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B6EC6" w14:textId="2F510506" w:rsidR="00C45B7F" w:rsidRPr="00C45B7F" w:rsidRDefault="00C45B7F">
      <w:pPr>
        <w:rPr>
          <w:lang w:val="es-ES"/>
        </w:rPr>
      </w:pPr>
      <w:proofErr w:type="spellStart"/>
      <w:r>
        <w:rPr>
          <w:lang w:val="es-ES"/>
        </w:rPr>
        <w:t>Interakce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komprese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jako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kombinace</w:t>
      </w:r>
      <w:proofErr w:type="spellEnd"/>
      <w:r>
        <w:rPr>
          <w:lang w:val="es-ES"/>
        </w:rPr>
        <w:t xml:space="preserve"> – </w:t>
      </w:r>
      <w:proofErr w:type="spellStart"/>
      <w:r>
        <w:rPr>
          <w:lang w:val="es-ES"/>
        </w:rPr>
        <w:t>nedává</w:t>
      </w:r>
      <w:proofErr w:type="spellEnd"/>
      <w:r>
        <w:rPr>
          <w:lang w:val="es-ES"/>
        </w:rPr>
        <w:t xml:space="preserve"> mi </w:t>
      </w:r>
      <w:proofErr w:type="spellStart"/>
      <w:r>
        <w:rPr>
          <w:lang w:val="es-ES"/>
        </w:rPr>
        <w:t>smysl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proč</w:t>
      </w:r>
      <w:proofErr w:type="spellEnd"/>
      <w:r>
        <w:rPr>
          <w:lang w:val="es-ES"/>
        </w:rPr>
        <w:t xml:space="preserve"> je </w:t>
      </w:r>
      <w:proofErr w:type="spellStart"/>
      <w:r>
        <w:rPr>
          <w:lang w:val="es-ES"/>
        </w:rPr>
        <w:t>dosazeno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Mz</w:t>
      </w:r>
      <w:proofErr w:type="spellEnd"/>
      <w:r>
        <w:rPr>
          <w:lang w:val="es-ES"/>
        </w:rPr>
        <w:t xml:space="preserve"> s </w:t>
      </w:r>
      <w:proofErr w:type="spellStart"/>
      <w:r>
        <w:rPr>
          <w:lang w:val="es-ES"/>
        </w:rPr>
        <w:t>mínusovým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znaménkem</w:t>
      </w:r>
      <w:proofErr w:type="spellEnd"/>
      <w:r>
        <w:rPr>
          <w:lang w:val="es-ES"/>
        </w:rPr>
        <w:t xml:space="preserve"> a </w:t>
      </w:r>
      <w:proofErr w:type="spellStart"/>
      <w:r>
        <w:rPr>
          <w:lang w:val="es-ES"/>
        </w:rPr>
        <w:t>ne</w:t>
      </w:r>
      <w:proofErr w:type="spellEnd"/>
      <w:r>
        <w:rPr>
          <w:lang w:val="es-ES"/>
        </w:rPr>
        <w:t xml:space="preserve"> s </w:t>
      </w:r>
      <w:proofErr w:type="spellStart"/>
      <w:r>
        <w:rPr>
          <w:lang w:val="es-ES"/>
        </w:rPr>
        <w:t>kladným</w:t>
      </w:r>
      <w:proofErr w:type="spellEnd"/>
      <w:r>
        <w:rPr>
          <w:lang w:val="es-ES"/>
        </w:rPr>
        <w:t xml:space="preserve">? </w:t>
      </w:r>
      <w:proofErr w:type="spellStart"/>
      <w:r w:rsidRPr="00C45B7F">
        <w:rPr>
          <w:lang w:val="es-ES"/>
        </w:rPr>
        <w:t>Ostatni</w:t>
      </w:r>
      <w:proofErr w:type="spellEnd"/>
      <w:r w:rsidRPr="00C45B7F">
        <w:rPr>
          <w:lang w:val="es-ES"/>
        </w:rPr>
        <w:t xml:space="preserve"> </w:t>
      </w:r>
      <w:proofErr w:type="spellStart"/>
      <w:r w:rsidRPr="00C45B7F">
        <w:rPr>
          <w:lang w:val="es-ES"/>
        </w:rPr>
        <w:t>vypocty</w:t>
      </w:r>
      <w:proofErr w:type="spellEnd"/>
      <w:r w:rsidRPr="00C45B7F">
        <w:rPr>
          <w:lang w:val="es-ES"/>
        </w:rPr>
        <w:t xml:space="preserve"> </w:t>
      </w:r>
      <w:proofErr w:type="spellStart"/>
      <w:r w:rsidRPr="00C45B7F">
        <w:rPr>
          <w:lang w:val="es-ES"/>
        </w:rPr>
        <w:t>chordu</w:t>
      </w:r>
      <w:proofErr w:type="spellEnd"/>
      <w:r w:rsidRPr="00C45B7F">
        <w:rPr>
          <w:lang w:val="es-ES"/>
        </w:rPr>
        <w:t xml:space="preserve"> pro N, </w:t>
      </w:r>
      <w:proofErr w:type="spellStart"/>
      <w:r w:rsidRPr="00C45B7F">
        <w:rPr>
          <w:lang w:val="es-ES"/>
        </w:rPr>
        <w:t>My</w:t>
      </w:r>
      <w:proofErr w:type="spellEnd"/>
      <w:r w:rsidRPr="00C45B7F">
        <w:rPr>
          <w:lang w:val="es-ES"/>
        </w:rPr>
        <w:t xml:space="preserve"> </w:t>
      </w:r>
      <w:proofErr w:type="spellStart"/>
      <w:r w:rsidRPr="00C45B7F">
        <w:rPr>
          <w:lang w:val="es-ES"/>
        </w:rPr>
        <w:t>jsou</w:t>
      </w:r>
      <w:proofErr w:type="spellEnd"/>
      <w:r w:rsidRPr="00C45B7F">
        <w:rPr>
          <w:lang w:val="es-ES"/>
        </w:rPr>
        <w:t xml:space="preserve"> </w:t>
      </w:r>
      <w:proofErr w:type="spellStart"/>
      <w:r w:rsidRPr="00C45B7F">
        <w:rPr>
          <w:lang w:val="es-ES"/>
        </w:rPr>
        <w:t>spravne</w:t>
      </w:r>
      <w:proofErr w:type="spellEnd"/>
      <w:r w:rsidRPr="00C45B7F">
        <w:rPr>
          <w:lang w:val="es-ES"/>
        </w:rPr>
        <w:t xml:space="preserve"> ale pro </w:t>
      </w:r>
      <w:proofErr w:type="spellStart"/>
      <w:r w:rsidRPr="00C45B7F">
        <w:rPr>
          <w:lang w:val="es-ES"/>
        </w:rPr>
        <w:t>Mz</w:t>
      </w:r>
      <w:proofErr w:type="spellEnd"/>
      <w:r w:rsidRPr="00C45B7F">
        <w:rPr>
          <w:lang w:val="es-ES"/>
        </w:rPr>
        <w:t xml:space="preserve"> </w:t>
      </w:r>
      <w:proofErr w:type="spellStart"/>
      <w:r w:rsidRPr="00C45B7F">
        <w:rPr>
          <w:lang w:val="es-ES"/>
        </w:rPr>
        <w:t>dosazuj</w:t>
      </w:r>
      <w:r>
        <w:rPr>
          <w:lang w:val="es-ES"/>
        </w:rPr>
        <w:t>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zaporne</w:t>
      </w:r>
      <w:proofErr w:type="spellEnd"/>
      <w:r>
        <w:rPr>
          <w:lang w:val="es-ES"/>
        </w:rPr>
        <w:t>.</w:t>
      </w:r>
    </w:p>
    <w:p w14:paraId="78E9A910" w14:textId="7D7E507C" w:rsidR="00C45B7F" w:rsidRPr="00DA379F" w:rsidRDefault="00C45B7F">
      <w:pPr>
        <w:rPr>
          <w:lang w:val="es-ES"/>
        </w:rPr>
      </w:pPr>
      <w:r w:rsidRPr="00C45B7F">
        <w:rPr>
          <w:lang w:val="es-ES"/>
        </w:rPr>
        <w:drawing>
          <wp:inline distT="0" distB="0" distL="0" distR="0" wp14:anchorId="71E2980F" wp14:editId="12A9195F">
            <wp:extent cx="5943600" cy="3198495"/>
            <wp:effectExtent l="0" t="0" r="0" b="1905"/>
            <wp:docPr id="158642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21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449D" w14:textId="0838B67E" w:rsidR="00DF4AEE" w:rsidRDefault="00DF4AEE"/>
    <w:p w14:paraId="35A42989" w14:textId="02BDAA1D" w:rsidR="00DA379F" w:rsidRDefault="00DA379F"/>
    <w:p w14:paraId="22FADB6C" w14:textId="4133BFB3" w:rsidR="00CE7D4B" w:rsidRPr="00CE7D4B" w:rsidRDefault="00CE7D4B"/>
    <w:sectPr w:rsidR="00CE7D4B" w:rsidRPr="00CE7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15C70"/>
    <w:multiLevelType w:val="hybridMultilevel"/>
    <w:tmpl w:val="D944C8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237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jA1MDA3tzQ1MTS1MLFU0lEKTi0uzszPAykwqgUAWxIr7SwAAAA="/>
  </w:docVars>
  <w:rsids>
    <w:rsidRoot w:val="00DF4AEE"/>
    <w:rsid w:val="00AE37BF"/>
    <w:rsid w:val="00C45B7F"/>
    <w:rsid w:val="00CE7D4B"/>
    <w:rsid w:val="00DA379F"/>
    <w:rsid w:val="00DF4AEE"/>
    <w:rsid w:val="00E87224"/>
    <w:rsid w:val="00EC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F10E6"/>
  <w15:chartTrackingRefBased/>
  <w15:docId w15:val="{C14CBB05-A8EA-40DD-B819-519808B95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Juricek</dc:creator>
  <cp:keywords/>
  <dc:description/>
  <cp:lastModifiedBy>Lukas Juricek</cp:lastModifiedBy>
  <cp:revision>3</cp:revision>
  <dcterms:created xsi:type="dcterms:W3CDTF">2026-07-14T11:06:00Z</dcterms:created>
  <dcterms:modified xsi:type="dcterms:W3CDTF">2026-07-15T08:43:00Z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f7a1452f-9ea9-44fc-9920-51390e827745</vt:lpwstr>
  </property>
</Properties>
</file>