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2F715" w14:textId="0ADA9A3E" w:rsidR="00492894" w:rsidRDefault="00925D4C">
      <w:r>
        <w:t>This is a Test Document</w:t>
      </w:r>
    </w:p>
    <w:sectPr w:rsidR="004928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218"/>
    <w:rsid w:val="00492894"/>
    <w:rsid w:val="005C7218"/>
    <w:rsid w:val="00925D4C"/>
    <w:rsid w:val="009D24B0"/>
    <w:rsid w:val="00B57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34086A"/>
  <w15:chartTrackingRefBased/>
  <w15:docId w15:val="{929899D7-E4FE-3145-878B-0ABB342EE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Rahul Gudimetla</dc:creator>
  <cp:keywords/>
  <dc:description/>
  <cp:lastModifiedBy>Avinash Rahul Gudimetla</cp:lastModifiedBy>
  <cp:revision>2</cp:revision>
  <dcterms:created xsi:type="dcterms:W3CDTF">2023-12-06T01:50:00Z</dcterms:created>
  <dcterms:modified xsi:type="dcterms:W3CDTF">2023-12-06T01:50:00Z</dcterms:modified>
</cp:coreProperties>
</file>