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to Celebrate Eid in Sweden 2026</w:t>
      </w:r>
    </w:p>
    <w:p>
      <w:pPr>
        <w:spacing w:after="300"/>
        <w:jc w:val="center"/>
      </w:pPr>
      <w:r>
        <w:rPr>
          <w:i/>
          <w:iCs/>
          <w:color w:val="4A5548"/>
          <w:sz w:val="24"/>
          <w:szCs w:val="24"/>
        </w:rPr>
        <w:t xml:space="preserve">Complete Guide: Eid Al-Fitr Prayer Timings, Events &amp; Traditions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F2A" w:sz="8"/>
              <w:left w:val="single" w:color="1A5F2A" w:sz="8"/>
              <w:bottom w:val="single" w:color="1A5F2A" w:sz="8"/>
              <w:right w:val="single" w:color="1A5F2A" w:sz="8"/>
            </w:tcBorders>
            <w:shd w:fill="E8F5E9" w:val="clear"/>
          </w:tcPr>
          <w:p>
            <w:pPr>
              <w:spacing w:after="100" w:before="100"/>
              <w:jc w:val="center"/>
            </w:pPr>
            <w:r>
              <w:rPr>
                <w:b/>
                <w:bCs/>
                <w:color w:val="1A5F2A"/>
                <w:sz w:val="24"/>
                <w:szCs w:val="24"/>
              </w:rPr>
              <w:t xml:space="preserve">EID AL-FITR 2026 CONFIRMED DATE: </w:t>
            </w:r>
            <w:r>
              <w:rPr>
                <w:b/>
                <w:bCs/>
                <w:color w:val="C19A6B"/>
                <w:sz w:val="26"/>
                <w:szCs w:val="26"/>
              </w:rPr>
              <w:t xml:space="preserve">FRIDAY, MARCH 20, 2026</w:t>
            </w:r>
          </w:p>
          <w:p>
            <w:pPr>
              <w:spacing w:after="100"/>
              <w:jc w:val="center"/>
            </w:pPr>
            <w:r>
              <w:rPr>
                <w:i/>
                <w:iCs/>
                <w:color w:val="2D3329"/>
                <w:sz w:val="20"/>
                <w:szCs w:val="20"/>
              </w:rPr>
              <w:t xml:space="preserve">Confirmed by European Fatwa Council &amp; Islamic Association of Sweden</w:t>
            </w:r>
          </w:p>
        </w:tc>
      </w:tr>
    </w:tbl>
    <w:p>
      <w:pPr>
        <w:spacing w:before="300"/>
      </w:pPr>
    </w:p>
    <w:p>
      <w:pPr>
        <w:pStyle w:val="Heading1"/>
      </w:pPr>
      <w:r>
        <w:t xml:space="preserve">Eid Al-Fitr 2026 in Sweden: What You Need to Know</w:t>
      </w:r>
    </w:p>
    <w:p>
      <w:pPr>
        <w:spacing w:line="312"/>
      </w:pPr>
      <w:r>
        <w:rPr>
          <w:color w:val="2D3329"/>
        </w:rPr>
        <w:t xml:space="preserve">Eid al-Fitr, the Festival of Breaking the Fast, marks the end of the holy month of Ramadan and is one of the most celebrated occasions for Muslims worldwide. In Sweden, the Muslim community eagerly anticipates this joyous day, which brings families together for prayers, feasts, and festivities. According to the European Fatwa Council and Islamic Association of Sweden (Islamiska Förbundet), Eid al-Fitr 1447 AH will be celebrated on Friday, March 20, 2026. This comprehensive guide provides you with all the essential information you need to plan your Eid celebration in Sweden, including confirmed prayer timings at mosques across Stockholm and other major Swedish cities, community events, traditional foods, and practical tips for making the most of this blessed occasion.</w:t>
      </w:r>
    </w:p>
    <w:p>
      <w:pPr>
        <w:pStyle w:val="Heading1"/>
      </w:pPr>
      <w:r>
        <w:t xml:space="preserve">When is Eid Al-Fitr 2026 in Sweden?</w:t>
      </w:r>
    </w:p>
    <w:p>
      <w:pPr>
        <w:spacing w:line="312"/>
      </w:pPr>
      <w:r>
        <w:rPr>
          <w:color w:val="2D3329"/>
        </w:rPr>
        <w:t xml:space="preserve">The Islamic calendar follows the lunar cycle, which means the exact date of Eid al-Fitr depends on the sighting of the new moon. The European Fatwa Council has confirmed that Eid al-Fitr 2026 will fall on Friday, March 20, 2026, in Sweden and across Europe. The Stockholm Mosque (Stockholms Moske) and the Islamic Association (Islamiska Förbundet) have officially announced this date, allowing families to plan their celebrations well in advance. This confirmation ensures unity in celebrating Islamic occasions across European countries.</w:t>
      </w:r>
    </w:p>
    <w:p>
      <w:pPr>
        <w:spacing w:line="312"/>
      </w:pPr>
      <w:r>
        <w:rPr>
          <w:color w:val="2D3329"/>
        </w:rPr>
        <w:t xml:space="preserve">It is worth noting that the Eid day falling on a Friday (Jumu'ah) has special significance in Islamic tradition, as it combines the joy of Eid with the blessings of Friday prayers. Many mosques will adjust their schedules accordingly. The timing of Eid prayers typically begins shortly after sunrise, approximately 15-20 minutes after Fajr (dawn prayer), when there is sufficient daylight.</w:t>
      </w:r>
    </w:p>
    <w:p>
      <w:r>
        <w:br w:type="page"/>
      </w:r>
    </w:p>
    <w:p>
      <w:pPr>
        <w:pStyle w:val="Heading1"/>
      </w:pPr>
      <w:r>
        <w:t xml:space="preserve">CONFIRMED Eid Prayer Timings 2026 for Sweden</w:t>
      </w:r>
    </w:p>
    <w:p>
      <w:pPr>
        <w:spacing w:after="200" w:line="312"/>
      </w:pPr>
      <w:r>
        <w:rPr>
          <w:color w:val="2D3329"/>
        </w:rPr>
        <w:t xml:space="preserve">Below are the CONFIRMED Eid al-Fitr 2026 prayer timings from official mosque websites and announcements. We update this page as more mosques announce their timings.</w:t>
      </w:r>
    </w:p>
    <w:p>
      <w:pPr>
        <w:pStyle w:val="Heading2"/>
      </w:pPr>
      <w:r>
        <w:t xml:space="preserve">Stockholm Area - CONFIRMED Timings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2500"/>
        <w:gridCol w:w="3000"/>
      </w:tblGrid>
      <w:tr>
        <w:trPr>
          <w:tblHeader/>
        </w:trPr>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Mosque / Location</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Prayer Times</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Source / Notes</w:t>
            </w:r>
          </w:p>
        </w:tc>
      </w:tr>
      <w:tr>
        <w:tc>
          <w:tcPr>
            <w:tcBorders>
              <w:top w:val="single" w:color="C19A6B" w:sz="1"/>
              <w:left w:val="single" w:color="C19A6B" w:sz="1"/>
              <w:bottom w:val="single" w:color="C19A6B" w:sz="1"/>
              <w:right w:val="single" w:color="C19A6B" w:sz="1"/>
            </w:tcBorders>
          </w:tcPr>
          <w:p>
            <w:r>
              <w:rPr>
                <w:b/>
                <w:bCs/>
                <w:sz w:val="20"/>
                <w:szCs w:val="20"/>
              </w:rPr>
              <w:t xml:space="preserve">Stockholms Moske (Medborgarplatsen)</w:t>
            </w:r>
          </w:p>
        </w:tc>
        <w:tc>
          <w:tcPr>
            <w:tcBorders>
              <w:top w:val="single" w:color="C19A6B" w:sz="1"/>
              <w:left w:val="single" w:color="C19A6B" w:sz="1"/>
              <w:bottom w:val="single" w:color="C19A6B" w:sz="1"/>
              <w:right w:val="single" w:color="C19A6B" w:sz="1"/>
            </w:tcBorders>
            <w:shd w:fill="E8F5E9" w:val="clear"/>
          </w:tcPr>
          <w:p>
            <w:pPr>
              <w:jc w:val="center"/>
            </w:pPr>
            <w:r>
              <w:rPr>
                <w:b/>
                <w:bCs/>
                <w:color w:val="1B5E20"/>
                <w:sz w:val="20"/>
                <w:szCs w:val="20"/>
              </w:rPr>
              <w:t xml:space="preserve">07:00, 08:00, 09:00</w:t>
            </w:r>
          </w:p>
        </w:tc>
        <w:tc>
          <w:tcPr>
            <w:tcBorders>
              <w:top w:val="single" w:color="C19A6B" w:sz="1"/>
              <w:left w:val="single" w:color="C19A6B" w:sz="1"/>
              <w:bottom w:val="single" w:color="C19A6B" w:sz="1"/>
              <w:right w:val="single" w:color="C19A6B" w:sz="1"/>
            </w:tcBorders>
          </w:tcPr>
          <w:p>
            <w:r>
              <w:rPr>
                <w:b/>
                <w:bCs/>
                <w:color w:val="1B5E20"/>
                <w:sz w:val="20"/>
                <w:szCs w:val="20"/>
              </w:rPr>
              <w:t xml:space="preserve">CONFIRMED</w:t>
            </w:r>
            <w:r>
              <w:rPr>
                <w:color w:val="4A5548"/>
                <w:sz w:val="18"/>
                <w:szCs w:val="18"/>
              </w:rPr>
              <w:t xml:space="preserve">
stockholmsmoske.se</w:t>
            </w:r>
          </w:p>
        </w:tc>
      </w:tr>
      <w:tr>
        <w:tc>
          <w:tcPr>
            <w:tcBorders>
              <w:top w:val="single" w:color="C19A6B" w:sz="1"/>
              <w:left w:val="single" w:color="C19A6B" w:sz="1"/>
              <w:bottom w:val="single" w:color="C19A6B" w:sz="1"/>
              <w:right w:val="single" w:color="C19A6B" w:sz="1"/>
            </w:tcBorders>
          </w:tcPr>
          <w:p>
            <w:r>
              <w:rPr>
                <w:b/>
                <w:bCs/>
                <w:sz w:val="20"/>
                <w:szCs w:val="20"/>
              </w:rPr>
              <w:t xml:space="preserve">Imam Ali Islamic Center (Jarfalla)</w:t>
            </w:r>
          </w:p>
        </w:tc>
        <w:tc>
          <w:tcPr>
            <w:tcBorders>
              <w:top w:val="single" w:color="C19A6B" w:sz="1"/>
              <w:left w:val="single" w:color="C19A6B" w:sz="1"/>
              <w:bottom w:val="single" w:color="C19A6B" w:sz="1"/>
              <w:right w:val="single" w:color="C19A6B" w:sz="1"/>
            </w:tcBorders>
            <w:shd w:fill="E8F5E9" w:val="clear"/>
          </w:tcPr>
          <w:p>
            <w:pPr>
              <w:jc w:val="center"/>
            </w:pPr>
            <w:r>
              <w:rPr>
                <w:b/>
                <w:bCs/>
                <w:color w:val="1B5E20"/>
                <w:sz w:val="20"/>
                <w:szCs w:val="20"/>
              </w:rPr>
              <w:t xml:space="preserve">08:00, 10:00</w:t>
            </w:r>
          </w:p>
        </w:tc>
        <w:tc>
          <w:tcPr>
            <w:tcBorders>
              <w:top w:val="single" w:color="C19A6B" w:sz="1"/>
              <w:left w:val="single" w:color="C19A6B" w:sz="1"/>
              <w:bottom w:val="single" w:color="C19A6B" w:sz="1"/>
              <w:right w:val="single" w:color="C19A6B" w:sz="1"/>
            </w:tcBorders>
          </w:tcPr>
          <w:p>
            <w:r>
              <w:rPr>
                <w:b/>
                <w:bCs/>
                <w:color w:val="1B5E20"/>
                <w:sz w:val="20"/>
                <w:szCs w:val="20"/>
              </w:rPr>
              <w:t xml:space="preserve">CONFIRMED</w:t>
            </w:r>
            <w:r>
              <w:rPr>
                <w:color w:val="4A5548"/>
                <w:sz w:val="18"/>
                <w:szCs w:val="18"/>
              </w:rPr>
              <w:t xml:space="preserve">
Stora salen
imamalicenter.se</w:t>
            </w:r>
          </w:p>
        </w:tc>
      </w:tr>
      <w:tr>
        <w:tc>
          <w:tcPr>
            <w:tcBorders>
              <w:top w:val="single" w:color="C19A6B" w:sz="1"/>
              <w:left w:val="single" w:color="C19A6B" w:sz="1"/>
              <w:bottom w:val="single" w:color="C19A6B" w:sz="1"/>
              <w:right w:val="single" w:color="C19A6B" w:sz="1"/>
            </w:tcBorders>
          </w:tcPr>
          <w:p>
            <w:r>
              <w:rPr>
                <w:b/>
                <w:bCs/>
                <w:sz w:val="20"/>
                <w:szCs w:val="20"/>
              </w:rPr>
              <w:t xml:space="preserve">Sodertalje Mosque (Vastergard Arena)</w:t>
            </w:r>
          </w:p>
        </w:tc>
        <w:tc>
          <w:tcPr>
            <w:tcBorders>
              <w:top w:val="single" w:color="C19A6B" w:sz="1"/>
              <w:left w:val="single" w:color="C19A6B" w:sz="1"/>
              <w:bottom w:val="single" w:color="C19A6B" w:sz="1"/>
              <w:right w:val="single" w:color="C19A6B" w:sz="1"/>
            </w:tcBorders>
            <w:shd w:fill="E8F5E9" w:val="clear"/>
          </w:tcPr>
          <w:p>
            <w:pPr>
              <w:jc w:val="center"/>
            </w:pPr>
            <w:r>
              <w:rPr>
                <w:b/>
                <w:bCs/>
                <w:color w:val="1B5E20"/>
                <w:sz w:val="20"/>
                <w:szCs w:val="20"/>
              </w:rPr>
              <w:t xml:space="preserve">08:00, 09:00</w:t>
            </w:r>
          </w:p>
        </w:tc>
        <w:tc>
          <w:tcPr>
            <w:tcBorders>
              <w:top w:val="single" w:color="C19A6B" w:sz="1"/>
              <w:left w:val="single" w:color="C19A6B" w:sz="1"/>
              <w:bottom w:val="single" w:color="C19A6B" w:sz="1"/>
              <w:right w:val="single" w:color="C19A6B" w:sz="1"/>
            </w:tcBorders>
          </w:tcPr>
          <w:p>
            <w:r>
              <w:rPr>
                <w:b/>
                <w:bCs/>
                <w:color w:val="1B5E20"/>
                <w:sz w:val="20"/>
                <w:szCs w:val="20"/>
              </w:rPr>
              <w:t xml:space="preserve">CONFIRMED</w:t>
            </w:r>
            <w:r>
              <w:rPr>
                <w:color w:val="4A5548"/>
                <w:sz w:val="18"/>
                <w:szCs w:val="18"/>
              </w:rPr>
              <w:t xml:space="preserve">
Vastergatan 2
sodertaljemoske.se</w:t>
            </w:r>
          </w:p>
        </w:tc>
      </w:tr>
    </w:tbl>
    <w:p>
      <w:pPr>
        <w:spacing w:before="100"/>
        <w:jc w:val="center"/>
      </w:pPr>
      <w:r>
        <w:rPr>
          <w:i/>
          <w:iCs/>
          <w:color w:val="4A5548"/>
          <w:sz w:val="18"/>
          <w:szCs w:val="18"/>
        </w:rPr>
        <w:t xml:space="preserve">Table 1: CONFIRMED Stockholm Area Eid 2026 Prayer Timings</w:t>
      </w:r>
    </w:p>
    <w:p>
      <w:pPr>
        <w:pStyle w:val="Heading2"/>
        <w:spacing w:before="400"/>
      </w:pPr>
      <w:r>
        <w:t xml:space="preserve">Other Swedish Cities - CONFIRMED Timings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2500"/>
        <w:gridCol w:w="3000"/>
      </w:tblGrid>
      <w:tr>
        <w:trPr>
          <w:tblHeader/>
        </w:trPr>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City / Mosque</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Prayer Times</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Source / Notes</w:t>
            </w:r>
          </w:p>
        </w:tc>
      </w:tr>
      <w:tr>
        <w:tc>
          <w:tcPr>
            <w:tcBorders>
              <w:top w:val="single" w:color="C19A6B" w:sz="1"/>
              <w:left w:val="single" w:color="C19A6B" w:sz="1"/>
              <w:bottom w:val="single" w:color="C19A6B" w:sz="1"/>
              <w:right w:val="single" w:color="C19A6B" w:sz="1"/>
            </w:tcBorders>
          </w:tcPr>
          <w:p>
            <w:r>
              <w:rPr>
                <w:b/>
                <w:bCs/>
                <w:sz w:val="20"/>
                <w:szCs w:val="20"/>
              </w:rPr>
              <w:t xml:space="preserve">Malmo Islamic Center</w:t>
            </w:r>
          </w:p>
        </w:tc>
        <w:tc>
          <w:tcPr>
            <w:tcBorders>
              <w:top w:val="single" w:color="C19A6B" w:sz="1"/>
              <w:left w:val="single" w:color="C19A6B" w:sz="1"/>
              <w:bottom w:val="single" w:color="C19A6B" w:sz="1"/>
              <w:right w:val="single" w:color="C19A6B" w:sz="1"/>
            </w:tcBorders>
            <w:shd w:fill="E8F5E9" w:val="clear"/>
          </w:tcPr>
          <w:p>
            <w:pPr>
              <w:jc w:val="center"/>
            </w:pPr>
            <w:r>
              <w:rPr>
                <w:b/>
                <w:bCs/>
                <w:color w:val="1B5E20"/>
                <w:sz w:val="20"/>
                <w:szCs w:val="20"/>
              </w:rPr>
              <w:t xml:space="preserve">07:00</w:t>
            </w:r>
          </w:p>
        </w:tc>
        <w:tc>
          <w:tcPr>
            <w:tcBorders>
              <w:top w:val="single" w:color="C19A6B" w:sz="1"/>
              <w:left w:val="single" w:color="C19A6B" w:sz="1"/>
              <w:bottom w:val="single" w:color="C19A6B" w:sz="1"/>
              <w:right w:val="single" w:color="C19A6B" w:sz="1"/>
            </w:tcBorders>
          </w:tcPr>
          <w:p>
            <w:r>
              <w:rPr>
                <w:b/>
                <w:bCs/>
                <w:color w:val="1B5E20"/>
                <w:sz w:val="20"/>
                <w:szCs w:val="20"/>
              </w:rPr>
              <w:t xml:space="preserve">CONFIRMED</w:t>
            </w:r>
            <w:r>
              <w:rPr>
                <w:color w:val="4A5548"/>
                <w:sz w:val="18"/>
                <w:szCs w:val="18"/>
              </w:rPr>
              <w:t xml:space="preserve">
Jagersrovagen 90
mosken.se</w:t>
            </w:r>
          </w:p>
        </w:tc>
      </w:tr>
      <w:tr>
        <w:tc>
          <w:tcPr>
            <w:tcBorders>
              <w:top w:val="single" w:color="C19A6B" w:sz="1"/>
              <w:left w:val="single" w:color="C19A6B" w:sz="1"/>
              <w:bottom w:val="single" w:color="C19A6B" w:sz="1"/>
              <w:right w:val="single" w:color="C19A6B" w:sz="1"/>
            </w:tcBorders>
          </w:tcPr>
          <w:p>
            <w:r>
              <w:rPr>
                <w:b/>
                <w:bCs/>
                <w:sz w:val="20"/>
                <w:szCs w:val="20"/>
              </w:rPr>
              <w:t xml:space="preserve">Ahmadiyya Muslim Jamaat Malmo</w:t>
            </w:r>
          </w:p>
        </w:tc>
        <w:tc>
          <w:tcPr>
            <w:tcBorders>
              <w:top w:val="single" w:color="C19A6B" w:sz="1"/>
              <w:left w:val="single" w:color="C19A6B" w:sz="1"/>
              <w:bottom w:val="single" w:color="C19A6B" w:sz="1"/>
              <w:right w:val="single" w:color="C19A6B" w:sz="1"/>
            </w:tcBorders>
            <w:shd w:fill="E8F5E9" w:val="clear"/>
          </w:tcPr>
          <w:p>
            <w:pPr>
              <w:jc w:val="center"/>
            </w:pPr>
            <w:r>
              <w:rPr>
                <w:b/>
                <w:bCs/>
                <w:color w:val="1B5E20"/>
                <w:sz w:val="20"/>
                <w:szCs w:val="20"/>
              </w:rPr>
              <w:t xml:space="preserve">10:30</w:t>
            </w:r>
          </w:p>
        </w:tc>
        <w:tc>
          <w:tcPr>
            <w:tcBorders>
              <w:top w:val="single" w:color="C19A6B" w:sz="1"/>
              <w:left w:val="single" w:color="C19A6B" w:sz="1"/>
              <w:bottom w:val="single" w:color="C19A6B" w:sz="1"/>
              <w:right w:val="single" w:color="C19A6B" w:sz="1"/>
            </w:tcBorders>
          </w:tcPr>
          <w:p>
            <w:r>
              <w:rPr>
                <w:b/>
                <w:bCs/>
                <w:color w:val="1B5E20"/>
                <w:sz w:val="20"/>
                <w:szCs w:val="20"/>
              </w:rPr>
              <w:t xml:space="preserve">CONFIRMED</w:t>
            </w:r>
            <w:r>
              <w:rPr>
                <w:color w:val="4A5548"/>
                <w:sz w:val="18"/>
                <w:szCs w:val="18"/>
              </w:rPr>
              <w:t xml:space="preserve">
ahmadiyya-islam.org</w:t>
            </w:r>
          </w:p>
        </w:tc>
      </w:tr>
    </w:tbl>
    <w:p>
      <w:pPr>
        <w:spacing w:before="100"/>
        <w:jc w:val="center"/>
      </w:pPr>
      <w:r>
        <w:rPr>
          <w:i/>
          <w:iCs/>
          <w:color w:val="4A5548"/>
          <w:sz w:val="18"/>
          <w:szCs w:val="18"/>
        </w:rPr>
        <w:t xml:space="preserve">Table 2: CONFIRMED Other Swedish Cities Eid 2026 Prayer Timings</w:t>
      </w:r>
    </w:p>
    <w:p>
      <w:r>
        <w:br w:type="page"/>
      </w:r>
    </w:p>
    <w:p>
      <w:pPr>
        <w:pStyle w:val="Heading2"/>
      </w:pPr>
      <w:r>
        <w:t xml:space="preserve">Mosques Awaiting Confirmation (Check Their Websites)</w:t>
      </w:r>
    </w:p>
    <w:p>
      <w:pPr>
        <w:spacing w:after="200" w:line="312"/>
      </w:pPr>
      <w:r>
        <w:rPr>
          <w:color w:val="2D3329"/>
        </w:rPr>
        <w:t xml:space="preserve">The following mosques have not yet published their 2026 Eid prayer timings. We recommend checking their websites for updates, typically announced a few days before Eid: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3000"/>
        <w:gridCol w:w="2500"/>
      </w:tblGrid>
      <w:tr>
        <w:trPr>
          <w:tblHeader/>
        </w:trPr>
        <w:tc>
          <w:tcPr>
            <w:tcBorders>
              <w:top w:val="single" w:color="C19A6B" w:sz="1"/>
              <w:left w:val="single" w:color="C19A6B" w:sz="1"/>
              <w:bottom w:val="single" w:color="C19A6B" w:sz="1"/>
              <w:right w:val="single" w:color="C19A6B" w:sz="1"/>
            </w:tcBorders>
            <w:shd w:fill="FFF8E1" w:val="clear"/>
          </w:tcPr>
          <w:p>
            <w:pPr>
              <w:jc w:val="center"/>
            </w:pPr>
            <w:r>
              <w:rPr>
                <w:b/>
                <w:bCs/>
                <w:color w:val="1A5F2A"/>
                <w:sz w:val="20"/>
                <w:szCs w:val="20"/>
              </w:rPr>
              <w:t xml:space="preserve">Mosque</w:t>
            </w:r>
          </w:p>
        </w:tc>
        <w:tc>
          <w:tcPr>
            <w:tcBorders>
              <w:top w:val="single" w:color="C19A6B" w:sz="1"/>
              <w:left w:val="single" w:color="C19A6B" w:sz="1"/>
              <w:bottom w:val="single" w:color="C19A6B" w:sz="1"/>
              <w:right w:val="single" w:color="C19A6B" w:sz="1"/>
            </w:tcBorders>
            <w:shd w:fill="FFF8E1" w:val="clear"/>
          </w:tcPr>
          <w:p>
            <w:pPr>
              <w:jc w:val="center"/>
            </w:pPr>
            <w:r>
              <w:rPr>
                <w:b/>
                <w:bCs/>
                <w:color w:val="1A5F2A"/>
                <w:sz w:val="20"/>
                <w:szCs w:val="20"/>
              </w:rPr>
              <w:t xml:space="preserve">Website</w:t>
            </w:r>
          </w:p>
        </w:tc>
        <w:tc>
          <w:tcPr>
            <w:tcBorders>
              <w:top w:val="single" w:color="C19A6B" w:sz="1"/>
              <w:left w:val="single" w:color="C19A6B" w:sz="1"/>
              <w:bottom w:val="single" w:color="C19A6B" w:sz="1"/>
              <w:right w:val="single" w:color="C19A6B" w:sz="1"/>
            </w:tcBorders>
            <w:shd w:fill="FFF8E1" w:val="clear"/>
          </w:tcPr>
          <w:p>
            <w:pPr>
              <w:jc w:val="center"/>
            </w:pPr>
            <w:r>
              <w:rPr>
                <w:b/>
                <w:bCs/>
                <w:color w:val="1A5F2A"/>
                <w:sz w:val="20"/>
                <w:szCs w:val="20"/>
              </w:rPr>
              <w:t xml:space="preserve">2025 Times (Ref)</w:t>
            </w:r>
          </w:p>
        </w:tc>
      </w:tr>
      <w:tr>
        <w:tc>
          <w:tcPr>
            <w:tcBorders>
              <w:top w:val="single" w:color="C19A6B" w:sz="1"/>
              <w:left w:val="single" w:color="C19A6B" w:sz="1"/>
              <w:bottom w:val="single" w:color="C19A6B" w:sz="1"/>
              <w:right w:val="single" w:color="C19A6B" w:sz="1"/>
            </w:tcBorders>
          </w:tcPr>
          <w:p>
            <w:r>
              <w:rPr>
                <w:sz w:val="20"/>
                <w:szCs w:val="20"/>
              </w:rPr>
              <w:t xml:space="preserve">Aysha Mosque (Kista)</w:t>
            </w:r>
          </w:p>
        </w:tc>
        <w:tc>
          <w:tcPr>
            <w:tcBorders>
              <w:top w:val="single" w:color="C19A6B" w:sz="1"/>
              <w:left w:val="single" w:color="C19A6B" w:sz="1"/>
              <w:bottom w:val="single" w:color="C19A6B" w:sz="1"/>
              <w:right w:val="single" w:color="C19A6B" w:sz="1"/>
            </w:tcBorders>
          </w:tcPr>
          <w:p>
            <w:pPr>
              <w:jc w:val="center"/>
            </w:pPr>
            <w:hyperlink w:history="1" r:id="rId-8ej7bf6ozxhbldlya00s">
              <w:r>
                <w:rPr>
                  <w:rStyle w:val="Hyperlink"/>
                  <w:color w:val="1A5F2A"/>
                  <w:sz w:val="20"/>
                  <w:szCs w:val="20"/>
                </w:rPr>
                <w:t xml:space="preserve">aysha.se</w:t>
              </w:r>
            </w:hyperlink>
          </w:p>
        </w:tc>
        <w:tc>
          <w:tcPr>
            <w:tcBorders>
              <w:top w:val="single" w:color="C19A6B" w:sz="1"/>
              <w:left w:val="single" w:color="C19A6B" w:sz="1"/>
              <w:bottom w:val="single" w:color="C19A6B" w:sz="1"/>
              <w:right w:val="single" w:color="C19A6B" w:sz="1"/>
            </w:tcBorders>
          </w:tcPr>
          <w:p>
            <w:pPr>
              <w:jc w:val="center"/>
            </w:pPr>
            <w:r>
              <w:rPr>
                <w:color w:val="4A5548"/>
                <w:sz w:val="18"/>
                <w:szCs w:val="18"/>
              </w:rPr>
              <w:t xml:space="preserve">08:00, 09:30, 11:00</w:t>
            </w:r>
          </w:p>
        </w:tc>
      </w:tr>
      <w:tr>
        <w:tc>
          <w:tcPr>
            <w:tcBorders>
              <w:top w:val="single" w:color="C19A6B" w:sz="1"/>
              <w:left w:val="single" w:color="C19A6B" w:sz="1"/>
              <w:bottom w:val="single" w:color="C19A6B" w:sz="1"/>
              <w:right w:val="single" w:color="C19A6B" w:sz="1"/>
            </w:tcBorders>
          </w:tcPr>
          <w:p>
            <w:r>
              <w:rPr>
                <w:sz w:val="20"/>
                <w:szCs w:val="20"/>
              </w:rPr>
              <w:t xml:space="preserve">Khadija Center (Kista)</w:t>
            </w:r>
          </w:p>
        </w:tc>
        <w:tc>
          <w:tcPr>
            <w:tcBorders>
              <w:top w:val="single" w:color="C19A6B" w:sz="1"/>
              <w:left w:val="single" w:color="C19A6B" w:sz="1"/>
              <w:bottom w:val="single" w:color="C19A6B" w:sz="1"/>
              <w:right w:val="single" w:color="C19A6B" w:sz="1"/>
            </w:tcBorders>
          </w:tcPr>
          <w:p>
            <w:pPr>
              <w:jc w:val="center"/>
            </w:pPr>
            <w:hyperlink w:history="1" r:id="rIdqvxgcdcgdu0fvbpisj0dp">
              <w:r>
                <w:rPr>
                  <w:rStyle w:val="Hyperlink"/>
                  <w:color w:val="1A5F2A"/>
                  <w:sz w:val="20"/>
                  <w:szCs w:val="20"/>
                </w:rPr>
                <w:t xml:space="preserve">khadijacenter.se</w:t>
              </w:r>
            </w:hyperlink>
          </w:p>
        </w:tc>
        <w:tc>
          <w:tcPr>
            <w:tcBorders>
              <w:top w:val="single" w:color="C19A6B" w:sz="1"/>
              <w:left w:val="single" w:color="C19A6B" w:sz="1"/>
              <w:bottom w:val="single" w:color="C19A6B" w:sz="1"/>
              <w:right w:val="single" w:color="C19A6B" w:sz="1"/>
            </w:tcBorders>
          </w:tcPr>
          <w:p>
            <w:pPr>
              <w:jc w:val="center"/>
            </w:pPr>
            <w:r>
              <w:rPr>
                <w:color w:val="4A5548"/>
                <w:sz w:val="18"/>
                <w:szCs w:val="18"/>
              </w:rPr>
              <w:t xml:space="preserve">07:00, 08:00, 09:00</w:t>
            </w:r>
          </w:p>
        </w:tc>
      </w:tr>
      <w:tr>
        <w:tc>
          <w:tcPr>
            <w:tcBorders>
              <w:top w:val="single" w:color="C19A6B" w:sz="1"/>
              <w:left w:val="single" w:color="C19A6B" w:sz="1"/>
              <w:bottom w:val="single" w:color="C19A6B" w:sz="1"/>
              <w:right w:val="single" w:color="C19A6B" w:sz="1"/>
            </w:tcBorders>
          </w:tcPr>
          <w:p>
            <w:r>
              <w:rPr>
                <w:sz w:val="20"/>
                <w:szCs w:val="20"/>
              </w:rPr>
              <w:t xml:space="preserve">Flemingsberg Mosque</w:t>
            </w:r>
          </w:p>
        </w:tc>
        <w:tc>
          <w:tcPr>
            <w:tcBorders>
              <w:top w:val="single" w:color="C19A6B" w:sz="1"/>
              <w:left w:val="single" w:color="C19A6B" w:sz="1"/>
              <w:bottom w:val="single" w:color="C19A6B" w:sz="1"/>
              <w:right w:val="single" w:color="C19A6B" w:sz="1"/>
            </w:tcBorders>
          </w:tcPr>
          <w:p>
            <w:pPr>
              <w:jc w:val="center"/>
            </w:pPr>
            <w:hyperlink w:history="1" r:id="rIdj_timxoiyxyzul1jni3sy">
              <w:r>
                <w:rPr>
                  <w:rStyle w:val="Hyperlink"/>
                  <w:color w:val="1A5F2A"/>
                  <w:sz w:val="20"/>
                  <w:szCs w:val="20"/>
                </w:rPr>
                <w:t xml:space="preserve">prayersconnect.com</w:t>
              </w:r>
            </w:hyperlink>
          </w:p>
        </w:tc>
        <w:tc>
          <w:tcPr>
            <w:tcBorders>
              <w:top w:val="single" w:color="C19A6B" w:sz="1"/>
              <w:left w:val="single" w:color="C19A6B" w:sz="1"/>
              <w:bottom w:val="single" w:color="C19A6B" w:sz="1"/>
              <w:right w:val="single" w:color="C19A6B" w:sz="1"/>
            </w:tcBorders>
          </w:tcPr>
          <w:p>
            <w:pPr>
              <w:jc w:val="center"/>
            </w:pPr>
            <w:r>
              <w:rPr>
                <w:color w:val="4A5548"/>
                <w:sz w:val="18"/>
                <w:szCs w:val="18"/>
              </w:rPr>
              <w:t xml:space="preserve">09:45 (Fleminghallen)</w:t>
            </w:r>
          </w:p>
        </w:tc>
      </w:tr>
      <w:tr>
        <w:tc>
          <w:tcPr>
            <w:tcBorders>
              <w:top w:val="single" w:color="C19A6B" w:sz="1"/>
              <w:left w:val="single" w:color="C19A6B" w:sz="1"/>
              <w:bottom w:val="single" w:color="C19A6B" w:sz="1"/>
              <w:right w:val="single" w:color="C19A6B" w:sz="1"/>
            </w:tcBorders>
          </w:tcPr>
          <w:p>
            <w:r>
              <w:rPr>
                <w:sz w:val="20"/>
                <w:szCs w:val="20"/>
              </w:rPr>
              <w:t xml:space="preserve">Alby Mosque (Botkyrka)</w:t>
            </w:r>
          </w:p>
        </w:tc>
        <w:tc>
          <w:tcPr>
            <w:tcBorders>
              <w:top w:val="single" w:color="C19A6B" w:sz="1"/>
              <w:left w:val="single" w:color="C19A6B" w:sz="1"/>
              <w:bottom w:val="single" w:color="C19A6B" w:sz="1"/>
              <w:right w:val="single" w:color="C19A6B" w:sz="1"/>
            </w:tcBorders>
          </w:tcPr>
          <w:p>
            <w:pPr>
              <w:jc w:val="center"/>
            </w:pPr>
            <w:hyperlink w:history="1" r:id="rIde6x9vwj8bf7jwfuicbd_s">
              <w:r>
                <w:rPr>
                  <w:rStyle w:val="Hyperlink"/>
                  <w:color w:val="1A5F2A"/>
                  <w:sz w:val="20"/>
                  <w:szCs w:val="20"/>
                </w:rPr>
                <w:t xml:space="preserve">albymoske.se</w:t>
              </w:r>
            </w:hyperlink>
          </w:p>
        </w:tc>
        <w:tc>
          <w:tcPr>
            <w:tcBorders>
              <w:top w:val="single" w:color="C19A6B" w:sz="1"/>
              <w:left w:val="single" w:color="C19A6B" w:sz="1"/>
              <w:bottom w:val="single" w:color="C19A6B" w:sz="1"/>
              <w:right w:val="single" w:color="C19A6B" w:sz="1"/>
            </w:tcBorders>
          </w:tcPr>
          <w:p>
            <w:pPr>
              <w:jc w:val="center"/>
            </w:pPr>
            <w:r>
              <w:rPr>
                <w:color w:val="4A5548"/>
                <w:sz w:val="18"/>
                <w:szCs w:val="18"/>
              </w:rPr>
              <w:t xml:space="preserve">09:00 (Alby Idrottplats)</w:t>
            </w:r>
          </w:p>
        </w:tc>
      </w:tr>
      <w:tr>
        <w:tc>
          <w:tcPr>
            <w:tcBorders>
              <w:top w:val="single" w:color="C19A6B" w:sz="1"/>
              <w:left w:val="single" w:color="C19A6B" w:sz="1"/>
              <w:bottom w:val="single" w:color="C19A6B" w:sz="1"/>
              <w:right w:val="single" w:color="C19A6B" w:sz="1"/>
            </w:tcBorders>
          </w:tcPr>
          <w:p>
            <w:r>
              <w:rPr>
                <w:sz w:val="20"/>
                <w:szCs w:val="20"/>
              </w:rPr>
              <w:t xml:space="preserve">Uppsala Mosque</w:t>
            </w:r>
          </w:p>
        </w:tc>
        <w:tc>
          <w:tcPr>
            <w:tcBorders>
              <w:top w:val="single" w:color="C19A6B" w:sz="1"/>
              <w:left w:val="single" w:color="C19A6B" w:sz="1"/>
              <w:bottom w:val="single" w:color="C19A6B" w:sz="1"/>
              <w:right w:val="single" w:color="C19A6B" w:sz="1"/>
            </w:tcBorders>
          </w:tcPr>
          <w:p>
            <w:pPr>
              <w:jc w:val="center"/>
            </w:pPr>
            <w:hyperlink w:history="1" r:id="rIdllbxudjxti4rsp1-qz1ug">
              <w:r>
                <w:rPr>
                  <w:rStyle w:val="Hyperlink"/>
                  <w:color w:val="1A5F2A"/>
                  <w:sz w:val="20"/>
                  <w:szCs w:val="20"/>
                </w:rPr>
                <w:t xml:space="preserve">uppsalamoske.se</w:t>
              </w:r>
            </w:hyperlink>
          </w:p>
        </w:tc>
        <w:tc>
          <w:tcPr>
            <w:tcBorders>
              <w:top w:val="single" w:color="C19A6B" w:sz="1"/>
              <w:left w:val="single" w:color="C19A6B" w:sz="1"/>
              <w:bottom w:val="single" w:color="C19A6B" w:sz="1"/>
              <w:right w:val="single" w:color="C19A6B" w:sz="1"/>
            </w:tcBorders>
          </w:tcPr>
          <w:p>
            <w:pPr>
              <w:jc w:val="center"/>
            </w:pPr>
            <w:r>
              <w:rPr>
                <w:color w:val="4A5548"/>
                <w:sz w:val="18"/>
                <w:szCs w:val="18"/>
              </w:rPr>
              <w:t xml:space="preserve">08:30, 09:30</w:t>
            </w:r>
          </w:p>
        </w:tc>
      </w:tr>
      <w:tr>
        <w:tc>
          <w:tcPr>
            <w:tcBorders>
              <w:top w:val="single" w:color="C19A6B" w:sz="1"/>
              <w:left w:val="single" w:color="C19A6B" w:sz="1"/>
              <w:bottom w:val="single" w:color="C19A6B" w:sz="1"/>
              <w:right w:val="single" w:color="C19A6B" w:sz="1"/>
            </w:tcBorders>
          </w:tcPr>
          <w:p>
            <w:r>
              <w:rPr>
                <w:sz w:val="20"/>
                <w:szCs w:val="20"/>
              </w:rPr>
              <w:t xml:space="preserve">Goteborg Mosque</w:t>
            </w:r>
          </w:p>
        </w:tc>
        <w:tc>
          <w:tcPr>
            <w:tcBorders>
              <w:top w:val="single" w:color="C19A6B" w:sz="1"/>
              <w:left w:val="single" w:color="C19A6B" w:sz="1"/>
              <w:bottom w:val="single" w:color="C19A6B" w:sz="1"/>
              <w:right w:val="single" w:color="C19A6B" w:sz="1"/>
            </w:tcBorders>
          </w:tcPr>
          <w:p>
            <w:pPr>
              <w:jc w:val="center"/>
            </w:pPr>
            <w:hyperlink w:history="1" r:id="rIdzyyh6xaawfnbbyluazuig">
              <w:r>
                <w:rPr>
                  <w:rStyle w:val="Hyperlink"/>
                  <w:color w:val="1A5F2A"/>
                  <w:sz w:val="20"/>
                  <w:szCs w:val="20"/>
                </w:rPr>
                <w:t xml:space="preserve">goteborgsmoske.se</w:t>
              </w:r>
            </w:hyperlink>
          </w:p>
        </w:tc>
        <w:tc>
          <w:tcPr>
            <w:tcBorders>
              <w:top w:val="single" w:color="C19A6B" w:sz="1"/>
              <w:left w:val="single" w:color="C19A6B" w:sz="1"/>
              <w:bottom w:val="single" w:color="C19A6B" w:sz="1"/>
              <w:right w:val="single" w:color="C19A6B" w:sz="1"/>
            </w:tcBorders>
          </w:tcPr>
          <w:p>
            <w:pPr>
              <w:jc w:val="center"/>
            </w:pPr>
            <w:r>
              <w:rPr>
                <w:color w:val="4A5548"/>
                <w:sz w:val="18"/>
                <w:szCs w:val="18"/>
              </w:rPr>
              <w:t xml:space="preserve">07:30, 08:15, 09:00, 09:45, 10:30</w:t>
            </w:r>
          </w:p>
        </w:tc>
      </w:tr>
    </w:tbl>
    <w:p>
      <w:pPr>
        <w:spacing w:before="100"/>
        <w:jc w:val="center"/>
      </w:pPr>
      <w:r>
        <w:rPr>
          <w:i/>
          <w:iCs/>
          <w:color w:val="4A5548"/>
          <w:sz w:val="18"/>
          <w:szCs w:val="18"/>
        </w:rPr>
        <w:t xml:space="preserve">Table 3: Mosques Awaiting 2026 Confirmation (2025 Times for Reference)</w:t>
      </w:r>
    </w:p>
    <w:p>
      <w:r>
        <w:br w:type="page"/>
      </w:r>
    </w:p>
    <w:p>
      <w:pPr>
        <w:pStyle w:val="Heading1"/>
      </w:pPr>
      <w:r>
        <w:t xml:space="preserve">How to Prepare for Eid in Sweden</w:t>
      </w:r>
    </w:p>
    <w:p>
      <w:pPr>
        <w:spacing w:line="312"/>
      </w:pPr>
      <w:r>
        <w:rPr>
          <w:color w:val="2D3329"/>
        </w:rPr>
        <w:t xml:space="preserve">Celebrating Eid in Sweden requires some preparation, especially if you are new to the country or celebrating away from family for the first time. Here are some essential tips to help you prepare for a memorable Eid celebration:</w:t>
      </w:r>
    </w:p>
    <w:p>
      <w:pPr>
        <w:pStyle w:val="Heading2"/>
      </w:pPr>
      <w:r>
        <w:t xml:space="preserve">What to Bring to Eid Prayers</w:t>
      </w:r>
    </w:p>
    <w:p>
      <w:pPr>
        <w:pStyle w:val="ListParagraph"/>
        <w:numPr>
          <w:ilvl w:val="0"/>
          <w:numId w:val="2"/>
        </w:numPr>
      </w:pPr>
      <w:r>
        <w:rPr>
          <w:color w:val="2D3329"/>
        </w:rPr>
        <w:t xml:space="preserve">Prayer mat or sheets: Many mosques, especially those hosting prayers in sports halls or outdoor venues, require you to bring your own prayer mat. This is essential for comfort during the prayer.</w:t>
      </w:r>
    </w:p>
    <w:p>
      <w:pPr>
        <w:pStyle w:val="ListParagraph"/>
        <w:numPr>
          <w:ilvl w:val="0"/>
          <w:numId w:val="2"/>
        </w:numPr>
      </w:pPr>
      <w:r>
        <w:rPr>
          <w:color w:val="2D3329"/>
        </w:rPr>
        <w:t xml:space="preserve">Bag for shoes: With hundreds or thousands of worshippers, shoe storage can be challenging. Bring a reusable bag to keep your shoes with you.</w:t>
      </w:r>
    </w:p>
    <w:p>
      <w:pPr>
        <w:pStyle w:val="ListParagraph"/>
        <w:numPr>
          <w:ilvl w:val="0"/>
          <w:numId w:val="2"/>
        </w:numPr>
      </w:pPr>
      <w:r>
        <w:rPr>
          <w:color w:val="2D3329"/>
        </w:rPr>
        <w:t xml:space="preserve">Layered clothing: March weather in Sweden can be unpredictable. Dress warmly and in layers, especially if prayers are held outdoors or in large halls.</w:t>
      </w:r>
    </w:p>
    <w:p>
      <w:pPr>
        <w:pStyle w:val="ListParagraph"/>
        <w:numPr>
          <w:ilvl w:val="0"/>
          <w:numId w:val="2"/>
        </w:numPr>
      </w:pPr>
      <w:r>
        <w:rPr>
          <w:color w:val="2D3329"/>
        </w:rPr>
        <w:t xml:space="preserve">Umbrella: Be prepared for potential rain, particularly for outdoor prayer venues.</w:t>
      </w:r>
    </w:p>
    <w:p>
      <w:pPr>
        <w:pStyle w:val="ListParagraph"/>
        <w:numPr>
          <w:ilvl w:val="0"/>
          <w:numId w:val="2"/>
        </w:numPr>
      </w:pPr>
      <w:r>
        <w:rPr>
          <w:color w:val="2D3329"/>
        </w:rPr>
        <w:t xml:space="preserve">Cash for donations (Sadaqah): Many mosques collect donations during Eid. Having cash ready makes it easier to contribute.</w:t>
      </w:r>
    </w:p>
    <w:p>
      <w:pPr>
        <w:pStyle w:val="Heading2"/>
      </w:pPr>
      <w:r>
        <w:t xml:space="preserve">Transportation Tips</w:t>
      </w:r>
    </w:p>
    <w:p>
      <w:pPr>
        <w:spacing w:line="312"/>
      </w:pPr>
      <w:r>
        <w:rPr>
          <w:color w:val="2D3329"/>
        </w:rPr>
        <w:t xml:space="preserve">Eid prayers attract large crowds, and parking at mosques is often limited or reserved for prayer space. Here are our recommendations:</w:t>
      </w:r>
    </w:p>
    <w:p>
      <w:pPr>
        <w:pStyle w:val="ListParagraph"/>
        <w:numPr>
          <w:ilvl w:val="0"/>
          <w:numId w:val="2"/>
        </w:numPr>
      </w:pPr>
      <w:r>
        <w:rPr>
          <w:color w:val="2D3329"/>
        </w:rPr>
        <w:t xml:space="preserve">Use public transport: Stockholm's public transport system (SL) is efficient and connects all major mosques. Plan your journey using the SL app or website.</w:t>
      </w:r>
    </w:p>
    <w:p>
      <w:pPr>
        <w:pStyle w:val="ListParagraph"/>
        <w:numPr>
          <w:ilvl w:val="0"/>
          <w:numId w:val="2"/>
        </w:numPr>
      </w:pPr>
      <w:r>
        <w:rPr>
          <w:color w:val="2D3329"/>
        </w:rPr>
        <w:t xml:space="preserve">Arrive early: To secure a good spot and avoid crowds, arrive at least 30 minutes before the scheduled prayer time.</w:t>
      </w:r>
    </w:p>
    <w:p>
      <w:pPr>
        <w:pStyle w:val="ListParagraph"/>
        <w:numPr>
          <w:ilvl w:val="0"/>
          <w:numId w:val="2"/>
        </w:numPr>
      </w:pPr>
      <w:r>
        <w:rPr>
          <w:color w:val="2D3329"/>
        </w:rPr>
        <w:t xml:space="preserve">Consider carpooling: If driving is necessary, coordinate with friends and family to reduce the number of vehicles.</w:t>
      </w:r>
    </w:p>
    <w:p>
      <w:pPr>
        <w:pStyle w:val="Heading1"/>
      </w:pPr>
      <w:r>
        <w:t xml:space="preserve">Traditional Eid Foods and Where to Find Ingredients</w:t>
      </w:r>
    </w:p>
    <w:p>
      <w:pPr>
        <w:spacing w:line="312"/>
      </w:pPr>
      <w:r>
        <w:rPr>
          <w:color w:val="2D3329"/>
        </w:rPr>
        <w:t xml:space="preserve">No Eid celebration is complete without delicious traditional foods. For Pakistani and Indian families in Sweden, preparing authentic dishes is an important part of the celebration. Here are some popular Eid dishes and where you can find ingredients:</w:t>
      </w:r>
    </w:p>
    <w:p>
      <w:pPr>
        <w:pStyle w:val="Heading2"/>
      </w:pPr>
      <w:r>
        <w:t xml:space="preserve">Essential Eid Dishes</w:t>
      </w:r>
    </w:p>
    <w:p>
      <w:pPr>
        <w:pStyle w:val="ListParagraph"/>
        <w:numPr>
          <w:ilvl w:val="0"/>
          <w:numId w:val="3"/>
        </w:numPr>
      </w:pPr>
      <w:r>
        <w:rPr>
          <w:color w:val="2D3329"/>
        </w:rPr>
        <w:t xml:space="preserve">Sheer Khurma: The quintessential Eid dessert made with vermicelli, milk, dates, and nuts. This sweet dish is traditionally served as breakfast on Eid morning and is a must-have in most Pakistani and Indian Muslim households.</w:t>
      </w:r>
    </w:p>
    <w:p>
      <w:pPr>
        <w:pStyle w:val="ListParagraph"/>
        <w:numPr>
          <w:ilvl w:val="0"/>
          <w:numId w:val="3"/>
        </w:numPr>
      </w:pPr>
      <w:r>
        <w:rPr>
          <w:color w:val="2D3329"/>
        </w:rPr>
        <w:t xml:space="preserve">Biryani: A fragrant rice dish with meat (mutton, chicken, or beef) and aromatic spices. Biryani is often the centerpiece of the Eid lunch or dinner gathering.</w:t>
      </w:r>
    </w:p>
    <w:p>
      <w:pPr>
        <w:pStyle w:val="ListParagraph"/>
        <w:numPr>
          <w:ilvl w:val="0"/>
          <w:numId w:val="3"/>
        </w:numPr>
      </w:pPr>
      <w:r>
        <w:rPr>
          <w:color w:val="2D3329"/>
        </w:rPr>
        <w:t xml:space="preserve">Sweets (Mithai): Traditional Pakistani and Indian sweets like Barfi, Gulab Jamun, Ladoo, and Halwa are essential for celebrating and sharing with guests.</w:t>
      </w:r>
    </w:p>
    <w:p>
      <w:pPr>
        <w:pStyle w:val="Heading2"/>
      </w:pPr>
      <w:r>
        <w:t xml:space="preserve">Where to Shop for Eid Ingredients</w:t>
      </w:r>
    </w:p>
    <w:p>
      <w:pPr>
        <w:spacing w:line="312"/>
      </w:pPr>
      <w:r>
        <w:rPr>
          <w:color w:val="2D3329"/>
        </w:rPr>
        <w:t xml:space="preserve">Finding authentic Pakistani and Indian ingredients in Sweden has become easier with the growing number of South Asian grocery stores. At Ideal Indiska Livs in Bandhagen, Stockholm, we offer a comprehensive selection of authentic products for your Eid cooking needs:</w:t>
      </w:r>
    </w:p>
    <w:p>
      <w:pPr>
        <w:pStyle w:val="ListParagraph"/>
        <w:numPr>
          <w:ilvl w:val="0"/>
          <w:numId w:val="2"/>
        </w:numPr>
      </w:pPr>
      <w:r>
        <w:rPr>
          <w:color w:val="2D3329"/>
        </w:rPr>
        <w:t xml:space="preserve">Premium Basmati rice from top brands for perfect biryani</w:t>
      </w:r>
    </w:p>
    <w:p>
      <w:pPr>
        <w:pStyle w:val="ListParagraph"/>
        <w:numPr>
          <w:ilvl w:val="0"/>
          <w:numId w:val="2"/>
        </w:numPr>
      </w:pPr>
      <w:r>
        <w:rPr>
          <w:color w:val="2D3329"/>
        </w:rPr>
        <w:t xml:space="preserve">Authentic spices and spice blends (Shan, National, MDH brands)</w:t>
      </w:r>
    </w:p>
    <w:p>
      <w:pPr>
        <w:pStyle w:val="ListParagraph"/>
        <w:numPr>
          <w:ilvl w:val="0"/>
          <w:numId w:val="2"/>
        </w:numPr>
      </w:pPr>
      <w:r>
        <w:rPr>
          <w:color w:val="2D3329"/>
        </w:rPr>
        <w:t xml:space="preserve">Fresh halal meat (lamb, chicken, beef)</w:t>
      </w:r>
    </w:p>
    <w:p>
      <w:pPr>
        <w:pStyle w:val="ListParagraph"/>
        <w:numPr>
          <w:ilvl w:val="0"/>
          <w:numId w:val="2"/>
        </w:numPr>
      </w:pPr>
      <w:r>
        <w:rPr>
          <w:color w:val="2D3329"/>
        </w:rPr>
        <w:t xml:space="preserve">Vermicelli (seviyan) for Sheer Khurma</w:t>
      </w:r>
    </w:p>
    <w:p>
      <w:pPr>
        <w:pStyle w:val="ListParagraph"/>
        <w:numPr>
          <w:ilvl w:val="0"/>
          <w:numId w:val="2"/>
        </w:numPr>
      </w:pPr>
      <w:r>
        <w:rPr>
          <w:color w:val="2D3329"/>
        </w:rPr>
        <w:t xml:space="preserve">Dates, nuts, and dried fruits</w:t>
      </w:r>
    </w:p>
    <w:p>
      <w:pPr>
        <w:pStyle w:val="ListParagraph"/>
        <w:numPr>
          <w:ilvl w:val="0"/>
          <w:numId w:val="2"/>
        </w:numPr>
      </w:pPr>
      <w:r>
        <w:rPr>
          <w:color w:val="2D3329"/>
        </w:rPr>
        <w:t xml:space="preserve">Ghee, cooking oils, and dairy products</w:t>
      </w:r>
    </w:p>
    <w:p>
      <w:pPr>
        <w:spacing w:before="200" w:line="312"/>
      </w:pPr>
      <w:r>
        <w:rPr>
          <w:b/>
          <w:bCs/>
          <w:color w:val="C19A6B"/>
        </w:rPr>
        <w:t xml:space="preserve">Visit Ideal Indiska Livs in Bandhagen or shop online for all your Eid grocery needs. We offer fast delivery across Stockholm and surrounding areas!</w:t>
      </w:r>
    </w:p>
    <w:p>
      <w:r>
        <w:br w:type="page"/>
      </w:r>
    </w:p>
    <w:p>
      <w:pPr>
        <w:pStyle w:val="Heading1"/>
      </w:pPr>
      <w:r>
        <w:t xml:space="preserve">Community Resources &amp; Useful Links</w:t>
      </w:r>
    </w:p>
    <w:p>
      <w:pPr>
        <w:spacing w:line="312"/>
      </w:pPr>
      <w:r>
        <w:rPr>
          <w:color w:val="2D3329"/>
        </w:rPr>
        <w:t xml:space="preserve">Stay connected with the Muslim community in Sweden through these resources:</w:t>
      </w:r>
    </w:p>
    <w:p>
      <w:pPr>
        <w:pStyle w:val="Heading2"/>
      </w:pPr>
      <w:r>
        <w:t xml:space="preserve">Mosque Websites &amp; Prayer Times</w:t>
      </w:r>
    </w:p>
    <w:p>
      <w:pPr>
        <w:pStyle w:val="ListParagraph"/>
        <w:numPr>
          <w:ilvl w:val="0"/>
          <w:numId w:val="2"/>
        </w:numPr>
      </w:pPr>
      <w:r>
        <w:rPr>
          <w:b/>
          <w:bCs/>
        </w:rPr>
        <w:t xml:space="preserve">Stockholms Moske: </w:t>
      </w:r>
      <w:hyperlink w:history="1" r:id="rIdqnht3pkszrb-rjr7zlstw">
        <w:r>
          <w:rPr>
            <w:rStyle w:val="Hyperlink"/>
            <w:color w:val="1A5F2A"/>
          </w:rPr>
          <w:t xml:space="preserve">stockholmsmoske.se</w:t>
        </w:r>
      </w:hyperlink>
      <w:r>
        <w:t xml:space="preserve"> - Official announcements and prayer times</w:t>
      </w:r>
    </w:p>
    <w:p>
      <w:pPr>
        <w:pStyle w:val="ListParagraph"/>
        <w:numPr>
          <w:ilvl w:val="0"/>
          <w:numId w:val="2"/>
        </w:numPr>
      </w:pPr>
      <w:r>
        <w:rPr>
          <w:b/>
          <w:bCs/>
        </w:rPr>
        <w:t xml:space="preserve">Aysha Moske: </w:t>
      </w:r>
      <w:hyperlink w:history="1" r:id="rIdg2ucb9kikmxyio3qh32aw">
        <w:r>
          <w:rPr>
            <w:rStyle w:val="Hyperlink"/>
            <w:color w:val="1A5F2A"/>
          </w:rPr>
          <w:t xml:space="preserve">aysha.se</w:t>
        </w:r>
      </w:hyperlink>
      <w:r>
        <w:t xml:space="preserve"> - Prayer timetables and community programs</w:t>
      </w:r>
    </w:p>
    <w:p>
      <w:pPr>
        <w:pStyle w:val="ListParagraph"/>
        <w:numPr>
          <w:ilvl w:val="0"/>
          <w:numId w:val="2"/>
        </w:numPr>
      </w:pPr>
      <w:r>
        <w:rPr>
          <w:b/>
          <w:bCs/>
        </w:rPr>
        <w:t xml:space="preserve">Islamiska Forbundet: </w:t>
      </w:r>
      <w:hyperlink w:history="1" r:id="rIdruavlbh8lvhj_vtan9nys">
        <w:r>
          <w:rPr>
            <w:rStyle w:val="Hyperlink"/>
            <w:color w:val="1A5F2A"/>
          </w:rPr>
          <w:t xml:space="preserve">islamiskaforbundet.se</w:t>
        </w:r>
      </w:hyperlink>
      <w:r>
        <w:t xml:space="preserve"> - Unified prayer timetables for Sweden</w:t>
      </w:r>
    </w:p>
    <w:p>
      <w:pPr>
        <w:pStyle w:val="ListParagraph"/>
        <w:numPr>
          <w:ilvl w:val="0"/>
          <w:numId w:val="2"/>
        </w:numPr>
      </w:pPr>
      <w:r>
        <w:rPr>
          <w:b/>
          <w:bCs/>
        </w:rPr>
        <w:t xml:space="preserve">Alby Moske: </w:t>
      </w:r>
      <w:hyperlink w:history="1" r:id="rIdpskppco0glsk9rfow_ja-">
        <w:r>
          <w:rPr>
            <w:rStyle w:val="Hyperlink"/>
            <w:color w:val="1A5F2A"/>
          </w:rPr>
          <w:t xml:space="preserve">albymoske.se</w:t>
        </w:r>
      </w:hyperlink>
      <w:r>
        <w:t xml:space="preserve"> - Local community programs</w:t>
      </w:r>
    </w:p>
    <w:p>
      <w:pPr>
        <w:pStyle w:val="ListParagraph"/>
        <w:numPr>
          <w:ilvl w:val="0"/>
          <w:numId w:val="2"/>
        </w:numPr>
      </w:pPr>
      <w:r>
        <w:rPr>
          <w:b/>
          <w:bCs/>
        </w:rPr>
        <w:t xml:space="preserve">Sodertalje Moske: </w:t>
      </w:r>
      <w:hyperlink w:history="1" r:id="rId0bvgk4n3d-z7xwaamr6tk">
        <w:r>
          <w:rPr>
            <w:rStyle w:val="Hyperlink"/>
            <w:color w:val="1A5F2A"/>
          </w:rPr>
          <w:t xml:space="preserve">sodertaljemoske.se</w:t>
        </w:r>
      </w:hyperlink>
      <w:r>
        <w:t xml:space="preserve"> - Community events and prayers</w:t>
      </w:r>
    </w:p>
    <w:p>
      <w:pPr>
        <w:pStyle w:val="ListParagraph"/>
        <w:numPr>
          <w:ilvl w:val="0"/>
          <w:numId w:val="2"/>
        </w:numPr>
      </w:pPr>
      <w:r>
        <w:rPr>
          <w:b/>
          <w:bCs/>
        </w:rPr>
        <w:t xml:space="preserve">Imam Ali Center: </w:t>
      </w:r>
      <w:hyperlink w:history="1" r:id="rIddjxqv8tbmfl5geeammyfi">
        <w:r>
          <w:rPr>
            <w:rStyle w:val="Hyperlink"/>
            <w:color w:val="1A5F2A"/>
          </w:rPr>
          <w:t xml:space="preserve">imamalicenter.se</w:t>
        </w:r>
      </w:hyperlink>
      <w:r>
        <w:t xml:space="preserve"> - Jarfalla Islamic center</w:t>
      </w:r>
    </w:p>
    <w:p>
      <w:pPr>
        <w:pStyle w:val="ListParagraph"/>
        <w:numPr>
          <w:ilvl w:val="0"/>
          <w:numId w:val="2"/>
        </w:numPr>
      </w:pPr>
      <w:r>
        <w:rPr>
          <w:b/>
          <w:bCs/>
        </w:rPr>
        <w:t xml:space="preserve">Malmo Islamic Center: </w:t>
      </w:r>
      <w:hyperlink w:history="1" r:id="rIdol9ihmztlzqdx4wtkicjb">
        <w:r>
          <w:rPr>
            <w:rStyle w:val="Hyperlink"/>
            <w:color w:val="1A5F2A"/>
          </w:rPr>
          <w:t xml:space="preserve">mosken.se</w:t>
        </w:r>
      </w:hyperlink>
      <w:r>
        <w:t xml:space="preserve"> - Malmo mosque official site</w:t>
      </w:r>
    </w:p>
    <w:p>
      <w:pPr>
        <w:pStyle w:val="Heading1"/>
      </w:pPr>
      <w:r>
        <w:t xml:space="preserve">Eid Mubarak from Ideal Indiska Livs!</w:t>
      </w:r>
    </w:p>
    <w:p>
      <w:pPr>
        <w:spacing w:line="312"/>
      </w:pPr>
      <w:r>
        <w:rPr>
          <w:color w:val="2D3329"/>
        </w:rPr>
        <w:t xml:space="preserve">As you prepare to celebrate Eid al-Fitr 2026 with your loved ones, we at Ideal Indiska Livs extend our warmest wishes to you and your family. May this blessed occasion bring joy, peace, and prosperity to your home. We are committed to serving the Indo-Pak community in Stockholm with authentic groceries and ingredients for all your festive cooking needs.</w:t>
      </w:r>
    </w:p>
    <w:p>
      <w:pPr>
        <w:spacing w:line="312"/>
      </w:pPr>
      <w:r>
        <w:rPr>
          <w:b/>
          <w:bCs/>
          <w:color w:val="C19A6B"/>
          <w:sz w:val="28"/>
          <w:szCs w:val="28"/>
        </w:rPr>
        <w:t xml:space="preserve">Eid Mubarak!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F2A" w:sz="4"/>
              <w:left w:val="single" w:color="1A5F2A" w:sz="4"/>
              <w:bottom w:val="single" w:color="1A5F2A" w:sz="4"/>
              <w:right w:val="single" w:color="1A5F2A" w:sz="4"/>
            </w:tcBorders>
            <w:shd w:fill="E8F5E9" w:val="clear"/>
          </w:tcPr>
          <w:p>
            <w:pPr>
              <w:spacing w:before="150"/>
              <w:jc w:val="center"/>
            </w:pPr>
            <w:r>
              <w:rPr>
                <w:b/>
                <w:bCs/>
                <w:color w:val="1A5F2A"/>
                <w:sz w:val="26"/>
                <w:szCs w:val="26"/>
              </w:rPr>
              <w:t xml:space="preserve">IDEAL INDISKA LIVS</w:t>
            </w:r>
          </w:p>
          <w:p>
            <w:pPr>
              <w:spacing w:before="100"/>
              <w:jc w:val="center"/>
            </w:pPr>
            <w:r>
              <w:rPr>
                <w:color w:val="4A5548"/>
                <w:sz w:val="20"/>
                <w:szCs w:val="20"/>
              </w:rPr>
              <w:t xml:space="preserve">Your Trusted Indo-Pak Grocery Store in Bandhagen, Stockholm</w:t>
            </w:r>
          </w:p>
          <w:p>
            <w:pPr>
              <w:spacing w:before="100"/>
              <w:jc w:val="center"/>
            </w:pPr>
            <w:r>
              <w:rPr>
                <w:color w:val="2D3329"/>
                <w:sz w:val="20"/>
                <w:szCs w:val="20"/>
              </w:rPr>
              <w:t xml:space="preserve">Website: </w:t>
            </w:r>
            <w:hyperlink w:history="1" r:id="rIdbrltpmoiuwuf0lvqfzame">
              <w:r>
                <w:rPr>
                  <w:rStyle w:val="Hyperlink"/>
                  <w:color w:val="1A5F2A"/>
                  <w:sz w:val="20"/>
                  <w:szCs w:val="20"/>
                </w:rPr>
                <w:t xml:space="preserve">www.ideallivs.com</w:t>
              </w:r>
            </w:hyperlink>
          </w:p>
          <w:p>
            <w:pPr>
              <w:spacing w:after="150"/>
              <w:jc w:val="center"/>
            </w:pPr>
            <w:r>
              <w:rPr>
                <w:i/>
                <w:iCs/>
                <w:color w:val="2D3329"/>
                <w:sz w:val="20"/>
                <w:szCs w:val="20"/>
              </w:rPr>
              <w:t xml:space="preserve">Shop in-store or online for all your Eid grocery needs!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Last Updated: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48"/>
        <w:sz w:val="18"/>
        <w:szCs w:val="18"/>
      </w:rPr>
      <w:t xml:space="preserve">Ideal Indiska Livs | </w:t>
    </w:r>
    <w:r>
      <w:rPr>
        <w:i/>
        <w:iCs/>
        <w:color w:val="C19A6B"/>
        <w:sz w:val="18"/>
        <w:szCs w:val="18"/>
      </w:rPr>
      <w:t xml:space="preserve">Your Indo-Pak Grocery Store in Bandhagen, Stockholm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5F2A"/>
      <w:sz w:val="52"/>
      <w:szCs w:val="5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A5F2A"/>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4A5548"/>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ej7bf6ozxhbldlya00s" Type="http://schemas.openxmlformats.org/officeDocument/2006/relationships/hyperlink" Target="https://aysha.se" TargetMode="External"/><Relationship Id="rIdqvxgcdcgdu0fvbpisj0dp" Type="http://schemas.openxmlformats.org/officeDocument/2006/relationships/hyperlink" Target="https://khadijacenter.se" TargetMode="External"/><Relationship Id="rIdj_timxoiyxyzul1jni3sy" Type="http://schemas.openxmlformats.org/officeDocument/2006/relationships/hyperlink" Target="https://prayersconnect.com/mosques/75261335-flemingsberg-mosque-flemingsberg-stockholms-lan-sweden" TargetMode="External"/><Relationship Id="rIde6x9vwj8bf7jwfuicbd_s" Type="http://schemas.openxmlformats.org/officeDocument/2006/relationships/hyperlink" Target="https://albymoske.se" TargetMode="External"/><Relationship Id="rIdllbxudjxti4rsp1-qz1ug" Type="http://schemas.openxmlformats.org/officeDocument/2006/relationships/hyperlink" Target="https://uppsalamoske.se" TargetMode="External"/><Relationship Id="rIdzyyh6xaawfnbbyluazuig" Type="http://schemas.openxmlformats.org/officeDocument/2006/relationships/hyperlink" Target="https://www.goteborgsmoske.se" TargetMode="External"/><Relationship Id="rIdqnht3pkszrb-rjr7zlstw" Type="http://schemas.openxmlformats.org/officeDocument/2006/relationships/hyperlink" Target="https://stockholmsmoske.se" TargetMode="External"/><Relationship Id="rIdg2ucb9kikmxyio3qh32aw" Type="http://schemas.openxmlformats.org/officeDocument/2006/relationships/hyperlink" Target="https://aysha.se" TargetMode="External"/><Relationship Id="rIdruavlbh8lvhj_vtan9nys" Type="http://schemas.openxmlformats.org/officeDocument/2006/relationships/hyperlink" Target="https://www.islamiskaforbundet.se" TargetMode="External"/><Relationship Id="rIdpskppco0glsk9rfow_ja-" Type="http://schemas.openxmlformats.org/officeDocument/2006/relationships/hyperlink" Target="https://albymoske.se" TargetMode="External"/><Relationship Id="rId0bvgk4n3d-z7xwaamr6tk" Type="http://schemas.openxmlformats.org/officeDocument/2006/relationships/hyperlink" Target="https://sodertaljemoske.se" TargetMode="External"/><Relationship Id="rIddjxqv8tbmfl5geeammyfi" Type="http://schemas.openxmlformats.org/officeDocument/2006/relationships/hyperlink" Target="https://www.imamalicenter.se" TargetMode="External"/><Relationship Id="rIdol9ihmztlzqdx4wtkicjb" Type="http://schemas.openxmlformats.org/officeDocument/2006/relationships/hyperlink" Target="https://www.mosken.se" TargetMode="External"/><Relationship Id="rIdbrltpmoiuwuf0lvqfzame" Type="http://schemas.openxmlformats.org/officeDocument/2006/relationships/hyperlink" Target="https://www.ideallivs.com"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2026-03-18T19:24:01.477Z</dcterms:created>
  <dcterms:modified xsi:type="dcterms:W3CDTF">2026-03-18T19:24:01.478Z</dcterms:modified>
</cp:coreProperties>
</file>

<file path=docProps/custom.xml><?xml version="1.0" encoding="utf-8"?>
<Properties xmlns="http://schemas.openxmlformats.org/officeDocument/2006/custom-properties" xmlns:vt="http://schemas.openxmlformats.org/officeDocument/2006/docPropsVTypes"/>
</file>