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EC68E" w14:textId="2DBD0AA0" w:rsidR="00F16B92" w:rsidRPr="00E347E2" w:rsidRDefault="00E347E2">
      <w:pPr>
        <w:rPr>
          <w:lang w:val="en-US"/>
        </w:rPr>
      </w:pPr>
      <w:r w:rsidRPr="00E347E2">
        <w:rPr>
          <w:lang w:val="en-US"/>
        </w:rPr>
        <w:t>We need a list of stakeholders</w:t>
      </w:r>
    </w:p>
    <w:p w14:paraId="5B71BBE8" w14:textId="3DB4C1FF" w:rsidR="00E347E2" w:rsidRDefault="00E347E2">
      <w:pPr>
        <w:rPr>
          <w:lang w:val="en-US"/>
        </w:rPr>
      </w:pPr>
      <w:r w:rsidRPr="00E347E2">
        <w:rPr>
          <w:lang w:val="en-US"/>
        </w:rPr>
        <w:t xml:space="preserve">A </w:t>
      </w:r>
      <w:proofErr w:type="gramStart"/>
      <w:r w:rsidRPr="00E347E2">
        <w:rPr>
          <w:lang w:val="en-US"/>
        </w:rPr>
        <w:t>project communication</w:t>
      </w:r>
      <w:proofErr w:type="gramEnd"/>
      <w:r w:rsidRPr="00E347E2">
        <w:rPr>
          <w:lang w:val="en-US"/>
        </w:rPr>
        <w:t xml:space="preserve"> plan to m</w:t>
      </w:r>
      <w:r>
        <w:rPr>
          <w:lang w:val="en-US"/>
        </w:rPr>
        <w:t>anage who needs what information, how they receive it, what is communicated and when.</w:t>
      </w:r>
    </w:p>
    <w:p w14:paraId="73D0C5DF" w14:textId="77777777" w:rsidR="00E347E2" w:rsidRDefault="00E347E2">
      <w:pPr>
        <w:rPr>
          <w:lang w:val="en-US"/>
        </w:rPr>
      </w:pPr>
    </w:p>
    <w:p w14:paraId="39A2FF3E" w14:textId="77777777" w:rsidR="00E347E2" w:rsidRPr="00E347E2" w:rsidRDefault="00E347E2" w:rsidP="00E347E2">
      <w:pPr>
        <w:numPr>
          <w:ilvl w:val="0"/>
          <w:numId w:val="1"/>
        </w:numPr>
      </w:pPr>
      <w:r w:rsidRPr="00E347E2">
        <w:t>There are two types of communication plans: stakeholder communication plans (focused on the audience) and event communication plans (focused on meetings and reports). The stakeholder plan is usually clearer and more stable.</w:t>
      </w:r>
    </w:p>
    <w:p w14:paraId="3D26AEC9" w14:textId="77777777" w:rsidR="00E347E2" w:rsidRPr="00E347E2" w:rsidRDefault="00E347E2" w:rsidP="00E347E2">
      <w:pPr>
        <w:numPr>
          <w:ilvl w:val="0"/>
          <w:numId w:val="1"/>
        </w:numPr>
      </w:pPr>
      <w:r w:rsidRPr="00E347E2">
        <w:t>Understanding your stakeholders' communication preferences helps you tailor updates effectively and keep the plan current throughout the project.</w:t>
      </w:r>
    </w:p>
    <w:p w14:paraId="684CB174" w14:textId="77777777" w:rsidR="00E347E2" w:rsidRDefault="00E347E2">
      <w:pPr>
        <w:rPr>
          <w:lang w:val="fr-FR"/>
        </w:rPr>
      </w:pPr>
    </w:p>
    <w:p w14:paraId="389111A6" w14:textId="77777777" w:rsidR="00793672" w:rsidRDefault="00793672">
      <w:pPr>
        <w:rPr>
          <w:lang w:val="fr-FR"/>
        </w:rPr>
      </w:pPr>
    </w:p>
    <w:p w14:paraId="4146E59A" w14:textId="0A572EC8" w:rsidR="00793672" w:rsidRDefault="00793672">
      <w:pPr>
        <w:rPr>
          <w:lang w:val="en-US"/>
        </w:rPr>
      </w:pPr>
      <w:r w:rsidRPr="00793672">
        <w:rPr>
          <w:lang w:val="en-US"/>
        </w:rPr>
        <w:t>To give feedback</w:t>
      </w:r>
      <w:r>
        <w:rPr>
          <w:lang w:val="en-US"/>
        </w:rPr>
        <w:t>, start by explaining its value and usefulness, then provide your feedback.</w:t>
      </w:r>
    </w:p>
    <w:p w14:paraId="7FA3E840" w14:textId="77777777" w:rsidR="00793672" w:rsidRDefault="00793672">
      <w:pPr>
        <w:rPr>
          <w:lang w:val="en-US"/>
        </w:rPr>
      </w:pPr>
    </w:p>
    <w:p w14:paraId="1CDBEC4E" w14:textId="37DF11B0" w:rsidR="00793672" w:rsidRDefault="00793672" w:rsidP="00793672">
      <w:pPr>
        <w:pStyle w:val="Paragraphedeliste"/>
        <w:numPr>
          <w:ilvl w:val="0"/>
          <w:numId w:val="2"/>
        </w:numPr>
        <w:rPr>
          <w:lang w:val="en-US"/>
        </w:rPr>
      </w:pPr>
      <w:r>
        <w:rPr>
          <w:lang w:val="en-US"/>
        </w:rPr>
        <w:t>We do not want feedback because we are afraid of criticism.</w:t>
      </w:r>
    </w:p>
    <w:p w14:paraId="04AEF335" w14:textId="59FE4C66" w:rsidR="00793672" w:rsidRDefault="00793672" w:rsidP="00793672">
      <w:pPr>
        <w:pStyle w:val="Paragraphedeliste"/>
        <w:numPr>
          <w:ilvl w:val="0"/>
          <w:numId w:val="2"/>
        </w:numPr>
        <w:rPr>
          <w:lang w:val="en-US"/>
        </w:rPr>
      </w:pPr>
      <w:r>
        <w:rPr>
          <w:lang w:val="en-US"/>
        </w:rPr>
        <w:t>We are afraid of giving feedback because we don't want to offend. It can be tricky.</w:t>
      </w:r>
    </w:p>
    <w:p w14:paraId="3EC88B61" w14:textId="690855EC" w:rsidR="00793672" w:rsidRDefault="00793672" w:rsidP="00793672">
      <w:pPr>
        <w:pStyle w:val="Paragraphedeliste"/>
        <w:numPr>
          <w:ilvl w:val="0"/>
          <w:numId w:val="2"/>
        </w:numPr>
        <w:rPr>
          <w:lang w:val="en-US"/>
        </w:rPr>
      </w:pPr>
      <w:r>
        <w:rPr>
          <w:lang w:val="en-US"/>
        </w:rPr>
        <w:t>Feedback is a tool, is a process that can help you to get better at what you do and build better relationships.</w:t>
      </w:r>
    </w:p>
    <w:p w14:paraId="77BD3AD7" w14:textId="5B46570C" w:rsidR="00921542" w:rsidRDefault="00793672" w:rsidP="00921542">
      <w:pPr>
        <w:pStyle w:val="Paragraphedeliste"/>
        <w:numPr>
          <w:ilvl w:val="0"/>
          <w:numId w:val="2"/>
        </w:numPr>
        <w:rPr>
          <w:lang w:val="en-US"/>
        </w:rPr>
      </w:pPr>
      <w:r>
        <w:rPr>
          <w:lang w:val="en-US"/>
        </w:rPr>
        <w:t>You should ask for feedback</w:t>
      </w:r>
      <w:r w:rsidR="00921542">
        <w:rPr>
          <w:lang w:val="en-US"/>
        </w:rPr>
        <w:t>.</w:t>
      </w:r>
    </w:p>
    <w:p w14:paraId="2123694D" w14:textId="677A850A" w:rsidR="00921542" w:rsidRDefault="00921542" w:rsidP="00921542">
      <w:pPr>
        <w:pStyle w:val="Paragraphedeliste"/>
        <w:numPr>
          <w:ilvl w:val="0"/>
          <w:numId w:val="2"/>
        </w:numPr>
        <w:rPr>
          <w:lang w:val="en-US"/>
        </w:rPr>
      </w:pPr>
      <w:r>
        <w:rPr>
          <w:lang w:val="en-US"/>
        </w:rPr>
        <w:t xml:space="preserve"> </w:t>
      </w:r>
      <w:proofErr w:type="gramStart"/>
      <w:r>
        <w:rPr>
          <w:lang w:val="en-US"/>
        </w:rPr>
        <w:t>Ask</w:t>
      </w:r>
      <w:proofErr w:type="gramEnd"/>
      <w:r>
        <w:rPr>
          <w:lang w:val="en-US"/>
        </w:rPr>
        <w:t xml:space="preserve"> feedback from people you trust, from stakeholders who can help you move forward</w:t>
      </w:r>
    </w:p>
    <w:p w14:paraId="042A395E" w14:textId="5E7C583C" w:rsidR="00921542" w:rsidRDefault="00921542" w:rsidP="00921542">
      <w:pPr>
        <w:pStyle w:val="Paragraphedeliste"/>
        <w:numPr>
          <w:ilvl w:val="0"/>
          <w:numId w:val="2"/>
        </w:numPr>
        <w:rPr>
          <w:lang w:val="en-US"/>
        </w:rPr>
      </w:pPr>
      <w:r>
        <w:rPr>
          <w:lang w:val="en-US"/>
        </w:rPr>
        <w:t xml:space="preserve">Those you admire </w:t>
      </w:r>
      <w:proofErr w:type="spellStart"/>
      <w:r>
        <w:rPr>
          <w:lang w:val="en-US"/>
        </w:rPr>
        <w:t>ou</w:t>
      </w:r>
      <w:proofErr w:type="spellEnd"/>
      <w:r>
        <w:rPr>
          <w:lang w:val="en-US"/>
        </w:rPr>
        <w:t xml:space="preserve"> have skills you want to develop</w:t>
      </w:r>
    </w:p>
    <w:p w14:paraId="5574C7ED" w14:textId="6FEABB9D" w:rsidR="00921542" w:rsidRDefault="00921542" w:rsidP="00921542">
      <w:pPr>
        <w:pStyle w:val="Paragraphedeliste"/>
        <w:numPr>
          <w:ilvl w:val="0"/>
          <w:numId w:val="2"/>
        </w:numPr>
        <w:rPr>
          <w:lang w:val="en-US"/>
        </w:rPr>
      </w:pPr>
      <w:r>
        <w:rPr>
          <w:lang w:val="en-US"/>
        </w:rPr>
        <w:t>People with whom you have a difficult relationship</w:t>
      </w:r>
    </w:p>
    <w:p w14:paraId="76989F18" w14:textId="77777777" w:rsidR="008E10A6" w:rsidRDefault="008E10A6" w:rsidP="008E10A6">
      <w:pPr>
        <w:rPr>
          <w:lang w:val="en-US"/>
        </w:rPr>
      </w:pPr>
    </w:p>
    <w:p w14:paraId="674D2982" w14:textId="4853CF64" w:rsidR="008E10A6" w:rsidRDefault="008E10A6" w:rsidP="008E10A6">
      <w:pPr>
        <w:rPr>
          <w:lang w:val="en-US"/>
        </w:rPr>
      </w:pPr>
      <w:r>
        <w:rPr>
          <w:lang w:val="en-US"/>
        </w:rPr>
        <w:t>How to ask for feedback</w:t>
      </w:r>
    </w:p>
    <w:p w14:paraId="324694C4" w14:textId="3EC27E6E" w:rsidR="008E10A6" w:rsidRDefault="008E10A6" w:rsidP="008E10A6">
      <w:pPr>
        <w:pStyle w:val="Paragraphedeliste"/>
        <w:numPr>
          <w:ilvl w:val="0"/>
          <w:numId w:val="2"/>
        </w:numPr>
        <w:rPr>
          <w:lang w:val="en-US"/>
        </w:rPr>
      </w:pPr>
      <w:r>
        <w:rPr>
          <w:lang w:val="en-US"/>
        </w:rPr>
        <w:t>In a specific area</w:t>
      </w:r>
    </w:p>
    <w:p w14:paraId="2DAB2A7A" w14:textId="2B2E1BC8" w:rsidR="008E10A6" w:rsidRDefault="008E10A6" w:rsidP="008E10A6">
      <w:pPr>
        <w:pStyle w:val="Paragraphedeliste"/>
        <w:numPr>
          <w:ilvl w:val="0"/>
          <w:numId w:val="2"/>
        </w:numPr>
        <w:rPr>
          <w:lang w:val="en-US"/>
        </w:rPr>
      </w:pPr>
      <w:r>
        <w:rPr>
          <w:lang w:val="en-US"/>
        </w:rPr>
        <w:t>Consider how the feedback will be delivered (consider the person you are asking from, and what way will be easier for them</w:t>
      </w:r>
    </w:p>
    <w:p w14:paraId="6AE557D7" w14:textId="01A471D1" w:rsidR="008E10A6" w:rsidRDefault="008E10A6" w:rsidP="008E10A6">
      <w:pPr>
        <w:pStyle w:val="Paragraphedeliste"/>
        <w:numPr>
          <w:ilvl w:val="0"/>
          <w:numId w:val="2"/>
        </w:numPr>
        <w:rPr>
          <w:lang w:val="en-US"/>
        </w:rPr>
      </w:pPr>
      <w:r>
        <w:rPr>
          <w:lang w:val="en-US"/>
        </w:rPr>
        <w:t>Be patient and grateful; whether you like the feedback or not. You don’t have to use all the feedback but take the time to thank the person for having taken the time to share their feedback with you</w:t>
      </w:r>
    </w:p>
    <w:p w14:paraId="52881F67" w14:textId="0DDF2802" w:rsidR="008E10A6" w:rsidRDefault="008E10A6" w:rsidP="008E10A6">
      <w:pPr>
        <w:pStyle w:val="Paragraphedeliste"/>
        <w:numPr>
          <w:ilvl w:val="0"/>
          <w:numId w:val="2"/>
        </w:numPr>
        <w:rPr>
          <w:lang w:val="en-US"/>
        </w:rPr>
      </w:pPr>
      <w:r>
        <w:rPr>
          <w:lang w:val="en-US"/>
        </w:rPr>
        <w:t>Look at indirect feedback: they are saying something, but their body language can be saying another thing.</w:t>
      </w:r>
    </w:p>
    <w:p w14:paraId="41DC3E04" w14:textId="1F04EC7B" w:rsidR="008E10A6" w:rsidRDefault="008E10A6" w:rsidP="008E10A6">
      <w:pPr>
        <w:pStyle w:val="Paragraphedeliste"/>
        <w:numPr>
          <w:ilvl w:val="0"/>
          <w:numId w:val="2"/>
        </w:numPr>
        <w:rPr>
          <w:lang w:val="en-US"/>
        </w:rPr>
      </w:pPr>
      <w:r>
        <w:rPr>
          <w:lang w:val="en-US"/>
        </w:rPr>
        <w:t>Be objective: even if you feel like the feedback is saying that you are doing a bad job, don’t take it personally.</w:t>
      </w:r>
    </w:p>
    <w:p w14:paraId="1840AB62" w14:textId="77777777" w:rsidR="008E10A6" w:rsidRDefault="008E10A6" w:rsidP="008E10A6">
      <w:pPr>
        <w:rPr>
          <w:lang w:val="en-US"/>
        </w:rPr>
      </w:pPr>
    </w:p>
    <w:p w14:paraId="47A168AE" w14:textId="3E1C6257" w:rsidR="008E10A6" w:rsidRDefault="008E10A6" w:rsidP="008E10A6">
      <w:pPr>
        <w:rPr>
          <w:lang w:val="en-US"/>
        </w:rPr>
      </w:pPr>
      <w:r>
        <w:rPr>
          <w:lang w:val="en-US"/>
        </w:rPr>
        <w:t>People with a fixed mindset think they can only work with what they already know and their experiences</w:t>
      </w:r>
    </w:p>
    <w:p w14:paraId="7496BFAE" w14:textId="60677FAF" w:rsidR="008E10A6" w:rsidRDefault="008E10A6" w:rsidP="008E10A6">
      <w:pPr>
        <w:rPr>
          <w:lang w:val="en-US"/>
        </w:rPr>
      </w:pPr>
      <w:r>
        <w:rPr>
          <w:lang w:val="en-US"/>
        </w:rPr>
        <w:t>The second is the growth mindset: you can develop skills</w:t>
      </w:r>
    </w:p>
    <w:p w14:paraId="500A21EA" w14:textId="77777777" w:rsidR="008E10A6" w:rsidRDefault="008E10A6" w:rsidP="008E10A6">
      <w:pPr>
        <w:rPr>
          <w:lang w:val="en-US"/>
        </w:rPr>
      </w:pPr>
    </w:p>
    <w:p w14:paraId="0D625650" w14:textId="759A220D" w:rsidR="008E10A6" w:rsidRDefault="008E10A6" w:rsidP="008E10A6">
      <w:pPr>
        <w:pStyle w:val="Paragraphedeliste"/>
        <w:numPr>
          <w:ilvl w:val="0"/>
          <w:numId w:val="2"/>
        </w:numPr>
        <w:rPr>
          <w:lang w:val="en-US"/>
        </w:rPr>
      </w:pPr>
      <w:r>
        <w:rPr>
          <w:lang w:val="en-US"/>
        </w:rPr>
        <w:t>Productive feedback is specific, useful and delivered with the intention of hel</w:t>
      </w:r>
      <w:r w:rsidR="00ED6ACC">
        <w:rPr>
          <w:lang w:val="en-US"/>
        </w:rPr>
        <w:t>ping you to develop or improve your skills</w:t>
      </w:r>
    </w:p>
    <w:p w14:paraId="27C864EA" w14:textId="19E2D88D" w:rsidR="00ED6ACC" w:rsidRDefault="00ED6ACC" w:rsidP="008E10A6">
      <w:pPr>
        <w:pStyle w:val="Paragraphedeliste"/>
        <w:numPr>
          <w:ilvl w:val="0"/>
          <w:numId w:val="2"/>
        </w:numPr>
        <w:rPr>
          <w:lang w:val="en-US"/>
        </w:rPr>
      </w:pPr>
      <w:r>
        <w:rPr>
          <w:lang w:val="en-US"/>
        </w:rPr>
        <w:t>Unproductive feedback: general, unhelpful, or delivered without positive intent</w:t>
      </w:r>
    </w:p>
    <w:p w14:paraId="73BBFB52" w14:textId="77777777" w:rsidR="00ED6ACC" w:rsidRDefault="00ED6ACC" w:rsidP="00ED6ACC">
      <w:pPr>
        <w:rPr>
          <w:lang w:val="en-US"/>
        </w:rPr>
      </w:pPr>
    </w:p>
    <w:p w14:paraId="79BE3C6D" w14:textId="0B797352" w:rsidR="00ED6ACC" w:rsidRDefault="00ED6ACC" w:rsidP="00ED6ACC">
      <w:pPr>
        <w:rPr>
          <w:lang w:val="en-US"/>
        </w:rPr>
      </w:pPr>
      <w:r>
        <w:rPr>
          <w:lang w:val="en-US"/>
        </w:rPr>
        <w:t xml:space="preserve">Let the emotion </w:t>
      </w:r>
      <w:proofErr w:type="gramStart"/>
      <w:r>
        <w:rPr>
          <w:lang w:val="en-US"/>
        </w:rPr>
        <w:t>to settle</w:t>
      </w:r>
      <w:proofErr w:type="gramEnd"/>
      <w:r>
        <w:rPr>
          <w:lang w:val="en-US"/>
        </w:rPr>
        <w:t xml:space="preserve"> before judging the feedback.</w:t>
      </w:r>
    </w:p>
    <w:p w14:paraId="23A7831C" w14:textId="77777777" w:rsidR="00ED6ACC" w:rsidRDefault="00ED6ACC" w:rsidP="00ED6ACC">
      <w:pPr>
        <w:rPr>
          <w:lang w:val="en-US"/>
        </w:rPr>
      </w:pPr>
    </w:p>
    <w:p w14:paraId="5969DF24" w14:textId="4021578D" w:rsidR="00ED6ACC" w:rsidRDefault="00ED6ACC" w:rsidP="00ED6ACC">
      <w:pPr>
        <w:rPr>
          <w:lang w:val="en-US"/>
        </w:rPr>
      </w:pPr>
      <w:r>
        <w:rPr>
          <w:lang w:val="en-US"/>
        </w:rPr>
        <w:t xml:space="preserve">After the </w:t>
      </w:r>
      <w:proofErr w:type="gramStart"/>
      <w:r>
        <w:rPr>
          <w:lang w:val="en-US"/>
        </w:rPr>
        <w:t>feedback :</w:t>
      </w:r>
      <w:proofErr w:type="gramEnd"/>
      <w:r>
        <w:rPr>
          <w:lang w:val="en-US"/>
        </w:rPr>
        <w:t xml:space="preserve"> what action to take, what change to make </w:t>
      </w:r>
    </w:p>
    <w:p w14:paraId="1048C14C" w14:textId="1BEBEE73" w:rsidR="0001290E" w:rsidRDefault="0001290E" w:rsidP="00ED6ACC">
      <w:pPr>
        <w:rPr>
          <w:lang w:val="en-US"/>
        </w:rPr>
      </w:pPr>
      <w:r>
        <w:rPr>
          <w:lang w:val="en-US"/>
        </w:rPr>
        <w:t>Take your time to process the feedback</w:t>
      </w:r>
    </w:p>
    <w:p w14:paraId="12AC4891" w14:textId="4B70F594" w:rsidR="0001290E" w:rsidRDefault="0001290E" w:rsidP="00ED6ACC">
      <w:pPr>
        <w:rPr>
          <w:lang w:val="en-US"/>
        </w:rPr>
      </w:pPr>
      <w:r>
        <w:rPr>
          <w:lang w:val="en-US"/>
        </w:rPr>
        <w:t>Don’t fixate.</w:t>
      </w:r>
      <w:r w:rsidR="00353539">
        <w:rPr>
          <w:lang w:val="en-US"/>
        </w:rPr>
        <w:t xml:space="preserve"> Don’t have overly positive opinion about yourself</w:t>
      </w:r>
    </w:p>
    <w:p w14:paraId="15E62F12" w14:textId="3D21B6C0" w:rsidR="00353539" w:rsidRDefault="00353539" w:rsidP="00ED6ACC">
      <w:pPr>
        <w:rPr>
          <w:lang w:val="en-US"/>
        </w:rPr>
      </w:pPr>
      <w:r>
        <w:rPr>
          <w:lang w:val="en-US"/>
        </w:rPr>
        <w:t>Separate opinion and fact</w:t>
      </w:r>
    </w:p>
    <w:p w14:paraId="559505CD" w14:textId="69846429" w:rsidR="00353539" w:rsidRDefault="00353539" w:rsidP="00ED6ACC">
      <w:pPr>
        <w:rPr>
          <w:lang w:val="en-US"/>
        </w:rPr>
      </w:pPr>
      <w:r>
        <w:rPr>
          <w:lang w:val="en-US"/>
        </w:rPr>
        <w:t>Focus on the future</w:t>
      </w:r>
    </w:p>
    <w:p w14:paraId="7869A6DC" w14:textId="24ED1BD6" w:rsidR="00353539" w:rsidRDefault="00353539" w:rsidP="00ED6ACC">
      <w:pPr>
        <w:rPr>
          <w:lang w:val="en-US"/>
        </w:rPr>
      </w:pPr>
      <w:r>
        <w:rPr>
          <w:lang w:val="en-US"/>
        </w:rPr>
        <w:t>Write the feedback yourself with entirely positive view</w:t>
      </w:r>
    </w:p>
    <w:p w14:paraId="5A5EB091" w14:textId="77777777" w:rsidR="00AA262A" w:rsidRDefault="00AA262A" w:rsidP="00ED6ACC">
      <w:pPr>
        <w:rPr>
          <w:lang w:val="en-US"/>
        </w:rPr>
      </w:pPr>
    </w:p>
    <w:p w14:paraId="47D90C21" w14:textId="77777777" w:rsidR="00AA262A" w:rsidRDefault="00AA262A" w:rsidP="00ED6ACC">
      <w:pPr>
        <w:rPr>
          <w:lang w:val="en-US"/>
        </w:rPr>
      </w:pPr>
    </w:p>
    <w:p w14:paraId="3102F691" w14:textId="6068F9D9" w:rsidR="00AA262A" w:rsidRDefault="00AA262A" w:rsidP="00ED6ACC">
      <w:pPr>
        <w:rPr>
          <w:lang w:val="en-US"/>
        </w:rPr>
      </w:pPr>
      <w:r>
        <w:rPr>
          <w:lang w:val="en-US"/>
        </w:rPr>
        <w:t xml:space="preserve">Asking for </w:t>
      </w:r>
    </w:p>
    <w:p w14:paraId="4C29942E" w14:textId="45EA4815" w:rsidR="00AA262A" w:rsidRDefault="00AA262A" w:rsidP="00AA262A">
      <w:pPr>
        <w:pStyle w:val="Paragraphedeliste"/>
        <w:numPr>
          <w:ilvl w:val="1"/>
          <w:numId w:val="1"/>
        </w:numPr>
        <w:rPr>
          <w:lang w:val="en-US"/>
        </w:rPr>
      </w:pPr>
      <w:r>
        <w:rPr>
          <w:lang w:val="en-US"/>
        </w:rPr>
        <w:t>Decide what to take from the feedback</w:t>
      </w:r>
    </w:p>
    <w:p w14:paraId="63F7175C" w14:textId="00D1AC23" w:rsidR="00AA262A" w:rsidRDefault="00AA262A" w:rsidP="00AA262A">
      <w:pPr>
        <w:pStyle w:val="Paragraphedeliste"/>
        <w:numPr>
          <w:ilvl w:val="1"/>
          <w:numId w:val="1"/>
        </w:numPr>
        <w:rPr>
          <w:lang w:val="en-US"/>
        </w:rPr>
      </w:pPr>
      <w:r>
        <w:rPr>
          <w:lang w:val="en-US"/>
        </w:rPr>
        <w:t>Set a goal</w:t>
      </w:r>
    </w:p>
    <w:p w14:paraId="5BF683F1" w14:textId="4DFDBFD4" w:rsidR="00AA262A" w:rsidRDefault="00AA262A" w:rsidP="00AA262A">
      <w:pPr>
        <w:pStyle w:val="Paragraphedeliste"/>
        <w:numPr>
          <w:ilvl w:val="1"/>
          <w:numId w:val="1"/>
        </w:numPr>
        <w:rPr>
          <w:lang w:val="en-US"/>
        </w:rPr>
      </w:pPr>
      <w:r>
        <w:rPr>
          <w:lang w:val="en-US"/>
        </w:rPr>
        <w:t>Consider how to achieve your goal</w:t>
      </w:r>
    </w:p>
    <w:p w14:paraId="2E28F3D1" w14:textId="1A3D8779" w:rsidR="00AA262A" w:rsidRDefault="00AA262A" w:rsidP="00AA262A">
      <w:pPr>
        <w:pStyle w:val="Paragraphedeliste"/>
        <w:numPr>
          <w:ilvl w:val="1"/>
          <w:numId w:val="1"/>
        </w:numPr>
        <w:rPr>
          <w:lang w:val="en-US"/>
        </w:rPr>
      </w:pPr>
      <w:r>
        <w:rPr>
          <w:lang w:val="en-US"/>
        </w:rPr>
        <w:t>Choose how to measure progress</w:t>
      </w:r>
    </w:p>
    <w:p w14:paraId="6B0EAFA2" w14:textId="77777777" w:rsidR="008B3770" w:rsidRDefault="008B3770" w:rsidP="008B3770">
      <w:pPr>
        <w:rPr>
          <w:lang w:val="en-US"/>
        </w:rPr>
      </w:pPr>
    </w:p>
    <w:p w14:paraId="7520C906" w14:textId="77777777" w:rsidR="008B3770" w:rsidRDefault="008B3770" w:rsidP="008B3770">
      <w:pPr>
        <w:rPr>
          <w:lang w:val="en-US"/>
        </w:rPr>
      </w:pPr>
    </w:p>
    <w:p w14:paraId="279A7808" w14:textId="77777777" w:rsidR="008B3770" w:rsidRPr="008B3770" w:rsidRDefault="008B3770" w:rsidP="008B3770">
      <w:r w:rsidRPr="008B3770">
        <w:t>Here are the five steps to delivering effective feedback from the course:</w:t>
      </w:r>
      <w:r w:rsidRPr="008B3770">
        <w:br/>
      </w:r>
      <w:r w:rsidRPr="008B3770">
        <w:br/>
      </w:r>
    </w:p>
    <w:p w14:paraId="6BFB8A12" w14:textId="77777777" w:rsidR="008B3770" w:rsidRPr="008B3770" w:rsidRDefault="008B3770" w:rsidP="008B3770">
      <w:pPr>
        <w:numPr>
          <w:ilvl w:val="0"/>
          <w:numId w:val="3"/>
        </w:numPr>
      </w:pPr>
      <w:r w:rsidRPr="008B3770">
        <w:rPr>
          <w:b/>
          <w:bCs/>
        </w:rPr>
        <w:t>Prepare</w:t>
      </w:r>
      <w:r w:rsidRPr="008B3770">
        <w:t>: Plan your key messages, how you'll deliver the feedback (face-to-face, video, email), and gather examples.</w:t>
      </w:r>
    </w:p>
    <w:p w14:paraId="2BECB31A" w14:textId="77777777" w:rsidR="008B3770" w:rsidRPr="008B3770" w:rsidRDefault="008B3770" w:rsidP="008B3770">
      <w:pPr>
        <w:numPr>
          <w:ilvl w:val="0"/>
          <w:numId w:val="3"/>
        </w:numPr>
      </w:pPr>
      <w:r w:rsidRPr="008B3770">
        <w:rPr>
          <w:b/>
          <w:bCs/>
        </w:rPr>
        <w:lastRenderedPageBreak/>
        <w:t>Tailor your communication</w:t>
      </w:r>
      <w:r w:rsidRPr="008B3770">
        <w:t>: Adapt your feedback style to the individual's preferences and personality.</w:t>
      </w:r>
    </w:p>
    <w:p w14:paraId="329FA8EA" w14:textId="77777777" w:rsidR="008B3770" w:rsidRPr="008B3770" w:rsidRDefault="008B3770" w:rsidP="008B3770">
      <w:pPr>
        <w:numPr>
          <w:ilvl w:val="0"/>
          <w:numId w:val="3"/>
        </w:numPr>
      </w:pPr>
      <w:r w:rsidRPr="008B3770">
        <w:rPr>
          <w:b/>
          <w:bCs/>
        </w:rPr>
        <w:t>Focus on tone</w:t>
      </w:r>
      <w:r w:rsidRPr="008B3770">
        <w:t>: Use a supportive and approachable tone, especially for developmental feedback.</w:t>
      </w:r>
    </w:p>
    <w:p w14:paraId="321FE2E3" w14:textId="77777777" w:rsidR="008B3770" w:rsidRPr="008B3770" w:rsidRDefault="008B3770" w:rsidP="008B3770">
      <w:pPr>
        <w:numPr>
          <w:ilvl w:val="0"/>
          <w:numId w:val="3"/>
        </w:numPr>
      </w:pPr>
      <w:r w:rsidRPr="008B3770">
        <w:rPr>
          <w:b/>
          <w:bCs/>
        </w:rPr>
        <w:t>Explore the facts</w:t>
      </w:r>
      <w:r w:rsidRPr="008B3770">
        <w:t>: Use concrete examples and focus on objective facts rather than opinions.</w:t>
      </w:r>
    </w:p>
    <w:p w14:paraId="0C4FFC0E" w14:textId="77777777" w:rsidR="008B3770" w:rsidRPr="008B3770" w:rsidRDefault="008B3770" w:rsidP="008B3770">
      <w:pPr>
        <w:numPr>
          <w:ilvl w:val="0"/>
          <w:numId w:val="3"/>
        </w:numPr>
      </w:pPr>
      <w:r w:rsidRPr="008B3770">
        <w:rPr>
          <w:b/>
          <w:bCs/>
        </w:rPr>
        <w:t>Listen</w:t>
      </w:r>
      <w:r w:rsidRPr="008B3770">
        <w:t>: Allow space for the other person to share their perspective and make feedback a collaborative process.</w:t>
      </w:r>
    </w:p>
    <w:p w14:paraId="21FE99E2" w14:textId="77777777" w:rsidR="008B3770" w:rsidRDefault="008B3770" w:rsidP="008B3770">
      <w:pPr>
        <w:rPr>
          <w:lang w:val="fr-FR"/>
        </w:rPr>
      </w:pPr>
    </w:p>
    <w:p w14:paraId="33818FA9" w14:textId="77777777" w:rsidR="008B3770" w:rsidRDefault="008B3770" w:rsidP="008B3770">
      <w:pPr>
        <w:rPr>
          <w:lang w:val="fr-FR"/>
        </w:rPr>
      </w:pPr>
    </w:p>
    <w:p w14:paraId="6A3F175B" w14:textId="7998E0D6" w:rsidR="008B3770" w:rsidRPr="008B3770" w:rsidRDefault="008B3770" w:rsidP="008B3770">
      <w:pPr>
        <w:pStyle w:val="Paragraphedeliste"/>
        <w:numPr>
          <w:ilvl w:val="0"/>
          <w:numId w:val="4"/>
        </w:numPr>
        <w:rPr>
          <w:lang w:val="en-US"/>
        </w:rPr>
      </w:pPr>
      <w:r w:rsidRPr="008B3770">
        <w:rPr>
          <w:lang w:val="en-US"/>
        </w:rPr>
        <w:t>Prepare your message (relevant a</w:t>
      </w:r>
      <w:r>
        <w:rPr>
          <w:lang w:val="en-US"/>
        </w:rPr>
        <w:t>nd useful feedback)</w:t>
      </w:r>
    </w:p>
    <w:p w14:paraId="19A6F228" w14:textId="71F72E73" w:rsidR="008B3770" w:rsidRDefault="008B3770" w:rsidP="008B3770">
      <w:pPr>
        <w:pStyle w:val="Paragraphedeliste"/>
        <w:numPr>
          <w:ilvl w:val="0"/>
          <w:numId w:val="4"/>
        </w:numPr>
        <w:rPr>
          <w:lang w:val="en-US"/>
        </w:rPr>
      </w:pPr>
      <w:r>
        <w:rPr>
          <w:lang w:val="en-US"/>
        </w:rPr>
        <w:t xml:space="preserve">Tailor communication (according to the person; consider how best to communicate </w:t>
      </w:r>
      <w:proofErr w:type="gramStart"/>
      <w:r>
        <w:rPr>
          <w:lang w:val="en-US"/>
        </w:rPr>
        <w:t>to</w:t>
      </w:r>
      <w:proofErr w:type="gramEnd"/>
      <w:r>
        <w:rPr>
          <w:lang w:val="en-US"/>
        </w:rPr>
        <w:t xml:space="preserve"> the person; show compassion; consider the personality of the person.</w:t>
      </w:r>
    </w:p>
    <w:p w14:paraId="44CE7765" w14:textId="34D2E62E" w:rsidR="008B3770" w:rsidRDefault="008B3770" w:rsidP="008B3770">
      <w:pPr>
        <w:pStyle w:val="Paragraphedeliste"/>
        <w:numPr>
          <w:ilvl w:val="0"/>
          <w:numId w:val="4"/>
        </w:numPr>
        <w:rPr>
          <w:lang w:val="en-US"/>
        </w:rPr>
      </w:pPr>
      <w:r w:rsidRPr="008B3770">
        <w:rPr>
          <w:lang w:val="en-US"/>
        </w:rPr>
        <w:t>Tone supportive, positive, focus on your</w:t>
      </w:r>
      <w:r>
        <w:rPr>
          <w:lang w:val="en-US"/>
        </w:rPr>
        <w:t xml:space="preserve"> tone (how you say the thing even when you want the person to cease an attitude, don’t be angry and talk. Wait.</w:t>
      </w:r>
    </w:p>
    <w:p w14:paraId="2479AAD5" w14:textId="596BC8BC" w:rsidR="008B3770" w:rsidRDefault="008B3770" w:rsidP="008B3770">
      <w:pPr>
        <w:pStyle w:val="Paragraphedeliste"/>
        <w:numPr>
          <w:ilvl w:val="0"/>
          <w:numId w:val="4"/>
        </w:numPr>
        <w:rPr>
          <w:lang w:val="en-US"/>
        </w:rPr>
      </w:pPr>
      <w:r>
        <w:rPr>
          <w:lang w:val="en-US"/>
        </w:rPr>
        <w:t>Explore facts and concrete examples</w:t>
      </w:r>
    </w:p>
    <w:p w14:paraId="122D8EFB" w14:textId="30C137AA" w:rsidR="008B3770" w:rsidRDefault="008B3770" w:rsidP="008B3770">
      <w:pPr>
        <w:pStyle w:val="Paragraphedeliste"/>
        <w:numPr>
          <w:ilvl w:val="0"/>
          <w:numId w:val="4"/>
        </w:numPr>
        <w:rPr>
          <w:lang w:val="en-US"/>
        </w:rPr>
      </w:pPr>
      <w:r>
        <w:rPr>
          <w:lang w:val="en-US"/>
        </w:rPr>
        <w:t>Listen well</w:t>
      </w:r>
    </w:p>
    <w:p w14:paraId="7CB3607C" w14:textId="63E767AA" w:rsidR="00330A2E" w:rsidRDefault="00330A2E" w:rsidP="00330A2E">
      <w:pPr>
        <w:rPr>
          <w:lang w:val="en-US"/>
        </w:rPr>
      </w:pPr>
      <w:r>
        <w:rPr>
          <w:lang w:val="en-US"/>
        </w:rPr>
        <w:t xml:space="preserve">6 positive feedback again one bad </w:t>
      </w:r>
      <w:proofErr w:type="spellStart"/>
      <w:r>
        <w:rPr>
          <w:lang w:val="en-US"/>
        </w:rPr>
        <w:t>feddback</w:t>
      </w:r>
      <w:proofErr w:type="spellEnd"/>
    </w:p>
    <w:p w14:paraId="7A0CA164" w14:textId="2538C08C" w:rsidR="00330A2E" w:rsidRDefault="00330A2E" w:rsidP="00330A2E">
      <w:pPr>
        <w:rPr>
          <w:lang w:val="en-US"/>
        </w:rPr>
      </w:pPr>
      <w:r>
        <w:rPr>
          <w:lang w:val="en-US"/>
        </w:rPr>
        <w:t>Keep feedback positive</w:t>
      </w:r>
    </w:p>
    <w:p w14:paraId="5966BDA6" w14:textId="58ED3C08" w:rsidR="00330A2E" w:rsidRDefault="00330A2E" w:rsidP="00330A2E">
      <w:pPr>
        <w:rPr>
          <w:lang w:val="en-US"/>
        </w:rPr>
      </w:pPr>
      <w:r>
        <w:rPr>
          <w:lang w:val="en-US"/>
        </w:rPr>
        <w:t>Focus on intention</w:t>
      </w:r>
    </w:p>
    <w:p w14:paraId="430BACFF" w14:textId="53734CFA" w:rsidR="00330A2E" w:rsidRDefault="00330A2E" w:rsidP="00330A2E">
      <w:pPr>
        <w:rPr>
          <w:lang w:val="en-US"/>
        </w:rPr>
      </w:pPr>
      <w:r>
        <w:rPr>
          <w:lang w:val="en-US"/>
        </w:rPr>
        <w:t>Use an approachable tone</w:t>
      </w:r>
    </w:p>
    <w:p w14:paraId="4D125F84" w14:textId="6BC9F505" w:rsidR="00330A2E" w:rsidRDefault="00330A2E" w:rsidP="00330A2E">
      <w:pPr>
        <w:rPr>
          <w:lang w:val="en-US"/>
        </w:rPr>
      </w:pPr>
      <w:r>
        <w:rPr>
          <w:lang w:val="en-US"/>
        </w:rPr>
        <w:t xml:space="preserve">Be honest and constructive (don’t use </w:t>
      </w:r>
      <w:proofErr w:type="gramStart"/>
      <w:r>
        <w:rPr>
          <w:lang w:val="en-US"/>
        </w:rPr>
        <w:t>a personal opinion</w:t>
      </w:r>
      <w:proofErr w:type="gramEnd"/>
      <w:r>
        <w:rPr>
          <w:lang w:val="en-US"/>
        </w:rPr>
        <w:t>) (use experiences and facts)</w:t>
      </w:r>
    </w:p>
    <w:p w14:paraId="4227CA9D" w14:textId="681D60BB" w:rsidR="00330A2E" w:rsidRDefault="00330A2E" w:rsidP="00330A2E">
      <w:pPr>
        <w:rPr>
          <w:lang w:val="en-US"/>
        </w:rPr>
      </w:pPr>
      <w:r>
        <w:rPr>
          <w:lang w:val="en-US"/>
        </w:rPr>
        <w:t>Make it a habit</w:t>
      </w:r>
    </w:p>
    <w:p w14:paraId="7CF1D58A" w14:textId="77777777" w:rsidR="005D444E" w:rsidRDefault="005D444E" w:rsidP="00330A2E">
      <w:pPr>
        <w:rPr>
          <w:lang w:val="en-US"/>
        </w:rPr>
      </w:pPr>
    </w:p>
    <w:p w14:paraId="03D858C0" w14:textId="77777777" w:rsidR="005D444E" w:rsidRDefault="005D444E" w:rsidP="00330A2E">
      <w:pPr>
        <w:rPr>
          <w:lang w:val="en-US"/>
        </w:rPr>
      </w:pPr>
    </w:p>
    <w:p w14:paraId="082521E8" w14:textId="77777777" w:rsidR="005D444E" w:rsidRDefault="005D444E" w:rsidP="00330A2E">
      <w:pPr>
        <w:rPr>
          <w:lang w:val="en-US"/>
        </w:rPr>
      </w:pPr>
    </w:p>
    <w:p w14:paraId="776D476D" w14:textId="77777777" w:rsidR="005D444E" w:rsidRDefault="005D444E" w:rsidP="00330A2E">
      <w:pPr>
        <w:rPr>
          <w:lang w:val="en-US"/>
        </w:rPr>
      </w:pPr>
    </w:p>
    <w:p w14:paraId="622FF1D6" w14:textId="77777777" w:rsidR="005D444E" w:rsidRPr="005D444E" w:rsidRDefault="005D444E" w:rsidP="005D444E">
      <w:pPr>
        <w:rPr>
          <w:b/>
          <w:bCs/>
        </w:rPr>
      </w:pPr>
      <w:r w:rsidRPr="005D444E">
        <w:rPr>
          <w:b/>
          <w:bCs/>
        </w:rPr>
        <w:t>Strengths</w:t>
      </w:r>
    </w:p>
    <w:p w14:paraId="645D83E5" w14:textId="77777777" w:rsidR="005D444E" w:rsidRPr="005D444E" w:rsidRDefault="005D444E" w:rsidP="005D444E">
      <w:pPr>
        <w:numPr>
          <w:ilvl w:val="0"/>
          <w:numId w:val="5"/>
        </w:numPr>
      </w:pPr>
      <w:r w:rsidRPr="005D444E">
        <w:rPr>
          <w:b/>
          <w:bCs/>
        </w:rPr>
        <w:t>Empathy and supportiveness</w:t>
      </w:r>
      <w:r w:rsidRPr="005D444E">
        <w:t xml:space="preserve">: Nice work acknowledging that seeing the presentation would help before giving feedback. Asking to see the presentation </w:t>
      </w:r>
      <w:r w:rsidRPr="005D444E">
        <w:lastRenderedPageBreak/>
        <w:t>first shows respect for the colleague’s effort and a desire to give fair, informed input.</w:t>
      </w:r>
    </w:p>
    <w:p w14:paraId="7299CA45" w14:textId="77777777" w:rsidR="005D444E" w:rsidRPr="005D444E" w:rsidRDefault="005D444E" w:rsidP="005D444E">
      <w:pPr>
        <w:numPr>
          <w:ilvl w:val="0"/>
          <w:numId w:val="5"/>
        </w:numPr>
      </w:pPr>
      <w:r w:rsidRPr="005D444E">
        <w:rPr>
          <w:b/>
          <w:bCs/>
        </w:rPr>
        <w:t>Clarifying questions</w:t>
      </w:r>
      <w:r w:rsidRPr="005D444E">
        <w:t>: Good insight in asking what specific topics the presentation would cover. That question helped narrow the focus and made it easier to give relevant, targeted suggestions rather than vague or generic advice.</w:t>
      </w:r>
    </w:p>
    <w:p w14:paraId="10F1B05B" w14:textId="77777777" w:rsidR="005D444E" w:rsidRPr="005D444E" w:rsidRDefault="005D444E" w:rsidP="005D444E">
      <w:pPr>
        <w:numPr>
          <w:ilvl w:val="0"/>
          <w:numId w:val="5"/>
        </w:numPr>
      </w:pPr>
      <w:r w:rsidRPr="005D444E">
        <w:rPr>
          <w:b/>
          <w:bCs/>
        </w:rPr>
        <w:t>Concrete structural suggestion</w:t>
      </w:r>
      <w:r w:rsidRPr="005D444E">
        <w:t>: Great job proposing a clear flow: start with metrics, then achievements/goals attained, and end with what’s next. That sequence is pragmatic, results-oriented, and aligns well with how a strategic teammate would think.</w:t>
      </w:r>
    </w:p>
    <w:p w14:paraId="23074D21" w14:textId="77777777" w:rsidR="005D444E" w:rsidRPr="005D444E" w:rsidRDefault="005D444E" w:rsidP="005D444E">
      <w:pPr>
        <w:numPr>
          <w:ilvl w:val="0"/>
          <w:numId w:val="5"/>
        </w:numPr>
      </w:pPr>
      <w:r w:rsidRPr="005D444E">
        <w:rPr>
          <w:b/>
          <w:bCs/>
        </w:rPr>
        <w:t>Encouraging self-reflection</w:t>
      </w:r>
      <w:r w:rsidRPr="005D444E">
        <w:t>: Nice work reinforcing storytelling as a strong approach and reflecting on its usefulness. The comment about starting with a story or history around the metrics showed thoughtful self-reflection and modeled the kind of confidence-building feedback the colleague needed.</w:t>
      </w:r>
    </w:p>
    <w:p w14:paraId="6A26BC0F" w14:textId="77777777" w:rsidR="005D444E" w:rsidRPr="005D444E" w:rsidRDefault="005D444E" w:rsidP="005D444E">
      <w:pPr>
        <w:rPr>
          <w:b/>
          <w:bCs/>
        </w:rPr>
      </w:pPr>
      <w:r w:rsidRPr="005D444E">
        <w:rPr>
          <w:b/>
          <w:bCs/>
        </w:rPr>
        <w:t>Areas of improvement</w:t>
      </w:r>
    </w:p>
    <w:p w14:paraId="6B0979D1" w14:textId="77777777" w:rsidR="005D444E" w:rsidRPr="005D444E" w:rsidRDefault="005D444E" w:rsidP="005D444E">
      <w:pPr>
        <w:numPr>
          <w:ilvl w:val="0"/>
          <w:numId w:val="6"/>
        </w:numPr>
      </w:pPr>
      <w:r w:rsidRPr="005D444E">
        <w:rPr>
          <w:b/>
          <w:bCs/>
        </w:rPr>
        <w:t>Specific, actionable feedback</w:t>
      </w:r>
      <w:r w:rsidRPr="005D444E">
        <w:t>: Strengthen impact by turning general ideas into concrete tips. For example, instead of saying metrics are important, add details like “use one simple chart and a one-sentence takeaway for each key metric” to make the guidance more usable.</w:t>
      </w:r>
    </w:p>
    <w:p w14:paraId="6593361E" w14:textId="77777777" w:rsidR="005D444E" w:rsidRPr="005D444E" w:rsidRDefault="005D444E" w:rsidP="005D444E">
      <w:pPr>
        <w:numPr>
          <w:ilvl w:val="0"/>
          <w:numId w:val="6"/>
        </w:numPr>
      </w:pPr>
      <w:r w:rsidRPr="005D444E">
        <w:rPr>
          <w:b/>
          <w:bCs/>
        </w:rPr>
        <w:t>Clarity and organization of responses</w:t>
      </w:r>
      <w:r w:rsidRPr="005D444E">
        <w:t>: Improve clarity by tightening sentences and separating ideas. The advice about owning the presentation and thinking about the audience was strong, but could be more effective if broken into a short, step-by-step set of recommendations for the colleague.</w:t>
      </w:r>
    </w:p>
    <w:p w14:paraId="399256D7" w14:textId="77777777" w:rsidR="005D444E" w:rsidRDefault="005D444E" w:rsidP="00330A2E">
      <w:pPr>
        <w:rPr>
          <w:lang w:val="fr-FR"/>
        </w:rPr>
      </w:pPr>
    </w:p>
    <w:p w14:paraId="645BC0A4" w14:textId="77777777" w:rsidR="005D444E" w:rsidRDefault="005D444E" w:rsidP="00330A2E">
      <w:pPr>
        <w:rPr>
          <w:lang w:val="fr-FR"/>
        </w:rPr>
      </w:pPr>
    </w:p>
    <w:p w14:paraId="54309F82" w14:textId="77777777" w:rsidR="005D444E" w:rsidRDefault="005D444E" w:rsidP="00330A2E">
      <w:pPr>
        <w:rPr>
          <w:lang w:val="fr-FR"/>
        </w:rPr>
      </w:pPr>
    </w:p>
    <w:p w14:paraId="632FD385" w14:textId="77777777" w:rsidR="005D444E" w:rsidRDefault="005D444E" w:rsidP="00330A2E">
      <w:pPr>
        <w:rPr>
          <w:lang w:val="fr-FR"/>
        </w:rPr>
      </w:pPr>
    </w:p>
    <w:p w14:paraId="704F9F94" w14:textId="77777777" w:rsidR="005D444E" w:rsidRDefault="005D444E" w:rsidP="00330A2E">
      <w:pPr>
        <w:rPr>
          <w:lang w:val="fr-FR"/>
        </w:rPr>
      </w:pPr>
    </w:p>
    <w:p w14:paraId="109E2F78" w14:textId="77777777" w:rsidR="00373B3F" w:rsidRDefault="00373B3F" w:rsidP="00330A2E">
      <w:pPr>
        <w:rPr>
          <w:lang w:val="fr-FR"/>
        </w:rPr>
      </w:pPr>
    </w:p>
    <w:p w14:paraId="68D5C10E" w14:textId="77777777" w:rsidR="00373B3F" w:rsidRDefault="00373B3F" w:rsidP="00330A2E">
      <w:pPr>
        <w:rPr>
          <w:lang w:val="fr-FR"/>
        </w:rPr>
      </w:pPr>
    </w:p>
    <w:p w14:paraId="47E1317E" w14:textId="77777777" w:rsidR="00373B3F" w:rsidRDefault="00373B3F" w:rsidP="00330A2E">
      <w:pPr>
        <w:rPr>
          <w:lang w:val="fr-FR"/>
        </w:rPr>
      </w:pPr>
    </w:p>
    <w:p w14:paraId="696FD777" w14:textId="77777777" w:rsidR="00373B3F" w:rsidRDefault="00373B3F" w:rsidP="00330A2E">
      <w:pPr>
        <w:rPr>
          <w:lang w:val="fr-FR"/>
        </w:rPr>
      </w:pPr>
    </w:p>
    <w:p w14:paraId="4BDE6AFB" w14:textId="77777777" w:rsidR="00373B3F" w:rsidRDefault="00373B3F" w:rsidP="00330A2E">
      <w:pPr>
        <w:rPr>
          <w:lang w:val="fr-FR"/>
        </w:rPr>
      </w:pPr>
    </w:p>
    <w:p w14:paraId="54B9D1D2" w14:textId="77777777" w:rsidR="00373B3F" w:rsidRDefault="00373B3F" w:rsidP="00330A2E">
      <w:pPr>
        <w:rPr>
          <w:lang w:val="fr-FR"/>
        </w:rPr>
      </w:pPr>
    </w:p>
    <w:p w14:paraId="47716D22" w14:textId="77777777" w:rsidR="005D444E" w:rsidRDefault="005D444E" w:rsidP="00330A2E">
      <w:pPr>
        <w:rPr>
          <w:lang w:val="fr-FR"/>
        </w:rPr>
      </w:pPr>
    </w:p>
    <w:p w14:paraId="4473F84F" w14:textId="77777777" w:rsidR="005D444E" w:rsidRDefault="005D444E" w:rsidP="00330A2E">
      <w:pPr>
        <w:rPr>
          <w:lang w:val="fr-FR"/>
        </w:rPr>
      </w:pPr>
    </w:p>
    <w:p w14:paraId="0085DA7F" w14:textId="77777777" w:rsidR="005D444E" w:rsidRPr="005D444E" w:rsidRDefault="005D444E" w:rsidP="005D444E">
      <w:pPr>
        <w:rPr>
          <w:b/>
          <w:bCs/>
        </w:rPr>
      </w:pPr>
      <w:r w:rsidRPr="005D444E">
        <w:rPr>
          <w:b/>
          <w:bCs/>
        </w:rPr>
        <w:t>Conversation insight</w:t>
      </w:r>
    </w:p>
    <w:p w14:paraId="2A1BDF74" w14:textId="77777777" w:rsidR="005D444E" w:rsidRPr="005D444E" w:rsidRDefault="005D444E" w:rsidP="005D444E">
      <w:r w:rsidRPr="005D444E">
        <w:t>This brief response doesn’t move the conversation forward or reflect the goals of asking what feedback is needed. Adding a clarifying question or direction would make the interaction more purposeful and supportive.</w:t>
      </w:r>
    </w:p>
    <w:p w14:paraId="0A582A28" w14:textId="77777777" w:rsidR="005D444E" w:rsidRPr="005D444E" w:rsidRDefault="005D444E" w:rsidP="005D444E">
      <w:pPr>
        <w:rPr>
          <w:b/>
          <w:bCs/>
        </w:rPr>
      </w:pPr>
      <w:r w:rsidRPr="005D444E">
        <w:rPr>
          <w:b/>
          <w:bCs/>
        </w:rPr>
        <w:t>Example</w:t>
      </w:r>
    </w:p>
    <w:p w14:paraId="7355E44F" w14:textId="77777777" w:rsidR="005D444E" w:rsidRPr="005D444E" w:rsidRDefault="005D444E" w:rsidP="005D444E">
      <w:pPr>
        <w:rPr>
          <w:i/>
          <w:iCs/>
        </w:rPr>
      </w:pPr>
      <w:r w:rsidRPr="005D444E">
        <w:rPr>
          <w:i/>
          <w:iCs/>
        </w:rPr>
        <w:t>"OK, thanks for looping me in. Before I dive in, which area would you find most helpful to focus on first—your content, your slides, or your delivery?"</w:t>
      </w:r>
    </w:p>
    <w:p w14:paraId="7FD864E6" w14:textId="77777777" w:rsidR="005D444E" w:rsidRDefault="005D444E" w:rsidP="00330A2E">
      <w:pPr>
        <w:rPr>
          <w:lang w:val="fr-FR"/>
        </w:rPr>
      </w:pPr>
    </w:p>
    <w:p w14:paraId="24727608" w14:textId="4B791C69" w:rsidR="005D444E" w:rsidRDefault="005D444E" w:rsidP="00330A2E">
      <w:pPr>
        <w:rPr>
          <w:i/>
          <w:iCs/>
          <w:lang w:val="fr-FR"/>
        </w:rPr>
      </w:pPr>
      <w:r w:rsidRPr="005D444E">
        <w:rPr>
          <w:i/>
          <w:iCs/>
        </w:rPr>
        <w:t>OK, uh, what specific topics are you planning to do your presentation on?</w:t>
      </w:r>
    </w:p>
    <w:p w14:paraId="73B03A61" w14:textId="77777777" w:rsidR="005D444E" w:rsidRPr="005D444E" w:rsidRDefault="005D444E" w:rsidP="005D444E">
      <w:pPr>
        <w:rPr>
          <w:b/>
          <w:bCs/>
        </w:rPr>
      </w:pPr>
      <w:r w:rsidRPr="005D444E">
        <w:rPr>
          <w:b/>
          <w:bCs/>
        </w:rPr>
        <w:t>Conversation insight</w:t>
      </w:r>
    </w:p>
    <w:p w14:paraId="4ABC9C0A" w14:textId="77777777" w:rsidR="005D444E" w:rsidRPr="005D444E" w:rsidRDefault="005D444E" w:rsidP="005D444E">
      <w:r w:rsidRPr="005D444E">
        <w:t>Asking about topics is a good step, but it could be more aligned with the goal of understanding what feedback is needed and showing support. Strengthen it by acknowledging their concern and tying your question to how you’ll help.</w:t>
      </w:r>
    </w:p>
    <w:p w14:paraId="40BB0EC3" w14:textId="77777777" w:rsidR="005D444E" w:rsidRPr="005D444E" w:rsidRDefault="005D444E" w:rsidP="005D444E">
      <w:pPr>
        <w:rPr>
          <w:b/>
          <w:bCs/>
        </w:rPr>
      </w:pPr>
      <w:r w:rsidRPr="005D444E">
        <w:rPr>
          <w:b/>
          <w:bCs/>
        </w:rPr>
        <w:t>Example</w:t>
      </w:r>
    </w:p>
    <w:p w14:paraId="63323497" w14:textId="77777777" w:rsidR="005D444E" w:rsidRPr="005D444E" w:rsidRDefault="005D444E" w:rsidP="005D444E">
      <w:pPr>
        <w:rPr>
          <w:i/>
          <w:iCs/>
        </w:rPr>
      </w:pPr>
      <w:r w:rsidRPr="005D444E">
        <w:rPr>
          <w:i/>
          <w:iCs/>
        </w:rPr>
        <w:t>"That makes sense, presentations can feel rough at this stage. To give useful feedback, what specific topics will you be covering, and is there any part you already feel unsure about?"</w:t>
      </w:r>
    </w:p>
    <w:p w14:paraId="2F627A3F" w14:textId="77777777" w:rsidR="005D444E" w:rsidRDefault="005D444E" w:rsidP="00330A2E">
      <w:pPr>
        <w:rPr>
          <w:lang w:val="fr-FR"/>
        </w:rPr>
      </w:pPr>
    </w:p>
    <w:p w14:paraId="6A4C8347" w14:textId="2F160BAD" w:rsidR="005D444E" w:rsidRDefault="005D444E" w:rsidP="00330A2E">
      <w:pPr>
        <w:rPr>
          <w:lang w:val="en-US"/>
        </w:rPr>
      </w:pPr>
      <w:r w:rsidRPr="005D444E">
        <w:rPr>
          <w:lang w:val="en-US"/>
        </w:rPr>
        <w:t xml:space="preserve">OK. Perhaps you can start by </w:t>
      </w:r>
      <w:proofErr w:type="gramStart"/>
      <w:r w:rsidRPr="005D444E">
        <w:rPr>
          <w:lang w:val="en-US"/>
        </w:rPr>
        <w:t>the</w:t>
      </w:r>
      <w:proofErr w:type="gramEnd"/>
      <w:r w:rsidRPr="005D444E">
        <w:rPr>
          <w:lang w:val="en-US"/>
        </w:rPr>
        <w:t xml:space="preserve">. The matrix. </w:t>
      </w:r>
      <w:proofErr w:type="gramStart"/>
      <w:r w:rsidRPr="005D444E">
        <w:rPr>
          <w:lang w:val="en-US"/>
        </w:rPr>
        <w:t>And also</w:t>
      </w:r>
      <w:proofErr w:type="gramEnd"/>
      <w:r w:rsidRPr="005D444E">
        <w:rPr>
          <w:lang w:val="en-US"/>
        </w:rPr>
        <w:t>. The second one would be. Talking about the achievement also, what are the goals that you have already attained? Then finally you come on talking on the. The Nest.</w:t>
      </w:r>
    </w:p>
    <w:p w14:paraId="2E1D6B4B" w14:textId="77777777" w:rsidR="005D444E" w:rsidRPr="005D444E" w:rsidRDefault="005D444E" w:rsidP="005D444E">
      <w:pPr>
        <w:rPr>
          <w:lang w:val="en-US"/>
        </w:rPr>
      </w:pPr>
      <w:r w:rsidRPr="005D444E">
        <w:rPr>
          <w:lang w:val="en-US"/>
        </w:rPr>
        <w:t>Conversation insight</w:t>
      </w:r>
    </w:p>
    <w:p w14:paraId="39A9D6B1" w14:textId="77777777" w:rsidR="005D444E" w:rsidRPr="005D444E" w:rsidRDefault="005D444E" w:rsidP="005D444E">
      <w:pPr>
        <w:rPr>
          <w:lang w:val="en-US"/>
        </w:rPr>
      </w:pPr>
      <w:r w:rsidRPr="005D444E">
        <w:rPr>
          <w:lang w:val="en-US"/>
        </w:rPr>
        <w:t>The overall structure suggestion is strong—metrics, achievements, then next steps—but the explanation is a bit unclear and could be more concise and supportive. Clarifying the sequence and briefly explaining why it works would make the guidance more actionable.</w:t>
      </w:r>
    </w:p>
    <w:p w14:paraId="439E11DA" w14:textId="77777777" w:rsidR="005D444E" w:rsidRPr="005D444E" w:rsidRDefault="005D444E" w:rsidP="005D444E">
      <w:pPr>
        <w:rPr>
          <w:lang w:val="en-US"/>
        </w:rPr>
      </w:pPr>
      <w:r w:rsidRPr="005D444E">
        <w:rPr>
          <w:lang w:val="en-US"/>
        </w:rPr>
        <w:t>Example</w:t>
      </w:r>
    </w:p>
    <w:p w14:paraId="2B6B157E" w14:textId="221FB1F6" w:rsidR="005D444E" w:rsidRDefault="005D444E" w:rsidP="005D444E">
      <w:pPr>
        <w:rPr>
          <w:lang w:val="en-US"/>
        </w:rPr>
      </w:pPr>
      <w:r w:rsidRPr="005D444E">
        <w:rPr>
          <w:lang w:val="en-US"/>
        </w:rPr>
        <w:t xml:space="preserve">"Given your outline, I’d suggest starting with the key metrics, then highlighting the main achievements and goals you’ve already </w:t>
      </w:r>
      <w:proofErr w:type="gramStart"/>
      <w:r w:rsidRPr="005D444E">
        <w:rPr>
          <w:lang w:val="en-US"/>
        </w:rPr>
        <w:t>met, and</w:t>
      </w:r>
      <w:proofErr w:type="gramEnd"/>
      <w:r w:rsidRPr="005D444E">
        <w:rPr>
          <w:lang w:val="en-US"/>
        </w:rPr>
        <w:t xml:space="preserve"> finishing with clear next steps. That flow tells a results-focused story and helps the audience see where we are and where we’re going."</w:t>
      </w:r>
    </w:p>
    <w:p w14:paraId="1A98910D" w14:textId="77777777" w:rsidR="005D444E" w:rsidRDefault="005D444E" w:rsidP="005D444E">
      <w:pPr>
        <w:rPr>
          <w:lang w:val="en-US"/>
        </w:rPr>
      </w:pPr>
    </w:p>
    <w:p w14:paraId="53D56FAD" w14:textId="77777777" w:rsidR="005D444E" w:rsidRDefault="005D444E" w:rsidP="005D444E">
      <w:pPr>
        <w:rPr>
          <w:lang w:val="en-US"/>
        </w:rPr>
      </w:pPr>
    </w:p>
    <w:p w14:paraId="712AFAF8" w14:textId="0C1B81D2" w:rsidR="005D444E" w:rsidRDefault="005D444E" w:rsidP="005D444E">
      <w:pPr>
        <w:rPr>
          <w:lang w:val="en-US"/>
        </w:rPr>
      </w:pPr>
      <w:r w:rsidRPr="005D444E">
        <w:rPr>
          <w:lang w:val="en-US"/>
        </w:rPr>
        <w:t>Uh, you can start by. You can start by telling. History around the matrix.</w:t>
      </w:r>
    </w:p>
    <w:p w14:paraId="3BB8F815" w14:textId="77777777" w:rsidR="005D444E" w:rsidRPr="005D444E" w:rsidRDefault="005D444E" w:rsidP="005D444E">
      <w:pPr>
        <w:rPr>
          <w:lang w:val="en-US"/>
        </w:rPr>
      </w:pPr>
      <w:r w:rsidRPr="005D444E">
        <w:rPr>
          <w:lang w:val="en-US"/>
        </w:rPr>
        <w:t>Conversation insight</w:t>
      </w:r>
    </w:p>
    <w:p w14:paraId="42121E36" w14:textId="77777777" w:rsidR="005D444E" w:rsidRPr="005D444E" w:rsidRDefault="005D444E" w:rsidP="005D444E">
      <w:pPr>
        <w:rPr>
          <w:lang w:val="en-US"/>
        </w:rPr>
      </w:pPr>
      <w:r w:rsidRPr="005D444E">
        <w:rPr>
          <w:lang w:val="en-US"/>
        </w:rPr>
        <w:t>The idea of giving context before metrics is insightful, but the message is very short and vague. Expanding slightly to explain why this helps the audience would make the feedback more concrete and encouraging.</w:t>
      </w:r>
    </w:p>
    <w:p w14:paraId="4C1DDCA0" w14:textId="77777777" w:rsidR="005D444E" w:rsidRPr="005D444E" w:rsidRDefault="005D444E" w:rsidP="005D444E">
      <w:pPr>
        <w:rPr>
          <w:lang w:val="en-US"/>
        </w:rPr>
      </w:pPr>
      <w:r w:rsidRPr="005D444E">
        <w:rPr>
          <w:lang w:val="en-US"/>
        </w:rPr>
        <w:t>Example</w:t>
      </w:r>
    </w:p>
    <w:p w14:paraId="1692A2B5" w14:textId="30A5CC41" w:rsidR="005D444E" w:rsidRDefault="005D444E" w:rsidP="005D444E">
      <w:pPr>
        <w:rPr>
          <w:lang w:val="en-US"/>
        </w:rPr>
      </w:pPr>
      <w:r w:rsidRPr="005D444E">
        <w:rPr>
          <w:lang w:val="en-US"/>
        </w:rPr>
        <w:t>"You could start by briefly sharing the history behind these metrics—what we’ve been tracking over the last few quarters and why it matters to the team—so people understand the story before you show the numbers."</w:t>
      </w:r>
    </w:p>
    <w:p w14:paraId="181676E1" w14:textId="77777777" w:rsidR="005D444E" w:rsidRDefault="005D444E" w:rsidP="005D444E">
      <w:pPr>
        <w:rPr>
          <w:lang w:val="en-US"/>
        </w:rPr>
      </w:pPr>
    </w:p>
    <w:p w14:paraId="694C60DD" w14:textId="084E23AB" w:rsidR="005D444E" w:rsidRDefault="005D444E" w:rsidP="005D444E">
      <w:pPr>
        <w:rPr>
          <w:lang w:val="en-US"/>
        </w:rPr>
      </w:pPr>
      <w:r w:rsidRPr="005D444E">
        <w:rPr>
          <w:lang w:val="en-US"/>
        </w:rPr>
        <w:t xml:space="preserve">Yes, you </w:t>
      </w:r>
      <w:proofErr w:type="gramStart"/>
      <w:r w:rsidRPr="005D444E">
        <w:rPr>
          <w:lang w:val="en-US"/>
        </w:rPr>
        <w:t>is</w:t>
      </w:r>
      <w:proofErr w:type="gramEnd"/>
      <w:r w:rsidRPr="005D444E">
        <w:rPr>
          <w:lang w:val="en-US"/>
        </w:rPr>
        <w:t xml:space="preserve"> fair. It feels confident in engaging. And you need just to own your presentation that </w:t>
      </w:r>
      <w:proofErr w:type="gramStart"/>
      <w:r w:rsidRPr="005D444E">
        <w:rPr>
          <w:lang w:val="en-US"/>
        </w:rPr>
        <w:t>mean</w:t>
      </w:r>
      <w:proofErr w:type="gramEnd"/>
      <w:r w:rsidRPr="005D444E">
        <w:rPr>
          <w:lang w:val="en-US"/>
        </w:rPr>
        <w:t xml:space="preserve"> you. You know you're first thinking about your audience when you are. Preparing a presentation and </w:t>
      </w:r>
      <w:proofErr w:type="gramStart"/>
      <w:r w:rsidRPr="005D444E">
        <w:rPr>
          <w:lang w:val="en-US"/>
        </w:rPr>
        <w:t>talk</w:t>
      </w:r>
      <w:proofErr w:type="gramEnd"/>
      <w:r w:rsidRPr="005D444E">
        <w:rPr>
          <w:lang w:val="en-US"/>
        </w:rPr>
        <w:t xml:space="preserve"> You will be talking according to the people you have in front of you, you know. Uh, how do you relate with the presentation? What are the </w:t>
      </w:r>
      <w:proofErr w:type="gramStart"/>
      <w:r w:rsidRPr="005D444E">
        <w:rPr>
          <w:lang w:val="en-US"/>
        </w:rPr>
        <w:t>thing</w:t>
      </w:r>
      <w:proofErr w:type="gramEnd"/>
      <w:r w:rsidRPr="005D444E">
        <w:rPr>
          <w:lang w:val="en-US"/>
        </w:rPr>
        <w:t xml:space="preserve"> that are </w:t>
      </w:r>
      <w:proofErr w:type="gramStart"/>
      <w:r w:rsidRPr="005D444E">
        <w:rPr>
          <w:lang w:val="en-US"/>
        </w:rPr>
        <w:t>really important</w:t>
      </w:r>
      <w:proofErr w:type="gramEnd"/>
      <w:r w:rsidRPr="005D444E">
        <w:rPr>
          <w:lang w:val="en-US"/>
        </w:rPr>
        <w:t xml:space="preserve"> for them? Then </w:t>
      </w:r>
      <w:proofErr w:type="gramStart"/>
      <w:r w:rsidRPr="005D444E">
        <w:rPr>
          <w:lang w:val="en-US"/>
        </w:rPr>
        <w:t>you</w:t>
      </w:r>
      <w:proofErr w:type="gramEnd"/>
      <w:r w:rsidRPr="005D444E">
        <w:rPr>
          <w:lang w:val="en-US"/>
        </w:rPr>
        <w:t xml:space="preserve"> also. This can also help you to determine which kind of story you can share </w:t>
      </w:r>
      <w:proofErr w:type="gramStart"/>
      <w:r w:rsidRPr="005D444E">
        <w:rPr>
          <w:lang w:val="en-US"/>
        </w:rPr>
        <w:t>and also</w:t>
      </w:r>
      <w:proofErr w:type="gramEnd"/>
      <w:r w:rsidRPr="005D444E">
        <w:rPr>
          <w:lang w:val="en-US"/>
        </w:rPr>
        <w:t xml:space="preserve">. </w:t>
      </w:r>
      <w:proofErr w:type="gramStart"/>
      <w:r w:rsidRPr="005D444E">
        <w:rPr>
          <w:lang w:val="en-US"/>
        </w:rPr>
        <w:t>How you will as</w:t>
      </w:r>
      <w:proofErr w:type="gramEnd"/>
      <w:r w:rsidRPr="005D444E">
        <w:rPr>
          <w:lang w:val="en-US"/>
        </w:rPr>
        <w:t xml:space="preserve"> you will share the presentation, how you talk about the presentation.</w:t>
      </w:r>
    </w:p>
    <w:p w14:paraId="66BE008B" w14:textId="77777777" w:rsidR="005D444E" w:rsidRPr="005D444E" w:rsidRDefault="005D444E" w:rsidP="005D444E">
      <w:pPr>
        <w:rPr>
          <w:b/>
          <w:bCs/>
        </w:rPr>
      </w:pPr>
      <w:r w:rsidRPr="005D444E">
        <w:rPr>
          <w:b/>
          <w:bCs/>
        </w:rPr>
        <w:t>Conversation insight</w:t>
      </w:r>
    </w:p>
    <w:p w14:paraId="2227D201" w14:textId="77777777" w:rsidR="005D444E" w:rsidRPr="005D444E" w:rsidRDefault="005D444E" w:rsidP="005D444E">
      <w:r w:rsidRPr="005D444E">
        <w:t>This message offers thoughtful, audience-focused advice, but it’s long and somewhat repetitive, which can dilute the impact. Tightening the language and breaking the guidance into clear, concrete points would make the coaching easier to follow and more actionable.</w:t>
      </w:r>
    </w:p>
    <w:p w14:paraId="6CB02D5A" w14:textId="77777777" w:rsidR="005D444E" w:rsidRPr="005D444E" w:rsidRDefault="005D444E" w:rsidP="005D444E">
      <w:pPr>
        <w:rPr>
          <w:b/>
          <w:bCs/>
        </w:rPr>
      </w:pPr>
      <w:r w:rsidRPr="005D444E">
        <w:rPr>
          <w:b/>
          <w:bCs/>
        </w:rPr>
        <w:t>Example</w:t>
      </w:r>
    </w:p>
    <w:p w14:paraId="3DC8D05A" w14:textId="77777777" w:rsidR="005D444E" w:rsidRPr="005D444E" w:rsidRDefault="005D444E" w:rsidP="005D444E">
      <w:pPr>
        <w:rPr>
          <w:i/>
          <w:iCs/>
        </w:rPr>
      </w:pPr>
      <w:r w:rsidRPr="005D444E">
        <w:rPr>
          <w:i/>
          <w:iCs/>
        </w:rPr>
        <w:t>"It already feels confident and engaging. The key is to really own your presentation: start by thinking about who’s in the audience and what matters most to them. Let that guide the stories you choose and the way you talk, so your examples and tone feel directly relevant to their needs."</w:t>
      </w:r>
    </w:p>
    <w:p w14:paraId="7A0B4754" w14:textId="77777777" w:rsidR="005D444E" w:rsidRPr="005D444E" w:rsidRDefault="005D444E" w:rsidP="005D444E"/>
    <w:sectPr w:rsidR="005D444E" w:rsidRPr="005D44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03AC0"/>
    <w:multiLevelType w:val="multilevel"/>
    <w:tmpl w:val="36F48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B396A"/>
    <w:multiLevelType w:val="hybridMultilevel"/>
    <w:tmpl w:val="0132361A"/>
    <w:lvl w:ilvl="0" w:tplc="AC48E5BC">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DA55CE5"/>
    <w:multiLevelType w:val="hybridMultilevel"/>
    <w:tmpl w:val="D14C0D6C"/>
    <w:lvl w:ilvl="0" w:tplc="F4A29CE6">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3C68304B"/>
    <w:multiLevelType w:val="multilevel"/>
    <w:tmpl w:val="E72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854EA"/>
    <w:multiLevelType w:val="multilevel"/>
    <w:tmpl w:val="12FCA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0318B"/>
    <w:multiLevelType w:val="multilevel"/>
    <w:tmpl w:val="C520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689296">
    <w:abstractNumId w:val="4"/>
  </w:num>
  <w:num w:numId="2" w16cid:durableId="355497229">
    <w:abstractNumId w:val="1"/>
  </w:num>
  <w:num w:numId="3" w16cid:durableId="1674063588">
    <w:abstractNumId w:val="5"/>
  </w:num>
  <w:num w:numId="4" w16cid:durableId="1522357142">
    <w:abstractNumId w:val="2"/>
  </w:num>
  <w:num w:numId="5" w16cid:durableId="1981838260">
    <w:abstractNumId w:val="3"/>
  </w:num>
  <w:num w:numId="6" w16cid:durableId="1788114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E2"/>
    <w:rsid w:val="0001290E"/>
    <w:rsid w:val="002C369F"/>
    <w:rsid w:val="00330A2E"/>
    <w:rsid w:val="00353539"/>
    <w:rsid w:val="00373B3F"/>
    <w:rsid w:val="003D1F2B"/>
    <w:rsid w:val="00422725"/>
    <w:rsid w:val="00561039"/>
    <w:rsid w:val="005D444E"/>
    <w:rsid w:val="00612EF6"/>
    <w:rsid w:val="00793672"/>
    <w:rsid w:val="008B3770"/>
    <w:rsid w:val="008E10A6"/>
    <w:rsid w:val="00921542"/>
    <w:rsid w:val="00AA262A"/>
    <w:rsid w:val="00E347E2"/>
    <w:rsid w:val="00ED6ACC"/>
    <w:rsid w:val="00F16B9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7E8E"/>
  <w15:chartTrackingRefBased/>
  <w15:docId w15:val="{51F21496-5755-4600-BB49-81D096B5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34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34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347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347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47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47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47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47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47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347E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347E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347E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347E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47E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47E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47E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47E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47E2"/>
    <w:rPr>
      <w:rFonts w:eastAsiaTheme="majorEastAsia" w:cstheme="majorBidi"/>
      <w:color w:val="272727" w:themeColor="text1" w:themeTint="D8"/>
    </w:rPr>
  </w:style>
  <w:style w:type="paragraph" w:styleId="Titre">
    <w:name w:val="Title"/>
    <w:basedOn w:val="Normal"/>
    <w:next w:val="Normal"/>
    <w:link w:val="TitreCar"/>
    <w:uiPriority w:val="10"/>
    <w:qFormat/>
    <w:rsid w:val="00E34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47E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47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47E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47E2"/>
    <w:pPr>
      <w:spacing w:before="160"/>
      <w:jc w:val="center"/>
    </w:pPr>
    <w:rPr>
      <w:i/>
      <w:iCs/>
      <w:color w:val="404040" w:themeColor="text1" w:themeTint="BF"/>
    </w:rPr>
  </w:style>
  <w:style w:type="character" w:customStyle="1" w:styleId="CitationCar">
    <w:name w:val="Citation Car"/>
    <w:basedOn w:val="Policepardfaut"/>
    <w:link w:val="Citation"/>
    <w:uiPriority w:val="29"/>
    <w:rsid w:val="00E347E2"/>
    <w:rPr>
      <w:i/>
      <w:iCs/>
      <w:color w:val="404040" w:themeColor="text1" w:themeTint="BF"/>
    </w:rPr>
  </w:style>
  <w:style w:type="paragraph" w:styleId="Paragraphedeliste">
    <w:name w:val="List Paragraph"/>
    <w:basedOn w:val="Normal"/>
    <w:uiPriority w:val="34"/>
    <w:qFormat/>
    <w:rsid w:val="00E347E2"/>
    <w:pPr>
      <w:ind w:left="720"/>
      <w:contextualSpacing/>
    </w:pPr>
  </w:style>
  <w:style w:type="character" w:styleId="Accentuationintense">
    <w:name w:val="Intense Emphasis"/>
    <w:basedOn w:val="Policepardfaut"/>
    <w:uiPriority w:val="21"/>
    <w:qFormat/>
    <w:rsid w:val="00E347E2"/>
    <w:rPr>
      <w:i/>
      <w:iCs/>
      <w:color w:val="0F4761" w:themeColor="accent1" w:themeShade="BF"/>
    </w:rPr>
  </w:style>
  <w:style w:type="paragraph" w:styleId="Citationintense">
    <w:name w:val="Intense Quote"/>
    <w:basedOn w:val="Normal"/>
    <w:next w:val="Normal"/>
    <w:link w:val="CitationintenseCar"/>
    <w:uiPriority w:val="30"/>
    <w:qFormat/>
    <w:rsid w:val="00E34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47E2"/>
    <w:rPr>
      <w:i/>
      <w:iCs/>
      <w:color w:val="0F4761" w:themeColor="accent1" w:themeShade="BF"/>
    </w:rPr>
  </w:style>
  <w:style w:type="character" w:styleId="Rfrenceintense">
    <w:name w:val="Intense Reference"/>
    <w:basedOn w:val="Policepardfaut"/>
    <w:uiPriority w:val="32"/>
    <w:qFormat/>
    <w:rsid w:val="00E34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321</TotalTime>
  <Pages>6</Pages>
  <Words>1300</Words>
  <Characters>7415</Characters>
  <Application>Microsoft Office Word</Application>
  <DocSecurity>0</DocSecurity>
  <Lines>61</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Aikou Aziz</dc:creator>
  <cp:keywords/>
  <dc:description/>
  <cp:lastModifiedBy>Aikou Aziz</cp:lastModifiedBy>
  <cp:revision>7</cp:revision>
  <dcterms:created xsi:type="dcterms:W3CDTF">2026-07-03T11:29:00Z</dcterms:created>
  <dcterms:modified xsi:type="dcterms:W3CDTF">2026-07-03T16:50:00Z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8124be6c-93dc-4c0f-a3e9-77ac4067c1cb</vt:lpwstr>
  </property>
</Properties>
</file>