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FE4" w:rsidRDefault="00116FE4" w:rsidP="00A27CD3">
      <w:pPr>
        <w:spacing w:after="0"/>
        <w:ind w:firstLine="284"/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9525</wp:posOffset>
            </wp:positionV>
            <wp:extent cx="602615" cy="457200"/>
            <wp:effectExtent l="0" t="0" r="6985" b="0"/>
            <wp:wrapSquare wrapText="bothSides"/>
            <wp:docPr id="1" name="Imagen 1" descr="nuevo logo de pitagor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nuevo logo de pitagora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PRÁCTICA DE COMUNICACIÓN</w:t>
      </w:r>
    </w:p>
    <w:p w:rsidR="00116FE4" w:rsidRPr="00116FE4" w:rsidRDefault="00E37248" w:rsidP="00116FE4">
      <w:pPr>
        <w:spacing w:after="0"/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ookman Old Style" w:hAnsi="Bookman Old Style"/>
          <w:b/>
          <w:noProof/>
          <w:color w:val="C00000"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 wp14:anchorId="6DD527C4" wp14:editId="25638277">
            <wp:simplePos x="0" y="0"/>
            <wp:positionH relativeFrom="column">
              <wp:posOffset>4667250</wp:posOffset>
            </wp:positionH>
            <wp:positionV relativeFrom="paragraph">
              <wp:posOffset>26670</wp:posOffset>
            </wp:positionV>
            <wp:extent cx="2085975" cy="5334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-bambini-con-il-libro-aperto-18797871[2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FD8"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</w:t>
      </w:r>
      <w:r w:rsidR="00116FE4" w:rsidRPr="00116FE4"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 de Primaria</w:t>
      </w:r>
    </w:p>
    <w:p w:rsidR="00116FE4" w:rsidRPr="00E37248" w:rsidRDefault="006E4FD8" w:rsidP="00341AC9">
      <w:pPr>
        <w:spacing w:after="0"/>
        <w:rPr>
          <w:rFonts w:ascii="Bookman Old Style" w:hAnsi="Bookman Old Style"/>
          <w:b/>
          <w:noProof/>
          <w:color w:val="00206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ookman Old Style" w:hAnsi="Bookman Old Style"/>
          <w:b/>
          <w:noProof/>
          <w:color w:val="00206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Tema : EL LENGUAJE</w:t>
      </w:r>
    </w:p>
    <w:p w:rsidR="00EF63F3" w:rsidRPr="00EF63F3" w:rsidRDefault="006E4FD8" w:rsidP="00EF63F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color w:val="231F20"/>
          <w:sz w:val="24"/>
          <w:szCs w:val="24"/>
        </w:rPr>
      </w:pPr>
      <w:r>
        <w:rPr>
          <w:rFonts w:ascii="Bookman Old Style" w:hAnsi="Bookman Old Style" w:cs="Times New Roman"/>
          <w:b/>
          <w:color w:val="231F20"/>
          <w:sz w:val="24"/>
          <w:szCs w:val="24"/>
        </w:rPr>
        <w:t>1. Escribe la función que cumplen los enunciados</w:t>
      </w:r>
      <w:r w:rsidR="00EF63F3" w:rsidRPr="00EF63F3">
        <w:rPr>
          <w:rFonts w:ascii="Bookman Old Style" w:hAnsi="Bookman Old Style" w:cs="Times New Roman"/>
          <w:b/>
          <w:color w:val="231F20"/>
          <w:sz w:val="24"/>
          <w:szCs w:val="24"/>
        </w:rPr>
        <w:t>.</w:t>
      </w:r>
    </w:p>
    <w:p w:rsidR="006E4FD8" w:rsidRDefault="006E4FD8" w:rsidP="00EF63F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6E4FD8" w:rsidRDefault="006E4FD8" w:rsidP="006E4FD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lang w:eastAsia="es-MX"/>
        </w:rPr>
      </w:pPr>
      <w:r w:rsidRPr="006E4FD8">
        <w:rPr>
          <w:rFonts w:ascii="&amp;quot" w:eastAsia="Times New Roman" w:hAnsi="&amp;quot" w:cs="Times New Roman"/>
          <w:color w:val="000000"/>
          <w:lang w:eastAsia="es-MX"/>
        </w:rPr>
        <w:t>¿Me oyes bien?</w:t>
      </w:r>
      <w:r>
        <w:rPr>
          <w:rFonts w:ascii="&amp;quot" w:eastAsia="Times New Roman" w:hAnsi="&amp;quot" w:cs="Times New Roman"/>
          <w:color w:val="000000"/>
          <w:lang w:eastAsia="es-MX"/>
        </w:rPr>
        <w:t>: ______</w:t>
      </w:r>
      <w:r w:rsidR="004E7046">
        <w:rPr>
          <w:rFonts w:ascii="&amp;quot" w:eastAsia="Times New Roman" w:hAnsi="&amp;quot" w:cs="Times New Roman"/>
          <w:color w:val="000000"/>
          <w:lang w:eastAsia="es-MX"/>
        </w:rPr>
        <w:t>____________________________________</w:t>
      </w:r>
    </w:p>
    <w:p w:rsidR="004E7046" w:rsidRDefault="004E7046" w:rsidP="004E7046">
      <w:pPr>
        <w:spacing w:after="0" w:line="240" w:lineRule="auto"/>
        <w:ind w:left="720"/>
        <w:jc w:val="both"/>
        <w:textAlignment w:val="baseline"/>
        <w:rPr>
          <w:rFonts w:ascii="&amp;quot" w:eastAsia="Times New Roman" w:hAnsi="&amp;quot" w:cs="Times New Roman"/>
          <w:color w:val="000000"/>
          <w:lang w:eastAsia="es-MX"/>
        </w:rPr>
      </w:pPr>
    </w:p>
    <w:p w:rsidR="004E7046" w:rsidRDefault="004E7046" w:rsidP="004E704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Pr="006E4FD8">
        <w:rPr>
          <w:rFonts w:ascii="&amp;quot" w:eastAsia="Times New Roman" w:hAnsi="&amp;quot" w:cs="Times New Roman"/>
          <w:color w:val="000000"/>
          <w:lang w:eastAsia="es-MX"/>
        </w:rPr>
        <w:t>¡Qué insoportable ha venido esta mañana!</w:t>
      </w:r>
      <w:r>
        <w:rPr>
          <w:rFonts w:ascii="&amp;quot" w:eastAsia="Times New Roman" w:hAnsi="&amp;quot" w:cs="Times New Roman"/>
          <w:color w:val="000000"/>
          <w:lang w:eastAsia="es-MX"/>
        </w:rPr>
        <w:t>: ______________________</w:t>
      </w:r>
    </w:p>
    <w:p w:rsidR="004E7046" w:rsidRPr="006E4FD8" w:rsidRDefault="004E7046" w:rsidP="004E7046">
      <w:pPr>
        <w:spacing w:after="0" w:line="240" w:lineRule="auto"/>
        <w:ind w:left="720"/>
        <w:jc w:val="both"/>
        <w:textAlignment w:val="baseline"/>
        <w:rPr>
          <w:rFonts w:ascii="&amp;quot" w:eastAsia="Times New Roman" w:hAnsi="&amp;quot" w:cs="Times New Roman"/>
          <w:color w:val="000000"/>
          <w:lang w:eastAsia="es-MX"/>
        </w:rPr>
      </w:pPr>
    </w:p>
    <w:p w:rsidR="004E7046" w:rsidRDefault="004E7046" w:rsidP="004E704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lang w:eastAsia="es-MX"/>
        </w:rPr>
      </w:pPr>
      <w:r w:rsidRPr="006E4FD8">
        <w:rPr>
          <w:rFonts w:ascii="&amp;quot" w:eastAsia="Times New Roman" w:hAnsi="&amp;quot" w:cs="Times New Roman"/>
          <w:color w:val="000000"/>
          <w:lang w:eastAsia="es-MX"/>
        </w:rPr>
        <w:t>Dime cómo te llamas.</w:t>
      </w:r>
      <w:r>
        <w:rPr>
          <w:rFonts w:ascii="&amp;quot" w:eastAsia="Times New Roman" w:hAnsi="&amp;quot" w:cs="Times New Roman"/>
          <w:color w:val="000000"/>
          <w:lang w:eastAsia="es-MX"/>
        </w:rPr>
        <w:t xml:space="preserve"> _______________________________________</w:t>
      </w:r>
    </w:p>
    <w:p w:rsidR="004E7046" w:rsidRPr="006E4FD8" w:rsidRDefault="004E7046" w:rsidP="004E7046">
      <w:pPr>
        <w:spacing w:after="0" w:line="240" w:lineRule="auto"/>
        <w:ind w:left="720"/>
        <w:jc w:val="both"/>
        <w:textAlignment w:val="baseline"/>
        <w:rPr>
          <w:rFonts w:ascii="&amp;quot" w:eastAsia="Times New Roman" w:hAnsi="&amp;quot" w:cs="Times New Roman"/>
          <w:color w:val="000000"/>
          <w:lang w:eastAsia="es-MX"/>
        </w:rPr>
      </w:pPr>
    </w:p>
    <w:p w:rsidR="004E7046" w:rsidRPr="006E4FD8" w:rsidRDefault="004E7046" w:rsidP="004E704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Pr="006E4FD8">
        <w:rPr>
          <w:rFonts w:ascii="&amp;quot" w:eastAsia="Times New Roman" w:hAnsi="&amp;quot" w:cs="Times New Roman"/>
          <w:color w:val="000000"/>
          <w:lang w:eastAsia="es-MX"/>
        </w:rPr>
        <w:t>La palabra “</w:t>
      </w:r>
      <w:r w:rsidRPr="006E4FD8">
        <w:rPr>
          <w:rFonts w:ascii="&amp;quot" w:eastAsia="Times New Roman" w:hAnsi="&amp;quot" w:cs="Times New Roman"/>
          <w:color w:val="000000"/>
          <w:lang w:eastAsia="es-MX"/>
        </w:rPr>
        <w:t>herbívoro</w:t>
      </w:r>
      <w:r w:rsidRPr="006E4FD8">
        <w:rPr>
          <w:rFonts w:ascii="&amp;quot" w:eastAsia="Times New Roman" w:hAnsi="&amp;quot" w:cs="Times New Roman"/>
          <w:color w:val="000000"/>
          <w:lang w:eastAsia="es-MX"/>
        </w:rPr>
        <w:t>” se escribe con “h”.</w:t>
      </w:r>
      <w:r>
        <w:rPr>
          <w:rFonts w:ascii="&amp;quot" w:eastAsia="Times New Roman" w:hAnsi="&amp;quot" w:cs="Times New Roman"/>
          <w:color w:val="000000"/>
          <w:lang w:eastAsia="es-MX"/>
        </w:rPr>
        <w:t xml:space="preserve"> _______________________</w:t>
      </w:r>
    </w:p>
    <w:p w:rsidR="006E4FD8" w:rsidRPr="006E4FD8" w:rsidRDefault="006E4FD8" w:rsidP="004E7046">
      <w:p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lang w:eastAsia="es-MX"/>
        </w:rPr>
      </w:pPr>
    </w:p>
    <w:p w:rsidR="006E4FD8" w:rsidRPr="006E4FD8" w:rsidRDefault="006E4FD8" w:rsidP="006E4FD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lang w:eastAsia="es-MX"/>
        </w:rPr>
      </w:pPr>
      <w:r w:rsidRPr="006E4FD8">
        <w:rPr>
          <w:rFonts w:ascii="&amp;quot" w:eastAsia="Times New Roman" w:hAnsi="&amp;quot" w:cs="Times New Roman"/>
          <w:color w:val="000000"/>
          <w:lang w:eastAsia="es-MX"/>
        </w:rPr>
        <w:t xml:space="preserve">La </w:t>
      </w:r>
      <w:r w:rsidR="004E7046">
        <w:rPr>
          <w:rFonts w:ascii="&amp;quot" w:eastAsia="Times New Roman" w:hAnsi="&amp;quot" w:cs="Times New Roman"/>
          <w:color w:val="000000"/>
          <w:lang w:eastAsia="es-MX"/>
        </w:rPr>
        <w:t>heroica ciudad dormía la siesta:  ________________________________</w:t>
      </w:r>
    </w:p>
    <w:p w:rsidR="006E4FD8" w:rsidRPr="006E4FD8" w:rsidRDefault="006E4FD8" w:rsidP="006E4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E4FD8" w:rsidRDefault="006E4FD8" w:rsidP="006E4FD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lang w:eastAsia="es-MX"/>
        </w:rPr>
      </w:pPr>
      <w:r w:rsidRPr="006E4FD8">
        <w:rPr>
          <w:rFonts w:ascii="&amp;quot" w:eastAsia="Times New Roman" w:hAnsi="&amp;quot" w:cs="Times New Roman"/>
          <w:color w:val="000000"/>
          <w:lang w:eastAsia="es-MX"/>
        </w:rPr>
        <w:t>El partido de ayer estuvo muy reñido, aunqu</w:t>
      </w:r>
      <w:r w:rsidR="004E7046">
        <w:rPr>
          <w:rFonts w:ascii="&amp;quot" w:eastAsia="Times New Roman" w:hAnsi="&amp;quot" w:cs="Times New Roman"/>
          <w:color w:val="000000"/>
          <w:lang w:eastAsia="es-MX"/>
        </w:rPr>
        <w:t>e al final ganó el equipo local: _______________________--</w:t>
      </w:r>
    </w:p>
    <w:p w:rsidR="004E7046" w:rsidRDefault="004E7046" w:rsidP="004E7046">
      <w:pPr>
        <w:spacing w:after="0" w:line="240" w:lineRule="auto"/>
        <w:ind w:left="720"/>
        <w:jc w:val="both"/>
        <w:textAlignment w:val="baseline"/>
        <w:rPr>
          <w:rFonts w:ascii="&amp;quot" w:eastAsia="Times New Roman" w:hAnsi="&amp;quot" w:cs="Times New Roman"/>
          <w:color w:val="000000"/>
          <w:lang w:eastAsia="es-MX"/>
        </w:rPr>
      </w:pPr>
    </w:p>
    <w:p w:rsidR="006E4FD8" w:rsidRPr="004E7046" w:rsidRDefault="004E7046" w:rsidP="004E704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&amp;quot" w:eastAsia="Times New Roman" w:hAnsi="&amp;quot" w:cs="Times New Roman"/>
          <w:color w:val="000000"/>
          <w:lang w:eastAsia="es-MX"/>
        </w:rPr>
      </w:pPr>
      <w:r>
        <w:rPr>
          <w:rFonts w:ascii="&amp;quot" w:eastAsia="Times New Roman" w:hAnsi="&amp;quot" w:cs="Times New Roman"/>
          <w:color w:val="000000"/>
          <w:lang w:eastAsia="es-MX"/>
        </w:rPr>
        <w:t>Tus dientes son como dos perlas que ilumina mis mañanas: __________________________________</w:t>
      </w:r>
    </w:p>
    <w:p w:rsidR="006E4FD8" w:rsidRDefault="006E4FD8" w:rsidP="00EF63F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6E4FD8" w:rsidRPr="00EF63F3" w:rsidRDefault="006E4FD8" w:rsidP="00EF6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3F3" w:rsidRPr="00EF63F3" w:rsidRDefault="00EF63F3" w:rsidP="00EF63F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b/>
          <w:color w:val="000000" w:themeColor="text1"/>
        </w:rPr>
      </w:pPr>
      <w:r w:rsidRPr="00EF63F3">
        <w:rPr>
          <w:rFonts w:ascii="Lucida Fax" w:hAnsi="Lucida Fax" w:cs="Lucida Fax"/>
          <w:b/>
          <w:color w:val="000000" w:themeColor="text1"/>
        </w:rPr>
        <w:t>2. Escribe una oración con el significado denotativo de las siguientes palabras.</w:t>
      </w:r>
    </w:p>
    <w:tbl>
      <w:tblPr>
        <w:tblpPr w:leftFromText="141" w:rightFromText="141" w:vertAnchor="text" w:horzAnchor="margin" w:tblpXSpec="center" w:tblpY="12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  <w:gridCol w:w="2479"/>
      </w:tblGrid>
      <w:tr w:rsidR="001D4E4A" w:rsidRPr="001D4E4A" w:rsidTr="001D4E4A">
        <w:tc>
          <w:tcPr>
            <w:tcW w:w="4310" w:type="dxa"/>
            <w:tcBorders>
              <w:top w:val="single" w:sz="12" w:space="0" w:color="1155CC"/>
              <w:left w:val="single" w:sz="12" w:space="0" w:color="1155CC"/>
              <w:bottom w:val="single" w:sz="12" w:space="0" w:color="1155CC"/>
              <w:right w:val="single" w:sz="12" w:space="0" w:color="1155CC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4E4A" w:rsidRPr="001D4E4A" w:rsidRDefault="001D4E4A" w:rsidP="001D4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479" w:type="dxa"/>
            <w:tcBorders>
              <w:top w:val="single" w:sz="12" w:space="0" w:color="1155CC"/>
              <w:left w:val="single" w:sz="12" w:space="0" w:color="1155CC"/>
              <w:bottom w:val="single" w:sz="12" w:space="0" w:color="1155CC"/>
              <w:right w:val="single" w:sz="12" w:space="0" w:color="1155CC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4E4A" w:rsidRPr="001D4E4A" w:rsidRDefault="001D4E4A" w:rsidP="001D4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D4E4A">
              <w:rPr>
                <w:rFonts w:ascii="&amp;quot" w:eastAsia="Times New Roman" w:hAnsi="&amp;quot" w:cs="Times New Roman"/>
                <w:b/>
                <w:bCs/>
                <w:color w:val="000000"/>
                <w:lang w:eastAsia="es-MX"/>
              </w:rPr>
              <w:t>Función o funciones del lenguaje</w:t>
            </w:r>
          </w:p>
        </w:tc>
      </w:tr>
      <w:tr w:rsidR="001D4E4A" w:rsidRPr="001D4E4A" w:rsidTr="001D4E4A">
        <w:trPr>
          <w:trHeight w:val="1536"/>
        </w:trPr>
        <w:tc>
          <w:tcPr>
            <w:tcW w:w="4310" w:type="dxa"/>
            <w:tcBorders>
              <w:top w:val="single" w:sz="12" w:space="0" w:color="1155CC"/>
              <w:left w:val="single" w:sz="12" w:space="0" w:color="1155CC"/>
              <w:bottom w:val="single" w:sz="12" w:space="0" w:color="1155CC"/>
              <w:right w:val="single" w:sz="12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4E4A" w:rsidRPr="001D4E4A" w:rsidRDefault="001D4E4A" w:rsidP="001D4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D4E4A">
              <w:rPr>
                <w:rFonts w:ascii="&amp;quot" w:eastAsia="Times New Roman" w:hAnsi="&amp;quot" w:cs="Times New Roman"/>
                <w:noProof/>
                <w:color w:val="000000"/>
                <w:bdr w:val="none" w:sz="0" w:space="0" w:color="auto" w:frame="1"/>
                <w:lang w:eastAsia="es-MX"/>
              </w:rPr>
              <w:drawing>
                <wp:inline distT="0" distB="0" distL="0" distR="0" wp14:anchorId="6CB6D4A3" wp14:editId="3D085745">
                  <wp:extent cx="1562100" cy="1114425"/>
                  <wp:effectExtent l="0" t="0" r="0" b="9525"/>
                  <wp:docPr id="2" name="Imagen 2" descr="https://lh5.googleusercontent.com/ZzeonRUI4sIxcnY4yBidq6rbJ7AgCh46th0wLiwu1cA1qtHo8VR-J6tPDb_VyFeffDHu_Ud8jCaQNc58GrMivEz_An4HxhBarXSGQ4HYWVclWFpnbXD_z57pXVR-IGQ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5.googleusercontent.com/ZzeonRUI4sIxcnY4yBidq6rbJ7AgCh46th0wLiwu1cA1qtHo8VR-J6tPDb_VyFeffDHu_Ud8jCaQNc58GrMivEz_An4HxhBarXSGQ4HYWVclWFpnbXD_z57pXVR-IGQ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9" w:type="dxa"/>
            <w:tcBorders>
              <w:top w:val="single" w:sz="12" w:space="0" w:color="1155CC"/>
              <w:left w:val="single" w:sz="12" w:space="0" w:color="1155CC"/>
              <w:bottom w:val="single" w:sz="12" w:space="0" w:color="1155CC"/>
              <w:right w:val="single" w:sz="12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4E4A" w:rsidRPr="001D4E4A" w:rsidRDefault="001D4E4A" w:rsidP="001D4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D4E4A" w:rsidRPr="001D4E4A" w:rsidTr="001D4E4A">
        <w:trPr>
          <w:trHeight w:val="1664"/>
        </w:trPr>
        <w:tc>
          <w:tcPr>
            <w:tcW w:w="4310" w:type="dxa"/>
            <w:tcBorders>
              <w:top w:val="single" w:sz="12" w:space="0" w:color="1155CC"/>
              <w:left w:val="single" w:sz="12" w:space="0" w:color="1155CC"/>
              <w:bottom w:val="single" w:sz="12" w:space="0" w:color="1155CC"/>
              <w:right w:val="single" w:sz="12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4E4A" w:rsidRPr="001D4E4A" w:rsidRDefault="001D4E4A" w:rsidP="001D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D4E4A">
              <w:rPr>
                <w:rFonts w:ascii="&amp;quot" w:eastAsia="Times New Roman" w:hAnsi="&amp;quot" w:cs="Times New Roman"/>
                <w:noProof/>
                <w:color w:val="000000"/>
                <w:bdr w:val="none" w:sz="0" w:space="0" w:color="auto" w:frame="1"/>
                <w:lang w:eastAsia="es-MX"/>
              </w:rPr>
              <w:drawing>
                <wp:inline distT="0" distB="0" distL="0" distR="0" wp14:anchorId="0408B4D5" wp14:editId="5D0DFCC9">
                  <wp:extent cx="2600325" cy="1562100"/>
                  <wp:effectExtent l="0" t="0" r="9525" b="0"/>
                  <wp:docPr id="4" name="Imagen 4" descr="https://lh4.googleusercontent.com/sY1Lzw43bbQB3lyz6m_9n-MIVCj87PuYgHOP79hBE27uxsCL4DTOIzU9tIyGyzFvX-UqMp-j__hVF9B4AUJVSRtp-UB9FePfz0Q0fCE6dozBIW7rl63F5moz8zgImn4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4.googleusercontent.com/sY1Lzw43bbQB3lyz6m_9n-MIVCj87PuYgHOP79hBE27uxsCL4DTOIzU9tIyGyzFvX-UqMp-j__hVF9B4AUJVSRtp-UB9FePfz0Q0fCE6dozBIW7rl63F5moz8zgImn4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9" w:type="dxa"/>
            <w:tcBorders>
              <w:top w:val="single" w:sz="12" w:space="0" w:color="1155CC"/>
              <w:left w:val="single" w:sz="12" w:space="0" w:color="1155CC"/>
              <w:bottom w:val="single" w:sz="12" w:space="0" w:color="1155CC"/>
              <w:right w:val="single" w:sz="12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4E4A" w:rsidRPr="001D4E4A" w:rsidRDefault="001D4E4A" w:rsidP="001D4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EF63F3" w:rsidRDefault="00EF63F3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Pr="001D4E4A" w:rsidRDefault="001D4E4A" w:rsidP="001D4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P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</w:rPr>
      </w:pPr>
      <w:r w:rsidRPr="001D4E4A">
        <w:rPr>
          <w:rFonts w:ascii="Cambria" w:hAnsi="Cambria" w:cs="Cambria"/>
          <w:b/>
          <w:bCs/>
        </w:rPr>
        <w:t>3. Explica porque el lenguaje es innato y racional:</w:t>
      </w:r>
    </w:p>
    <w:p w:rsidR="001D4E4A" w:rsidRP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  <w:r>
        <w:rPr>
          <w:rFonts w:ascii="Cambria" w:hAnsi="Cambria" w:cs="Cambria"/>
          <w:b/>
          <w:bCs/>
          <w:color w:val="EC1B24"/>
        </w:rPr>
        <w:t>_________________________________________________________________________________________________________________________</w:t>
      </w: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63F3" w:rsidRDefault="00EF63F3" w:rsidP="00EF63F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392C54" w:rsidRPr="00116FE4" w:rsidRDefault="00392C54" w:rsidP="00EF63F3">
      <w:pPr>
        <w:rPr>
          <w:color w:val="002060"/>
        </w:rPr>
      </w:pPr>
      <w:bookmarkStart w:id="0" w:name="_GoBack"/>
      <w:bookmarkEnd w:id="0"/>
    </w:p>
    <w:sectPr w:rsidR="00392C54" w:rsidRPr="00116FE4" w:rsidSect="00A27CD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B491A"/>
    <w:multiLevelType w:val="hybridMultilevel"/>
    <w:tmpl w:val="D7EABC2E"/>
    <w:lvl w:ilvl="0" w:tplc="6E46022E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20" w:hanging="360"/>
      </w:pPr>
    </w:lvl>
    <w:lvl w:ilvl="2" w:tplc="080A001B" w:tentative="1">
      <w:start w:val="1"/>
      <w:numFmt w:val="lowerRoman"/>
      <w:lvlText w:val="%3."/>
      <w:lvlJc w:val="right"/>
      <w:pPr>
        <w:ind w:left="2040" w:hanging="180"/>
      </w:pPr>
    </w:lvl>
    <w:lvl w:ilvl="3" w:tplc="080A000F" w:tentative="1">
      <w:start w:val="1"/>
      <w:numFmt w:val="decimal"/>
      <w:lvlText w:val="%4."/>
      <w:lvlJc w:val="left"/>
      <w:pPr>
        <w:ind w:left="2760" w:hanging="360"/>
      </w:pPr>
    </w:lvl>
    <w:lvl w:ilvl="4" w:tplc="080A0019" w:tentative="1">
      <w:start w:val="1"/>
      <w:numFmt w:val="lowerLetter"/>
      <w:lvlText w:val="%5."/>
      <w:lvlJc w:val="left"/>
      <w:pPr>
        <w:ind w:left="3480" w:hanging="360"/>
      </w:pPr>
    </w:lvl>
    <w:lvl w:ilvl="5" w:tplc="080A001B" w:tentative="1">
      <w:start w:val="1"/>
      <w:numFmt w:val="lowerRoman"/>
      <w:lvlText w:val="%6."/>
      <w:lvlJc w:val="right"/>
      <w:pPr>
        <w:ind w:left="4200" w:hanging="180"/>
      </w:pPr>
    </w:lvl>
    <w:lvl w:ilvl="6" w:tplc="080A000F" w:tentative="1">
      <w:start w:val="1"/>
      <w:numFmt w:val="decimal"/>
      <w:lvlText w:val="%7."/>
      <w:lvlJc w:val="left"/>
      <w:pPr>
        <w:ind w:left="4920" w:hanging="360"/>
      </w:pPr>
    </w:lvl>
    <w:lvl w:ilvl="7" w:tplc="080A0019" w:tentative="1">
      <w:start w:val="1"/>
      <w:numFmt w:val="lowerLetter"/>
      <w:lvlText w:val="%8."/>
      <w:lvlJc w:val="left"/>
      <w:pPr>
        <w:ind w:left="5640" w:hanging="360"/>
      </w:pPr>
    </w:lvl>
    <w:lvl w:ilvl="8" w:tplc="08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11FC3117"/>
    <w:multiLevelType w:val="multilevel"/>
    <w:tmpl w:val="F25E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6B5713"/>
    <w:multiLevelType w:val="multilevel"/>
    <w:tmpl w:val="9830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1A32A3"/>
    <w:multiLevelType w:val="multilevel"/>
    <w:tmpl w:val="C9CE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6437B5"/>
    <w:multiLevelType w:val="multilevel"/>
    <w:tmpl w:val="95E8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263FAE"/>
    <w:multiLevelType w:val="multilevel"/>
    <w:tmpl w:val="80C6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B6507D"/>
    <w:multiLevelType w:val="multilevel"/>
    <w:tmpl w:val="3142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E4"/>
    <w:rsid w:val="00116FE4"/>
    <w:rsid w:val="001D4E4A"/>
    <w:rsid w:val="00341AC9"/>
    <w:rsid w:val="00392C54"/>
    <w:rsid w:val="004E7046"/>
    <w:rsid w:val="006E4FD8"/>
    <w:rsid w:val="00966BCC"/>
    <w:rsid w:val="00A27CD3"/>
    <w:rsid w:val="00A438FA"/>
    <w:rsid w:val="00A71F64"/>
    <w:rsid w:val="00AE39E2"/>
    <w:rsid w:val="00B0096E"/>
    <w:rsid w:val="00E37248"/>
    <w:rsid w:val="00E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125CB-1090-4150-80D0-984762A5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E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6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4C33E-10D1-4DE4-8AD3-CBCD36BD6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2020-05-07T09:13:00Z</dcterms:created>
  <dcterms:modified xsi:type="dcterms:W3CDTF">2020-05-07T09:13:00Z</dcterms:modified>
</cp:coreProperties>
</file>