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FE4" w:rsidRDefault="00116FE4" w:rsidP="00A27CD3">
      <w:pPr>
        <w:spacing w:after="0"/>
        <w:ind w:firstLine="284"/>
        <w:rPr>
          <w:rFonts w:ascii="Bookman Old Style" w:hAnsi="Bookman Old Style"/>
          <w:b/>
          <w:noProof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754CEA0" wp14:editId="2B87986F">
            <wp:simplePos x="0" y="0"/>
            <wp:positionH relativeFrom="leftMargin">
              <wp:align>right</wp:align>
            </wp:positionH>
            <wp:positionV relativeFrom="paragraph">
              <wp:posOffset>9525</wp:posOffset>
            </wp:positionV>
            <wp:extent cx="602615" cy="457200"/>
            <wp:effectExtent l="0" t="0" r="6985" b="0"/>
            <wp:wrapSquare wrapText="bothSides"/>
            <wp:docPr id="1" name="Imagen 1" descr="nuevo logo de pitagor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nuevo logo de pitagora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noProof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PRÁCTICA DE </w:t>
      </w:r>
      <w:r w:rsidR="00DD1783">
        <w:rPr>
          <w:rFonts w:ascii="Bookman Old Style" w:hAnsi="Bookman Old Style"/>
          <w:b/>
          <w:noProof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LENGUAJE</w:t>
      </w:r>
    </w:p>
    <w:p w:rsidR="007C7971" w:rsidRPr="006156E9" w:rsidRDefault="00EC79C1" w:rsidP="006156E9">
      <w:pPr>
        <w:spacing w:after="0"/>
        <w:rPr>
          <w:rFonts w:ascii="Bookman Old Style" w:hAnsi="Bookman Old Style"/>
          <w:b/>
          <w:noProof/>
          <w:color w:val="C0000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ookman Old Style" w:hAnsi="Bookman Old Style"/>
          <w:b/>
          <w:noProof/>
          <w:color w:val="C0000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2d</w:t>
      </w:r>
      <w:r w:rsidR="0079413E" w:rsidRPr="0079413E">
        <w:rPr>
          <w:rFonts w:ascii="Bookman Old Style" w:hAnsi="Bookman Old Style"/>
          <w:b/>
          <w:noProof/>
          <w:color w:val="C0000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 de Secundaria</w:t>
      </w:r>
      <w:r w:rsidR="0079413E">
        <w:rPr>
          <w:rFonts w:ascii="Bookman Old Style" w:hAnsi="Bookman Old Style"/>
          <w:b/>
          <w:noProof/>
          <w:color w:val="C0000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  <w:r w:rsidR="0079413E" w:rsidRPr="0079413E">
        <w:rPr>
          <w:rFonts w:ascii="Bookman Old Style" w:hAnsi="Bookman Old Style"/>
          <w:b/>
          <w:noProof/>
          <w:color w:val="00206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Tema : SIGNO LINGÜÍSTICO</w:t>
      </w:r>
    </w:p>
    <w:p w:rsidR="00DD1783" w:rsidRPr="00EA78C0" w:rsidRDefault="00DD1783" w:rsidP="00EA78C0">
      <w:pPr>
        <w:tabs>
          <w:tab w:val="num" w:pos="426"/>
        </w:tabs>
        <w:spacing w:after="0" w:line="240" w:lineRule="auto"/>
        <w:ind w:left="360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r w:rsidRPr="00DD1783">
        <w:rPr>
          <w:rFonts w:ascii="Arial" w:hAnsi="Arial" w:cs="Arial"/>
          <w:b/>
          <w:color w:val="231F20"/>
          <w:sz w:val="24"/>
          <w:szCs w:val="24"/>
        </w:rPr>
        <w:t>I.</w:t>
      </w:r>
      <w:r w:rsidR="0095602D" w:rsidRPr="00DD1783">
        <w:rPr>
          <w:rFonts w:ascii="Arial" w:hAnsi="Arial" w:cs="Arial"/>
          <w:b/>
          <w:color w:val="231F20"/>
          <w:sz w:val="24"/>
          <w:szCs w:val="24"/>
        </w:rPr>
        <w:t xml:space="preserve"> </w:t>
      </w:r>
      <w:r w:rsidRPr="00DD1783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Relaciona las explicaciones de la izquierda con los conceptos de la derecha, de tal manera que se expliquen las características del signo lingüístico.</w:t>
      </w:r>
    </w:p>
    <w:tbl>
      <w:tblPr>
        <w:tblW w:w="0" w:type="auto"/>
        <w:tblInd w:w="35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29"/>
        <w:gridCol w:w="2268"/>
      </w:tblGrid>
      <w:tr w:rsidR="00DD1783" w:rsidRPr="00DD1783" w:rsidTr="005E071A">
        <w:trPr>
          <w:trHeight w:val="555"/>
        </w:trPr>
        <w:tc>
          <w:tcPr>
            <w:tcW w:w="7229" w:type="dxa"/>
            <w:vAlign w:val="center"/>
          </w:tcPr>
          <w:p w:rsidR="00DD1783" w:rsidRPr="00DD1783" w:rsidRDefault="00DD1783" w:rsidP="00DD1783">
            <w:pPr>
              <w:numPr>
                <w:ilvl w:val="0"/>
                <w:numId w:val="4"/>
              </w:numPr>
              <w:spacing w:before="20" w:after="20" w:line="240" w:lineRule="auto"/>
              <w:rPr>
                <w:rFonts w:ascii="Arial" w:eastAsia="Times New Roman" w:hAnsi="Arial" w:cs="Arial"/>
                <w:lang w:val="es-ES_tradnl" w:eastAsia="es-ES"/>
              </w:rPr>
            </w:pPr>
            <w:r w:rsidRPr="00DD1783">
              <w:rPr>
                <w:rFonts w:ascii="Arial" w:eastAsia="Times New Roman" w:hAnsi="Arial" w:cs="Arial"/>
                <w:lang w:val="es-ES_tradnl" w:eastAsia="es-ES"/>
              </w:rPr>
              <w:t>Las unidades que lo forman se encadenan, se juntan una a la otra de manera sucesiva.</w:t>
            </w:r>
          </w:p>
        </w:tc>
        <w:tc>
          <w:tcPr>
            <w:tcW w:w="2268" w:type="dxa"/>
            <w:vAlign w:val="center"/>
          </w:tcPr>
          <w:p w:rsidR="00DD1783" w:rsidRPr="00DD1783" w:rsidRDefault="00DD1783" w:rsidP="00DD1783">
            <w:pPr>
              <w:spacing w:before="20" w:after="20" w:line="240" w:lineRule="auto"/>
              <w:rPr>
                <w:rFonts w:ascii="Arial" w:eastAsia="Times New Roman" w:hAnsi="Arial" w:cs="Arial"/>
                <w:spacing w:val="20"/>
                <w:lang w:val="es-ES_tradnl" w:eastAsia="es-ES"/>
              </w:rPr>
            </w:pPr>
            <w:r w:rsidRPr="00DD1783">
              <w:rPr>
                <w:rFonts w:ascii="Arial" w:eastAsia="Times New Roman" w:hAnsi="Arial" w:cs="Arial"/>
                <w:spacing w:val="20"/>
                <w:lang w:val="es-ES_tradnl" w:eastAsia="es-ES"/>
              </w:rPr>
              <w:t>(    ) Biplánico</w:t>
            </w:r>
          </w:p>
        </w:tc>
      </w:tr>
      <w:tr w:rsidR="00DD1783" w:rsidRPr="00DD1783" w:rsidTr="005E071A">
        <w:trPr>
          <w:trHeight w:val="555"/>
        </w:trPr>
        <w:tc>
          <w:tcPr>
            <w:tcW w:w="7229" w:type="dxa"/>
            <w:vAlign w:val="center"/>
          </w:tcPr>
          <w:p w:rsidR="00DD1783" w:rsidRPr="00DD1783" w:rsidRDefault="00DD1783" w:rsidP="00DD1783">
            <w:pPr>
              <w:numPr>
                <w:ilvl w:val="0"/>
                <w:numId w:val="4"/>
              </w:numPr>
              <w:spacing w:before="20" w:after="20" w:line="240" w:lineRule="auto"/>
              <w:rPr>
                <w:rFonts w:ascii="Arial" w:eastAsia="Times New Roman" w:hAnsi="Arial" w:cs="Arial"/>
                <w:lang w:val="es-ES_tradnl" w:eastAsia="es-ES"/>
              </w:rPr>
            </w:pPr>
            <w:r w:rsidRPr="00DD1783">
              <w:rPr>
                <w:rFonts w:ascii="Arial" w:eastAsia="Times New Roman" w:hAnsi="Arial" w:cs="Arial"/>
                <w:lang w:val="es-ES_tradnl" w:eastAsia="es-ES"/>
              </w:rPr>
              <w:t>En un determinado momento de la historia, el signo no puede cambiar. La fuerza de la tradición lo mantiene así.</w:t>
            </w:r>
          </w:p>
        </w:tc>
        <w:tc>
          <w:tcPr>
            <w:tcW w:w="2268" w:type="dxa"/>
            <w:vAlign w:val="center"/>
          </w:tcPr>
          <w:p w:rsidR="00DD1783" w:rsidRPr="00DD1783" w:rsidRDefault="00DD1783" w:rsidP="00DD1783">
            <w:pPr>
              <w:spacing w:before="20" w:after="20" w:line="240" w:lineRule="auto"/>
              <w:rPr>
                <w:rFonts w:ascii="Arial" w:eastAsia="Times New Roman" w:hAnsi="Arial" w:cs="Arial"/>
                <w:spacing w:val="20"/>
                <w:lang w:val="es-ES_tradnl" w:eastAsia="es-ES"/>
              </w:rPr>
            </w:pPr>
            <w:r w:rsidRPr="00DD1783">
              <w:rPr>
                <w:rFonts w:ascii="Arial" w:eastAsia="Times New Roman" w:hAnsi="Arial" w:cs="Arial"/>
                <w:spacing w:val="20"/>
                <w:lang w:val="es-ES_tradnl" w:eastAsia="es-ES"/>
              </w:rPr>
              <w:t>(    ) Arbitrario</w:t>
            </w:r>
          </w:p>
        </w:tc>
      </w:tr>
      <w:tr w:rsidR="00DD1783" w:rsidRPr="00DD1783" w:rsidTr="005E071A">
        <w:trPr>
          <w:trHeight w:val="555"/>
        </w:trPr>
        <w:tc>
          <w:tcPr>
            <w:tcW w:w="7229" w:type="dxa"/>
            <w:vAlign w:val="center"/>
          </w:tcPr>
          <w:p w:rsidR="00DD1783" w:rsidRPr="00DD1783" w:rsidRDefault="00DD1783" w:rsidP="00EA78C0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lang w:val="es-ES_tradnl" w:eastAsia="es-ES"/>
              </w:rPr>
            </w:pPr>
            <w:r w:rsidRPr="00DD1783">
              <w:rPr>
                <w:rFonts w:ascii="Arial" w:eastAsia="Times New Roman" w:hAnsi="Arial" w:cs="Arial"/>
                <w:lang w:val="es-ES_tradnl" w:eastAsia="es-ES"/>
              </w:rPr>
              <w:t>La relación entre el significado y el significante no es natural ni necesaria; es determinada por los hablantes.</w:t>
            </w:r>
          </w:p>
        </w:tc>
        <w:tc>
          <w:tcPr>
            <w:tcW w:w="2268" w:type="dxa"/>
            <w:vAlign w:val="center"/>
          </w:tcPr>
          <w:p w:rsidR="00DD1783" w:rsidRPr="00DD1783" w:rsidRDefault="00DD1783" w:rsidP="00EA78C0">
            <w:pPr>
              <w:spacing w:after="0" w:line="240" w:lineRule="auto"/>
              <w:rPr>
                <w:rFonts w:ascii="Arial" w:eastAsia="Times New Roman" w:hAnsi="Arial" w:cs="Arial"/>
                <w:spacing w:val="20"/>
                <w:lang w:val="es-ES_tradnl" w:eastAsia="es-ES"/>
              </w:rPr>
            </w:pPr>
            <w:r w:rsidRPr="00DD1783">
              <w:rPr>
                <w:rFonts w:ascii="Arial" w:eastAsia="Times New Roman" w:hAnsi="Arial" w:cs="Arial"/>
                <w:spacing w:val="20"/>
                <w:lang w:val="es-ES_tradnl" w:eastAsia="es-ES"/>
              </w:rPr>
              <w:t>(    ) Articulado</w:t>
            </w:r>
          </w:p>
        </w:tc>
      </w:tr>
      <w:tr w:rsidR="00DD1783" w:rsidRPr="00DD1783" w:rsidTr="005E071A">
        <w:trPr>
          <w:trHeight w:val="555"/>
        </w:trPr>
        <w:tc>
          <w:tcPr>
            <w:tcW w:w="7229" w:type="dxa"/>
            <w:vAlign w:val="center"/>
          </w:tcPr>
          <w:p w:rsidR="00DD1783" w:rsidRPr="00DD1783" w:rsidRDefault="00DD1783" w:rsidP="00EA78C0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lang w:val="es-ES_tradnl" w:eastAsia="es-ES"/>
              </w:rPr>
            </w:pPr>
            <w:r w:rsidRPr="00DD1783">
              <w:rPr>
                <w:rFonts w:ascii="Arial" w:eastAsia="Times New Roman" w:hAnsi="Arial" w:cs="Arial"/>
                <w:lang w:val="es-ES_tradnl" w:eastAsia="es-ES"/>
              </w:rPr>
              <w:t>Tiene dos planos, que son el contenido y la expresión.</w:t>
            </w:r>
          </w:p>
        </w:tc>
        <w:tc>
          <w:tcPr>
            <w:tcW w:w="2268" w:type="dxa"/>
            <w:vAlign w:val="center"/>
          </w:tcPr>
          <w:p w:rsidR="00DD1783" w:rsidRPr="00DD1783" w:rsidRDefault="00DD1783" w:rsidP="00EA78C0">
            <w:pPr>
              <w:spacing w:after="0" w:line="240" w:lineRule="auto"/>
              <w:rPr>
                <w:rFonts w:ascii="Arial" w:eastAsia="Times New Roman" w:hAnsi="Arial" w:cs="Arial"/>
                <w:spacing w:val="20"/>
                <w:lang w:val="es-ES_tradnl" w:eastAsia="es-ES"/>
              </w:rPr>
            </w:pPr>
            <w:r w:rsidRPr="00DD1783">
              <w:rPr>
                <w:rFonts w:ascii="Arial" w:eastAsia="Times New Roman" w:hAnsi="Arial" w:cs="Arial"/>
                <w:spacing w:val="20"/>
                <w:lang w:val="es-ES_tradnl" w:eastAsia="es-ES"/>
              </w:rPr>
              <w:t>(    ) Mutable</w:t>
            </w:r>
          </w:p>
        </w:tc>
      </w:tr>
      <w:tr w:rsidR="00DD1783" w:rsidRPr="00DD1783" w:rsidTr="005E071A">
        <w:trPr>
          <w:trHeight w:val="555"/>
        </w:trPr>
        <w:tc>
          <w:tcPr>
            <w:tcW w:w="7229" w:type="dxa"/>
            <w:vAlign w:val="center"/>
          </w:tcPr>
          <w:p w:rsidR="00DD1783" w:rsidRPr="00DD1783" w:rsidRDefault="00DD1783" w:rsidP="00EA78C0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lang w:val="es-ES_tradnl" w:eastAsia="es-ES"/>
              </w:rPr>
            </w:pPr>
            <w:r w:rsidRPr="00DD1783">
              <w:rPr>
                <w:rFonts w:ascii="Arial" w:eastAsia="Times New Roman" w:hAnsi="Arial" w:cs="Arial"/>
                <w:lang w:val="es-ES_tradnl" w:eastAsia="es-ES"/>
              </w:rPr>
              <w:t>Con el paso del tiempo cambia, en cualquiera de los dos planos.</w:t>
            </w:r>
          </w:p>
        </w:tc>
        <w:tc>
          <w:tcPr>
            <w:tcW w:w="2268" w:type="dxa"/>
            <w:vAlign w:val="center"/>
          </w:tcPr>
          <w:p w:rsidR="00DD1783" w:rsidRPr="00DD1783" w:rsidRDefault="00DD1783" w:rsidP="00EA78C0">
            <w:pPr>
              <w:spacing w:after="0" w:line="240" w:lineRule="auto"/>
              <w:rPr>
                <w:rFonts w:ascii="Arial" w:eastAsia="Times New Roman" w:hAnsi="Arial" w:cs="Arial"/>
                <w:spacing w:val="20"/>
                <w:lang w:val="es-ES_tradnl" w:eastAsia="es-ES"/>
              </w:rPr>
            </w:pPr>
            <w:r w:rsidRPr="00DD1783">
              <w:rPr>
                <w:rFonts w:ascii="Arial" w:eastAsia="Times New Roman" w:hAnsi="Arial" w:cs="Arial"/>
                <w:spacing w:val="20"/>
                <w:lang w:val="es-ES_tradnl" w:eastAsia="es-ES"/>
              </w:rPr>
              <w:t>(    ) Inmutable</w:t>
            </w:r>
          </w:p>
        </w:tc>
      </w:tr>
      <w:tr w:rsidR="00DD1783" w:rsidRPr="00DD1783" w:rsidTr="005E071A">
        <w:trPr>
          <w:trHeight w:val="555"/>
        </w:trPr>
        <w:tc>
          <w:tcPr>
            <w:tcW w:w="7229" w:type="dxa"/>
            <w:vAlign w:val="center"/>
          </w:tcPr>
          <w:p w:rsidR="00DD1783" w:rsidRPr="00DD1783" w:rsidRDefault="00DD1783" w:rsidP="00EA78C0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lang w:val="es-ES_tradnl" w:eastAsia="es-ES"/>
              </w:rPr>
            </w:pPr>
            <w:r w:rsidRPr="00DD1783">
              <w:rPr>
                <w:rFonts w:ascii="Arial" w:eastAsia="Times New Roman" w:hAnsi="Arial" w:cs="Arial"/>
                <w:lang w:val="es-ES_tradnl" w:eastAsia="es-ES"/>
              </w:rPr>
              <w:t>Está compuesto por unidades más pequeñas que pueden analizarse.</w:t>
            </w:r>
          </w:p>
        </w:tc>
        <w:tc>
          <w:tcPr>
            <w:tcW w:w="2268" w:type="dxa"/>
            <w:vAlign w:val="center"/>
          </w:tcPr>
          <w:p w:rsidR="00DD1783" w:rsidRPr="00DD1783" w:rsidRDefault="00DD1783" w:rsidP="00EA78C0">
            <w:pPr>
              <w:spacing w:after="0" w:line="240" w:lineRule="auto"/>
              <w:rPr>
                <w:rFonts w:ascii="Arial" w:eastAsia="Times New Roman" w:hAnsi="Arial" w:cs="Arial"/>
                <w:spacing w:val="20"/>
                <w:lang w:val="es-ES_tradnl" w:eastAsia="es-ES"/>
              </w:rPr>
            </w:pPr>
            <w:r w:rsidRPr="00DD1783">
              <w:rPr>
                <w:rFonts w:ascii="Arial" w:eastAsia="Times New Roman" w:hAnsi="Arial" w:cs="Arial"/>
                <w:spacing w:val="20"/>
                <w:lang w:val="es-ES_tradnl" w:eastAsia="es-ES"/>
              </w:rPr>
              <w:t>(    ) Lineal</w:t>
            </w:r>
          </w:p>
        </w:tc>
      </w:tr>
    </w:tbl>
    <w:p w:rsidR="006156E9" w:rsidRPr="00627930" w:rsidRDefault="006156E9" w:rsidP="00EA78C0">
      <w:pPr>
        <w:spacing w:after="0"/>
        <w:rPr>
          <w:sz w:val="20"/>
        </w:rPr>
      </w:pPr>
    </w:p>
    <w:p w:rsidR="006156E9" w:rsidRPr="00366547" w:rsidRDefault="006156E9" w:rsidP="00EA78C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66547">
        <w:rPr>
          <w:rFonts w:ascii="Arial" w:hAnsi="Arial" w:cs="Arial"/>
          <w:sz w:val="24"/>
          <w:szCs w:val="24"/>
        </w:rPr>
        <w:t xml:space="preserve"> </w:t>
      </w:r>
      <w:r w:rsidRPr="00366547">
        <w:rPr>
          <w:rFonts w:ascii="Times New Roman" w:hAnsi="Times New Roman" w:cs="Times New Roman"/>
          <w:b/>
          <w:sz w:val="24"/>
          <w:szCs w:val="24"/>
        </w:rPr>
        <w:t>II. Marca la respuesta correcta</w:t>
      </w:r>
    </w:p>
    <w:p w:rsidR="006156E9" w:rsidRPr="00EA78C0" w:rsidRDefault="006156E9" w:rsidP="006156E9">
      <w:pPr>
        <w:numPr>
          <w:ilvl w:val="0"/>
          <w:numId w:val="7"/>
        </w:numPr>
        <w:spacing w:after="0" w:line="240" w:lineRule="auto"/>
        <w:ind w:hanging="294"/>
        <w:rPr>
          <w:rFonts w:ascii="Times New Roman" w:hAnsi="Times New Roman" w:cs="Times New Roman"/>
        </w:rPr>
      </w:pPr>
      <w:r w:rsidRPr="00EA78C0">
        <w:rPr>
          <w:rFonts w:ascii="Times New Roman" w:hAnsi="Times New Roman" w:cs="Times New Roman"/>
        </w:rPr>
        <w:t>El signo lingüístico tiene un significante y un significado. Es verdad que:</w:t>
      </w:r>
    </w:p>
    <w:p w:rsidR="006156E9" w:rsidRPr="00EA78C0" w:rsidRDefault="006156E9" w:rsidP="006156E9">
      <w:pPr>
        <w:numPr>
          <w:ilvl w:val="1"/>
          <w:numId w:val="6"/>
        </w:numPr>
        <w:tabs>
          <w:tab w:val="clear" w:pos="1800"/>
          <w:tab w:val="num" w:pos="1276"/>
        </w:tabs>
        <w:spacing w:after="0" w:line="240" w:lineRule="auto"/>
        <w:ind w:left="1134" w:hanging="380"/>
        <w:rPr>
          <w:rFonts w:ascii="Times New Roman" w:hAnsi="Times New Roman" w:cs="Times New Roman"/>
        </w:rPr>
      </w:pPr>
      <w:r w:rsidRPr="00EA78C0">
        <w:rPr>
          <w:rFonts w:ascii="Times New Roman" w:hAnsi="Times New Roman" w:cs="Times New Roman"/>
        </w:rPr>
        <w:t>Si no tiene significado, le inventamos uno.</w:t>
      </w:r>
    </w:p>
    <w:p w:rsidR="006156E9" w:rsidRPr="00EA78C0" w:rsidRDefault="006156E9" w:rsidP="006156E9">
      <w:pPr>
        <w:numPr>
          <w:ilvl w:val="1"/>
          <w:numId w:val="6"/>
        </w:numPr>
        <w:tabs>
          <w:tab w:val="clear" w:pos="1800"/>
          <w:tab w:val="num" w:pos="1276"/>
        </w:tabs>
        <w:spacing w:after="0" w:line="240" w:lineRule="auto"/>
        <w:ind w:left="1134" w:hanging="380"/>
        <w:rPr>
          <w:rFonts w:ascii="Times New Roman" w:hAnsi="Times New Roman" w:cs="Times New Roman"/>
        </w:rPr>
      </w:pPr>
      <w:r w:rsidRPr="00EA78C0">
        <w:rPr>
          <w:rFonts w:ascii="Times New Roman" w:hAnsi="Times New Roman" w:cs="Times New Roman"/>
        </w:rPr>
        <w:t>Si tiene significante pero no tiene significado, no es signo lingüístico.</w:t>
      </w:r>
    </w:p>
    <w:p w:rsidR="006156E9" w:rsidRPr="00EA78C0" w:rsidRDefault="006156E9" w:rsidP="006156E9">
      <w:pPr>
        <w:numPr>
          <w:ilvl w:val="1"/>
          <w:numId w:val="6"/>
        </w:numPr>
        <w:tabs>
          <w:tab w:val="clear" w:pos="1800"/>
          <w:tab w:val="num" w:pos="1276"/>
        </w:tabs>
        <w:spacing w:after="0" w:line="240" w:lineRule="auto"/>
        <w:ind w:left="1134" w:hanging="380"/>
        <w:rPr>
          <w:rFonts w:ascii="Times New Roman" w:hAnsi="Times New Roman" w:cs="Times New Roman"/>
        </w:rPr>
      </w:pPr>
      <w:r w:rsidRPr="00EA78C0">
        <w:rPr>
          <w:rFonts w:ascii="Times New Roman" w:hAnsi="Times New Roman" w:cs="Times New Roman"/>
        </w:rPr>
        <w:t xml:space="preserve">Siempre es </w:t>
      </w:r>
      <w:proofErr w:type="spellStart"/>
      <w:r w:rsidRPr="00EA78C0">
        <w:rPr>
          <w:rFonts w:ascii="Times New Roman" w:hAnsi="Times New Roman" w:cs="Times New Roman"/>
        </w:rPr>
        <w:t>biplánico</w:t>
      </w:r>
      <w:proofErr w:type="spellEnd"/>
      <w:r w:rsidRPr="00EA78C0">
        <w:rPr>
          <w:rFonts w:ascii="Times New Roman" w:hAnsi="Times New Roman" w:cs="Times New Roman"/>
        </w:rPr>
        <w:t>.</w:t>
      </w:r>
    </w:p>
    <w:p w:rsidR="006156E9" w:rsidRPr="00EA78C0" w:rsidRDefault="006156E9" w:rsidP="006156E9">
      <w:pPr>
        <w:numPr>
          <w:ilvl w:val="1"/>
          <w:numId w:val="6"/>
        </w:numPr>
        <w:tabs>
          <w:tab w:val="clear" w:pos="1800"/>
          <w:tab w:val="num" w:pos="1276"/>
        </w:tabs>
        <w:spacing w:after="0" w:line="240" w:lineRule="auto"/>
        <w:ind w:left="1134" w:hanging="380"/>
        <w:rPr>
          <w:rFonts w:ascii="Times New Roman" w:hAnsi="Times New Roman" w:cs="Times New Roman"/>
        </w:rPr>
      </w:pPr>
      <w:r w:rsidRPr="00EA78C0">
        <w:rPr>
          <w:rFonts w:ascii="Times New Roman" w:hAnsi="Times New Roman" w:cs="Times New Roman"/>
        </w:rPr>
        <w:t>El significante se relaciona con el plano del contenido.</w:t>
      </w:r>
    </w:p>
    <w:p w:rsidR="006156E9" w:rsidRPr="00EA78C0" w:rsidRDefault="006156E9" w:rsidP="006156E9">
      <w:pPr>
        <w:numPr>
          <w:ilvl w:val="2"/>
          <w:numId w:val="6"/>
        </w:numPr>
        <w:tabs>
          <w:tab w:val="clear" w:pos="2340"/>
          <w:tab w:val="num" w:pos="1560"/>
        </w:tabs>
        <w:spacing w:after="0" w:line="240" w:lineRule="auto"/>
        <w:ind w:left="1560" w:hanging="284"/>
        <w:rPr>
          <w:rFonts w:ascii="Times New Roman" w:hAnsi="Times New Roman" w:cs="Times New Roman"/>
        </w:rPr>
      </w:pPr>
      <w:r w:rsidRPr="00EA78C0">
        <w:rPr>
          <w:rFonts w:ascii="Times New Roman" w:hAnsi="Times New Roman" w:cs="Times New Roman"/>
        </w:rPr>
        <w:t>I y II</w:t>
      </w:r>
    </w:p>
    <w:p w:rsidR="006156E9" w:rsidRPr="00EA78C0" w:rsidRDefault="006156E9" w:rsidP="006156E9">
      <w:pPr>
        <w:numPr>
          <w:ilvl w:val="2"/>
          <w:numId w:val="6"/>
        </w:numPr>
        <w:tabs>
          <w:tab w:val="clear" w:pos="2340"/>
          <w:tab w:val="num" w:pos="1560"/>
        </w:tabs>
        <w:spacing w:after="0" w:line="240" w:lineRule="auto"/>
        <w:ind w:left="1560" w:hanging="284"/>
        <w:rPr>
          <w:rFonts w:ascii="Times New Roman" w:hAnsi="Times New Roman" w:cs="Times New Roman"/>
        </w:rPr>
      </w:pPr>
      <w:r w:rsidRPr="00EA78C0">
        <w:rPr>
          <w:rFonts w:ascii="Times New Roman" w:hAnsi="Times New Roman" w:cs="Times New Roman"/>
        </w:rPr>
        <w:t>III y IV</w:t>
      </w:r>
    </w:p>
    <w:p w:rsidR="006156E9" w:rsidRPr="00EA78C0" w:rsidRDefault="006156E9" w:rsidP="006156E9">
      <w:pPr>
        <w:numPr>
          <w:ilvl w:val="2"/>
          <w:numId w:val="6"/>
        </w:numPr>
        <w:tabs>
          <w:tab w:val="clear" w:pos="2340"/>
          <w:tab w:val="num" w:pos="1560"/>
        </w:tabs>
        <w:spacing w:after="0" w:line="240" w:lineRule="auto"/>
        <w:ind w:left="1560" w:hanging="284"/>
        <w:rPr>
          <w:rFonts w:ascii="Times New Roman" w:hAnsi="Times New Roman" w:cs="Times New Roman"/>
        </w:rPr>
      </w:pPr>
      <w:r w:rsidRPr="00EA78C0">
        <w:rPr>
          <w:rFonts w:ascii="Times New Roman" w:hAnsi="Times New Roman" w:cs="Times New Roman"/>
        </w:rPr>
        <w:t>I y IV</w:t>
      </w:r>
    </w:p>
    <w:p w:rsidR="006156E9" w:rsidRPr="00EA78C0" w:rsidRDefault="006156E9" w:rsidP="006156E9">
      <w:pPr>
        <w:numPr>
          <w:ilvl w:val="2"/>
          <w:numId w:val="6"/>
        </w:numPr>
        <w:tabs>
          <w:tab w:val="clear" w:pos="2340"/>
          <w:tab w:val="num" w:pos="1560"/>
        </w:tabs>
        <w:spacing w:after="0" w:line="240" w:lineRule="auto"/>
        <w:ind w:left="1560" w:hanging="284"/>
        <w:rPr>
          <w:rFonts w:ascii="Times New Roman" w:hAnsi="Times New Roman" w:cs="Times New Roman"/>
        </w:rPr>
      </w:pPr>
      <w:r w:rsidRPr="00EA78C0">
        <w:rPr>
          <w:rFonts w:ascii="Times New Roman" w:hAnsi="Times New Roman" w:cs="Times New Roman"/>
        </w:rPr>
        <w:t>II y IV</w:t>
      </w:r>
    </w:p>
    <w:p w:rsidR="006156E9" w:rsidRPr="00EA78C0" w:rsidRDefault="006156E9" w:rsidP="006156E9">
      <w:pPr>
        <w:numPr>
          <w:ilvl w:val="2"/>
          <w:numId w:val="6"/>
        </w:numPr>
        <w:tabs>
          <w:tab w:val="clear" w:pos="2340"/>
          <w:tab w:val="num" w:pos="1560"/>
        </w:tabs>
        <w:spacing w:after="0" w:line="240" w:lineRule="auto"/>
        <w:ind w:left="1560" w:hanging="284"/>
        <w:rPr>
          <w:rFonts w:ascii="Times New Roman" w:hAnsi="Times New Roman" w:cs="Times New Roman"/>
        </w:rPr>
      </w:pPr>
      <w:r w:rsidRPr="00EA78C0">
        <w:rPr>
          <w:rFonts w:ascii="Times New Roman" w:hAnsi="Times New Roman" w:cs="Times New Roman"/>
        </w:rPr>
        <w:t>II y III</w:t>
      </w:r>
    </w:p>
    <w:p w:rsidR="006156E9" w:rsidRPr="00EA78C0" w:rsidRDefault="006156E9" w:rsidP="00EA78C0">
      <w:pPr>
        <w:numPr>
          <w:ilvl w:val="0"/>
          <w:numId w:val="7"/>
        </w:numPr>
        <w:spacing w:after="0" w:line="240" w:lineRule="auto"/>
        <w:ind w:hanging="294"/>
        <w:rPr>
          <w:rFonts w:ascii="Times New Roman" w:hAnsi="Times New Roman" w:cs="Times New Roman"/>
        </w:rPr>
      </w:pPr>
      <w:r w:rsidRPr="00EA78C0">
        <w:rPr>
          <w:rFonts w:ascii="Times New Roman" w:hAnsi="Times New Roman" w:cs="Times New Roman"/>
        </w:rPr>
        <w:t>Para Ferdinand de Saussure, el Signo Lingüístico implica la asociación:</w:t>
      </w:r>
    </w:p>
    <w:p w:rsidR="006156E9" w:rsidRPr="00EA78C0" w:rsidRDefault="006156E9" w:rsidP="006156E9">
      <w:pPr>
        <w:numPr>
          <w:ilvl w:val="1"/>
          <w:numId w:val="7"/>
        </w:numPr>
        <w:spacing w:after="0" w:line="276" w:lineRule="auto"/>
        <w:ind w:left="1434" w:hanging="357"/>
        <w:rPr>
          <w:rFonts w:ascii="Times New Roman" w:hAnsi="Times New Roman" w:cs="Times New Roman"/>
        </w:rPr>
      </w:pPr>
      <w:r w:rsidRPr="00EA78C0">
        <w:rPr>
          <w:rFonts w:ascii="Times New Roman" w:hAnsi="Times New Roman" w:cs="Times New Roman"/>
        </w:rPr>
        <w:t>Nombre-Cosa</w:t>
      </w:r>
    </w:p>
    <w:p w:rsidR="006156E9" w:rsidRPr="00EA78C0" w:rsidRDefault="006156E9" w:rsidP="006156E9">
      <w:pPr>
        <w:numPr>
          <w:ilvl w:val="1"/>
          <w:numId w:val="7"/>
        </w:numPr>
        <w:spacing w:after="0" w:line="276" w:lineRule="auto"/>
        <w:ind w:left="1434" w:hanging="357"/>
        <w:rPr>
          <w:rFonts w:ascii="Times New Roman" w:hAnsi="Times New Roman" w:cs="Times New Roman"/>
        </w:rPr>
      </w:pPr>
      <w:r w:rsidRPr="00EA78C0">
        <w:rPr>
          <w:rFonts w:ascii="Times New Roman" w:hAnsi="Times New Roman" w:cs="Times New Roman"/>
        </w:rPr>
        <w:t>Idea-Nombre</w:t>
      </w:r>
    </w:p>
    <w:p w:rsidR="006156E9" w:rsidRPr="00EA78C0" w:rsidRDefault="006156E9" w:rsidP="006156E9">
      <w:pPr>
        <w:numPr>
          <w:ilvl w:val="1"/>
          <w:numId w:val="7"/>
        </w:numPr>
        <w:spacing w:after="0" w:line="276" w:lineRule="auto"/>
        <w:ind w:left="1434" w:hanging="357"/>
        <w:rPr>
          <w:rFonts w:ascii="Times New Roman" w:hAnsi="Times New Roman" w:cs="Times New Roman"/>
        </w:rPr>
      </w:pPr>
      <w:r w:rsidRPr="00EA78C0">
        <w:rPr>
          <w:rFonts w:ascii="Times New Roman" w:hAnsi="Times New Roman" w:cs="Times New Roman"/>
        </w:rPr>
        <w:t>Sonido-Idea</w:t>
      </w:r>
    </w:p>
    <w:p w:rsidR="006156E9" w:rsidRPr="00EA78C0" w:rsidRDefault="006156E9" w:rsidP="006156E9">
      <w:pPr>
        <w:numPr>
          <w:ilvl w:val="1"/>
          <w:numId w:val="7"/>
        </w:numPr>
        <w:spacing w:after="0" w:line="276" w:lineRule="auto"/>
        <w:ind w:left="1434" w:hanging="357"/>
        <w:rPr>
          <w:rFonts w:ascii="Times New Roman" w:hAnsi="Times New Roman" w:cs="Times New Roman"/>
        </w:rPr>
      </w:pPr>
      <w:r w:rsidRPr="00EA78C0">
        <w:rPr>
          <w:rFonts w:ascii="Times New Roman" w:hAnsi="Times New Roman" w:cs="Times New Roman"/>
        </w:rPr>
        <w:t>Imagen acústica-Concepto</w:t>
      </w:r>
      <w:bookmarkStart w:id="0" w:name="_GoBack"/>
      <w:bookmarkEnd w:id="0"/>
    </w:p>
    <w:p w:rsidR="006156E9" w:rsidRDefault="006156E9" w:rsidP="006156E9">
      <w:pPr>
        <w:numPr>
          <w:ilvl w:val="1"/>
          <w:numId w:val="7"/>
        </w:numPr>
        <w:spacing w:after="0" w:line="276" w:lineRule="auto"/>
        <w:ind w:left="1434" w:hanging="357"/>
        <w:rPr>
          <w:rFonts w:ascii="Times New Roman" w:hAnsi="Times New Roman" w:cs="Times New Roman"/>
        </w:rPr>
      </w:pPr>
      <w:r w:rsidRPr="00EA78C0">
        <w:rPr>
          <w:rFonts w:ascii="Times New Roman" w:hAnsi="Times New Roman" w:cs="Times New Roman"/>
        </w:rPr>
        <w:t>Imagen-Sonido</w:t>
      </w:r>
    </w:p>
    <w:p w:rsidR="00366547" w:rsidRDefault="00366547" w:rsidP="006156E9">
      <w:pPr>
        <w:numPr>
          <w:ilvl w:val="1"/>
          <w:numId w:val="7"/>
        </w:numPr>
        <w:spacing w:after="0" w:line="276" w:lineRule="auto"/>
        <w:ind w:left="1434" w:hanging="357"/>
        <w:rPr>
          <w:rFonts w:ascii="Times New Roman" w:hAnsi="Times New Roman" w:cs="Times New Roman"/>
        </w:rPr>
      </w:pPr>
    </w:p>
    <w:p w:rsidR="00366547" w:rsidRPr="00366547" w:rsidRDefault="00366547" w:rsidP="00366547">
      <w:pPr>
        <w:spacing w:after="0" w:line="276" w:lineRule="auto"/>
        <w:ind w:left="720" w:hanging="578"/>
        <w:rPr>
          <w:rFonts w:ascii="Times New Roman" w:hAnsi="Times New Roman" w:cs="Times New Roman"/>
          <w:b/>
          <w:sz w:val="24"/>
          <w:szCs w:val="24"/>
        </w:rPr>
      </w:pPr>
      <w:r w:rsidRPr="00366547">
        <w:rPr>
          <w:rFonts w:ascii="Times New Roman" w:hAnsi="Times New Roman" w:cs="Times New Roman"/>
          <w:b/>
          <w:sz w:val="24"/>
          <w:szCs w:val="24"/>
        </w:rPr>
        <w:t xml:space="preserve">III. Explica por qué el signo lingüístico es </w:t>
      </w:r>
      <w:proofErr w:type="spellStart"/>
      <w:r w:rsidRPr="00366547">
        <w:rPr>
          <w:rFonts w:ascii="Times New Roman" w:hAnsi="Times New Roman" w:cs="Times New Roman"/>
          <w:b/>
          <w:sz w:val="24"/>
          <w:szCs w:val="24"/>
        </w:rPr>
        <w:t>biplánico</w:t>
      </w:r>
      <w:proofErr w:type="spellEnd"/>
      <w:r w:rsidRPr="00366547">
        <w:rPr>
          <w:rFonts w:ascii="Times New Roman" w:hAnsi="Times New Roman" w:cs="Times New Roman"/>
          <w:b/>
          <w:sz w:val="24"/>
          <w:szCs w:val="24"/>
        </w:rPr>
        <w:t xml:space="preserve"> y arbitrario.</w:t>
      </w:r>
    </w:p>
    <w:p w:rsidR="00366547" w:rsidRDefault="00366547" w:rsidP="00366547">
      <w:pPr>
        <w:spacing w:after="0"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66547" w:rsidRDefault="00366547" w:rsidP="00366547">
      <w:pPr>
        <w:spacing w:after="0" w:line="276" w:lineRule="auto"/>
        <w:rPr>
          <w:rFonts w:ascii="Times New Roman" w:hAnsi="Times New Roman" w:cs="Times New Roman"/>
        </w:rPr>
      </w:pPr>
    </w:p>
    <w:p w:rsidR="00EA78C0" w:rsidRPr="00EA78C0" w:rsidRDefault="00EA78C0" w:rsidP="00EA78C0">
      <w:pPr>
        <w:spacing w:after="0" w:line="276" w:lineRule="auto"/>
        <w:ind w:left="1434"/>
        <w:rPr>
          <w:rFonts w:ascii="Times New Roman" w:hAnsi="Times New Roman" w:cs="Times New Roman"/>
        </w:rPr>
      </w:pPr>
    </w:p>
    <w:p w:rsidR="00EA78C0" w:rsidRPr="00EA78C0" w:rsidRDefault="00EA78C0" w:rsidP="00EA78C0">
      <w:pPr>
        <w:spacing w:after="0" w:line="276" w:lineRule="auto"/>
        <w:ind w:left="1434"/>
        <w:rPr>
          <w:rFonts w:ascii="Times New Roman" w:hAnsi="Times New Roman" w:cs="Times New Roman"/>
        </w:rPr>
      </w:pPr>
    </w:p>
    <w:p w:rsidR="00792B3D" w:rsidRPr="00EA78C0" w:rsidRDefault="00792B3D" w:rsidP="00611CAF">
      <w:pPr>
        <w:ind w:firstLine="284"/>
        <w:jc w:val="both"/>
        <w:rPr>
          <w:rFonts w:ascii="Times New Roman" w:hAnsi="Times New Roman" w:cs="Times New Roman"/>
          <w:color w:val="002060"/>
        </w:rPr>
      </w:pPr>
    </w:p>
    <w:sectPr w:rsidR="00792B3D" w:rsidRPr="00EA78C0" w:rsidSect="00A27CD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01182"/>
    <w:multiLevelType w:val="hybridMultilevel"/>
    <w:tmpl w:val="CC6AB17C"/>
    <w:lvl w:ilvl="0" w:tplc="169475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CAE0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EB491A"/>
    <w:multiLevelType w:val="hybridMultilevel"/>
    <w:tmpl w:val="D7EABC2E"/>
    <w:lvl w:ilvl="0" w:tplc="6E46022E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20" w:hanging="360"/>
      </w:pPr>
    </w:lvl>
    <w:lvl w:ilvl="2" w:tplc="080A001B" w:tentative="1">
      <w:start w:val="1"/>
      <w:numFmt w:val="lowerRoman"/>
      <w:lvlText w:val="%3."/>
      <w:lvlJc w:val="right"/>
      <w:pPr>
        <w:ind w:left="2040" w:hanging="180"/>
      </w:pPr>
    </w:lvl>
    <w:lvl w:ilvl="3" w:tplc="080A000F" w:tentative="1">
      <w:start w:val="1"/>
      <w:numFmt w:val="decimal"/>
      <w:lvlText w:val="%4."/>
      <w:lvlJc w:val="left"/>
      <w:pPr>
        <w:ind w:left="2760" w:hanging="360"/>
      </w:pPr>
    </w:lvl>
    <w:lvl w:ilvl="4" w:tplc="080A0019" w:tentative="1">
      <w:start w:val="1"/>
      <w:numFmt w:val="lowerLetter"/>
      <w:lvlText w:val="%5."/>
      <w:lvlJc w:val="left"/>
      <w:pPr>
        <w:ind w:left="3480" w:hanging="360"/>
      </w:pPr>
    </w:lvl>
    <w:lvl w:ilvl="5" w:tplc="080A001B" w:tentative="1">
      <w:start w:val="1"/>
      <w:numFmt w:val="lowerRoman"/>
      <w:lvlText w:val="%6."/>
      <w:lvlJc w:val="right"/>
      <w:pPr>
        <w:ind w:left="4200" w:hanging="180"/>
      </w:pPr>
    </w:lvl>
    <w:lvl w:ilvl="6" w:tplc="080A000F" w:tentative="1">
      <w:start w:val="1"/>
      <w:numFmt w:val="decimal"/>
      <w:lvlText w:val="%7."/>
      <w:lvlJc w:val="left"/>
      <w:pPr>
        <w:ind w:left="4920" w:hanging="360"/>
      </w:pPr>
    </w:lvl>
    <w:lvl w:ilvl="7" w:tplc="080A0019" w:tentative="1">
      <w:start w:val="1"/>
      <w:numFmt w:val="lowerLetter"/>
      <w:lvlText w:val="%8."/>
      <w:lvlJc w:val="left"/>
      <w:pPr>
        <w:ind w:left="5640" w:hanging="360"/>
      </w:pPr>
    </w:lvl>
    <w:lvl w:ilvl="8" w:tplc="08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2BF761D8"/>
    <w:multiLevelType w:val="hybridMultilevel"/>
    <w:tmpl w:val="32506F4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0F67B85"/>
    <w:multiLevelType w:val="hybridMultilevel"/>
    <w:tmpl w:val="62EED252"/>
    <w:lvl w:ilvl="0" w:tplc="FA12373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sz w:val="18"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4613534"/>
    <w:multiLevelType w:val="hybridMultilevel"/>
    <w:tmpl w:val="4E9666E8"/>
    <w:lvl w:ilvl="0" w:tplc="0C0A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BCADCE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45B2436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15120"/>
    <w:multiLevelType w:val="multilevel"/>
    <w:tmpl w:val="F98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89F5056"/>
    <w:multiLevelType w:val="hybridMultilevel"/>
    <w:tmpl w:val="794606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D6E6F2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E4"/>
    <w:rsid w:val="00032E3D"/>
    <w:rsid w:val="000C7582"/>
    <w:rsid w:val="00116FE4"/>
    <w:rsid w:val="001E001E"/>
    <w:rsid w:val="001E31B3"/>
    <w:rsid w:val="00341AC9"/>
    <w:rsid w:val="00366547"/>
    <w:rsid w:val="00392C54"/>
    <w:rsid w:val="0050162F"/>
    <w:rsid w:val="00611CAF"/>
    <w:rsid w:val="006156E9"/>
    <w:rsid w:val="00792B3D"/>
    <w:rsid w:val="0079413E"/>
    <w:rsid w:val="007A1F36"/>
    <w:rsid w:val="007C7971"/>
    <w:rsid w:val="0095602D"/>
    <w:rsid w:val="00966BCC"/>
    <w:rsid w:val="00980C76"/>
    <w:rsid w:val="009D465A"/>
    <w:rsid w:val="00A27CD3"/>
    <w:rsid w:val="00A438FA"/>
    <w:rsid w:val="00AE39E2"/>
    <w:rsid w:val="00B0096E"/>
    <w:rsid w:val="00B36FBA"/>
    <w:rsid w:val="00DD1783"/>
    <w:rsid w:val="00DF2F49"/>
    <w:rsid w:val="00E37248"/>
    <w:rsid w:val="00EA78C0"/>
    <w:rsid w:val="00EC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125CB-1090-4150-80D0-984762A5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FE4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6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1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6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4" w:space="0" w:color="009933"/>
                    <w:right w:val="none" w:sz="0" w:space="0" w:color="auto"/>
                  </w:divBdr>
                  <w:divsChild>
                    <w:div w:id="1648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74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95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0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11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1019">
              <w:marLeft w:val="0"/>
              <w:marRight w:val="0"/>
              <w:marTop w:val="18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788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8" w:color="009933"/>
                            <w:left w:val="single" w:sz="6" w:space="8" w:color="009933"/>
                            <w:bottom w:val="single" w:sz="6" w:space="8" w:color="009933"/>
                            <w:right w:val="single" w:sz="6" w:space="8" w:color="00993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7B5AD-4030-42D9-8FA9-67A9682E8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2020-05-06T15:31:00Z</dcterms:created>
  <dcterms:modified xsi:type="dcterms:W3CDTF">2020-05-06T15:31:00Z</dcterms:modified>
</cp:coreProperties>
</file>