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eastAsia" w:ascii="Songti SC Regular" w:hAnsi="Songti SC Regular" w:eastAsia="Songti SC Regular" w:cs="Songti SC Regular"/>
          <w:kern w:val="2"/>
          <w:sz w:val="21"/>
          <w:szCs w:val="21"/>
          <w:lang w:val="en-US" w:eastAsia="zh-CN" w:bidi="ar-SA"/>
        </w:rPr>
        <w:id w:val="56803555"/>
        <w15:color w:val="DBDBDB"/>
        <w:docPartObj>
          <w:docPartGallery w:val="Table of Contents"/>
          <w:docPartUnique/>
        </w:docPartObj>
      </w:sdtPr>
      <w:sdtEndPr>
        <w:rPr>
          <w:rFonts w:hint="eastAsia" w:ascii="Songti SC Regular" w:hAnsi="Songti SC Regular" w:eastAsia="Songti SC Regular" w:cs="Songti SC Regular"/>
          <w:kern w:val="2"/>
          <w:sz w:val="21"/>
          <w:szCs w:val="21"/>
          <w:lang w:val="en-US" w:eastAsia="zh-CN" w:bidi="ar-SA"/>
        </w:rPr>
      </w:sdtEndPr>
      <w:sdtContent>
        <w:p w14:paraId="538E6EC7">
          <w:pPr>
            <w:keepNext w:val="0"/>
            <w:keepLines w:val="0"/>
            <w:pageBreakBefore/>
            <w:widowControl w:val="0"/>
            <w:kinsoku/>
            <w:wordWrap/>
            <w:overflowPunct/>
            <w:topLinePunct w:val="0"/>
            <w:autoSpaceDE/>
            <w:autoSpaceDN/>
            <w:bidi w:val="0"/>
            <w:adjustRightInd/>
            <w:snapToGrid/>
            <w:spacing w:before="0" w:beforeLines="0" w:after="0" w:afterLines="0" w:line="240" w:lineRule="auto"/>
            <w:ind w:left="0" w:leftChars="0" w:right="0" w:rightChars="0" w:firstLine="420" w:firstLineChars="200"/>
            <w:jc w:val="center"/>
            <w:textAlignment w:val="auto"/>
            <w:rPr>
              <w:rFonts w:hint="eastAsia" w:ascii="Songti SC Regular" w:hAnsi="Songti SC Regular" w:eastAsia="Songti SC Regular" w:cs="Songti SC Regular"/>
              <w:sz w:val="21"/>
              <w:szCs w:val="21"/>
            </w:rPr>
          </w:pPr>
          <w:bookmarkStart w:id="105" w:name="_GoBack"/>
          <w:bookmarkEnd w:id="105"/>
          <w:r>
            <w:rPr>
              <w:rStyle w:val="20"/>
              <w:rFonts w:hint="eastAsia" w:ascii="Songti SC Black" w:hAnsi="Songti SC Black" w:eastAsia="Songti SC Black" w:cs="Songti SC Black"/>
              <w:sz w:val="32"/>
              <w:szCs w:val="32"/>
            </w:rPr>
            <w:t>目录</w:t>
          </w:r>
        </w:p>
        <w:p w14:paraId="33171794">
          <w:pPr>
            <w:pStyle w:val="9"/>
            <w:tabs>
              <w:tab w:val="right" w:leader="dot" w:pos="7144"/>
            </w:tabs>
          </w:pPr>
          <w:r>
            <w:rPr>
              <w:rFonts w:hint="eastAsia" w:ascii="Songti SC Regular" w:hAnsi="Songti SC Regular" w:eastAsia="Songti SC Regular" w:cs="Songti SC Regular"/>
              <w:sz w:val="21"/>
              <w:szCs w:val="21"/>
              <w:lang w:eastAsia="zh-CN"/>
            </w:rPr>
            <w:fldChar w:fldCharType="begin"/>
          </w:r>
          <w:r>
            <w:rPr>
              <w:rFonts w:hint="eastAsia" w:ascii="Songti SC Regular" w:hAnsi="Songti SC Regular" w:eastAsia="Songti SC Regular" w:cs="Songti SC Regular"/>
              <w:sz w:val="21"/>
              <w:szCs w:val="21"/>
              <w:lang w:eastAsia="zh-CN"/>
            </w:rPr>
            <w:instrText xml:space="preserve">TOC \o "1-2" \h \u </w:instrText>
          </w:r>
          <w:r>
            <w:rPr>
              <w:rFonts w:hint="eastAsia" w:ascii="Songti SC Regular" w:hAnsi="Songti SC Regular" w:eastAsia="Songti SC Regular" w:cs="Songti SC Regular"/>
              <w:sz w:val="21"/>
              <w:szCs w:val="21"/>
              <w:lang w:eastAsia="zh-CN"/>
            </w:rPr>
            <w:fldChar w:fldCharType="separate"/>
          </w: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_Toc658361549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引言</w:t>
          </w:r>
          <w:r>
            <w:tab/>
          </w:r>
          <w:r>
            <w:fldChar w:fldCharType="begin"/>
          </w:r>
          <w:r>
            <w:instrText xml:space="preserve"> PAGEREF _Toc658361549 \h </w:instrText>
          </w:r>
          <w:r>
            <w:fldChar w:fldCharType="separate"/>
          </w:r>
          <w:r>
            <w:t>4</w:t>
          </w:r>
          <w:r>
            <w:fldChar w:fldCharType="end"/>
          </w:r>
          <w:r>
            <w:rPr>
              <w:rFonts w:hint="eastAsia" w:ascii="Songti SC Regular" w:hAnsi="Songti SC Regular" w:eastAsia="Songti SC Regular" w:cs="Songti SC Regular"/>
              <w:szCs w:val="21"/>
              <w:lang w:eastAsia="zh-CN"/>
            </w:rPr>
            <w:fldChar w:fldCharType="end"/>
          </w:r>
        </w:p>
        <w:p w14:paraId="0EBB28D6">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_Toc1246804699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古道行</w:t>
          </w:r>
          <w:r>
            <w:tab/>
          </w:r>
          <w:r>
            <w:fldChar w:fldCharType="begin"/>
          </w:r>
          <w:r>
            <w:instrText xml:space="preserve"> PAGEREF _Toc1246804699 \h </w:instrText>
          </w:r>
          <w:r>
            <w:fldChar w:fldCharType="separate"/>
          </w:r>
          <w:r>
            <w:t>6</w:t>
          </w:r>
          <w:r>
            <w:fldChar w:fldCharType="end"/>
          </w:r>
          <w:r>
            <w:rPr>
              <w:rFonts w:hint="eastAsia" w:ascii="Songti SC Regular" w:hAnsi="Songti SC Regular" w:eastAsia="Songti SC Regular" w:cs="Songti SC Regular"/>
              <w:szCs w:val="21"/>
              <w:lang w:eastAsia="zh-CN"/>
            </w:rPr>
            <w:fldChar w:fldCharType="end"/>
          </w:r>
        </w:p>
        <w:p w14:paraId="5094952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_Toc2048632314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解读</w:t>
          </w:r>
          <w:r>
            <w:tab/>
          </w:r>
          <w:r>
            <w:fldChar w:fldCharType="begin"/>
          </w:r>
          <w:r>
            <w:instrText xml:space="preserve"> PAGEREF _Toc2048632314 \h </w:instrText>
          </w:r>
          <w:r>
            <w:fldChar w:fldCharType="separate"/>
          </w:r>
          <w:r>
            <w:t>6</w:t>
          </w:r>
          <w:r>
            <w:fldChar w:fldCharType="end"/>
          </w:r>
          <w:r>
            <w:rPr>
              <w:rFonts w:hint="eastAsia" w:ascii="Songti SC Regular" w:hAnsi="Songti SC Regular" w:eastAsia="Songti SC Regular" w:cs="Songti SC Regular"/>
              <w:szCs w:val="21"/>
              <w:lang w:eastAsia="zh-CN"/>
            </w:rPr>
            <w:fldChar w:fldCharType="end"/>
          </w:r>
        </w:p>
        <w:p w14:paraId="019A95E2">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_Toc757989047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第一篇 存在之本</w:t>
          </w:r>
          <w:r>
            <w:tab/>
          </w:r>
          <w:r>
            <w:fldChar w:fldCharType="begin"/>
          </w:r>
          <w:r>
            <w:instrText xml:space="preserve"> PAGEREF _Toc757989047 \h </w:instrText>
          </w:r>
          <w:r>
            <w:fldChar w:fldCharType="separate"/>
          </w:r>
          <w:r>
            <w:t>9</w:t>
          </w:r>
          <w:r>
            <w:fldChar w:fldCharType="end"/>
          </w:r>
          <w:r>
            <w:rPr>
              <w:rFonts w:hint="eastAsia" w:ascii="Songti SC Regular" w:hAnsi="Songti SC Regular" w:eastAsia="Songti SC Regular" w:cs="Songti SC Regular"/>
              <w:szCs w:val="21"/>
              <w:lang w:eastAsia="zh-CN"/>
            </w:rPr>
            <w:fldChar w:fldCharType="end"/>
          </w:r>
        </w:p>
        <w:p w14:paraId="0E7F3571">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_Toc648918925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关于时间</w:t>
          </w:r>
          <w:r>
            <w:tab/>
          </w:r>
          <w:r>
            <w:fldChar w:fldCharType="begin"/>
          </w:r>
          <w:r>
            <w:instrText xml:space="preserve"> PAGEREF _Toc648918925 \h </w:instrText>
          </w:r>
          <w:r>
            <w:fldChar w:fldCharType="separate"/>
          </w:r>
          <w:r>
            <w:t>10</w:t>
          </w:r>
          <w:r>
            <w:fldChar w:fldCharType="end"/>
          </w:r>
          <w:r>
            <w:rPr>
              <w:rFonts w:hint="eastAsia" w:ascii="Songti SC Regular" w:hAnsi="Songti SC Regular" w:eastAsia="Songti SC Regular" w:cs="Songti SC Regular"/>
              <w:szCs w:val="21"/>
              <w:lang w:eastAsia="zh-CN"/>
            </w:rPr>
            <w:fldChar w:fldCharType="end"/>
          </w:r>
        </w:p>
        <w:p w14:paraId="3920AACA">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_Toc1458413009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关于能量</w:t>
          </w:r>
          <w:r>
            <w:tab/>
          </w:r>
          <w:r>
            <w:fldChar w:fldCharType="begin"/>
          </w:r>
          <w:r>
            <w:instrText xml:space="preserve"> PAGEREF _Toc1458413009 \h </w:instrText>
          </w:r>
          <w:r>
            <w:fldChar w:fldCharType="separate"/>
          </w:r>
          <w:r>
            <w:t>13</w:t>
          </w:r>
          <w:r>
            <w:fldChar w:fldCharType="end"/>
          </w:r>
          <w:r>
            <w:rPr>
              <w:rFonts w:hint="eastAsia" w:ascii="Songti SC Regular" w:hAnsi="Songti SC Regular" w:eastAsia="Songti SC Regular" w:cs="Songti SC Regular"/>
              <w:szCs w:val="21"/>
              <w:lang w:eastAsia="zh-CN"/>
            </w:rPr>
            <w:fldChar w:fldCharType="end"/>
          </w:r>
        </w:p>
        <w:p w14:paraId="4B80191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_Toc169095405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关于日常</w:t>
          </w:r>
          <w:r>
            <w:tab/>
          </w:r>
          <w:r>
            <w:fldChar w:fldCharType="begin"/>
          </w:r>
          <w:r>
            <w:instrText xml:space="preserve"> PAGEREF _Toc169095405 \h </w:instrText>
          </w:r>
          <w:r>
            <w:fldChar w:fldCharType="separate"/>
          </w:r>
          <w:r>
            <w:t>16</w:t>
          </w:r>
          <w:r>
            <w:fldChar w:fldCharType="end"/>
          </w:r>
          <w:r>
            <w:rPr>
              <w:rFonts w:hint="eastAsia" w:ascii="Songti SC Regular" w:hAnsi="Songti SC Regular" w:eastAsia="Songti SC Regular" w:cs="Songti SC Regular"/>
              <w:szCs w:val="21"/>
              <w:lang w:eastAsia="zh-CN"/>
            </w:rPr>
            <w:fldChar w:fldCharType="end"/>
          </w:r>
        </w:p>
        <w:p w14:paraId="206E56F4">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_Toc865606854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关于无聊</w:t>
          </w:r>
          <w:r>
            <w:tab/>
          </w:r>
          <w:r>
            <w:fldChar w:fldCharType="begin"/>
          </w:r>
          <w:r>
            <w:instrText xml:space="preserve"> PAGEREF _Toc865606854 \h </w:instrText>
          </w:r>
          <w:r>
            <w:fldChar w:fldCharType="separate"/>
          </w:r>
          <w:r>
            <w:t>19</w:t>
          </w:r>
          <w:r>
            <w:fldChar w:fldCharType="end"/>
          </w:r>
          <w:r>
            <w:rPr>
              <w:rFonts w:hint="eastAsia" w:ascii="Songti SC Regular" w:hAnsi="Songti SC Regular" w:eastAsia="Songti SC Regular" w:cs="Songti SC Regular"/>
              <w:szCs w:val="21"/>
              <w:lang w:eastAsia="zh-CN"/>
            </w:rPr>
            <w:fldChar w:fldCharType="end"/>
          </w:r>
        </w:p>
        <w:p w14:paraId="4AD2BB6E">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_Toc1200170400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生命·信息·运动·时间</w:t>
          </w:r>
          <w:r>
            <w:tab/>
          </w:r>
          <w:r>
            <w:fldChar w:fldCharType="begin"/>
          </w:r>
          <w:r>
            <w:instrText xml:space="preserve"> PAGEREF _Toc1200170400 \h </w:instrText>
          </w:r>
          <w:r>
            <w:fldChar w:fldCharType="separate"/>
          </w:r>
          <w:r>
            <w:t>22</w:t>
          </w:r>
          <w:r>
            <w:fldChar w:fldCharType="end"/>
          </w:r>
          <w:r>
            <w:rPr>
              <w:rFonts w:hint="eastAsia" w:ascii="Songti SC Regular" w:hAnsi="Songti SC Regular" w:eastAsia="Songti SC Regular" w:cs="Songti SC Regular"/>
              <w:szCs w:val="21"/>
              <w:lang w:eastAsia="zh-CN"/>
            </w:rPr>
            <w:fldChar w:fldCharType="end"/>
          </w:r>
        </w:p>
        <w:p w14:paraId="3B5F54DA">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_Toc2097500176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第二篇 生命之基</w:t>
          </w:r>
          <w:r>
            <w:tab/>
          </w:r>
          <w:r>
            <w:fldChar w:fldCharType="begin"/>
          </w:r>
          <w:r>
            <w:instrText xml:space="preserve"> PAGEREF _Toc2097500176 \h </w:instrText>
          </w:r>
          <w:r>
            <w:fldChar w:fldCharType="separate"/>
          </w:r>
          <w:r>
            <w:t>25</w:t>
          </w:r>
          <w:r>
            <w:fldChar w:fldCharType="end"/>
          </w:r>
          <w:r>
            <w:rPr>
              <w:rFonts w:hint="eastAsia" w:ascii="Songti SC Regular" w:hAnsi="Songti SC Regular" w:eastAsia="Songti SC Regular" w:cs="Songti SC Regular"/>
              <w:szCs w:val="21"/>
              <w:lang w:eastAsia="zh-CN"/>
            </w:rPr>
            <w:fldChar w:fldCharType="end"/>
          </w:r>
        </w:p>
        <w:p w14:paraId="128406A2">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_Toc1741392527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关于信息</w:t>
          </w:r>
          <w:r>
            <w:tab/>
          </w:r>
          <w:r>
            <w:fldChar w:fldCharType="begin"/>
          </w:r>
          <w:r>
            <w:instrText xml:space="preserve"> PAGEREF _Toc1741392527 \h </w:instrText>
          </w:r>
          <w:r>
            <w:fldChar w:fldCharType="separate"/>
          </w:r>
          <w:r>
            <w:t>26</w:t>
          </w:r>
          <w:r>
            <w:fldChar w:fldCharType="end"/>
          </w:r>
          <w:r>
            <w:rPr>
              <w:rFonts w:hint="eastAsia" w:ascii="Songti SC Regular" w:hAnsi="Songti SC Regular" w:eastAsia="Songti SC Regular" w:cs="Songti SC Regular"/>
              <w:szCs w:val="21"/>
              <w:lang w:eastAsia="zh-CN"/>
            </w:rPr>
            <w:fldChar w:fldCharType="end"/>
          </w:r>
        </w:p>
        <w:p w14:paraId="29AFF6A2">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_Toc1677059973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关于健康</w:t>
          </w:r>
          <w:r>
            <w:tab/>
          </w:r>
          <w:r>
            <w:fldChar w:fldCharType="begin"/>
          </w:r>
          <w:r>
            <w:instrText xml:space="preserve"> PAGEREF _Toc1677059973 \h </w:instrText>
          </w:r>
          <w:r>
            <w:fldChar w:fldCharType="separate"/>
          </w:r>
          <w:r>
            <w:t>29</w:t>
          </w:r>
          <w:r>
            <w:fldChar w:fldCharType="end"/>
          </w:r>
          <w:r>
            <w:rPr>
              <w:rFonts w:hint="eastAsia" w:ascii="Songti SC Regular" w:hAnsi="Songti SC Regular" w:eastAsia="Songti SC Regular" w:cs="Songti SC Regular"/>
              <w:szCs w:val="21"/>
              <w:lang w:eastAsia="zh-CN"/>
            </w:rPr>
            <w:fldChar w:fldCharType="end"/>
          </w:r>
        </w:p>
        <w:p w14:paraId="13364E5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_Toc624099336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关于休息</w:t>
          </w:r>
          <w:r>
            <w:tab/>
          </w:r>
          <w:r>
            <w:fldChar w:fldCharType="begin"/>
          </w:r>
          <w:r>
            <w:instrText xml:space="preserve"> PAGEREF _Toc624099336 \h </w:instrText>
          </w:r>
          <w:r>
            <w:fldChar w:fldCharType="separate"/>
          </w:r>
          <w:r>
            <w:t>35</w:t>
          </w:r>
          <w:r>
            <w:fldChar w:fldCharType="end"/>
          </w:r>
          <w:r>
            <w:rPr>
              <w:rFonts w:hint="eastAsia" w:ascii="Songti SC Regular" w:hAnsi="Songti SC Regular" w:eastAsia="Songti SC Regular" w:cs="Songti SC Regular"/>
              <w:szCs w:val="21"/>
              <w:lang w:eastAsia="zh-CN"/>
            </w:rPr>
            <w:fldChar w:fldCharType="end"/>
          </w:r>
        </w:p>
        <w:p w14:paraId="04D91FFA">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_Toc927408204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关于注意力</w:t>
          </w:r>
          <w:r>
            <w:tab/>
          </w:r>
          <w:r>
            <w:fldChar w:fldCharType="begin"/>
          </w:r>
          <w:r>
            <w:instrText xml:space="preserve"> PAGEREF _Toc927408204 \h </w:instrText>
          </w:r>
          <w:r>
            <w:fldChar w:fldCharType="separate"/>
          </w:r>
          <w:r>
            <w:t>38</w:t>
          </w:r>
          <w:r>
            <w:fldChar w:fldCharType="end"/>
          </w:r>
          <w:r>
            <w:rPr>
              <w:rFonts w:hint="eastAsia" w:ascii="Songti SC Regular" w:hAnsi="Songti SC Regular" w:eastAsia="Songti SC Regular" w:cs="Songti SC Regular"/>
              <w:szCs w:val="21"/>
              <w:lang w:eastAsia="zh-CN"/>
            </w:rPr>
            <w:fldChar w:fldCharType="end"/>
          </w:r>
        </w:p>
        <w:p w14:paraId="24E5A8E5">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_Toc513374702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第三篇 经济之维</w:t>
          </w:r>
          <w:r>
            <w:tab/>
          </w:r>
          <w:r>
            <w:fldChar w:fldCharType="begin"/>
          </w:r>
          <w:r>
            <w:instrText xml:space="preserve"> PAGEREF _Toc513374702 \h </w:instrText>
          </w:r>
          <w:r>
            <w:fldChar w:fldCharType="separate"/>
          </w:r>
          <w:r>
            <w:t>43</w:t>
          </w:r>
          <w:r>
            <w:fldChar w:fldCharType="end"/>
          </w:r>
          <w:r>
            <w:rPr>
              <w:rFonts w:hint="eastAsia" w:ascii="Songti SC Regular" w:hAnsi="Songti SC Regular" w:eastAsia="Songti SC Regular" w:cs="Songti SC Regular"/>
              <w:szCs w:val="21"/>
              <w:lang w:eastAsia="zh-CN"/>
            </w:rPr>
            <w:fldChar w:fldCharType="end"/>
          </w:r>
        </w:p>
        <w:p w14:paraId="6BCBFD00">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_Toc1846806515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关于产品</w:t>
          </w:r>
          <w:r>
            <w:tab/>
          </w:r>
          <w:r>
            <w:fldChar w:fldCharType="begin"/>
          </w:r>
          <w:r>
            <w:instrText xml:space="preserve"> PAGEREF _Toc1846806515 \h </w:instrText>
          </w:r>
          <w:r>
            <w:fldChar w:fldCharType="separate"/>
          </w:r>
          <w:r>
            <w:t>44</w:t>
          </w:r>
          <w:r>
            <w:fldChar w:fldCharType="end"/>
          </w:r>
          <w:r>
            <w:rPr>
              <w:rFonts w:hint="eastAsia" w:ascii="Songti SC Regular" w:hAnsi="Songti SC Regular" w:eastAsia="Songti SC Regular" w:cs="Songti SC Regular"/>
              <w:szCs w:val="21"/>
              <w:lang w:eastAsia="zh-CN"/>
            </w:rPr>
            <w:fldChar w:fldCharType="end"/>
          </w:r>
        </w:p>
        <w:p w14:paraId="6D30E14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_Toc1695947514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关于交换</w:t>
          </w:r>
          <w:r>
            <w:tab/>
          </w:r>
          <w:r>
            <w:fldChar w:fldCharType="begin"/>
          </w:r>
          <w:r>
            <w:instrText xml:space="preserve"> PAGEREF _Toc1695947514 \h </w:instrText>
          </w:r>
          <w:r>
            <w:fldChar w:fldCharType="separate"/>
          </w:r>
          <w:r>
            <w:t>47</w:t>
          </w:r>
          <w:r>
            <w:fldChar w:fldCharType="end"/>
          </w:r>
          <w:r>
            <w:rPr>
              <w:rFonts w:hint="eastAsia" w:ascii="Songti SC Regular" w:hAnsi="Songti SC Regular" w:eastAsia="Songti SC Regular" w:cs="Songti SC Regular"/>
              <w:szCs w:val="21"/>
              <w:lang w:eastAsia="zh-CN"/>
            </w:rPr>
            <w:fldChar w:fldCharType="end"/>
          </w:r>
        </w:p>
        <w:p w14:paraId="045C23F7">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_Toc239421167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关于合作</w:t>
          </w:r>
          <w:r>
            <w:tab/>
          </w:r>
          <w:r>
            <w:fldChar w:fldCharType="begin"/>
          </w:r>
          <w:r>
            <w:instrText xml:space="preserve"> PAGEREF _Toc239421167 \h </w:instrText>
          </w:r>
          <w:r>
            <w:fldChar w:fldCharType="separate"/>
          </w:r>
          <w:r>
            <w:t>50</w:t>
          </w:r>
          <w:r>
            <w:fldChar w:fldCharType="end"/>
          </w:r>
          <w:r>
            <w:rPr>
              <w:rFonts w:hint="eastAsia" w:ascii="Songti SC Regular" w:hAnsi="Songti SC Regular" w:eastAsia="Songti SC Regular" w:cs="Songti SC Regular"/>
              <w:szCs w:val="21"/>
              <w:lang w:eastAsia="zh-CN"/>
            </w:rPr>
            <w:fldChar w:fldCharType="end"/>
          </w:r>
        </w:p>
        <w:p w14:paraId="016283C6">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_Toc1714682938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关于钱</w:t>
          </w:r>
          <w:r>
            <w:tab/>
          </w:r>
          <w:r>
            <w:fldChar w:fldCharType="begin"/>
          </w:r>
          <w:r>
            <w:instrText xml:space="preserve"> PAGEREF _Toc1714682938 \h </w:instrText>
          </w:r>
          <w:r>
            <w:fldChar w:fldCharType="separate"/>
          </w:r>
          <w:r>
            <w:t>53</w:t>
          </w:r>
          <w:r>
            <w:fldChar w:fldCharType="end"/>
          </w:r>
          <w:r>
            <w:rPr>
              <w:rFonts w:hint="eastAsia" w:ascii="Songti SC Regular" w:hAnsi="Songti SC Regular" w:eastAsia="Songti SC Regular" w:cs="Songti SC Regular"/>
              <w:szCs w:val="21"/>
              <w:lang w:eastAsia="zh-CN"/>
            </w:rPr>
            <w:fldChar w:fldCharType="end"/>
          </w:r>
        </w:p>
        <w:p w14:paraId="5640FC31">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_Toc1593079873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关于风险</w:t>
          </w:r>
          <w:r>
            <w:tab/>
          </w:r>
          <w:r>
            <w:fldChar w:fldCharType="begin"/>
          </w:r>
          <w:r>
            <w:instrText xml:space="preserve"> PAGEREF _Toc1593079873 \h </w:instrText>
          </w:r>
          <w:r>
            <w:fldChar w:fldCharType="separate"/>
          </w:r>
          <w:r>
            <w:t>64</w:t>
          </w:r>
          <w:r>
            <w:fldChar w:fldCharType="end"/>
          </w:r>
          <w:r>
            <w:rPr>
              <w:rFonts w:hint="eastAsia" w:ascii="Songti SC Regular" w:hAnsi="Songti SC Regular" w:eastAsia="Songti SC Regular" w:cs="Songti SC Regular"/>
              <w:szCs w:val="21"/>
              <w:lang w:eastAsia="zh-CN"/>
            </w:rPr>
            <w:fldChar w:fldCharType="end"/>
          </w:r>
        </w:p>
        <w:p w14:paraId="0B9CA9A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_Toc67314715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关于销售</w:t>
          </w:r>
          <w:r>
            <w:tab/>
          </w:r>
          <w:r>
            <w:fldChar w:fldCharType="begin"/>
          </w:r>
          <w:r>
            <w:instrText xml:space="preserve"> PAGEREF _Toc67314715 \h </w:instrText>
          </w:r>
          <w:r>
            <w:fldChar w:fldCharType="separate"/>
          </w:r>
          <w:r>
            <w:t>67</w:t>
          </w:r>
          <w:r>
            <w:fldChar w:fldCharType="end"/>
          </w:r>
          <w:r>
            <w:rPr>
              <w:rFonts w:hint="eastAsia" w:ascii="Songti SC Regular" w:hAnsi="Songti SC Regular" w:eastAsia="Songti SC Regular" w:cs="Songti SC Regular"/>
              <w:szCs w:val="21"/>
              <w:lang w:eastAsia="zh-CN"/>
            </w:rPr>
            <w:fldChar w:fldCharType="end"/>
          </w:r>
        </w:p>
        <w:p w14:paraId="1C5EE6B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_Toc1782016683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关于企业</w:t>
          </w:r>
          <w:r>
            <w:tab/>
          </w:r>
          <w:r>
            <w:fldChar w:fldCharType="begin"/>
          </w:r>
          <w:r>
            <w:instrText xml:space="preserve"> PAGEREF _Toc1782016683 \h </w:instrText>
          </w:r>
          <w:r>
            <w:fldChar w:fldCharType="separate"/>
          </w:r>
          <w:r>
            <w:t>73</w:t>
          </w:r>
          <w:r>
            <w:fldChar w:fldCharType="end"/>
          </w:r>
          <w:r>
            <w:rPr>
              <w:rFonts w:hint="eastAsia" w:ascii="Songti SC Regular" w:hAnsi="Songti SC Regular" w:eastAsia="Songti SC Regular" w:cs="Songti SC Regular"/>
              <w:szCs w:val="21"/>
              <w:lang w:eastAsia="zh-CN"/>
            </w:rPr>
            <w:fldChar w:fldCharType="end"/>
          </w:r>
        </w:p>
        <w:p w14:paraId="6A883C78">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_Toc1547450119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第四篇 生活之感</w:t>
          </w:r>
          <w:r>
            <w:tab/>
          </w:r>
          <w:r>
            <w:fldChar w:fldCharType="begin"/>
          </w:r>
          <w:r>
            <w:instrText xml:space="preserve"> PAGEREF _Toc1547450119 \h </w:instrText>
          </w:r>
          <w:r>
            <w:fldChar w:fldCharType="separate"/>
          </w:r>
          <w:r>
            <w:t>78</w:t>
          </w:r>
          <w:r>
            <w:fldChar w:fldCharType="end"/>
          </w:r>
          <w:r>
            <w:rPr>
              <w:rFonts w:hint="eastAsia" w:ascii="Songti SC Regular" w:hAnsi="Songti SC Regular" w:eastAsia="Songti SC Regular" w:cs="Songti SC Regular"/>
              <w:szCs w:val="21"/>
              <w:lang w:eastAsia="zh-CN"/>
            </w:rPr>
            <w:fldChar w:fldCharType="end"/>
          </w:r>
        </w:p>
        <w:p w14:paraId="1180CEF4">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_Toc1967184863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关于情感</w:t>
          </w:r>
          <w:r>
            <w:tab/>
          </w:r>
          <w:r>
            <w:fldChar w:fldCharType="begin"/>
          </w:r>
          <w:r>
            <w:instrText xml:space="preserve"> PAGEREF _Toc1967184863 \h </w:instrText>
          </w:r>
          <w:r>
            <w:fldChar w:fldCharType="separate"/>
          </w:r>
          <w:r>
            <w:t>79</w:t>
          </w:r>
          <w:r>
            <w:fldChar w:fldCharType="end"/>
          </w:r>
          <w:r>
            <w:rPr>
              <w:rFonts w:hint="eastAsia" w:ascii="Songti SC Regular" w:hAnsi="Songti SC Regular" w:eastAsia="Songti SC Regular" w:cs="Songti SC Regular"/>
              <w:szCs w:val="21"/>
              <w:lang w:eastAsia="zh-CN"/>
            </w:rPr>
            <w:fldChar w:fldCharType="end"/>
          </w:r>
        </w:p>
        <w:p w14:paraId="4A91B01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_Toc1965246876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关于时空</w:t>
          </w:r>
          <w:r>
            <w:tab/>
          </w:r>
          <w:r>
            <w:fldChar w:fldCharType="begin"/>
          </w:r>
          <w:r>
            <w:instrText xml:space="preserve"> PAGEREF _Toc1965246876 \h </w:instrText>
          </w:r>
          <w:r>
            <w:fldChar w:fldCharType="separate"/>
          </w:r>
          <w:r>
            <w:t>87</w:t>
          </w:r>
          <w:r>
            <w:fldChar w:fldCharType="end"/>
          </w:r>
          <w:r>
            <w:rPr>
              <w:rFonts w:hint="eastAsia" w:ascii="Songti SC Regular" w:hAnsi="Songti SC Regular" w:eastAsia="Songti SC Regular" w:cs="Songti SC Regular"/>
              <w:szCs w:val="21"/>
              <w:lang w:eastAsia="zh-CN"/>
            </w:rPr>
            <w:fldChar w:fldCharType="end"/>
          </w:r>
        </w:p>
        <w:p w14:paraId="62A4E187">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_Toc1605754072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关于生活</w:t>
          </w:r>
          <w:r>
            <w:tab/>
          </w:r>
          <w:r>
            <w:fldChar w:fldCharType="begin"/>
          </w:r>
          <w:r>
            <w:instrText xml:space="preserve"> PAGEREF _Toc1605754072 \h </w:instrText>
          </w:r>
          <w:r>
            <w:fldChar w:fldCharType="separate"/>
          </w:r>
          <w:r>
            <w:t>91</w:t>
          </w:r>
          <w:r>
            <w:fldChar w:fldCharType="end"/>
          </w:r>
          <w:r>
            <w:rPr>
              <w:rFonts w:hint="eastAsia" w:ascii="Songti SC Regular" w:hAnsi="Songti SC Regular" w:eastAsia="Songti SC Regular" w:cs="Songti SC Regular"/>
              <w:szCs w:val="21"/>
              <w:lang w:eastAsia="zh-CN"/>
            </w:rPr>
            <w:fldChar w:fldCharType="end"/>
          </w:r>
        </w:p>
        <w:p w14:paraId="7A7650F6">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_Toc481696255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第五篇 语言之界</w:t>
          </w:r>
          <w:r>
            <w:tab/>
          </w:r>
          <w:r>
            <w:fldChar w:fldCharType="begin"/>
          </w:r>
          <w:r>
            <w:instrText xml:space="preserve"> PAGEREF _Toc481696255 \h </w:instrText>
          </w:r>
          <w:r>
            <w:fldChar w:fldCharType="separate"/>
          </w:r>
          <w:r>
            <w:t>96</w:t>
          </w:r>
          <w:r>
            <w:fldChar w:fldCharType="end"/>
          </w:r>
          <w:r>
            <w:rPr>
              <w:rFonts w:hint="eastAsia" w:ascii="Songti SC Regular" w:hAnsi="Songti SC Regular" w:eastAsia="Songti SC Regular" w:cs="Songti SC Regular"/>
              <w:szCs w:val="21"/>
              <w:lang w:eastAsia="zh-CN"/>
            </w:rPr>
            <w:fldChar w:fldCharType="end"/>
          </w:r>
        </w:p>
        <w:p w14:paraId="61F6BA08">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_Toc2003092242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关于实用语言</w:t>
          </w:r>
          <w:r>
            <w:tab/>
          </w:r>
          <w:r>
            <w:fldChar w:fldCharType="begin"/>
          </w:r>
          <w:r>
            <w:instrText xml:space="preserve"> PAGEREF _Toc2003092242 \h </w:instrText>
          </w:r>
          <w:r>
            <w:fldChar w:fldCharType="separate"/>
          </w:r>
          <w:r>
            <w:t>97</w:t>
          </w:r>
          <w:r>
            <w:fldChar w:fldCharType="end"/>
          </w:r>
          <w:r>
            <w:rPr>
              <w:rFonts w:hint="eastAsia" w:ascii="Songti SC Regular" w:hAnsi="Songti SC Regular" w:eastAsia="Songti SC Regular" w:cs="Songti SC Regular"/>
              <w:szCs w:val="21"/>
              <w:lang w:eastAsia="zh-CN"/>
            </w:rPr>
            <w:fldChar w:fldCharType="end"/>
          </w:r>
        </w:p>
        <w:p w14:paraId="558D3ED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_Toc2017660922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关于意象</w:t>
          </w:r>
          <w:r>
            <w:tab/>
          </w:r>
          <w:r>
            <w:fldChar w:fldCharType="begin"/>
          </w:r>
          <w:r>
            <w:instrText xml:space="preserve"> PAGEREF _Toc2017660922 \h </w:instrText>
          </w:r>
          <w:r>
            <w:fldChar w:fldCharType="separate"/>
          </w:r>
          <w:r>
            <w:t>100</w:t>
          </w:r>
          <w:r>
            <w:fldChar w:fldCharType="end"/>
          </w:r>
          <w:r>
            <w:rPr>
              <w:rFonts w:hint="eastAsia" w:ascii="Songti SC Regular" w:hAnsi="Songti SC Regular" w:eastAsia="Songti SC Regular" w:cs="Songti SC Regular"/>
              <w:szCs w:val="21"/>
              <w:lang w:eastAsia="zh-CN"/>
            </w:rPr>
            <w:fldChar w:fldCharType="end"/>
          </w:r>
        </w:p>
        <w:p w14:paraId="77534262">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_Toc2060329924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关于语言功能</w:t>
          </w:r>
          <w:r>
            <w:tab/>
          </w:r>
          <w:r>
            <w:fldChar w:fldCharType="begin"/>
          </w:r>
          <w:r>
            <w:instrText xml:space="preserve"> PAGEREF _Toc2060329924 \h </w:instrText>
          </w:r>
          <w:r>
            <w:fldChar w:fldCharType="separate"/>
          </w:r>
          <w:r>
            <w:t>104</w:t>
          </w:r>
          <w:r>
            <w:fldChar w:fldCharType="end"/>
          </w:r>
          <w:r>
            <w:rPr>
              <w:rFonts w:hint="eastAsia" w:ascii="Songti SC Regular" w:hAnsi="Songti SC Regular" w:eastAsia="Songti SC Regular" w:cs="Songti SC Regular"/>
              <w:szCs w:val="21"/>
              <w:lang w:eastAsia="zh-CN"/>
            </w:rPr>
            <w:fldChar w:fldCharType="end"/>
          </w:r>
        </w:p>
        <w:p w14:paraId="12DC67A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_Toc1938708440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关于闲聊</w:t>
          </w:r>
          <w:r>
            <w:tab/>
          </w:r>
          <w:r>
            <w:fldChar w:fldCharType="begin"/>
          </w:r>
          <w:r>
            <w:instrText xml:space="preserve"> PAGEREF _Toc1938708440 \h </w:instrText>
          </w:r>
          <w:r>
            <w:fldChar w:fldCharType="separate"/>
          </w:r>
          <w:r>
            <w:t>110</w:t>
          </w:r>
          <w:r>
            <w:fldChar w:fldCharType="end"/>
          </w:r>
          <w:r>
            <w:rPr>
              <w:rFonts w:hint="eastAsia" w:ascii="Songti SC Regular" w:hAnsi="Songti SC Regular" w:eastAsia="Songti SC Regular" w:cs="Songti SC Regular"/>
              <w:szCs w:val="21"/>
              <w:lang w:eastAsia="zh-CN"/>
            </w:rPr>
            <w:fldChar w:fldCharType="end"/>
          </w:r>
        </w:p>
        <w:p w14:paraId="038A53AF">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_Toc103375149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第六篇 社会之构</w:t>
          </w:r>
          <w:r>
            <w:tab/>
          </w:r>
          <w:r>
            <w:fldChar w:fldCharType="begin"/>
          </w:r>
          <w:r>
            <w:instrText xml:space="preserve"> PAGEREF _Toc103375149 \h </w:instrText>
          </w:r>
          <w:r>
            <w:fldChar w:fldCharType="separate"/>
          </w:r>
          <w:r>
            <w:t>115</w:t>
          </w:r>
          <w:r>
            <w:fldChar w:fldCharType="end"/>
          </w:r>
          <w:r>
            <w:rPr>
              <w:rFonts w:hint="eastAsia" w:ascii="Songti SC Regular" w:hAnsi="Songti SC Regular" w:eastAsia="Songti SC Regular" w:cs="Songti SC Regular"/>
              <w:szCs w:val="21"/>
              <w:lang w:eastAsia="zh-CN"/>
            </w:rPr>
            <w:fldChar w:fldCharType="end"/>
          </w:r>
        </w:p>
        <w:p w14:paraId="1627D67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_Toc111858820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关于关系</w:t>
          </w:r>
          <w:r>
            <w:tab/>
          </w:r>
          <w:r>
            <w:fldChar w:fldCharType="begin"/>
          </w:r>
          <w:r>
            <w:instrText xml:space="preserve"> PAGEREF _Toc111858820 \h </w:instrText>
          </w:r>
          <w:r>
            <w:fldChar w:fldCharType="separate"/>
          </w:r>
          <w:r>
            <w:t>116</w:t>
          </w:r>
          <w:r>
            <w:fldChar w:fldCharType="end"/>
          </w:r>
          <w:r>
            <w:rPr>
              <w:rFonts w:hint="eastAsia" w:ascii="Songti SC Regular" w:hAnsi="Songti SC Regular" w:eastAsia="Songti SC Regular" w:cs="Songti SC Regular"/>
              <w:szCs w:val="21"/>
              <w:lang w:eastAsia="zh-CN"/>
            </w:rPr>
            <w:fldChar w:fldCharType="end"/>
          </w:r>
        </w:p>
        <w:p w14:paraId="465D899B">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_Toc962996615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关于政策</w:t>
          </w:r>
          <w:r>
            <w:tab/>
          </w:r>
          <w:r>
            <w:fldChar w:fldCharType="begin"/>
          </w:r>
          <w:r>
            <w:instrText xml:space="preserve"> PAGEREF _Toc962996615 \h </w:instrText>
          </w:r>
          <w:r>
            <w:fldChar w:fldCharType="separate"/>
          </w:r>
          <w:r>
            <w:t>120</w:t>
          </w:r>
          <w:r>
            <w:fldChar w:fldCharType="end"/>
          </w:r>
          <w:r>
            <w:rPr>
              <w:rFonts w:hint="eastAsia" w:ascii="Songti SC Regular" w:hAnsi="Songti SC Regular" w:eastAsia="Songti SC Regular" w:cs="Songti SC Regular"/>
              <w:szCs w:val="21"/>
              <w:lang w:eastAsia="zh-CN"/>
            </w:rPr>
            <w:fldChar w:fldCharType="end"/>
          </w:r>
        </w:p>
        <w:p w14:paraId="2D87CCDE">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_Toc1647344513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关于工具</w:t>
          </w:r>
          <w:r>
            <w:tab/>
          </w:r>
          <w:r>
            <w:fldChar w:fldCharType="begin"/>
          </w:r>
          <w:r>
            <w:instrText xml:space="preserve"> PAGEREF _Toc1647344513 \h </w:instrText>
          </w:r>
          <w:r>
            <w:fldChar w:fldCharType="separate"/>
          </w:r>
          <w:r>
            <w:t>126</w:t>
          </w:r>
          <w:r>
            <w:fldChar w:fldCharType="end"/>
          </w:r>
          <w:r>
            <w:rPr>
              <w:rFonts w:hint="eastAsia" w:ascii="Songti SC Regular" w:hAnsi="Songti SC Regular" w:eastAsia="Songti SC Regular" w:cs="Songti SC Regular"/>
              <w:szCs w:val="21"/>
              <w:lang w:eastAsia="zh-CN"/>
            </w:rPr>
            <w:fldChar w:fldCharType="end"/>
          </w:r>
        </w:p>
        <w:p w14:paraId="5AB704F1">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_Toc1560052867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关于组织</w:t>
          </w:r>
          <w:r>
            <w:tab/>
          </w:r>
          <w:r>
            <w:fldChar w:fldCharType="begin"/>
          </w:r>
          <w:r>
            <w:instrText xml:space="preserve"> PAGEREF _Toc1560052867 \h </w:instrText>
          </w:r>
          <w:r>
            <w:fldChar w:fldCharType="separate"/>
          </w:r>
          <w:r>
            <w:t>130</w:t>
          </w:r>
          <w:r>
            <w:fldChar w:fldCharType="end"/>
          </w:r>
          <w:r>
            <w:rPr>
              <w:rFonts w:hint="eastAsia" w:ascii="Songti SC Regular" w:hAnsi="Songti SC Regular" w:eastAsia="Songti SC Regular" w:cs="Songti SC Regular"/>
              <w:szCs w:val="21"/>
              <w:lang w:eastAsia="zh-CN"/>
            </w:rPr>
            <w:fldChar w:fldCharType="end"/>
          </w:r>
        </w:p>
        <w:p w14:paraId="7C28B038">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_Toc1180689446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关于国家</w:t>
          </w:r>
          <w:r>
            <w:tab/>
          </w:r>
          <w:r>
            <w:fldChar w:fldCharType="begin"/>
          </w:r>
          <w:r>
            <w:instrText xml:space="preserve"> PAGEREF _Toc1180689446 \h </w:instrText>
          </w:r>
          <w:r>
            <w:fldChar w:fldCharType="separate"/>
          </w:r>
          <w:r>
            <w:t>133</w:t>
          </w:r>
          <w:r>
            <w:fldChar w:fldCharType="end"/>
          </w:r>
          <w:r>
            <w:rPr>
              <w:rFonts w:hint="eastAsia" w:ascii="Songti SC Regular" w:hAnsi="Songti SC Regular" w:eastAsia="Songti SC Regular" w:cs="Songti SC Regular"/>
              <w:szCs w:val="21"/>
              <w:lang w:eastAsia="zh-CN"/>
            </w:rPr>
            <w:fldChar w:fldCharType="end"/>
          </w:r>
        </w:p>
        <w:p w14:paraId="0330776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_Toc1098620642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关于传播</w:t>
          </w:r>
          <w:r>
            <w:tab/>
          </w:r>
          <w:r>
            <w:fldChar w:fldCharType="begin"/>
          </w:r>
          <w:r>
            <w:instrText xml:space="preserve"> PAGEREF _Toc1098620642 \h </w:instrText>
          </w:r>
          <w:r>
            <w:fldChar w:fldCharType="separate"/>
          </w:r>
          <w:r>
            <w:t>139</w:t>
          </w:r>
          <w:r>
            <w:fldChar w:fldCharType="end"/>
          </w:r>
          <w:r>
            <w:rPr>
              <w:rFonts w:hint="eastAsia" w:ascii="Songti SC Regular" w:hAnsi="Songti SC Regular" w:eastAsia="Songti SC Regular" w:cs="Songti SC Regular"/>
              <w:szCs w:val="21"/>
              <w:lang w:eastAsia="zh-CN"/>
            </w:rPr>
            <w:fldChar w:fldCharType="end"/>
          </w:r>
        </w:p>
        <w:p w14:paraId="6CEF1A4E">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_Toc452733188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第七篇 认知之径</w:t>
          </w:r>
          <w:r>
            <w:tab/>
          </w:r>
          <w:r>
            <w:fldChar w:fldCharType="begin"/>
          </w:r>
          <w:r>
            <w:instrText xml:space="preserve"> PAGEREF _Toc452733188 \h </w:instrText>
          </w:r>
          <w:r>
            <w:fldChar w:fldCharType="separate"/>
          </w:r>
          <w:r>
            <w:t>143</w:t>
          </w:r>
          <w:r>
            <w:fldChar w:fldCharType="end"/>
          </w:r>
          <w:r>
            <w:rPr>
              <w:rFonts w:hint="eastAsia" w:ascii="Songti SC Regular" w:hAnsi="Songti SC Regular" w:eastAsia="Songti SC Regular" w:cs="Songti SC Regular"/>
              <w:szCs w:val="21"/>
              <w:lang w:eastAsia="zh-CN"/>
            </w:rPr>
            <w:fldChar w:fldCharType="end"/>
          </w:r>
        </w:p>
        <w:p w14:paraId="57675CE0">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_Toc552129395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关于学习</w:t>
          </w:r>
          <w:r>
            <w:tab/>
          </w:r>
          <w:r>
            <w:fldChar w:fldCharType="begin"/>
          </w:r>
          <w:r>
            <w:instrText xml:space="preserve"> PAGEREF _Toc552129395 \h </w:instrText>
          </w:r>
          <w:r>
            <w:fldChar w:fldCharType="separate"/>
          </w:r>
          <w:r>
            <w:t>144</w:t>
          </w:r>
          <w:r>
            <w:fldChar w:fldCharType="end"/>
          </w:r>
          <w:r>
            <w:rPr>
              <w:rFonts w:hint="eastAsia" w:ascii="Songti SC Regular" w:hAnsi="Songti SC Regular" w:eastAsia="Songti SC Regular" w:cs="Songti SC Regular"/>
              <w:szCs w:val="21"/>
              <w:lang w:eastAsia="zh-CN"/>
            </w:rPr>
            <w:fldChar w:fldCharType="end"/>
          </w:r>
        </w:p>
        <w:p w14:paraId="74EA1ED8">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_Toc361903078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关于悟性</w:t>
          </w:r>
          <w:r>
            <w:tab/>
          </w:r>
          <w:r>
            <w:fldChar w:fldCharType="begin"/>
          </w:r>
          <w:r>
            <w:instrText xml:space="preserve"> PAGEREF _Toc361903078 \h </w:instrText>
          </w:r>
          <w:r>
            <w:fldChar w:fldCharType="separate"/>
          </w:r>
          <w:r>
            <w:t>147</w:t>
          </w:r>
          <w:r>
            <w:fldChar w:fldCharType="end"/>
          </w:r>
          <w:r>
            <w:rPr>
              <w:rFonts w:hint="eastAsia" w:ascii="Songti SC Regular" w:hAnsi="Songti SC Regular" w:eastAsia="Songti SC Regular" w:cs="Songti SC Regular"/>
              <w:szCs w:val="21"/>
              <w:lang w:eastAsia="zh-CN"/>
            </w:rPr>
            <w:fldChar w:fldCharType="end"/>
          </w:r>
        </w:p>
        <w:p w14:paraId="6104B10E">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_Toc831343642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关于幽默</w:t>
          </w:r>
          <w:r>
            <w:tab/>
          </w:r>
          <w:r>
            <w:fldChar w:fldCharType="begin"/>
          </w:r>
          <w:r>
            <w:instrText xml:space="preserve"> PAGEREF _Toc831343642 \h </w:instrText>
          </w:r>
          <w:r>
            <w:fldChar w:fldCharType="separate"/>
          </w:r>
          <w:r>
            <w:t>152</w:t>
          </w:r>
          <w:r>
            <w:fldChar w:fldCharType="end"/>
          </w:r>
          <w:r>
            <w:rPr>
              <w:rFonts w:hint="eastAsia" w:ascii="Songti SC Regular" w:hAnsi="Songti SC Regular" w:eastAsia="Songti SC Regular" w:cs="Songti SC Regular"/>
              <w:szCs w:val="21"/>
              <w:lang w:eastAsia="zh-CN"/>
            </w:rPr>
            <w:fldChar w:fldCharType="end"/>
          </w:r>
        </w:p>
        <w:p w14:paraId="422DA238">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_Toc863983712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关于生命能量</w:t>
          </w:r>
          <w:r>
            <w:tab/>
          </w:r>
          <w:r>
            <w:fldChar w:fldCharType="begin"/>
          </w:r>
          <w:r>
            <w:instrText xml:space="preserve"> PAGEREF _Toc863983712 \h </w:instrText>
          </w:r>
          <w:r>
            <w:fldChar w:fldCharType="separate"/>
          </w:r>
          <w:r>
            <w:t>156</w:t>
          </w:r>
          <w:r>
            <w:fldChar w:fldCharType="end"/>
          </w:r>
          <w:r>
            <w:rPr>
              <w:rFonts w:hint="eastAsia" w:ascii="Songti SC Regular" w:hAnsi="Songti SC Regular" w:eastAsia="Songti SC Regular" w:cs="Songti SC Regular"/>
              <w:szCs w:val="21"/>
              <w:lang w:eastAsia="zh-CN"/>
            </w:rPr>
            <w:fldChar w:fldCharType="end"/>
          </w:r>
        </w:p>
        <w:p w14:paraId="764DE162">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_Toc1837310217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第八篇 治事之法</w:t>
          </w:r>
          <w:r>
            <w:tab/>
          </w:r>
          <w:r>
            <w:fldChar w:fldCharType="begin"/>
          </w:r>
          <w:r>
            <w:instrText xml:space="preserve"> PAGEREF _Toc1837310217 \h </w:instrText>
          </w:r>
          <w:r>
            <w:fldChar w:fldCharType="separate"/>
          </w:r>
          <w:r>
            <w:t>161</w:t>
          </w:r>
          <w:r>
            <w:fldChar w:fldCharType="end"/>
          </w:r>
          <w:r>
            <w:rPr>
              <w:rFonts w:hint="eastAsia" w:ascii="Songti SC Regular" w:hAnsi="Songti SC Regular" w:eastAsia="Songti SC Regular" w:cs="Songti SC Regular"/>
              <w:szCs w:val="21"/>
              <w:lang w:eastAsia="zh-CN"/>
            </w:rPr>
            <w:fldChar w:fldCharType="end"/>
          </w:r>
        </w:p>
        <w:p w14:paraId="526B77D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_Toc1005456906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关于权</w:t>
          </w:r>
          <w:r>
            <w:rPr>
              <w:rFonts w:hint="eastAsia" w:ascii="Songti SC Black" w:hAnsi="Songti SC Black" w:eastAsia="Songti SC Black" w:cs="Songti SC Black"/>
              <w:szCs w:val="32"/>
              <w:lang w:val="en-US" w:eastAsia="zh-CN"/>
            </w:rPr>
            <w:t>力</w:t>
          </w:r>
          <w:r>
            <w:tab/>
          </w:r>
          <w:r>
            <w:fldChar w:fldCharType="begin"/>
          </w:r>
          <w:r>
            <w:instrText xml:space="preserve"> PAGEREF _Toc1005456906 \h </w:instrText>
          </w:r>
          <w:r>
            <w:fldChar w:fldCharType="separate"/>
          </w:r>
          <w:r>
            <w:t>162</w:t>
          </w:r>
          <w:r>
            <w:fldChar w:fldCharType="end"/>
          </w:r>
          <w:r>
            <w:rPr>
              <w:rFonts w:hint="eastAsia" w:ascii="Songti SC Regular" w:hAnsi="Songti SC Regular" w:eastAsia="Songti SC Regular" w:cs="Songti SC Regular"/>
              <w:szCs w:val="21"/>
              <w:lang w:eastAsia="zh-CN"/>
            </w:rPr>
            <w:fldChar w:fldCharType="end"/>
          </w:r>
        </w:p>
        <w:p w14:paraId="0CD6273A">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_Toc165400899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关于资本</w:t>
          </w:r>
          <w:r>
            <w:tab/>
          </w:r>
          <w:r>
            <w:fldChar w:fldCharType="begin"/>
          </w:r>
          <w:r>
            <w:instrText xml:space="preserve"> PAGEREF _Toc165400899 \h </w:instrText>
          </w:r>
          <w:r>
            <w:fldChar w:fldCharType="separate"/>
          </w:r>
          <w:r>
            <w:t>168</w:t>
          </w:r>
          <w:r>
            <w:fldChar w:fldCharType="end"/>
          </w:r>
          <w:r>
            <w:rPr>
              <w:rFonts w:hint="eastAsia" w:ascii="Songti SC Regular" w:hAnsi="Songti SC Regular" w:eastAsia="Songti SC Regular" w:cs="Songti SC Regular"/>
              <w:szCs w:val="21"/>
              <w:lang w:eastAsia="zh-CN"/>
            </w:rPr>
            <w:fldChar w:fldCharType="end"/>
          </w:r>
        </w:p>
        <w:p w14:paraId="3C7C0380">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_Toc1049070275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关于管理</w:t>
          </w:r>
          <w:r>
            <w:tab/>
          </w:r>
          <w:r>
            <w:fldChar w:fldCharType="begin"/>
          </w:r>
          <w:r>
            <w:instrText xml:space="preserve"> PAGEREF _Toc1049070275 \h </w:instrText>
          </w:r>
          <w:r>
            <w:fldChar w:fldCharType="separate"/>
          </w:r>
          <w:r>
            <w:t>172</w:t>
          </w:r>
          <w:r>
            <w:fldChar w:fldCharType="end"/>
          </w:r>
          <w:r>
            <w:rPr>
              <w:rFonts w:hint="eastAsia" w:ascii="Songti SC Regular" w:hAnsi="Songti SC Regular" w:eastAsia="Songti SC Regular" w:cs="Songti SC Regular"/>
              <w:szCs w:val="21"/>
              <w:lang w:eastAsia="zh-CN"/>
            </w:rPr>
            <w:fldChar w:fldCharType="end"/>
          </w:r>
        </w:p>
        <w:p w14:paraId="1E6C9967">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_Toc883370055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关于项目管理</w:t>
          </w:r>
          <w:r>
            <w:tab/>
          </w:r>
          <w:r>
            <w:fldChar w:fldCharType="begin"/>
          </w:r>
          <w:r>
            <w:instrText xml:space="preserve"> PAGEREF _Toc883370055 \h </w:instrText>
          </w:r>
          <w:r>
            <w:fldChar w:fldCharType="separate"/>
          </w:r>
          <w:r>
            <w:t>176</w:t>
          </w:r>
          <w:r>
            <w:fldChar w:fldCharType="end"/>
          </w:r>
          <w:r>
            <w:rPr>
              <w:rFonts w:hint="eastAsia" w:ascii="Songti SC Regular" w:hAnsi="Songti SC Regular" w:eastAsia="Songti SC Regular" w:cs="Songti SC Regular"/>
              <w:szCs w:val="21"/>
              <w:lang w:eastAsia="zh-CN"/>
            </w:rPr>
            <w:fldChar w:fldCharType="end"/>
          </w:r>
        </w:p>
        <w:p w14:paraId="685D808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_Toc1246062674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关于工作</w:t>
          </w:r>
          <w:r>
            <w:tab/>
          </w:r>
          <w:r>
            <w:fldChar w:fldCharType="begin"/>
          </w:r>
          <w:r>
            <w:instrText xml:space="preserve"> PAGEREF _Toc1246062674 \h </w:instrText>
          </w:r>
          <w:r>
            <w:fldChar w:fldCharType="separate"/>
          </w:r>
          <w:r>
            <w:t>179</w:t>
          </w:r>
          <w:r>
            <w:fldChar w:fldCharType="end"/>
          </w:r>
          <w:r>
            <w:rPr>
              <w:rFonts w:hint="eastAsia" w:ascii="Songti SC Regular" w:hAnsi="Songti SC Regular" w:eastAsia="Songti SC Regular" w:cs="Songti SC Regular"/>
              <w:szCs w:val="21"/>
              <w:lang w:eastAsia="zh-CN"/>
            </w:rPr>
            <w:fldChar w:fldCharType="end"/>
          </w:r>
        </w:p>
        <w:p w14:paraId="0A3E852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_Toc314836374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关于职业</w:t>
          </w:r>
          <w:r>
            <w:tab/>
          </w:r>
          <w:r>
            <w:fldChar w:fldCharType="begin"/>
          </w:r>
          <w:r>
            <w:instrText xml:space="preserve"> PAGEREF _Toc314836374 \h </w:instrText>
          </w:r>
          <w:r>
            <w:fldChar w:fldCharType="separate"/>
          </w:r>
          <w:r>
            <w:t>184</w:t>
          </w:r>
          <w:r>
            <w:fldChar w:fldCharType="end"/>
          </w:r>
          <w:r>
            <w:rPr>
              <w:rFonts w:hint="eastAsia" w:ascii="Songti SC Regular" w:hAnsi="Songti SC Regular" w:eastAsia="Songti SC Regular" w:cs="Songti SC Regular"/>
              <w:szCs w:val="21"/>
              <w:lang w:eastAsia="zh-CN"/>
            </w:rPr>
            <w:fldChar w:fldCharType="end"/>
          </w:r>
        </w:p>
        <w:p w14:paraId="59BC68F1">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_Toc55231610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关于用人</w:t>
          </w:r>
          <w:r>
            <w:tab/>
          </w:r>
          <w:r>
            <w:fldChar w:fldCharType="begin"/>
          </w:r>
          <w:r>
            <w:instrText xml:space="preserve"> PAGEREF _Toc55231610 \h </w:instrText>
          </w:r>
          <w:r>
            <w:fldChar w:fldCharType="separate"/>
          </w:r>
          <w:r>
            <w:t>187</w:t>
          </w:r>
          <w:r>
            <w:fldChar w:fldCharType="end"/>
          </w:r>
          <w:r>
            <w:rPr>
              <w:rFonts w:hint="eastAsia" w:ascii="Songti SC Regular" w:hAnsi="Songti SC Regular" w:eastAsia="Songti SC Regular" w:cs="Songti SC Regular"/>
              <w:szCs w:val="21"/>
              <w:lang w:eastAsia="zh-CN"/>
            </w:rPr>
            <w:fldChar w:fldCharType="end"/>
          </w:r>
        </w:p>
        <w:p w14:paraId="49E5AB4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_Toc564733766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关于上下级</w:t>
          </w:r>
          <w:r>
            <w:tab/>
          </w:r>
          <w:r>
            <w:fldChar w:fldCharType="begin"/>
          </w:r>
          <w:r>
            <w:instrText xml:space="preserve"> PAGEREF _Toc564733766 \h </w:instrText>
          </w:r>
          <w:r>
            <w:fldChar w:fldCharType="separate"/>
          </w:r>
          <w:r>
            <w:t>191</w:t>
          </w:r>
          <w:r>
            <w:fldChar w:fldCharType="end"/>
          </w:r>
          <w:r>
            <w:rPr>
              <w:rFonts w:hint="eastAsia" w:ascii="Songti SC Regular" w:hAnsi="Songti SC Regular" w:eastAsia="Songti SC Regular" w:cs="Songti SC Regular"/>
              <w:szCs w:val="21"/>
              <w:lang w:eastAsia="zh-CN"/>
            </w:rPr>
            <w:fldChar w:fldCharType="end"/>
          </w:r>
        </w:p>
        <w:p w14:paraId="534A56FE">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_Toc1750169069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关于说服</w:t>
          </w:r>
          <w:r>
            <w:tab/>
          </w:r>
          <w:r>
            <w:fldChar w:fldCharType="begin"/>
          </w:r>
          <w:r>
            <w:instrText xml:space="preserve"> PAGEREF _Toc1750169069 \h </w:instrText>
          </w:r>
          <w:r>
            <w:fldChar w:fldCharType="separate"/>
          </w:r>
          <w:r>
            <w:t>195</w:t>
          </w:r>
          <w:r>
            <w:fldChar w:fldCharType="end"/>
          </w:r>
          <w:r>
            <w:rPr>
              <w:rFonts w:hint="eastAsia" w:ascii="Songti SC Regular" w:hAnsi="Songti SC Regular" w:eastAsia="Songti SC Regular" w:cs="Songti SC Regular"/>
              <w:szCs w:val="21"/>
              <w:lang w:eastAsia="zh-CN"/>
            </w:rPr>
            <w:fldChar w:fldCharType="end"/>
          </w:r>
        </w:p>
        <w:p w14:paraId="16B5112B">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_Toc1008029724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关于面子</w:t>
          </w:r>
          <w:r>
            <w:tab/>
          </w:r>
          <w:r>
            <w:fldChar w:fldCharType="begin"/>
          </w:r>
          <w:r>
            <w:instrText xml:space="preserve"> PAGEREF _Toc1008029724 \h </w:instrText>
          </w:r>
          <w:r>
            <w:fldChar w:fldCharType="separate"/>
          </w:r>
          <w:r>
            <w:t>200</w:t>
          </w:r>
          <w:r>
            <w:fldChar w:fldCharType="end"/>
          </w:r>
          <w:r>
            <w:rPr>
              <w:rFonts w:hint="eastAsia" w:ascii="Songti SC Regular" w:hAnsi="Songti SC Regular" w:eastAsia="Songti SC Regular" w:cs="Songti SC Regular"/>
              <w:szCs w:val="21"/>
              <w:lang w:eastAsia="zh-CN"/>
            </w:rPr>
            <w:fldChar w:fldCharType="end"/>
          </w:r>
        </w:p>
        <w:p w14:paraId="2E2CEB71">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_Toc457080085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第九篇 规则之边</w:t>
          </w:r>
          <w:r>
            <w:tab/>
          </w:r>
          <w:r>
            <w:fldChar w:fldCharType="begin"/>
          </w:r>
          <w:r>
            <w:instrText xml:space="preserve"> PAGEREF _Toc457080085 \h </w:instrText>
          </w:r>
          <w:r>
            <w:fldChar w:fldCharType="separate"/>
          </w:r>
          <w:r>
            <w:t>204</w:t>
          </w:r>
          <w:r>
            <w:fldChar w:fldCharType="end"/>
          </w:r>
          <w:r>
            <w:rPr>
              <w:rFonts w:hint="eastAsia" w:ascii="Songti SC Regular" w:hAnsi="Songti SC Regular" w:eastAsia="Songti SC Regular" w:cs="Songti SC Regular"/>
              <w:szCs w:val="21"/>
              <w:lang w:eastAsia="zh-CN"/>
            </w:rPr>
            <w:fldChar w:fldCharType="end"/>
          </w:r>
        </w:p>
        <w:p w14:paraId="12578B3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_Toc595983276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关于暴力</w:t>
          </w:r>
          <w:r>
            <w:tab/>
          </w:r>
          <w:r>
            <w:fldChar w:fldCharType="begin"/>
          </w:r>
          <w:r>
            <w:instrText xml:space="preserve"> PAGEREF _Toc595983276 \h </w:instrText>
          </w:r>
          <w:r>
            <w:fldChar w:fldCharType="separate"/>
          </w:r>
          <w:r>
            <w:t>205</w:t>
          </w:r>
          <w:r>
            <w:fldChar w:fldCharType="end"/>
          </w:r>
          <w:r>
            <w:rPr>
              <w:rFonts w:hint="eastAsia" w:ascii="Songti SC Regular" w:hAnsi="Songti SC Regular" w:eastAsia="Songti SC Regular" w:cs="Songti SC Regular"/>
              <w:szCs w:val="21"/>
              <w:lang w:eastAsia="zh-CN"/>
            </w:rPr>
            <w:fldChar w:fldCharType="end"/>
          </w:r>
        </w:p>
        <w:p w14:paraId="7F5B6078">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_Toc827190124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关于奖惩</w:t>
          </w:r>
          <w:r>
            <w:tab/>
          </w:r>
          <w:r>
            <w:fldChar w:fldCharType="begin"/>
          </w:r>
          <w:r>
            <w:instrText xml:space="preserve"> PAGEREF _Toc827190124 \h </w:instrText>
          </w:r>
          <w:r>
            <w:fldChar w:fldCharType="separate"/>
          </w:r>
          <w:r>
            <w:t>209</w:t>
          </w:r>
          <w:r>
            <w:fldChar w:fldCharType="end"/>
          </w:r>
          <w:r>
            <w:rPr>
              <w:rFonts w:hint="eastAsia" w:ascii="Songti SC Regular" w:hAnsi="Songti SC Regular" w:eastAsia="Songti SC Regular" w:cs="Songti SC Regular"/>
              <w:szCs w:val="21"/>
              <w:lang w:eastAsia="zh-CN"/>
            </w:rPr>
            <w:fldChar w:fldCharType="end"/>
          </w:r>
        </w:p>
        <w:p w14:paraId="0D7F1CE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_Toc1922767037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关于监控</w:t>
          </w:r>
          <w:r>
            <w:tab/>
          </w:r>
          <w:r>
            <w:fldChar w:fldCharType="begin"/>
          </w:r>
          <w:r>
            <w:instrText xml:space="preserve"> PAGEREF _Toc1922767037 \h </w:instrText>
          </w:r>
          <w:r>
            <w:fldChar w:fldCharType="separate"/>
          </w:r>
          <w:r>
            <w:t>213</w:t>
          </w:r>
          <w:r>
            <w:fldChar w:fldCharType="end"/>
          </w:r>
          <w:r>
            <w:rPr>
              <w:rFonts w:hint="eastAsia" w:ascii="Songti SC Regular" w:hAnsi="Songti SC Regular" w:eastAsia="Songti SC Regular" w:cs="Songti SC Regular"/>
              <w:szCs w:val="21"/>
              <w:lang w:eastAsia="zh-CN"/>
            </w:rPr>
            <w:fldChar w:fldCharType="end"/>
          </w:r>
        </w:p>
        <w:p w14:paraId="7BD74033">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_Toc611670803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第十篇 心智之能</w:t>
          </w:r>
          <w:r>
            <w:tab/>
          </w:r>
          <w:r>
            <w:fldChar w:fldCharType="begin"/>
          </w:r>
          <w:r>
            <w:instrText xml:space="preserve"> PAGEREF _Toc611670803 \h </w:instrText>
          </w:r>
          <w:r>
            <w:fldChar w:fldCharType="separate"/>
          </w:r>
          <w:r>
            <w:t>217</w:t>
          </w:r>
          <w:r>
            <w:fldChar w:fldCharType="end"/>
          </w:r>
          <w:r>
            <w:rPr>
              <w:rFonts w:hint="eastAsia" w:ascii="Songti SC Regular" w:hAnsi="Songti SC Regular" w:eastAsia="Songti SC Regular" w:cs="Songti SC Regular"/>
              <w:szCs w:val="21"/>
              <w:lang w:eastAsia="zh-CN"/>
            </w:rPr>
            <w:fldChar w:fldCharType="end"/>
          </w:r>
        </w:p>
        <w:p w14:paraId="595D3BFA">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_Toc346967832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关于意识</w:t>
          </w:r>
          <w:r>
            <w:tab/>
          </w:r>
          <w:r>
            <w:fldChar w:fldCharType="begin"/>
          </w:r>
          <w:r>
            <w:instrText xml:space="preserve"> PAGEREF _Toc346967832 \h </w:instrText>
          </w:r>
          <w:r>
            <w:fldChar w:fldCharType="separate"/>
          </w:r>
          <w:r>
            <w:t>218</w:t>
          </w:r>
          <w:r>
            <w:fldChar w:fldCharType="end"/>
          </w:r>
          <w:r>
            <w:rPr>
              <w:rFonts w:hint="eastAsia" w:ascii="Songti SC Regular" w:hAnsi="Songti SC Regular" w:eastAsia="Songti SC Regular" w:cs="Songti SC Regular"/>
              <w:szCs w:val="21"/>
              <w:lang w:eastAsia="zh-CN"/>
            </w:rPr>
            <w:fldChar w:fldCharType="end"/>
          </w:r>
        </w:p>
        <w:p w14:paraId="44A376BA">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_Toc1070250819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关于记忆</w:t>
          </w:r>
          <w:r>
            <w:tab/>
          </w:r>
          <w:r>
            <w:fldChar w:fldCharType="begin"/>
          </w:r>
          <w:r>
            <w:instrText xml:space="preserve"> PAGEREF _Toc1070250819 \h </w:instrText>
          </w:r>
          <w:r>
            <w:fldChar w:fldCharType="separate"/>
          </w:r>
          <w:r>
            <w:t>220</w:t>
          </w:r>
          <w:r>
            <w:fldChar w:fldCharType="end"/>
          </w:r>
          <w:r>
            <w:rPr>
              <w:rFonts w:hint="eastAsia" w:ascii="Songti SC Regular" w:hAnsi="Songti SC Regular" w:eastAsia="Songti SC Regular" w:cs="Songti SC Regular"/>
              <w:szCs w:val="21"/>
              <w:lang w:eastAsia="zh-CN"/>
            </w:rPr>
            <w:fldChar w:fldCharType="end"/>
          </w:r>
        </w:p>
        <w:p w14:paraId="2465F720">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_Toc382487661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w:t>
          </w:r>
          <w:r>
            <w:rPr>
              <w:rFonts w:hint="eastAsia" w:ascii="Songti SC Black" w:hAnsi="Songti SC Black" w:eastAsia="Songti SC Black" w:cs="Songti SC Black"/>
              <w:szCs w:val="32"/>
            </w:rPr>
            <w:t>想象</w:t>
          </w:r>
          <w:r>
            <w:tab/>
          </w:r>
          <w:r>
            <w:fldChar w:fldCharType="begin"/>
          </w:r>
          <w:r>
            <w:instrText xml:space="preserve"> PAGEREF _Toc382487661 \h </w:instrText>
          </w:r>
          <w:r>
            <w:fldChar w:fldCharType="separate"/>
          </w:r>
          <w:r>
            <w:t>225</w:t>
          </w:r>
          <w:r>
            <w:fldChar w:fldCharType="end"/>
          </w:r>
          <w:r>
            <w:rPr>
              <w:rFonts w:hint="eastAsia" w:ascii="Songti SC Regular" w:hAnsi="Songti SC Regular" w:eastAsia="Songti SC Regular" w:cs="Songti SC Regular"/>
              <w:szCs w:val="21"/>
              <w:lang w:eastAsia="zh-CN"/>
            </w:rPr>
            <w:fldChar w:fldCharType="end"/>
          </w:r>
        </w:p>
        <w:p w14:paraId="1AC35BC7">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_Toc1051562956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关于预支</w:t>
          </w:r>
          <w:r>
            <w:tab/>
          </w:r>
          <w:r>
            <w:fldChar w:fldCharType="begin"/>
          </w:r>
          <w:r>
            <w:instrText xml:space="preserve"> PAGEREF _Toc1051562956 \h </w:instrText>
          </w:r>
          <w:r>
            <w:fldChar w:fldCharType="separate"/>
          </w:r>
          <w:r>
            <w:t>231</w:t>
          </w:r>
          <w:r>
            <w:fldChar w:fldCharType="end"/>
          </w:r>
          <w:r>
            <w:rPr>
              <w:rFonts w:hint="eastAsia" w:ascii="Songti SC Regular" w:hAnsi="Songti SC Regular" w:eastAsia="Songti SC Regular" w:cs="Songti SC Regular"/>
              <w:szCs w:val="21"/>
              <w:lang w:eastAsia="zh-CN"/>
            </w:rPr>
            <w:fldChar w:fldCharType="end"/>
          </w:r>
        </w:p>
        <w:p w14:paraId="59C26466">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_Toc1975670329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关于辨别</w:t>
          </w:r>
          <w:r>
            <w:tab/>
          </w:r>
          <w:r>
            <w:fldChar w:fldCharType="begin"/>
          </w:r>
          <w:r>
            <w:instrText xml:space="preserve"> PAGEREF _Toc1975670329 \h </w:instrText>
          </w:r>
          <w:r>
            <w:fldChar w:fldCharType="separate"/>
          </w:r>
          <w:r>
            <w:t>238</w:t>
          </w:r>
          <w:r>
            <w:fldChar w:fldCharType="end"/>
          </w:r>
          <w:r>
            <w:rPr>
              <w:rFonts w:hint="eastAsia" w:ascii="Songti SC Regular" w:hAnsi="Songti SC Regular" w:eastAsia="Songti SC Regular" w:cs="Songti SC Regular"/>
              <w:szCs w:val="21"/>
              <w:lang w:eastAsia="zh-CN"/>
            </w:rPr>
            <w:fldChar w:fldCharType="end"/>
          </w:r>
        </w:p>
        <w:p w14:paraId="4FCD4998">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_Toc699069589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关于选择</w:t>
          </w:r>
          <w:r>
            <w:tab/>
          </w:r>
          <w:r>
            <w:fldChar w:fldCharType="begin"/>
          </w:r>
          <w:r>
            <w:instrText xml:space="preserve"> PAGEREF _Toc699069589 \h </w:instrText>
          </w:r>
          <w:r>
            <w:fldChar w:fldCharType="separate"/>
          </w:r>
          <w:r>
            <w:t>243</w:t>
          </w:r>
          <w:r>
            <w:fldChar w:fldCharType="end"/>
          </w:r>
          <w:r>
            <w:rPr>
              <w:rFonts w:hint="eastAsia" w:ascii="Songti SC Regular" w:hAnsi="Songti SC Regular" w:eastAsia="Songti SC Regular" w:cs="Songti SC Regular"/>
              <w:szCs w:val="21"/>
              <w:lang w:eastAsia="zh-CN"/>
            </w:rPr>
            <w:fldChar w:fldCharType="end"/>
          </w:r>
        </w:p>
        <w:p w14:paraId="68D47F9E">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_Toc379549586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第十一篇 文化之根</w:t>
          </w:r>
          <w:r>
            <w:tab/>
          </w:r>
          <w:r>
            <w:fldChar w:fldCharType="begin"/>
          </w:r>
          <w:r>
            <w:instrText xml:space="preserve"> PAGEREF _Toc379549586 \h </w:instrText>
          </w:r>
          <w:r>
            <w:fldChar w:fldCharType="separate"/>
          </w:r>
          <w:r>
            <w:t>248</w:t>
          </w:r>
          <w:r>
            <w:fldChar w:fldCharType="end"/>
          </w:r>
          <w:r>
            <w:rPr>
              <w:rFonts w:hint="eastAsia" w:ascii="Songti SC Regular" w:hAnsi="Songti SC Regular" w:eastAsia="Songti SC Regular" w:cs="Songti SC Regular"/>
              <w:szCs w:val="21"/>
              <w:lang w:eastAsia="zh-CN"/>
            </w:rPr>
            <w:fldChar w:fldCharType="end"/>
          </w:r>
        </w:p>
        <w:p w14:paraId="76521800">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_Toc1063460312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关于宗祠</w:t>
          </w:r>
          <w:r>
            <w:tab/>
          </w:r>
          <w:r>
            <w:fldChar w:fldCharType="begin"/>
          </w:r>
          <w:r>
            <w:instrText xml:space="preserve"> PAGEREF _Toc1063460312 \h </w:instrText>
          </w:r>
          <w:r>
            <w:fldChar w:fldCharType="separate"/>
          </w:r>
          <w:r>
            <w:t>249</w:t>
          </w:r>
          <w:r>
            <w:fldChar w:fldCharType="end"/>
          </w:r>
          <w:r>
            <w:rPr>
              <w:rFonts w:hint="eastAsia" w:ascii="Songti SC Regular" w:hAnsi="Songti SC Regular" w:eastAsia="Songti SC Regular" w:cs="Songti SC Regular"/>
              <w:szCs w:val="21"/>
              <w:lang w:eastAsia="zh-CN"/>
            </w:rPr>
            <w:fldChar w:fldCharType="end"/>
          </w:r>
        </w:p>
        <w:p w14:paraId="23D89E3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_Toc71069803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关于婚姻</w:t>
          </w:r>
          <w:r>
            <w:tab/>
          </w:r>
          <w:r>
            <w:fldChar w:fldCharType="begin"/>
          </w:r>
          <w:r>
            <w:instrText xml:space="preserve"> PAGEREF _Toc71069803 \h </w:instrText>
          </w:r>
          <w:r>
            <w:fldChar w:fldCharType="separate"/>
          </w:r>
          <w:r>
            <w:t>254</w:t>
          </w:r>
          <w:r>
            <w:fldChar w:fldCharType="end"/>
          </w:r>
          <w:r>
            <w:rPr>
              <w:rFonts w:hint="eastAsia" w:ascii="Songti SC Regular" w:hAnsi="Songti SC Regular" w:eastAsia="Songti SC Regular" w:cs="Songti SC Regular"/>
              <w:szCs w:val="21"/>
              <w:lang w:eastAsia="zh-CN"/>
            </w:rPr>
            <w:fldChar w:fldCharType="end"/>
          </w:r>
        </w:p>
        <w:p w14:paraId="498D738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_Toc469271289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关于家庭</w:t>
          </w:r>
          <w:r>
            <w:tab/>
          </w:r>
          <w:r>
            <w:fldChar w:fldCharType="begin"/>
          </w:r>
          <w:r>
            <w:instrText xml:space="preserve"> PAGEREF _Toc469271289 \h </w:instrText>
          </w:r>
          <w:r>
            <w:fldChar w:fldCharType="separate"/>
          </w:r>
          <w:r>
            <w:t>259</w:t>
          </w:r>
          <w:r>
            <w:fldChar w:fldCharType="end"/>
          </w:r>
          <w:r>
            <w:rPr>
              <w:rFonts w:hint="eastAsia" w:ascii="Songti SC Regular" w:hAnsi="Songti SC Regular" w:eastAsia="Songti SC Regular" w:cs="Songti SC Regular"/>
              <w:szCs w:val="21"/>
              <w:lang w:eastAsia="zh-CN"/>
            </w:rPr>
            <w:fldChar w:fldCharType="end"/>
          </w:r>
        </w:p>
        <w:p w14:paraId="6448432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_Toc1482602439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关于独立</w:t>
          </w:r>
          <w:r>
            <w:tab/>
          </w:r>
          <w:r>
            <w:fldChar w:fldCharType="begin"/>
          </w:r>
          <w:r>
            <w:instrText xml:space="preserve"> PAGEREF _Toc1482602439 \h </w:instrText>
          </w:r>
          <w:r>
            <w:fldChar w:fldCharType="separate"/>
          </w:r>
          <w:r>
            <w:t>263</w:t>
          </w:r>
          <w:r>
            <w:fldChar w:fldCharType="end"/>
          </w:r>
          <w:r>
            <w:rPr>
              <w:rFonts w:hint="eastAsia" w:ascii="Songti SC Regular" w:hAnsi="Songti SC Regular" w:eastAsia="Songti SC Regular" w:cs="Songti SC Regular"/>
              <w:szCs w:val="21"/>
              <w:lang w:eastAsia="zh-CN"/>
            </w:rPr>
            <w:fldChar w:fldCharType="end"/>
          </w:r>
        </w:p>
        <w:p w14:paraId="67D210F9">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_Toc846436132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第十二篇 世情之微</w:t>
          </w:r>
          <w:r>
            <w:tab/>
          </w:r>
          <w:r>
            <w:fldChar w:fldCharType="begin"/>
          </w:r>
          <w:r>
            <w:instrText xml:space="preserve"> PAGEREF _Toc846436132 \h </w:instrText>
          </w:r>
          <w:r>
            <w:fldChar w:fldCharType="separate"/>
          </w:r>
          <w:r>
            <w:t>267</w:t>
          </w:r>
          <w:r>
            <w:fldChar w:fldCharType="end"/>
          </w:r>
          <w:r>
            <w:rPr>
              <w:rFonts w:hint="eastAsia" w:ascii="Songti SC Regular" w:hAnsi="Songti SC Regular" w:eastAsia="Songti SC Regular" w:cs="Songti SC Regular"/>
              <w:szCs w:val="21"/>
              <w:lang w:eastAsia="zh-CN"/>
            </w:rPr>
            <w:fldChar w:fldCharType="end"/>
          </w:r>
        </w:p>
        <w:p w14:paraId="4AFC3FB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_Toc1120392796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关于消费</w:t>
          </w:r>
          <w:r>
            <w:tab/>
          </w:r>
          <w:r>
            <w:fldChar w:fldCharType="begin"/>
          </w:r>
          <w:r>
            <w:instrText xml:space="preserve"> PAGEREF _Toc1120392796 \h </w:instrText>
          </w:r>
          <w:r>
            <w:fldChar w:fldCharType="separate"/>
          </w:r>
          <w:r>
            <w:t>268</w:t>
          </w:r>
          <w:r>
            <w:fldChar w:fldCharType="end"/>
          </w:r>
          <w:r>
            <w:rPr>
              <w:rFonts w:hint="eastAsia" w:ascii="Songti SC Regular" w:hAnsi="Songti SC Regular" w:eastAsia="Songti SC Regular" w:cs="Songti SC Regular"/>
              <w:szCs w:val="21"/>
              <w:lang w:eastAsia="zh-CN"/>
            </w:rPr>
            <w:fldChar w:fldCharType="end"/>
          </w:r>
        </w:p>
        <w:p w14:paraId="2D0D130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_Toc1305105476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关于茶酒</w:t>
          </w:r>
          <w:r>
            <w:tab/>
          </w:r>
          <w:r>
            <w:fldChar w:fldCharType="begin"/>
          </w:r>
          <w:r>
            <w:instrText xml:space="preserve"> PAGEREF _Toc1305105476 \h </w:instrText>
          </w:r>
          <w:r>
            <w:fldChar w:fldCharType="separate"/>
          </w:r>
          <w:r>
            <w:t>270</w:t>
          </w:r>
          <w:r>
            <w:fldChar w:fldCharType="end"/>
          </w:r>
          <w:r>
            <w:rPr>
              <w:rFonts w:hint="eastAsia" w:ascii="Songti SC Regular" w:hAnsi="Songti SC Regular" w:eastAsia="Songti SC Regular" w:cs="Songti SC Regular"/>
              <w:szCs w:val="21"/>
              <w:lang w:eastAsia="zh-CN"/>
            </w:rPr>
            <w:fldChar w:fldCharType="end"/>
          </w:r>
        </w:p>
        <w:p w14:paraId="5B5B98EF">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_Toc509764674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关于敬酒</w:t>
          </w:r>
          <w:r>
            <w:tab/>
          </w:r>
          <w:r>
            <w:fldChar w:fldCharType="begin"/>
          </w:r>
          <w:r>
            <w:instrText xml:space="preserve"> PAGEREF _Toc509764674 \h </w:instrText>
          </w:r>
          <w:r>
            <w:fldChar w:fldCharType="separate"/>
          </w:r>
          <w:r>
            <w:t>274</w:t>
          </w:r>
          <w:r>
            <w:fldChar w:fldCharType="end"/>
          </w:r>
          <w:r>
            <w:rPr>
              <w:rFonts w:hint="eastAsia" w:ascii="Songti SC Regular" w:hAnsi="Songti SC Regular" w:eastAsia="Songti SC Regular" w:cs="Songti SC Regular"/>
              <w:szCs w:val="21"/>
              <w:lang w:eastAsia="zh-CN"/>
            </w:rPr>
            <w:fldChar w:fldCharType="end"/>
          </w:r>
        </w:p>
        <w:p w14:paraId="724FA6C7">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_Toc1302608035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关于礼仪</w:t>
          </w:r>
          <w:r>
            <w:tab/>
          </w:r>
          <w:r>
            <w:fldChar w:fldCharType="begin"/>
          </w:r>
          <w:r>
            <w:instrText xml:space="preserve"> PAGEREF _Toc1302608035 \h </w:instrText>
          </w:r>
          <w:r>
            <w:fldChar w:fldCharType="separate"/>
          </w:r>
          <w:r>
            <w:t>278</w:t>
          </w:r>
          <w:r>
            <w:fldChar w:fldCharType="end"/>
          </w:r>
          <w:r>
            <w:rPr>
              <w:rFonts w:hint="eastAsia" w:ascii="Songti SC Regular" w:hAnsi="Songti SC Regular" w:eastAsia="Songti SC Regular" w:cs="Songti SC Regular"/>
              <w:szCs w:val="21"/>
              <w:lang w:eastAsia="zh-CN"/>
            </w:rPr>
            <w:fldChar w:fldCharType="end"/>
          </w:r>
        </w:p>
        <w:p w14:paraId="4B8DA7B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_Toc1484946727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关于送礼</w:t>
          </w:r>
          <w:r>
            <w:tab/>
          </w:r>
          <w:r>
            <w:fldChar w:fldCharType="begin"/>
          </w:r>
          <w:r>
            <w:instrText xml:space="preserve"> PAGEREF _Toc1484946727 \h </w:instrText>
          </w:r>
          <w:r>
            <w:fldChar w:fldCharType="separate"/>
          </w:r>
          <w:r>
            <w:t>282</w:t>
          </w:r>
          <w:r>
            <w:fldChar w:fldCharType="end"/>
          </w:r>
          <w:r>
            <w:rPr>
              <w:rFonts w:hint="eastAsia" w:ascii="Songti SC Regular" w:hAnsi="Songti SC Regular" w:eastAsia="Songti SC Regular" w:cs="Songti SC Regular"/>
              <w:szCs w:val="21"/>
              <w:lang w:eastAsia="zh-CN"/>
            </w:rPr>
            <w:fldChar w:fldCharType="end"/>
          </w:r>
        </w:p>
        <w:p w14:paraId="4D7438BE">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_Toc1592178902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关于情商</w:t>
          </w:r>
          <w:r>
            <w:tab/>
          </w:r>
          <w:r>
            <w:fldChar w:fldCharType="begin"/>
          </w:r>
          <w:r>
            <w:instrText xml:space="preserve"> PAGEREF _Toc1592178902 \h </w:instrText>
          </w:r>
          <w:r>
            <w:fldChar w:fldCharType="separate"/>
          </w:r>
          <w:r>
            <w:t>285</w:t>
          </w:r>
          <w:r>
            <w:fldChar w:fldCharType="end"/>
          </w:r>
          <w:r>
            <w:rPr>
              <w:rFonts w:hint="eastAsia" w:ascii="Songti SC Regular" w:hAnsi="Songti SC Regular" w:eastAsia="Songti SC Regular" w:cs="Songti SC Regular"/>
              <w:szCs w:val="21"/>
              <w:lang w:eastAsia="zh-CN"/>
            </w:rPr>
            <w:fldChar w:fldCharType="end"/>
          </w:r>
        </w:p>
        <w:p w14:paraId="10667D04">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_Toc2104564294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关于潜规则</w:t>
          </w:r>
          <w:r>
            <w:tab/>
          </w:r>
          <w:r>
            <w:fldChar w:fldCharType="begin"/>
          </w:r>
          <w:r>
            <w:instrText xml:space="preserve"> PAGEREF _Toc2104564294 \h </w:instrText>
          </w:r>
          <w:r>
            <w:fldChar w:fldCharType="separate"/>
          </w:r>
          <w:r>
            <w:t>289</w:t>
          </w:r>
          <w:r>
            <w:fldChar w:fldCharType="end"/>
          </w:r>
          <w:r>
            <w:rPr>
              <w:rFonts w:hint="eastAsia" w:ascii="Songti SC Regular" w:hAnsi="Songti SC Regular" w:eastAsia="Songti SC Regular" w:cs="Songti SC Regular"/>
              <w:szCs w:val="21"/>
              <w:lang w:eastAsia="zh-CN"/>
            </w:rPr>
            <w:fldChar w:fldCharType="end"/>
          </w:r>
        </w:p>
        <w:p w14:paraId="22810EA6">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_Toc208939521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关于欺诈</w:t>
          </w:r>
          <w:r>
            <w:tab/>
          </w:r>
          <w:r>
            <w:fldChar w:fldCharType="begin"/>
          </w:r>
          <w:r>
            <w:instrText xml:space="preserve"> PAGEREF _Toc208939521 \h </w:instrText>
          </w:r>
          <w:r>
            <w:fldChar w:fldCharType="separate"/>
          </w:r>
          <w:r>
            <w:t>293</w:t>
          </w:r>
          <w:r>
            <w:fldChar w:fldCharType="end"/>
          </w:r>
          <w:r>
            <w:rPr>
              <w:rFonts w:hint="eastAsia" w:ascii="Songti SC Regular" w:hAnsi="Songti SC Regular" w:eastAsia="Songti SC Regular" w:cs="Songti SC Regular"/>
              <w:szCs w:val="21"/>
              <w:lang w:eastAsia="zh-CN"/>
            </w:rPr>
            <w:fldChar w:fldCharType="end"/>
          </w:r>
        </w:p>
        <w:p w14:paraId="494FDEFA">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_Toc510766602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关于保护</w:t>
          </w:r>
          <w:r>
            <w:tab/>
          </w:r>
          <w:r>
            <w:fldChar w:fldCharType="begin"/>
          </w:r>
          <w:r>
            <w:instrText xml:space="preserve"> PAGEREF _Toc510766602 \h </w:instrText>
          </w:r>
          <w:r>
            <w:fldChar w:fldCharType="separate"/>
          </w:r>
          <w:r>
            <w:t>297</w:t>
          </w:r>
          <w:r>
            <w:fldChar w:fldCharType="end"/>
          </w:r>
          <w:r>
            <w:rPr>
              <w:rFonts w:hint="eastAsia" w:ascii="Songti SC Regular" w:hAnsi="Songti SC Regular" w:eastAsia="Songti SC Regular" w:cs="Songti SC Regular"/>
              <w:szCs w:val="21"/>
              <w:lang w:eastAsia="zh-CN"/>
            </w:rPr>
            <w:fldChar w:fldCharType="end"/>
          </w:r>
        </w:p>
        <w:p w14:paraId="21D4E1BA">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_Toc962142755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第十三篇 亲密之系</w:t>
          </w:r>
          <w:r>
            <w:tab/>
          </w:r>
          <w:r>
            <w:fldChar w:fldCharType="begin"/>
          </w:r>
          <w:r>
            <w:instrText xml:space="preserve"> PAGEREF _Toc962142755 \h </w:instrText>
          </w:r>
          <w:r>
            <w:fldChar w:fldCharType="separate"/>
          </w:r>
          <w:r>
            <w:t>302</w:t>
          </w:r>
          <w:r>
            <w:fldChar w:fldCharType="end"/>
          </w:r>
          <w:r>
            <w:rPr>
              <w:rFonts w:hint="eastAsia" w:ascii="Songti SC Regular" w:hAnsi="Songti SC Regular" w:eastAsia="Songti SC Regular" w:cs="Songti SC Regular"/>
              <w:szCs w:val="21"/>
              <w:lang w:eastAsia="zh-CN"/>
            </w:rPr>
            <w:fldChar w:fldCharType="end"/>
          </w:r>
        </w:p>
        <w:p w14:paraId="74E2B98B">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_Toc181421375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关于连接</w:t>
          </w:r>
          <w:r>
            <w:tab/>
          </w:r>
          <w:r>
            <w:fldChar w:fldCharType="begin"/>
          </w:r>
          <w:r>
            <w:instrText xml:space="preserve"> PAGEREF _Toc181421375 \h </w:instrText>
          </w:r>
          <w:r>
            <w:fldChar w:fldCharType="separate"/>
          </w:r>
          <w:r>
            <w:t>303</w:t>
          </w:r>
          <w:r>
            <w:fldChar w:fldCharType="end"/>
          </w:r>
          <w:r>
            <w:rPr>
              <w:rFonts w:hint="eastAsia" w:ascii="Songti SC Regular" w:hAnsi="Songti SC Regular" w:eastAsia="Songti SC Regular" w:cs="Songti SC Regular"/>
              <w:szCs w:val="21"/>
              <w:lang w:eastAsia="zh-CN"/>
            </w:rPr>
            <w:fldChar w:fldCharType="end"/>
          </w:r>
        </w:p>
        <w:p w14:paraId="6D18A1D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_Toc1869754532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关于识人</w:t>
          </w:r>
          <w:r>
            <w:tab/>
          </w:r>
          <w:r>
            <w:fldChar w:fldCharType="begin"/>
          </w:r>
          <w:r>
            <w:instrText xml:space="preserve"> PAGEREF _Toc1869754532 \h </w:instrText>
          </w:r>
          <w:r>
            <w:fldChar w:fldCharType="separate"/>
          </w:r>
          <w:r>
            <w:t>306</w:t>
          </w:r>
          <w:r>
            <w:fldChar w:fldCharType="end"/>
          </w:r>
          <w:r>
            <w:rPr>
              <w:rFonts w:hint="eastAsia" w:ascii="Songti SC Regular" w:hAnsi="Songti SC Regular" w:eastAsia="Songti SC Regular" w:cs="Songti SC Regular"/>
              <w:szCs w:val="21"/>
              <w:lang w:eastAsia="zh-CN"/>
            </w:rPr>
            <w:fldChar w:fldCharType="end"/>
          </w:r>
        </w:p>
        <w:p w14:paraId="5190430A">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_Toc836212773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关于朋友</w:t>
          </w:r>
          <w:r>
            <w:tab/>
          </w:r>
          <w:r>
            <w:fldChar w:fldCharType="begin"/>
          </w:r>
          <w:r>
            <w:instrText xml:space="preserve"> PAGEREF _Toc836212773 \h </w:instrText>
          </w:r>
          <w:r>
            <w:fldChar w:fldCharType="separate"/>
          </w:r>
          <w:r>
            <w:t>310</w:t>
          </w:r>
          <w:r>
            <w:fldChar w:fldCharType="end"/>
          </w:r>
          <w:r>
            <w:rPr>
              <w:rFonts w:hint="eastAsia" w:ascii="Songti SC Regular" w:hAnsi="Songti SC Regular" w:eastAsia="Songti SC Regular" w:cs="Songti SC Regular"/>
              <w:szCs w:val="21"/>
              <w:lang w:eastAsia="zh-CN"/>
            </w:rPr>
            <w:fldChar w:fldCharType="end"/>
          </w:r>
        </w:p>
        <w:p w14:paraId="26E6C77A">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_Toc1095089843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关于恋爱</w:t>
          </w:r>
          <w:r>
            <w:tab/>
          </w:r>
          <w:r>
            <w:fldChar w:fldCharType="begin"/>
          </w:r>
          <w:r>
            <w:instrText xml:space="preserve"> PAGEREF _Toc1095089843 \h </w:instrText>
          </w:r>
          <w:r>
            <w:fldChar w:fldCharType="separate"/>
          </w:r>
          <w:r>
            <w:t>316</w:t>
          </w:r>
          <w:r>
            <w:fldChar w:fldCharType="end"/>
          </w:r>
          <w:r>
            <w:rPr>
              <w:rFonts w:hint="eastAsia" w:ascii="Songti SC Regular" w:hAnsi="Songti SC Regular" w:eastAsia="Songti SC Regular" w:cs="Songti SC Regular"/>
              <w:szCs w:val="21"/>
              <w:lang w:eastAsia="zh-CN"/>
            </w:rPr>
            <w:fldChar w:fldCharType="end"/>
          </w:r>
        </w:p>
        <w:p w14:paraId="3301404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_Toc1240136511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关于养育</w:t>
          </w:r>
          <w:r>
            <w:tab/>
          </w:r>
          <w:r>
            <w:fldChar w:fldCharType="begin"/>
          </w:r>
          <w:r>
            <w:instrText xml:space="preserve"> PAGEREF _Toc1240136511 \h </w:instrText>
          </w:r>
          <w:r>
            <w:fldChar w:fldCharType="separate"/>
          </w:r>
          <w:r>
            <w:t>320</w:t>
          </w:r>
          <w:r>
            <w:fldChar w:fldCharType="end"/>
          </w:r>
          <w:r>
            <w:rPr>
              <w:rFonts w:hint="eastAsia" w:ascii="Songti SC Regular" w:hAnsi="Songti SC Regular" w:eastAsia="Songti SC Regular" w:cs="Songti SC Regular"/>
              <w:szCs w:val="21"/>
              <w:lang w:eastAsia="zh-CN"/>
            </w:rPr>
            <w:fldChar w:fldCharType="end"/>
          </w:r>
        </w:p>
        <w:p w14:paraId="771CF27E">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_Toc1645546242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关于教育</w:t>
          </w:r>
          <w:r>
            <w:tab/>
          </w:r>
          <w:r>
            <w:fldChar w:fldCharType="begin"/>
          </w:r>
          <w:r>
            <w:instrText xml:space="preserve"> PAGEREF _Toc1645546242 \h </w:instrText>
          </w:r>
          <w:r>
            <w:fldChar w:fldCharType="separate"/>
          </w:r>
          <w:r>
            <w:t>325</w:t>
          </w:r>
          <w:r>
            <w:fldChar w:fldCharType="end"/>
          </w:r>
          <w:r>
            <w:rPr>
              <w:rFonts w:hint="eastAsia" w:ascii="Songti SC Regular" w:hAnsi="Songti SC Regular" w:eastAsia="Songti SC Regular" w:cs="Songti SC Regular"/>
              <w:szCs w:val="21"/>
              <w:lang w:eastAsia="zh-CN"/>
            </w:rPr>
            <w:fldChar w:fldCharType="end"/>
          </w:r>
        </w:p>
        <w:p w14:paraId="5E8308CB">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_Toc1401283228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第十四篇 终局之思</w:t>
          </w:r>
          <w:r>
            <w:tab/>
          </w:r>
          <w:r>
            <w:fldChar w:fldCharType="begin"/>
          </w:r>
          <w:r>
            <w:instrText xml:space="preserve"> PAGEREF _Toc1401283228 \h </w:instrText>
          </w:r>
          <w:r>
            <w:fldChar w:fldCharType="separate"/>
          </w:r>
          <w:r>
            <w:t>332</w:t>
          </w:r>
          <w:r>
            <w:fldChar w:fldCharType="end"/>
          </w:r>
          <w:r>
            <w:rPr>
              <w:rFonts w:hint="eastAsia" w:ascii="Songti SC Regular" w:hAnsi="Songti SC Regular" w:eastAsia="Songti SC Regular" w:cs="Songti SC Regular"/>
              <w:szCs w:val="21"/>
              <w:lang w:eastAsia="zh-CN"/>
            </w:rPr>
            <w:fldChar w:fldCharType="end"/>
          </w:r>
        </w:p>
        <w:p w14:paraId="7FF6C364">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_Toc2061539994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关于男性</w:t>
          </w:r>
          <w:r>
            <w:tab/>
          </w:r>
          <w:r>
            <w:fldChar w:fldCharType="begin"/>
          </w:r>
          <w:r>
            <w:instrText xml:space="preserve"> PAGEREF _Toc2061539994 \h </w:instrText>
          </w:r>
          <w:r>
            <w:fldChar w:fldCharType="separate"/>
          </w:r>
          <w:r>
            <w:t>333</w:t>
          </w:r>
          <w:r>
            <w:fldChar w:fldCharType="end"/>
          </w:r>
          <w:r>
            <w:rPr>
              <w:rFonts w:hint="eastAsia" w:ascii="Songti SC Regular" w:hAnsi="Songti SC Regular" w:eastAsia="Songti SC Regular" w:cs="Songti SC Regular"/>
              <w:szCs w:val="21"/>
              <w:lang w:eastAsia="zh-CN"/>
            </w:rPr>
            <w:fldChar w:fldCharType="end"/>
          </w:r>
        </w:p>
        <w:p w14:paraId="4FC51AD2">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_Toc801518460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关于女性</w:t>
          </w:r>
          <w:r>
            <w:tab/>
          </w:r>
          <w:r>
            <w:fldChar w:fldCharType="begin"/>
          </w:r>
          <w:r>
            <w:instrText xml:space="preserve"> PAGEREF _Toc801518460 \h </w:instrText>
          </w:r>
          <w:r>
            <w:fldChar w:fldCharType="separate"/>
          </w:r>
          <w:r>
            <w:t>338</w:t>
          </w:r>
          <w:r>
            <w:fldChar w:fldCharType="end"/>
          </w:r>
          <w:r>
            <w:rPr>
              <w:rFonts w:hint="eastAsia" w:ascii="Songti SC Regular" w:hAnsi="Songti SC Regular" w:eastAsia="Songti SC Regular" w:cs="Songti SC Regular"/>
              <w:szCs w:val="21"/>
              <w:lang w:eastAsia="zh-CN"/>
            </w:rPr>
            <w:fldChar w:fldCharType="end"/>
          </w:r>
        </w:p>
        <w:p w14:paraId="24B80B00">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_Toc2103323236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关于死亡</w:t>
          </w:r>
          <w:r>
            <w:tab/>
          </w:r>
          <w:r>
            <w:fldChar w:fldCharType="begin"/>
          </w:r>
          <w:r>
            <w:instrText xml:space="preserve"> PAGEREF _Toc2103323236 \h </w:instrText>
          </w:r>
          <w:r>
            <w:fldChar w:fldCharType="separate"/>
          </w:r>
          <w:r>
            <w:t>344</w:t>
          </w:r>
          <w:r>
            <w:fldChar w:fldCharType="end"/>
          </w:r>
          <w:r>
            <w:rPr>
              <w:rFonts w:hint="eastAsia" w:ascii="Songti SC Regular" w:hAnsi="Songti SC Regular" w:eastAsia="Songti SC Regular" w:cs="Songti SC Regular"/>
              <w:szCs w:val="21"/>
              <w:lang w:eastAsia="zh-CN"/>
            </w:rPr>
            <w:fldChar w:fldCharType="end"/>
          </w:r>
        </w:p>
        <w:p w14:paraId="7C774AF8">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_Toc825314185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关于遗产</w:t>
          </w:r>
          <w:r>
            <w:tab/>
          </w:r>
          <w:r>
            <w:fldChar w:fldCharType="begin"/>
          </w:r>
          <w:r>
            <w:instrText xml:space="preserve"> PAGEREF _Toc825314185 \h </w:instrText>
          </w:r>
          <w:r>
            <w:fldChar w:fldCharType="separate"/>
          </w:r>
          <w:r>
            <w:t>348</w:t>
          </w:r>
          <w:r>
            <w:fldChar w:fldCharType="end"/>
          </w:r>
          <w:r>
            <w:rPr>
              <w:rFonts w:hint="eastAsia" w:ascii="Songti SC Regular" w:hAnsi="Songti SC Regular" w:eastAsia="Songti SC Regular" w:cs="Songti SC Regular"/>
              <w:szCs w:val="21"/>
              <w:lang w:eastAsia="zh-CN"/>
            </w:rPr>
            <w:fldChar w:fldCharType="end"/>
          </w:r>
        </w:p>
        <w:p w14:paraId="31D0CAD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_Toc458631322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rPr>
            <w:t>关于继承</w:t>
          </w:r>
          <w:r>
            <w:tab/>
          </w:r>
          <w:r>
            <w:fldChar w:fldCharType="begin"/>
          </w:r>
          <w:r>
            <w:instrText xml:space="preserve"> PAGEREF _Toc458631322 \h </w:instrText>
          </w:r>
          <w:r>
            <w:fldChar w:fldCharType="separate"/>
          </w:r>
          <w:r>
            <w:t>352</w:t>
          </w:r>
          <w:r>
            <w:fldChar w:fldCharType="end"/>
          </w:r>
          <w:r>
            <w:rPr>
              <w:rFonts w:hint="eastAsia" w:ascii="Songti SC Regular" w:hAnsi="Songti SC Regular" w:eastAsia="Songti SC Regular" w:cs="Songti SC Regular"/>
              <w:szCs w:val="21"/>
              <w:lang w:eastAsia="zh-CN"/>
            </w:rPr>
            <w:fldChar w:fldCharType="end"/>
          </w:r>
        </w:p>
        <w:p w14:paraId="4AAAFC7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_Toc897819771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关于成长</w:t>
          </w:r>
          <w:r>
            <w:tab/>
          </w:r>
          <w:r>
            <w:fldChar w:fldCharType="begin"/>
          </w:r>
          <w:r>
            <w:instrText xml:space="preserve"> PAGEREF _Toc897819771 \h </w:instrText>
          </w:r>
          <w:r>
            <w:fldChar w:fldCharType="separate"/>
          </w:r>
          <w:r>
            <w:t>357</w:t>
          </w:r>
          <w:r>
            <w:fldChar w:fldCharType="end"/>
          </w:r>
          <w:r>
            <w:rPr>
              <w:rFonts w:hint="eastAsia" w:ascii="Songti SC Regular" w:hAnsi="Songti SC Regular" w:eastAsia="Songti SC Regular" w:cs="Songti SC Regular"/>
              <w:szCs w:val="21"/>
              <w:lang w:eastAsia="zh-CN"/>
            </w:rPr>
            <w:fldChar w:fldCharType="end"/>
          </w:r>
        </w:p>
        <w:p w14:paraId="266BF782">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_Toc1436787375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第十五篇 感官之维</w:t>
          </w:r>
          <w:r>
            <w:tab/>
          </w:r>
          <w:r>
            <w:fldChar w:fldCharType="begin"/>
          </w:r>
          <w:r>
            <w:instrText xml:space="preserve"> PAGEREF _Toc1436787375 \h </w:instrText>
          </w:r>
          <w:r>
            <w:fldChar w:fldCharType="separate"/>
          </w:r>
          <w:r>
            <w:t>361</w:t>
          </w:r>
          <w:r>
            <w:fldChar w:fldCharType="end"/>
          </w:r>
          <w:r>
            <w:rPr>
              <w:rFonts w:hint="eastAsia" w:ascii="Songti SC Regular" w:hAnsi="Songti SC Regular" w:eastAsia="Songti SC Regular" w:cs="Songti SC Regular"/>
              <w:szCs w:val="21"/>
              <w:lang w:eastAsia="zh-CN"/>
            </w:rPr>
            <w:fldChar w:fldCharType="end"/>
          </w:r>
        </w:p>
        <w:p w14:paraId="53A99F2B">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_Toc1779284757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关于美食</w:t>
          </w:r>
          <w:r>
            <w:tab/>
          </w:r>
          <w:r>
            <w:fldChar w:fldCharType="begin"/>
          </w:r>
          <w:r>
            <w:instrText xml:space="preserve"> PAGEREF _Toc1779284757 \h </w:instrText>
          </w:r>
          <w:r>
            <w:fldChar w:fldCharType="separate"/>
          </w:r>
          <w:r>
            <w:t>362</w:t>
          </w:r>
          <w:r>
            <w:fldChar w:fldCharType="end"/>
          </w:r>
          <w:r>
            <w:rPr>
              <w:rFonts w:hint="eastAsia" w:ascii="Songti SC Regular" w:hAnsi="Songti SC Regular" w:eastAsia="Songti SC Regular" w:cs="Songti SC Regular"/>
              <w:szCs w:val="21"/>
              <w:lang w:eastAsia="zh-CN"/>
            </w:rPr>
            <w:fldChar w:fldCharType="end"/>
          </w:r>
        </w:p>
        <w:p w14:paraId="392F47E9">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_Toc729126424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关于睡眠</w:t>
          </w:r>
          <w:r>
            <w:tab/>
          </w:r>
          <w:r>
            <w:fldChar w:fldCharType="begin"/>
          </w:r>
          <w:r>
            <w:instrText xml:space="preserve"> PAGEREF _Toc729126424 \h </w:instrText>
          </w:r>
          <w:r>
            <w:fldChar w:fldCharType="separate"/>
          </w:r>
          <w:r>
            <w:t>365</w:t>
          </w:r>
          <w:r>
            <w:fldChar w:fldCharType="end"/>
          </w:r>
          <w:r>
            <w:rPr>
              <w:rFonts w:hint="eastAsia" w:ascii="Songti SC Regular" w:hAnsi="Songti SC Regular" w:eastAsia="Songti SC Regular" w:cs="Songti SC Regular"/>
              <w:szCs w:val="21"/>
              <w:lang w:eastAsia="zh-CN"/>
            </w:rPr>
            <w:fldChar w:fldCharType="end"/>
          </w:r>
        </w:p>
        <w:p w14:paraId="58A390EA">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_Toc886118386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关于玩耍</w:t>
          </w:r>
          <w:r>
            <w:tab/>
          </w:r>
          <w:r>
            <w:fldChar w:fldCharType="begin"/>
          </w:r>
          <w:r>
            <w:instrText xml:space="preserve"> PAGEREF _Toc886118386 \h </w:instrText>
          </w:r>
          <w:r>
            <w:fldChar w:fldCharType="separate"/>
          </w:r>
          <w:r>
            <w:t>369</w:t>
          </w:r>
          <w:r>
            <w:fldChar w:fldCharType="end"/>
          </w:r>
          <w:r>
            <w:rPr>
              <w:rFonts w:hint="eastAsia" w:ascii="Songti SC Regular" w:hAnsi="Songti SC Regular" w:eastAsia="Songti SC Regular" w:cs="Songti SC Regular"/>
              <w:szCs w:val="21"/>
              <w:lang w:eastAsia="zh-CN"/>
            </w:rPr>
            <w:fldChar w:fldCharType="end"/>
          </w:r>
        </w:p>
        <w:p w14:paraId="0B6BB183">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_Toc192621557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关于照顾</w:t>
          </w:r>
          <w:r>
            <w:tab/>
          </w:r>
          <w:r>
            <w:fldChar w:fldCharType="begin"/>
          </w:r>
          <w:r>
            <w:instrText xml:space="preserve"> PAGEREF _Toc192621557 \h </w:instrText>
          </w:r>
          <w:r>
            <w:fldChar w:fldCharType="separate"/>
          </w:r>
          <w:r>
            <w:t>374</w:t>
          </w:r>
          <w:r>
            <w:fldChar w:fldCharType="end"/>
          </w:r>
          <w:r>
            <w:rPr>
              <w:rFonts w:hint="eastAsia" w:ascii="Songti SC Regular" w:hAnsi="Songti SC Regular" w:eastAsia="Songti SC Regular" w:cs="Songti SC Regular"/>
              <w:szCs w:val="21"/>
              <w:lang w:eastAsia="zh-CN"/>
            </w:rPr>
            <w:fldChar w:fldCharType="end"/>
          </w:r>
        </w:p>
        <w:p w14:paraId="02E578AE">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_Toc1132652470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关于偷懒</w:t>
          </w:r>
          <w:r>
            <w:tab/>
          </w:r>
          <w:r>
            <w:fldChar w:fldCharType="begin"/>
          </w:r>
          <w:r>
            <w:instrText xml:space="preserve"> PAGEREF _Toc1132652470 \h </w:instrText>
          </w:r>
          <w:r>
            <w:fldChar w:fldCharType="separate"/>
          </w:r>
          <w:r>
            <w:t>378</w:t>
          </w:r>
          <w:r>
            <w:fldChar w:fldCharType="end"/>
          </w:r>
          <w:r>
            <w:rPr>
              <w:rFonts w:hint="eastAsia" w:ascii="Songti SC Regular" w:hAnsi="Songti SC Regular" w:eastAsia="Songti SC Regular" w:cs="Songti SC Regular"/>
              <w:szCs w:val="21"/>
              <w:lang w:eastAsia="zh-CN"/>
            </w:rPr>
            <w:fldChar w:fldCharType="end"/>
          </w:r>
        </w:p>
        <w:p w14:paraId="51FE6538">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_Toc1195016282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关于本真</w:t>
          </w:r>
          <w:r>
            <w:tab/>
          </w:r>
          <w:r>
            <w:fldChar w:fldCharType="begin"/>
          </w:r>
          <w:r>
            <w:instrText xml:space="preserve"> PAGEREF _Toc1195016282 \h </w:instrText>
          </w:r>
          <w:r>
            <w:fldChar w:fldCharType="separate"/>
          </w:r>
          <w:r>
            <w:t>382</w:t>
          </w:r>
          <w:r>
            <w:fldChar w:fldCharType="end"/>
          </w:r>
          <w:r>
            <w:rPr>
              <w:rFonts w:hint="eastAsia" w:ascii="Songti SC Regular" w:hAnsi="Songti SC Regular" w:eastAsia="Songti SC Regular" w:cs="Songti SC Regular"/>
              <w:szCs w:val="21"/>
              <w:lang w:eastAsia="zh-CN"/>
            </w:rPr>
            <w:fldChar w:fldCharType="end"/>
          </w:r>
        </w:p>
        <w:p w14:paraId="0FDD95BC">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_Toc1371584830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关于影视作品</w:t>
          </w:r>
          <w:r>
            <w:tab/>
          </w:r>
          <w:r>
            <w:fldChar w:fldCharType="begin"/>
          </w:r>
          <w:r>
            <w:instrText xml:space="preserve"> PAGEREF _Toc1371584830 \h </w:instrText>
          </w:r>
          <w:r>
            <w:fldChar w:fldCharType="separate"/>
          </w:r>
          <w:r>
            <w:t>385</w:t>
          </w:r>
          <w:r>
            <w:fldChar w:fldCharType="end"/>
          </w:r>
          <w:r>
            <w:rPr>
              <w:rFonts w:hint="eastAsia" w:ascii="Songti SC Regular" w:hAnsi="Songti SC Regular" w:eastAsia="Songti SC Regular" w:cs="Songti SC Regular"/>
              <w:szCs w:val="21"/>
              <w:lang w:eastAsia="zh-CN"/>
            </w:rPr>
            <w:fldChar w:fldCharType="end"/>
          </w:r>
        </w:p>
        <w:p w14:paraId="7992FFFE">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_Toc1136770912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关于思念</w:t>
          </w:r>
          <w:r>
            <w:tab/>
          </w:r>
          <w:r>
            <w:fldChar w:fldCharType="begin"/>
          </w:r>
          <w:r>
            <w:instrText xml:space="preserve"> PAGEREF _Toc1136770912 \h </w:instrText>
          </w:r>
          <w:r>
            <w:fldChar w:fldCharType="separate"/>
          </w:r>
          <w:r>
            <w:t>388</w:t>
          </w:r>
          <w:r>
            <w:fldChar w:fldCharType="end"/>
          </w:r>
          <w:r>
            <w:rPr>
              <w:rFonts w:hint="eastAsia" w:ascii="Songti SC Regular" w:hAnsi="Songti SC Regular" w:eastAsia="Songti SC Regular" w:cs="Songti SC Regular"/>
              <w:szCs w:val="21"/>
              <w:lang w:eastAsia="zh-CN"/>
            </w:rPr>
            <w:fldChar w:fldCharType="end"/>
          </w:r>
        </w:p>
        <w:p w14:paraId="35EBEA5D">
          <w:pPr>
            <w:pStyle w:val="10"/>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_Toc1694194272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32"/>
              <w:lang w:val="en-US" w:eastAsia="zh-CN"/>
            </w:rPr>
            <w:t>想说的话</w:t>
          </w:r>
          <w:r>
            <w:tab/>
          </w:r>
          <w:r>
            <w:fldChar w:fldCharType="begin"/>
          </w:r>
          <w:r>
            <w:instrText xml:space="preserve"> PAGEREF _Toc1694194272 \h </w:instrText>
          </w:r>
          <w:r>
            <w:fldChar w:fldCharType="separate"/>
          </w:r>
          <w:r>
            <w:t>390</w:t>
          </w:r>
          <w:r>
            <w:fldChar w:fldCharType="end"/>
          </w:r>
          <w:r>
            <w:rPr>
              <w:rFonts w:hint="eastAsia" w:ascii="Songti SC Regular" w:hAnsi="Songti SC Regular" w:eastAsia="Songti SC Regular" w:cs="Songti SC Regular"/>
              <w:szCs w:val="21"/>
              <w:lang w:eastAsia="zh-CN"/>
            </w:rPr>
            <w:fldChar w:fldCharType="end"/>
          </w:r>
        </w:p>
        <w:p w14:paraId="4CF0496A">
          <w:pPr>
            <w:pStyle w:val="9"/>
            <w:tabs>
              <w:tab w:val="right" w:leader="dot" w:pos="7144"/>
            </w:tabs>
          </w:pPr>
          <w:r>
            <w:rPr>
              <w:rFonts w:hint="eastAsia" w:ascii="Songti SC Regular" w:hAnsi="Songti SC Regular" w:eastAsia="Songti SC Regular" w:cs="Songti SC Regular"/>
              <w:szCs w:val="21"/>
              <w:lang w:eastAsia="zh-CN"/>
            </w:rPr>
            <w:fldChar w:fldCharType="begin"/>
          </w:r>
          <w:r>
            <w:rPr>
              <w:rFonts w:hint="eastAsia" w:ascii="Songti SC Regular" w:hAnsi="Songti SC Regular" w:eastAsia="Songti SC Regular" w:cs="Songti SC Regular"/>
              <w:szCs w:val="21"/>
              <w:lang w:eastAsia="zh-CN"/>
            </w:rPr>
            <w:instrText xml:space="preserve"> HYPERLINK \l _Toc837453931 </w:instrText>
          </w:r>
          <w:r>
            <w:rPr>
              <w:rFonts w:hint="eastAsia" w:ascii="Songti SC Regular" w:hAnsi="Songti SC Regular" w:eastAsia="Songti SC Regular" w:cs="Songti SC Regular"/>
              <w:szCs w:val="21"/>
              <w:lang w:eastAsia="zh-CN"/>
            </w:rPr>
            <w:fldChar w:fldCharType="separate"/>
          </w:r>
          <w:r>
            <w:rPr>
              <w:rFonts w:hint="eastAsia" w:ascii="Songti SC Black" w:hAnsi="Songti SC Black" w:eastAsia="Songti SC Black" w:cs="Songti SC Black"/>
              <w:szCs w:val="52"/>
              <w:lang w:val="en-US" w:eastAsia="zh-CN"/>
            </w:rPr>
            <w:t>作者信息</w:t>
          </w:r>
          <w:r>
            <w:tab/>
          </w:r>
          <w:r>
            <w:fldChar w:fldCharType="begin"/>
          </w:r>
          <w:r>
            <w:instrText xml:space="preserve"> PAGEREF _Toc837453931 \h </w:instrText>
          </w:r>
          <w:r>
            <w:fldChar w:fldCharType="separate"/>
          </w:r>
          <w:r>
            <w:t>391</w:t>
          </w:r>
          <w:r>
            <w:fldChar w:fldCharType="end"/>
          </w:r>
          <w:r>
            <w:rPr>
              <w:rFonts w:hint="eastAsia" w:ascii="Songti SC Regular" w:hAnsi="Songti SC Regular" w:eastAsia="Songti SC Regular" w:cs="Songti SC Regular"/>
              <w:szCs w:val="21"/>
              <w:lang w:eastAsia="zh-CN"/>
            </w:rPr>
            <w:fldChar w:fldCharType="end"/>
          </w:r>
        </w:p>
        <w:p w14:paraId="032FB53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Cs w:val="21"/>
              <w:lang w:eastAsia="zh-CN"/>
            </w:rPr>
            <w:fldChar w:fldCharType="end"/>
          </w:r>
        </w:p>
      </w:sdtContent>
    </w:sdt>
    <w:p w14:paraId="05ABFDE6">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0" w:name="_Toc658361549"/>
      <w:r>
        <w:rPr>
          <w:rFonts w:hint="eastAsia" w:ascii="Songti SC Black" w:hAnsi="Songti SC Black" w:eastAsia="Songti SC Black" w:cs="Songti SC Black"/>
          <w:sz w:val="52"/>
          <w:szCs w:val="52"/>
          <w:lang w:val="en-US" w:eastAsia="zh-CN"/>
        </w:rPr>
        <w:t>引言</w:t>
      </w:r>
      <w:bookmarkEnd w:id="0"/>
    </w:p>
    <w:p w14:paraId="072379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辞了工作在家闲坐许久，白日慢熬，夜里总翻来覆去琢磨一件事：倘若不上班、不谋生、整日闭门不与人来往，剥离所有营生与人情，人到最后，手里还能剩下些什么？</w:t>
      </w:r>
    </w:p>
    <w:p w14:paraId="3EDCDCD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百思无解，索性收拾行囊上路。一只帆布包，塞顶薄帐篷、两身换洗衣物，再揣几包干硬饼干、一瓶凉白开，就孤身往山野里走。 一路慢慢走才看清，人活命的底子原是极薄的：一口吃食、一件蔽体衣裳、一处能落脚安睡的方寸地，三样便足够支撑日子。其余万般物件，多一件不多活，少一件也不至于难捱。</w:t>
      </w:r>
    </w:p>
    <w:p w14:paraId="474D05B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只是独行的难处日日撞在眼前：满身尘土找不到热水擦洗，干粮吃光要徒步老远赶集镇采买，帐篷窄小，夜里翻个身都挤得局促。一桩桩不便时时提点我，人终究没法孑然独活，总要和旁人互通所需，才能把日子捋顺。</w:t>
      </w:r>
    </w:p>
    <w:p w14:paraId="5213ED5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路上遇过两回好心货车司机，见我独行，都停下车问要不要捎一段。一回是司机办完差事空车返程，一回是送完货顺路归家，原不是特意绕路行善，不过举手之劳。 坐在副驾迎着山野晚风，心里温温软软的。原来人与人之间，除买卖交易、利益往来，还有一层不带算计的温热。你陷了难处，旁人顺手拉一把，不图分毫回馈，仅仅是见不得路人难捱。 细品两种善意也各有来由：空车载我，是盘活闲置的空位，不浪费运力；顺路载我，本就走这条道，多一人也添不了多少辛劳。世间大半萍水相逢的帮扶，大抵逃不开这两种朴素心思。</w:t>
      </w:r>
    </w:p>
    <w:p w14:paraId="1A7A65B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乡野走到城里，过日子的滋味陡然两样。乡下采买要徒步奔赴集镇，城里指尖一点餐食便能送到门前；荒郊随处支帐篷歇脚，城中随处有澡堂能洗去满身风尘，多了推拿铺子，长路磨出的酸痛，花小钱便能松快筋骨。 同是谋生落脚，一地有一地的物产便利，倒算不上什么命数高低，不过脚下土地长什么资源，人便能取用什么。</w:t>
      </w:r>
    </w:p>
    <w:p w14:paraId="66F949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可人若是一门心思争抢资源，反倒活得疲累焦灼。行路途中常想起庄子那只曳尾泥间的老龟，世人都挤着往名利洪流里奔，大鱼吞小鱼，人人赶着往前争抢，唯独河岸边有片安静草地，能晒晒太阳、放空心神。那方草地，便是庄子留给凡人的一处喘息余地。</w:t>
      </w:r>
    </w:p>
    <w:p w14:paraId="0819CA6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长路独行，许多念头慢慢落地。譬如选择，世间岔路千千万，选了这一条，余下所有光景便永久错过了，人生单线向前，从没有存档重来的道理。 再譬如生活，我们自幼被规训：读书是为考好学校，读书为谋好差事，工作为买房生子，仿佛所有美好都要等万事齐备才肯登场。可徒步走久了才恍然，生活从不是完成任务后下发的奖赏，它藏在每一步赶路、每一口热饭、每一次晚风拂面的当下。</w:t>
      </w:r>
    </w:p>
    <w:p w14:paraId="73DA15F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这些念头碎碎杂杂，拼不出一套标准答案，便想落笔写成书。不为讲什么大道理，只把徒步途中边走边想的细碎感悟记下来，捋清日子的底层章法，学学如何踏实安稳地活着。</w:t>
      </w:r>
    </w:p>
    <w:p w14:paraId="15D3AA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从前我独自写软件，熬许多日夜做出成品，却无人知晓。翻遍销售闲书才悟透，所谓售卖，本质是心意与价值的分享：你手里有能解旁人烦忧的东西，坦诚交付，一来二去攒下信赖，人家自会愿意交换。 信任从不是凭空得来，全靠一次次真心帮扶慢慢堆起来。当年半路捎我的司机，若是往后开店做买卖，我定然愿意光顾 —— 只记他停下车问我一句前路的温柔。</w:t>
      </w:r>
    </w:p>
    <w:p w14:paraId="57F08E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搭建信任从来简单，先主动搭一句闲话，聊聊各自生计难处，摸清彼此的分寸与底线，往来多了，心意自然落地。可光有信任不够，人与人往来，终究藏着一场双向互换。 互换的从不止银钱：邻里搭把手修缮屋舍是换，对手坐下来各退一步谈判是换，开店经商是换，夫妻相守、抚育儿女亦是换。只是交换的物件轻重不同，难易有别，内核却全然相通：你有你的长处，我有我的暖意，彼此互补，日子都好过些。</w:t>
      </w:r>
    </w:p>
    <w:p w14:paraId="69E8616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前我总钻牛角尖，犯两处执拗毛病：与人交谈不肯剖白心底，信息总交换不透；万事习惯换算成钱财衡量，误以为钞票是唯一硬通货。如今行路看多了人情才懂，交换的筹码从不止薪资。挣大钱是本事，烧一桌热菜、体贴体恤旁人、懂得宽慰人心，一样是难得的交换底气。</w:t>
      </w:r>
    </w:p>
    <w:p w14:paraId="659F447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谈及人情往来，又想起祖辈聚居的旧时光。从前一族老小同守一方宅院，父辈走南闯北磨出的生存门道，一五一十传给后辈：什么野菜能食，什么人值得深交，落难时该寻何人搭救。这些市井生存智慧，课本从不会写，却是安身立命的真智慧 —— 世人称它作智慧，书本只教标准化的纸面学识。</w:t>
      </w:r>
    </w:p>
    <w:p w14:paraId="66696C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生病静养那段日子，总念起南方宗祠。一姓族人逢年齐聚祠堂，外人总道祭祖只是烧纸磕头的虚礼，走了长路才看清内里门道：祭祀从来做给亡人看，是借一场相聚，让活人互通近况、互通帮扶资源。温商世代抱团兴旺，根源便是宗族共享资源、遇事彼此托底；反观如今许多人家长辈一离世，兄弟姐妹四散各地，往日牵连的一根线便彻底断了，至亲反倒生分。</w:t>
      </w:r>
    </w:p>
    <w:p w14:paraId="798492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前总嫌人情规矩繁琐，礼仪、拜年、往来应酬全是客套。行路历经冷暖才看透，所有代代相传的俗礼，表层是寒暄客套，底下藏着一套人和人共存、互通的生存法则。道理人人日日在用，可看得透的说不透彻，通透的人懒得拆解，一代代稀里糊涂沿袭至今。</w:t>
      </w:r>
    </w:p>
    <w:p w14:paraId="708E55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我写这本书，便是想把这些藏在烟火里、人人日用却说不清的道理捋顺、讲明白。 徒步一路慢慢拆解才懂，生活从不是按劳发奖的计分簿，也不是循规蹈矩的流水线。它是什么，我仍在一路探寻。</w:t>
      </w:r>
    </w:p>
    <w:p w14:paraId="756B75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只盼这本书像山野路上一块粗砖，不算平整牢靠，路人途经，踩上一脚，少滑一跤、少走一段弯路足矣。 世间所有人，都在这条寻路的道上，一步一步慢慢往前走。</w:t>
      </w:r>
    </w:p>
    <w:p w14:paraId="30D98E1A">
      <w:pPr>
        <w:pStyle w:val="3"/>
        <w:bidi w:val="0"/>
        <w:jc w:val="center"/>
        <w:rPr>
          <w:rFonts w:hint="eastAsia" w:ascii="Songti SC Black" w:hAnsi="Songti SC Black" w:eastAsia="Songti SC Black" w:cs="Songti SC Black"/>
          <w:sz w:val="32"/>
          <w:szCs w:val="32"/>
          <w:lang w:val="en-US" w:eastAsia="zh-CN"/>
        </w:rPr>
      </w:pPr>
      <w:bookmarkStart w:id="1" w:name="_Toc1246804699"/>
      <w:r>
        <w:rPr>
          <w:rFonts w:hint="eastAsia" w:ascii="Songti SC Black" w:hAnsi="Songti SC Black" w:eastAsia="Songti SC Black" w:cs="Songti SC Black"/>
          <w:sz w:val="32"/>
          <w:szCs w:val="32"/>
          <w:lang w:val="en-US" w:eastAsia="zh-CN"/>
        </w:rPr>
        <w:t>古道行</w:t>
      </w:r>
      <w:bookmarkEnd w:id="1"/>
    </w:p>
    <w:p w14:paraId="3CF9E0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古道分途日欲昏，石上旧痕深复深。</w:t>
      </w:r>
    </w:p>
    <w:p w14:paraId="6E53591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行人到此皆驻足，关城隐隐出云根。</w:t>
      </w:r>
    </w:p>
    <w:p w14:paraId="417F8C9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渡口不渡烟村远，有人挑种过前村。</w:t>
      </w:r>
    </w:p>
    <w:p w14:paraId="504C1EF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前村路尽野津横，老树横枝作桥生。</w:t>
      </w:r>
    </w:p>
    <w:p w14:paraId="40A64B8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根在此，叶在彼，落花流水各无声。</w:t>
      </w:r>
    </w:p>
    <w:p w14:paraId="502A1EE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桥东有院门未掩，劈柴人住溪边屋。</w:t>
      </w:r>
    </w:p>
    <w:p w14:paraId="5DAFA2B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斧头放下指远山，说道路标皆暗伏。</w:t>
      </w:r>
    </w:p>
    <w:p w14:paraId="0AFEF13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纹路认得方是路，不识纹者空往复。</w:t>
      </w:r>
    </w:p>
    <w:p w14:paraId="182E06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城头有守夜持灯，灯下旧约未写清。</w:t>
      </w:r>
    </w:p>
    <w:p w14:paraId="161037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提灯人立板桥畔，霜风动，举火明。</w:t>
      </w:r>
    </w:p>
    <w:p w14:paraId="4A93FA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照见远行人一个，衣上星斗肩上风。</w:t>
      </w:r>
    </w:p>
    <w:p w14:paraId="4BE57A3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行人望灯灯望人，两不言，各自行。</w:t>
      </w:r>
    </w:p>
    <w:p w14:paraId="759ECF6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行到天青烟起处，一村灶火为谁生。</w:t>
      </w:r>
    </w:p>
    <w:p w14:paraId="561B31C0">
      <w:pPr>
        <w:pStyle w:val="3"/>
        <w:bidi w:val="0"/>
        <w:ind w:firstLine="641" w:firstLineChars="200"/>
        <w:jc w:val="center"/>
        <w:outlineLvl w:val="1"/>
        <w:rPr>
          <w:rFonts w:hint="eastAsia" w:ascii="Songti SC Black" w:hAnsi="Songti SC Black" w:eastAsia="Songti SC Black" w:cs="Songti SC Black"/>
          <w:sz w:val="32"/>
          <w:szCs w:val="32"/>
          <w:lang w:val="en-US" w:eastAsia="zh-CN"/>
        </w:rPr>
      </w:pPr>
      <w:bookmarkStart w:id="2" w:name="_Toc2048632314"/>
      <w:r>
        <w:rPr>
          <w:rFonts w:hint="eastAsia" w:ascii="Songti SC Black" w:hAnsi="Songti SC Black" w:eastAsia="Songti SC Black" w:cs="Songti SC Black"/>
          <w:sz w:val="32"/>
          <w:szCs w:val="32"/>
          <w:lang w:val="en-US" w:eastAsia="zh-CN"/>
        </w:rPr>
        <w:t>解读</w:t>
      </w:r>
      <w:bookmarkEnd w:id="2"/>
    </w:p>
    <w:p w14:paraId="5BEBBA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第一段：入口与分岔</w:t>
      </w:r>
    </w:p>
    <w:p w14:paraId="0AF3AFE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古道分途日欲昏，石上旧痕深复深。</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行人到此皆驻足，关城隐隐出云根。</w:t>
      </w:r>
    </w:p>
    <w:p w14:paraId="290DE80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古道——时间。日欲昏——系统进入高熵状态，旧路径不再清晰。</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石上旧痕——前人留下的结构骨架，不是字，是痕。摸过的人多了，石头温润——结构被反复验证过。</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关城隐隐——国家与领地的边界。它不是横在路中间，是远处地平线上沉默的轮廓。你走到分岔处，才意识到边界一直存在，只是之前看不见。</w:t>
      </w:r>
    </w:p>
    <w:p w14:paraId="6CD449D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第二段：路径选择</w:t>
      </w:r>
    </w:p>
    <w:p w14:paraId="68563E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渡口不渡烟村远，有人挑种过前村。</w:t>
      </w:r>
    </w:p>
    <w:p w14:paraId="66311AE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渡口、烟村——预设的目的地。但预设路径不一定通，预设目的地不一定到。</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挑种人——传播者。担子里不是货物，是种子。他不走预设路线，他边走边撒，路在他身后自己长出来。他不停，因为传播的本质不是搬运，是让种子自己长。</w:t>
      </w:r>
    </w:p>
    <w:p w14:paraId="3978885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第三段：连接</w:t>
      </w:r>
    </w:p>
    <w:p w14:paraId="290B5FE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前村路尽野津横，老树横枝作桥生。</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根在此，叶在彼，落花流水各无声。</w:t>
      </w:r>
    </w:p>
    <w:p w14:paraId="391EB35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路尽了，水横在前面。桥不是人造的，是树自己伸过去的——连接不是外部强加的，是内在结构延伸的结果。</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根在此，叶在彼——关系的本质。两个人、两个节点、两个系统，各自扎根在自己的土壤里，但枝叶在彼岸发芽。</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落花流水各无声——情感。漂在水上的、沉下去的，水知道，水不说。所有关系到最后，剩下的就是这点东西。比什么都金贵，但它不说话。</w:t>
      </w:r>
    </w:p>
    <w:p w14:paraId="388E284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第四段：规则与权力</w:t>
      </w:r>
    </w:p>
    <w:p w14:paraId="2A18ED6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桥东有院门未掩，劈柴人住溪边屋。</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斧头放下指远山，说道路标皆暗伏。</w:t>
      </w:r>
    </w:p>
    <w:p w14:paraId="24FAFB7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劈柴人——权力的转译者。他不制定规则（不修路、不设关），但他认得纹路。斧头顺着木纹落下，木头自己开了——这就是“认出结构”的力量。</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斧头放下——权力放下了，不是消失，是从强制转向指引。</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路标皆暗伏——政策不是管你的规矩，是告诉你往哪儿走的标记。但它不立在明处。你得认得纹路才能看见。</w:t>
      </w:r>
    </w:p>
    <w:p w14:paraId="147C68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纹路认得方是路，不识纹者空往复。</w:t>
      </w:r>
    </w:p>
    <w:p w14:paraId="6CA766E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这是全书的核心，压缩成一句格言。结构（纹路）就是路。认不出结构的人，走再多也是原地打转。认出结构的人，路在脚下自己展开。悟性，就是认出纹路的速度。</w:t>
      </w:r>
    </w:p>
    <w:p w14:paraId="166E1A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第五段：权力节点的双重面孔</w:t>
      </w:r>
    </w:p>
    <w:p w14:paraId="476BBD5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城头有守夜持灯，灯下旧约未写清。</w:t>
      </w:r>
    </w:p>
    <w:p w14:paraId="46A78C5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城头有守——国家机器的硬权力，边界上的守卫。</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灯——权力节点的另一面：照亮。不是只守不引，是守关的人夜里持灯，既是警戒，也是指引。</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旧约未写清——规则设计者与行人之间的默契，从来不是白纸黑字写全的。写明的叫法律，没写明的叫潜规则。灯下有约，约在暗处，你得离得足够近、站得足够久，才看得清那盏灯照出的轮廓。</w:t>
      </w:r>
    </w:p>
    <w:p w14:paraId="33B2AB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第六段：归途</w:t>
      </w:r>
    </w:p>
    <w:p w14:paraId="2056359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提灯人立板桥畔，霜风动，举火明。</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照见远行人一个，衣上星斗肩上风。</w:t>
      </w:r>
    </w:p>
    <w:p w14:paraId="5045ED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提灯人——引路人、觉者、或者就是你书里说的“已经走过这条路的人”。他不是来接你的，他只是举着灯站在桥边。你看见他，他看见你，你不一定跟他走，但光在那里，路就不那么暗了。</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衣上星斗肩上风——承受力。远行人走了一路，星斗落在衣上，风扛在肩上。这些东西不是负担，是分母。分母修够了，路再远也能走。</w:t>
      </w:r>
    </w:p>
    <w:p w14:paraId="016401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第七段：沉默与继续</w:t>
      </w:r>
    </w:p>
    <w:p w14:paraId="031C9D9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行人望灯灯望人，两不言，各自行。</w:t>
      </w:r>
    </w:p>
    <w:p w14:paraId="2AA83F4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打搅，不说教，不告别。两不言——最高质量的关系形态。连接建立了，然后各自继续走。这是全书最底层的温度：所有的认知、结构、降熵、承受力，最后都要回到这里——人和人之间，不必言说，光在那里就够了。</w:t>
      </w:r>
    </w:p>
    <w:p w14:paraId="674EC6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第八段：终点即起点</w:t>
      </w:r>
    </w:p>
    <w:p w14:paraId="7125B6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行到天青烟起处，一村灶火为谁生。</w:t>
      </w:r>
    </w:p>
    <w:p w14:paraId="6BC4B0F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天青——天亮了。熵降下来了，系统进入低熵稳态。</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烟起处——村。不是终点，是一个有人在烧火做饭的地方。灶台热着，等一个推门的人。</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为谁生——问句收尾，不答。所有关于结构、承受力、降熵的论述，最终都指向这个问句：你修好了路、认出了纹路、走到了村口，那灶火是为你生的吗？你推门进去，还是继续走？</w:t>
      </w:r>
    </w:p>
    <w:p w14:paraId="07A6237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全诗结构</w:t>
      </w:r>
    </w:p>
    <w:p w14:paraId="67DAE6B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分途（选择）→ 关城（边界）→ 渡口（预设路径失效）→ 挑种（传播）→ 老树桥（连接）→ 落花流水（情感）→ 劈柴人（规则转译）→ 路标暗伏（政策本质）→ 城头持灯（权力节点）→ 灯下旧约（潜规则）→ 提灯举火（指引）→ 远行人（承受力）→ 两不言（关系的终极形态）→ 灶火（生活的目的地）</w:t>
      </w:r>
    </w:p>
    <w:p w14:paraId="314A57AA">
      <w:pPr>
        <w:pStyle w:val="2"/>
        <w:keepNext w:val="0"/>
        <w:keepLines w:val="0"/>
        <w:pageBreakBefore/>
        <w:widowControl w:val="0"/>
        <w:numPr>
          <w:ilvl w:val="0"/>
          <w:numId w:val="0"/>
        </w:numPr>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3" w:name="_Toc757989047"/>
      <w:r>
        <w:rPr>
          <w:rFonts w:hint="eastAsia" w:ascii="Songti SC Black" w:hAnsi="Songti SC Black" w:eastAsia="Songti SC Black" w:cs="Songti SC Black"/>
          <w:sz w:val="52"/>
          <w:szCs w:val="52"/>
          <w:lang w:val="en-US" w:eastAsia="zh-CN"/>
        </w:rPr>
        <w:t>第一篇 存在之本</w:t>
      </w:r>
      <w:bookmarkEnd w:id="3"/>
    </w:p>
    <w:p w14:paraId="529046D4">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4" w:name="_Toc648918925"/>
      <w:r>
        <w:rPr>
          <w:rFonts w:hint="eastAsia" w:ascii="Songti SC Black" w:hAnsi="Songti SC Black" w:eastAsia="Songti SC Black" w:cs="Songti SC Black"/>
          <w:sz w:val="32"/>
          <w:szCs w:val="32"/>
        </w:rPr>
        <w:t>关于时间</w:t>
      </w:r>
      <w:bookmarkEnd w:id="4"/>
    </w:p>
    <w:p w14:paraId="01082CF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时间过得完全两样。一步一步往陡坡挪，山路望不到头，太阳钉在天上一动不动，脚底板持续发酸，只觉得时光像冻住一般，慢得熬人。可等走完整段长路，坐在石头上回望，又恍如一瞬，沿途山水、偶遇的路人都像一场模糊的梦。</w:t>
      </w:r>
    </w:p>
    <w:p w14:paraId="1477A63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庄子讲过一句话：朝菌不知晦朔，蟪蛄不知春秋。朝生暮死的菌类，不知道一个月有多长；夏生秋死的蝉，不知道一年有多长。时间的长短从来不是绝对的，是相对于经历它的那个生命而言的——山路上的一步和石头上的一望，本是同一段时间，落进不同的心境里，就成了两种长度。</w:t>
      </w:r>
    </w:p>
    <w:p w14:paraId="0872CE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慢慢想通：我们用来丈量人生的，从来不是钟表上的秒与分，而是心上发生过一件件沉甸甸的事。一日三餐、上班睡觉千篇一律，没有新鲜触动，哪怕过完一整年，回想起来也空洞单薄；可倘若一日相逢知己、踏过山洪、顿悟长久心结，短短一天，心底留存的印记，胜过浑浑噩噩数十载。</w:t>
      </w:r>
    </w:p>
    <w:p w14:paraId="534AD75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世上有人八十岁仍一生空白，也有人三十岁便积攒满厚重体验。客观年岁天定，主观时间却是自己一寸一寸织出来的。心里承载的事件分量越重，人生便越绵长；日子平淡无波澜，岁月转瞬即逝。人既能把一日活出一年的厚重，也能将数十年过成重复的同一天。</w:t>
      </w:r>
    </w:p>
    <w:p w14:paraId="25ECD8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走的每一条岔路，都会永久抹去另一种人生的可能性。时间是单向向前的箭，没有存档重来的机会。苏轼在赤壁夜游时说过，"逝者如斯，而未尝往也"——江水日夜奔流，看着是一去不返，可江水这个整体，其实一直都在。时间也是这样：流走的那一段永远回不来了，但你在那段时间里织进去的东西——一句话、一个人、一段心结的解开——不会真的消失，它会留在你身上，成为你的一部分。这就是"未尝往也"。内心感知的时长，正是靠这些留下来的东西，才得以人为拉伸。</w:t>
      </w:r>
    </w:p>
    <w:p w14:paraId="3B32035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心智中的时间是非线性的</w:t>
      </w:r>
    </w:p>
    <w:p w14:paraId="5BB2AF5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脑不是录像机，不会匀速平铺记录岁月，更像一台时间织机，能拆解、重组过去、当下与未来的所有体验。这不是我的发明。法国哲学家柏格森早就把这两种时间分开讲过：一种是"空间化的时间"——钟表上的时间，可以切成一格一格均匀的秒、分、时；另一种他叫作"绵延"（durée）——人心里真正体验到的时间，不能被切割，有轻有重，有厚有薄。物理时间是前者，你我每天真正活在的，是后者。</w:t>
      </w:r>
    </w:p>
    <w:p w14:paraId="2DD285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古希腊人对这件事也有过类似的区分，甚至专门造了两个不同的词：Chronos 指依序流逝、可以拿钟表测量的时间；Kairos 指"恰逢其时"的那个关键瞬间——不是问"几点几分"，而是问"是不是那个对的时候"。你人生里真正记得住的，几乎都是 Kairos 时刻，而不是 Chronos 刻度。</w:t>
      </w:r>
    </w:p>
    <w:p w14:paraId="4AADF0E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件事在记忆里能占多重的分量，大致取决于两件事：它当时给你的冲击有多强（摔伤、顿悟、别离这类强冲击瞬间，记忆会无限拉长主观时长），以及它在你整个人生叙事里占多大分量（权重越高，越会长久占据内心，持续拉长生命感知）。这不是一道可以拿计算器去算的公式，只是帮你判断"为什么这件事一直忘不掉、那件事转头就没影了"的两个思考角度。</w:t>
      </w:r>
    </w:p>
    <w:p w14:paraId="53B364B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人的一生质量，从来不看活了多少寒暑，看你在每一个当下，编织了多少完全属于自己、无可替代的 Kairos 时刻。</w:t>
      </w:r>
    </w:p>
    <w:p w14:paraId="622A77A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04AFF41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五条践行路径</w:t>
      </w:r>
    </w:p>
    <w:p w14:paraId="370B1F9E">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一、以健康为编织的底层燃料</w:t>
      </w:r>
    </w:p>
    <w:p w14:paraId="5986ACC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身心持续透支时，没有余力捕捉、沉淀生活里的珍贵瞬间。只有日常恢复力大于消耗量（这一点「关于健康」那一章会展开讲），这台"时间织机"才有充足燃料，去编织高冲击力、高权重的生命体验，不至于终日疲于应付琐碎，虚度光阴。这是往下四条的前提——精力都耗光了，谈不上织什么意义。</w:t>
      </w:r>
    </w:p>
    <w:p w14:paraId="1E30093E">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二、守住意义定义权，对抗世俗标准化叙事</w:t>
      </w:r>
    </w:p>
    <w:p w14:paraId="335DE98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外界永远有一套现成标尺：薪资 KPI、房价、同龄人成就，持续向你灌输"何为成功"，抢夺你的意义权重分配权。罗马哲学家塞涅卡写过一篇《论人生短促》，说的却是相反的事——人生并不短，是大多数人自己把它挥霍掉了大半：耗在别人的期待里，耗在无意义的忙碌里，等临终回望，才发现真正属于自己的时间少得可怜。斯多葛派还有一句练习语，memento mori，记住你终将死去——这不是在讲丧气话，是提醒你：正因为时间绝对有限，你才有理由现在就去筛选，什么才配得上被记进你的人生叙事，什么只是别人塞给你的噪音。所谓掌控时间的权力，就是主动剥离外界强行植入的虚假价值，把注意力留给自己真正认可的人和事，不必顺着大众流水线消耗自身心神。但标准化轨道并非全然无用，它是普通人安稳生存的基础，我们要做的是不被它完全绑架，保留一条独属于自己的林间小路。</w:t>
      </w:r>
    </w:p>
    <w:p w14:paraId="2A476DC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三、用好语言，凝固转瞬即逝的冲击瞬间</w:t>
      </w:r>
    </w:p>
    <w:p w14:paraId="1EE64C8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禅宗有一个公案：开悟前后，人做的事其实一样——吃饭时吃饭，睡觉时睡觉。区别只在于，是不是全然安住在眼前这一件事里，而不是一边吃饭一边心不在焉地想别的。先得有这份"全然在场"的能力，一件事发生的时候，你才真的"在场"去接住它；接住了，才谈得上凝固它。徒步时撞见落日、深夜顿悟的瞬间冲击力稍纵即逝，若不记录，很快消散。语言是固定时间坐标的工具，精准描摹内心感受，把片刻触动永久留存，成为往后岁月可回溯的生命锚点，拉长主观绵延。</w:t>
      </w:r>
    </w:p>
    <w:p w14:paraId="032F8D0E">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四、借共振关系，放大生命意义的厚度</w:t>
      </w:r>
    </w:p>
    <w:p w14:paraId="2274D31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独自生出的感悟单薄，唯有与人同频共情，意义才会持续扩容。找到能与你对同一件事生出同等触动的人，彼此共享记忆、沉默与心事，双向共振会不断加码生命权重，抵御岁月带来的虚无耗散。</w:t>
      </w:r>
    </w:p>
    <w:p w14:paraId="756A4DE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五、跳出文明预设的单一人生轨道</w:t>
      </w:r>
    </w:p>
    <w:p w14:paraId="0722CA5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提前铺好了统一路径：求学、就业、买房、生子，这条轨道自带一套外界定义的意义权重，而且是线性的——一旦"落后"了，就好像再也追不上。但道家讲的时间不是这样一条单行道，是四季轮回：春种秋收，冬去春来，没有哪一季是"迟到"的，时间本身会回来。心智时间也允许我们用这种循环的眼光看自己的人生：不必为追赶流水线透支未来时间，选择一条节奏、标准完全由自己定义的路，走慢了、绕远了，不等于"来不及了"。</w:t>
      </w:r>
    </w:p>
    <w:p w14:paraId="2D59FF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终，读懂时间的人，不再是被时光之箭击中、被动消磨的靶子，而是执弓搭箭的编织者。海德格尔说人要"向死而生"——不是消极地等死，而是唯有真正直面"我终将死去"这件事，人才会从浑浑噩噩里醒过来，认真地活。时间的箭头终点是死亡，这一点不会因为你不去想它就消失；但正因为终点确定，每一个当下才有了不能被浪费的重量。每一个当下，都主动投向自己认可、分量最重的长远意义——这不是一句励志口号，是你唯一能拿这支箭做的事。</w:t>
      </w:r>
    </w:p>
    <w:p w14:paraId="3EF11CE8">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5" w:name="_Toc1458413009"/>
      <w:r>
        <w:rPr>
          <w:rFonts w:hint="eastAsia" w:ascii="Songti SC Black" w:hAnsi="Songti SC Black" w:eastAsia="Songti SC Black" w:cs="Songti SC Black"/>
          <w:sz w:val="32"/>
          <w:szCs w:val="32"/>
        </w:rPr>
        <w:t>关于能量</w:t>
      </w:r>
      <w:bookmarkEnd w:id="5"/>
    </w:p>
    <w:p w14:paraId="3F3856B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徒步上坡最直观：清晨浑身气力充盈，正午持续耗散，半日跋涉后只剩瘫坐的念头。能量不是抽象概念，是肉身步履、心神兴致的本源支撑；进食休憩可补充，持续消耗便溃散。人的一生，本质是持续与能量的耗散、补给博弈。</w:t>
      </w:r>
    </w:p>
    <w:p w14:paraId="1389C545">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不止一副肉身储能罐，体内至少有四层能量在并行运转：体力是最底层的燃料，遇事的冲劲是情绪的火苗，静心思辨的定力是认知的算力，绝境托底的心念是意义的锚。四类能量各有各的补给渠道，正向输入可充盈，无意义内耗、恶性纠缠会堵塞通道。人与人最终的差距，不在于先天储能总量，而在于能量投放的方向：用于长期秩序建设，便持续生成正向负熵；困于自我拉扯，只会耗出焦虑废热。</w:t>
      </w:r>
    </w:p>
    <w:p w14:paraId="383EF2B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四层能量</w:t>
      </w:r>
    </w:p>
    <w:p w14:paraId="02D698E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套"体力、情绪、认知、意义"四层划分，说到底不是什么新发明。中医讲"精气神"三宝——精是物质基础，气是驱动力，神是统摄和方向感，早就在讲同一件事：人不是一块铁板，是好几层能量叠在一起运转的系统。管理心理学里吉姆·洛尔（Jim Loehr）与托尼·施瓦茨提出的"全情投入"（Full Engagement）模型，讲的也是体能、情感、思维、精神这四种能量如何协同、如何相互补给或相互耗竭——一个是几千年前的东方经验总结，一个是当代西方组织行为学的研究结论，两边独立地走到了同一个结构上。我在这里做的，是把这套思路搬到徒步和日常生活的场景里重新讲一遍。</w:t>
      </w:r>
    </w:p>
    <w:p w14:paraId="37D906B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体力：底层燃料</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一切能量的物质基础，吃饭、睡觉、身体代谢，都是在给这层燃料充值。没有肉身供给，情绪、思考、信念全部无从谈起。徒步正午腹中饥饿、腿脚发软的时候，你会直接感受到——这层燃料一空，上面三层全部熄火，讲什么远大理想都是空话。</w:t>
      </w:r>
    </w:p>
    <w:p w14:paraId="7EF2FC0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情绪：点火的那口气</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体力供给充足，但缺一口"想干"的劲头，人照样会躺平、提不起行动的欲望。徒步路上，看到前方一个小山头，心里冒出"再走一段就到了"的那点兴致，就是情绪能在起作用——它不产生力气，但它决定你愿不愿意把力气用出去。</w:t>
      </w:r>
    </w:p>
    <w:p w14:paraId="6CB9402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认知：算力</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注意力、判断力、意志力，是这个系统的算力。有体力、有冲动，但不会筛选信息、权衡利弊，只会盲目消耗——遇到岔路口凭一时冲动瞎闯，走错方向白费半天力气，就是认知能没跟上体力和情绪的后果。</w:t>
      </w:r>
    </w:p>
    <w:p w14:paraId="3ECADC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意义：兜底的锚</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长期使命、信念、价值叙事，是系统在最艰难时刻的备用储能。体力耗空、情绪低落、认知也懒得转的时候，往往是一个念头——"我在为什么走这一趟"——把人重新撑起来。这是四层里唯一一层，能在其他三层全部见底时，依然维持系统不彻底崩溃的东西。</w:t>
      </w:r>
    </w:p>
    <w:p w14:paraId="2D43E43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52ADFE3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一个粗略的自我觉察工具</w:t>
      </w:r>
    </w:p>
    <w:p w14:paraId="783B4DB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想判断自己当下的能量状态，可以用这样一个思路来问自己：</w:t>
      </w:r>
    </w:p>
    <w:p w14:paraId="77E4F792">
      <w:pPr>
        <w:pStyle w:val="12"/>
        <w:keepNext w:val="0"/>
        <w:keepLines w:val="0"/>
        <w:widowControl/>
        <w:suppressLineNumbers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能量盈余 = 有效输入 − 常规耗散 − 能量污染</w:t>
      </w:r>
    </w:p>
    <w:p w14:paraId="126E52EB">
      <w:pPr>
        <w:keepLines w:val="0"/>
        <w:numPr>
          <w:ilvl w:val="0"/>
          <w:numId w:val="1"/>
        </w:numPr>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有效输入：睡眠、饮食、正向交往、长期价值行动，这些是在给系统充电；</w:t>
      </w:r>
    </w:p>
    <w:p w14:paraId="134EE5F4">
      <w:pPr>
        <w:keepLines w:val="0"/>
        <w:numPr>
          <w:ilvl w:val="0"/>
          <w:numId w:val="1"/>
        </w:numPr>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常规耗散：工作、必要沟通这类没法逃开的刚性消耗，是系统正常运转必须付出的代价；</w:t>
      </w:r>
    </w:p>
    <w:p w14:paraId="3BF6EA24">
      <w:pPr>
        <w:keepLines w:val="0"/>
        <w:numPr>
          <w:ilvl w:val="0"/>
          <w:numId w:val="1"/>
        </w:numPr>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能量污染：内耗、烂关系、无意义攀比，这些是纯浪费——不产生任何有用的结果，却照样耗你的心神。</w:t>
      </w:r>
    </w:p>
    <w:p w14:paraId="5975BB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一道能拿计算器精确算出分数的公式，因为"正向交往""内耗"这些东西没法客观打分，每个人心里的尺子也不一样。它更像一句提醒：定期问问自己，这段时间是"充的比耗的多"，还是"耗的比充的多"，尤其要留意有多少精力是被"能量污染"这一项白白吃掉的——那部分是最不值得的损耗，因为它连"必要的代价"都算不上。</w:t>
      </w:r>
    </w:p>
    <w:p w14:paraId="16AA083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长期是"耗得比充得多"，人会觉得只能维持基础日常，没有余力应付变故，更谈不上深耕什么长期的事；如果长期严重透支，身心秩序会持续溃散。这个道理你我在徒步和日常里其实每天都在用，只是很少停下来正式问自己一句。</w:t>
      </w:r>
    </w:p>
    <w:p w14:paraId="4FA036F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还有一件同样重要、但公式量化不了的事：同样多的能量盈余，有的人会把它沉淀成能反复使用的长久秩序（一门手艺、一段扎实的关系、一套自己的方法），有的人只会把它消耗在临时的情绪里，转头就没了痕迹。前者是把能量"存"了起来，后者是把能量"花"没了。人生的长远格局，往往不是拼谁的能量盈余更多，而是拼谁更擅长把盈余"存"下来。</w:t>
      </w:r>
    </w:p>
    <w:p w14:paraId="10EC5E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6BDB29A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能量和全书其他主题的关系</w:t>
      </w:r>
    </w:p>
    <w:p w14:paraId="1CBE16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能量与时间</w:t>
      </w:r>
      <w:r>
        <w:rPr>
          <w:rFonts w:hint="eastAsia" w:ascii="Songti SC Regular" w:hAnsi="Songti SC Regular" w:eastAsia="Songti SC Regular" w:cs="Songti SC Regular"/>
          <w:sz w:val="21"/>
          <w:szCs w:val="21"/>
        </w:rPr>
        <w:t>：「关于时间」那一章讲，主观时间的厚度由事件冲击力和意义权重决定。这里要补一句：冲击力从哪儿来？往往来自你在那一刻投放了多少注意力能量——一件事你全神贯注地经历，它才会在心里留下重的分量；心不在焉地路过，再大的事也留不下痕迹。所以说到底，是能量的投放，撑起了时间的厚度。</w:t>
      </w:r>
    </w:p>
    <w:p w14:paraId="2DA2263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能量与关系</w:t>
      </w:r>
      <w:r>
        <w:rPr>
          <w:rFonts w:hint="eastAsia" w:ascii="Songti SC Regular" w:hAnsi="Songti SC Regular" w:eastAsia="Songti SC Regular" w:cs="Songti SC Regular"/>
          <w:sz w:val="21"/>
          <w:szCs w:val="21"/>
        </w:rPr>
        <w:t>：人际是一张能量交换网络，滋养型的关系是输入，拉扯纠缠的关系是耗散，长期内耗的关系就是前面说的"能量污染"，是最该优先清理的那一类损耗。</w:t>
      </w:r>
    </w:p>
    <w:p w14:paraId="092A537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能量与语言</w:t>
      </w:r>
      <w:r>
        <w:rPr>
          <w:rFonts w:hint="eastAsia" w:ascii="Songti SC Regular" w:hAnsi="Songti SC Regular" w:eastAsia="Songti SC Regular" w:cs="Songti SC Regular"/>
          <w:sz w:val="21"/>
          <w:szCs w:val="21"/>
        </w:rPr>
        <w:t>：语言是给能量定调的工具，正向的叙事能充能，习惯性的负面评判则是在持续给系统制造污染——这一点后面「关于语言」那一篇会展开讲。</w:t>
      </w:r>
    </w:p>
    <w:p w14:paraId="3E993E4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能量与健康</w:t>
      </w:r>
      <w:r>
        <w:rPr>
          <w:rFonts w:hint="eastAsia" w:ascii="Songti SC Regular" w:hAnsi="Songti SC Regular" w:eastAsia="Songti SC Regular" w:cs="Songti SC Regular"/>
          <w:sz w:val="21"/>
          <w:szCs w:val="21"/>
        </w:rPr>
        <w:t>：健康的核心，是恢复力要跑赢消耗量——这个公式在「关于健康」那一章会完整展开。身心的病症，本质上都是长期消耗大于恢复、系统秩序崩塌之后留下的痕迹。</w:t>
      </w:r>
    </w:p>
    <w:p w14:paraId="73FFFD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能量与权力</w:t>
      </w:r>
      <w:r>
        <w:rPr>
          <w:rFonts w:hint="eastAsia" w:ascii="Songti SC Regular" w:hAnsi="Songti SC Regular" w:eastAsia="Songti SC Regular" w:cs="Songti SC Regular"/>
          <w:sz w:val="21"/>
          <w:szCs w:val="21"/>
        </w:rPr>
        <w:t>：后面「关于权力」那一章会讲到，权力很大程度上是认知算力和长期储能存量共同作用的结果——说到底，也是一场能量转化效率的较量。</w:t>
      </w:r>
    </w:p>
    <w:p w14:paraId="5981A84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能量与文明</w:t>
      </w:r>
      <w:r>
        <w:rPr>
          <w:rFonts w:hint="eastAsia" w:ascii="Songti SC Regular" w:hAnsi="Songti SC Regular" w:eastAsia="Songti SC Regular" w:cs="Songti SC Regular"/>
          <w:sz w:val="21"/>
          <w:szCs w:val="21"/>
        </w:rPr>
        <w:t>：现代文明本身就是一套集体能量抽取系统，个体觉醒的标志之一，就是学会自主管控自己的储能，而不是被系统无偿、持续地耗下去。</w:t>
      </w:r>
    </w:p>
    <w:p w14:paraId="3C510DA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311F427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哲思收束</w:t>
      </w:r>
    </w:p>
    <w:p w14:paraId="05049A5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所有储能都存在刚性上限，熵增是万物不可逆的底层趋势。外界叙事总诱导我们无序挥霍气力，唯有定向投入高权重的长期意义、隔绝无谓的能量污染，才能延缓自身系统的溃散。走到山顶回望来路的时候，你会发现，真正让这一路值得的，从不是消耗了多少体力，而是这些消耗最终换来了什么留得住的东西——全书交换、风险、亲密、生存这些命题，底层都是同一场能量分配的博弈：守住输入、疏通信道、选对投放去处，才算真正握住了生活的主动权。</w:t>
      </w:r>
    </w:p>
    <w:p w14:paraId="4DCBD6B0">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6" w:name="_Toc169095405"/>
      <w:r>
        <w:rPr>
          <w:rFonts w:hint="eastAsia" w:ascii="Songti SC Black" w:hAnsi="Songti SC Black" w:eastAsia="Songti SC Black" w:cs="Songti SC Black"/>
          <w:sz w:val="32"/>
          <w:szCs w:val="32"/>
          <w:lang w:val="en-US" w:eastAsia="zh-CN"/>
        </w:rPr>
        <w:t>关于日常</w:t>
      </w:r>
      <w:bookmarkEnd w:id="6"/>
    </w:p>
    <w:p w14:paraId="54AF0B4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走路的时候，日常很简单。</w:t>
      </w:r>
    </w:p>
    <w:p w14:paraId="2DBC3F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每天起来，收拾东西，拔营，走。走累了就歇，饿了就吃，天黑了就找地方搭帐篷睡觉。不用想今天穿什么——就那一身。不用想中午吃什么——就那几样。不用想今天干什么——就是走路。</w:t>
      </w:r>
    </w:p>
    <w:p w14:paraId="69F67AB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刚开始觉得有点单调。走久了，反而觉得舒服。为什么舒服？因为不用做决定。</w:t>
      </w:r>
    </w:p>
    <w:p w14:paraId="4513255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——日常不是束缚你的笼子，是给你省劲儿的轨道。</w:t>
      </w:r>
    </w:p>
    <w:p w14:paraId="1CABF15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想想，平时在城里，一天要做多少个决定？早上几点起，穿什么衣服，吃什么早饭，走哪条路上班，中午点什么外卖，晚上看什么剧……这些事看起来小，一件一件加起来，耗的劲儿可不少。劲儿都耗在这些小事上了，遇到真正的大事，反而没劲儿想了。</w:t>
      </w:r>
    </w:p>
    <w:p w14:paraId="361BB3B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——你以为日常是浪费时间，其实日常是在给你攒能量。</w:t>
      </w:r>
    </w:p>
    <w:p w14:paraId="4203F4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小事都固定下来，不用每天重新想，省下来的劲儿，才能用在真正重要的事上。日常还有个好处——它像个底。有这个底在，遇到什么突发的事，你不慌。要是你每天起床时间都没准儿，一点小事就能把你一整天全打乱。</w:t>
      </w:r>
    </w:p>
    <w:p w14:paraId="55A5633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日常这东西，到底图什么、怎么才能给自己搭一个舒服的日常，往下细说。</w:t>
      </w:r>
    </w:p>
    <w:p w14:paraId="773AFC3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54EEF84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日常秩序在系统中的精确定位</w:t>
      </w:r>
    </w:p>
    <w:p w14:paraId="38A301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秩序说到底是——系统在时间窗口内，对高频、低决策成本的动作进行预置编排的固定序列。它不是一种约束，是一种设计。你每天重复做的事，本质上是在你的时间窗口内预先铺设好的轨道，让系统以最低的决策成本自动运行。</w:t>
      </w:r>
    </w:p>
    <w:p w14:paraId="17DC43A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这也是为什么"坚持一个习惯"常常被误解成意志力问题——你以为自己是意志力不够才没能坚持下来，其实往往是没有把这件事变成默认选项，导致每天都要重新跟自己商量一遍"今天到底做不做"，天天靠意志力硬扛，当然扛不住几天。</w:t>
      </w:r>
      <w:r>
        <w:rPr>
          <w:rFonts w:hint="eastAsia" w:ascii="Songti SC Regular" w:hAnsi="Songti SC Regular" w:eastAsia="Songti SC Regular" w:cs="Songti SC Regular"/>
          <w:sz w:val="21"/>
          <w:szCs w:val="21"/>
          <w:lang w:val="en-US" w:eastAsia="zh-CN"/>
        </w:rPr>
        <w:t>真正能坚持下来的习惯，从来不是靠意志力撑着的，是靠把它变成不需要商量的默认动作——习惯不是意志力问题，是能量分配策略。心理学奠基人威廉·詹姆斯早就说过一句话：习惯是社会这架大机器的飞轮，一旦转起来，就能带着整个系统平稳运转下去，不需要每一圈都重新去推它。日常秩序就是你自己给自己装的那个飞轮——推起来最费劲的是第一圈，之后它会自己转。</w:t>
      </w:r>
    </w:p>
    <w:p w14:paraId="638CF9C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p>
    <w:p w14:paraId="57D7CA7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日常秩序的四个结构功能</w:t>
      </w:r>
    </w:p>
    <w:p w14:paraId="0F53D03E">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功能一：降低决策频率，释放决策能量</w:t>
      </w:r>
    </w:p>
    <w:p w14:paraId="474222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天做判断的能力是有限的。早上选穿什么，中午选吃什么，晚上选看什么——这些你以为是"小事"的判断，每一件都在消耗你能用于真正重要判断的能量。就像你在超市里挑了半小时保温杯，回到家，连"这个工作还要不要干"这么大的事，都懒得想了。</w:t>
      </w:r>
    </w:p>
    <w:p w14:paraId="2BDBF82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默认值是你给日常设置好的固定选项，不需要每天重新判断。固定早餐吃什么，固定通勤路线，固定每周采购时间。把决策能量留给那些真正需要判断的事。</w:t>
      </w:r>
    </w:p>
    <w:p w14:paraId="7D7A241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功能二：建立对外部冲击的缓冲层</w:t>
      </w:r>
    </w:p>
    <w:p w14:paraId="0DB30CB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稳定的日常秩序不是让你生活更僵硬，是让一次突发事件不至于击穿你的全部安排。</w:t>
      </w:r>
    </w:p>
    <w:p w14:paraId="672BDE6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比如你每天固定七点半出门，哪天孩子突然发烧了，你有富余的时间余量来处理，不至于手忙脚乱。你从容处理完，然后出门，冲击没有打乱整个上午。</w:t>
      </w:r>
    </w:p>
    <w:p w14:paraId="15CA44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如果你每天起床时间不固定、出门时间不确定，这个冲击会直接打乱你当天的全部安排。你在处理发烧本身之外，还要额外花时间去重新建立当天的顺序。</w:t>
      </w:r>
    </w:p>
    <w:p w14:paraId="52A3F9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日常秩序提供了一层缓冲：意外进来，先撞到缓冲层，而不是直接撞进核心系统。缓冲层让你在处理冲击时，不需要同时处理"我今天接下来该做什么"的问题。</w:t>
      </w:r>
    </w:p>
    <w:p w14:paraId="1ED2DC5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功能三：形成可观察的偏差基线</w:t>
      </w:r>
    </w:p>
    <w:p w14:paraId="3454555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你无法发现"今天和平时不一样"，除非你知道"平时"是什么样。</w:t>
      </w:r>
    </w:p>
    <w:p w14:paraId="5AC6CE6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每天通勤都是30分钟，今天走了40分钟——你立刻知道出问题了，可能是前面有事故，需要调整路线或通知同事。如果你每天走不同的路，40分钟就只是一次正常波动，不构成信号。</w:t>
      </w:r>
    </w:p>
    <w:p w14:paraId="379B65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今天比平时更累、更容易烦躁、工作效率比平时低——这些信号只有在你知道"平时"是什么样时才能被识别。日常秩序提供了那个参照系。</w:t>
      </w:r>
    </w:p>
    <w:p w14:paraId="32A8893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功能四：降低系统启动的摩擦成本</w:t>
      </w:r>
    </w:p>
    <w:p w14:paraId="49CBF0D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从一个状态切换到另一个状态需要消耗能量。日常秩序把切换过程预铺好，让你以最低成本完成转换。</w:t>
      </w:r>
    </w:p>
    <w:p w14:paraId="7991FAD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晨间固定序列：睁眼→喝水→洗漱→坐下开始工作。这个序列一旦固定，你每天早晨就不再需要重新决定"接下来做什么"。系统启动的摩擦成本降到最低。</w:t>
      </w:r>
    </w:p>
    <w:p w14:paraId="1BAFBC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你不需要每天重新决定"今天跑不跑、穿哪双鞋、跑哪条路"——你只需要在固定时间出门。序列已经铺好，启动就行了。</w:t>
      </w:r>
    </w:p>
    <w:p w14:paraId="4396649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落地三件事</w:t>
      </w:r>
    </w:p>
    <w:p w14:paraId="0EA0176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固定启动序列：每天第一件事前的那几个动作，按固定顺序执行，不再重新决定。</w:t>
      </w:r>
    </w:p>
    <w:p w14:paraId="44F2FBC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固定高频选择：每天都要选的（吃什么、穿什么、走哪条路），设定默认选项，不再重新判断。</w:t>
      </w:r>
    </w:p>
    <w:p w14:paraId="6A88931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留出决策窗口：在每天的固定时间里，专门处理那些值得消耗决策能量的事。其他时间，走默认路径。</w:t>
      </w:r>
    </w:p>
    <w:p w14:paraId="7CCB5A65">
      <w:pPr>
        <w:pStyle w:val="3"/>
        <w:keepNext w:val="0"/>
        <w:keepLines w:val="0"/>
        <w:pageBreakBefore/>
        <w:widowControl w:val="0"/>
        <w:kinsoku/>
        <w:wordWrap/>
        <w:overflowPunct/>
        <w:topLinePunct w:val="0"/>
        <w:autoSpaceDE/>
        <w:autoSpaceDN/>
        <w:bidi w:val="0"/>
        <w:adjustRightInd/>
        <w:snapToGrid/>
        <w:ind w:firstLine="641" w:firstLineChars="200"/>
        <w:jc w:val="center"/>
        <w:textAlignment w:val="auto"/>
        <w:outlineLvl w:val="1"/>
        <w:rPr>
          <w:rFonts w:hint="eastAsia" w:ascii="Songti SC Black" w:hAnsi="Songti SC Black" w:eastAsia="Songti SC Black" w:cs="Songti SC Black"/>
          <w:sz w:val="32"/>
          <w:szCs w:val="32"/>
        </w:rPr>
      </w:pPr>
      <w:bookmarkStart w:id="7" w:name="_Toc865606854"/>
      <w:r>
        <w:rPr>
          <w:rFonts w:hint="eastAsia" w:ascii="Songti SC Black" w:hAnsi="Songti SC Black" w:eastAsia="Songti SC Black" w:cs="Songti SC Black"/>
          <w:sz w:val="32"/>
          <w:szCs w:val="32"/>
        </w:rPr>
        <w:t>关于无聊</w:t>
      </w:r>
      <w:bookmarkEnd w:id="7"/>
    </w:p>
    <w:p w14:paraId="7A0E5E2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走路的时候，大部分时间是无聊的。</w:t>
      </w:r>
    </w:p>
    <w:p w14:paraId="53005B6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就是走。一步一步，一步一步。没什么好看的，也没什么好想的。就是走。</w:t>
      </w:r>
    </w:p>
    <w:p w14:paraId="18834C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刚开始不习惯。总觉得手里缺点什么，耳朵里缺点什么。想掏手机，想听歌，想刷点什么。但路上没流量，也没什么好刷的。</w:t>
      </w:r>
    </w:p>
    <w:p w14:paraId="52C9F78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lang w:val="en-US" w:eastAsia="zh-CN"/>
        </w:rPr>
        <w:t>走着走着，就习惯了。</w:t>
      </w:r>
      <w:r>
        <w:rPr>
          <w:rFonts w:hint="eastAsia" w:ascii="Songti SC Regular" w:hAnsi="Songti SC Regular" w:eastAsia="Songti SC Regular" w:cs="Songti SC Regular"/>
          <w:sz w:val="21"/>
          <w:szCs w:val="21"/>
          <w:lang w:val="en-US" w:eastAsia="zh-CN"/>
        </w:rPr>
        <w:br w:type="textWrapping"/>
      </w:r>
      <w:r>
        <w:rPr>
          <w:rFonts w:hint="eastAsia" w:ascii="Songti SC Regular" w:hAnsi="Songti SC Regular" w:eastAsia="Songti SC Regular" w:cs="Songti SC Regular"/>
          <w:sz w:val="21"/>
          <w:szCs w:val="21"/>
          <w:lang w:val="en-US" w:eastAsia="zh-CN"/>
        </w:rPr>
        <w:t>习惯了以后，发现无聊是个好东西。</w:t>
      </w:r>
      <w:r>
        <w:rPr>
          <w:rFonts w:hint="eastAsia" w:ascii="Songti SC Regular" w:hAnsi="Songti SC Regular" w:eastAsia="Songti SC Regular" w:cs="Songti SC Regular"/>
          <w:sz w:val="21"/>
          <w:szCs w:val="21"/>
          <w:lang w:val="en-US" w:eastAsia="zh-CN"/>
        </w:rPr>
        <w:br w:type="textWrapping"/>
      </w:r>
      <w:r>
        <w:rPr>
          <w:rFonts w:hint="eastAsia" w:ascii="Songti SC Regular" w:hAnsi="Songti SC Regular" w:eastAsia="Songti SC Regular" w:cs="Songti SC Regular"/>
          <w:sz w:val="21"/>
          <w:szCs w:val="21"/>
          <w:lang w:val="en-US" w:eastAsia="zh-CN"/>
        </w:rPr>
        <w:t>后来看到一句话，法国哲学家帕斯卡尔说的：人类的一切问题，都源于人无法安安静静地独自待在一个房间里。当时觉得他说的不就是我这一路吗——一开始想掏手机、想听歌，就是坐不住那份安静；等真的坐住了，才知道那份安静里有东西。</w:t>
      </w:r>
      <w:r>
        <w:rPr>
          <w:rFonts w:hint="eastAsia" w:ascii="Songti SC Regular" w:hAnsi="Songti SC Regular" w:eastAsia="Songti SC Regular" w:cs="Songti SC Regular"/>
          <w:sz w:val="21"/>
          <w:szCs w:val="21"/>
          <w:lang w:val="en-US" w:eastAsia="zh-CN"/>
        </w:rPr>
        <w:br w:type="textWrapping"/>
      </w:r>
      <w:r>
        <w:rPr>
          <w:rFonts w:hint="eastAsia" w:ascii="Songti SC Regular" w:hAnsi="Songti SC Regular" w:eastAsia="Songti SC Regular" w:cs="Songti SC Regular"/>
          <w:b/>
          <w:bCs/>
          <w:sz w:val="21"/>
          <w:szCs w:val="21"/>
          <w:lang w:val="en-US" w:eastAsia="zh-CN"/>
        </w:rPr>
        <w:t>——无聊不是浪费时间，是种子在土里发芽的时候。</w:t>
      </w:r>
    </w:p>
    <w:p w14:paraId="1039D22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你平时忙啊，忙工作，忙应酬，忙这忙那。脑子一直转，一直转，转得飞快。像个陀螺，停不下来。转来转去，都是那点事——今天要交什么报告，明天要开什么会，后天要跟谁吃饭。</w:t>
      </w:r>
    </w:p>
    <w:p w14:paraId="5EFB7F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一闲下来，不转了。</w:t>
      </w:r>
    </w:p>
    <w:p w14:paraId="06C544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脑子就开始自己走了。</w:t>
      </w:r>
    </w:p>
    <w:p w14:paraId="0551D26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走着走着，就走到平时去不了的地方。比如突然想起小时候的一件事，比如突然想明白一个困扰你很久的问题，比如突然觉得"哦，原来那句话是这个意思"。</w:t>
      </w:r>
    </w:p>
    <w:p w14:paraId="3121C6D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这些东西，你忙的时候是想不起来的。它们在你脑子里的某个角落待着，你一忙，就把它们盖住了。只有当你闲下来，什么都不想的时候，它们才会慢慢冒出来。</w:t>
      </w:r>
    </w:p>
    <w:p w14:paraId="1D5BB1C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就像炖肉。大火急着炖，炖不烂。得小火慢慢咕嘟，咕嘟咕嘟，咕嘟几个小时，肉就烂了，味儿就进去了。</w:t>
      </w:r>
    </w:p>
    <w:p w14:paraId="59C947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脑子也是肉做的。</w:t>
      </w:r>
    </w:p>
    <w:p w14:paraId="6911834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——你以为你在填满无聊，其实你在堵死自己长新东西的路。</w:t>
      </w:r>
    </w:p>
    <w:p w14:paraId="31AECE1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现在的人，好像都特别怕无聊。排队要刷手机，吃饭要看视频，走路要戴耳机，连上厕所都得带个手机进去。好像空着的那一秒钟，就是罪过。</w:t>
      </w:r>
    </w:p>
    <w:p w14:paraId="27DDFE5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但你有没有想过——你把所有空隙都填满了，那些本来可以在空隙里长出来的东西，就长不出来了。无聊这东西，到底是怎么回事，为什么我们需要留点无聊的时间，往下细说。</w:t>
      </w:r>
    </w:p>
    <w:p w14:paraId="02695F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填满，还是留白</w:t>
      </w:r>
    </w:p>
    <w:p w14:paraId="4B2113A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锅还没炖透的肉，你不揭盖子，不去搅它，让它自己咕嘟着，它才会慢慢烂、慢慢入味。人的脑子也是这样：平时接收的信息、经历的事，都是些还没炖透的食材，堆在锅里。你要是一刻不停地往里加新东西——刷手机、看视频、听播客——等于一直开着大火翻搅，食材永远炖不烂，味儿也进不去。</w:t>
      </w:r>
    </w:p>
    <w:p w14:paraId="25F7D73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无聊，就是那口终于被盖上盖子、安安静静小火咕嘟的锅。不是什么都没发生，是平时没工夫处理的那些念头、那些半懂不懂的事，正在锅底下慢慢地炖、慢慢地入味。</w:t>
      </w:r>
      <w:r>
        <w:rPr>
          <w:rFonts w:hint="eastAsia" w:ascii="Songti SC Regular" w:hAnsi="Songti SC Regular" w:eastAsia="Songti SC Regular" w:cs="Songti SC Regular"/>
          <w:kern w:val="0"/>
          <w:sz w:val="21"/>
          <w:szCs w:val="21"/>
          <w:lang w:val="en-US" w:eastAsia="zh-CN" w:bidi="ar"/>
        </w:rPr>
        <w:br w:type="textWrapping"/>
      </w:r>
      <w:r>
        <w:rPr>
          <w:rFonts w:hint="eastAsia" w:ascii="Songti SC Regular" w:hAnsi="Songti SC Regular" w:eastAsia="Songti SC Regular" w:cs="Songti SC Regular"/>
          <w:kern w:val="0"/>
          <w:sz w:val="21"/>
          <w:szCs w:val="21"/>
          <w:lang w:val="en-US" w:eastAsia="zh-CN" w:bidi="ar"/>
        </w:rPr>
        <w:t>这不是我一个人瞎琢磨出来的感觉。脑科学里有个概念叫"默认模式网络"——人在放空、没在专注做任何事的时候，大脑里有一套区域反而会活跃起来，专门负责整理回忆、拼接念头、琢磨"我是谁、我在干什么"这类问题。你觉得自己在无聊里什么都没干，其实脑子换了一套班子在悄悄上工。</w:t>
      </w:r>
      <w:r>
        <w:rPr>
          <w:rFonts w:hint="eastAsia" w:ascii="Songti SC Regular" w:hAnsi="Songti SC Regular" w:eastAsia="Songti SC Regular" w:cs="Songti SC Regular"/>
          <w:kern w:val="0"/>
          <w:sz w:val="21"/>
          <w:szCs w:val="21"/>
          <w:lang w:val="en-US" w:eastAsia="zh-CN" w:bidi="ar"/>
        </w:rPr>
        <w:br w:type="textWrapping"/>
      </w:r>
      <w:r>
        <w:rPr>
          <w:rFonts w:hint="eastAsia" w:ascii="Songti SC Regular" w:hAnsi="Songti SC Regular" w:eastAsia="Songti SC Regular" w:cs="Songti SC Regular"/>
          <w:kern w:val="0"/>
          <w:sz w:val="21"/>
          <w:szCs w:val="21"/>
          <w:lang w:val="en-US" w:eastAsia="zh-CN" w:bidi="ar"/>
        </w:rPr>
        <w:t>好的生活不是被填满的生活——好的生活是留了几口没盖满的锅，让里面的东西有机会自己炖熟。</w:t>
      </w:r>
    </w:p>
    <w:p w14:paraId="137198A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无聊与"等着它结束"不是一回事</w:t>
      </w:r>
    </w:p>
    <w:p w14:paraId="551D4B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等着它结束，是你在被动等待外部事件触发结束，什么都不做，锅里没有任何变化，火也没开。无聊，是你在低负载状态下让这口锅自己咕嘟着——什么都不做，但锅底下的火其实一直没灭。两者表面上都是"什么也不做"，但一个是彻底熄了火的空锅，一个是小火慢炖的锅。</w:t>
      </w:r>
    </w:p>
    <w:p w14:paraId="2B74CD7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排队时你刷手机，是往锅里又扔了把新柴火，让它继续翻滚，阻止里面的东西安静下来炖透。排队时你只是站着，就是把火调小，给锅里那些东西留出炖熟的时间。关键在于，你愿不愿意让这口锅安安静静地咕嘟一会儿。</w:t>
      </w:r>
    </w:p>
    <w:p w14:paraId="6F63CEE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真正的变化，发生在炖着的时候</w:t>
      </w:r>
    </w:p>
    <w:p w14:paraId="18E6C2C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平时沿着已有的路子走——起床、通勤、工作、回复信息。这些路子已经踩熟了，不用想就能走。但沿着熟路走，走不出新路。新路只有在你停下来的时候才可能冒出来——当你没有沿着任何一条熟路往前赶，那些原本各自散落的念头，才有机会自己凑到一起，炖出点新东西。你突然想通一个方案，突然明白一件事为什么是那样——不是凭空冒出来的，是脑子里那些原本没关系的碎片，趁着你没塞新东西进来的这段时间，自己炖到了一起。</w:t>
      </w:r>
    </w:p>
    <w:p w14:paraId="3307794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想炖出新东西，需要两样东西：锅里得先有够多的食材，还得有够长的时间不去搅它。你平时接收的东西已经够多了，食材从来不缺，缺的是那段"不去搅它"的时间。无聊，给的正是这段时间。</w:t>
      </w:r>
    </w:p>
    <w:p w14:paraId="7C38065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无聊窗口正在被填满</w:t>
      </w:r>
    </w:p>
    <w:p w14:paraId="4722A3B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无聊在日常生活中经常冒出来，但往往一冒头就被摁灭：</w:t>
      </w:r>
    </w:p>
    <w:p w14:paraId="2831E1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排队时刷手机</w:t>
      </w:r>
    </w:p>
    <w:p w14:paraId="7B1E451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等人时看短视频</w:t>
      </w:r>
    </w:p>
    <w:p w14:paraId="01D8374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走路时戴耳机听播客</w:t>
      </w:r>
    </w:p>
    <w:p w14:paraId="72E336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洗澡时放音乐</w:t>
      </w:r>
    </w:p>
    <w:p w14:paraId="50A05B8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动作，都是往那口刚要安静下来的锅里，又扔进一把新柴火。你不是在"等事情结束"——你是在阻止自己那锅东西炖透。你把这些空隙都填满了，那些本来能炖出来的新念头、新想法，也就没了下文。不是没时间，是你把本该留给"炖"的时间，都用来"加新料"了。</w:t>
      </w:r>
    </w:p>
    <w:p w14:paraId="4ED9336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回到路上</w:t>
      </w:r>
    </w:p>
    <w:p w14:paraId="6E4902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徒步中，长时间的行走本身就是一种"无聊"的持续状态。正是在这种状态下，我才开始观察那些平时被忽略的细节，思考那些平时被压住的念头——那些走着走着突然冒出来的念头，不是路上什么都没发生，是脑子里那锅东西，终于有机会好好炖了一回。</w:t>
      </w:r>
    </w:p>
    <w:p w14:paraId="7DB4C7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永远被塞满东西的脑子，只能沿着已经踩熟的路一直走下去，走不出新路。无聊，给的正是那段停下来、让已有的东西自己重新排列组合的时间。生活不能一直是"等着这段时间快点过去"，无聊也不该只是干等着——它应该是脑子里那口锅，被允许安安静静炖上一会儿的时候。</w:t>
      </w:r>
    </w:p>
    <w:p w14:paraId="44EF4B0D">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8" w:name="_Toc1200170400"/>
      <w:r>
        <w:rPr>
          <w:rFonts w:hint="eastAsia" w:ascii="Songti SC Black" w:hAnsi="Songti SC Black" w:eastAsia="Songti SC Black" w:cs="Songti SC Black"/>
          <w:sz w:val="32"/>
          <w:szCs w:val="32"/>
          <w:lang w:val="en-US" w:eastAsia="zh-CN"/>
        </w:rPr>
        <w:t>生命·信息·运动·时间</w:t>
      </w:r>
      <w:bookmarkEnd w:id="8"/>
    </w:p>
    <w:p w14:paraId="57381CF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四章，讲了时间为什么是非线性的，能量为什么要精打细算，日常的秩序为什么重要，无聊的窗口为什么不能被填满。这四件事乍看是四个不相干的话题，但如果你留意，会发现它们其实一直在绕着同一件事打转——你可能已经隐约感觉到了，只是还没被点透。</w:t>
      </w:r>
    </w:p>
    <w:p w14:paraId="73707E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路徒步翻山越岭，搭过顺路货车、歇过乡野茶摊，见过宗族祭祖、集市交换、人情冷暖。这些细碎际遇,最后都沉淀成同一套我自己用来理解世界的框架：生命、信息、运动、时间。前面四章讲的时间、能量、日常、无聊，其实都是这四块地基在不同场景下的显影。先说清楚：这不是一套严丝合缝的科学定律，是我借用几套成熟理论、拼出来的一面镜子。镜子照得准不准，你读到这里应该已经有点数了——它至少在前面四章里，好像还挺管用。</w:t>
      </w:r>
    </w:p>
    <w:p w14:paraId="05B183E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核心名词前置释义</w:t>
      </w:r>
    </w:p>
    <w:p w14:paraId="466A8B7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熵</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热力学、系统论核心概念，指系统内部无序、混乱、解体的程度。孤立系统若不与外界交换资源，熵会自发持续增加，秩序不断瓦解。对应徒步场景：行囊长期不补给、身体持续消耗却不进食，就是熵增过程。</w:t>
      </w:r>
    </w:p>
    <w:p w14:paraId="214DCC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负熵</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熵的反向状态：可供系统吸收、用来抵消混乱、重建有序的一切资源。食物、清水、可靠消息、他人帮扶、积累的生存技能，都可以看作负熵。</w:t>
      </w:r>
    </w:p>
    <w:p w14:paraId="18F883D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（后文不再重复定义这两个词，直接引用。）</w:t>
      </w:r>
    </w:p>
    <w:p w14:paraId="749622A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生命：主动汲取负熵的开放系统</w:t>
      </w:r>
    </w:p>
    <w:p w14:paraId="3CC2271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这就是薛定谔在《生命是什么》里讲的那件事，普利高津后来又补了一块：生命依靠不断从环境中摄取"负熵"来维持自身的有序结构，对抗自发的熵增；开放系统可以在持续的物质能量交换中，自发形成并维持远离平衡态的有序结构。这是两位诺贝尔奖得主的理论，我在这里做的，是把它挪用成一面观察日常生活的镜子——孤立、不与外界交换的系统只会单向走向混乱，而生命的特征，恰恰是主动向外摄取资源来对抗这种混乱。这一点是我从他们的理论里延伸出的判断，不是原文照搬。</w:t>
      </w:r>
    </w:p>
    <w:p w14:paraId="1139DC9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徒步类比</w:t>
      </w:r>
      <w:r>
        <w:rPr>
          <w:rFonts w:hint="eastAsia" w:ascii="Songti SC Regular" w:hAnsi="Songti SC Regular" w:eastAsia="Songti SC Regular" w:cs="Songti SC Regular"/>
          <w:sz w:val="21"/>
          <w:szCs w:val="21"/>
        </w:rPr>
        <w:t>：山道边无人照料的野花草，逢雨露、日光便抽枝展叶；路边青石只会日晒雨淋、持续风化，从不会主动修补自己。这是生命和非生命最直观的分野。徒步到正午腹中饥饿，寻村镇干粮、溪边饮水，本质就是向外界索取"负熵"，填补身体持续耗散的秩序；断绝外部输入，身体的紊乱只会越积越多。</w:t>
      </w:r>
    </w:p>
    <w:p w14:paraId="34C19B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关于日常」那一章：日常秩序之所以重要，正是因为它是最稳定的负熵供给渠道——按点吃饭、按点睡觉，本质就是给生命系统提供可预期的负熵输入，不用每次都临时去抢救一次快要崩溃的秩序。往前看，后文健康、家庭保护、代际养育、风险储备，也都可以看作持续为生命系统输送"负熵"；养生、作息调整，核心是降低自身的耗散速率。</w:t>
      </w:r>
    </w:p>
    <w:p w14:paraId="7B937A6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信息：帮我们少走弯路的东西</w:t>
      </w:r>
    </w:p>
    <w:p w14:paraId="167D94E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香农信息论把信息定义为消除不确定性的度量；后来布里渊等人提出"负熵原理"，把信息和热力学熵联系起来，认为获取信息本质上是用能量换取秩序。这是信息论内部一支有影响力、但也存在争议的延伸解释，我在这里沿用它，作为理解"信息为什么重要"的一个角度。</w:t>
      </w:r>
    </w:p>
    <w:p w14:paraId="3625BC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徒步类比</w:t>
      </w:r>
      <w:r>
        <w:rPr>
          <w:rFonts w:hint="eastAsia" w:ascii="Songti SC Regular" w:hAnsi="Songti SC Regular" w:eastAsia="Songti SC Regular" w:cs="Songti SC Regular"/>
          <w:sz w:val="21"/>
          <w:szCs w:val="21"/>
        </w:rPr>
        <w:t>：深山岔道两条小径外观完全一致，盲目任选一条，极易走进断崖陡坡，白白折返几个小时；过路放牛老人随口一句路况提点，就是一句管用的信息——直接筛掉了大量未知风险，省下无意义的体力消耗。从前我总爱盲目闯新路，吃过几次亏才明白：旁人走过的弯路、水源、落脚地这些闲话，是最便宜的导航，不必事事亲自踩坑。</w:t>
      </w:r>
    </w:p>
    <w:p w14:paraId="5AA7B9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关于无聊」那一章：无聊窗口之所以重要，是因为大脑在那段"没有新信息输入"的空白里,反而会把之前零散摄入的信息重新整理、建立连接——填满无聊,某种意义上就是掐断了这个信息自我加工的过程。往前看，茶酒双信道、情商、潜规则、欺诈，后面都会从"信息"这个角度切入。</w:t>
      </w:r>
    </w:p>
    <w:p w14:paraId="6B475C4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运动：让念头落地的那一步</w:t>
      </w:r>
    </w:p>
    <w:p w14:paraId="5EFEF28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这一条没有对应的经典物理定律出处，是我自己的归纳——内在的认知、情绪、规划本身不会改变外部世界，只有身体或系统的实际动作，才能把内部资源转化为外部结果。</w:t>
      </w:r>
    </w:p>
    <w:p w14:paraId="38F13E2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徒步类比</w:t>
      </w:r>
      <w:r>
        <w:rPr>
          <w:rFonts w:hint="eastAsia" w:ascii="Songti SC Regular" w:hAnsi="Songti SC Regular" w:eastAsia="Songti SC Regular" w:cs="Songti SC Regular"/>
          <w:sz w:val="21"/>
          <w:szCs w:val="21"/>
        </w:rPr>
        <w:t>：坐在帐篷里空想"该去集镇补给了"，念头再清晰，干粮也不会自己送到手边；起身收行囊、迈步赶路、掏钱采买，才是把想法变成结果的完整过程。</w:t>
      </w:r>
    </w:p>
    <w:p w14:paraId="3B126F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关于能量」那一章：能量之所以要精打细算,是因为能量的价值只有在转化成运动、真正输出的那一刻才会兑现,囤着不用的能量,本身并不创造任何秩序。这里要多说一句：这不代表"停下来"就是浪费——「关于无聊」讲过，空白窗口也有它的作用，长时间赶路后的一次彻底休息，本身也是在为下一次出发积蓄体力，"运动"和"暂停"从来不是对立的两件事。往前看，交换、产品、保护、人情往来，后面都会落回"动没动手"这个问题上。</w:t>
      </w:r>
    </w:p>
    <w:p w14:paraId="2613FF8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时间：走过去就回不来的那条路</w:t>
      </w:r>
    </w:p>
    <w:p w14:paraId="3BA457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熱力学第二定律规定的"时间箭头"是这一条的物理依据——熵增过程不可逆，这也是我们感知到"时间只能往前走"的物理基础。</w:t>
      </w:r>
    </w:p>
    <w:p w14:paraId="39E0F91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徒步类比</w:t>
      </w:r>
      <w:r>
        <w:rPr>
          <w:rFonts w:hint="eastAsia" w:ascii="Songti SC Regular" w:hAnsi="Songti SC Regular" w:eastAsia="Songti SC Regular" w:cs="Songti SC Regular"/>
          <w:sz w:val="21"/>
          <w:szCs w:val="21"/>
        </w:rPr>
        <w:t>：漫长上坡时度日如年，抵达终点回望却恍然仓促。昨日磨破的脚掌、早年偶遇的司机、一去不返的山野村落，都是时间留下的、无法倒带的痕迹。同一时段没法并行做两件需要专注的事，别人的时间也没法平移给你用。</w:t>
      </w:r>
    </w:p>
    <w:p w14:paraId="3D2CF2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关于时间」那一章：那一章说,心智中的时间是非线性的——赶路时觉得漫长，回望时觉得短促。这里要把话说完整：那讲的是人对时间的感受，而这里讲的时间窗口，是物理意义上不可逆、不可叠加的硬约束——感受可以弯曲，窗口本身不会。两者不矛盾，是同一件事的两个层面：一层是钟表怎么走，一层是你怎么觉得它走。往前看，风险、长期关系、储蓄、人生选择，都要在这个"回不来"的约束下做取舍。</w:t>
      </w:r>
    </w:p>
    <w:p w14:paraId="441553D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一次完整的联动</w:t>
      </w:r>
    </w:p>
    <w:p w14:paraId="6FCE98F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天光亮起（时间窗口打开），腹中饥饿（生命发出需求信号），昨日路人告知集镇方位（信息消除了不确定性），起身赶路采买干粮（运动把计划变成现实）——一次最普通的清晨补给，其实同时用到了这四样东西。而这，也正是前面时间、能量、日常、无聊四章,在同一个清晨里的具体样子。</w:t>
      </w:r>
    </w:p>
    <w:p w14:paraId="514FB26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第一篇收尾</w:t>
      </w:r>
    </w:p>
    <w:p w14:paraId="59312F4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头看这一篇：时间是窗口，能量是燃料，日常是稳定输入负熵的轨道，无聊是系统留给自己重组的缝隙——四章讲的其实是同一件事的四个面，只是当时还没点破。现在点破了：往后全书谈到家庭、恋爱、保护、连接、消费、潜规则、欺诈、情商，我都会习惯性地回到这四个问题上——这件事里，谁在提供负熵？信息有没有消除不确定性？有没有真的动手去做？有没有算过时间这本回不来的账？这四个问题不是放之四海皆准的公理，只是我在路上走出来的一套习惯性提问方式——如果它对你也管用，就留着用；如果某个地方你觉得解释不通，那大概率就是这套框架的边界，而不是你的问题。</w:t>
      </w:r>
    </w:p>
    <w:p w14:paraId="4C121A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接下来第二篇「生命之基」，会具体展开：信息怎么帮你省力气，健康、休息、注意力又是怎么在这套框架里各自扮演角色。从这里开始，往上盖房子。</w:t>
      </w:r>
    </w:p>
    <w:p w14:paraId="10D903B8">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9" w:name="_Toc2097500176"/>
      <w:r>
        <w:rPr>
          <w:rFonts w:hint="eastAsia" w:ascii="Songti SC Black" w:hAnsi="Songti SC Black" w:eastAsia="Songti SC Black" w:cs="Songti SC Black"/>
          <w:sz w:val="52"/>
          <w:szCs w:val="52"/>
          <w:lang w:val="en-US" w:eastAsia="zh-CN"/>
        </w:rPr>
        <w:t>第二篇 生命之基</w:t>
      </w:r>
      <w:bookmarkEnd w:id="9"/>
    </w:p>
    <w:p w14:paraId="09D94FCF">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10" w:name="_Toc1741392527"/>
      <w:r>
        <w:rPr>
          <w:rFonts w:hint="eastAsia" w:ascii="Songti SC Black" w:hAnsi="Songti SC Black" w:eastAsia="Songti SC Black" w:cs="Songti SC Black"/>
          <w:sz w:val="32"/>
          <w:szCs w:val="32"/>
        </w:rPr>
        <w:t>关于信息</w:t>
      </w:r>
      <w:bookmarkEnd w:id="10"/>
    </w:p>
    <w:p w14:paraId="2D311C4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走路的时候，最金贵的不是吃的，不是水，是信息。</w:t>
      </w:r>
    </w:p>
    <w:p w14:paraId="1C787DA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你走到一个岔路口，两条路看起来一样。哪条能走，哪条是死路？前面有没有村子？有没有水？有没有地方搭帐篷？</w:t>
      </w:r>
    </w:p>
    <w:p w14:paraId="1DCD401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这些你都不知道。</w:t>
      </w:r>
    </w:p>
    <w:p w14:paraId="4EADDA1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不知道怎么办？只能瞎走。走对了，算你运气好。走错了，白走半天，搞不好还得饿肚子，或者天黑了找不到地方住。</w:t>
      </w:r>
    </w:p>
    <w:p w14:paraId="525ED05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这时候你就知道——信息这东西，比吃的还重要。</w:t>
      </w:r>
    </w:p>
    <w:p w14:paraId="302533D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——人活着，光有力气不够，还得知道那力气该往哪儿使。</w:t>
      </w:r>
    </w:p>
    <w:p w14:paraId="3C16332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这话听起来有点玄。你想想，是不是这个理？你得先知道哪有吃的，才能去找吃的。你得先知道哪有水，才能去喝水。你得先知道哪条路能走，才能往前走。</w:t>
      </w:r>
    </w:p>
    <w:p w14:paraId="69D3E86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没有信息，你就是个瞎子。浑身是劲儿，也不知道往哪使。</w:t>
      </w:r>
    </w:p>
    <w:p w14:paraId="509DFD5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像一只狼，饿得要死，浑身都是劲儿，但它不知道猎物在哪。那劲儿有什么用？它会饿死在自己的肌肉里。反过来想也一样：就算它知道猎物在哪，可要是饿到连追都追不动了，知道了又有什么用。这两样东西，缺一样都不行，谁也别说自己比谁更"根本"。</w:t>
      </w:r>
    </w:p>
    <w:p w14:paraId="397A4E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——信息不是让你知道更多，是让你不用亲自试错。</w:t>
      </w:r>
    </w:p>
    <w:p w14:paraId="130AD85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我们平时总觉得，信息就是新闻，就是知识，就是手机上刷到的那些东西。其实不是。</w:t>
      </w:r>
    </w:p>
    <w:p w14:paraId="5CFE974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信息最根本的用处，是帮你省劲儿。</w:t>
      </w:r>
    </w:p>
    <w:p w14:paraId="39B3B21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本来你要走十条路才能找到对的那条，有了信息，你直接就走对了。本来你要撞十次墙才能知道哪是墙，有了信息，你一次都不用撞。</w:t>
      </w:r>
    </w:p>
    <w:p w14:paraId="4CCA7F0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省下来的劲儿，你就能干别的事。信息这东西，到底是怎么回事，为什么它值得你专门腾出精力来对待，往下细说。</w:t>
      </w:r>
    </w:p>
    <w:p w14:paraId="4454FCF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信息是能够消除不确定性的任何东西</w:t>
      </w:r>
    </w:p>
    <w:p w14:paraId="1C67C9D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前面「关于日常」之前那一章讲过熵和负熵，这里不重复定义，直接接着用。</w:t>
      </w:r>
    </w:p>
    <w:p w14:paraId="4787E4A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控制论的核心洞见</w:t>
      </w:r>
    </w:p>
    <w:p w14:paraId="465015A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1948年，诺伯特·维纳创立控制论，扔下了一个颠覆性的命题：动物和机器，本质上是同一类东西——都是靠信息反馈来导航能量输出、以维持稳态的系统。</w:t>
      </w:r>
    </w:p>
    <w:p w14:paraId="21B6F9C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没有信息回路，任何系统都无法在变动的环境中存活。一只没有感官的动物，只是一块正在死亡的血肉。一台没有传感器的机器，只是一堆正在散架的铁。</w:t>
      </w:r>
    </w:p>
    <w:p w14:paraId="25DDEDA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信息是秩序的载体</w:t>
      </w:r>
    </w:p>
    <w:p w14:paraId="592DC15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不是"新闻"，不是"数据"，不是"知识"。信息是能够消除不确定性的任何东西。当你不知道猎物在哪，一声树枝折断的脆响，就是信息。当你不知道血液是否感染，一个白细胞表面标记物的识别结果，就是信息。信息本身不是秩序，但它是秩序能够被建立、被维持、被修复的唯一载体——你只能靠信息，把负熵注入一个正在滑向混乱的系统。</w:t>
      </w:r>
    </w:p>
    <w:p w14:paraId="109DE85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信息和能量，谁也离不开谁</w:t>
      </w:r>
    </w:p>
    <w:p w14:paraId="32FBAF0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信息和能量不是谁比谁更根本的关系，是互为前提的关系——没有信息，能量不知道往哪用；没有能量，信息处理不了，甚至连感知信息的器官都撑不起来。</w:t>
      </w:r>
    </w:p>
    <w:p w14:paraId="76017C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只饥饿的狼，体内全是能量，但它如果不知道猎物在哪个方向，那些能量就毫无用处，它会饿死在自己的肌肉里。一棵植物有阳光可吸收，有水可汲取，但如果它没有向光性、向水性的信息感知机制，它的能量代谢就根本不会启动。</w:t>
      </w:r>
    </w:p>
    <w:p w14:paraId="4BDD982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类也是如此。你有脑子，有体力，有资源，但如果你不知道自己正在滑向哪一种坏结局、不知道哪一条路通向哪里、不知道面前这个人是敌是友——你所有的一切都会用错方向，或者根本不用。这不是说信息比能量"更重要"，是说这两样东西必须同时在场，少了任何一个，另一个都发挥不出来。</w:t>
      </w:r>
    </w:p>
    <w:p w14:paraId="4833120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信息处理：生命体的一个核心功能</w:t>
      </w:r>
    </w:p>
    <w:p w14:paraId="67198D1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如果要给生命下一个精简的描述，可以说：生命体，是一个持续用信息来调配能量、对抗熵的自我维持系统。</w:t>
      </w:r>
    </w:p>
    <w:p w14:paraId="383278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你每时每刻都在做同一件事：用感官采集信息，用神经处理信息，用信息校准你的能量输出，以维持你身体内部那个脆弱到不可思议的稳态——体温36.5度、血糖4.5毫摩尔、pH值7.4。</w:t>
      </w:r>
    </w:p>
    <w:p w14:paraId="682BB5A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一旦信息断了，稳态就会跟着乱——不是信息断了本身要命，是信息一断，能量的调配就跟着失控，体温、血糖、酸碱度接连失衡，然后熵接走一切，你从有序的生物，变成无序的尘土。</w:t>
      </w:r>
    </w:p>
    <w:p w14:paraId="7733ECA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这不是比喻。这是热力学。</w:t>
      </w:r>
    </w:p>
    <w:p w14:paraId="1A40A30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信息即负熵：薛定谔的一句话</w:t>
      </w:r>
    </w:p>
    <w:p w14:paraId="1F8E2F8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薛定谔在《生命是什么》里写下一句话：生命以负熵为食。</w:t>
      </w:r>
    </w:p>
    <w:p w14:paraId="26A39EC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他没有用"信息"这个词，但他说的就是信息。因为生命吃进去的不是秩序本身，而是携带秩序的东西。食物分子里，碳原子按特定顺序排列，那个"顺序"就是信息。基因里，碱基对按特定序列编码，那个"序列"就是信息。你的免疫系统识别抗原，靠的是表面分子的形状匹配——形状就是信息。</w:t>
      </w:r>
    </w:p>
    <w:p w14:paraId="68AE204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生命不只是吞噬物质、吞噬能量。生命同时也在吞噬秩序，而秩序能被识别、被利用，靠的正是信息。</w:t>
      </w:r>
    </w:p>
    <w:p w14:paraId="49C4614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信息如何贯穿"预防、干预、阻断、恢复、重建"</w:t>
      </w:r>
    </w:p>
    <w:p w14:paraId="4D3525A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这五个词，会在后面「关于中西医」那一章里再次用到，这里先统一定个调：</w:t>
      </w:r>
    </w:p>
    <w:p w14:paraId="57635D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预防</w:t>
      </w:r>
      <w:r>
        <w:rPr>
          <w:rFonts w:hint="eastAsia" w:ascii="Songti SC Regular" w:hAnsi="Songti SC Regular" w:eastAsia="Songti SC Regular" w:cs="Songti SC Regular"/>
          <w:sz w:val="21"/>
          <w:szCs w:val="21"/>
        </w:rPr>
        <w:t>，是在坏概率还未成形时，提前读取环境里散落的信息，把秩序注入进去，让因果链没有机会启动。</w:t>
      </w:r>
    </w:p>
    <w:p w14:paraId="772A674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干预</w:t>
      </w:r>
      <w:r>
        <w:rPr>
          <w:rFonts w:hint="eastAsia" w:ascii="Songti SC Regular" w:hAnsi="Songti SC Regular" w:eastAsia="Songti SC Regular" w:cs="Songti SC Regular"/>
          <w:sz w:val="21"/>
          <w:szCs w:val="21"/>
        </w:rPr>
        <w:t>，是偏差刚出现时，从外部输入诊断信息，修正系统未来的运行概率。</w:t>
      </w:r>
    </w:p>
    <w:p w14:paraId="4273738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阻断</w:t>
      </w:r>
      <w:r>
        <w:rPr>
          <w:rFonts w:hint="eastAsia" w:ascii="Songti SC Regular" w:hAnsi="Songti SC Regular" w:eastAsia="Songti SC Regular" w:cs="Songti SC Regular"/>
          <w:sz w:val="21"/>
          <w:szCs w:val="21"/>
        </w:rPr>
        <w:t>，是因果链已经启动时，向链条最脆弱处注入一次剧烈的信息冲击，强行终止传导。</w:t>
      </w:r>
    </w:p>
    <w:p w14:paraId="496334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恢复</w:t>
      </w:r>
      <w:r>
        <w:rPr>
          <w:rFonts w:hint="eastAsia" w:ascii="Songti SC Regular" w:hAnsi="Songti SC Regular" w:eastAsia="Songti SC Regular" w:cs="Songti SC Regular"/>
          <w:sz w:val="21"/>
          <w:szCs w:val="21"/>
        </w:rPr>
        <w:t>，是损伤已经落地后，不需要输入新信息，而是激活系统内建的古老修复指令——那些写在基因和神经回路里的原始信息。</w:t>
      </w:r>
    </w:p>
    <w:p w14:paraId="2542ADC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重建</w:t>
      </w:r>
      <w:r>
        <w:rPr>
          <w:rFonts w:hint="eastAsia" w:ascii="Songti SC Regular" w:hAnsi="Songti SC Regular" w:eastAsia="Songti SC Regular" w:cs="Songti SC Regular"/>
          <w:sz w:val="21"/>
          <w:szCs w:val="21"/>
        </w:rPr>
        <w:t>，是旧秩序已经失效、内建指令也不够用时，以残存的信息碎片为模板，从外部输入全新的秩序，生成一个容错率更高的新系统。</w:t>
      </w:r>
    </w:p>
    <w:p w14:paraId="3017044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这五步说到底都在做同一件事：用信息，驾驭能量，对抗熵。</w:t>
      </w:r>
    </w:p>
    <w:p w14:paraId="396CC54C">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11" w:name="_Toc1677059973"/>
      <w:r>
        <w:rPr>
          <w:rFonts w:hint="eastAsia" w:ascii="Songti SC Black" w:hAnsi="Songti SC Black" w:eastAsia="Songti SC Black" w:cs="Songti SC Black"/>
          <w:sz w:val="32"/>
          <w:szCs w:val="32"/>
        </w:rPr>
        <w:t>关于健康</w:t>
      </w:r>
      <w:bookmarkEnd w:id="11"/>
    </w:p>
    <w:p w14:paraId="310F1AE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健康是家族系统的延续。不只关乎个人意志，更取决于基因、生活习惯、传统文化在代际间的传递。我们是遗传生物，孩童健康的起点，是家族赋予的基因与初始养育；其发育过程，则深受父母祖辈社会生活方式的塑造。</w:t>
      </w:r>
    </w:p>
    <w:p w14:paraId="2C2E315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文化与饮食的载体是传统，而传统最鲜活的载体，是家中的老人。家有长寿老人，意味着这套生存算法历经岁月验证，后辈大概率也能承袭这份福泽——这便是"家有老人是福"的深层逻辑。这个视角，同样适用于择偶与择友：看一个人，不只看到他，还要看到他背后的家族系统是否稳定、绵长。</w:t>
      </w:r>
    </w:p>
    <w:p w14:paraId="231DA4E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红光满面</w:t>
      </w:r>
    </w:p>
    <w:p w14:paraId="36A1B4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经常羡慕那些红光满面、气血看起来格外充盈的人——中医里讲，下巴和脸颊反映的是一个人腹部的血液供给情况，而腹部又是全身血液最分散、调度最频繁的地方，脸色好不好，某种程度上就是这套调度系统运转得顺不顺的直观信号。</w:t>
      </w:r>
    </w:p>
    <w:p w14:paraId="244927E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依据我自己的观察，气血足、脸色好的人大致有三类：饮食和生活习惯本身就规律的人；不需要长期高强度用脑的人；不需要长期高强度体力劳动的人。这三类人有一个共同点——不是他们天生底子更好，是他们的系统在日常运转中损耗得更少。</w:t>
      </w:r>
    </w:p>
    <w:p w14:paraId="1D35283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说写一本书耗费心血，这个说法其实很精确。心血不是比喻，是物理。做同样一件事，有些人消耗得少，有些人消耗得多——不是他们力气大，是他们的系统损耗低。同样的燃料，有人烧得干净，有人冒了黑烟。同样一道题，有人做完还能打游戏，有人做完要脑子嗡嗡要休息——差别在于做功时的损耗率。</w:t>
      </w:r>
    </w:p>
    <w:p w14:paraId="60EF0A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健康的人做同样的事，不需要调用那么深的储备来维持核心运行。他们完成同样的功时，消耗更少的能量，产出更多的可用功，留给外围的储备更多。损耗少，留在系统里的就多，外围结构就有余力维持自己的低熵状态，反映在脸上就是"气血足"。</w:t>
      </w:r>
    </w:p>
    <w:p w14:paraId="362F1E6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健康 = 恢复力 − 消耗量</w:t>
      </w:r>
    </w:p>
    <w:p w14:paraId="2F17DB9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普通人要想更健康，需要通过减少工作的消耗，增加自然状态下的活动来实现。不是靠更贵的保健品，是让恢复力跑赢消耗量。</w:t>
      </w:r>
    </w:p>
    <w:p w14:paraId="709F747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减少工作的消耗，增加自然状态下的活动——这听起来像一句正确的废话，但它的物理含义是：你从座椅上站起来，让身体回到它本来该有的运行方式。要知道跟我们基因相似的猩猩，不是圈禁在座椅上的，而是在林间驰骋的。它们在攀爬、在行走、在休息，在自然的节律里交替消耗与恢复。它们的消耗量匹配它们那个尺度下的活动，恢复力匹配自然环境的输入。它们不需要刻意养生，因为它们的系统没有长期处于"消耗量大于恢复力"的状态。</w:t>
      </w:r>
    </w:p>
    <w:p w14:paraId="74C2D58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你不是需要更努力地"健康"。你是需要从那个长期透支的脚本里退出来，重新校准消耗和恢复的差值。不是动得多，也不是躺得久，是让你的运行方式不再持续消耗你的储备。</w:t>
      </w:r>
    </w:p>
    <w:p w14:paraId="4448CBF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你的消耗量是生活方式决定的。你减少工作消耗也好，增加自然活动也好，本质上是在做同一件事——让恢复力重新高于消耗量。那个差值，就是你能拿出来的精力、状态、和脸上的气色。</w:t>
      </w:r>
    </w:p>
    <w:p w14:paraId="4303E51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关于中西医</w:t>
      </w:r>
    </w:p>
    <w:p w14:paraId="7BD0078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我认为中医更接近整体科学，西医更接近局部科学。关于保持健康，从中医这条路径入手更早，往往等到要看西医的时候，身体已经出了具体的问题。</w:t>
      </w:r>
    </w:p>
    <w:p w14:paraId="7DCCD5B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医院分科室，只对特定部位疾病进行诊断治疗。中医是整体科学，对整个人的整体健康水平进行调整。中医最内核的东西就是提高身体的恢复力，无论是推拿还是中药，本质上都是在加速整体内环境的修复速度。</w:t>
      </w:r>
    </w:p>
    <w:p w14:paraId="19F119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中医处理的是系统状态，西医处理的是局部结构。</w:t>
      </w:r>
    </w:p>
    <w:p w14:paraId="39C733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西医分科室，每个科室处理一类特定的结构异常。诊断从病人整体的状态信息中截取与特定部件相关的信号，只处理那个部件的异常，不处理其他部件的运行状态。这是一种"部件级诊断"：假设系统由可独立修复的部件组成，故障发生在某个部件内部，修复该部件即可恢复系统功能。</w:t>
      </w:r>
    </w:p>
    <w:p w14:paraId="70A65C0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医不分科室。它处理的是系统整体的状态信息——气血（能量循环）、经络（信息/物质通道）、脏腑（子系统协调）。它不是在寻找哪个部件坏了，而是在判断系统的恢复力与消耗量之间的比值：系统处于盈余状态还是亏损状态。输入的信号来自系统整体的输出（脉象、舌象、面色），诊断输出是一个关于系统整体运行状况的描述。治疗不针对单个部件，而是调整恢复力与消耗量之间的比例。</w:t>
      </w:r>
    </w:p>
    <w:p w14:paraId="5B32296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这是两种不同的信息处理架构，对应于系统的两种不同状态。它们不冲突，覆盖不同的诊断窗口。</w:t>
      </w:r>
    </w:p>
    <w:p w14:paraId="36E9FCC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系统正常运行时的维护窗口（中医）</w:t>
      </w:r>
    </w:p>
    <w:p w14:paraId="0D6E7F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系统在正常运行状态下，信号以整体状态的形式输出。脉象是系统整体能量分配的分布状态，不是特定部件的输出报告。舌象反映系统内部的热量分布和水分调节状态，不是单个器官的功能指标。在正常运行区间内，系统的偏差信号以整体状态的形式被检测到——能量分配出现偏差、信号传递出现衰减、局部积累的废物超出转运能力——这些偏差可以被提前处理，不需要等到某个部件出现可识别的功能异常。</w:t>
      </w:r>
    </w:p>
    <w:p w14:paraId="3AD90D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医在这个窗口内操作：在偏差刚出现、尚未固化为结构异常时，调整系统的能量分配模式，使恢复力重新高于消耗量。它不是在修复故障，它是在让系统恢复到故障不容易发生的运行区间。故障发生在结构层面，但它的前兆出现在系统层面。</w:t>
      </w:r>
    </w:p>
    <w:p w14:paraId="75D1711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结构异常出现后的修复窗口（西医）</w:t>
      </w:r>
    </w:p>
    <w:p w14:paraId="3359F59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当偏差持续积累、系统无法自行恢复时，结构异常就会出现：某个部件的物理状态已经偏离了正常允许的范围，导致功能输出低于基准水平。这时候系统已超出正常运行区间，需要外部介入来修复或替换该部件。</w:t>
      </w:r>
    </w:p>
    <w:p w14:paraId="3161251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西医在这个窗口内操作：定位受损部件，用手术、药物、器械修复或替换它。它在处理已经落地为结构异常的故障信号，不关心故障发生前系统状态是如何偏离的。你不需要知道系统的能量分配为什么出现问题，只需要知道哪个部件坏了、怎么修好它。</w:t>
      </w:r>
    </w:p>
    <w:p w14:paraId="067DDD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种架构的关系不是对立，是不同窗口使用不同的诊断协议——回到前面「关于信息」讲过的那五步：中医擅长的是"预防"和"干预"这两步，在偏差刚冒头、还没固化成结构性问题的时候介入；西医擅长的是"阻断"和"恢复"这两步，在问题已经落地成具体的结构异常之后，精准地把它修复回来。两者不是谁取代谁，是同一个链条上分工不同的两段。</w:t>
      </w:r>
    </w:p>
    <w:p w14:paraId="580AC0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普通人的健康配置应该是两者的组合：系统正常运行时，用中医的逻辑维护恢复力与消耗量的差值；结构异常出现后，用西医的逻辑定位和修复它。</w:t>
      </w:r>
    </w:p>
    <w:p w14:paraId="14BD562B">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健康的本质是循环</w:t>
      </w:r>
    </w:p>
    <w:p w14:paraId="6F44B3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循环是两个方向的运送同时进行：正向运送营养，逆向运出废料。</w:t>
      </w:r>
    </w:p>
    <w:p w14:paraId="53FB9E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健康是不堵。是损耗被持续带走、新生被持续送来。</w:t>
      </w:r>
    </w:p>
    <w:p w14:paraId="4AD97C7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循环是系统维持自身低熵状态最主要的方式。你的身体从来没有停止过磨损，你每天吃饭就是在为循环持续提供新的可用投入来维持它的连续性。你的身体结构在时间窗口中不断分解和重组，循环的持续性决定了这些过程能否及时完成。</w:t>
      </w:r>
    </w:p>
    <w:p w14:paraId="2C8F305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医说"不通则痛"——不通的不是位置本身，是位置与位置之间的通道。循环断了，供给到不了，废物排不走。那个部位开始升高局部的压力，直到超出它能承受的范围。然后你会感觉到它。这不是疼痛本身，是系统在告诉你：循环在这个位置中断了，需要检查上游的供应和下游的排放。痛是循环系统发出的最高优先级通知，提醒你某条通道的输入输出已经偏离了正常运行的区间。</w:t>
      </w:r>
    </w:p>
    <w:p w14:paraId="58AF01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循环系统是通道——运输氧气、能量、信号、废物的物理路径。通路通畅，输入能到达，输出能排出；通路堵塞，输入到不了，输出排不走，局部压力升高，整体稳态失衡。</w:t>
      </w:r>
    </w:p>
    <w:p w14:paraId="27BEA7B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健康的三个维度都依赖循环：</w:t>
      </w:r>
    </w:p>
    <w:p w14:paraId="5B505C9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物质循环：血液、淋巴、体液——供给到达损伤部位，废物离开系统。通路不畅，营养无法到位，修复程序无法运行。</w:t>
      </w:r>
    </w:p>
    <w:p w14:paraId="3F6379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信息循环：神经信号、激素信号、免疫信号——偏差信号需要被传输到处理节点，指令需要被传递到执行部位。信号阻塞，决策层不知道前线发生了什么，执行层收不到指令。</w:t>
      </w:r>
    </w:p>
    <w:p w14:paraId="67E03CC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能量循环：ATP的生成与消耗，储备的补充与调用——能量需要持续从存储部位转移到消耗部位。能量通路不畅，系统在没有收到明显的故障信号时可能已经处于低储备运行状态，导致响应延迟。</w:t>
      </w:r>
    </w:p>
    <w:p w14:paraId="20354A12">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健康产业的四个层级</w:t>
      </w:r>
    </w:p>
    <w:p w14:paraId="5CDC599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1. 医疗层：修复中断的循环</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手术、药物、支架、透析——这些是在循环已经中断或严重阻塞时，用外部介入强行恢复通道的可用性。它不是日常维护，是应急修复。它的成本最高，在所有维护策略中最晚被启动。</w:t>
      </w:r>
    </w:p>
    <w:p w14:paraId="14EB0211">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2. 保健品层：补充输入的原料</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维生素、蛋白粉、膳食补充剂——这些试图绕过食物链，直接向循环的正向通道输入营养。问题是：输入增加的养分必须通过已经存在的通道运输才能到达需要它的部位。如果你的通道本身就已经在积累偏差信号，输入增加并不会修复通道的正常运行速度。</w:t>
      </w:r>
    </w:p>
    <w:p w14:paraId="43180FF2">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3. 理疗层：推动循环的流速</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按摩、针灸、推拿、热敷——这些是在不对系统状态进行结构化调整的情况下，尝试使通道在已有状态下加速运作。它们在身体被感知到的局部区域工作，试图通过外部输入来加速局部的流速。但它们不会改变导致通道阻塞的结构性因素——它只是在你已经出现偏差信号时，试图让那个位置的流速暂时恢复。</w:t>
      </w:r>
    </w:p>
    <w:p w14:paraId="3E8C201E">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4. 健身层：扩大循环的容量</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跑步、力量训练、有氧运动——这些是在增加循环系统的泵送能力和通道截面积。健身不是直接处理阻塞，而是让通道的可用容量变大，使阻塞在达到可感知阈值之前需要更长时间。它不直接清除阻塞，它增加通道的余量，使阻塞在积累到可感知信号之前有更大的空间。</w:t>
      </w:r>
    </w:p>
    <w:p w14:paraId="2427560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健康产业缺失的层级：维护层</w:t>
      </w:r>
    </w:p>
    <w:p w14:paraId="6105D1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上述四个层级都在处理循环已经出问题的情况——堵塞、不足、流速慢、容量小。它们都在问题发生之后响应，而不是在问题形成之前预防。缺失的层级是：</w:t>
      </w:r>
    </w:p>
    <w:p w14:paraId="72A121A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维护层：在循环正常运行期间保持畅通。这是中医"治未病"的位置——不是在偏差出现之后治疗，是在偏差的概率云堆积之前就已经在维持循环的畅通。它的成本最低，效果最持久。它在健康产业中几乎没有独立的商业形态——它不需要购买昂贵的产品或服务，只需要持续维护；它需要的是你每天做的那几件小事：睡觉、吃饭、走路、休息。一个无需消费就能完成的流程，天然难以被现有健康产业规模化、资本化，所以它要么被包装为需要付费才能获得的专业服务，要么被忽略在产业覆盖范围之外。</w:t>
      </w:r>
    </w:p>
    <w:p w14:paraId="17EC6B2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健康产业在做什么</w:t>
      </w:r>
    </w:p>
    <w:p w14:paraId="1B97B5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我看来，健康产业的商业逻辑，天然更倾向于围绕"循环中断后的恢复"展开，而不是"循环畅通的维持"——一个持续健康、不产生新需求的用户，对这个产业的大部分商业模式来说，确实不太容易转化成收入。它卖药，更多是在卖治病，而不是卖"不生病"；卖器械，更多是在卖修复，而不是卖"不受伤"；卖课程，更多是在卖弥补，而不是卖"不消耗"。这是我观察到的一种结构性倾向，不是说这个行业里没有真正做预防、做健康管理的部分，只是维护类的服务确实更难规模化、更难被资本化，这一点值得每个人自己留意。</w:t>
      </w:r>
    </w:p>
    <w:p w14:paraId="320F6F40">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饮食结构</w:t>
      </w:r>
    </w:p>
    <w:p w14:paraId="51EAE19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食物作为输入的能量载体，把食物叫"fuel"（燃料）是精确的——它不强调食物的感官属性（味道、口感），只强调它进入系统后的能量转化效率：它能释放多少可用功，它产生多少代谢废料。</w:t>
      </w:r>
    </w:p>
    <w:p w14:paraId="6B72E19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下面这张表只是一个通用的参考起点，按 70 公斤成年人、中等活动量、8 小时进食窗口设计，不针对任何具体的人。如果你有明确的健康状况、特殊饮食需求，或者正在接受医生、营养师的指导，请以专业建议为准，这里的数字不能替代那些建议。</w:t>
      </w:r>
    </w:p>
    <w:p w14:paraId="57CFE06F">
      <w:pPr>
        <w:pStyle w:val="12"/>
        <w:keepNext w:val="0"/>
        <w:keepLines w:val="0"/>
        <w:widowControl/>
        <w:numPr>
          <w:ilvl w:val="0"/>
          <w:numId w:val="0"/>
        </w:numPr>
        <w:suppressLineNumbers w:val="0"/>
        <w:bidi w:val="0"/>
        <w:spacing w:before="0" w:beforeAutospacing="1" w:after="0" w:afterAutospacing="1"/>
        <w:ind w:right="0" w:rightChars="0"/>
        <w:jc w:val="center"/>
        <w:rPr>
          <w:rStyle w:val="16"/>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每日摄入总量（克数）</w:t>
      </w:r>
    </w:p>
    <w:tbl>
      <w:tblPr>
        <w:tblStyle w:val="14"/>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784"/>
        <w:gridCol w:w="3892"/>
      </w:tblGrid>
      <w:tr w14:paraId="164B9D17">
        <w:tc>
          <w:tcPr>
            <w:tcW w:w="1142" w:type="pct"/>
            <w:vAlign w:val="center"/>
          </w:tcPr>
          <w:p w14:paraId="5E8D48AF">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bCs/>
                <w:color w:val="000000"/>
                <w:kern w:val="0"/>
                <w:sz w:val="21"/>
                <w:szCs w:val="21"/>
                <w:lang w:val="en-US" w:eastAsia="zh-CN" w:bidi="ar"/>
              </w:rPr>
              <w:t>营养素</w:t>
            </w:r>
          </w:p>
        </w:tc>
        <w:tc>
          <w:tcPr>
            <w:tcW w:w="1212" w:type="pct"/>
            <w:vAlign w:val="center"/>
          </w:tcPr>
          <w:p w14:paraId="637E0BB8">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bCs/>
                <w:color w:val="000000"/>
                <w:kern w:val="0"/>
                <w:sz w:val="21"/>
                <w:szCs w:val="21"/>
                <w:lang w:val="en-US" w:eastAsia="zh-CN" w:bidi="ar"/>
              </w:rPr>
              <w:t>每日总量</w:t>
            </w:r>
          </w:p>
        </w:tc>
        <w:tc>
          <w:tcPr>
            <w:tcW w:w="2644" w:type="pct"/>
            <w:vAlign w:val="center"/>
          </w:tcPr>
          <w:p w14:paraId="5498BD35">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bCs/>
                <w:color w:val="000000"/>
                <w:kern w:val="0"/>
                <w:sz w:val="21"/>
                <w:szCs w:val="21"/>
                <w:lang w:val="en-US" w:eastAsia="zh-CN" w:bidi="ar"/>
              </w:rPr>
              <w:t>备注</w:t>
            </w:r>
          </w:p>
        </w:tc>
      </w:tr>
      <w:tr w14:paraId="49DB48E2">
        <w:tc>
          <w:tcPr>
            <w:tcW w:w="1142" w:type="pct"/>
            <w:vAlign w:val="center"/>
          </w:tcPr>
          <w:p w14:paraId="644B16E0">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碳水</w:t>
            </w:r>
          </w:p>
        </w:tc>
        <w:tc>
          <w:tcPr>
            <w:tcW w:w="1212" w:type="pct"/>
            <w:vAlign w:val="center"/>
          </w:tcPr>
          <w:p w14:paraId="751FB03C">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250–300克</w:t>
            </w:r>
          </w:p>
        </w:tc>
        <w:tc>
          <w:tcPr>
            <w:tcW w:w="2644" w:type="pct"/>
            <w:vAlign w:val="center"/>
          </w:tcPr>
          <w:p w14:paraId="7A899C4C">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全谷物为主，精细碳水不超过一半</w:t>
            </w:r>
          </w:p>
        </w:tc>
      </w:tr>
      <w:tr w14:paraId="078F9692">
        <w:tc>
          <w:tcPr>
            <w:tcW w:w="1142" w:type="pct"/>
            <w:vAlign w:val="center"/>
          </w:tcPr>
          <w:p w14:paraId="0F724ABA">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蛋白质</w:t>
            </w:r>
          </w:p>
        </w:tc>
        <w:tc>
          <w:tcPr>
            <w:tcW w:w="1212" w:type="pct"/>
            <w:vAlign w:val="center"/>
          </w:tcPr>
          <w:p w14:paraId="753C58F6">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70–80克</w:t>
            </w:r>
          </w:p>
        </w:tc>
        <w:tc>
          <w:tcPr>
            <w:tcW w:w="2644" w:type="pct"/>
            <w:vAlign w:val="center"/>
          </w:tcPr>
          <w:p w14:paraId="316D6E7C">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植物蛋白与动物蛋白搭配</w:t>
            </w:r>
          </w:p>
        </w:tc>
      </w:tr>
      <w:tr w14:paraId="303B1AA2">
        <w:tc>
          <w:tcPr>
            <w:tcW w:w="1142" w:type="pct"/>
            <w:vAlign w:val="center"/>
          </w:tcPr>
          <w:p w14:paraId="02B69D44">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脂肪</w:t>
            </w:r>
          </w:p>
        </w:tc>
        <w:tc>
          <w:tcPr>
            <w:tcW w:w="1212" w:type="pct"/>
            <w:vAlign w:val="center"/>
          </w:tcPr>
          <w:p w14:paraId="0E527269">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50–60克</w:t>
            </w:r>
          </w:p>
        </w:tc>
        <w:tc>
          <w:tcPr>
            <w:tcW w:w="2644" w:type="pct"/>
            <w:vAlign w:val="center"/>
          </w:tcPr>
          <w:p w14:paraId="0D0503D5">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不饱和为主，饱和脂肪控制在6克以内</w:t>
            </w:r>
          </w:p>
        </w:tc>
      </w:tr>
      <w:tr w14:paraId="1974BDAE">
        <w:tc>
          <w:tcPr>
            <w:tcW w:w="1142" w:type="pct"/>
            <w:vAlign w:val="center"/>
          </w:tcPr>
          <w:p w14:paraId="1667D797">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膳食纤维</w:t>
            </w:r>
          </w:p>
        </w:tc>
        <w:tc>
          <w:tcPr>
            <w:tcW w:w="1212" w:type="pct"/>
            <w:vAlign w:val="center"/>
          </w:tcPr>
          <w:p w14:paraId="668BC03F">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25–30克</w:t>
            </w:r>
          </w:p>
        </w:tc>
        <w:tc>
          <w:tcPr>
            <w:tcW w:w="2644" w:type="pct"/>
            <w:vAlign w:val="center"/>
          </w:tcPr>
          <w:p w14:paraId="7329C2E9">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来自蔬菜、全谷物、豆类</w:t>
            </w:r>
          </w:p>
        </w:tc>
      </w:tr>
      <w:tr w14:paraId="2A1F2518">
        <w:tc>
          <w:tcPr>
            <w:tcW w:w="1142" w:type="pct"/>
            <w:vAlign w:val="center"/>
          </w:tcPr>
          <w:p w14:paraId="055695C8">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水分</w:t>
            </w:r>
          </w:p>
        </w:tc>
        <w:tc>
          <w:tcPr>
            <w:tcW w:w="1212" w:type="pct"/>
            <w:vAlign w:val="center"/>
          </w:tcPr>
          <w:p w14:paraId="02C79551">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2.2–2.5升</w:t>
            </w:r>
          </w:p>
        </w:tc>
        <w:tc>
          <w:tcPr>
            <w:tcW w:w="2644" w:type="pct"/>
            <w:vAlign w:val="center"/>
          </w:tcPr>
          <w:p w14:paraId="45F01295">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val="0"/>
                <w:color w:val="000000"/>
                <w:kern w:val="0"/>
                <w:sz w:val="21"/>
                <w:szCs w:val="21"/>
                <w:lang w:val="en-US" w:eastAsia="zh-CN" w:bidi="ar"/>
              </w:rPr>
              <w:t>不含含糖饮料</w:t>
            </w:r>
          </w:p>
        </w:tc>
      </w:tr>
    </w:tbl>
    <w:p w14:paraId="057B3603">
      <w:pPr>
        <w:pStyle w:val="12"/>
        <w:keepNext w:val="0"/>
        <w:keepLines w:val="0"/>
        <w:widowControl/>
        <w:suppressLineNumbers w:val="0"/>
        <w:bidi w:val="0"/>
        <w:spacing w:before="0" w:beforeAutospacing="1" w:after="0" w:afterAutospacing="1"/>
        <w:ind w:right="0" w:rightChars="0"/>
        <w:jc w:val="center"/>
        <w:rPr>
          <w:rStyle w:val="16"/>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四类食物的分配</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4"/>
        <w:gridCol w:w="2161"/>
        <w:gridCol w:w="3914"/>
      </w:tblGrid>
      <w:tr w14:paraId="6E012EF6">
        <w:tc>
          <w:tcPr>
            <w:tcW w:w="872" w:type="pct"/>
            <w:vAlign w:val="center"/>
          </w:tcPr>
          <w:p w14:paraId="2872ADF5">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类别</w:t>
            </w:r>
          </w:p>
        </w:tc>
        <w:tc>
          <w:tcPr>
            <w:tcW w:w="1468" w:type="pct"/>
            <w:vAlign w:val="center"/>
          </w:tcPr>
          <w:p w14:paraId="4CF950A4">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每餐大致配比</w:t>
            </w:r>
          </w:p>
        </w:tc>
        <w:tc>
          <w:tcPr>
            <w:tcW w:w="2658" w:type="pct"/>
            <w:vAlign w:val="center"/>
          </w:tcPr>
          <w:p w14:paraId="79A6C8E0">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内容</w:t>
            </w:r>
          </w:p>
        </w:tc>
      </w:tr>
      <w:tr w14:paraId="319B9643">
        <w:tc>
          <w:tcPr>
            <w:tcW w:w="872" w:type="pct"/>
            <w:vAlign w:val="center"/>
          </w:tcPr>
          <w:p w14:paraId="53E01CFB">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主食</w:t>
            </w:r>
          </w:p>
        </w:tc>
        <w:tc>
          <w:tcPr>
            <w:tcW w:w="1468" w:type="pct"/>
            <w:vAlign w:val="center"/>
          </w:tcPr>
          <w:p w14:paraId="4F506259">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占餐盘1/4</w:t>
            </w:r>
          </w:p>
        </w:tc>
        <w:tc>
          <w:tcPr>
            <w:tcW w:w="2658" w:type="pct"/>
            <w:vAlign w:val="center"/>
          </w:tcPr>
          <w:p w14:paraId="25CE3856">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燕麦、糙米、全麦面包、红薯、玉米、豆类</w:t>
            </w:r>
          </w:p>
        </w:tc>
      </w:tr>
      <w:tr w14:paraId="141E7596">
        <w:tc>
          <w:tcPr>
            <w:tcW w:w="872" w:type="pct"/>
            <w:vAlign w:val="center"/>
          </w:tcPr>
          <w:p w14:paraId="0D07D491">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蛋白质</w:t>
            </w:r>
          </w:p>
        </w:tc>
        <w:tc>
          <w:tcPr>
            <w:tcW w:w="1468" w:type="pct"/>
            <w:vAlign w:val="center"/>
          </w:tcPr>
          <w:p w14:paraId="7163EB77">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default" w:ascii="Songti SC Regular" w:hAnsi="Songti SC Regular" w:eastAsia="Songti SC Regular" w:cs="Songti SC Regular"/>
                <w:sz w:val="21"/>
                <w:szCs w:val="21"/>
                <w:vertAlign w:val="baseline"/>
                <w:lang w:val="en-US"/>
              </w:rPr>
            </w:pPr>
            <w:r>
              <w:rPr>
                <w:rFonts w:hint="eastAsia" w:ascii="Songti SC Regular" w:hAnsi="Songti SC Regular" w:eastAsia="Songti SC Regular" w:cs="Songti SC Regular"/>
                <w:kern w:val="0"/>
                <w:sz w:val="21"/>
                <w:szCs w:val="21"/>
                <w:lang w:val="en-US" w:eastAsia="zh-CN" w:bidi="ar"/>
              </w:rPr>
              <w:t>占餐盘1/4</w:t>
            </w:r>
          </w:p>
        </w:tc>
        <w:tc>
          <w:tcPr>
            <w:tcW w:w="2658" w:type="pct"/>
            <w:vAlign w:val="center"/>
          </w:tcPr>
          <w:p w14:paraId="70FE3773">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鸡胸、鱼、瘦猪肉、豆腐、鸡蛋</w:t>
            </w:r>
          </w:p>
        </w:tc>
      </w:tr>
      <w:tr w14:paraId="24994458">
        <w:tc>
          <w:tcPr>
            <w:tcW w:w="872" w:type="pct"/>
            <w:vAlign w:val="center"/>
          </w:tcPr>
          <w:p w14:paraId="19D28FF7">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脂肪</w:t>
            </w:r>
          </w:p>
        </w:tc>
        <w:tc>
          <w:tcPr>
            <w:tcW w:w="1468" w:type="pct"/>
            <w:vAlign w:val="center"/>
          </w:tcPr>
          <w:p w14:paraId="3F19B917">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每餐少量</w:t>
            </w:r>
          </w:p>
        </w:tc>
        <w:tc>
          <w:tcPr>
            <w:tcW w:w="2658" w:type="pct"/>
            <w:vAlign w:val="center"/>
          </w:tcPr>
          <w:p w14:paraId="06DE84EB">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坚果、烹饪油、鱼油（补充Omega-3）</w:t>
            </w:r>
          </w:p>
        </w:tc>
      </w:tr>
      <w:tr w14:paraId="2EF3A037">
        <w:tc>
          <w:tcPr>
            <w:tcW w:w="872" w:type="pct"/>
            <w:vAlign w:val="center"/>
          </w:tcPr>
          <w:p w14:paraId="26E8FF73">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蔬菜</w:t>
            </w:r>
          </w:p>
        </w:tc>
        <w:tc>
          <w:tcPr>
            <w:tcW w:w="1468" w:type="pct"/>
            <w:vAlign w:val="center"/>
          </w:tcPr>
          <w:p w14:paraId="2BB1AA66">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default" w:ascii="Songti SC Regular" w:hAnsi="Songti SC Regular" w:eastAsia="Songti SC Regular" w:cs="Songti SC Regular"/>
                <w:sz w:val="21"/>
                <w:szCs w:val="21"/>
                <w:vertAlign w:val="baseline"/>
                <w:lang w:val="en-US"/>
              </w:rPr>
            </w:pPr>
            <w:r>
              <w:rPr>
                <w:rFonts w:hint="eastAsia" w:ascii="Songti SC Regular" w:hAnsi="Songti SC Regular" w:eastAsia="Songti SC Regular" w:cs="Songti SC Regular"/>
                <w:kern w:val="0"/>
                <w:sz w:val="21"/>
                <w:szCs w:val="21"/>
                <w:lang w:val="en-US" w:eastAsia="zh-CN" w:bidi="ar"/>
              </w:rPr>
              <w:t>占餐盘1/2</w:t>
            </w:r>
          </w:p>
        </w:tc>
        <w:tc>
          <w:tcPr>
            <w:tcW w:w="2658" w:type="pct"/>
            <w:vAlign w:val="center"/>
          </w:tcPr>
          <w:p w14:paraId="064D3894">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Style w:val="16"/>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绿叶菜、十字花科菜、根茎类蔬菜</w:t>
            </w:r>
          </w:p>
        </w:tc>
      </w:tr>
    </w:tbl>
    <w:p w14:paraId="3465AE3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总结</w:t>
      </w:r>
    </w:p>
    <w:p w14:paraId="05FAFC6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维持健康需要的是：持续输入足够的营养（正向通道），持续排出身体的代谢废物（逆向通道），通道在运行期间保持畅通、不被中断。</w:t>
      </w:r>
    </w:p>
    <w:p w14:paraId="4E22871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这件事不贵，不需要产品，不需要机构，不需要处方。它只需要你每天投入一点时间，让循环按它自己的速度运行。如果资金充裕，可以着重于循环加速改进方向，在健康产业的理疗层和健身层适当投入。</w:t>
      </w:r>
    </w:p>
    <w:p w14:paraId="1A39B2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健康产业在循环中断后的恢复上投入了大量资源，但在循环畅通的维持上商业动力天然不足。你的日常维护不需要它的任何产品——你需要的只是让循环持续运行，不中断、不堵塞、不超载。</w:t>
      </w:r>
    </w:p>
    <w:p w14:paraId="633FAF7A">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12" w:name="_Toc624099336"/>
      <w:r>
        <w:rPr>
          <w:rFonts w:hint="eastAsia" w:ascii="Songti SC Black" w:hAnsi="Songti SC Black" w:eastAsia="Songti SC Black" w:cs="Songti SC Black"/>
          <w:sz w:val="32"/>
          <w:szCs w:val="32"/>
        </w:rPr>
        <w:t>关于休息</w:t>
      </w:r>
      <w:bookmarkEnd w:id="12"/>
    </w:p>
    <w:p w14:paraId="66BA5F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对于一个总觉得有什么事情没做完的人，休息是一种奢侈品。我们总觉得，得先把事情做完，才能休息。事情做完了，休息才是应该的。</w:t>
      </w:r>
    </w:p>
    <w:p w14:paraId="218FBEC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可事情哪有做完的时候？做完了这件，还有那件。做完了今天的，还有明天的。你要是等所有事都做完了再休息，那你永远也休息不了。</w:t>
      </w:r>
    </w:p>
    <w:p w14:paraId="5ECD2FE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真正的休息，不是等事情都做完了才歇。是事情还没做完，你也敢停下来。</w:t>
      </w:r>
    </w:p>
    <w:p w14:paraId="195D62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你跟自己说："行了，今天就到这儿了。剩下的，明天再说。"</w:t>
      </w:r>
    </w:p>
    <w:p w14:paraId="599DB5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就这么简单。</w:t>
      </w:r>
    </w:p>
    <w:p w14:paraId="30D4F59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忙碌</w:t>
      </w:r>
    </w:p>
    <w:p w14:paraId="302EEC6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忙碌是时间带宽被目标任务序列长期占用的稳态。我大部分时间处于忙碌状态——时间被目标序列持续占用。</w:t>
      </w:r>
    </w:p>
    <w:p w14:paraId="44566D1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我给自己排好了一个序列：先做A，再做B，再做C。只要序列还没跑完，时间就一直被占用——无论当前正在执行哪一项，都知道后面还有等待执行的任务。忙碌感知强度，与任务队列总长度正相关。</w:t>
      </w:r>
    </w:p>
    <w:p w14:paraId="66EABA1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套序列思维，我自己踩过一个挺具体的坑。有段时间我把大量空闲时间投入到独立开发一款软件产品上，想靠这个积累一份自己的、不依赖任何人的产出。这件事本身没错，但我把它排成了序列末端一个"迟早要兑现"的大任务——总觉得等这个产品做成了，我就能歇一口气了。后来 AI 工具普及，同样的活儿，别人几分之一的时间就能做出来，我投入的那些时间，价值一下子被摊薄了不少。一开始我挺懊恼的，觉得白费了功夫。后来才想明白：真正的问题不是"技术把我的努力贬值了"，是我一开始就把"歇一口气"这件事，押注在了一个永远在未来、永远还没兑现的节点上——序列这么设，就算 AI 不出现，也总会有别的变数让那个节点一直往后推。你把生活的可能性押在序列跑完的那一刻，序列本身有多脆弱，你的生活就有多脆弱。</w:t>
      </w:r>
    </w:p>
    <w:p w14:paraId="2D63BB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所以说到底：忙碌不是事多。是你无法在当前任务未完成时主动中断并切换到其他状态。</w:t>
      </w:r>
    </w:p>
    <w:p w14:paraId="6FC3B91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问题在于：你设定的目标序列，很可能超出了可用时间的承载范围。你排了十件事，但今天只有完成六件的时间窗口。那四件事一直排在队列末尾，永远不会被执行——但它们继续占用序列位置。你的队列处于持续满员状态，永远无法完成。忙碌成为你感知中的持续状态，不是因为你在做的事太多，而是因为你的队列永远不会为空。</w:t>
      </w:r>
    </w:p>
    <w:p w14:paraId="4F7372F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"取消忙的序列"——不是暂停，不是延后，是取消。你意识到只要序列还在，哪怕你停下来，它也在后台占用你。你问的是：如何从序列中完全退出？</w:t>
      </w:r>
    </w:p>
    <w:p w14:paraId="54BF1A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这就回到了休息的本质。休息是"降低负载"，但如果你一直在目标序列里，降低负载只是让它转得慢一点，它还在转。真正的休息是退出序列本身。</w:t>
      </w:r>
    </w:p>
    <w:p w14:paraId="091B3A97">
      <w:pPr>
        <w:pStyle w:val="5"/>
        <w:keepNext w:val="0"/>
        <w:keepLines w:val="0"/>
        <w:pageBreakBefore w:val="0"/>
        <w:widowControl/>
        <w:suppressLineNumbers w:val="0"/>
        <w:kinsoku/>
        <w:wordWrap/>
        <w:overflowPunct/>
        <w:topLinePunct w:val="0"/>
        <w:autoSpaceDE/>
        <w:autoSpaceDN/>
        <w:bidi w:val="0"/>
        <w:adjustRightInd/>
        <w:snapToGrid/>
        <w:ind w:left="0" w:leftChars="0" w:firstLine="420" w:firstLineChars="200"/>
        <w:jc w:val="both"/>
        <w:textAlignment w:val="auto"/>
        <w:outlineLvl w:val="3"/>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休息的本质</w:t>
      </w:r>
    </w:p>
    <w:p w14:paraId="546E479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休息，是主动脱离任务执行链路，切换到低负载的自我维护状态，用来完成损耗修复、认知回收、内部信息重组的一段窗口。这背后其实还是前面反复用到的那三条底层逻辑——熵增、信息反馈、耗散结构，这里不重新讲一遍，只看它们在"休息"这件事上具体怎么用：持续做事会不断产生消耗，休息把这份对外输出切断，让消耗慢下来，同时完成内部的修复；心智本来就是靠信息反馈调配精力的系统，休息相当于主动切断了"任务—反馈"这条单向循环，腾出一段没有目标的自由处理时间；而生命本就要靠持续吸收秩序、修补自身来维持运转，休息正是这套自我维护程序的一部分——不是奖励，是刚需。</w:t>
      </w:r>
    </w:p>
    <w:p w14:paraId="0E7BD81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休息不是奖励，是中断</w:t>
      </w:r>
    </w:p>
    <w:p w14:paraId="1FEFE74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大部分人对休息的理解是：先完成，再休息。我们把休息放在序列的末尾——事情干完了，才能休息。但如果你永远有事没做完，序列永远不会空，休息就永远不会来。于是你一直在"快做完了"的状态里，实际上从来没有到达过。</w:t>
      </w:r>
    </w:p>
    <w:p w14:paraId="1683087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真正的问题是：你的系统缺少一个中断指令。它不是不能完成目标，而是不能在目标未完成时主动退出序列。你需要安装的是：在任务未完成的状态下，主动中断执行的权限。</w:t>
      </w:r>
    </w:p>
    <w:p w14:paraId="1BB7D02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你不必等到所有事都做完，才允许自己停下来。你可以在"还有事没做完"的时候直接关闭当天的窗口。那个关闭信号本身，就是一天工作的结束信号。</w:t>
      </w:r>
    </w:p>
    <w:p w14:paraId="2575A3C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休息是当你放下事情时，事情真的被放下了</w:t>
      </w:r>
    </w:p>
    <w:p w14:paraId="1431B7D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你放下事情去休息，但如果你心里还在想它，那不是休息。你只是身体离开了，序列还在后台运行。</w:t>
      </w:r>
    </w:p>
    <w:p w14:paraId="76F1DA8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好的休息,在认知层面有一个基本标准:你把注意力从任务上基本撤回了。不是"想少一点",是尽量想都不想。你做不到,往往是因为你没有给自己设置一个"任务已关闭"的信号——你只是把任务从眼前移开,但没有向自己发出"今天先到这儿"的明确指令。</w:t>
      </w:r>
    </w:p>
    <w:p w14:paraId="25E663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需要一个物理动作或固定仪式来发送这个关闭信号：关掉电脑、合上笔记本、走出房间——这个动作本身就是一个中断指令，告诉自己：今天的序列已结束，剩余未完成的任务已经标记为"明天继续"，当前这段时间已经释放出来，用于休息。</w:t>
      </w:r>
    </w:p>
    <w:p w14:paraId="74D962D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生活中的休息与徒步中的休息</w:t>
      </w:r>
    </w:p>
    <w:p w14:paraId="468632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徒步中的"休息"是自然的。你走一段，停下来喝水，看看风景。不是因为走完了全程才停，是因为你需要停，你停下来的时候没有"我还有多少路要走"的念头。你在休息时，休息就是休息。</w:t>
      </w:r>
    </w:p>
    <w:p w14:paraId="7040C10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城市生活中的休息不是这样的。你停下来刷手机、看视频、发呆——但你还在想着"待会还要做什么"，序列没有中断，休息只是序列中的一段空白。你在休息时，序列还在后台运行，你没有退出过它。</w:t>
      </w:r>
    </w:p>
    <w:p w14:paraId="22E498C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退出序列,主要靠一件事:允许自己在目标未完成的状态下主动中断执行。你不需要完成它再休息，你可以在"还没有完成"的时候休息，然后在休息结束后继续它。你没有把任务从序列中移除，你只是临时中断了它的运行状态，让自己切换到别的状态。</w:t>
      </w:r>
    </w:p>
    <w:p w14:paraId="5572B66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取消序列后的时间，就是生活本身</w:t>
      </w:r>
    </w:p>
    <w:p w14:paraId="68CE42B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取消序列后的时间，就是生活本身。这句话才是核心。我意识到一个问题：我一直把生活当作序列的一部分——"做完了这些事，我再去生活"。但序列永远是满的，所以生活永远在"待会"到来。我把生活放在了序列的末尾，而序列永远不会到末尾。</w:t>
      </w:r>
    </w:p>
    <w:p w14:paraId="3421AA6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取消忙的序列，不是把序列清空，是认识到"生活不在序列的终点，而在序列的间隙"。取消的那段时间，就是一直在找的生活。它不在任务列表里，不在购物车里，不在"等我有空了"的承诺里。它只在你主动退出序列之后出现——在这个窗口里，没有目标序列在运行，没有待完成的任务在等待，只有时间本身在流动。取消序列的操作本身，就是进入生活的动作。</w:t>
      </w:r>
    </w:p>
    <w:p w14:paraId="5F2A582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生活不是在序列结束后才开始的。序列结束后你已经不在那个状态里了。生活只在序列的空隙中出现——在你暂时离开目标序列、进入无序列状态的那个间歇里。</w:t>
      </w:r>
    </w:p>
    <w:p w14:paraId="4D09558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总结</w:t>
      </w:r>
    </w:p>
    <w:p w14:paraId="14F3705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休息不是"做完了再去"。是你允许自己在中途停下来，把序列暂时中断，然后发现这段中断的时间本身，就是你一直在找的生活。你不需要等到序列清空才能进入生活——序列和生活在同一段时间轴上交替出现，你切换运行状态，生活就会在不被目标序列占用的时候自然展开。</w:t>
      </w:r>
    </w:p>
    <w:p w14:paraId="6F2BA33D">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13" w:name="_Toc927408204"/>
      <w:r>
        <w:rPr>
          <w:rFonts w:hint="eastAsia" w:ascii="Songti SC Black" w:hAnsi="Songti SC Black" w:eastAsia="Songti SC Black" w:cs="Songti SC Black"/>
          <w:sz w:val="32"/>
          <w:szCs w:val="32"/>
          <w:lang w:val="en-US" w:eastAsia="zh-CN"/>
        </w:rPr>
        <w:t>关于注意力</w:t>
      </w:r>
      <w:bookmarkEnd w:id="13"/>
    </w:p>
    <w:p w14:paraId="5C78719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用一生的时间磨练工匠技能，凭一门手艺换来在社会里立足的位置。信息大爆炸之后，我们的时间被切得越来越碎，能沉下心磨一门专业技能的人越来越少，大多数人被稀释成分工体系里可以互相替换的普通劳动力。</w:t>
      </w:r>
    </w:p>
    <w:p w14:paraId="2697514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AI 时代来了之后，这个问题更尖锐了——有人辛辛苦苦攒了大半辈子的技能积累，一夜之间价值大打折扣；也有人庆幸自己没在那件事上押太多注。我自己就切身感受过这种落差：马车做得再精良，也赶不上一次蒸汽机、内燃机带来的技术跃迁。说到底，这些人和我踩过的坑，都指向同一件事——</w:t>
      </w:r>
      <w:r>
        <w:rPr>
          <w:rFonts w:hint="eastAsia" w:ascii="Songti SC Regular" w:hAnsi="Songti SC Regular" w:eastAsia="Songti SC Regular" w:cs="Songti SC Regular"/>
          <w:b/>
          <w:bCs/>
          <w:sz w:val="21"/>
          <w:szCs w:val="21"/>
        </w:rPr>
        <w:t>注意力投到哪儿，投了多久，投得值不值，这件事本身就是一种分配，分配得好不好，决定了技术浪潮打过来时，你手里的存量是被冲垮，还是被冲得更值钱。</w:t>
      </w:r>
    </w:p>
    <w:p w14:paraId="5034EB73">
      <w:pPr>
        <w:pStyle w:val="5"/>
        <w:keepNext w:val="0"/>
        <w:keepLines w:val="0"/>
        <w:pageBreakBefore w:val="0"/>
        <w:widowControl/>
        <w:suppressLineNumbers w:val="0"/>
        <w:kinsoku/>
        <w:wordWrap/>
        <w:overflowPunct/>
        <w:topLinePunct w:val="0"/>
        <w:autoSpaceDE/>
        <w:autoSpaceDN/>
        <w:bidi w:val="0"/>
        <w:adjustRightInd/>
        <w:snapToGrid/>
        <w:ind w:left="0" w:leftChars="0" w:firstLine="420" w:firstLineChars="200"/>
        <w:jc w:val="both"/>
        <w:textAlignment w:val="auto"/>
        <w:outlineLvl w:val="3"/>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注意力：能量的定向分配</w:t>
      </w:r>
    </w:p>
    <w:p w14:paraId="65AE744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注意力就是：系统把有限的能量，定向投放到某个信息或任务上的操作。它不是一种心理状态，是实打实的物理分配。你把注意力投向哪里，就把能量和带宽送到哪里。你分配注意力的方式，直接决定了你在这段时间窗口里能完成什么、能积累什么、会被别人认作什么样的人。</w:t>
      </w:r>
    </w:p>
    <w:p w14:paraId="596E96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的容量有限，会消耗，也需要恢复。你没法增加它的总量，但你可以决定把它投放到哪里、停留多久、在哪些目标之间切换——这决定了当外部环境突然变化时，你手里有多少存量能保得住，有多少会直接归零。</w:t>
      </w:r>
    </w:p>
    <w:p w14:paraId="1336C4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你控制不了时间的长度，但你能控制注意力的方向。注意力是你唯一真正能调度的有限资源。你的产出质量、连接深度、技能存量还剩多少价值，最终都取决于你把注意力投在了哪儿。</w:t>
      </w:r>
    </w:p>
    <w:p w14:paraId="3ECD8084">
      <w:pPr>
        <w:pStyle w:val="5"/>
        <w:keepNext w:val="0"/>
        <w:keepLines w:val="0"/>
        <w:pageBreakBefore w:val="0"/>
        <w:widowControl/>
        <w:suppressLineNumbers w:val="0"/>
        <w:kinsoku/>
        <w:wordWrap/>
        <w:overflowPunct/>
        <w:topLinePunct w:val="0"/>
        <w:autoSpaceDE/>
        <w:autoSpaceDN/>
        <w:bidi w:val="0"/>
        <w:adjustRightInd/>
        <w:snapToGrid/>
        <w:ind w:left="0" w:leftChars="0" w:firstLine="420" w:firstLineChars="200"/>
        <w:jc w:val="both"/>
        <w:textAlignment w:val="auto"/>
        <w:outlineLvl w:val="3"/>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注意力本身如何被塑造</w:t>
      </w:r>
    </w:p>
    <w:p w14:paraId="45F7991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注意力被三样东西塑造：外部结构决定它往哪儿流，内部状态决定它能停多久，过往的投放记录决定它下次会优先选哪条路。</w:t>
      </w:r>
    </w:p>
    <w:p w14:paraId="63E68825">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第一层：外部结构塑造注意力的方向</w:t>
      </w:r>
    </w:p>
    <w:p w14:paraId="6D41EBC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我们生活在一个早就被别人铺好的注意力分配框架里。</w:t>
      </w:r>
    </w:p>
    <w:p w14:paraId="49EA17E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你每天打开手机，哪些应用出现在首页、哪些通知弹出在屏幕上、哪些消息被标记为"待处理"——这些不是你的主动选择，是系统的默认配置。你的注意力在没有主动干预时，会被默认引导到这些预设方向上。</w:t>
      </w:r>
    </w:p>
    <w:p w14:paraId="2C482F0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底层的是社会的时间结构：几点起床、几点通勤、几点工作、几点休息——这些时间段的边界决定了你的注意力在哪些时段被分配给哪些任务。你不需要主动决定"现在该工作了"，工作时段的结构默认就占了你的注意力。</w:t>
      </w:r>
    </w:p>
    <w:p w14:paraId="1903A11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注意力的初始分配方向，大部分是被外部结构预先设定好的，不是你一开始就主动选的。</w:t>
      </w:r>
    </w:p>
    <w:p w14:paraId="1307376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第二层：内部状态塑造注意力的集中度</w:t>
      </w:r>
    </w:p>
    <w:p w14:paraId="2AC662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你的注意力能在一个方向上停留多久，取决于你当前的能量储备和身体状态。</w:t>
      </w:r>
    </w:p>
    <w:p w14:paraId="3F41878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睡眠不足，能量储备下降，注意力在多任务间切换的频率更高。</w:t>
      </w:r>
    </w:p>
    <w:p w14:paraId="72BAE4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血糖偏低，维持集中所需的能量供应不足，注意力更容易被外部信号打断。</w:t>
      </w:r>
    </w:p>
    <w:p w14:paraId="45EB989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长期处于高压状态，系统处于高预警模式，注意力倾向于快速扫描环境，而不是在单个目标上停留足够深。</w:t>
      </w:r>
    </w:p>
    <w:p w14:paraId="6DE36CF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这些内部状态决定了：即使你有明确的投向意图，你能在目标上停留多久、能钻多深，都是有限的。你没法靠"更努力"绕过能量短缺——注意力需要实实在在的物理能量来维持运行，而能量储备本身是有限的。</w:t>
      </w:r>
    </w:p>
    <w:p w14:paraId="1B3B46B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第三层：过往的投放记录塑造注意力的偏好</w:t>
      </w:r>
    </w:p>
    <w:p w14:paraId="00F06CD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这是最深层、也最持久的一层。</w:t>
      </w:r>
    </w:p>
    <w:p w14:paraId="79AAB68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你过去反复把注意力投向某些方向，这些方向的处理路径被加固了——下次面对选择时，已加固的路径处理更快、启动成本更低，会被优先选中。你以为自己是"主动选择"了它，其实只是它启动起来更省劲儿。</w:t>
      </w:r>
    </w:p>
    <w:p w14:paraId="4E8BCE0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同样，你过去反复回避某些方向，这些方向的处理路径会被削弱——再面对它们时，启动更慢、处理成本更高，你会更倾向于绕开，选别的路径代替。</w:t>
      </w:r>
    </w:p>
    <w:p w14:paraId="16BD9CC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此刻觉得"更愿意"投入注意力的方向，通常是你过去在那个方向上积累最多、走得最顺的路径；你觉得"更想回避"的方向，通常是你过去在那儿吃过亏、留下过冲突或损耗记录的地方。说到底，你的注意力偏好，是你过去所有投放记录沉淀下来的结果。</w:t>
      </w:r>
    </w:p>
    <w:p w14:paraId="333800EA">
      <w:pPr>
        <w:pStyle w:val="5"/>
        <w:keepNext w:val="0"/>
        <w:keepLines w:val="0"/>
        <w:pageBreakBefore w:val="0"/>
        <w:widowControl/>
        <w:suppressLineNumbers w:val="0"/>
        <w:kinsoku/>
        <w:wordWrap/>
        <w:overflowPunct/>
        <w:topLinePunct w:val="0"/>
        <w:autoSpaceDE/>
        <w:autoSpaceDN/>
        <w:bidi w:val="0"/>
        <w:adjustRightInd/>
        <w:snapToGrid/>
        <w:ind w:left="0" w:leftChars="0" w:firstLine="420" w:firstLineChars="200"/>
        <w:jc w:val="both"/>
        <w:textAlignment w:val="auto"/>
        <w:outlineLvl w:val="3"/>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注意力和信息，谁先谁后</w:t>
      </w:r>
    </w:p>
    <w:p w14:paraId="5ED336C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把这两者放在一起看：信息是能降低不确定性的东西；注意力是把能量定向投放到某个信息上的操作。两者的关系可以说是——</w:t>
      </w:r>
      <w:r>
        <w:rPr>
          <w:rFonts w:hint="eastAsia" w:ascii="Songti SC Regular" w:hAnsi="Songti SC Regular" w:eastAsia="Songti SC Regular" w:cs="Songti SC Regular"/>
          <w:b/>
          <w:bCs/>
          <w:sz w:val="21"/>
          <w:szCs w:val="21"/>
        </w:rPr>
        <w:t>信息是材料，注意力是通道</w:t>
      </w:r>
      <w:r>
        <w:rPr>
          <w:rFonts w:hint="eastAsia" w:ascii="Songti SC Regular" w:hAnsi="Songti SC Regular" w:eastAsia="Songti SC Regular" w:cs="Songti SC Regular"/>
          <w:sz w:val="21"/>
          <w:szCs w:val="21"/>
        </w:rPr>
        <w:t>。没被注意力处理过的信息，对你来说等于不存在，信号明明在环境里，但你没接住；被注意力处理过的信息，才谈得上被识别、被评估、被存进你的经验里，参与你下一次的判断。</w:t>
      </w:r>
    </w:p>
    <w:p w14:paraId="280EE1D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但这两者之间其实还有一个更深的循环。</w:t>
      </w:r>
    </w:p>
    <w:p w14:paraId="1B945B8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一、信息吸引注意力</w:t>
      </w:r>
    </w:p>
    <w:p w14:paraId="0783AB0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些信息天生就更容易抓住你的注意力：跟你预期不一样的（突然的声音、陌生的面孔、计划外的变动）；你从没见过的新东西；跟你当前正在关心的事对得上的（你正在找的信息、你要做的决定）。这些信息不需要你主动去找，它们会自己撬开你的注意力——你几乎没法在它们出现的第一时间就把它们过滤掉。</w:t>
      </w:r>
    </w:p>
    <w:p w14:paraId="0020B39F">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二、注意力筛选信息</w:t>
      </w:r>
    </w:p>
    <w:p w14:paraId="1FD1D13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反过来，注意力也在筛选信息，主要做两件事：一是"选谁进队列"——众多信号里，只有被注意力选中的那部分会被处理，没被选中的，即使存在，也等于没发生;二是"停多久"——停留够久，信息才能被完整处理、记牢；停留不够，信息要么留个半成品，要么干脆没法再被调用出来，因为你根本没给它建个能查到的索引。</w:t>
      </w:r>
    </w:p>
    <w:p w14:paraId="7D349773">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三、信息反过来塑造注意力的偏好</w:t>
      </w:r>
    </w:p>
    <w:p w14:paraId="175CDE1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反复处理同一类信息，对应的处理路径会被加固——第一次遇到某种信号处理起来又慢又费劲，第十次遇到，成本就降下来了，路径也更顺了。这些被加固的路径，下次会优先抢到你的注意力。你注意力的偏好，说到底不是你主动选出来的，是历史积累出来的一套自动排序，谁的启动成本最低，谁先被调用。</w:t>
      </w:r>
    </w:p>
    <w:p w14:paraId="75C235A1">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四、注意力决定信息能不能真正存下来</w:t>
      </w:r>
    </w:p>
    <w:p w14:paraId="6513A4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一条信息处理完，得存进一个可用的位置，才能在将来派上用场。如果你的注意力在信息处理完之前就被别的事岔走了，这条信息就只能以半成品的状态漂在那儿，进不了你真正能用的存量里。</w:t>
      </w:r>
    </w:p>
    <w:p w14:paraId="3E5718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吸引注意力→注意力筛选信息→被筛选的信息又反过来塑造注意力的偏好→新的偏好又指向新的信息——这个循环会一直转下去。我们能做的，是留意这个循环本身：最近占用你注意力最多的，是哪些信息？它们是因为够新、够意外，还是真的跟你当下在乎的事有关？它们占用你的方式，跟你真正的优先级对得上吗？</w:t>
      </w:r>
    </w:p>
    <w:p w14:paraId="45CDB82C">
      <w:pPr>
        <w:pStyle w:val="5"/>
        <w:keepNext w:val="0"/>
        <w:keepLines w:val="0"/>
        <w:pageBreakBefore w:val="0"/>
        <w:widowControl/>
        <w:suppressLineNumbers w:val="0"/>
        <w:kinsoku/>
        <w:wordWrap/>
        <w:overflowPunct/>
        <w:topLinePunct w:val="0"/>
        <w:autoSpaceDE/>
        <w:autoSpaceDN/>
        <w:bidi w:val="0"/>
        <w:adjustRightInd/>
        <w:snapToGrid/>
        <w:ind w:left="0" w:leftChars="0" w:firstLine="420" w:firstLineChars="200"/>
        <w:jc w:val="both"/>
        <w:textAlignment w:val="auto"/>
        <w:outlineLvl w:val="3"/>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注意力和行动，是能量的两个阶段</w:t>
      </w:r>
    </w:p>
    <w:p w14:paraId="438C6AD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注意力是把能量定向投放到某个信息或任务上；行动是把能量转化成外部世界能看得见的变化。两者的关系是——</w:t>
      </w:r>
      <w:r>
        <w:rPr>
          <w:rFonts w:hint="eastAsia" w:ascii="Songti SC Regular" w:hAnsi="Songti SC Regular" w:eastAsia="Songti SC Regular" w:cs="Songti SC Regular"/>
          <w:b/>
          <w:bCs/>
          <w:sz w:val="21"/>
          <w:szCs w:val="21"/>
        </w:rPr>
        <w:t>注意力是能量的内部调度，行动是能量的外部释放</w:t>
      </w:r>
      <w:r>
        <w:rPr>
          <w:rFonts w:hint="eastAsia" w:ascii="Songti SC Regular" w:hAnsi="Songti SC Regular" w:eastAsia="Songti SC Regular" w:cs="Songti SC Regular"/>
          <w:sz w:val="21"/>
          <w:szCs w:val="21"/>
        </w:rPr>
        <w:t>，中间隔着一个时间差、一个能量差、一个层级差。</w:t>
      </w:r>
    </w:p>
    <w:p w14:paraId="4462227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负责决策和规划，行动负责把决策和规划变成现实。注意力切换起来快，几乎不怎么费物理力气，但它本身改变不了外部世界；行动会真的消耗体力、真的改变外部状态，但切换成本高、一次能覆盖的范围也小。</w:t>
      </w:r>
    </w:p>
    <w:p w14:paraId="422C5AC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注意力的行动是瞎忙——机械地动，不知道为什么动；没有行动的注意力是空转——想得再明白，世界也没跟着变。注意力能不能真正转化出价值，最终要看你能不能把想清楚的东西，实实在在地传递给行动那一层，再把行动的结果反馈回来，让下一轮的注意力有东西可判断。</w:t>
      </w:r>
    </w:p>
    <w:p w14:paraId="1C2018DA">
      <w:pPr>
        <w:pStyle w:val="5"/>
        <w:keepNext w:val="0"/>
        <w:keepLines w:val="0"/>
        <w:pageBreakBefore w:val="0"/>
        <w:widowControl/>
        <w:suppressLineNumbers w:val="0"/>
        <w:kinsoku/>
        <w:wordWrap/>
        <w:overflowPunct/>
        <w:topLinePunct w:val="0"/>
        <w:autoSpaceDE/>
        <w:autoSpaceDN/>
        <w:bidi w:val="0"/>
        <w:adjustRightInd/>
        <w:snapToGrid/>
        <w:ind w:left="0" w:leftChars="0" w:firstLine="420" w:firstLineChars="200"/>
        <w:jc w:val="both"/>
        <w:textAlignment w:val="auto"/>
        <w:outlineLvl w:val="3"/>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注意力和意识</w:t>
      </w:r>
    </w:p>
    <w:p w14:paraId="3CD72B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是意识的前端。你把注意力投向一件事，意识才接得到那件事的信号——没有注意力先投过去，信号根本进不了意识这一层。你走在街上，无数信号从你身边经过，但只有被注意力挑中的那些，才真正被你"意识到"。</w:t>
      </w:r>
    </w:p>
    <w:p w14:paraId="1E3CD19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没有注意力的意识是空的——你没有东西可以感知；没有意识的注意力是盲的——你在收集信号，但没有真正体验过它们。</w:t>
      </w:r>
    </w:p>
    <w:p w14:paraId="2B24CAA8">
      <w:pPr>
        <w:pStyle w:val="5"/>
        <w:keepNext w:val="0"/>
        <w:keepLines w:val="0"/>
        <w:pageBreakBefore w:val="0"/>
        <w:widowControl/>
        <w:suppressLineNumbers w:val="0"/>
        <w:kinsoku/>
        <w:wordWrap/>
        <w:overflowPunct/>
        <w:topLinePunct w:val="0"/>
        <w:autoSpaceDE/>
        <w:autoSpaceDN/>
        <w:bidi w:val="0"/>
        <w:adjustRightInd/>
        <w:snapToGrid/>
        <w:ind w:left="0" w:leftChars="0" w:firstLine="420" w:firstLineChars="200"/>
        <w:jc w:val="both"/>
        <w:textAlignment w:val="auto"/>
        <w:outlineLvl w:val="3"/>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注意力和性格</w:t>
      </w:r>
    </w:p>
    <w:p w14:paraId="5CAB3D3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性格，是注意力长期投放在特定方向后，沉淀下来的稳定偏好。你反复把注意力投向和人打交道的事，你会积累出更多的社交识别经验，慢慢显得"善于社交"；你反复把注意力投向抽象的逻辑结构，你会积累出更多的推理路径，慢慢显得"善于分析"。</w:t>
      </w:r>
    </w:p>
    <w:p w14:paraId="73C10C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性格不是一出生就定好的配置，是注意力反复投放之后，系统自己形成的一套惯用路径——投得越多，那条路走起来越顺，你也就越容易一次又一次选它。这种"越来越容易"的状态，就是别人眼里你的"性格"。你过去怎么分配注意力，决定了你现在倾向怎么分配；你现在怎么分配，又会慢慢改写你以后的性格。每一次你把注意力投向一个自己平时不太会去的方向，都是在悄悄改写这套配置——改动很小，但会一直累积下去。</w:t>
      </w:r>
    </w:p>
    <w:p w14:paraId="3ED63A21">
      <w:pPr>
        <w:pStyle w:val="5"/>
        <w:keepNext w:val="0"/>
        <w:keepLines w:val="0"/>
        <w:pageBreakBefore w:val="0"/>
        <w:widowControl/>
        <w:suppressLineNumbers w:val="0"/>
        <w:kinsoku/>
        <w:wordWrap/>
        <w:overflowPunct/>
        <w:topLinePunct w:val="0"/>
        <w:autoSpaceDE/>
        <w:autoSpaceDN/>
        <w:bidi w:val="0"/>
        <w:adjustRightInd/>
        <w:snapToGrid/>
        <w:ind w:left="0" w:leftChars="0" w:firstLine="420" w:firstLineChars="200"/>
        <w:jc w:val="both"/>
        <w:textAlignment w:val="auto"/>
        <w:outlineLvl w:val="3"/>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落到自己身上</w:t>
      </w:r>
    </w:p>
    <w:p w14:paraId="072720B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我常问自己一个问题：我是不是就等于我投出去的那些注意力的总和？</w:t>
      </w:r>
    </w:p>
    <w:p w14:paraId="43D7E39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想明白，不完全是。我不是注意力的集合，我是我曾经分配注意力的方式的总和——在过去的时间里，我把注意力投向了什么方向、停了多久、在哪些方向之间来回切换、又在哪个方向上停得足够久、攒出了真正能用的存量，这些选择累积下来，才构成了我现在所在的位置、能走的路，以及我身上这套独有的"配置"。</w:t>
      </w:r>
    </w:p>
    <w:p w14:paraId="644B58B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这套配置不是注意力本身，是我分配注意力的历史记录。而它接下来会变成什么样，取决于我从现在这一刻起，打算把注意力投向哪儿。</w:t>
      </w:r>
    </w:p>
    <w:p w14:paraId="25206CF5">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14" w:name="_Toc513374702"/>
      <w:r>
        <w:rPr>
          <w:rFonts w:hint="eastAsia" w:ascii="Songti SC Black" w:hAnsi="Songti SC Black" w:eastAsia="Songti SC Black" w:cs="Songti SC Black"/>
          <w:sz w:val="52"/>
          <w:szCs w:val="52"/>
          <w:lang w:val="en-US" w:eastAsia="zh-CN"/>
        </w:rPr>
        <w:t>第三篇 经济之维</w:t>
      </w:r>
      <w:bookmarkEnd w:id="14"/>
    </w:p>
    <w:p w14:paraId="4AF51680">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15" w:name="_Toc1846806515"/>
      <w:r>
        <w:rPr>
          <w:rFonts w:hint="eastAsia" w:ascii="Songti SC Black" w:hAnsi="Songti SC Black" w:eastAsia="Songti SC Black" w:cs="Songti SC Black"/>
          <w:sz w:val="32"/>
          <w:szCs w:val="32"/>
          <w:lang w:val="en-US" w:eastAsia="zh-CN"/>
        </w:rPr>
        <w:t>关于产品</w:t>
      </w:r>
      <w:bookmarkEnd w:id="15"/>
    </w:p>
    <w:p w14:paraId="6FC1399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我以前做软件。一个人在家，写代码，写很久，写出一个东西来。</w:t>
      </w:r>
    </w:p>
    <w:p w14:paraId="2C50517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写出来了，然后呢？</w:t>
      </w:r>
    </w:p>
    <w:p w14:paraId="5047608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然后就放那儿了。没人知道，没人用，也没人买。</w:t>
      </w:r>
    </w:p>
    <w:p w14:paraId="0EC1D0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那时候我就想：一个东西，你自己做出来了，不算数。得让别人知道，得让别人用，得让别人愿意拿东西来换。这才算数。</w:t>
      </w:r>
    </w:p>
    <w:p w14:paraId="0A75870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——产品不是你做出来的东西。产品是你跟这个世界打交道的接口。</w:t>
      </w:r>
    </w:p>
    <w:p w14:paraId="1AB7D4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你有多大本事，有多少能耐，别人看不见。别人能看见的，是你做出来的东西。</w:t>
      </w:r>
    </w:p>
    <w:p w14:paraId="6473E97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你做了一把椅子，别人坐了，觉得舒服，就知道你木工好。你写了一本书，别人读了，觉得有道理，就知道你有想法。你做了一个软件，别人用了，觉得好用，就知道你有本事。</w:t>
      </w:r>
    </w:p>
    <w:p w14:paraId="269B65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东西就是你的脸。东西就是你的名片。</w:t>
      </w:r>
    </w:p>
    <w:p w14:paraId="1F3A88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没有东西，你再有本事，别人也不知道。你就像个隐身人，站在人群里，谁也看不见你。</w:t>
      </w:r>
    </w:p>
    <w:p w14:paraId="2640B1B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——人这一辈子，其实都是在做产品。</w:t>
      </w:r>
    </w:p>
    <w:p w14:paraId="7F863A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你上班，做的是产品的一部分。你做饭，做出来的饭也是产品。你写文章、画画、唱歌、给人出主意——都是产品。</w:t>
      </w:r>
    </w:p>
    <w:p w14:paraId="2E97B08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有的产品能放很久，比如一本书，一把椅子。你走了，东西还在。有的产品放不住，比如你给人按个摩，跟人聊个天——你停下来，它就没了。</w:t>
      </w:r>
    </w:p>
    <w:p w14:paraId="64FC1DC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但不管是什么，本质都一样：你把你的时间、你的力气、你的想法，揉进一个东西里，然后递出去，递给别人。</w:t>
      </w:r>
    </w:p>
    <w:p w14:paraId="63A9BE6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别人接了，说"好"，你就跟这个世界连上了。</w:t>
      </w:r>
    </w:p>
    <w:p w14:paraId="7858CC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买的所有东西都是产品，我们参与的工作，也是产品生产链条上的一环。这个几乎没人认真想过的"产品"，值得重新掰开看看——毕竟我们大多数人一辈子，都被安放在产品生产的某个环节上，靠这个换饭吃。</w:t>
      </w:r>
    </w:p>
    <w:p w14:paraId="57D29AF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产品：系统对外输出的标准化低熵结构</w:t>
      </w:r>
    </w:p>
    <w:p w14:paraId="18D3BD5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说白了，产品就是：你通过降熵操作，把能量和信息固化成一个能长久保存、能拿去交换的低熵结构，输出到外部世界，参与社会交换。</w:t>
      </w:r>
    </w:p>
    <w:p w14:paraId="3F5F228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它不是"东西"，它是一个过程的结果——你投入能量、信息、时间，把高熵原料转化为低熵结构，然后这个结构进入社会网络，被其他节点接收和使用。</w:t>
      </w:r>
    </w:p>
    <w:p w14:paraId="0A9EC69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产品的三个核心特征</w:t>
      </w:r>
    </w:p>
    <w:p w14:paraId="55F86A22">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特征一：可持存</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lang w:val="en-US" w:eastAsia="zh-CN"/>
        </w:rPr>
        <w:t>产品在你停止运行后仍然存在。你做出的那把椅子，在你离开后继续存在。你可以出售它，传递它，它在系统中的存在不依赖于你的持续投入。这与你的服务输出不同——服务在你停止提供后即终止，产品在你停止生产后仍然可以被其他节点使用和交换。</w:t>
      </w:r>
    </w:p>
    <w:p w14:paraId="615540B1">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rPr>
        <w:t>特征二：可识别</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lang w:val="en-US" w:eastAsia="zh-CN"/>
        </w:rPr>
        <w:t>产品可以被其他节点识别为可用的低熵结构。它能被看到、被理解、被评估价值。你的劳动输出必须通过某种可识别的形态进入社会交换——产品是这种可识别形态的主要形式。没有可识别的产品形态，其他节点无法确认你完成了降熵操作，也无法决定是否要为其支付交换成本。</w:t>
      </w:r>
    </w:p>
    <w:p w14:paraId="1715B275">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kern w:val="2"/>
          <w:sz w:val="21"/>
          <w:szCs w:val="21"/>
          <w:lang w:val="en-US" w:eastAsia="zh-CN" w:bidi="ar-SA"/>
        </w:rPr>
      </w:pPr>
      <w:r>
        <w:rPr>
          <w:rStyle w:val="16"/>
          <w:rFonts w:hint="eastAsia" w:ascii="Songti SC Regular" w:hAnsi="Songti SC Regular" w:eastAsia="Songti SC Regular" w:cs="Songti SC Regular"/>
          <w:sz w:val="21"/>
          <w:szCs w:val="21"/>
        </w:rPr>
        <w:t>特征三：可交换</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lang w:val="en-US" w:eastAsia="zh-CN"/>
        </w:rPr>
        <w:t>产品可以进入社会交换网络。你做出产品，通过某种通道（销售、交易、分享）将其转移给其他节点，换取你需要的资源、信息或连接。交换通道的畅通程度决定了产品能否完成从"你的系统"到"其他系统"的转移。</w:t>
      </w:r>
    </w:p>
    <w:p w14:paraId="21C277C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产品与"商品"的区别</w:t>
      </w:r>
    </w:p>
    <w:p w14:paraId="2D42249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商品是已经进入交换通道的产品。产品是你的输出，商品是那个输出在市场中的存在形式。</w:t>
      </w:r>
    </w:p>
    <w:p w14:paraId="3201F8B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产品：你制作了一把椅子，它完成了降熵。它存在于你的系统中。</w:t>
      </w:r>
    </w:p>
    <w:p w14:paraId="0F75525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商品：你把椅子放到了市场上，它进入了交换通道。它存在于社会网络中。</w:t>
      </w:r>
    </w:p>
    <w:p w14:paraId="1F3D49E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产品的价值取决于它解决了什么问题、降低了什么不确定性。商品的价格取决于它在交换通道中被评估的价值、被其他节点愿意为它支付多少。</w:t>
      </w:r>
    </w:p>
    <w:p w14:paraId="590EB72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产品与"用户需求"的关系</w:t>
      </w:r>
    </w:p>
    <w:p w14:paraId="3830E2C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用户需求是产品存在的依据。</w:t>
      </w:r>
    </w:p>
    <w:p w14:paraId="3FA01F0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识别到一个节点的需求缺口——那个节点缺少某种低熵结构来维持或提升它的运行状态。你投入能量和信息，生产出能填补那个缺口的产品。产品进入交换通道后，节点接收它，它的秩序填补了缺口——这是产品完整循环的终点。</w:t>
      </w:r>
    </w:p>
    <w:p w14:paraId="4151C0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用户需求不是产品的"附加值"，是产品的参照系。没有需求缺口，你生产的产品只是一个低熵结构，没有交换目标。有需求缺口，产品才有了进入社会网络的起点和终点——你知道为谁做、解决什么问题、以什么方式交付。</w:t>
      </w:r>
    </w:p>
    <w:p w14:paraId="4CEA830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产品是你和这个世界的接口</w:t>
      </w:r>
    </w:p>
    <w:p w14:paraId="4694845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你投入的能量和信息被固化在可识别的结构中，通过交换通道进入其他节点的系统，填补它们的需求缺口——这就是产品作为社会交换固态形式的样子。</w:t>
      </w:r>
    </w:p>
    <w:p w14:paraId="2A73884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产品是你与系统之间的接口。你通过产品将你的降熵能力转化为可交换的形态，进入社会网络。你通过销售建立连接，通过产品验证连接的可靠性，通过持续输出产品维持连接通道的可用性。你持有的技能、存储的信息、积累的判断力——它们都通过产品这一形态输出到外部世界。</w:t>
      </w:r>
    </w:p>
    <w:p w14:paraId="17231F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拥有的工具——注意力、能量、时间——都在生产产品。你把自己的降熵输出固化为可交换结构，其他节点才能识别你、找到你、为你支付交换成本。产品是你被系统寻址和定价的主要方式——没有产品，你就是无法被识别的个体活动，无法被其他节点识别为可用于交换的降熵来源。</w:t>
      </w:r>
    </w:p>
    <w:p w14:paraId="751FF5F8">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16" w:name="_Toc1695947514"/>
      <w:r>
        <w:rPr>
          <w:rFonts w:hint="eastAsia" w:ascii="Songti SC Black" w:hAnsi="Songti SC Black" w:eastAsia="Songti SC Black" w:cs="Songti SC Black"/>
          <w:sz w:val="32"/>
          <w:szCs w:val="32"/>
          <w:lang w:val="en-US" w:eastAsia="zh-CN"/>
        </w:rPr>
        <w:t>关于交换</w:t>
      </w:r>
      <w:bookmarkEnd w:id="16"/>
    </w:p>
    <w:p w14:paraId="0754155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走路的时候，你得跟人换东西。</w:t>
      </w:r>
    </w:p>
    <w:p w14:paraId="4F172BC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饼干吃完了，得到镇上去买。水喝光了，得找人家要一口。鞋磨破了，得找地方补。</w:t>
      </w:r>
    </w:p>
    <w:p w14:paraId="7D27766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你一个人，什么都自己带，带不了那么多。你也什么都会做吗？不会。你不会做饼干，不会做鞋，不会盖房子。</w:t>
      </w:r>
    </w:p>
    <w:p w14:paraId="1954275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所以你得换。</w:t>
      </w:r>
    </w:p>
    <w:p w14:paraId="4D98133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——交换不是买卖。交换是因为你不行。</w:t>
      </w:r>
    </w:p>
    <w:p w14:paraId="02AE348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这话不好听，但是实话。你一个人，能力有限，时间有限，什么都自己干，干不过来。你擅长的就那点事，剩下的，你得找别人换。</w:t>
      </w:r>
    </w:p>
    <w:p w14:paraId="6859CB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你会做鞋，我会种粮。你给我鞋，我给你粮。咱俩都活得好一点。</w:t>
      </w:r>
    </w:p>
    <w:p w14:paraId="3469863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就这么简单。</w:t>
      </w:r>
    </w:p>
    <w:p w14:paraId="3BCCE8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换的东西也不一样。有的是东西——鞋啊，粮啊，书啊，工具啊。这些东西能放着，你不用，它也在那儿。</w:t>
      </w:r>
    </w:p>
    <w:p w14:paraId="390381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有的不是东西——你给人修个机器，跟人说个路，给人出个主意。这些东西换完就没了，你花了时间，花了心思，对方得到了好处，但你手里什么也没剩下。</w:t>
      </w:r>
    </w:p>
    <w:p w14:paraId="5315D5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但不管换的是什么，本质都一样——你不行的地方，找个行的人补上。</w:t>
      </w:r>
    </w:p>
    <w:p w14:paraId="1EE81C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——朋友不是越多越好，是换</w:t>
      </w:r>
      <w:r>
        <w:rPr>
          <w:rFonts w:hint="eastAsia" w:ascii="Songti SC Regular" w:hAnsi="Songti SC Regular" w:eastAsia="Songti SC Regular" w:cs="Songti SC Regular"/>
          <w:b/>
          <w:bCs/>
          <w:sz w:val="21"/>
          <w:szCs w:val="21"/>
          <w:lang w:val="en-US" w:eastAsia="zh-CN"/>
        </w:rPr>
        <w:t>东西换</w:t>
      </w:r>
      <w:r>
        <w:rPr>
          <w:rFonts w:hint="eastAsia" w:ascii="Songti SC Regular" w:hAnsi="Songti SC Regular" w:eastAsia="Songti SC Regular" w:cs="Songti SC Regular"/>
          <w:b/>
          <w:bCs/>
          <w:sz w:val="21"/>
          <w:szCs w:val="21"/>
        </w:rPr>
        <w:t>得越准越好。</w:t>
      </w:r>
    </w:p>
    <w:p w14:paraId="645D549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我们总觉得，认识的人越多越好，关系越广越好。其实不是。</w:t>
      </w:r>
    </w:p>
    <w:p w14:paraId="3DF95EE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换一次，得花时间，花心思，花力气。换得多了，你自己的事就没时间干了。</w:t>
      </w:r>
    </w:p>
    <w:p w14:paraId="138A9B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有的人，你跟他换一次，顶你跟别人换一百次。他有的，正好是你缺的；你有的，正好是他要的。这样的交换，一次顶十次。</w:t>
      </w:r>
    </w:p>
    <w:p w14:paraId="63A7F7C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换的质量，比换的数量重要。往下细说，交换这东西到底是怎么回事，怎么才能换得准一点、好一点。</w:t>
      </w:r>
    </w:p>
    <w:p w14:paraId="7B41EF9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为什么要交换</w:t>
      </w:r>
    </w:p>
    <w:p w14:paraId="181743E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任何单一系统都是有限的。交换是对系统有限性的补偿。</w:t>
      </w:r>
    </w:p>
    <w:p w14:paraId="2814131A">
      <w:pPr>
        <w:keepLines w:val="0"/>
        <w:numPr>
          <w:ilvl w:val="0"/>
          <w:numId w:val="0"/>
        </w:numPr>
        <w:kinsoku/>
        <w:wordWrap/>
        <w:overflowPunct/>
        <w:topLinePunct w:val="0"/>
        <w:autoSpaceDE/>
        <w:autoSpaceDN/>
        <w:bidi w:val="0"/>
        <w:adjustRightInd/>
        <w:spacing w:line="240" w:lineRule="auto"/>
        <w:ind w:left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你的感知范围有限——你看不到远处的资源分布。</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你的时间窗口有限——你无法</w:t>
      </w:r>
      <w:r>
        <w:rPr>
          <w:rFonts w:hint="eastAsia" w:ascii="Songti SC Regular" w:hAnsi="Songti SC Regular" w:eastAsia="Songti SC Regular" w:cs="Songti SC Regular"/>
          <w:sz w:val="21"/>
          <w:szCs w:val="21"/>
          <w:lang w:val="en-US" w:eastAsia="zh-CN"/>
        </w:rPr>
        <w:t>在</w:t>
      </w:r>
      <w:r>
        <w:rPr>
          <w:rFonts w:hint="eastAsia" w:ascii="Songti SC Regular" w:hAnsi="Songti SC Regular" w:eastAsia="Songti SC Regular" w:cs="Songti SC Regular"/>
          <w:sz w:val="21"/>
          <w:szCs w:val="21"/>
        </w:rPr>
        <w:t>同一时间投入所有任务。</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你的能量储备有限——你无法完成所有需要的降熵操作。</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你的信息持有有限——你无法预测所有需要降低的不确定性。</w:t>
      </w:r>
    </w:p>
    <w:p w14:paraId="18483BB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通过连接其他系统，获取自己无法在有限窗口内完成的秩序；其他系统通过连接你，获取它们在有限窗口内无法完成的秩序。交换是有限的系统之间，互相借用对方已完成降熵结构的机制——你不需要自己完成所有降熵，你只需要专注于完成一部分，然后用这一部分去换取其他节点已完成的其他部分。</w:t>
      </w:r>
    </w:p>
    <w:p w14:paraId="571A0DD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人与人交换的东西，只有两类：物、非物</w:t>
      </w:r>
    </w:p>
    <w:p w14:paraId="3AC25B8B">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一、物</w:t>
      </w:r>
    </w:p>
    <w:p w14:paraId="1118B58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你把能量和信息固化为可持存的低熵结构，把它从你的系统转移到对方系统。</w:t>
      </w:r>
    </w:p>
    <w:p w14:paraId="3D6C3C5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这把椅子、这袋米、这本书、这把工具——它独立于你的存在而存在，可以被对方识别、使用、存储、运输、计数。物是可持存的，可以在交换完成后继续运行，可以作为交换的基准单位来度量其他交换物。</w:t>
      </w:r>
    </w:p>
    <w:p w14:paraId="7A271C26">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二、非物</w:t>
      </w:r>
    </w:p>
    <w:p w14:paraId="0BCB92F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你不能把能量、时间、注意力、信息从你的系统中提取出来单独转移给对方。它们只能在交换过程中消耗，在消耗时传递给对方，消耗完成后即消失。</w:t>
      </w:r>
    </w:p>
    <w:p w14:paraId="6A2D81B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为对方维修了一台机器——你的时间和注意力被消耗在过程中，对方获得的不是那两小时，而是那两小时结束后机器的可运行状态。你告诉对方一条路——你的信息被复制到对方的系统中，但你没有失去它，它仍然留在你的系统中。对方获得的是一份可复制而非可转移的内容。</w:t>
      </w:r>
    </w:p>
    <w:p w14:paraId="752792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非物与物的核心区别在于：物可以离开你的系统独立存在，可以以"单位"计数和定价；非物无法独立于交换过程而存在，交换完成后即时消失，无法被存储、运输、分割或计数。</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9"/>
        <w:gridCol w:w="3616"/>
        <w:gridCol w:w="2664"/>
      </w:tblGrid>
      <w:tr w14:paraId="10FFEB94">
        <w:tc>
          <w:tcPr>
            <w:tcW w:w="733" w:type="pct"/>
            <w:vAlign w:val="center"/>
          </w:tcPr>
          <w:p w14:paraId="3421978E">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层级</w:t>
            </w:r>
          </w:p>
        </w:tc>
        <w:tc>
          <w:tcPr>
            <w:tcW w:w="2456" w:type="pct"/>
            <w:vAlign w:val="center"/>
          </w:tcPr>
          <w:p w14:paraId="590CE49C">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交换内容</w:t>
            </w:r>
          </w:p>
        </w:tc>
        <w:tc>
          <w:tcPr>
            <w:tcW w:w="1809" w:type="pct"/>
            <w:vAlign w:val="center"/>
          </w:tcPr>
          <w:p w14:paraId="25C00C71">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特征</w:t>
            </w:r>
          </w:p>
        </w:tc>
      </w:tr>
      <w:tr w14:paraId="3CC2FC68">
        <w:tc>
          <w:tcPr>
            <w:tcW w:w="733" w:type="pct"/>
            <w:vAlign w:val="center"/>
          </w:tcPr>
          <w:p w14:paraId="2C546CA0">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物</w:t>
            </w:r>
          </w:p>
        </w:tc>
        <w:tc>
          <w:tcPr>
            <w:tcW w:w="2456" w:type="pct"/>
            <w:vAlign w:val="center"/>
          </w:tcPr>
          <w:p w14:paraId="74F3BE3C">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椅子、粮食、工具、书本、房子</w:t>
            </w:r>
          </w:p>
        </w:tc>
        <w:tc>
          <w:tcPr>
            <w:tcW w:w="1809" w:type="pct"/>
            <w:vAlign w:val="center"/>
          </w:tcPr>
          <w:p w14:paraId="67E57C79">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降熵固化为可持存结构</w:t>
            </w:r>
          </w:p>
        </w:tc>
      </w:tr>
      <w:tr w14:paraId="08C19561">
        <w:tc>
          <w:tcPr>
            <w:tcW w:w="733" w:type="pct"/>
            <w:vAlign w:val="center"/>
          </w:tcPr>
          <w:p w14:paraId="4CD12F1B">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服务</w:t>
            </w:r>
          </w:p>
        </w:tc>
        <w:tc>
          <w:tcPr>
            <w:tcW w:w="2456" w:type="pct"/>
            <w:vAlign w:val="center"/>
          </w:tcPr>
          <w:p w14:paraId="40F0653D">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维修、咨询、搬运、教学</w:t>
            </w:r>
          </w:p>
        </w:tc>
        <w:tc>
          <w:tcPr>
            <w:tcW w:w="1809" w:type="pct"/>
            <w:vAlign w:val="center"/>
          </w:tcPr>
          <w:p w14:paraId="1F891271">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时间和注意力的直接让渡</w:t>
            </w:r>
          </w:p>
        </w:tc>
      </w:tr>
      <w:tr w14:paraId="4308B30E">
        <w:tc>
          <w:tcPr>
            <w:tcW w:w="733" w:type="pct"/>
            <w:vAlign w:val="center"/>
          </w:tcPr>
          <w:p w14:paraId="462BB86A">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信息</w:t>
            </w:r>
          </w:p>
        </w:tc>
        <w:tc>
          <w:tcPr>
            <w:tcW w:w="2456" w:type="pct"/>
            <w:vAlign w:val="center"/>
          </w:tcPr>
          <w:p w14:paraId="66815DE4">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建议、知识、消息、路线</w:t>
            </w:r>
          </w:p>
        </w:tc>
        <w:tc>
          <w:tcPr>
            <w:tcW w:w="1809" w:type="pct"/>
            <w:vAlign w:val="center"/>
          </w:tcPr>
          <w:p w14:paraId="1EEF9A07">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可复制、不消减</w:t>
            </w:r>
          </w:p>
        </w:tc>
      </w:tr>
    </w:tbl>
    <w:p w14:paraId="45E7B3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交换的结果</w:t>
      </w:r>
    </w:p>
    <w:p w14:paraId="7BD1BF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交换提高的不是你的单系统能力，而是你的系统在网络中的可寻址权重和获取范围。你通过交换获得的秩序越多，你被其他节点识别、找到、评估的机会就越大。交换频次提高，你在网络中的连接密度增加。</w:t>
      </w:r>
    </w:p>
    <w:p w14:paraId="32542F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交换不是越多越好。交换本身消耗注意力和时间，它在系统早期形成足够覆盖需求的连接网络后，继续扩大范围的收益就会开始下降——因为新增连接带来的信息增益会持续减少，而维持这些连接需要持续投入时间窗口和注意力。</w:t>
      </w:r>
    </w:p>
    <w:p w14:paraId="48C8D2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交换的数量不直接等于能力的提高，交换的质量决定了交换对你个人能力扩展的有效增益。你通过高质量的交换积累判断力，通过低质量的交换消耗判断力。</w:t>
      </w:r>
    </w:p>
    <w:p w14:paraId="3573F5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能力，是在交换中不断校准你判断交换价值的能力。真正决定你能力的是：你通过交换建立的信息源是否能持续提供新信号，你通过交换积累的信任是否可以支持更大规模的合作，你通过交换获得的连接是否能让你在被定位到系统路由表上的更高层级。那些保持交换质量的人，比那些只增加交换数量的人，在网络中积累了更稳固的坐标位置。</w:t>
      </w:r>
    </w:p>
    <w:p w14:paraId="57207CD4">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4652576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17" w:name="_Toc239421167"/>
      <w:r>
        <w:rPr>
          <w:rFonts w:hint="eastAsia" w:ascii="Songti SC Black" w:hAnsi="Songti SC Black" w:eastAsia="Songti SC Black" w:cs="Songti SC Black"/>
          <w:sz w:val="32"/>
          <w:szCs w:val="32"/>
          <w:lang w:val="en-US" w:eastAsia="zh-CN"/>
        </w:rPr>
        <w:t>关于合作</w:t>
      </w:r>
      <w:bookmarkEnd w:id="17"/>
    </w:p>
    <w:p w14:paraId="1DC6DD4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合作的本质：</w:t>
      </w:r>
      <w:r>
        <w:rPr>
          <w:rFonts w:hint="eastAsia" w:ascii="Songti SC Black" w:hAnsi="Songti SC Black" w:eastAsia="Songti SC Black" w:cs="Songti SC Black"/>
          <w:sz w:val="28"/>
          <w:szCs w:val="28"/>
        </w:rPr>
        <w:t>个体有限性之上的共构低熵系统</w:t>
      </w:r>
    </w:p>
    <w:p w14:paraId="3623B52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合作，是补全残缺节点，生成独立个体无法抵达的高阶秩序。</w:t>
      </w:r>
    </w:p>
    <w:p w14:paraId="0B05BEA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世间每一个独立的人，都是残缺的存在节点。受限于时间、天赋、精力、认知边界，单一主体天生自带固有熵增缺口：我擅长建构逻辑，缺失审美感知；他精通落地执行，欠缺商业推演；第三人通晓对外交涉，却拙于底层技术搭建。孤立状态下，每个人只能依靠自身有限技能对抗无序，能搭建的秩序简单、单薄，处理复杂事务时必然漏洞百出，整体熵值居高不下。</w:t>
      </w:r>
    </w:p>
    <w:p w14:paraId="74A3DB9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合作绝非单向的施舍与帮扶，不是强者向弱者输送资源，而是</w:t>
      </w:r>
      <w:r>
        <w:rPr>
          <w:rFonts w:hint="eastAsia" w:ascii="Songti SC Regular" w:hAnsi="Songti SC Regular" w:eastAsia="Songti SC Regular" w:cs="Songti SC Regular"/>
          <w:b/>
          <w:bCs/>
          <w:sz w:val="21"/>
          <w:szCs w:val="21"/>
          <w:lang w:val="en-US" w:eastAsia="zh-CN"/>
        </w:rPr>
        <w:t>多元差异化低熵模块的主动聚合</w:t>
      </w:r>
      <w:r>
        <w:rPr>
          <w:rFonts w:hint="eastAsia" w:ascii="Songti SC Regular" w:hAnsi="Songti SC Regular" w:eastAsia="Songti SC Regular" w:cs="Songti SC Regular"/>
          <w:sz w:val="21"/>
          <w:szCs w:val="21"/>
          <w:lang w:val="en-US" w:eastAsia="zh-CN"/>
        </w:rPr>
        <w:t>。每个人拿出自身最成熟、最稳定的专属秩序模块，彼此填充对方与生俱来的残缺缝隙，拼接成一套全新复合系统。</w:t>
      </w:r>
    </w:p>
    <w:p w14:paraId="12C7360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拆分来看，每个独立个体都存在无法自行填补的短板；聚合之后，所有人的缺陷被他人的长处完整覆盖。这套新生复合结构，具备任何单一节点永远无法独自生成的完整稳定性，系统整体对抗混沌的能力，远大于所有人单独运作的能力之和。二者中间多出的那一段增量，便是合作独有的效率增益：分工压缩冗余路径、消除重复劳作，每个主体只深耕自身适配的细分秩序，最大化降低整体系统的无序消耗。</w:t>
      </w:r>
    </w:p>
    <w:p w14:paraId="6BB5746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从熵哲学视角定义合作效率：合作的核心优势从来不是单纯加快速度，而是</w:t>
      </w:r>
      <w:r>
        <w:rPr>
          <w:rFonts w:hint="eastAsia" w:ascii="Songti SC Regular" w:hAnsi="Songti SC Regular" w:eastAsia="Songti SC Regular" w:cs="Songti SC Regular"/>
          <w:b/>
          <w:bCs/>
          <w:sz w:val="21"/>
          <w:szCs w:val="21"/>
          <w:lang w:val="en-US" w:eastAsia="zh-CN"/>
        </w:rPr>
        <w:t>系统性降熵</w:t>
      </w:r>
      <w:r>
        <w:rPr>
          <w:rFonts w:hint="eastAsia" w:ascii="Songti SC Regular" w:hAnsi="Songti SC Regular" w:eastAsia="Songti SC Regular" w:cs="Songti SC Regular"/>
          <w:sz w:val="21"/>
          <w:szCs w:val="21"/>
          <w:lang w:val="en-US" w:eastAsia="zh-CN"/>
        </w:rPr>
        <w:t>—— 运作流程更精简、判断误差更小、工作链路无间断连续运转。不同主体各司其职，各自承担自己容错最高、损耗最低的环节，整体运转节奏由多方时序协同后的统一周期决定，而非各自封闭运行时各行其是的零散节奏。孤立个体只追求自身任务完成，是分散的无序活动；多方同步校准节奏，才是具备连续性的稳定系统。</w:t>
      </w:r>
    </w:p>
    <w:p w14:paraId="3CEFC4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合作的四层实践逻辑：个体自知到系统稳态校准</w:t>
      </w:r>
    </w:p>
    <w:p w14:paraId="3F4E5AB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合作是一套循序渐进的存在共建过程，每一步都对应主体与系统关系的递进，不存在凭空成型的长久协作：</w:t>
      </w:r>
    </w:p>
    <w:p w14:paraId="175E552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1.</w:t>
      </w:r>
      <w:r>
        <w:rPr>
          <w:rFonts w:hint="eastAsia" w:ascii="Songti SC Regular" w:hAnsi="Songti SC Regular" w:eastAsia="Songti SC Regular" w:cs="Songti SC Regular"/>
          <w:b/>
          <w:bCs/>
          <w:sz w:val="21"/>
          <w:szCs w:val="21"/>
        </w:rPr>
        <w:t>认清自身的有限边界，持有可交换的独有秩序</w:t>
      </w:r>
      <w:r>
        <w:rPr>
          <w:rFonts w:hint="eastAsia" w:ascii="Songti SC Regular" w:hAnsi="Songti SC Regular" w:eastAsia="Songti SC Regular" w:cs="Songti SC Regular"/>
          <w:sz w:val="21"/>
          <w:szCs w:val="21"/>
        </w:rPr>
        <w:t xml:space="preserve"> </w:t>
      </w:r>
    </w:p>
    <w:p w14:paraId="3242807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若想进入共构系统，前提是你自身先形成稳定、可验证的专属低熵结构。模糊笼统的自我认知无法完成交换，单纯一句 “我懂技术” 没有价值；</w:t>
      </w:r>
      <w:r>
        <w:rPr>
          <w:rFonts w:hint="eastAsia" w:ascii="Songti SC Regular" w:hAnsi="Songti SC Regular" w:eastAsia="Songti SC Regular" w:cs="Songti SC Regular"/>
          <w:b/>
          <w:bCs/>
          <w:sz w:val="21"/>
          <w:szCs w:val="21"/>
        </w:rPr>
        <w:t>唯有清晰界定自身可稳定输出的完整能力闭环，拥有他人稀缺、可落地验证的技能体系，你才能成为有资格参与拼接的有效模块。你的不可替代之处，是进入合作结构的入场凭证。</w:t>
      </w:r>
    </w:p>
    <w:p w14:paraId="0CA65CF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2.</w:t>
      </w:r>
      <w:r>
        <w:rPr>
          <w:rFonts w:hint="eastAsia" w:ascii="Songti SC Regular" w:hAnsi="Songti SC Regular" w:eastAsia="Songti SC Regular" w:cs="Songti SC Regular"/>
          <w:b/>
          <w:bCs/>
          <w:sz w:val="21"/>
          <w:szCs w:val="21"/>
        </w:rPr>
        <w:t>识别自身熵增短板，定位外部互补模块</w:t>
      </w:r>
      <w:r>
        <w:rPr>
          <w:rFonts w:hint="eastAsia" w:ascii="Songti SC Regular" w:hAnsi="Songti SC Regular" w:eastAsia="Songti SC Regular" w:cs="Songti SC Regular"/>
          <w:sz w:val="21"/>
          <w:szCs w:val="21"/>
        </w:rPr>
        <w:t xml:space="preserve"> </w:t>
      </w:r>
    </w:p>
    <w:p w14:paraId="412E62C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运转时持续阻滞、不断制造混乱的环节，就是自身无法消解的先天残缺。人唯有正视自己无力覆盖的领域，分清短板对生存目标阻滞的轻重层级，才能精准找到可以弥补缺口的外部节点。不肯承认自身局限、妄图独自承载全部事务的主体，永远不需要，也无法建立有效合作。</w:t>
      </w:r>
    </w:p>
    <w:p w14:paraId="59201EC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3.</w:t>
      </w:r>
      <w:r>
        <w:rPr>
          <w:rFonts w:hint="eastAsia" w:ascii="Songti SC Regular" w:hAnsi="Songti SC Regular" w:eastAsia="Songti SC Regular" w:cs="Songti SC Regular"/>
          <w:b/>
          <w:bCs/>
          <w:sz w:val="21"/>
          <w:szCs w:val="21"/>
        </w:rPr>
        <w:t xml:space="preserve">单次对等交换验证，试探系统适配性 </w:t>
      </w:r>
    </w:p>
    <w:p w14:paraId="3DEEB19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长久稳定的共生结构不能仓促绑定，人的主体性与秩序特质无法靠语言完全预判，必须经由实践完成验证。以单次对等价值互换为实验：你弥补对方一处短板，对方填补你的一处缺口。一次完整交换结束，即可判断对方输出是否稳定、信用是否可靠、秩序模块能否和自身无缝对接。实践适配，才是合作成立的底层依据，好感、交情只是次要附加条件。</w:t>
      </w:r>
    </w:p>
    <w:p w14:paraId="2806212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4.</w:t>
      </w:r>
      <w:r>
        <w:rPr>
          <w:rFonts w:hint="eastAsia" w:ascii="Songti SC Regular" w:hAnsi="Songti SC Regular" w:eastAsia="Songti SC Regular" w:cs="Songti SC Regular"/>
          <w:sz w:val="21"/>
          <w:szCs w:val="21"/>
        </w:rPr>
        <w:t xml:space="preserve">划定权责边界，统一时序规则，固化系统稳态 </w:t>
      </w:r>
    </w:p>
    <w:p w14:paraId="31DBAB5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短期测试验证适配后，想要让复合系统长期持续运转，必须完成主体权责、交付标准、反馈周期、决策边界的完整划分。合作的根基从来不是人情投合、性情相投，而是清晰的秩序规则。每个模块的功能、传递节点、修正标准全部明确，消除模糊地带带来的系统内耗，多方时序完全对齐，这套拼接而成的结构才能长期自持、稳定运转。</w:t>
      </w:r>
    </w:p>
    <w:p w14:paraId="1E1AC53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合作系统三大先天熵损耗根源：秩序传递中的无序回流</w:t>
      </w:r>
    </w:p>
    <w:p w14:paraId="3FA6E86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合作依靠多元模块拼接生成更高阶秩序，但复合系统天然存在信息、权责、时序三重耗散渠道，增益会在流转中持续流失，这是多人共生不可回避的客观规律：</w:t>
      </w:r>
    </w:p>
    <w:p w14:paraId="40C52F7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1.</w:t>
      </w:r>
      <w:r>
        <w:rPr>
          <w:rFonts w:hint="eastAsia" w:ascii="Songti SC Regular" w:hAnsi="Songti SC Regular" w:eastAsia="Songti SC Regular" w:cs="Songti SC Regular"/>
          <w:b/>
          <w:bCs/>
          <w:sz w:val="21"/>
          <w:szCs w:val="21"/>
        </w:rPr>
        <w:t>传递耗散：信息流转带来的秩序衰减</w:t>
      </w:r>
      <w:r>
        <w:rPr>
          <w:rFonts w:hint="eastAsia" w:ascii="Songti SC Regular" w:hAnsi="Songti SC Regular" w:eastAsia="Songti SC Regular" w:cs="Songti SC Regular"/>
          <w:sz w:val="21"/>
          <w:szCs w:val="21"/>
        </w:rPr>
        <w:t xml:space="preserve"> </w:t>
      </w:r>
    </w:p>
    <w:p w14:paraId="7C58FEB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每一次模块交接，完整信息都会发生不可逆的损耗。一套完整逻辑从 A 传递至 B，部分细节、隐性标准自动流失；再由 B 流转至 C，更多关键秩序持续消散。信息损耗会层层累积，转化为系统偏差，链条越长，累积的无序越多。当传递距离超出节点可修正的阈值，叠加产生的混乱将彻底抵消分工带来的降熵收益，此时多人合作的整体效率，反而不如单一独立主体。</w:t>
      </w:r>
    </w:p>
    <w:p w14:paraId="7488C3F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2.</w:t>
      </w:r>
      <w:r>
        <w:rPr>
          <w:rFonts w:hint="eastAsia" w:ascii="Songti SC Regular" w:hAnsi="Songti SC Regular" w:eastAsia="Songti SC Regular" w:cs="Songti SC Regular"/>
          <w:b/>
          <w:bCs/>
          <w:sz w:val="21"/>
          <w:szCs w:val="21"/>
        </w:rPr>
        <w:t>权责重叠：重复输入带来的无效冗余熵</w:t>
      </w:r>
      <w:r>
        <w:rPr>
          <w:rFonts w:hint="eastAsia" w:ascii="Songti SC Regular" w:hAnsi="Songti SC Regular" w:eastAsia="Songti SC Regular" w:cs="Songti SC Regular"/>
          <w:sz w:val="21"/>
          <w:szCs w:val="21"/>
        </w:rPr>
        <w:t xml:space="preserve"> </w:t>
      </w:r>
    </w:p>
    <w:p w14:paraId="044CA5E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若多个模块的功能边界模糊，便会出现同一事务多人重复投入，或是所有人被动等待他人先行的停滞局面。重复劳动无法叠加系统收益，只会产生两份独立、单一的输入，却只生成一份有限输出。重叠区域无法完成互补闭环，只会制造无意义的内部消耗，拉高整个系统的平均熵值。</w:t>
      </w:r>
    </w:p>
    <w:p w14:paraId="327BF06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3.</w:t>
      </w:r>
      <w:r>
        <w:rPr>
          <w:rFonts w:hint="eastAsia" w:ascii="Songti SC Regular" w:hAnsi="Songti SC Regular" w:eastAsia="Songti SC Regular" w:cs="Songti SC Regular"/>
          <w:b/>
          <w:bCs/>
          <w:sz w:val="21"/>
          <w:szCs w:val="21"/>
        </w:rPr>
        <w:t>时序错位：节奏断层产生闲置内耗</w:t>
      </w:r>
      <w:r>
        <w:rPr>
          <w:rFonts w:hint="eastAsia" w:ascii="Songti SC Regular" w:hAnsi="Songti SC Regular" w:eastAsia="Songti SC Regular" w:cs="Songti SC Regular"/>
          <w:sz w:val="21"/>
          <w:szCs w:val="21"/>
        </w:rPr>
        <w:t xml:space="preserve"> </w:t>
      </w:r>
    </w:p>
    <w:p w14:paraId="35C52A0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同主体的完成周期无法匹配，一方模块已加工完毕，另一方的对应环节仍未启动，已生成的有序模块只能闲置等待。闲置的成品无法参与下一段链路循环，不会创造任何增量价值，单纯堆积静态秩序。时序持续错位，系统链路断裂，连续运转的稳态被打破，等待本身就是纯粹的效率损耗。</w:t>
      </w:r>
    </w:p>
    <w:p w14:paraId="107F5E9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合作存续与解体的存在哲学：系统稳态阈值与主体离散</w:t>
      </w:r>
    </w:p>
    <w:p w14:paraId="49616D9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一套多人共构的合作系统能否长久存续，核心取决于三项稳态条件：多方主体能否长期稳定输出自身模块、协作产生的整体偏差是否始终可控、出现偏差时是否存在有效的自我修正机制。 只要三者同时成立，复合系统就能持续维持低熵稳态，各节点依靠互补共生获得独自无法实现的存续优势，合作便会自然延续。</w:t>
      </w:r>
    </w:p>
    <w:p w14:paraId="2B0C13C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一旦系统内部出现无法修复的持续性偏离，这套拼接而成的秩序便走向解体，各个残缺节点回归孤立的独立运行状态，重新独自对抗自身先天局限，再寻找新的互补模块重构系统。 系统走向崩溃的前置信号，本质都是秩序模糊带来的持续熵增：权责边界混淆导致重叠损耗、单向索取形成单边失衡依赖、失信打破信息传递的信任基础。以上三类问题初期偏差尚在可控区间，及时修正仍能修复系统；可若长期放任无序累积，偏差突破稳态阈值，共生结构彻底失效，合作便彻底瓦解。</w:t>
      </w:r>
    </w:p>
    <w:p w14:paraId="1313E11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终极总结：合作是人突破个体局限的生存答案</w:t>
      </w:r>
    </w:p>
    <w:p w14:paraId="541B7C6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与生俱来的残缺，注定单一主体永远无法构建完整、庞大、稳定的生命秩序，这是个体存在无法挣脱的先天局限。合作是生命自发寻找的降熵解法：以差异化技能互为补全，把零散、单薄的独立秩序拼接成宏大完整的共生系统。</w:t>
      </w:r>
    </w:p>
    <w:p w14:paraId="3843983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人情、好感只是合作的附加滤镜，其底层逻辑始终是存在的互补与秩序的共建。懂得合作，本质是接纳自身有限，尊重他人独特，依靠多元共生，抵达独自永远无法企及的生命边界。</w:t>
      </w:r>
    </w:p>
    <w:p w14:paraId="4CDC6348">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lang w:val="en-US" w:eastAsia="zh-CN"/>
        </w:rPr>
      </w:pPr>
    </w:p>
    <w:p w14:paraId="7D6EE3CA">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18" w:name="_Toc1714682938"/>
      <w:r>
        <w:rPr>
          <w:rFonts w:hint="eastAsia" w:ascii="Songti SC Black" w:hAnsi="Songti SC Black" w:eastAsia="Songti SC Black" w:cs="Songti SC Black"/>
          <w:sz w:val="32"/>
          <w:szCs w:val="32"/>
        </w:rPr>
        <w:t>关于钱</w:t>
      </w:r>
      <w:bookmarkEnd w:id="18"/>
    </w:p>
    <w:p w14:paraId="52A582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世界上最赚钱的生意，不是开工厂，不是做买卖，是印钱。</w:t>
      </w:r>
    </w:p>
    <w:p w14:paraId="5FCC8A7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你想啊，一张纸，印上几个数字，就能换人家种的粮食、造的机器、挖的石油。这比抢还划算——抢还得动刀动枪，印钱只需要动动手。</w:t>
      </w:r>
    </w:p>
    <w:p w14:paraId="7DFF24A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美国人最懂这个道理。以前他们还装装样子，说美元跟黄金挂钩，你拿美元可以来换黄金。后来干脆脸都不要了，说不挂钩就不挂钩了。从此美元就成了"白条"——我打个白条给你，你把东西给我，至于白条能不能兑现，我说了算。</w:t>
      </w:r>
    </w:p>
    <w:p w14:paraId="3FE4845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最妙的是，他们还把美元和石油绑在了一起。你要买石油？可以，先拿美元来。于是全世界的人都得攒美元，就像全村人都得攒村长家的欠条——因为你要从村东头买东西，人家只收村长的欠条。</w:t>
      </w:r>
    </w:p>
    <w:p w14:paraId="7105E89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你看，谁要是敢说"我卖石油不收美元了"，美国人就跟谁急。这不是我瞎猜的阴谋论，而是我自己琢磨出来的一种解释角度：石油重不重要是一回事，但如果有人站出来说"村长的白条不好使了"——这事本身就够让村长紧张的了。</w:t>
      </w:r>
    </w:p>
    <w:p w14:paraId="1764D7D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我理解的金融的本质：用别人的劳动，养自己的日子，还美其名曰"信用"。说穿了，跟古时候的皇帝没什么两样——我盖个章，这张纸就值钱了。你要是不认，我就派兵打你。区别只在于，以前叫"圣旨"，现在叫"美元"。</w:t>
      </w:r>
    </w:p>
    <w:p w14:paraId="54AAFAC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无论什么时候，我总觉得钱不够花，成年人都需要挣钱，有了钱，就能买房买车养娃。对于金钱认识的第一次转变，是读到李笑来在《财富自由之路》里的一句话——不用为了满足生活的必需而出售自己的时间。这一思想成了我后续阶段的努力方向。</w:t>
      </w:r>
    </w:p>
    <w:p w14:paraId="59A80C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书里原话是这样写的："所谓的'个人财富自由'，指的是某个人再也不用为了满足生活必需而出售自己的时间了。"</w:t>
      </w:r>
    </w:p>
    <w:p w14:paraId="2F73355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李笑来将这个定义进一步拆解为两个层级：</w:t>
      </w:r>
    </w:p>
    <w:p w14:paraId="6986765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第一步：提高"单位时间售价"——也就是通过学历、技能、职称等提高工资。</w:t>
      </w:r>
    </w:p>
    <w:p w14:paraId="2698999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第二步：实现"同一份时间出售很多次"——也就是创作书籍、课程、软件等可复制产品，让一份时间投入产生持续的收益流，从而逐步减少甚至停止直接出售时间。</w:t>
      </w:r>
    </w:p>
    <w:p w14:paraId="2936505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定义唯一震动我的是我第一次意识到钱这个东西竟然是买我的时间的。也了解到金融可以利用以后的钱建设现在的世界，这种社会高阶游戏我一直觉得太奇妙——它怎么能用没有多少内在价值的东西，换取社会大部分劳动力的时间？</w:t>
      </w:r>
    </w:p>
    <w:p w14:paraId="19EDD98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前我只明白，钱是用来交换商品、置换劳动的媒介，直到深入拆解现代信用货币的运行逻辑，才对这套体系有了不一样的理解：金融某种程度上是一套透支未来、填充当下的社会游戏。最让我觉得玄妙又冰冷的一点是：本身几乎没有内在价值的纸币，仅凭发行规则，就能置换全社会绝大多数人的劳动与时间。</w:t>
      </w:r>
    </w:p>
    <w:p w14:paraId="1C93BE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1971 年美国单方面切断美元与黄金的挂钩，撕掉了纸币的实物抵押物，从此开启了用一纸欠条交换全球实体资源的时代。这是历史事实，接下来这一节，是我自己对这段历史和它后续影响的一套解读——不是唯一的解释，你可以把它当作理解美元体系的一个视角，市面上也有完全不同的看法（比如主流经济学更强调美元作为全球储备货币，也承担了提供国际流动性、稳定贸易结算的功能，这套体系并非只有"收割"这一面）。</w:t>
      </w:r>
    </w:p>
    <w:p w14:paraId="2706EBB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纸币的真相</w:t>
      </w:r>
    </w:p>
    <w:p w14:paraId="3C5A9488">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以美元为标本，拆解信用货币体系的运行逻辑</w:t>
      </w:r>
    </w:p>
    <w:p w14:paraId="032ABB5F">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人一生对钱的认知困在表层：钱是劳动报酬、交易媒介、储蓄财富。但美元作为全球通行纸币，把纸币的底层逻辑暴露得格外清楚：现代纸币本身没有内在价值，只是主权信用借条；而美元依托全球货币地位，把"借条换实物"变成了一套持续运转的制度化工具。</w:t>
      </w:r>
    </w:p>
    <w:p w14:paraId="4921664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第一节 货币的分野：实物货币与纸币的本质区别</w:t>
      </w:r>
    </w:p>
    <w:p w14:paraId="1552F3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黄金（商品货币）是自带价值的</w:t>
      </w:r>
      <w:r>
        <w:rPr>
          <w:rFonts w:hint="eastAsia" w:ascii="Songti SC Regular" w:hAnsi="Songti SC Regular" w:eastAsia="Songti SC Regular" w:cs="Songti SC Regular"/>
          <w:b/>
          <w:bCs/>
          <w:sz w:val="21"/>
          <w:szCs w:val="21"/>
        </w:rPr>
        <w:t>一般等价物</w:t>
      </w:r>
      <w:r>
        <w:rPr>
          <w:rFonts w:hint="eastAsia" w:ascii="Songti SC Regular" w:hAnsi="Songti SC Regular" w:eastAsia="Songti SC Regular" w:cs="Songti SC Regular"/>
          <w:sz w:val="21"/>
          <w:szCs w:val="21"/>
        </w:rPr>
        <w:t>：黄金本身包含开采、冶炼的人类劳动，稀缺、不可无限增发；交易逻辑是劳动产物对劳动产物，双方交换的是真实价值；国家发行黄金货币，发行量受黄金储量硬性约束，无法凭空创造货币。</w:t>
      </w:r>
    </w:p>
    <w:p w14:paraId="07EF37B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纸币（信用法币）本质是央行的无息负债、国家开出的标准化借条：物理层面，百元美钞印刷成本仅约 17 美分，纸张油墨本身几乎无价值；价值层面，它不绑定固定实物或贵金属，价值完全依附国家综合实力、强制流通法律、市场信任；发行规则上，没有天然上限，主权国家可以根据自身财政、债务需求扩表印钞。</w:t>
      </w:r>
    </w:p>
    <w:p w14:paraId="2D9AFA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国家的纸币，超发带来的通胀由本国人自己承担；美元的特殊之处在于，它不只是美国国内法币，更是全球贸易、储备、大宗商品定价的核心货币——它的通胀、债务成本，某种程度上由全世界共同分摊。在我看来，这正是美元和其他国家纸币最本质的不同：所有纸币都有透支信用的属性，但只有美元能把透支的代价，部分转嫁到全世界身上。</w:t>
      </w:r>
    </w:p>
    <w:p w14:paraId="0013EB1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第二节 美元的阶段演化：从"有锚承诺"到"无锚工具"</w:t>
      </w:r>
    </w:p>
    <w:p w14:paraId="59B017D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阶段一：布雷顿森林体系（1944–1971）。二战后美国持有全球约 70% 的黄金储备，搭建了这样一套规则——美元与黄金固定挂钩，35 美元兑换 1 盎司黄金；全球各国货币锚定美元，国际贸易结算使用美元；各国央行可以拿美元向美国兑换实物黄金。这个阶段美元的扩张是有限度的：印钞量必须大致匹配黄金储备，超发会引发各国集中兑换黄金，掏空美国储备（这就是经济学里说的"特里芬悖论"）。据历史记载，法国戴高乐政府一度带头批量兑换黄金运回法国，多国跟进，美国黄金储备持续流失。</w:t>
      </w:r>
    </w:p>
    <w:p w14:paraId="5E7BD6B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阶段二：1971 年，尼克松单方面宣布停止美元兑换黄金，布雷顿森林体系就此瓦解。自此，美元彻底脱离了实物约束，成了一种纯粹依靠信用支撑的货币。</w:t>
      </w:r>
    </w:p>
    <w:p w14:paraId="00011FE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阶段三：石油美元闭环（1974）。美国与沙特达成协议，全球石油交易主要以美元结算，美国为产油国提供安全保障。这个安排形成了一个闭环：所有工业化国家进口石油都需要美元，因此必须持续储备美元；各国出口商品换取的美元盈余，很大一部分又流回美国购买美债；美国用发行出来的美元，持续换取全球的实物商品、能源和矿产。这套循环让美元获得了长期的全球刚需，也是我认为这套体系里最关键的一步。</w:t>
      </w:r>
    </w:p>
    <w:p w14:paraId="17BBDB86">
      <w:pPr>
        <w:pStyle w:val="5"/>
        <w:keepNext w:val="0"/>
        <w:keepLines w:val="0"/>
        <w:pageBreakBefore w:val="0"/>
        <w:numPr>
          <w:ilvl w:val="0"/>
          <w:numId w:val="2"/>
        </w:numPr>
        <w:kinsoku/>
        <w:wordWrap/>
        <w:overflowPunct/>
        <w:topLinePunct w:val="0"/>
        <w:autoSpaceDE/>
        <w:autoSpaceDN/>
        <w:bidi w:val="0"/>
        <w:adjustRightInd/>
        <w:snapToGrid/>
        <w:ind w:firstLine="420" w:firstLineChars="200"/>
        <w:textAlignment w:val="auto"/>
        <w:rPr>
          <w:rStyle w:val="16"/>
          <w:rFonts w:hint="eastAsia" w:ascii="Songti SC Black" w:hAnsi="Songti SC Black" w:eastAsia="Songti SC Black" w:cs="Songti SC Black"/>
          <w:b/>
          <w:sz w:val="21"/>
          <w:szCs w:val="21"/>
        </w:rPr>
      </w:pPr>
      <w:r>
        <w:rPr>
          <w:rStyle w:val="16"/>
          <w:rFonts w:hint="eastAsia" w:ascii="Songti SC Black" w:hAnsi="Songti SC Black" w:eastAsia="Songti SC Black" w:cs="Songti SC Black"/>
          <w:b/>
          <w:sz w:val="21"/>
          <w:szCs w:val="21"/>
          <w:lang w:val="en-US" w:eastAsia="zh-CN"/>
        </w:rPr>
        <w:t xml:space="preserve"> </w:t>
      </w:r>
      <w:r>
        <w:rPr>
          <w:rStyle w:val="16"/>
          <w:rFonts w:hint="eastAsia" w:ascii="Songti SC Black" w:hAnsi="Songti SC Black" w:eastAsia="Songti SC Black" w:cs="Songti SC Black"/>
          <w:b/>
          <w:sz w:val="21"/>
          <w:szCs w:val="21"/>
        </w:rPr>
        <w:t>我理解的美元体系里的几个机制</w:t>
      </w:r>
    </w:p>
    <w:p w14:paraId="58EDA18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lang w:val="en-US"/>
        </w:rPr>
      </w:pPr>
      <w:r>
        <w:rPr>
          <w:rFonts w:hint="eastAsia" w:ascii="Songti SC Regular" w:hAnsi="Songti SC Regular" w:eastAsia="Songti SC Regular" w:cs="Songti SC Regular"/>
          <w:b/>
          <w:bCs/>
          <w:sz w:val="21"/>
          <w:szCs w:val="21"/>
        </w:rPr>
        <w:t>一、</w:t>
      </w:r>
      <w:r>
        <w:rPr>
          <w:rFonts w:hint="eastAsia" w:ascii="Songti SC Regular" w:hAnsi="Songti SC Regular" w:eastAsia="Songti SC Regular" w:cs="Songti SC Regular"/>
          <w:b/>
          <w:bCs/>
          <w:sz w:val="21"/>
          <w:szCs w:val="21"/>
          <w:lang w:val="en-US" w:eastAsia="zh-CN"/>
        </w:rPr>
        <w:t>美国印钱，你手里的钱变毛</w:t>
      </w:r>
    </w:p>
    <w:p w14:paraId="7F34D26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美国印一张百元美钞的成本只有几分钱，但它能用来买一百美元的东西——石油、芯片、粮食、工厂里的劳动。</w:t>
      </w:r>
    </w:p>
    <w:p w14:paraId="11026F43">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其</w:t>
      </w:r>
      <w:r>
        <w:rPr>
          <w:rFonts w:hint="eastAsia" w:ascii="Songti SC Regular" w:hAnsi="Songti SC Regular" w:eastAsia="Songti SC Regular" w:cs="Songti SC Regular"/>
          <w:sz w:val="21"/>
          <w:szCs w:val="21"/>
          <w:lang w:val="en-US" w:eastAsia="zh-CN"/>
        </w:rPr>
        <w:t>美国用这些印出来的钱从其他国家进口东西，其他人收到美元后，如果在本国花不掉，就买成美国国债，相当于把实物财富借给美国。结果就是：你所在的国家进口石油、粮食、芯片时，需要付更多的本币才能买到同样数量的东西。这些成本会传导到你买的东西上——你加的油、你吃的肉、你买的手机，它们涨价，不是因为你所在国家的经济变差了，是因为美元那端在持续输出价格压力。你手里持有的本币购买力，被美国通过全球美元流动部分稀释了。</w:t>
      </w:r>
    </w:p>
    <w:p w14:paraId="4D1BB9F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二、</w:t>
      </w:r>
      <w:r>
        <w:rPr>
          <w:rFonts w:hint="eastAsia" w:ascii="Songti SC Regular" w:hAnsi="Songti SC Regular" w:eastAsia="Songti SC Regular" w:cs="Songti SC Regular"/>
          <w:b/>
          <w:bCs/>
          <w:sz w:val="21"/>
          <w:szCs w:val="21"/>
          <w:lang w:val="en-US" w:eastAsia="zh-CN"/>
        </w:rPr>
        <w:t>美联储加息降息周期：</w:t>
      </w:r>
      <w:r>
        <w:rPr>
          <w:rFonts w:hint="eastAsia" w:ascii="Songti SC Regular" w:hAnsi="Songti SC Regular" w:eastAsia="Songti SC Regular" w:cs="Songti SC Regular"/>
          <w:b/>
          <w:bCs/>
          <w:sz w:val="21"/>
          <w:szCs w:val="21"/>
        </w:rPr>
        <w:t>放水与收水</w:t>
      </w:r>
    </w:p>
    <w:p w14:paraId="4153B9FB">
      <w:pPr>
        <w:keepNext w:val="0"/>
        <w:keepLines w:val="0"/>
        <w:pageBreakBefore w:val="0"/>
        <w:widowControl/>
        <w:suppressLineNumbers w:val="0"/>
        <w:kinsoku/>
        <w:wordWrap/>
        <w:overflowPunct/>
        <w:topLinePunct w:val="0"/>
        <w:autoSpaceDE/>
        <w:autoSpaceDN/>
        <w:bidi w:val="0"/>
        <w:adjustRightInd/>
        <w:snapToGrid/>
        <w:spacing w:line="240" w:lineRule="auto"/>
        <w:ind w:firstLine="420" w:firstLineChars="200"/>
        <w:jc w:val="left"/>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美元流向全世界——这是协议的核心操作。</w:t>
      </w:r>
    </w:p>
    <w:p w14:paraId="6D1D9011">
      <w:pPr>
        <w:keepNext w:val="0"/>
        <w:keepLines w:val="0"/>
        <w:pageBreakBefore w:val="0"/>
        <w:widowControl/>
        <w:suppressLineNumbers w:val="0"/>
        <w:kinsoku/>
        <w:wordWrap/>
        <w:overflowPunct/>
        <w:topLinePunct w:val="0"/>
        <w:autoSpaceDE/>
        <w:autoSpaceDN/>
        <w:bidi w:val="0"/>
        <w:adjustRightInd/>
        <w:snapToGrid/>
        <w:spacing w:line="240" w:lineRule="auto"/>
        <w:ind w:firstLine="420" w:firstLineChars="200"/>
        <w:jc w:val="left"/>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借钱便宜的时候，美国借钱利率低，市场上的美元变多。这些美元不都留美国国内，一部分会流向全球，寻找能产生更高回报的位置。</w:t>
      </w:r>
    </w:p>
    <w:p w14:paraId="2EFF332B">
      <w:pPr>
        <w:keepNext w:val="0"/>
        <w:keepLines w:val="0"/>
        <w:pageBreakBefore w:val="0"/>
        <w:widowControl/>
        <w:suppressLineNumbers w:val="0"/>
        <w:kinsoku/>
        <w:wordWrap/>
        <w:overflowPunct/>
        <w:topLinePunct w:val="0"/>
        <w:autoSpaceDE/>
        <w:autoSpaceDN/>
        <w:bidi w:val="0"/>
        <w:adjustRightInd/>
        <w:snapToGrid/>
        <w:spacing w:line="240" w:lineRule="auto"/>
        <w:ind w:firstLine="420" w:firstLineChars="200"/>
        <w:jc w:val="left"/>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你手里没有美元，也不借美元。你的资产价格变高，不是因为你借了钱，而是因为别人带着钱进来了，推高了当地的市场价格。你先看到的是资产价格在涨，然后你感觉到的是自己买不起房。</w:t>
      </w:r>
    </w:p>
    <w:p w14:paraId="1816192C">
      <w:pPr>
        <w:keepNext w:val="0"/>
        <w:keepLines w:val="0"/>
        <w:pageBreakBefore w:val="0"/>
        <w:widowControl/>
        <w:suppressLineNumbers w:val="0"/>
        <w:kinsoku/>
        <w:wordWrap/>
        <w:overflowPunct/>
        <w:topLinePunct w:val="0"/>
        <w:autoSpaceDE/>
        <w:autoSpaceDN/>
        <w:bidi w:val="0"/>
        <w:adjustRightInd/>
        <w:snapToGrid/>
        <w:spacing w:line="240" w:lineRule="auto"/>
        <w:ind w:firstLine="420" w:firstLineChars="200"/>
        <w:jc w:val="left"/>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美元存款利率降低时，市场上钱多，资产价格涨，看起来是增长，但后面还有一件事你没有看到——流动方向反过来的时候。</w:t>
      </w:r>
    </w:p>
    <w:p w14:paraId="31371207">
      <w:pPr>
        <w:keepNext w:val="0"/>
        <w:keepLines w:val="0"/>
        <w:pageBreakBefore w:val="0"/>
        <w:widowControl/>
        <w:suppressLineNumbers w:val="0"/>
        <w:kinsoku/>
        <w:wordWrap/>
        <w:overflowPunct/>
        <w:topLinePunct w:val="0"/>
        <w:autoSpaceDE/>
        <w:autoSpaceDN/>
        <w:bidi w:val="0"/>
        <w:adjustRightInd/>
        <w:snapToGrid/>
        <w:spacing w:line="240" w:lineRule="auto"/>
        <w:ind w:firstLine="420" w:firstLineChars="20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借钱贵的时候——美元存款利率高——借美元的成本上升。之前借了美元投到新兴市场的资本，选择收回美元，流回美国。它在进入时推高了资产价格，在离开时则可能留下缺口，资产价格随之回落。</w:t>
      </w:r>
    </w:p>
    <w:p w14:paraId="1358F93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手握美元的资本可以在价格低的阶段买入当地资产。这个过程不依赖军事或政治手段，只依赖美元流动的周期性切换。</w:t>
      </w:r>
    </w:p>
    <w:p w14:paraId="4D9276F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三、</w:t>
      </w:r>
      <w:r>
        <w:rPr>
          <w:rFonts w:hint="eastAsia" w:ascii="Songti SC Regular" w:hAnsi="Songti SC Regular" w:eastAsia="Songti SC Regular" w:cs="Songti SC Regular"/>
          <w:b/>
          <w:bCs/>
          <w:sz w:val="21"/>
          <w:szCs w:val="21"/>
          <w:lang w:val="en-US" w:eastAsia="zh-CN"/>
        </w:rPr>
        <w:t>美债循环：</w:t>
      </w:r>
      <w:r>
        <w:rPr>
          <w:rFonts w:hint="eastAsia" w:ascii="Songti SC Regular" w:hAnsi="Songti SC Regular" w:eastAsia="Songti SC Regular" w:cs="Songti SC Regular"/>
          <w:b/>
          <w:bCs/>
          <w:sz w:val="21"/>
          <w:szCs w:val="21"/>
        </w:rPr>
        <w:t>欠条越写越多</w:t>
      </w:r>
    </w:p>
    <w:p w14:paraId="69025E0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美国每年花得比挣得多。贸易长期逆差，政府长期发债。国债总额已经是天文数字</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正常情况下，一个政府欠这么多债，会发生恶性通胀</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你的钱不值钱了</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或者货币崩溃</w:t>
      </w:r>
      <w:r>
        <w:rPr>
          <w:rFonts w:hint="eastAsia" w:ascii="Songti SC Regular" w:hAnsi="Songti SC Regular" w:eastAsia="Songti SC Regular" w:cs="Songti SC Regular"/>
          <w:sz w:val="21"/>
          <w:szCs w:val="21"/>
          <w:lang w:val="en-US" w:eastAsia="zh-CN"/>
        </w:rPr>
        <w:t>贬值</w:t>
      </w:r>
      <w:r>
        <w:rPr>
          <w:rFonts w:hint="eastAsia" w:ascii="Songti SC Regular" w:hAnsi="Songti SC Regular" w:eastAsia="Songti SC Regular" w:cs="Songti SC Regular"/>
          <w:sz w:val="21"/>
          <w:szCs w:val="21"/>
        </w:rPr>
        <w:t>。但美元支付地位加上全球储备属性，让风险分摊到了其他国家。美国用各国持有的美元资产来承接一部分通胀压力，而不是完全由本国消化。这就是它和其他国家货币最根本的不同：其他国家需要用储蓄来覆盖自己的债务，美国可以用其他国家持有的美元来覆盖一部分</w:t>
      </w:r>
      <w:r>
        <w:rPr>
          <w:rFonts w:hint="eastAsia" w:ascii="Songti SC Regular" w:hAnsi="Songti SC Regular" w:eastAsia="Songti SC Regular" w:cs="Songti SC Regular"/>
          <w:sz w:val="21"/>
          <w:szCs w:val="21"/>
          <w:lang w:val="en-US" w:eastAsia="zh-CN"/>
        </w:rPr>
        <w:t>损失</w:t>
      </w:r>
      <w:r>
        <w:rPr>
          <w:rFonts w:hint="eastAsia" w:ascii="Songti SC Regular" w:hAnsi="Songti SC Regular" w:eastAsia="Songti SC Regular" w:cs="Songti SC Regular"/>
          <w:sz w:val="21"/>
          <w:szCs w:val="21"/>
        </w:rPr>
        <w:t>。</w:t>
      </w:r>
    </w:p>
    <w:p w14:paraId="2015591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四、支付网络的开关</w:t>
      </w:r>
    </w:p>
    <w:p w14:paraId="218F7CC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SWIFT 是做跨境支付指令的报文系统，不持有资金，只负责传递支付指令。</w:t>
      </w:r>
    </w:p>
    <w:p w14:paraId="2095743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理论上，美元可以切断某个国家的银行与这套系统的连接，使该国银行无法与境外机构交换支付指令，无法用美元支付进口账单，无法接收出口收入，无法偿还外债。储备被冻结，贸易通道中断。这套系统让货币本身就带有地缘政治工具的特征，是这几年经常出现的话题，具体案例和后续影响还在不断演变，建议关注最新的公开报道，而不是只依赖书里的内容。</w:t>
      </w:r>
    </w:p>
    <w:p w14:paraId="1C979D5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五、</w:t>
      </w:r>
      <w:r>
        <w:rPr>
          <w:rFonts w:hint="eastAsia" w:ascii="Songti SC Regular" w:hAnsi="Songti SC Regular" w:eastAsia="Songti SC Regular" w:cs="Songti SC Regular"/>
          <w:b/>
          <w:bCs/>
          <w:sz w:val="21"/>
          <w:szCs w:val="21"/>
        </w:rPr>
        <w:t>本国货币与美元的根本不同：谁为超发买单</w:t>
      </w:r>
    </w:p>
    <w:p w14:paraId="65EDBAC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美元是全球货币。它超发，通胀压力通过进口商品、资本流动、大宗商品定价传导到全球。美国国内能感受到通胀，但全球市场承担了一部分——各国用实物商品、劳动、矿产换回这些美元，然后购买美债，把美元回流给美国。循环的结果是：美国超发的成本，一定程度上由其他国家分摊。</w:t>
      </w:r>
    </w:p>
    <w:p w14:paraId="7E1599C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国家的法币不具备这个条件。它超发，只能在国境线内流通。进口能源、粮食、设备的成本不会随超发而下降，成本会通过进口价格直接传导到国内物价。超发的钱只能在本国市场上追逐有限的商品，推动国内物价上涨，居民存款实际购买力下降。没有外部承接方，超发的代价由本国居民全额承担，无处转移。</w:t>
      </w:r>
    </w:p>
    <w:p w14:paraId="47110B1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这是美元与普通国家法币在根源上的区别：美元把本国通胀的部分成本分散到全球，普通国家则通过超发在国内分配成本——它能够影响本国货币的购买力，但影响范围仅限本国，不涉及他国。</w:t>
      </w:r>
    </w:p>
    <w:p w14:paraId="192B89F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p>
    <w:p w14:paraId="4E86483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这四件事对你意味着什么</w:t>
      </w:r>
    </w:p>
    <w:p w14:paraId="0AC5D3C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这本书不教你怎么投资，也不分析未来走势。这里只列明结果：</w:t>
      </w:r>
    </w:p>
    <w:p w14:paraId="07B3E56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美元的流动方向决定你持有的本币在国际市场上的实际购买力。</w:t>
      </w:r>
    </w:p>
    <w:p w14:paraId="3B3E17B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美元</w:t>
      </w:r>
      <w:r>
        <w:rPr>
          <w:rFonts w:hint="eastAsia" w:ascii="Songti SC Regular" w:hAnsi="Songti SC Regular" w:eastAsia="Songti SC Regular" w:cs="Songti SC Regular"/>
          <w:sz w:val="21"/>
          <w:szCs w:val="21"/>
        </w:rPr>
        <w:t>加息和降息的阶段切换决定你持有资产的定价是否会随周期变动。</w:t>
      </w:r>
    </w:p>
    <w:p w14:paraId="0F8527D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美元地位决定了美国可以把一部分通胀压力分散到其他国家，你在承受通胀影响的同时，也可能间接承接这种压力。</w:t>
      </w:r>
    </w:p>
    <w:p w14:paraId="7D6829C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如果支付通道中断发生，涉及的主要是贸易节点和主权节点的运行，但作为间接节点的个人可能会受到连带影响。</w:t>
      </w:r>
    </w:p>
    <w:p w14:paraId="56663E0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读懂美元体系，不需要懂金融。只需要知道这四个结果。</w:t>
      </w:r>
    </w:p>
    <w:p w14:paraId="3BEE928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美元和本国法币的根本区别在于：美元超发的成本，由全球共同分摊；本国法币超发的成本，由本国居民全额承担，无处可转。 前者是收割全球，后者是收割自己人。</w:t>
      </w:r>
    </w:p>
    <w:p w14:paraId="565B4A8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读懂美元体系，不需要懂金融。只需要知道：它影响你每个月花出去的钱、你手里资产的价格、以及你存下来的钱在较长时间里能换到多少东西。</w:t>
      </w:r>
    </w:p>
    <w:p w14:paraId="576A471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第四节 回到纸币的本质</w:t>
      </w:r>
    </w:p>
    <w:p w14:paraId="372A8AD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纸币都依托信用，信用一旦被透支，购买力就会被稀释，这一点对任何国家都成立。美元特殊的地方，在于它的透支成本能在一定程度上分摊给全世界，这是它作为全球主要储备货币带来的一项特殊地位——至于这项地位是不是应该被称为"特权"，是不是"合理"，这本身是一个仍在被广泛讨论、没有定论的问题，我在这里只是给出我自己的理解角度。</w:t>
      </w:r>
    </w:p>
    <w:p w14:paraId="41D5E6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黄金的价值来自劳动和稀缺性；美元的价值则依托美国的综合国力、石油结算体系和国际金融规则——这也是为什么一旦这些支撑条件发生变化，关于"美元还能撑多久"的讨论就会重新出现。</w:t>
      </w:r>
    </w:p>
    <w:p w14:paraId="3E395D1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看懂美元这套体系的运作逻辑，多少也能帮你理解其他纸币货币的一些共通之处：货币背后的信用和权力关系，是理解全球财富分配的一个重要角度，但绝不是唯一的角度。</w:t>
      </w:r>
    </w:p>
    <w:p w14:paraId="69EC8578">
      <w:pPr>
        <w:pStyle w:val="5"/>
        <w:keepNext w:val="0"/>
        <w:keepLines w:val="0"/>
        <w:pageBreakBefore w:val="0"/>
        <w:numPr>
          <w:ilvl w:val="0"/>
          <w:numId w:val="2"/>
        </w:numPr>
        <w:kinsoku/>
        <w:wordWrap/>
        <w:overflowPunct/>
        <w:topLinePunct w:val="0"/>
        <w:autoSpaceDE/>
        <w:autoSpaceDN/>
        <w:bidi w:val="0"/>
        <w:adjustRightInd/>
        <w:snapToGrid/>
        <w:ind w:left="0" w:leftChars="0"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 xml:space="preserve"> 为什么政府不能随便印钱</w:t>
      </w:r>
    </w:p>
    <w:p w14:paraId="5A28E78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发行货币必须经过银行体系、以国债为抵押，不是技术限制，是一种制度设计。它的核心目的，是把“印钱”这个行为，强行约束在一个可追踪、可对账、可回收的框架内。</w:t>
      </w:r>
    </w:p>
    <w:p w14:paraId="2305A18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如果不这么设计，政府完全可以跳过银行，直接印钱花。但这么做的后果是灾难性的——因为没有任何机制能阻止它一印再印。而通过银行和国债这个通道，系统为自己设置了四层保险：</w:t>
      </w:r>
    </w:p>
    <w:p w14:paraId="40F5F30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第一层：印钱不是白送，是“买”债</w:t>
      </w:r>
    </w:p>
    <w:p w14:paraId="35C3E0C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政府印钱，不能直接拿去花。它必须先向市场发行国债，央行用印出来的钱去买这些国债。这个动作在账面上记录为：政府负债增加（欠债），央行资产增加（持有国债）。</w:t>
      </w:r>
    </w:p>
    <w:p w14:paraId="5670C54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这意味着每一分新印出来的钱，在央行的资产负债表</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会计概念</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上都有一个对应的资产项——国债。它不是凭空出现的，它有“抵押物”。这为后续的回收和清算提供了基础。</w:t>
      </w:r>
    </w:p>
    <w:p w14:paraId="0192112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第二层：财政和货币被强制隔离</w:t>
      </w:r>
    </w:p>
    <w:p w14:paraId="3D73217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政府可以直接印钱，它就没有动力去收税、控制支出、维护信用。它会一直印到货币崩溃。而通过“印钱→买国债”这个中间步骤，印钱被放在了货币系统里，花钱被放在了财政系统里。两个系统之间有明确的制度边界，不能随意跨越。</w:t>
      </w:r>
    </w:p>
    <w:p w14:paraId="3D0FDCD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这迫使政府在花钱之前，必须先面对一个现实：如果发的债没人愿意买（或者央行不愿意无限买），政府就得想办法通过税收或缩减支出来维持运转。</w:t>
      </w:r>
    </w:p>
    <w:p w14:paraId="0F1D622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第三层：央行有回收工具</w:t>
      </w:r>
    </w:p>
    <w:p w14:paraId="16593F3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通胀起来，央行可以反过来操作——卖出国债，收回市场上流通的货币。因为钱是通过买债放出去的，现在通过卖债收回来，路径是通的。如果钱是直接发出去的，央行手里没有对应的资产可以卖，就无法在不损害银行体系的情况下回收货币。</w:t>
      </w:r>
    </w:p>
    <w:p w14:paraId="0CE0DBF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国债的存在，使货币投放和回收成为可逆的操作，而不是单向的不可控过程。</w:t>
      </w:r>
    </w:p>
    <w:p w14:paraId="668F1E8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第四层：市场参与定价</w:t>
      </w:r>
    </w:p>
    <w:p w14:paraId="5D000B7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债在发行后，可以在二级市场自由交易，价格由市场供求决定。市场通过国债利率表达对通胀和债务风险的看法，这个信号会反馈到央行的决策逻辑中。如果国债利率持续上升，说明市场对印钱速度和债务可持续性有疑虑，央行需要调整节奏。</w:t>
      </w:r>
    </w:p>
    <w:p w14:paraId="1D2F92F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这个反馈回路是系统控制的关键——如果政府直接印钱，这个反馈根本不成立。</w:t>
      </w:r>
    </w:p>
    <w:p w14:paraId="436288D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印钱不是把新钱直接扔到大街上，而是先印钱买政府的欠条——欠条能卖出去，说明市场还认这笔钱；卖不出去，就说明钱印得已经多了。央行能卖回欠条来收回钱，印钱才是有管理可能的。</w:t>
      </w:r>
    </w:p>
    <w:p w14:paraId="6563AA66">
      <w:pPr>
        <w:keepLines w:val="0"/>
        <w:widowControl w:val="0"/>
        <w:numPr>
          <w:ilvl w:val="0"/>
          <w:numId w:val="0"/>
        </w:numPr>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pPr>
    </w:p>
    <w:p w14:paraId="62E69FD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钱的分配</w:t>
      </w:r>
    </w:p>
    <w:p w14:paraId="2F39D8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钱，可以理解成人类在能量交换网络中发明的一种通用协议。追逐的与其说是货币本身，不如说是"在任何境遇下都能稳定调用能量与秩序"的能力。职业选择的关键，与其说是起薪高低，不如说是你在社会这张网络里，作为一个节点有多不可替代——垄断性、基础性行业稳定，正是因为它们的需求是刚性的。</w:t>
      </w:r>
    </w:p>
    <w:p w14:paraId="00E289C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2"/>
          <w:sz w:val="21"/>
          <w:szCs w:val="21"/>
          <w:lang w:val="en-US" w:eastAsia="zh-CN" w:bidi="ar-SA"/>
        </w:rPr>
      </w:pPr>
      <w:r>
        <w:rPr>
          <w:rFonts w:hint="eastAsia" w:ascii="Songti SC Regular" w:hAnsi="Songti SC Regular" w:eastAsia="Songti SC Regular" w:cs="Songti SC Regular"/>
          <w:sz w:val="21"/>
          <w:szCs w:val="21"/>
        </w:rPr>
        <w:t>用"路由"这个概念来理解会更清楚：路由，是系统在能量势差驱动下，为最小化耗散而自动形成的约束性通道，简单说就是"能量在约束下的最小阻力路径"。</w:t>
      </w:r>
      <w:r>
        <w:rPr>
          <w:rFonts w:hint="eastAsia" w:ascii="Songti SC Regular" w:hAnsi="Songti SC Regular" w:eastAsia="Songti SC Regular" w:cs="Songti SC Regular"/>
          <w:kern w:val="2"/>
          <w:sz w:val="21"/>
          <w:szCs w:val="21"/>
          <w:lang w:val="en-US" w:eastAsia="zh-CN" w:bidi="ar-SA"/>
        </w:rPr>
        <w:t>这里的"能量"可以是信息、劳动、物资；"约束"可以是延迟、距离、摩擦；"最小耗散"呼应的是物理学里的最小作用量原理。</w:t>
      </w:r>
    </w:p>
    <w:p w14:paraId="5CF7615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钱只是这把尺子。它度量每一步的耗散成本，但不改变路由本身的定义，就像尺子不定义长度，只是用来量长度的。</w:t>
      </w:r>
    </w:p>
    <w:p w14:paraId="3F7854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所以可以这样理解：钱（货币），是全社会统一的能量路由度量单位，也是一套通用的负熵调用协议。这里面有两层：一是度量属性——统一计量劳动、物资、信息交换产生的能量耗散；二是协议属性——作为全网通用的中介，简化多方的供需匹配，赋予持有者跨场景调取社会秩序（负熵）的凭证权限。</w:t>
      </w:r>
    </w:p>
    <w:p w14:paraId="4C821A0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金钱的作用</w:t>
      </w:r>
    </w:p>
    <w:p w14:paraId="509FBF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钱在经济主体之间转移价值，根据价格（利率、汇率、需求）动态分配资本，基于价格信号调节供需失衡——它本身不关心被交换的东西道德不道德，只关心怎么把资源更有效地配置到需要它的地方。</w:t>
      </w:r>
    </w:p>
    <w:p w14:paraId="1CC417AF">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一、钱的本质：负熵的调用协议</w:t>
      </w:r>
    </w:p>
    <w:p w14:paraId="7E0AA91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以物易物的困境，本质上是供需的双重耦合失败——你持有食品，我需要食品，但持有食品的人未必需要我手里的东西，三方、五方、上百方的匹配成本会趋于无穷大。</w:t>
      </w:r>
    </w:p>
    <w:p w14:paraId="0014D9A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等价物的出现，是社会对这个困境的一种协议性回应。钱就是这个交换网络里被迫诞生的通用协议——它不是负熵本身，是</w:t>
      </w:r>
      <w:r>
        <w:rPr>
          <w:rFonts w:hint="eastAsia" w:ascii="Songti SC Regular" w:hAnsi="Songti SC Regular" w:eastAsia="Songti SC Regular" w:cs="Songti SC Regular"/>
          <w:b/>
          <w:bCs/>
          <w:sz w:val="21"/>
          <w:szCs w:val="21"/>
          <w:lang w:val="en-US" w:eastAsia="zh-CN"/>
        </w:rPr>
        <w:t>调用负熵的权限凭证</w:t>
      </w:r>
      <w:r>
        <w:rPr>
          <w:rFonts w:hint="eastAsia" w:ascii="Songti SC Regular" w:hAnsi="Songti SC Regular" w:eastAsia="Songti SC Regular" w:cs="Songti SC Regular"/>
          <w:sz w:val="21"/>
          <w:szCs w:val="21"/>
          <w:lang w:val="en-US" w:eastAsia="zh-CN"/>
        </w:rPr>
        <w:t>。</w:t>
      </w:r>
    </w:p>
    <w:p w14:paraId="7620964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二、钱的脆弱性：协议可以在一夜之间失效</w:t>
      </w:r>
    </w:p>
    <w:p w14:paraId="68A606F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这个协议之所以有效，是因为所有节点共同遵守它。但当维系协议的外部力量——通常是国家信用和暴力垄断——无法再为这份凭证背书时，协议会瞬间坍塌。</w:t>
      </w:r>
    </w:p>
    <w:p w14:paraId="5CFB2C2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钱换不到东西，不是因为物质消失了，而是因为权限被注销了——能填饱肚子的食物、能治病的药品、能取暖的衣物，它们的物理秩序不会因为任何一纸协议的失效而消失。</w:t>
      </w:r>
    </w:p>
    <w:p w14:paraId="51A3C1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这意味着：一个人真正的财富，不只是他持有多少调用权限，还包括当权限失效时，他手里还有多少可以直接转化为生存秩序的实物、技能和人际关系。</w:t>
      </w:r>
    </w:p>
    <w:p w14:paraId="51726E4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三、职业选择：不完全是挣钱，更是挣需求度</w:t>
      </w:r>
    </w:p>
    <w:p w14:paraId="564F1AB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挣钱的本质，是向社会提供某种形式的负熵，并以此换得调用社会其他负熵的权限</w:t>
      </w:r>
      <w:r>
        <w:rPr>
          <w:rFonts w:hint="eastAsia" w:ascii="Songti SC Regular" w:hAnsi="Songti SC Regular" w:eastAsia="Songti SC Regular" w:cs="Songti SC Regular"/>
          <w:sz w:val="21"/>
          <w:szCs w:val="21"/>
          <w:lang w:val="en-US" w:eastAsia="zh-CN"/>
        </w:rPr>
        <w:t>。战争年代，军工生产、外科医生的需求度极高，不是因为它们"赚钱多"，而是因为它们提供的负熵形式，是当时整个社会能量网络中最不可中断的那一类。</w:t>
      </w:r>
    </w:p>
    <w:p w14:paraId="4E6F59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挣取需求度，大致有三层策略，按风险从低到高排列：</w:t>
      </w:r>
    </w:p>
    <w:p w14:paraId="1548A48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第一层（最低风险）：占据稳态维护接口</w:t>
      </w:r>
      <w:r>
        <w:rPr>
          <w:rFonts w:hint="eastAsia" w:ascii="Songti SC Regular" w:hAnsi="Songti SC Regular" w:eastAsia="Songti SC Regular" w:cs="Songti SC Regular"/>
          <w:sz w:val="21"/>
          <w:szCs w:val="21"/>
        </w:rPr>
        <w:t>——垄断性、</w:t>
      </w:r>
      <w:r>
        <w:rPr>
          <w:rFonts w:hint="eastAsia" w:ascii="Songti SC Regular" w:hAnsi="Songti SC Regular" w:eastAsia="Songti SC Regular" w:cs="Songti SC Regular"/>
          <w:kern w:val="2"/>
          <w:sz w:val="21"/>
          <w:szCs w:val="21"/>
          <w:lang w:val="en-US" w:eastAsia="zh-CN" w:bidi="ar-SA"/>
        </w:rPr>
        <w:t>基础性行业，需求不容易消失，甚至会随文明复杂度增加而增加，代价是灵活性最低，你嵌入了一个稳定的位置，也可能被锁在其中。</w:t>
      </w:r>
    </w:p>
    <w:p w14:paraId="60F6C07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第二层（比较优的策略）：培养独特的秩序编译能力</w:t>
      </w:r>
      <w:r>
        <w:rPr>
          <w:rFonts w:hint="eastAsia" w:ascii="Songti SC Regular" w:hAnsi="Songti SC Regular" w:eastAsia="Songti SC Regular" w:cs="Songti SC Regular"/>
          <w:kern w:val="2"/>
          <w:sz w:val="21"/>
          <w:szCs w:val="21"/>
          <w:lang w:val="en-US" w:eastAsia="zh-CN" w:bidi="ar-SA"/>
        </w:rPr>
        <w:t>——任何时代，能把混乱重新组织成有序的人，都会有需求：外科医生修复被破坏的生理秩序，工程师把散乱材料组装成运转的机器，程序员把混乱的需求编译成可执行的代码。这种能力不依赖任何特定组织，因为到处都有混乱需要被处理，是几层策略里最能穿越协议变动的一种。</w:t>
      </w:r>
    </w:p>
    <w:p w14:paraId="7C5553B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kern w:val="2"/>
          <w:sz w:val="21"/>
          <w:szCs w:val="21"/>
          <w:lang w:val="en-US" w:eastAsia="zh-CN" w:bidi="ar-SA"/>
        </w:rPr>
      </w:pPr>
      <w:r>
        <w:rPr>
          <w:rStyle w:val="16"/>
          <w:rFonts w:hint="eastAsia" w:ascii="Songti SC Regular" w:hAnsi="Songti SC Regular" w:eastAsia="Songti SC Regular" w:cs="Songti SC Regular"/>
          <w:sz w:val="21"/>
          <w:szCs w:val="21"/>
        </w:rPr>
        <w:t>第三层（最终保险）：持有跨网络通用的实物储备</w:t>
      </w:r>
      <w:r>
        <w:rPr>
          <w:rFonts w:hint="eastAsia" w:ascii="Songti SC Regular" w:hAnsi="Songti SC Regular" w:eastAsia="Songti SC Regular" w:cs="Songti SC Regular"/>
          <w:sz w:val="21"/>
          <w:szCs w:val="21"/>
        </w:rPr>
        <w:t>——</w:t>
      </w:r>
      <w:r>
        <w:rPr>
          <w:rFonts w:hint="eastAsia" w:ascii="Songti SC Regular" w:hAnsi="Songti SC Regular" w:eastAsia="Songti SC Regular" w:cs="Songti SC Regular"/>
          <w:kern w:val="2"/>
          <w:sz w:val="21"/>
          <w:szCs w:val="21"/>
          <w:lang w:val="en-US" w:eastAsia="zh-CN" w:bidi="ar-SA"/>
        </w:rPr>
        <w:t>粮食、药品、工具、土地、体能、可随身携带的技能。把一部分调用权限提前兑现为不依赖任何协议就能直接使用的东西，当整个协议出现动荡时，你手里还有底牌。</w:t>
      </w:r>
    </w:p>
    <w:p w14:paraId="34254E4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如何挣钱</w:t>
      </w:r>
    </w:p>
    <w:p w14:paraId="14D9DA9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金钱是一套路由协议，会波动、会改版，但极少彻底失效。你在这套协议里的位置，取决于一个比值：你向社会输出多少可用价值，减去你向社会索取多少生存成本。差值越大，越抗波动。</w:t>
      </w:r>
    </w:p>
    <w:p w14:paraId="2C5D852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协议本身不产生价值，它只负责传递。钱在你手里是冻结的劳动时间，只有花出去、进入交换通道，才会变成你需要的东西——食物、住所、服务、工具。现金流的意义在于持续释放，不在于账户数字。存钱不等于积累资本。存钱是积累调用权限，资本是权限释放出去、换回来可用东西之后才形成的东西。</w:t>
      </w:r>
    </w:p>
    <w:p w14:paraId="22FB7B7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挣钱的思路有四条线：</w:t>
      </w:r>
    </w:p>
    <w:p w14:paraId="4E07FFC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第一条：让自己更高转化率</w:t>
      </w:r>
    </w:p>
    <w:p w14:paraId="1629934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花同样的时间、精力、注意力，产出更多可用结果。这意味着你的路径更短、工具更对、判断更准。别人绕三道弯才能完成的事，你走直路就完成了。提高转化率不是靠更努力，是靠缩短从输入到输出的路径。路径短了，单位时间内能完成的事就多</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这需要不断打磨自己的职业技能</w:t>
      </w:r>
      <w:r>
        <w:rPr>
          <w:rFonts w:hint="eastAsia" w:ascii="Songti SC Regular" w:hAnsi="Songti SC Regular" w:eastAsia="Songti SC Regular" w:cs="Songti SC Regular"/>
          <w:sz w:val="21"/>
          <w:szCs w:val="21"/>
        </w:rPr>
        <w:t>。</w:t>
      </w:r>
    </w:p>
    <w:p w14:paraId="319EB45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第二条：持有协议之外也能独立产出价值的东西</w:t>
      </w:r>
    </w:p>
    <w:p w14:paraId="64129E1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工具、土地、能源设备、知识资产、可复用的数字资产、可运输的储备、可调用的关系节点——它们不会自动产生现金流，但它们是协议中断时的备用通道。持有不等于拥有，只有进入循环才能产生价值。</w:t>
      </w:r>
    </w:p>
    <w:p w14:paraId="2141417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第三条：让资产进入循环</w:t>
      </w:r>
    </w:p>
    <w:p w14:paraId="23475B1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具放着不用是占地方，土地不种是闲置，设备不发电是摆设。它们需要你投入时间和注意力去操作、去维护、去产出。自己用是基础，有余力就让它们也服务别人。你使用它们的同时，也在熟悉它们、维持它们的可用状态。它们不断，你就不断。</w:t>
      </w:r>
    </w:p>
    <w:p w14:paraId="37FEF96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第四条：找到愿意与你交换的人</w:t>
      </w:r>
    </w:p>
    <w:p w14:paraId="69AFF7A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一个人能产出的东西有限，但你能换到的东西取决于别人愿意用什么来换。</w:t>
      </w:r>
    </w:p>
    <w:p w14:paraId="20F4A7D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挣钱不</w:t>
      </w:r>
      <w:r>
        <w:rPr>
          <w:rFonts w:hint="eastAsia" w:ascii="Songti SC Regular" w:hAnsi="Songti SC Regular" w:eastAsia="Songti SC Regular" w:cs="Songti SC Regular"/>
          <w:sz w:val="21"/>
          <w:szCs w:val="21"/>
          <w:lang w:val="en-US" w:eastAsia="zh-CN"/>
        </w:rPr>
        <w:t>只</w:t>
      </w:r>
      <w:r>
        <w:rPr>
          <w:rFonts w:hint="eastAsia" w:ascii="Songti SC Regular" w:hAnsi="Songti SC Regular" w:eastAsia="Songti SC Regular" w:cs="Songti SC Regular"/>
          <w:sz w:val="21"/>
          <w:szCs w:val="21"/>
        </w:rPr>
        <w:t>是把你做出来的东西卖出去，</w:t>
      </w:r>
      <w:r>
        <w:rPr>
          <w:rFonts w:hint="eastAsia" w:ascii="Songti SC Regular" w:hAnsi="Songti SC Regular" w:eastAsia="Songti SC Regular" w:cs="Songti SC Regular"/>
          <w:sz w:val="21"/>
          <w:szCs w:val="21"/>
          <w:lang w:val="en-US" w:eastAsia="zh-CN"/>
        </w:rPr>
        <w:t>还可以是</w:t>
      </w:r>
      <w:r>
        <w:rPr>
          <w:rFonts w:hint="eastAsia" w:ascii="Songti SC Regular" w:hAnsi="Songti SC Regular" w:eastAsia="Songti SC Regular" w:cs="Songti SC Regular"/>
          <w:sz w:val="21"/>
          <w:szCs w:val="21"/>
        </w:rPr>
        <w:t>有人需要你做的这个东西，并且他手里有你需要的交换物。交换成立的前提是：你输出的东西在别人那里有需求，别人输出的东西在你这里有需求。你转化率高，产能强，但如果没有人与你交换，你的产出只能自己消耗。合作的本质是用你的结构，接别人的结构，让双方的产出都进入对方的系统，形成双方的存量都大于各自独立运行的叠加效果。</w:t>
      </w:r>
    </w:p>
    <w:p w14:paraId="6ED1353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挣钱的能力不只是“做出来”，还包括“被找到”和“被选择”。你做得再好，别人不知道你在做、不信任你能做、不把你列为可调用节点，交换就不会发生。这也是为什么信任积累、信号发送、连接维持是挣钱的一部分——它们本身不产生可输出的价值，但它们决定了你生产出的东西能否进入交换通道，能否被其他节点识别为可获取、可交易、可复用的结构，并最终转换为需要它的位置上的具体需求缺口。</w:t>
      </w:r>
    </w:p>
    <w:p w14:paraId="2542597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需求从哪里来：市场供需与国家刚性支出</w:t>
      </w:r>
    </w:p>
    <w:p w14:paraId="7247C5E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挣钱这件事，表面上看由市场供需决定——你提供的东西，别人需要，愿意拿东西来换，交易就成立。但市场是有波动的，今天需要的东西，明天可能就不需要了。单纯跟着市场走，容易在需求切换时被甩下来。</w:t>
      </w:r>
    </w:p>
    <w:p w14:paraId="302DB3F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除市场之外还有一种需求，是持续存在的：国家权力为了维持自身运转而必须支付的刚性支出。</w:t>
      </w:r>
    </w:p>
    <w:p w14:paraId="1C41CC1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要维持运转，必须持续采购一系列东西：基础设施、能源、通信、交通、安全、医疗、教育、行政体系。它不是“想买就买，不想买就不买”，而是必须持续支出的。这个需求不以市场波动为转移，不以经济周期为转移——只要国家在运转，这些支出就必须维持。</w:t>
      </w:r>
    </w:p>
    <w:p w14:paraId="002850C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国家刚性支出大致分两类：</w:t>
      </w:r>
    </w:p>
    <w:p w14:paraId="7D183D0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一类是维持系统运转的硬支出——安全、基础设施、公共服务、行政体系。</w:t>
      </w:r>
    </w:p>
    <w:p w14:paraId="415555F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一类是维持系统权力的软支出——补贴、公共传播、债务管理与金融稳定。</w:t>
      </w:r>
    </w:p>
    <w:p w14:paraId="3FF92B5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这些支出有一个共同特征：它们不是市场自发产生的，而是系统为了维持自身存续而必须预先配置的。市场可以波动，但系统必须确保这些领域不波动。</w:t>
      </w:r>
    </w:p>
    <w:p w14:paraId="71689A0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普通人能接入的位置</w:t>
      </w:r>
    </w:p>
    <w:p w14:paraId="1736BBD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国家刚性支出产生的需求，不完全流向大企业。它也会在以下位置留下可供普通人接入的缺口：</w:t>
      </w:r>
    </w:p>
    <w:p w14:paraId="7D8E747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安全与强制力：军队、警察、消防、应急管理、边防、海关、监狱、司法系统。接入方式：通过选拔、招录、专业培训进入执行节点，或在周边提供技术支持、设备维护、信息系统建设等配套服务。</w:t>
      </w:r>
    </w:p>
    <w:p w14:paraId="66D6FCD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基础设施：交通、能源、通信、水利、电网。接入方式：作为专业技术人员进入系统，或作为配套供应商提供设备、零件、软件、服务；也可以自己掌握一部分能独立维持的基础设施技能。</w:t>
      </w:r>
    </w:p>
    <w:p w14:paraId="0B50FE8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公共服务：医疗、教育、社会保障。接入方式：取得相关资质进入系统，或在周边提供补充性服务。</w:t>
      </w:r>
    </w:p>
    <w:p w14:paraId="1A7DDF5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行政体系：政府机构、政策执行、基层治理。接入方式：通过公务员招录进入，或作为政策咨询、项目承接方进入配套链条。</w:t>
      </w:r>
    </w:p>
    <w:p w14:paraId="3EFD70F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市场会变，消费会降级，行业会萎缩。但安全、能源、交通、通信、医疗、教育、行政这些领域，国家必须持续投入资源来维持运转。这个需求不是市场信号，是系统信号。</w:t>
      </w:r>
    </w:p>
    <w:p w14:paraId="2785A9B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总结</w:t>
      </w:r>
    </w:p>
    <w:p w14:paraId="282AB1E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金钱是一套路由协议——会波动，会改版，但极少彻底失效。你在这套协议里的位置，取决于一个比值：你向社会输出多少价值，减去你向社会索取多少成本。差值越大，越抗波动。</w:t>
      </w:r>
    </w:p>
    <w:p w14:paraId="6C6EF79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协议能兑换东西的前提是：你得把它花出去。存钱是积累调用权限，资本是权限释放出去、换回来可用的东西之后才形成的。</w:t>
      </w:r>
    </w:p>
    <w:p w14:paraId="0D2BA98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真正挣钱的能力，最终由三个因素共同决定：</w:t>
      </w:r>
    </w:p>
    <w:p w14:paraId="701E2A93">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你自己能产出多少可用价值</w:t>
      </w:r>
    </w:p>
    <w:p w14:paraId="4B61B761">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市场愿意为你产出的东西支付多少</w:t>
      </w:r>
    </w:p>
    <w:p w14:paraId="5407F1D6">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国家刚性支出覆盖的领域里，有没有你可以接入的位置</w:t>
      </w:r>
    </w:p>
    <w:p w14:paraId="73F392E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两点决定了你在协议内的定价，第三点决定了你在协议动荡时还能不能持续被需要。协议顺风的时候，红利经过你；协议逆风的时候，根基托住你。协议能兑换东西，但只有你花出去，它才会变成东西；你能花出去多少，取决于有多少人愿意把东西换给你——以及在系统必须持续支付的领域里，你是否站在那条采购路径上。</w:t>
      </w:r>
    </w:p>
    <w:p w14:paraId="5D128653">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19" w:name="_Toc1593079873"/>
      <w:r>
        <w:rPr>
          <w:rFonts w:hint="eastAsia" w:ascii="Songti SC Black" w:hAnsi="Songti SC Black" w:eastAsia="Songti SC Black" w:cs="Songti SC Black"/>
          <w:sz w:val="32"/>
          <w:szCs w:val="32"/>
        </w:rPr>
        <w:t>关于风险</w:t>
      </w:r>
      <w:bookmarkEnd w:id="19"/>
    </w:p>
    <w:p w14:paraId="71F9DCF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走路最怕遇到雨。</w:t>
      </w:r>
    </w:p>
    <w:p w14:paraId="7095FFE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前一秒还好好的，后一秒就下起来了。你没带伞，没地方躲，淋个透湿。</w:t>
      </w:r>
    </w:p>
    <w:p w14:paraId="64B333A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有的人淋了雨，回去换身衣服，喝碗姜汤，没事。有的人淋了雨，回去就发烧，躺好几天。还有的人，淋了雨，引发了别的毛病，从此就落下了病根。</w:t>
      </w:r>
    </w:p>
    <w:p w14:paraId="236B3FE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同样是一场雨，落在不同的人身上，结果完全不一样。</w:t>
      </w:r>
    </w:p>
    <w:p w14:paraId="7550B6A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——风险不是运气不好。风险是你的底子够不够厚。</w:t>
      </w:r>
    </w:p>
    <w:p w14:paraId="0FBB4FF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我们总觉得，倒霉就是运气差，就是赶上了。其实不是。</w:t>
      </w:r>
    </w:p>
    <w:p w14:paraId="480FA17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坏事发生的概率，那是天定的。天要下雨，你管不了。你能管的，是你自己带没带伞，穿得厚不厚，身体好不好。</w:t>
      </w:r>
    </w:p>
    <w:p w14:paraId="784C27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同样的坏事，落在底子厚的人身上，晃一晃，就过去了。落在底子薄的人身上，可能就垮了。</w:t>
      </w:r>
    </w:p>
    <w:p w14:paraId="287C940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不是命运偏心。是分母不一样。</w:t>
      </w:r>
    </w:p>
    <w:p w14:paraId="1EDB6D4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——人这一辈子，不是赌坏事不发生。是赌自己扛得住。</w:t>
      </w:r>
    </w:p>
    <w:p w14:paraId="36A040F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我们总想着"怎么才能不出事"，总想着"怎么才能避开风险"。其实避不开的。</w:t>
      </w:r>
    </w:p>
    <w:p w14:paraId="0EC0171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该下雨还是会下雨，该出事还是会出事。你算不准，也躲不开。</w:t>
      </w:r>
    </w:p>
    <w:p w14:paraId="03941B2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你能做的，就是把自己的底子打厚一点。身体好一点，心里稳一点，朋友多一点——这些都是底子。</w:t>
      </w:r>
    </w:p>
    <w:p w14:paraId="1CBB28C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底子厚了，再大的雨，也淋不垮你。</w:t>
      </w:r>
    </w:p>
    <w:p w14:paraId="289874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底子薄了，一点小雨，也能让你病一场。风险这东西，到底是怎么回事，怎么才能把自己的底子打厚一点，往下细说。</w:t>
      </w:r>
    </w:p>
    <w:p w14:paraId="75BFC0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风险：坏事撞上你底子之后，剩下的那部分</w:t>
      </w:r>
    </w:p>
    <w:p w14:paraId="198ADE6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这东西，可以这样理解：坏事发生的概率有多大、造成的损耗有多重，撞上你自己的承受力，剩下的那部分，才是真正落到你身上的风险。这不是一道能精确算出数字的公式，但方向很清楚——坏概率和损耗是分子，是你管不了的外部冲击；承受力是分母，是你自己在时间里一点点攒出来的储备。</w:t>
      </w:r>
    </w:p>
    <w:p w14:paraId="3624EF6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同一个坏概率，落在承受力不同的系统上，输出截然不同。不是命运偏心。是分母不同。</w:t>
      </w:r>
    </w:p>
    <w:p w14:paraId="2A439C5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风险的物理本质</w:t>
      </w:r>
    </w:p>
    <w:p w14:paraId="58F3EB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风险不是概率本身。概率是外部参数——天气预报说今天有30%概率下雨，这个数字是外部输入。如果你没带伞，30%对你而言是有实际影响的风险；如果你带了伞，它只是一条信息。</w:t>
      </w:r>
    </w:p>
    <w:p w14:paraId="08230A7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是系统低熵结构在外部波动面前的可破坏程度。它测量的是你的结构在变动中还有多少可用的冗余来维持自身的低熵状态，而不需要外部输入。你的低熵结构越复杂、越精细，它在面对波动时断裂的可能性越大。承受力是你用于吸收波动的储备——你预先在结构中留出的余量。</w:t>
      </w:r>
    </w:p>
    <w:p w14:paraId="28A8C2A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承受力的三层结构</w:t>
      </w:r>
    </w:p>
    <w:p w14:paraId="73F8F8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你储存的承受力，以三种形式分布。</w:t>
      </w:r>
    </w:p>
    <w:p w14:paraId="242AEAFB">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生理承受力：物理低熵结构的冗余</w:t>
      </w:r>
    </w:p>
    <w:p w14:paraId="219A2F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理承受力是系统的物理储备。它来自你的稳态维持操作：持续的睡眠、持续的营养摄入、持续的代谢调整。这些操作在系统正常运行期间就已经被输入了。当外部冲击来临时（病原体、极端温度、物理创伤），这些储备开始消耗，在你生产和存储的可用能量被全部用来维持基本运行之前，它们被持续调用。</w:t>
      </w:r>
    </w:p>
    <w:p w14:paraId="608B5CF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生理承受力的上限是你无法改变的边界条件（基因、初始配置），但下限是可操作的——你可以在时间窗口内持续输入，让当前状态尽可能接近物理边界。</w:t>
      </w:r>
    </w:p>
    <w:p w14:paraId="4F201DD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心理承受力：信息处理结构的冗余</w:t>
      </w:r>
    </w:p>
    <w:p w14:paraId="575E6D4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心理承受力是系统在面对未预期的信号输入时，仍能保持有序响应的能力。它来自你已经积累的判断基准、处理过的偏差记录、以及已经验证过的决策参照系。</w:t>
      </w:r>
    </w:p>
    <w:p w14:paraId="40D756D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外部信号与预期不符时，心理承受力不会立即启动应急处理模式，而是为系统争取时间来识别信号类型、评估偏差方向、选择合适的响应路径。处理结构的冗余越大，你的响应模式就越灵活、越能应对新的输入类型。</w:t>
      </w:r>
    </w:p>
    <w:p w14:paraId="0253B1F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社会承受力：连接网络的冗余</w:t>
      </w:r>
    </w:p>
    <w:p w14:paraId="4F0EF7D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社会承受力是系统中其他节点在紧要时刻为系统提供备用支持的通道。它来自你在正常运行期间建立和加固的连接——非货币的信任积累、可随时调用的互济关系、以及已经验证过可靠性的信息通道。</w:t>
      </w:r>
    </w:p>
    <w:p w14:paraId="34946E0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当你的系统遇到不可独自吸收的冲击时，社会承受力是你的备用分流路径——你的损失不会全部落到你持有的结构上，可以部分分散到网络中其他节点的可用容量上。</w:t>
      </w:r>
    </w:p>
    <w:p w14:paraId="7A616D4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风险与时间窗口</w:t>
      </w:r>
    </w:p>
    <w:p w14:paraId="4E0D310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风险的输出不仅取决于坏概率和承受力，还取决于系统在坏概率实际到来之前，有多少时间窗口来加固承受力。</w:t>
      </w:r>
    </w:p>
    <w:p w14:paraId="1694D8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如果你提前察觉到了概率云的堆积，你可以在时间窗口内持续注入秩序，让承受力变厚。</w:t>
      </w:r>
    </w:p>
    <w:p w14:paraId="4D2B16B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如果你在概率云已经凝结成水滴时才发现，你已经没有时间加固承受力了——剩下的唯一操作是接受当前的底子，然后看这次的冲击能不能被吸收。</w:t>
      </w:r>
    </w:p>
    <w:p w14:paraId="4FEC3E3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这意味着风险的核心变量不是坏概率本身，而是你与坏概率之间的距离——你有多少时间把承受力修到足够厚。</w:t>
      </w:r>
    </w:p>
    <w:p w14:paraId="754270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极简操作</w:t>
      </w:r>
    </w:p>
    <w:p w14:paraId="6996FB8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你无法降低坏概率。坏概率由外部环境决定，是分布函数，不是你能操作的控制变量。你唯一能操作的，是承受力这个分母。</w:t>
      </w:r>
    </w:p>
    <w:p w14:paraId="0F8D9E5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承受力的投资回报率极高：在系统正常运行期间，你投入的每一份能量、每一次稳定的睡眠、每一次关系的修复、每一次对偏差的主动介入，都在累积式地加固承受力层，使系统的备用容量在时间窗口中持续增长。</w:t>
      </w:r>
    </w:p>
    <w:p w14:paraId="42FF523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风险管理的全部操作，最终压成一句话：</w:t>
      </w:r>
    </w:p>
    <w:p w14:paraId="0241905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不在坏概率上押注，在承受力上下注。</w:t>
      </w:r>
    </w:p>
    <w:p w14:paraId="27D3E5BC">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20" w:name="_Toc67314715"/>
      <w:r>
        <w:rPr>
          <w:rFonts w:hint="eastAsia" w:ascii="Songti SC Black" w:hAnsi="Songti SC Black" w:eastAsia="Songti SC Black" w:cs="Songti SC Black"/>
          <w:sz w:val="32"/>
          <w:szCs w:val="32"/>
        </w:rPr>
        <w:t>关于销售</w:t>
      </w:r>
      <w:bookmarkEnd w:id="20"/>
    </w:p>
    <w:p w14:paraId="5044248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有些道理，原是要经岁月沉淀、经世事打磨，才敢慢慢说出口的。关于采购与销售，我本不该多言。一来我未曾穷尽所有落地实践，不敢以浅薄见闻妄断世间交换的规律；二来</w:t>
      </w:r>
      <w:r>
        <w:rPr>
          <w:rFonts w:hint="eastAsia" w:ascii="Songti SC Regular" w:hAnsi="Songti SC Regular" w:eastAsia="Songti SC Regular" w:cs="Songti SC Regular"/>
          <w:sz w:val="21"/>
          <w:szCs w:val="21"/>
          <w:lang w:val="en-US" w:eastAsia="zh-CN"/>
        </w:rPr>
        <w:t>我们</w:t>
      </w:r>
      <w:r>
        <w:rPr>
          <w:rFonts w:hint="eastAsia" w:ascii="Songti SC Regular" w:hAnsi="Songti SC Regular" w:eastAsia="Songti SC Regular" w:cs="Songti SC Regular"/>
          <w:sz w:val="21"/>
          <w:szCs w:val="21"/>
        </w:rPr>
        <w:t>总把这两件事看得太过世俗功利，以为只是谋生的伎俩，不值深思。可</w:t>
      </w:r>
      <w:r>
        <w:rPr>
          <w:rFonts w:hint="eastAsia" w:ascii="Songti SC Regular" w:hAnsi="Songti SC Regular" w:eastAsia="Songti SC Regular" w:cs="Songti SC Regular"/>
          <w:sz w:val="21"/>
          <w:szCs w:val="21"/>
          <w:lang w:val="en-US" w:eastAsia="zh-CN"/>
        </w:rPr>
        <w:t>工作</w:t>
      </w:r>
      <w:r>
        <w:rPr>
          <w:rFonts w:hint="eastAsia" w:ascii="Songti SC Regular" w:hAnsi="Songti SC Regular" w:eastAsia="Songti SC Regular" w:cs="Songti SC Regular"/>
          <w:sz w:val="21"/>
          <w:szCs w:val="21"/>
        </w:rPr>
        <w:t>越长，才慢慢看清：这藏在市井烟火里的一来一往、一取一予，恰恰是人生最朴素、最公平的修行。</w:t>
      </w:r>
    </w:p>
    <w:p w14:paraId="2C1DC57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世间多数能力都有门槛——学历、出身、际遇，多数人一生只能被动承接命运的分配。唯独采购与销售，是留给普通人最平等的两条路。它不看文凭，不问家境，孩童时便可练习，随年岁增长慢慢精进，不必等成年立业，不必依托平台托举，只要与人相处、与世界对接，便无时无刻不在操练。</w:t>
      </w:r>
    </w:p>
    <w:p w14:paraId="72449A3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这一生，说到底是与社会持续的价值交换。若把个人、团队、组织都视作独立的节点，采购与销售，便是所有节点存续成长的唯一闭环：采购是向内的输入，销售是向外的输出，一进一出之间，藏着一个人立足于世的全部底气与格局。</w:t>
      </w:r>
    </w:p>
    <w:p w14:paraId="33264A9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都是伴着采购长大的。年少时挑选文具、购置物件，成年后检索、比对、下单，在无数次取舍抉择里，早已熟练了向外索取资源、吸纳秩序、填补空缺——这是人人都会的本能，是维持生活安稳的基础，是每个人最先习得的社会能力。</w:t>
      </w:r>
    </w:p>
    <w:p w14:paraId="735C174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可</w:t>
      </w:r>
      <w:r>
        <w:rPr>
          <w:rFonts w:hint="eastAsia" w:ascii="Songti SC Regular" w:hAnsi="Songti SC Regular" w:eastAsia="Songti SC Regular" w:cs="Songti SC Regular"/>
          <w:sz w:val="21"/>
          <w:szCs w:val="21"/>
          <w:lang w:val="en-US" w:eastAsia="zh-CN"/>
        </w:rPr>
        <w:t>我们</w:t>
      </w:r>
      <w:r>
        <w:rPr>
          <w:rFonts w:hint="eastAsia" w:ascii="Songti SC Regular" w:hAnsi="Songti SC Regular" w:eastAsia="Songti SC Regular" w:cs="Songti SC Regular"/>
          <w:sz w:val="21"/>
          <w:szCs w:val="21"/>
        </w:rPr>
        <w:t>大多只懂输入，不懂输出。人们习惯接纳外界的馈赠与供给，却从未认真修习销售。总以为销售只是沿街叫卖、推销商品，却不知它早已融进人生每一次向上争取里：竞选班干部，是向集体输出自己的责任；投递简历、端坐面试，是向组织输出自己的价值；演讲、合作、说服、凝聚人心，皆是广义的销售。</w:t>
      </w:r>
    </w:p>
    <w:p w14:paraId="7CB7B48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所谓销售，从来不是巧言令色的游说，而是一场温柔且坚定的价值交付——看清他人与组织的真实所需，梳理自己可交付的独有价值，再以最低的阻力，让彼此完成双向的接纳与成全。</w:t>
      </w:r>
    </w:p>
    <w:p w14:paraId="1ACB3AF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习得采购与销售的完整闭环，我始终以为，是一个人真正成熟的标志。只会索取的人，永远活在被动等待里；懂得输出的人，才能主动对接世界、撬动资源、掌控人生。采购教人安稳生存，弥补混乱、维系秩序；销售教人扩容生长，突破边界、搭建连接。</w:t>
      </w:r>
    </w:p>
    <w:p w14:paraId="765C55A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难得的是，销售的底层，恰是领导力的本源。引领他人、统筹群体，从不是居高临下的命令与管控，本质是一场长期且高阶的销售：读懂众人的诉求，给出可行的路径，交付确定的价值，平衡彼此的得失，最终让一群人自愿同行。</w:t>
      </w:r>
    </w:p>
    <w:p w14:paraId="513752C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正因如此，我总想让心有远志的孩子，尽早触碰这套规律——不必急于谋生成事，只是早早看懂人与世界的交换本质，在无人留意的年少时光里，默默练习读懂需求、打磨价值、温柔输出、稳定交付。</w:t>
      </w:r>
    </w:p>
    <w:p w14:paraId="421D25E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人生最大的自由，从不是肆意索取，而是有能力输出价值、主动链接世界。采购护我们周全，销售予我们辽阔——一进一出之间，便是一个人从懵懂孩童，走向清醒独立、可领众人、可成大事的全部修行。</w:t>
      </w:r>
    </w:p>
    <w:p w14:paraId="17685592">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采购——价值输入与秩序补能</w:t>
      </w:r>
    </w:p>
    <w:p w14:paraId="2429457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个人、团队、企业，在社会系统中都是独立节点。任何节点想维持存续、稳定运转、持续成长，都离不开两件事：向内输入价值，向外输出价值。采购，是所有社会节点的价值输入系统，是个体对抗自身熵增、维持生命与系统秩序的基础行为。</w:t>
      </w:r>
    </w:p>
    <w:p w14:paraId="0238E57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w:t>
      </w:r>
      <w:r>
        <w:rPr>
          <w:rFonts w:hint="eastAsia" w:ascii="Songti SC Regular" w:hAnsi="Songti SC Regular" w:eastAsia="Songti SC Regular" w:cs="Songti SC Regular"/>
          <w:sz w:val="21"/>
          <w:szCs w:val="21"/>
        </w:rPr>
        <w:t>对采购的理解，多停留在"花钱、下单、买东西"这个最浅的层面。往深里拆，采购其实是一套包含信息研判、价值评估、风险博弈、闭环落地的完整能力体系，可以归纳为四项核心能力，也是我认为最贴合这套体系的划分方式。</w:t>
      </w:r>
    </w:p>
    <w:p w14:paraId="4C52CC7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我们从孩童时代起，就无意识地在练习采购：检索商品、对比口碑、筛选服务、权衡性价比、下单收货，本质上都是一套微型、轻量化的采购决策闭环，暗合下面这四种能力的逻辑。</w:t>
      </w:r>
    </w:p>
    <w:p w14:paraId="1661046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多数人一生只熟练了浅层的"采购动作"，却没有把这几层能力真正提炼、固化下来，更缺失对应的销售输出能力——习惯向外索取资源、接纳服务、借用秩序，却不懂精准筛选、理性评估、风险把控、闭环落地，最终陷入盲目消费、资源错配的熵增困境。只有输入、没有输出的人生系统，是单向、被动、不可持续的。</w:t>
      </w:r>
    </w:p>
    <w:p w14:paraId="3975443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采购的四项核心能力：信息搜集与甄别、价值分析与研判、商务议价与风控、履约验收与闭环。四者层层递进、环环相扣，覆盖采购全流程，每一项都对应一层降熵逻辑，是社会价值输入的底层秩序。</w:t>
      </w:r>
    </w:p>
    <w:p w14:paraId="0768690E">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一、信息搜集与甄别——消解信息熵，完成资源精准筛选</w:t>
      </w:r>
    </w:p>
    <w:p w14:paraId="0A65474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围绕自身需求，全域搜集市场供给、供应商资质、产品参数与行业信息，剔除虚假信息、无效供给、劣质资源，建立真实、有效的备选池。</w:t>
      </w:r>
    </w:p>
    <w:p w14:paraId="74F65AC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市场信息天然混杂、天然带着夸大和虚假，海量冗余信息持续滋生信息熵，导致决策迷茫、资源错配。信息甄别能力，本质是节点对外界的全域信号扫描与过滤——通过标准化筛选、资质校验、信息比对，剥离噪声与无效资源，精准锁定适配自身需求的有序供给，从源头降低决策混乱。</w:t>
      </w:r>
    </w:p>
    <w:p w14:paraId="0CFFC784">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二、价值分析与研判——消解认知熵，完成价值真伪确权</w:t>
      </w:r>
    </w:p>
    <w:p w14:paraId="3171226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通过样品核验、参数对标、案例验证、口碑调研、成本溯源，研判产品的真实价值、适配度与投入合理性，区分真实价值与营销溢价。</w:t>
      </w:r>
    </w:p>
    <w:p w14:paraId="4F1B56D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陌生供给都带来不确定性：宣传是否真实？能否解决问题？成本是否值得？这种未知持续滋生认知熵，让人犹豫、盲从或过度保守。价值研判能力，就是自主完成价值祛魅、真伪验证、收益预判，消除猜忌与偏差，确认这次输入真能带来降熵增益。</w:t>
      </w:r>
    </w:p>
    <w:p w14:paraId="27188487">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三、商务议价与风控——消解成本熵，完成收益风险均衡</w:t>
      </w:r>
    </w:p>
    <w:p w14:paraId="465F61B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围绕价格、交付周期、售后权益、赔付条款、合作风险展开协商，平衡采购成本、时间成本、风险成本与价值收益，规避溢价消费与履约风险。</w:t>
      </w:r>
    </w:p>
    <w:p w14:paraId="55D0FA3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信息差、利益差、风险不对称，会滋生成本熵与防备熵。议价与风控的核心不是单纯压价，是抹平信息差、规避隐性风险、找到双方共赢的均衡点，搭建稳定、低损耗的交易基础。</w:t>
      </w:r>
    </w:p>
    <w:p w14:paraId="6283E17B">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四、履约验收与闭环——消解空缺熵，完成系统补能落地</w:t>
      </w:r>
    </w:p>
    <w:p w14:paraId="7632E8E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依照约定完成交易履约、收货核验、品质验收、结算与归档，核对交付成果是否达标，留存交易记录，保障每一次采购都可追溯、可复盘。</w:t>
      </w:r>
    </w:p>
    <w:p w14:paraId="681C20F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信息筛选、价值研判、商务协商，若无法落地，都只是意向、临时信号，填不上系统的资源缺口。履约闭环是采购价值落地的唯一环节——外部有序资源正式导入自身系统，填补空缺、修复混乱，完成一次完整的负熵补能。</w:t>
      </w:r>
    </w:p>
    <w:p w14:paraId="64423A8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采购的本质，是个体被动或主动吸纳外部负熵资源的输入通道。它能优化资源输入、降低系统内耗、维持秩序稳定，但无论能力多强，本质都是向内索取，只能维持现有系统，无法让系统扩容、实现跃迁。真正决定一个人上限、格局、资源体量的，是与采购能力镜像的另一套输出体系——销售。</w:t>
      </w:r>
    </w:p>
    <w:p w14:paraId="27639001">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销售——价值输出与资源撬动</w:t>
      </w:r>
    </w:p>
    <w:p w14:paraId="78CF47F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世人常把销售等同于卖货、推销、口才，觉得是低端的话术技巧。往深里拆，销售其实是商业价值输出的核心能力体系，与采购能力对等、双向闭环——如果说采购是人生的"输入底盘"，保障系统有序；销售就是"输出引擎"，决定个人格局、资源体量与事业天花板。它同样无学历壁垒、无出身限制、从小可练、终身受用。</w:t>
      </w:r>
    </w:p>
    <w:p w14:paraId="5BD9DF9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广义的销售贯穿人生所有高阶场景：求职面试是向企业输出劳动价值，竞选任职是向组织输出管理价值，谈判合作是向伙伴输出共赢价值，带队凝聚是向团队输出引领价值——所有说服、链接、价值交付的行为，本质都是销售能力的落地应用，所有高阶领导力，也都是销售能力的长期迭代与放大。</w:t>
      </w:r>
    </w:p>
    <w:p w14:paraId="75DD20B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销售同样可以归纳为四项核心能力，与采购的四项一一对应：需求挖掘与客群匹配、价值塑造与异议化解、商务洽谈与利益平衡、履约交付与信任沉淀。四者逐层递进，覆盖销售全链路，逐层消解交易中的熵增。</w:t>
      </w:r>
    </w:p>
    <w:p w14:paraId="064C3C01">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一、需求挖掘与客群匹配——消解注意力熵，完成精准对接（对应采购的"信息搜集与甄别"）</w:t>
      </w:r>
    </w:p>
    <w:p w14:paraId="03A28E2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通过调研、沟通、场景分析，挖掘客户表层诉求与底层真实需求，筛选匹配的客群，剔除无效客户与错配场景。</w:t>
      </w:r>
    </w:p>
    <w:p w14:paraId="22FC563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市场需求杂乱、虚假诉求泛滥，客户注意力极度稀缺，无效沟通、错配对接持续滋生注意力熵。这项能力本质是输出端的信号扫描——通过精准问询、需求拆解、客群筛选，剥离杂音，锁定真实、有需求的合作对象，完成第一层降熵匹配。</w:t>
      </w:r>
    </w:p>
    <w:p w14:paraId="24AE373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放到领导力上：统筹团队，本质也是对成员需求、能力、岗位的精准匹配，筛选杂音、聚焦目标，消解团队内耗。</w:t>
      </w:r>
    </w:p>
    <w:p w14:paraId="67F279AD">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二、价值塑造与异议化解——消解信服熵，完成双向价值共识（对应采购的"价值分析与研判"）</w:t>
      </w:r>
    </w:p>
    <w:p w14:paraId="5F027B0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系统化呈现价值的核心优势，针对客户的疑虑与异议做专业解读，用案例、数据、场景化价值打消认知偏差。</w:t>
      </w:r>
    </w:p>
    <w:p w14:paraId="623E783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客户面对陌生方案，天然存在猜忌：是否适配、是否值得投入？这种不确定性滋生信服熵，直接阻断交换。价值塑造不是强行说服，是为客户铺设清晰的价值路径，降低对方的验证成本，让他自主认可、达成共识。</w:t>
      </w:r>
    </w:p>
    <w:p w14:paraId="44CB3C3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放到领导力上：带队不靠强制命令，而是持续为团队厘清方向、化解迷茫，让全员认同价值，自愿同行。</w:t>
      </w:r>
    </w:p>
    <w:p w14:paraId="3D7AA739">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三、商务洽谈与利益平衡——消解信赖熵，达成长期共赢（对应采购的"商务议价与风控"）</w:t>
      </w:r>
    </w:p>
    <w:p w14:paraId="46A2954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围绕价格、交付标准、权益分配、风险承担展开洽谈，平衡双方利益，摒弃零和思维，兼顾短期收益与长期合作。</w:t>
      </w:r>
    </w:p>
    <w:p w14:paraId="246073B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短期博弈、利益失衡会滋生信赖熵，抬高后续合作阻力。洽谈的核心不是极致利己，是校准利益配比，主动留出合理空间，消解防备，搭建稳定的长期信赖。</w:t>
      </w:r>
    </w:p>
    <w:p w14:paraId="471424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放到领导力上：团队管理的核心是利益与权责平衡，公平分配成果，杜绝内部猜忌。</w:t>
      </w:r>
    </w:p>
    <w:p w14:paraId="554B0319">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四、履约交付与信任沉淀——消解重复验证熵，固化长期路由（对应采购的"履约验收与闭环"）</w:t>
      </w:r>
    </w:p>
    <w:p w14:paraId="3B38056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严格按约定完成交付、服务落地、售后保障，主动跟进效果、复盘合作，沉淀信任，实现复购与转介绍。</w:t>
      </w:r>
    </w:p>
    <w:p w14:paraId="011F79E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所有需求匹配、价值塑造、商务洽谈，都只是临时连接，落不了地就全部无效；反复验证会产生巨大的重复验证熵。履约交付是把临时合作转化为永久信任的关键——兑现承诺、沉淀信任，免去后续的重复内耗。</w:t>
      </w:r>
    </w:p>
    <w:p w14:paraId="3C48823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放到领导力上：所有目标、思想统一、利益协商，最终都要落地兑现，才能沉淀团队信任，降低长期管理内耗。</w:t>
      </w:r>
    </w:p>
    <w:p w14:paraId="03585EBE">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输入保生存，输出定层级</w:t>
      </w:r>
    </w:p>
    <w:p w14:paraId="1738C4E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采购与销售，是人生最完整的价值交换闭环——一个向内维稳，靠甄别、研判、风控、闭环，守住生存与秩序的底线；一个向外扩容，靠匹配、塑值、共赢、沉淀，打开格局与资源的上限。</w:t>
      </w:r>
    </w:p>
    <w:p w14:paraId="2F42C0E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只会本能式浅层采购的人，只能被动维持生存；能同时精通购销双向能力的人，既能精准输入、规避损耗，又能主动输出、撬动资源、凝聚人心。人生多数困境，说到底是信息甄别不足、价值认知偏差、利益博弈失衡、落地闭环缺失——吃透这套双向能力，是解决这些问题、构建个人影响力的一条底层路径。</w:t>
      </w:r>
    </w:p>
    <w:p w14:paraId="31FEC15E">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411976EF">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21" w:name="_Toc1782016683"/>
      <w:r>
        <w:rPr>
          <w:rFonts w:hint="eastAsia" w:ascii="Songti SC Black" w:hAnsi="Songti SC Black" w:eastAsia="Songti SC Black" w:cs="Songti SC Black"/>
          <w:sz w:val="32"/>
          <w:szCs w:val="32"/>
        </w:rPr>
        <w:t>关于企业</w:t>
      </w:r>
      <w:bookmarkEnd w:id="21"/>
    </w:p>
    <w:p w14:paraId="4049CB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自己独立做软件那几年，最大的瓶颈从来不是想法不够，是一个人时间有限、精力有限、会的东西也有限——写代码的时候没法同时想产品逻辑，想产品逻辑的时候没法同时去找用户。一个人扛得动的事，终究是有上限的。</w:t>
      </w:r>
    </w:p>
    <w:p w14:paraId="239CC4B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才想明白：这不是我一个人的问题，是所有单独行动的个体都会撞上的边界。人单枪匹马行走，能背负的物资、能处理的信息、能输出的负熵都有上限。一旦要完成规模更大、链条更长的转化，单个节点的能量与算力便不足以支撑——企业，就是为了突破这个边界，被人为搭建出来的东西。</w:t>
      </w:r>
    </w:p>
    <w:p w14:paraId="01E9097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常人眼中企业是赚钱的组织、雇佣人与产出商品的载体；放在社会能量交换网络中，企业是人为搭建的多层级复合节点集群，一套规模化批量处理负熵、分摊运行耗散的协作系统。</w:t>
      </w:r>
    </w:p>
    <w:p w14:paraId="446E522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企业的系统定义</w:t>
      </w:r>
    </w:p>
    <w:p w14:paraId="67A3BD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企业：大量独立个体节点，依据统一信号规则绑定，共享信息通道、分摊固定耗散、分工拆解复杂转化链路，用以突破单人能量与算力上限的人工开放耗散结构。</w:t>
      </w:r>
    </w:p>
    <w:p w14:paraId="32BD338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单人节点存在刚性边界：时间有限、技能单一、抗冲击缓冲薄弱。企业通过集群协作实现三重突破：</w:t>
      </w:r>
    </w:p>
    <w:p w14:paraId="57E201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拆分长链路任务，把复杂负熵编译工作切割为标准化高频小动作，压低单人单位操作的摩擦耗散；</w:t>
      </w:r>
    </w:p>
    <w:p w14:paraId="158E92C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共同分摊场地、设备、渠道等固定成本，大幅降低单份产出的平均耗散 D，拉高整体能量盈余 S；</w:t>
      </w:r>
    </w:p>
    <w:p w14:paraId="14AA43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搭建多层级信息处理路由，专门设置决策、执行、风控、接口四类职能节点，同步拓宽信息采集与输出带宽。</w:t>
      </w:r>
    </w:p>
    <w:p w14:paraId="140A73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单人转化效率存在天花板，集群协作能以更低总耗散产出更多可流通负熵产品——这是企业存在最核心的动因之一，此外，法律责任的隔离、对外融资的便利、品牌信任的长期沉淀，也都是企业这种组织形式相对个人的优势，几者共同支撑了企业作为一种组织形态的必要性。</w:t>
      </w:r>
    </w:p>
    <w:p w14:paraId="762A024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企业与个体节点的核心差异</w:t>
      </w:r>
    </w:p>
    <w:p w14:paraId="7178D8C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能量承载上限：个体自有四层能量（</w:t>
      </w:r>
      <w:r>
        <w:rPr>
          <w:rFonts w:hint="eastAsia" w:ascii="Songti SC Regular" w:hAnsi="Songti SC Regular" w:eastAsia="Songti SC Regular" w:cs="Songti SC Regular"/>
          <w:sz w:val="21"/>
          <w:szCs w:val="21"/>
          <w:lang w:val="en-US" w:eastAsia="zh-CN"/>
        </w:rPr>
        <w:t>体力</w:t>
      </w:r>
      <w:r>
        <w:rPr>
          <w:rFonts w:hint="eastAsia" w:ascii="Songti SC Regular" w:hAnsi="Songti SC Regular" w:eastAsia="Songti SC Regular" w:cs="Songti SC Regular"/>
          <w:sz w:val="21"/>
          <w:szCs w:val="21"/>
        </w:rPr>
        <w:t>、情绪、认知、意义）总量固定，超负荷直接赤字、系统熵崩；企业多节点能量聚合，总储能成倍放大，拥有更厚冲击缓冲层，可承接长期、高投入、长周期转化项目。</w:t>
      </w:r>
    </w:p>
    <w:p w14:paraId="462566C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任务拆解能力：个体只能串行处理事务，同一时间仅能沿一条路由运行；企业并行多链路运转，分工拆分复杂需求，同步推进多条转化通道，单位时间产出大幅提升。</w:t>
      </w:r>
    </w:p>
    <w:p w14:paraId="5D31A77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风险分摊机制：个体所有损耗、风险独自承担，一次重大冲击即可击穿稳态；企业集群分散风险，局部节点受损不击穿整体系统，内置修复、阻断、重建多层风控链路。</w:t>
      </w:r>
    </w:p>
    <w:p w14:paraId="00FDF17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信息路由复杂度：个体仅有单层简单信号通路；企业搭建分层信息传递协议，区分底层执行、中层对齐、顶层决策，过滤无效噪音，提升信号传递精度。</w:t>
      </w:r>
    </w:p>
    <w:p w14:paraId="33570FC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企业内部四层职能，以及各自的不可替代性</w:t>
      </w:r>
    </w:p>
    <w:p w14:paraId="13DDEF6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企业内部大致分四层职能，各自负责的事、各自的替换难度都不一样。</w:t>
      </w:r>
    </w:p>
    <w:p w14:paraId="03F77D9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底层执行节点</w:t>
      </w:r>
      <w:r>
        <w:rPr>
          <w:rFonts w:hint="eastAsia" w:ascii="Songti SC Regular" w:hAnsi="Songti SC Regular" w:eastAsia="Songti SC Regular" w:cs="Songti SC Regular"/>
          <w:sz w:val="21"/>
          <w:szCs w:val="21"/>
        </w:rPr>
        <w:t>：负责标准化重复动作，批量输出基础负熵，压低场景切换摩擦成本；对应生产、基础服务、日常交付岗位，依靠固定日常轨道维持低耗散自动运行。这一层的动作高度标准化、可外包、可自动化，AI 与自动化正在持续挤压这类岗位——市场收缩时，执行岗往往是首批被缩减的对象，从业者如果没有专属信息和外部路由，脱离企业平台很难独立完成完整转化，抗风险能力也最弱。这一点不代表这层岗位的人本身价值更低——事实上，没有底层执行的稳定运转，上面几层的一切规划都无从落地——只是单纯从"这个位置好不好被替换"这个维度看，它的议价空间确实最窄。</w:t>
      </w:r>
    </w:p>
    <w:p w14:paraId="451D40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中层接口节点（销售、运营、采购）</w:t>
      </w:r>
      <w:r>
        <w:rPr>
          <w:rFonts w:hint="eastAsia" w:ascii="Songti SC Regular" w:hAnsi="Songti SC Regular" w:eastAsia="Songti SC Regular" w:cs="Songti SC Regular"/>
          <w:sz w:val="21"/>
          <w:szCs w:val="21"/>
        </w:rPr>
        <w:t>：专职对外搜寻低阻力交换接口、搭建长期信任路由、写入长期合作记录，负责打通企业与外部全网的能量交换通道，识别外部需求缺口。这一层的核心资产是长期沉淀的私人渠道和客户信任路由——企业本身可以换人，但客户认可的是长期建立的低阻力交换通路，换新人需要重新积累信任，成本不低。短板是这些渠道和资源往往依附当前的行业与产品，行业下行时自身价值会跟着缩水。</w:t>
      </w:r>
    </w:p>
    <w:p w14:paraId="06C2693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调度对齐节点（管理、统筹）</w:t>
      </w:r>
      <w:r>
        <w:rPr>
          <w:rFonts w:hint="eastAsia" w:ascii="Songti SC Regular" w:hAnsi="Songti SC Regular" w:eastAsia="Songti SC Regular" w:cs="Songti SC Regular"/>
          <w:sz w:val="21"/>
          <w:szCs w:val="21"/>
        </w:rPr>
        <w:t>：统一分配内部能量与任务序列，平衡各节点负载，处理链路偏差，定期启动内部重组窗口，优化整体路由分配，控制全局总耗散 D 与污染 P。这一层比前两层更难被替代——懂单一操作的人很多，但能平衡全员负载、化解跨部门阻力、控制整体熵增的人比较稀缺；短板是这套统筹逻辑往往绑定本企业内部的具体规则，跨平台适配的成本比较高。</w:t>
      </w:r>
    </w:p>
    <w:p w14:paraId="3A65CE6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顶层决策节点</w:t>
      </w:r>
      <w:r>
        <w:rPr>
          <w:rFonts w:hint="eastAsia" w:ascii="Songti SC Regular" w:hAnsi="Songti SC Regular" w:eastAsia="Songti SC Regular" w:cs="Songti SC Regular"/>
          <w:sz w:val="21"/>
          <w:szCs w:val="21"/>
        </w:rPr>
        <w:t>：采集全网宏观信息，预判长期系统结构变动，定义企业整体转化方向，配置实体负熵储备（厂房、设备、技术），搭建协议失效后的物理锚点。这一层手握三类相对稀缺的资源——全网行业宏观信息、企业长期转化路线、以及厂房设备核心技术这类实体负熵锚点——企业整体的收益和风险承受力，很大程度上取决于顶层判断：方向出错，底层、中层的付出都会跟着打折扣；实体锚点配置失误，一次市场波动就可能击穿整个集群。</w:t>
      </w:r>
    </w:p>
    <w:p w14:paraId="52290A4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四层岗位本身没有高低贵贱，说的是分工不同；但从替换成本、议价能力、抗风险韧性这几个维度看，越往上，系统权重确实越高——这不是对人的价值判断，是对"这个位置在系统里有多容易被替代"这件事的客观描述，值得每个人对自己所在的位置心里有数。</w:t>
      </w:r>
    </w:p>
    <w:p w14:paraId="1ABA678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企业成立、存续、消亡的底层判定标准</w:t>
      </w:r>
    </w:p>
    <w:p w14:paraId="18B7864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成立条件</w:t>
      </w:r>
      <w:r>
        <w:rPr>
          <w:rFonts w:hint="eastAsia" w:ascii="Songti SC Regular" w:hAnsi="Songti SC Regular" w:eastAsia="Songti SC Regular" w:cs="Songti SC Regular"/>
          <w:sz w:val="21"/>
          <w:szCs w:val="21"/>
        </w:rPr>
        <w:t>：集群协作的综合转化效率大于所有节点单独作业效率之和；集群分摊后的平均耗散低于单人独立运转耗散。若合并后成本更高、产出更低，企业就没有存在的必要。</w:t>
      </w:r>
    </w:p>
    <w:p w14:paraId="01A61EC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存续核心条件</w:t>
      </w:r>
      <w:r>
        <w:rPr>
          <w:rFonts w:hint="eastAsia" w:ascii="Songti SC Regular" w:hAnsi="Songti SC Regular" w:eastAsia="Songti SC Regular" w:cs="Songti SC Regular"/>
          <w:sz w:val="21"/>
          <w:szCs w:val="21"/>
        </w:rPr>
        <w:t>：对外持续产出市场需要的负熵产品，维持稳定交换接口；内部路由通畅，四层职能节点信息无堵塞，无长期高内耗带来的能量污染 P；具备风险缓冲储备（现金流、技术、渠道、供应链锚点），抵御市场潮汐、行业规则变动等外部冲击；定期更新内部路径，预留重组窗口，避免长期沿固化旧链路运行，认知路径永久僵化。</w:t>
      </w:r>
    </w:p>
    <w:p w14:paraId="60A8CB0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消亡的两类底层诱因</w:t>
      </w:r>
      <w:r>
        <w:rPr>
          <w:rFonts w:hint="eastAsia" w:ascii="Songti SC Regular" w:hAnsi="Songti SC Regular" w:eastAsia="Songti SC Regular" w:cs="Songti SC Regular"/>
          <w:sz w:val="21"/>
          <w:szCs w:val="21"/>
        </w:rPr>
        <w:t>：外部链路断裂——产出的负熵不再匹配全网需求，交换阻力持续走高，接口大量流失，能量输入 I 持续萎缩；内部系统熵崩——层级冗余、沟通链条冗长、权责模糊，决策与执行耗散 D 暴涨，内耗污染堆积，综合转化效率持续低于单人独立作业水平，集群失去协作价值。</w:t>
      </w:r>
    </w:p>
    <w:p w14:paraId="066A727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企业、货币、销售三者系统联动</w:t>
      </w:r>
    </w:p>
    <w:p w14:paraId="00546B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货币是全网通用度量路由，企业依靠货币完成内部节点报酬分配、外部资源采购；销售是企业对外的核心接口通道，负责搜寻低阻力交换节点、写入长期合作路由，为企业持续带回能量盈余；企业搭建规模化负熵生产线，为销售提供可交换产品；销售打通交换通道，让企业集群的转化价值兑现为通用调用凭证，形成完整闭环：</w:t>
      </w:r>
    </w:p>
    <w:p w14:paraId="6963CF8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多节点集群分工生产负熵产品 → 销售拓展外部交换接口 → 货币回流补充内部能量输入 → 分配能量维持集群日常运转</w:t>
      </w:r>
    </w:p>
    <w:p w14:paraId="7859053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四层职能与个人发展路径</w:t>
      </w:r>
    </w:p>
    <w:p w14:paraId="49A6F2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弄清楚自己在哪一层、以及每一层各自的处境，对个人发展有直接的参考价值。</w:t>
      </w:r>
    </w:p>
    <w:p w14:paraId="07D396C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阶段一：职场起步，以底层执行为基础跳板</w:t>
      </w:r>
    </w:p>
    <w:p w14:paraId="6B4BDB2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人入行都要先吃透标准化基础操作，完整掌握产品降熵价值、交付全流程，这是一切能力的底层根基。局限是：长期停留在纯执行岗位，替换成本极低，每日能量盈余长期偏低，面对裁员、行业波动毫无缓冲。发展动作：做好本职标准化工作的同时，主动接触对外对接场景、记录流程逻辑，同步积累接口、调度相关认知，避免困在单一重复动作中。</w:t>
      </w:r>
    </w:p>
    <w:p w14:paraId="2D89E6CB">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阶段二：职场中期，搭建中层接口能力，手握独立兜底链路</w:t>
      </w:r>
    </w:p>
    <w:p w14:paraId="5A7CE02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仅掌握内部执行流程，一旦企业内部内耗严重、业务收缩，个人没有退路。搭建属于自己的客户、渠道、行业人脉路由，相当于持有独立交换通道——即便离开现有企业，依靠存量信任链路仍可独立完成价值转化，多一条生存缓冲带。发展动作：主动承担客户对接、供需匹配工作，精准识别表层诉求下的结构性缺口，持续沉淀长期合作记录，建立专属行业口碑信号。</w:t>
      </w:r>
    </w:p>
    <w:p w14:paraId="24B2EEC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阶段三：3–5 年进阶，修炼调度对齐统筹能力，拉高整体转化效率</w:t>
      </w:r>
    </w:p>
    <w:p w14:paraId="099F8E8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只懂拓客、交付，不会平衡团队负载、化解跨部门阻力，大量能量会消耗在内部沟通、流程冲突中。具备调度能力，可压缩全局常规耗散 D 与内部污染 P，同等资源输入下产出更高能量盈余，是从业务员、执行岗走向管理岗的核心门槛。发展动作：主动参与项目统筹、跨部门协同，学习平衡任务负载、识别系统偏差、标准化工作序列，定期梳理流程，减少团队无意义内耗。</w:t>
      </w:r>
    </w:p>
    <w:p w14:paraId="0C4E617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阶段四：长期终身安全边际，建立顶层决策思维，沉淀个人实体锚点</w:t>
      </w:r>
    </w:p>
    <w:p w14:paraId="4F4705A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多数从业者终身停留在执行、接口层级，只能被动跟随企业给定的业务方向，行业、企业衰败则个人发展全盘停滞。拥有顶层思维代表两项核心竞争力：自主判断长期转化赛道，不被短期潮流、公司短期任务裹挟；持续沉淀不依附单一平台的实体负熵锚点——可迁移核心技能、自有储备、跨行业资源、独立技术成果，无论企业、市场规则如何变动，都能独立产出价值。</w:t>
      </w:r>
    </w:p>
    <w:p w14:paraId="3BF6355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风险对冲的核心逻辑</w:t>
      </w:r>
      <w:r>
        <w:rPr>
          <w:rFonts w:hint="eastAsia" w:ascii="Songti SC Regular" w:hAnsi="Songti SC Regular" w:eastAsia="Songti SC Regular" w:cs="Songti SC Regular"/>
          <w:sz w:val="21"/>
          <w:szCs w:val="21"/>
        </w:rPr>
        <w:t>：仅掌握单一层级能力等于单一路由，极易断裂；同步搭建多层复合能力（执行基本功 + 外部接口渠道 + 统筹调度思维 + 长期顶层规划），才能形成多重冗余通道。某一条发展路径受阻时，其余层级能力可以作为缓冲，大幅提升个人系统的抗熵增、抗冲击能力。只做执行者，永远是系统里最容易被替换的一环；逐层搭建复合能力，才能自主把控自身的能量分配与人生转化路线。经营个人职场系统的核心路径：扎实吃透底层执行标准，主动搭建专属外部接口，持续修炼全局统筹能力，长期沉淀脱离平台仍可独立产出价值的实体锚点，层层抬高自身不可替代性与长期安全边际。</w:t>
      </w:r>
    </w:p>
    <w:p w14:paraId="6228019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总结</w:t>
      </w:r>
    </w:p>
    <w:p w14:paraId="61A8575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是人为搭建的规模化协作集群，本质是普通人突破个体能量上限、低成本对抗全局熵增的基础设施。它依靠分工分摊耗散、集群加厚风险缓冲、分层拓宽信息带宽，放大整体转化效率；但集群天然会滋生层级摩擦、沟通内耗，若不持续优化内部路由、预留重组窗口，系统会快速走向高熵僵化。</w:t>
      </w:r>
    </w:p>
    <w:p w14:paraId="4C2FE38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经营企业，本质是经营一套多层级能量交换网络：对内理顺分工秩序，压缩内部耗散；对外搭建稳定销售路由，持续获取净盈余；同时沉淀实体设备、技术、渠道等物理锚点，无论外部货币协议、市场规则如何波动，集群都能保有自主产出负熵的能力。而回到个人身上——不管你现在站在这四层里的哪一层，看清楚自己所在的位置、以及往上走一层各自需要补齐什么，是这一章最终想留给你的东西。</w:t>
      </w:r>
    </w:p>
    <w:p w14:paraId="3BAA8FF9">
      <w:pPr>
        <w:pStyle w:val="2"/>
        <w:keepNext w:val="0"/>
        <w:keepLines w:val="0"/>
        <w:pageBreakBefore/>
        <w:widowControl w:val="0"/>
        <w:numPr>
          <w:ilvl w:val="0"/>
          <w:numId w:val="4"/>
        </w:numPr>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22" w:name="_Toc1547450119"/>
      <w:r>
        <w:rPr>
          <w:rFonts w:hint="eastAsia" w:ascii="Songti SC Black" w:hAnsi="Songti SC Black" w:eastAsia="Songti SC Black" w:cs="Songti SC Black"/>
          <w:sz w:val="52"/>
          <w:szCs w:val="52"/>
          <w:lang w:val="en-US" w:eastAsia="zh-CN"/>
        </w:rPr>
        <w:t>生活之感</w:t>
      </w:r>
      <w:bookmarkEnd w:id="22"/>
    </w:p>
    <w:p w14:paraId="2705EBFD">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23" w:name="_Toc1967184863"/>
      <w:r>
        <w:rPr>
          <w:rFonts w:hint="eastAsia" w:ascii="Songti SC Black" w:hAnsi="Songti SC Black" w:eastAsia="Songti SC Black" w:cs="Songti SC Black"/>
          <w:sz w:val="32"/>
          <w:szCs w:val="32"/>
          <w:lang w:val="en-US" w:eastAsia="zh-CN"/>
        </w:rPr>
        <w:t>关于情感</w:t>
      </w:r>
      <w:bookmarkEnd w:id="23"/>
    </w:p>
    <w:p w14:paraId="396374D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和人之间，卸了钱、卸了权、卸了本事，剩下的那一点点，才是真的。这点东西我后来想了很久，也没想出该拿什么词去称呼它——它比"喜欢"重，比"信任"轻，比"爱"这个字又朴素得多。说来说去，大概也只能叫它，情感。</w:t>
      </w:r>
    </w:p>
    <w:p w14:paraId="556D5637">
      <w:pPr>
        <w:keepLines w:val="0"/>
        <w:kinsoku/>
        <w:wordWrap/>
        <w:overflowPunct/>
        <w:topLinePunct w:val="0"/>
        <w:autoSpaceDE/>
        <w:autoSpaceDN/>
        <w:bidi w:val="0"/>
        <w:adjustRightInd/>
        <w:spacing w:line="240" w:lineRule="auto"/>
        <w:ind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——人和人之间，所有关系</w:t>
      </w:r>
      <w:r>
        <w:rPr>
          <w:rFonts w:hint="eastAsia" w:ascii="Songti SC Regular" w:hAnsi="Songti SC Regular" w:eastAsia="Songti SC Regular" w:cs="Songti SC Regular"/>
          <w:b/>
          <w:bCs/>
          <w:sz w:val="21"/>
          <w:szCs w:val="21"/>
          <w:lang w:val="en-US" w:eastAsia="zh-CN"/>
        </w:rPr>
        <w:t>筛检</w:t>
      </w:r>
      <w:r>
        <w:rPr>
          <w:rFonts w:hint="eastAsia" w:ascii="Songti SC Regular" w:hAnsi="Songti SC Regular" w:eastAsia="Songti SC Regular" w:cs="Songti SC Regular"/>
          <w:b/>
          <w:bCs/>
          <w:sz w:val="21"/>
          <w:szCs w:val="21"/>
        </w:rPr>
        <w:t>到最后，剩下的</w:t>
      </w:r>
      <w:r>
        <w:rPr>
          <w:rFonts w:hint="eastAsia" w:ascii="Songti SC Regular" w:hAnsi="Songti SC Regular" w:eastAsia="Songti SC Regular" w:cs="Songti SC Regular"/>
          <w:b/>
          <w:bCs/>
          <w:sz w:val="21"/>
          <w:szCs w:val="21"/>
          <w:lang w:val="en-US" w:eastAsia="zh-CN"/>
        </w:rPr>
        <w:t>就是</w:t>
      </w:r>
      <w:r>
        <w:rPr>
          <w:rFonts w:hint="eastAsia" w:ascii="Songti SC Regular" w:hAnsi="Songti SC Regular" w:eastAsia="Songti SC Regular" w:cs="Songti SC Regular"/>
          <w:b/>
          <w:bCs/>
          <w:sz w:val="21"/>
          <w:szCs w:val="21"/>
        </w:rPr>
        <w:t>情感。</w:t>
      </w:r>
    </w:p>
    <w:p w14:paraId="47DE578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你有钱的时候，有人跟你做生意；你有本事的时候，有人来求你；你有权的时候，有人围着你转。这些都是连接，但都是有条件的。</w:t>
      </w:r>
      <w:r>
        <w:rPr>
          <w:rFonts w:hint="eastAsia" w:ascii="Songti SC Regular" w:hAnsi="Songti SC Regular" w:eastAsia="Songti SC Regular" w:cs="Songti SC Regular"/>
          <w:sz w:val="21"/>
          <w:szCs w:val="21"/>
          <w:lang w:val="en-US" w:eastAsia="zh-CN"/>
        </w:rPr>
        <w:t>不是他们薄情，是你从前被他们认得的，本来就不是你这个人，是你能干成的那些事。事没了，那份认得，自然也就没了着落——这其实是桩公道事，年轻时觉得寒心，后来才懂，这只是账本对上了而已：拿事情换来的交情，事情一散，交情也该散。</w:t>
      </w:r>
    </w:p>
    <w:p w14:paraId="17FD98A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等你什么都没有了，病了，老了，没用了——还愿意留在你身边的，才是真的。那时候不图你什么，就是看见你难受，他也难受；看见你好，他也高兴。</w:t>
      </w:r>
    </w:p>
    <w:p w14:paraId="78D418B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就这么点东西，但比什么都金贵。情感这东西，到底是怎么回事，为什么它比钱、比权、比道理，都更根本，往下细说。</w:t>
      </w:r>
    </w:p>
    <w:p w14:paraId="19D80CC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情感是否是世界体验的分享？</w:t>
      </w:r>
    </w:p>
    <w:p w14:paraId="38EF2E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情感是世界上最古老的分享协议。它诞生于语言之前，运作于意识之下，让一个生命体内部的状态，能够被另一个生命体直接承受。</w:t>
      </w:r>
    </w:p>
    <w:p w14:paraId="2427149F">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情感的本质：从私人体验到共享信号</w:t>
      </w:r>
    </w:p>
    <w:p w14:paraId="28DA702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如果停在表面，情感似乎是最私人的东西。你的悲伤，没有人能真正钻进去感受。你的喜悦，说出来已经打了折扣。</w:t>
      </w:r>
    </w:p>
    <w:p w14:paraId="0411710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但这只是情感的一半真相。</w:t>
      </w:r>
    </w:p>
    <w:p w14:paraId="33E3A0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另一半是：情感在进化中被设计出来，本身就是为了被分享的。如果情感只停留在内部，它就永远只是一个私人事件。它对你的生存没有额外价值——你感觉到了恐惧，你做出反应，然后结束。</w:t>
      </w:r>
    </w:p>
    <w:p w14:paraId="093A060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恐惧让你脸色发白、瞳孔放大、呼吸急促。这些变化不是给你自己看的——你自己看不见自己的脸。它们是被进化雕刻出来的信号，给同类看的。</w:t>
      </w:r>
    </w:p>
    <w:p w14:paraId="39ED594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一只羚羊看见同伴突然僵直、耳朵后贴，它不需要等到看见狮子才跑。它在看见同伴恐惧的那个瞬间，自己也恐惧了，也跑了。情感从设计之初，就是一种不需要翻译的广播系统。</w:t>
      </w:r>
    </w:p>
    <w:p w14:paraId="33F6E9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身体状态，被编码为表情、姿态、声音的频率和响度，然后这个编码被另一个人的感官接收，直接在他体内解压、重建。你紧锁的眉头，让对面那个人的镜像神经元自动激活，他的眉间也微微收紧。他不只是"知道"你在愤怒——他在自己的肌肉里，体验到了你的愤怒的一个微缩版本。</w:t>
      </w:r>
    </w:p>
    <w:p w14:paraId="3C16AE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进化在恐惧内部产生的同一个信号上，增加了第二条输出路径——外部输出。你输出的信号被同类接收，在他们的系统内生成了相似的内部状态。你没有"分享你的内部感受"——你只是通过外部输出，在另一个人的系统内触发了一个相似的内部感受。</w:t>
      </w:r>
    </w:p>
    <w:p w14:paraId="0B0C77E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情感是一个进程中两条路径的产物：一条通向你的内部体验，一条通向外部信号。它既是你内在状态的变化，也是你向外发送的信息。</w:t>
      </w:r>
    </w:p>
    <w:p w14:paraId="1A9CE39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在内部信号产生的同时，就已经编码了向外发送的版本。情感的表达形式——表情、声音、姿态——不是发生在情感之后的外部附加物，它们是同一个内部状态的多重输出路径。你感到悲伤，你哭泣。哭泣不是悲伤的"表达"，哭泣是悲伤这个内部状态的一个输出接口。</w:t>
      </w:r>
    </w:p>
    <w:p w14:paraId="2C1773D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从外部观察到的是一个可感知的信号，而发送端内部的悲伤状态已经通过多个输出通道同时被激活。情感的表达不是内部状态的外置附件，而是情感本身的组成方式之一。没有输出通道的情感可以被体验，但在进化上已经不再具备社交功能，因为它不会被传播。</w:t>
      </w:r>
    </w:p>
    <w:p w14:paraId="6D0A1DE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情感的错觉：如何识别，如何利用</w:t>
      </w:r>
    </w:p>
    <w:p w14:paraId="0B2E4DB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们经常说的“情感”，并不全是情感。它是一个混合信号，真正的情绪信号被其他东西层层叠压、伪装、替代，导致人们接收到的经常是经过扭曲的版本。这里的关键不是“情感是假的”，而是要学会识别：你感受到的，是原始情绪信号，还是经过大脑重新编码之后的某种替代输出。</w:t>
      </w:r>
    </w:p>
    <w:p w14:paraId="27BF537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常见的情感错觉有以下几种：</w:t>
      </w:r>
    </w:p>
    <w:p w14:paraId="7F03F4AF">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错觉一：把生理唤醒当成心动</w:t>
      </w:r>
    </w:p>
    <w:p w14:paraId="5AF09A4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心跳加速、手心出汗、呼吸变快。这些是恐惧、兴奋、愤怒、紧张、心动都有的信号。信号本身是相同的，区别在于大脑如何解释它。在不确定的环境中，它被解释为警惕和紧张；在安全环境中，它可能被解释为喜欢或吸引。你在高处站立时的心跳加速与面对心动对象时的心跳加速在生理层面很难区分，但大脑会根据环境信息为它贴上不同的标签。</w:t>
      </w:r>
    </w:p>
    <w:p w14:paraId="0A2FF5F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利用方式：你可以影响自己或他人对同一生理唤醒信号的解释框架，通过改变环境标签来重新定义同一组生理信号的解读方向。</w:t>
      </w:r>
    </w:p>
    <w:p w14:paraId="2B2DA2FF">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错觉二：把依赖当成爱</w:t>
      </w:r>
    </w:p>
    <w:p w14:paraId="5D405A7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长期处于匮乏状态——缺安全感、缺关注、缺稳定——遇到一个能短暂提供这些东西的人，会立刻产生强烈的依恋感。这种依恋感在主观体验上可以非常接近“爱”，但它的来源不是出于对这个人本身的偏爱，而是出于对他所携带的东西的依赖。依赖感和爱在主观体验上非常接近，但依赖本质上是一种需求结构，爱涉及的是对另一个人本身的偏好信号。</w:t>
      </w:r>
    </w:p>
    <w:p w14:paraId="6DE4913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识别方法：当这个人不再提供安全感、关注、稳定时，你对他的感觉是逐渐淡化，还是仍然存在？你对他本人单独的关注，和你对他提供的东西的关注，这两者之间差异有多大，决定了它是依赖还是爱。</w:t>
      </w:r>
    </w:p>
    <w:p w14:paraId="78175C3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错觉三：把熟悉当成分量</w:t>
      </w:r>
    </w:p>
    <w:p w14:paraId="21F93F6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长期在同一个结构里待久了，熟悉感会累积成一种“理应如此”的信任——你熟悉这个人的说话方式、情绪反应、处事节奏，你也熟悉它在不确定情境下的惯性行为，你知道它通常会怎么走、会在哪里停。这种可预测性在安全层面会被标记为可靠，但它不等于深度连接的信号。它可能只是你在同一个系统里待了足够久，已经习惯了它的输出，无法评估它与其他系统的连接可用性之间的差异。</w:t>
      </w:r>
    </w:p>
    <w:p w14:paraId="3B6FAB9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识别方法：如果把这个人替换成一个功能类似、同样可以预测的替代结构，你的感受变化有多大？替代结构可以复制当前结构的连接模式，但它无法复制你已经随着时间积累的互动历史。如果你只是需要可预测的连接模式，替代结构可以满足；如果你需要的是历史积累的互动记录和偏差记录，替代结构无法提供。</w:t>
      </w:r>
    </w:p>
    <w:p w14:paraId="4656EABE">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错觉四：把文化脚本当成自身需求</w:t>
      </w:r>
    </w:p>
    <w:p w14:paraId="6858C23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们经常分不清“社会告诉你应该想要什么”和“你真的想要什么”。到了某个年龄，应该结婚；在某个位置，应该愤怒；在某种场合，应该表现出悲伤。这些是文化脚本预制的行为反应，不是实时生成的内部状态。外部信号已经提前为你编好了情绪通道，你只需要顺着通道走就可以了，不需要在新情境中重新判断。久而久之，你先执行脚本，再根据脚本反应反推自己的情感状态，并把反推后的信号当成自发信号来处理。</w:t>
      </w:r>
    </w:p>
    <w:p w14:paraId="3D810B9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识别方法：在场景结束之后，撤掉外部触发器，看它是否仍然存在。如果在对应场景撤除后，信号也随之消失，那就是场景绑定的脚本反应，不构成可复用的预测信号。如果撤除后信号持续存在，它在内部系统中已经建立了独立的痕迹，可以脱离场景独立运行。</w:t>
      </w:r>
    </w:p>
    <w:p w14:paraId="5B02420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情感的可利用性</w:t>
      </w:r>
    </w:p>
    <w:p w14:paraId="0188A9C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既然情感是信号，它就可以被识别、校准、管理发送和接收。利用情感不是操纵，而是：</w:t>
      </w:r>
    </w:p>
    <w:p w14:paraId="3F23D3A4">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识别你当前收到的信号是不是被其他结构伪装过的版本</w:t>
      </w:r>
    </w:p>
    <w:p w14:paraId="5057B91B">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找到真实信号的位置，而不是在伪装层上做判断</w:t>
      </w:r>
    </w:p>
    <w:p w14:paraId="7D879F89">
      <w:pPr>
        <w:keepNext w:val="0"/>
        <w:keepLines w:val="0"/>
        <w:pageBreakBefore w:val="0"/>
        <w:widowControl w:val="0"/>
        <w:numPr>
          <w:ilvl w:val="0"/>
          <w:numId w:val="3"/>
        </w:numPr>
        <w:kinsoku/>
        <w:wordWrap/>
        <w:overflowPunct/>
        <w:topLinePunct w:val="0"/>
        <w:autoSpaceDE/>
        <w:autoSpaceDN/>
        <w:bidi w:val="0"/>
        <w:adjustRightInd/>
        <w:snapToGri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决定下一步以什么方向回应，以什么方式发送你自己的信号</w:t>
      </w:r>
    </w:p>
    <w:p w14:paraId="3DCDA15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在合作中尤为关键。合作需要预测对方在不确定情境中的行为，而不只是看他们在稳定情境中的姿态。情感信号是预测行为方向的重要输入之一——它显示一个节点在哪些条件下会偏差、在哪些条件下会保持、在哪些条件下会中断连接。你能更早识别这些信号，就能更早预判连接路径的走向，而不是在偏差已经发生时再做反应。</w:t>
      </w:r>
    </w:p>
    <w:p w14:paraId="219DFDAF">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54FCEDD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情感与语言，谁先谁后？</w:t>
      </w:r>
    </w:p>
    <w:p w14:paraId="3556E5F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情感是先于语言的古老地基，语言是建在这地基上唯一的房子。房子靠地基支撑，但地基只有通过房子，才第一次看见自己的形状。</w:t>
      </w:r>
    </w:p>
    <w:p w14:paraId="3BF1D0D2">
      <w:pPr>
        <w:pStyle w:val="12"/>
        <w:keepNext w:val="0"/>
        <w:keepLines w:val="0"/>
        <w:widowControl/>
        <w:suppressLineNumbers w:val="0"/>
        <w:spacing w:before="0" w:beforeAutospacing="1" w:after="0" w:afterAutospacing="1"/>
        <w:ind w:left="0" w:leftChars="0" w:right="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一、情感在先：生物学与现象学的双重证据</w:t>
      </w:r>
    </w:p>
    <w:p w14:paraId="6E7B11C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从进化看，边缘系统（情绪脑）的出现，比语言中枢早了亿万年。一只蜥蜴不会说话，但它会恐惧。一只狼不会写诗，但它会愤怒。情感是生物体在语言被发明之前，就已经运转了亿万年的生存评估系统。</w:t>
      </w:r>
    </w:p>
    <w:p w14:paraId="0B5C98B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恐惧，是对威胁的评估。喜悦，是对收益的确认。愤怒，是对边界的捍卫。悲伤，是对丧失的标记。这个评估系统不需要任何词语参与。它只需要神经递质、激素、和身体状态的瞬间改变。你可以在完全不知道"恐惧"这个词的情况下，体验到完整的恐惧——心跳加速、瞳孔放大、肌肉绷紧、血液涌向四肢。情感自己在身体里完成了全套编码。</w:t>
      </w:r>
    </w:p>
    <w:p w14:paraId="5DBFB53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婴儿看，婴儿在学会任何一个词之前，已经拥有完整的情感世界。他饥饿时的痛苦，被抱起时的舒适，母亲离去时的恐慌——这些都不是学来的。这些是出厂就写好的程序。他在不会说话的时候，用哭、笑、扭动、安静来传达这些情感。他不需要语言就已经在沟通。他的身体，本身就是一个完整的表达系统。</w:t>
      </w:r>
    </w:p>
    <w:p w14:paraId="653226A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语言失效时看，最强烈的悲伤，是说不出来的。最极致的狂喜，是失语的。最深的恐惧，是把人变成一尊沉默的雕像。语言在情感最浓烈的时刻，总是迟到一步。它要么来得太晚，要么完全找不到可以匹配的词。这反向证明：情感不需要语言，它自己就是自己的语言。甚至，它有时会抵制语言的驯服。</w:t>
      </w:r>
    </w:p>
    <w:p w14:paraId="72ED3ACD">
      <w:pPr>
        <w:pStyle w:val="12"/>
        <w:keepNext w:val="0"/>
        <w:keepLines w:val="0"/>
        <w:widowControl/>
        <w:suppressLineNumbers w:val="0"/>
        <w:spacing w:before="0" w:beforeAutospacing="1" w:after="0" w:afterAutospacing="1"/>
        <w:ind w:left="0" w:leftChars="0" w:right="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二、语言在后：但语言不只是一个记录员</w:t>
      </w:r>
    </w:p>
    <w:p w14:paraId="7CC7B9E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但是。如果故事停在这里，只是证明了情感先于语言，我们就错过了一个更深的真相：语言一旦诞生，就反向塑造了情感的结构。</w:t>
      </w:r>
    </w:p>
    <w:p w14:paraId="088698D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语言出现之前，愤怒只是一团灼热的身体风暴。在有了"愤怒"这个词之后，你开始有能力把它从混沌中拎出来，放在自己面前看。你说"我在愤怒"，在说这句话的那一瞬间，你不再仅仅是那个正在愤怒的生物，你变成了同时知道自己在愤怒的那个存在。</w:t>
      </w:r>
    </w:p>
    <w:p w14:paraId="371C344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深的塑造在这里：不同语言的情感词汇，会切分不同的情感光谱。日语有"懐かしい"，是思念和甜蜜的悲伤混在一起。德语有"Sehnsucht"，是渴望和痛苦和思念和追求混在一起。这些情感，在没有这个词的人那里，可能只是一团模糊的混合。有了这个词，它们才从混沌中析出，变成一种可以被单独体验、单独说出、单独承受的情感。</w:t>
      </w:r>
    </w:p>
    <w:p w14:paraId="7572D1C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语言没有创造情感本身，但语言创造了情感被体验的方式。它像一把刀，把情感这块原初的、浑然的肉，切成不同的部位——这块叫愤怒，那块叫悲伤，旁边那块叫羞耻。不同文化的刀法不同，切出来的情感版图就不同。</w:t>
      </w:r>
    </w:p>
    <w:p w14:paraId="277B0D00">
      <w:pPr>
        <w:pStyle w:val="12"/>
        <w:keepNext w:val="0"/>
        <w:keepLines w:val="0"/>
        <w:widowControl/>
        <w:suppressLineNumbers w:val="0"/>
        <w:spacing w:before="0" w:beforeAutospacing="1" w:after="0" w:afterAutospacing="1"/>
        <w:ind w:left="0" w:leftChars="0" w:right="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三、最深的悖论</w:t>
      </w:r>
    </w:p>
    <w:p w14:paraId="553C08A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这里面藏着一个微妙的永恒张力：情感需要语言来获得清晰，但清晰本身，是对情感原始力量的一种削弱。</w:t>
      </w:r>
    </w:p>
    <w:p w14:paraId="5F7ACCF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第一次学会用"悲伤"来命名你体内那股隐痛，你获得了一种控制感——你把它从黑暗的身体里拖出来，放在阳光下，它就不再那么神秘，不再那么无所不能。但同时，那个被命名之前、无法言说、像雾一样弥漫整个世界的原始悲伤，就消失了。它被压缩进了一个词，一个被全社会反复使用、被无数人咀嚼过的、干瘪的词。</w:t>
      </w:r>
    </w:p>
    <w:p w14:paraId="34FD1A8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这就是为什么诗人终生在做同一件事：和语言的驯化力量对抗。他们要用语言本身，去打碎语言制造的概念牢笼，把情感从词的标签下重新释放出来，让它恢复成那个没有名字的、铺天盖地的、活的东西。</w:t>
      </w:r>
    </w:p>
    <w:p w14:paraId="1CDF39F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情感是语言永远在追、却永远追不上的一只鸟。语言追，是为了让鸟看见自己的羽毛。但鸟一旦被捉住，就死了。</w:t>
      </w:r>
    </w:p>
    <w:p w14:paraId="17FAC10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如何将流动的情感永久封印于文字</w:t>
      </w:r>
    </w:p>
    <w:p w14:paraId="354972E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情感是流动的体内熵波动，文字是可永久存储的外部编码。封印情感，就是把瞬时肉身体验，转化为能让读者自动复刻心绪的稳定信号源码。</w:t>
      </w:r>
    </w:p>
    <w:p w14:paraId="319235C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文字直接抛出"难过、感慨"这类情绪结论，被语言驯化后干瘪无力；合格的封印文字舍弃主观情绪名词，只输出躯体、处境、命运三层原生参数，对应情绪传染、共情重建、集体情感场三层情感共享逻辑，逐级完成体验锁存。</w:t>
      </w:r>
    </w:p>
    <w:p w14:paraId="31D0E295">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第一层封印：复刻情绪传染，依靠体感信号实现无认知共情</w:t>
      </w:r>
    </w:p>
    <w:p w14:paraId="604A933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情绪传染无需认知解读，仅靠直观躯体信号完成传导，写作要完全剔除空洞情绪形容词，细致描摹呼吸、体温、肌肉、肢体动作等连续生理变化。</w:t>
      </w:r>
    </w:p>
    <w:p w14:paraId="50FAA85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写作公式：剔除抽象形容词，完整保留人体连续物理波动细节。</w:t>
      </w:r>
    </w:p>
    <w:p w14:paraId="5D15FCC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反面普通写法：我当时非常难过。</w:t>
      </w:r>
    </w:p>
    <w:p w14:paraId="36E186D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正面封印实例：话卡在喉咙里，呼出去的气是凉的，眼皮很重，却落不下来泪，指尖攥紧又松开，掌心浸出一层凉汗。</w:t>
      </w:r>
    </w:p>
    <w:p w14:paraId="490C537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原理：读者不用读懂"难过"二字，读到呼吸、温度、肌肉紧绷这类躯体参数，镜像神经会同步复刻同款生理体感，无需思考便完成情绪传染，将当下独有的躯体熵变永久封存在文字之中。</w:t>
      </w:r>
    </w:p>
    <w:p w14:paraId="70425168">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第二层封印：复刻共情重建，录入完整处境参数让读者加载你的人生系统</w:t>
      </w:r>
    </w:p>
    <w:p w14:paraId="72FF83D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共情是读者在心智里重建你的完整生存处境，仅写肢体远远不够，必须补齐场景、缺失、时间三层处境信息。</w:t>
      </w:r>
    </w:p>
    <w:p w14:paraId="523EF96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写作公式：具象场景边界 + 内在需求缺口 + 岁月带来的时间滞后感。</w:t>
      </w:r>
    </w:p>
    <w:p w14:paraId="232909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反面普通写法：人长大就是慢慢孤独。</w:t>
      </w:r>
    </w:p>
    <w:p w14:paraId="06EE0F7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正面封印实例：从前晚归总有人留一盏灯等候，细碎的委屈、微小的欢喜都能找个人细细诉说，连失落都有地方安放；后来独自奔波，深夜所有压抑只能自己吞咽，再也没有人主动接住我骤然下坠的情绪。</w:t>
      </w:r>
    </w:p>
    <w:p w14:paraId="07D2AB0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原理：文字输出完整人生处境数据，读者会自动补全背后的经历与遗憾，短暂在脑海运行一套属于我的人生系统，达成深度长效的共情封存。</w:t>
      </w:r>
    </w:p>
    <w:p w14:paraId="7BEFA21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第三层封印：复刻集体情感场，绑定人类共通宿命完成跨个体共鸣封印</w:t>
      </w:r>
    </w:p>
    <w:p w14:paraId="609AD1A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集体情感场是无数人情绪信号共振形成的统一感知回路，私人情绪只有对接所有人共有的生存困境，才能打破个体局限，形成大范围共鸣。</w:t>
      </w:r>
    </w:p>
    <w:p w14:paraId="138F41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写作公式：私人具象生活细节 + 人类对抗无序熵增的普遍生存困境。</w:t>
      </w:r>
    </w:p>
    <w:p w14:paraId="544D6F5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反面普通写法：人生总是万般无奈。</w:t>
      </w:r>
    </w:p>
    <w:p w14:paraId="5E85969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正面封印实例：我花费数年稳定事业、搭建安稳生活，以为终于稳住自身秩序，一场突如其来的变故便打碎全部规划；我们所有人穷尽一生苦心构筑安稳，可命运总在一切顺遂时，轻易推翻我们建立的全部逻辑。</w:t>
      </w:r>
    </w:p>
    <w:p w14:paraId="3541AAE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原理：将个人遭遇与人类对抗熵增的共同宿命绑定，任何读者都能接入同一套情感场，实现跨越身份、年龄的终极情感封印。</w:t>
      </w:r>
    </w:p>
    <w:p w14:paraId="01F1EA1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三层封印递进总结</w:t>
      </w:r>
      <w:r>
        <w:rPr>
          <w:rFonts w:hint="eastAsia" w:ascii="Songti SC Regular" w:hAnsi="Songti SC Regular" w:eastAsia="Songti SC Regular" w:cs="Songti SC Regular"/>
          <w:sz w:val="21"/>
          <w:szCs w:val="21"/>
        </w:rPr>
        <w:t>：初级体感封印，依托完整躯体描写实现无需思考的直接情绪传染；中级处境封印，依靠场景、缺口、时间落差搭建完整人生处境，构建深度共情通路；终极宿命封印，依托人类共通的生存困境与对抗熵增的底层命题，搭建容纳所有人的集体情感共鸣场。</w:t>
      </w:r>
    </w:p>
    <w:p w14:paraId="778323E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7CADF15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为什么情感是最后剩下的那点东西</w:t>
      </w:r>
    </w:p>
    <w:p w14:paraId="2EE9B8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前面几节讲了情感怎么在生物层面被设计出来、怎么和语言互相塑造、怎么一层层被分享——但说到底，情感之所以特别，还是回到开头那句话：</w:t>
      </w:r>
      <w:r>
        <w:rPr>
          <w:rFonts w:hint="eastAsia" w:ascii="Songti SC Regular" w:hAnsi="Songti SC Regular" w:eastAsia="Songti SC Regular" w:cs="Songti SC Regular"/>
          <w:b/>
          <w:bCs/>
          <w:sz w:val="21"/>
          <w:szCs w:val="21"/>
        </w:rPr>
        <w:t>世俗的连接，几乎都可以被经营，甚至可以被伪装</w:t>
      </w:r>
      <w:r>
        <w:rPr>
          <w:rFonts w:hint="eastAsia" w:ascii="Songti SC Regular" w:hAnsi="Songti SC Regular" w:eastAsia="Songti SC Regular" w:cs="Songti SC Regular"/>
          <w:sz w:val="21"/>
          <w:szCs w:val="21"/>
        </w:rPr>
        <w:t>——交易可以演戏，人情可以假意维系，客套可以批量复制。这类连接的内核，是"你能提供什么"，一旦这个"提供"停了，连接大概率也就松了。</w:t>
      </w:r>
    </w:p>
    <w:p w14:paraId="00FD725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感不是这样。它的核心是一个人真实的内在状态暴露出来——是肉身直接的反应，装不出来，也演不了太久。人和人之间最深的绑定，往往不是利益上契合得多好，而是彼此真的见过对方的脆弱、困顿、甚至崩溃的样子，见过了，还愿意留下来。这是所有精心维护的社交关系都替代不了的东西。</w:t>
      </w:r>
    </w:p>
    <w:p w14:paraId="6C50926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情感能撑到最后，不是因为它比钱、比权更"高级"，是因为它是唯一一种不需要你持续证明自己还有用，就能留下来的连接。等你什么都拿不出来的时候，还愿意为你难过、为你高兴的那个人，靠的从来不是你还能提供什么，仅仅是你这个人本身。</w:t>
      </w:r>
    </w:p>
    <w:p w14:paraId="3499FE5F">
      <w:pPr>
        <w:pStyle w:val="4"/>
        <w:bidi w:val="0"/>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如何加深情感</w:t>
      </w:r>
    </w:p>
    <w:p w14:paraId="274AE310">
      <w:pPr>
        <w:bidi w:val="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情感本身是稳定的低熵联结结构，天然具备对抗人际无序、疏离、隔阂的属性，因此情感本质就是人与人之间专属的负熵系统。 单一付出、单向索取都会快速提升这段关系的熵值：只有一方输出情绪、包容、理解，另一方只接收不回馈，联结内部秩序持续溃散，冷漠、猜忌、疲惫接踵而至；唯有双向持续参与，不断交换情绪、回应、共情与行动，才能持续为这段情感补充有序能量，稳住低熵状态，不断加深羁绊。</w:t>
      </w:r>
    </w:p>
    <w:p w14:paraId="32671577">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单向关系为何熵增（无法加深情感）</w:t>
      </w:r>
    </w:p>
    <w:p w14:paraId="6FDC86A2">
      <w:pPr>
        <w:bidi w:val="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信号单向流通 你输出在意、温柔、妥协，对方无对等反馈。情感通道只有单方向信息流，结构失衡，内部混乱持续累积。长久之后付出方的热情、耐心持续耗散，原本紧密的联结慢慢松散无序。</w:t>
      </w:r>
    </w:p>
    <w:p w14:paraId="4CD12108">
      <w:pPr>
        <w:bidi w:val="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无协同维护 情感如同共同搭建的低熵建筑，只靠一人修缮，另一人放任破损。裂痕、距离、误解不断滋生，无序度持续上涨，再深厚的底色也会慢慢消散。</w:t>
      </w:r>
    </w:p>
    <w:p w14:paraId="222589EE">
      <w:pPr>
        <w:bidi w:val="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需求无法闭环 每个人都存在情绪被看见、被安抚、被重视的内在需求。单向关系里一方需求永久落空，内在精神秩序崩塌，最终主动切断联结，情感彻底瓦解。</w:t>
      </w:r>
    </w:p>
    <w:p w14:paraId="5F5AC69C">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双向参与，完成情感负熵闭环，层层加深羁绊</w:t>
      </w:r>
    </w:p>
    <w:p w14:paraId="543A3331">
      <w:pPr>
        <w:bidi w:val="0"/>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1. 情绪双向应答：基础负熵供给</w:t>
      </w:r>
    </w:p>
    <w:p w14:paraId="183C00E9">
      <w:pPr>
        <w:bidi w:val="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不只是分享快乐、倾诉委屈，更要互相承接情绪。 你失意时对方愿意耐心倾听，对方迷茫时你主动共情安抚；喜悦彼此分享，痛苦互相分担。一来一回的情绪交换，持续消除彼此内心的孤独、不安等混乱情绪，让二人之间始终维持柔和有序的精神氛围，情感根基逐步夯实。</w:t>
      </w:r>
    </w:p>
    <w:p w14:paraId="2911D73D">
      <w:pPr>
        <w:bidi w:val="0"/>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2. 行动双向投入：固化稳定低熵结构</w:t>
      </w:r>
    </w:p>
    <w:p w14:paraId="5208731E">
      <w:pPr>
        <w:bidi w:val="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语言是临时信号，实际行动才能把情感固定为长久有序的结构。 不是一人独自奔赴、独自迁就，而是互相妥协、彼此迁就。你顾及他的难处，他包容你的短板；你愿意为他耗费时间精力，他也主动为你取舍退让。双向的付出会搭建稳定的信任框架，隔阂、猜忌这类高熵杂质很难侵入，情感持续沉淀加深。</w:t>
      </w:r>
    </w:p>
    <w:p w14:paraId="772E4696">
      <w:pPr>
        <w:bidi w:val="0"/>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3. 认知双向磨合：减少系统内部损耗</w:t>
      </w:r>
    </w:p>
    <w:p w14:paraId="200D794D">
      <w:pPr>
        <w:bidi w:val="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人与人本是两套独立意识系统，天生存在认知偏差，极易产生冲突、矛盾（高熵冲突）。 双向参与意味着愿意主动沟通、换位思考：你理解他的成长底色，他接纳你的观念立场，双方愿意各退一步磨合规则，减少分歧带来的内耗。两个人的意识系统慢慢适配，冲突变少，联结愈发顺滑紧密。</w:t>
      </w:r>
    </w:p>
    <w:p w14:paraId="6E5CCEEE">
      <w:pPr>
        <w:bidi w:val="0"/>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4. 记忆双向共建：留存长久有序印记</w:t>
      </w:r>
    </w:p>
    <w:p w14:paraId="11ABA78D">
      <w:pPr>
        <w:bidi w:val="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独自经历的回忆单薄易散，双向共同创造的经历是情感最强的低熵载体。 一同赶路、共尝烟火、分担困境、共享平凡欢喜，双方同步留存大量专属共同记忆。这些记忆永久储存在两个人的意识节点里，哪怕短暂分离，联结也不会断裂，成为情感持续加深的底层基石。</w:t>
      </w:r>
    </w:p>
    <w:p w14:paraId="72332130">
      <w:pPr>
        <w:bidi w:val="0"/>
        <w:rPr>
          <w:rFonts w:hint="eastAsia" w:ascii="Songti SC Regular" w:hAnsi="Songti SC Regular" w:eastAsia="Songti SC Regular" w:cs="Songti SC Regular"/>
          <w:sz w:val="21"/>
          <w:szCs w:val="21"/>
          <w:lang w:val="en-US" w:eastAsia="zh-CN"/>
        </w:rPr>
      </w:pPr>
    </w:p>
    <w:p w14:paraId="62CD72E5">
      <w:pPr>
        <w:bidi w:val="0"/>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一切深厚的情感，本质是一套依靠双向参与维持的负熵体系。 仅靠单方面的热忱支撑，关系只会持续走向无序与冷却；唯有双方同步投入情绪、行动与包容，持续交换、互相滋养，不断抵消疏离、猜忌、孤独带来的熵增，人与人之间的精神联结才会愈发牢固厚重。所谓情深，从来不是一个人的独自坚守，而是两个生命节点，长久、平等、双向的彼此托举。</w:t>
      </w:r>
    </w:p>
    <w:p w14:paraId="097B43E1">
      <w:pPr>
        <w:rPr>
          <w:rFonts w:hint="eastAsia" w:ascii="Songti SC Regular" w:hAnsi="Songti SC Regular" w:eastAsia="Songti SC Regular" w:cs="Songti SC Regular"/>
          <w:sz w:val="21"/>
          <w:szCs w:val="21"/>
          <w:lang w:val="en-US" w:eastAsia="zh-CN"/>
        </w:rPr>
      </w:pPr>
    </w:p>
    <w:p w14:paraId="3DDBF34E">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24" w:name="_Toc1965246876"/>
      <w:r>
        <w:rPr>
          <w:rFonts w:hint="eastAsia" w:ascii="Songti SC Black" w:hAnsi="Songti SC Black" w:eastAsia="Songti SC Black" w:cs="Songti SC Black"/>
          <w:sz w:val="32"/>
          <w:szCs w:val="32"/>
          <w:lang w:val="en-US" w:eastAsia="zh-CN"/>
        </w:rPr>
        <w:t>关于时空</w:t>
      </w:r>
      <w:bookmarkEnd w:id="24"/>
    </w:p>
    <w:p w14:paraId="199EA3F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认识一个人，认识了很多年，见面不超过五个巴掌数得过来的次数。每次见面都聊得投机，散了席，也不觉得欠着什么。后来有一回真的很难，我翻遍通讯录，手指停在他的名字上，最后还是没拨出去——不是不信他，是有些话，得讲给一个知道你昨晚没睡好、知道你冰箱里还剩几个鸡蛋的人听，才讲得出口。他认识的，是我聊得来的那个我，不是我全部的日子。</w:t>
      </w:r>
    </w:p>
    <w:p w14:paraId="22C2D03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还认识一个人，跟他大半的时间，其实没什么好聊的。他在那头看书，我在这头写东西，屋里安安静静，一晚上说不了几句整话。可这种没什么好说的日子，一天天摞起来，摞到某一天我才明白，我活着的很多分量，是靠他在那头翻书的那点声音，一点一点撑住的。</w:t>
      </w:r>
    </w:p>
    <w:p w14:paraId="6E93613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两种人，我年轻时分不清，总以为聊得投机就是知己，谈得来就是缘分。后来才懂，投不投机是一回事，撑不撑得住，是另一回事。有的人陪你走过一段路，你却记不清他们的脸；有的人什么都没说，只是日复一日待在你屋子的另一头，几十年后你才明白，那点不起眼、天天都在的脚步声，才是把你的日子真正钉住的那根钉子。</w:t>
      </w:r>
    </w:p>
    <w:p w14:paraId="4480C6C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时空这个词说起来大，落到日子里，其实朴素得很——你把自己有限的时间，天天交给谁、年年交给谁，交到后来，两个人的日子就长成了同一棵树上的两根枝子，风一吹，一起晃。</w:t>
      </w:r>
    </w:p>
    <w:p w14:paraId="295CF1B4">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关于时空距离，和谁长期共处</w:t>
      </w:r>
    </w:p>
    <w:p w14:paraId="05CD15A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时空共存，是一切稳固人际连接不可替代的核心地基。所有能沉淀几十年、抗住变故、形成深度绑定的关系，都必须依托长时间共享同一时空；线上沟通、短暂碰面只能搭建浅层连接，无法构建稳定、可信任、双向储能的长期系统。 延续全书熵增、生命能量、社交信用、合作系统统一文风。</w:t>
      </w:r>
    </w:p>
    <w:p w14:paraId="30808171">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时空是人与人建立深层联结的唯一载体</w:t>
      </w:r>
    </w:p>
    <w:p w14:paraId="49DC5A6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很多人混淆了 “相识” 与 “稳固联结”。一次聊天、一场聚会、线上长久闲聊，只能完成浅层信号交换；真正把两个人的生命秩序绑定、形成稳定双向供给，必须依靠长时间共处同一时空。 时空距离不单单是两地相隔，而是共同在场时长。同一屋檐、同一职场、同一个生活圈层，代表持续不间断的实时交互；异地、极少碰面、仅线上沟通，本质是长期时空割裂。 人作为负熵载体，内在的情绪、习惯、行事逻辑、生命能量流动，只能在实时、连续的共处中完成同步校准。短暂、间断的接触，不足以抵消关系天然的熵增，更无法搭建稳固的合作、情感、信任系统。 简言之：浅层关系靠情绪、新鲜感；稳固关系，靠长期共享同一时空。</w:t>
      </w:r>
    </w:p>
    <w:p w14:paraId="4EEA498B">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为何长期同处时空，是稳定连接的核心刚需</w:t>
      </w:r>
    </w:p>
    <w:p w14:paraId="76B7E85A">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持续在场，才能消除彼此的不确定性，降低关系熵增</w:t>
      </w:r>
    </w:p>
    <w:p w14:paraId="442D872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任何独立个体都有一套独有的内在运行逻辑，不持续观察、共同经历，双方永远存在信息差与预判偏差。 朝夕共处时，你能看见对方失意、疲惫、急躁、平淡的真实状态，完整掌握他应对琐事、矛盾、压力的反应模式。无数细碎的日常细节，不断填补认知空白，形成稳定预判：你清楚对方的底线、需求、处事节奏，无需反复试探、猜忌、消耗面子额度去求证。 异地或极少见面的关系，缺少海量日常样本，两个人只能依靠碎片化语言脑补对方的生活，不确定性持续累积，关系内部无序度不断上涨，一点分歧就容易瓦解信任。只有长期同一时空共存，才能持续输入负熵，把关系系统稳住。</w:t>
      </w:r>
    </w:p>
    <w:p w14:paraId="641D9CEC">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共同时空积累专属集体记忆，构建独一份的绑定纽带</w:t>
      </w:r>
    </w:p>
    <w:p w14:paraId="19FF2C1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稳固关系的专属资产，是大量同步发生的共同经历：一起三餐、一起处理麻烦、一起度过平淡岁月、一起面对变故。这些只能诞生于同一时空。 共同记忆是独属于二人的信用凭证，是外人无法介入的壁垒。夫妻数十年同居、师徒常年相伴、老友一同打拼多年，所有牢不可破的羁绊，全部建立在无数同步时空碎片之上。 线上文字、短暂会面只能制造单次短暂记忆，无法形成连贯、厚重的共同叙事。缺少长期时空沉淀的关系，没有专属联结根基，很容易被新的人、新的环境轻易替代。</w:t>
      </w:r>
    </w:p>
    <w:p w14:paraId="2C963ABC">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3. 实时能量双向流通，完成生命能量互补与修复</w:t>
      </w:r>
    </w:p>
    <w:p w14:paraId="5F86545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前文定义，每个人都有专属生命能量循环，优质关系是互相补给、对冲内耗。 只有长期共处同一时空，才能实现不间断的能量交换：疲惫时即时陪伴、迷茫时当场开导、遇事立刻互相支撑。负面情绪、气血淤堵可以当场疏导，不必独自积压；正向的心境、稳定的秩序可以实时互相感染，双向扩容彼此能量储备。 相隔千里的人，即便心意相通，也只能延后提供情绪支撑。滞后的安慰无法及时消解当下的精神损耗，无法及时对冲瞬间产生的内在混乱，长期下来，双方能量收支持续失衡。</w:t>
      </w:r>
    </w:p>
    <w:p w14:paraId="7BF0B8A2">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4. 长期时空同步，完成三观、节奏、秩序的自然磨合</w:t>
      </w:r>
    </w:p>
    <w:p w14:paraId="49BCB0B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没有人生来完全同频，稳定的契合不是天生匹配，是长年累月在同一时空里慢慢校准出来的。 日复一日共处，双方会不自觉调整作息、处事方式、价值取舍，主动适配彼此的内在秩序，慢慢缩小认知时差。这种磨合无法依靠远距离沟通完成，只有生活细节持续碰撞，才能自然达成相敬如宾的平衡状态。 短暂交集的两个人，只会展示自己最好的一面，矛盾、分歧全部隐藏；一旦需要长期绑定，隐藏的错位集中爆发，关系极易崩塌。</w:t>
      </w:r>
    </w:p>
    <w:p w14:paraId="20EF2EF5">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二、两种关系对比：短时交集 vs 长期时空共存</w:t>
      </w:r>
    </w:p>
    <w:p w14:paraId="12B1531F">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短时、间断性接触（异地、网友、一年一见的熟人）</w:t>
      </w:r>
    </w:p>
    <w:p w14:paraId="11374C5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仅能产生浅层好感、临时合作、短暂情绪共鸣； 缺少海量日常样本，信任根基薄弱，抗风险能力极低； 能量交换间断滞后，长期单向内耗居多； 没有专属共同记忆，替代性极强，环境一变关系立刻淡化。 这类连接只能当作阶段性交集，无法成为人生底层支撑。</w:t>
      </w:r>
    </w:p>
    <w:p w14:paraId="2F4A2343">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长年共享同一时空（家人、夫妻、长期共事伙伴、相伴多年知己）</w:t>
      </w:r>
    </w:p>
    <w:p w14:paraId="1F26291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持续实时校准彼此认知，不确定性持续降低，信任系统牢固； 不间断双向能量补给，互相修复日常外界带来的损耗； 海量共同经历搭建不可替代的情感纽带，具备极强抗变故能力； 多年磨合后节奏、秩序自动适配，相处无需刻意消耗面子、压抑自我。 婚姻、师门、深度合作，所有需要长期绑定的系统，本质都是主动签订一份长期共享时空的契约。</w:t>
      </w:r>
    </w:p>
    <w:p w14:paraId="78D20B2B">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同处时空不代表无边界纠缠，同频才会长久安稳</w:t>
      </w:r>
    </w:p>
    <w:p w14:paraId="57AC52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强调长期共享时空是连接核心，并非否定边界与独处。 低效共处：身处同一空间，却持续冲突、互相打乱对方内在秩序，两个人能量持续互相消耗，即便朝夕相伴，只会加速双方熵增。这种共处只是物理时空重合，精神完全割裂，不属于有效时空共存。 有效长期共处：在同一时空内，各自保留独立修身、自我沉淀的空间，日常琐事互相支撑，大事统一协同，彼此生命能量双向滋养。这也是前文所说 “相敬如宾” 的本质：长期共享时空，又守住各自尊严与内在秩序。 物理时空共存是地基，双向能量互补、彼此尊重是上层建筑，二者缺一，无法形成稳固长久的关系。</w:t>
      </w:r>
    </w:p>
    <w:p w14:paraId="0A10B166">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实操取舍：如何选择值得投入长期共同时空的人</w:t>
      </w:r>
    </w:p>
    <w:p w14:paraId="57EBE22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能量收支为正向：长期共处之后，内心松弛、精力得到修复，而非持续压抑、心神耗竭。只有这类人，值得主动分配大量人生时空长期相伴。</w:t>
      </w:r>
    </w:p>
    <w:p w14:paraId="3F5D01B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具备同步磨合潜力：共处过程中，双方愿意互相调整节奏，而非单方面逼迫对方妥协。长期时空共存是双向校准，不是单方面迁就透支。</w:t>
      </w:r>
    </w:p>
    <w:p w14:paraId="41154FF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目标秩序兼容：人生长期规划、修身追求、底层价值不发生根本冲突，长年共处不会持续颠覆自身内在系统。 若一段关系只能短暂见面，且没有条件长期共享时空，不必投入全部期待；可以维持浅层往来，切勿将人生核心寄托在缺少时空沉淀的连接上。</w:t>
      </w:r>
    </w:p>
    <w:p w14:paraId="3E08DB4D">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总结</w:t>
      </w:r>
    </w:p>
    <w:p w14:paraId="0DD1011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所有短暂的心动、投机的闲聊、远距离的惦念，都只能算作关系的开端。时空共存，才是稳固连接无法替代的核心。 人的时间不可再生，分给谁长期共享同一时空，便是把自己最重要的低熵储备交付给谁。不必执着维系缺少长期共处条件的浅层关系，主动筛选能和你同步时空、双向滋养、长久兼容的人相伴。 长久稳定的亲情、爱情、知己、合作关系，从来不是靠几句交心话支撑，而是无数个朝夕共处的日常，在同一时空里，慢慢搭建起牢不可破的双向联结。</w:t>
      </w:r>
    </w:p>
    <w:p w14:paraId="78C2563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1356E0C4">
      <w:pPr>
        <w:rPr>
          <w:rFonts w:hint="eastAsia" w:ascii="Songti SC Regular" w:hAnsi="Songti SC Regular" w:eastAsia="Songti SC Regular" w:cs="Songti SC Regular"/>
          <w:sz w:val="21"/>
          <w:szCs w:val="21"/>
          <w:lang w:val="en-US" w:eastAsia="zh-CN"/>
        </w:rPr>
      </w:pPr>
    </w:p>
    <w:p w14:paraId="2F0C76F3">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25" w:name="_Toc1605754072"/>
      <w:r>
        <w:rPr>
          <w:rFonts w:hint="eastAsia" w:ascii="Songti SC Black" w:hAnsi="Songti SC Black" w:eastAsia="Songti SC Black" w:cs="Songti SC Black"/>
          <w:sz w:val="32"/>
          <w:szCs w:val="32"/>
          <w:lang w:val="en-US" w:eastAsia="zh-CN"/>
        </w:rPr>
        <w:t>关于生活</w:t>
      </w:r>
      <w:bookmarkEnd w:id="25"/>
    </w:p>
    <w:p w14:paraId="5E65D7C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了一天的路，脚也酸了，汗也出透了。找块干净的石头坐下，拧开水壶喝一口，风从树叶子缝里吹过来，凉丝丝的，吹在脸上，吹在汗湿的背上。路上有放牛的老头牵着牛过去，有老太太坐在门口摘菜，有小孩追着狗跑，鸡在路边刨食，烟囱里冒着烟。就那么坐了十分钟，什么也没想，什么项目、钱、以后要干成什么事，都暂时远了。就觉得，真好。</w:t>
      </w:r>
    </w:p>
    <w:p w14:paraId="3564956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那时候我突然想，走了这么久的路，到底是为了什么？是为了赶到某个地方吗？是为了挣多少钱吗？是为了做成什么事吗？好像是，又好像不是。</w:t>
      </w:r>
    </w:p>
    <w:p w14:paraId="2CFB38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——生活不是你赶到了哪里。生活是你走在路上，脚踩在地上的感觉。</w:t>
      </w:r>
    </w:p>
    <w:p w14:paraId="550AF34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生活在前面。等我挣够了钱，等我做成了事业，等我退休了，那才叫生活。现在的日子，都是赶路，都是熬，都是为了以后的铺垫。于是我们低着头拼命走，错过了风，错过了路边的花，错过了和人坐下来喝杯酒的时间，错过了太阳晒在身上的感觉。等真的赶到了那个地方，回头一看，一辈子都走完了。你赶了一辈子路，却从来没真正活过。</w:t>
      </w:r>
    </w:p>
    <w:p w14:paraId="508351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庄子在《山木》里说过一句话："物物而不物于物，则胡可得而累邪。"——你可以使用外物，但别让外物反过来使唤你。世人最大的困顿，便是终身被外物驱使：把事业、薪资、目标当作人生全部，任由名利、项目牵着自己不停赶路，这便是"物于物"。我们把所有期待押在未来某个终点，舍弃了沿途所有不加交换、不必证明的感知，恰恰颠倒了人和外物的主次。</w:t>
      </w:r>
    </w:p>
    <w:p w14:paraId="20E3AA3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——那些不用卖、不用换、不用给任何人看的时间，才是生活本身。</w:t>
      </w:r>
    </w:p>
    <w:p w14:paraId="10FD22C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卖给老板的八个小时，是工作，是换饭吃的，那不是生活。你刷短视频、买东西、凑热闹，把时间打发过去的，那也不是生活。真正的生活，是你不用讨好谁，不用证明什么，不用想着能换多少钱的那些时刻。是你喝的那口凉水，是你和朋友说的废话，是你晒的太阳，是你看着天发的呆，是你给家里人做的一顿饭。这些东西不值钱，也换不来什么，但这些东西，才是你活着的滋味。</w:t>
      </w:r>
    </w:p>
    <w:p w14:paraId="050A080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前面讲了那么多道理，讲时间，讲钱，讲工作，讲权力，讲资本。讲来讲去，到最后，都是为了这点东西。到底什么才是生活，怎么才能不白来这世上走一遭，往下细说。</w:t>
      </w:r>
    </w:p>
    <w:p w14:paraId="5426533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时间自由的生活</w:t>
      </w:r>
    </w:p>
    <w:p w14:paraId="30F11B2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我一直有向往的生活：达到时间自由。我想通过软件产品积累资本，再把产品复制进社会生产体系里，让它持续帮我积累资产，然后我就可以少工作，甚至不工作。</w:t>
      </w:r>
    </w:p>
    <w:p w14:paraId="43D2694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这个过程太难了。我做的软件产品推销不出去，换不来收入。我的社会连接不够深，没法敏锐地捕捉到真实的市场需求，也没法把产品交到目标用户手里。写这本书的过程中，我才真正看清突破口——信息、连接、销售，三者叠加，才是产品进入交换通道的关键。这段经历带给我的更大的教训，在「关于企业」那一章已经讲过，这里不重复。</w:t>
      </w:r>
    </w:p>
    <w:p w14:paraId="18AE140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些不被工资绑定、不被产品销量与项目进度压住的时间，才是生活本身。我们不必幻想彻底脱离社会化生产交换通道，在当下的社会结构里，完全隔绝劳动换取生存资源的路径并不现实。孟子说过一句话："穷则独善其身，达则兼善天下。"这句话恰好给出了一种中庸的解法：顺遂时入世参与分工、耕耘事业，履行谋生的本分；困顿之时守住自我内在的精神循环，不把全部心神交付给交易系统。更可行的生存方式，是以独立生命节点的身份参与交换：完成必要劳动换取基础生存物资，同时守住完整、自主分配的私人时间，把余下时光留给无需换算收益、不必向外界证明的体验，投入松弛的玩乐、真实的相处与纯粹的情感陪伴。</w:t>
      </w:r>
    </w:p>
    <w:p w14:paraId="3B09047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这并非消极退避、放弃事业追求，而是学会利用社会生产系统谋生，却不把自我认知、全部情绪、全部注意力交付系统支配，不沦为薪资、产品、算力规则的附属品。</w:t>
      </w:r>
    </w:p>
    <w:p w14:paraId="4FF3855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值得追求的生活</w:t>
      </w:r>
    </w:p>
    <w:p w14:paraId="69B4A67F">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lang w:val="en-US" w:eastAsia="zh-CN"/>
        </w:rPr>
        <w:t>"在讨论了工作、资本、权力、时间、金钱之后，这个问题是这一路走来的一个自然收束点</w:t>
      </w:r>
      <w:r>
        <w:rPr>
          <w:rFonts w:hint="eastAsia" w:ascii="Songti SC Regular" w:hAnsi="Songti SC Regular" w:eastAsia="Songti SC Regular" w:cs="Songti SC Regular"/>
          <w:sz w:val="21"/>
          <w:szCs w:val="21"/>
        </w:rPr>
        <w:t>。我给出一个不带修饰的答案：</w:t>
      </w:r>
      <w:r>
        <w:rPr>
          <w:rFonts w:hint="eastAsia" w:ascii="Songti SC Regular" w:hAnsi="Songti SC Regular" w:eastAsia="Songti SC Regular" w:cs="Songti SC Regular"/>
          <w:b/>
          <w:bCs/>
          <w:sz w:val="21"/>
          <w:szCs w:val="21"/>
        </w:rPr>
        <w:t>值得追求的生活</w:t>
      </w:r>
      <w:r>
        <w:rPr>
          <w:rFonts w:hint="eastAsia" w:ascii="Songti SC Regular" w:hAnsi="Songti SC Regular" w:eastAsia="Songti SC Regular" w:cs="Songti SC Regular"/>
          <w:b/>
          <w:bCs/>
          <w:sz w:val="21"/>
          <w:szCs w:val="21"/>
          <w:lang w:eastAsia="zh-CN"/>
        </w:rPr>
        <w:t>，</w:t>
      </w:r>
      <w:r>
        <w:rPr>
          <w:rFonts w:hint="eastAsia" w:ascii="Songti SC Regular" w:hAnsi="Songti SC Regular" w:eastAsia="Songti SC Regular" w:cs="Songti SC Regular"/>
          <w:b/>
          <w:bCs/>
          <w:sz w:val="21"/>
          <w:szCs w:val="21"/>
          <w:lang w:val="en-US" w:eastAsia="zh-CN"/>
        </w:rPr>
        <w:t>是</w:t>
      </w:r>
      <w:r>
        <w:rPr>
          <w:rFonts w:hint="eastAsia" w:ascii="Songti SC Regular" w:hAnsi="Songti SC Regular" w:eastAsia="Songti SC Regular" w:cs="Songti SC Regular"/>
          <w:b/>
          <w:bCs/>
          <w:sz w:val="21"/>
          <w:szCs w:val="21"/>
        </w:rPr>
        <w:t>在你被锁定的出让时间之外，拥有一个你无需出让也能持续运转的核心回路。</w:t>
      </w:r>
    </w:p>
    <w:p w14:paraId="5C15A9A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换句话说，人生有两套系统在并行运转：出让系统——上班、挣钱、交换生存资源，它占掉你大半清醒时间，且结构性不可消除；核心回路——在出让劳动之外自主搭建、不依附单一公司、行业、岗位、交易契约，能够独立产出价值、生成内在意义的自循环体系。</w:t>
      </w:r>
    </w:p>
    <w:p w14:paraId="6C7E1F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值得追求的生活，不是完全抛弃出让系统（你在当前结构里做不到），而是让核心回路的权重随时间逐步增加，直到你在心理和时间分配上都不再完全依赖出让系统。</w:t>
      </w:r>
    </w:p>
    <w:p w14:paraId="39C7062E">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核心回路由四样东西构成（按优先级排列）</w:t>
      </w:r>
    </w:p>
    <w:p w14:paraId="24CC4B0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可携带的降熵能力</w:t>
      </w:r>
      <w:r>
        <w:rPr>
          <w:rFonts w:hint="eastAsia" w:ascii="Songti SC Regular" w:hAnsi="Songti SC Regular" w:eastAsia="Songti SC Regular" w:cs="Songti SC Regular"/>
          <w:sz w:val="21"/>
          <w:szCs w:val="21"/>
        </w:rPr>
        <w:t>：不依赖特定公司、特定行业、特定地理位置的技能组合。它使你在出让系统震荡时，仍然具备被其他节点需要的价值，是你"不需要被雇佣也能产出"的接口。古人讲"君子藏器于身，待时而动"，说的正是这个道理——技艺学识随身，无论世道如何变化，自有安身根基。</w:t>
      </w:r>
    </w:p>
    <w:p w14:paraId="14CDC3E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低能耗的生存基线：你对物质和社交的需求越低，出让系统对你的锁定就越松。不是"不消费"，而是清楚地区分"必要消耗"和"被引导的消耗"。基线越低，退出成本越低。</w:t>
      </w:r>
    </w:p>
    <w:p w14:paraId="1511670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不经过中介的直接体验：阅读、写作、手工、行走、与人真实相处——这些活动不依赖平台审核、不依赖算法推荐、不依赖消费闭环。它们是你与物理世界和社会世界之间的原始链路，不需要任何协议转译。</w:t>
      </w:r>
    </w:p>
    <w:p w14:paraId="701F4DE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可积累的本地关系</w:t>
      </w:r>
      <w:r>
        <w:rPr>
          <w:rFonts w:hint="eastAsia" w:ascii="Songti SC Regular" w:hAnsi="Songti SC Regular" w:eastAsia="Songti SC Regular" w:cs="Songti SC Regular"/>
          <w:sz w:val="21"/>
          <w:szCs w:val="21"/>
        </w:rPr>
        <w:t>：存在于步行距离内的、不需要合同就能互相调用小规模资源的信任网络。协议失效时它最先启动，协议运转时它提供你不需要付费就能获得的信息和协助。</w:t>
      </w:r>
    </w:p>
    <w:p w14:paraId="2520210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值得追求的生活不是"完美自由"。它不意味着你"想做什么就做什么"，也不意味着你"完全不工作"。它意味着：即使你把大部分时间花在出让系统里，你知道自己还有另一层存在——那层存在不依赖工资单续命，不依赖岗位定义，不依赖社会认可度维持运转。当出让系统波动时（失业、降薪、行业萎缩），那层存在能接住你，而不是让你坠入生存焦虑的空洞。</w:t>
      </w:r>
    </w:p>
    <w:p w14:paraId="5CCE208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不值得追求的生活</w:t>
      </w:r>
    </w:p>
    <w:p w14:paraId="2643DA3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只有出让系统、没有核心回路的生活。特征是：工作占据所有清醒时间的支配权；下班后靠消费和娱乐把剩余时间烧掉；一旦失业，身份认同和自我价值同时断裂；退休后不知道"该干什么"，因为从未建立过不依赖工作的意义来源。</w:t>
      </w:r>
    </w:p>
    <w:p w14:paraId="3916AEB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这种生活的问题是：它把整个人的生存意义全部押在了一套你无法控制的协议上。荀子说过一句很扎心的话："君子役物，小人役于物。"终身被薪资、岗位、流量裹挟，便是"役于物"的一生。</w:t>
      </w:r>
    </w:p>
    <w:p w14:paraId="6710360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一个可操作的判断标准</w:t>
      </w:r>
    </w:p>
    <w:p w14:paraId="21F65EB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你可以用三个问题来判断自己是否在向"值得追求的生活"移动：</w:t>
      </w:r>
    </w:p>
    <w:p w14:paraId="5DC4DE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如果明天失去当前工作，你能否维持三个月的基本生存而不慌乱？是，说明你已经有了退出缓冲；否，说明你的核心回路还不够稳固，过度依附出让系统。</w:t>
      </w:r>
    </w:p>
    <w:p w14:paraId="64D2FE6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在你完全不工作的时候，你是否有至少一件不需要设备、不需要花钱、不需要观众就能投入的事情？是，说明你已经有了不依赖消费的意义来源；否，说明你的意义系统还外包给了外部协议。</w:t>
      </w:r>
    </w:p>
    <w:p w14:paraId="27AD222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在你所在的物理距离内，是否有至少三个人你可以在紧急情况下直接求助而不需要通过任何中介？是，说明你已经有了本地的支持网络；否，说明你的关系还只是协议内的节点，缺少天然可靠的情感支撑。</w:t>
      </w:r>
    </w:p>
    <w:p w14:paraId="6CEC134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丧失劳动能力后：生活的本质</w:t>
      </w:r>
    </w:p>
    <w:p w14:paraId="18422B2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劳动遮蔽了生活。它不是生活的全部，只是它的表层结构。在你还能劳动的时候，劳动占据了大部分的注意力、时间和身份感，使得生活的底层部分被掩盖。</w:t>
      </w:r>
    </w:p>
    <w:p w14:paraId="409D428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这个前提被撤回——因年龄、疾病或意外，你不再具备向系统出让劳动能力的物理条件——那你的生活剩下什么？大致有三种处境：被系统接住，时间完全归自己支配，但不再被任何系统需要，空虚不是没事做，是不再被任何节点需要；被系统部分接住，时间自由，但选择被贫困锁死，没有能量的自由不是自由，是空转；被系统漏掉，生活退回纯粹生存——摄入最低热量，保持体温，抵御物理消亡。</w:t>
      </w:r>
    </w:p>
    <w:p w14:paraId="610AFDF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剔除所有变量——工作、收入、身份、产出——剩下的是：清醒的意识、可支配的时间、可感知的外部世界、可接触的人、可选择的注意力。生活的本质，是在时间流逝中，把注意力投向某些对象，并由此获得感受与认知。</w:t>
      </w:r>
    </w:p>
    <w:p w14:paraId="160199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丧失劳动能力不是生活的本质被剥夺了，它只是剥掉了生活中可交换的部分，露出了不可交换的部分——感受、注视、陪伴、记忆、与时间的相处。它们不需要被定价，也不应该被忽视。你可以在还能劳动的时候，就把这些内容嵌入你的生活：建立不依赖产出的感受能力，建立不依赖身份的内在坐标系，建立不依赖反馈的注意力投放习惯。等劳动能力消失时，这些已经长成了你自身的地基。</w:t>
      </w:r>
    </w:p>
    <w:p w14:paraId="164B635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劳动能力是生活的表层结构，不是它的本质。真正的生活，在可交换的部分之外。</w:t>
      </w:r>
    </w:p>
    <w:p w14:paraId="222F01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重新定义生活</w:t>
      </w:r>
    </w:p>
    <w:p w14:paraId="1D53D06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默认叙事里，生活是生存 + 间隙：劳动→收入→消费，剩下的时间用来休息、娱乐、家庭。这个定义把生活降格成了劳动的附属品。但我们已经算过：普通人一生中，一半以上的清醒时间被结构性地分配给了生存交换，而非自己支配。</w:t>
      </w:r>
    </w:p>
    <w:p w14:paraId="5B93A6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我们需要一个不被劳动定义的生活定义：</w:t>
      </w:r>
      <w:r>
        <w:rPr>
          <w:rFonts w:hint="eastAsia" w:ascii="Songti SC Regular" w:hAnsi="Songti SC Regular" w:eastAsia="Songti SC Regular" w:cs="Songti SC Regular"/>
          <w:b/>
          <w:bCs/>
          <w:sz w:val="21"/>
          <w:szCs w:val="21"/>
        </w:rPr>
        <w:t>生活</w:t>
      </w:r>
      <w:r>
        <w:rPr>
          <w:rFonts w:hint="eastAsia" w:ascii="Songti SC Regular" w:hAnsi="Songti SC Regular" w:eastAsia="Songti SC Regular" w:cs="Songti SC Regular"/>
          <w:b/>
          <w:bCs/>
          <w:sz w:val="21"/>
          <w:szCs w:val="21"/>
          <w:lang w:eastAsia="zh-CN"/>
        </w:rPr>
        <w:t>，</w:t>
      </w:r>
      <w:r>
        <w:rPr>
          <w:rFonts w:hint="eastAsia" w:ascii="Songti SC Regular" w:hAnsi="Songti SC Regular" w:eastAsia="Songti SC Regular" w:cs="Songti SC Regular"/>
          <w:b/>
          <w:bCs/>
          <w:sz w:val="21"/>
          <w:szCs w:val="21"/>
          <w:lang w:val="en-US" w:eastAsia="zh-CN"/>
        </w:rPr>
        <w:t>是</w:t>
      </w:r>
      <w:r>
        <w:rPr>
          <w:rFonts w:hint="eastAsia" w:ascii="Songti SC Regular" w:hAnsi="Songti SC Regular" w:eastAsia="Songti SC Regular" w:cs="Songti SC Regular"/>
          <w:b/>
          <w:bCs/>
          <w:sz w:val="21"/>
          <w:szCs w:val="21"/>
        </w:rPr>
        <w:t>意识在时间中的投向，以及由此产生的感受、认知与痕迹的累积。</w:t>
      </w:r>
      <w:r>
        <w:rPr>
          <w:rFonts w:hint="eastAsia" w:ascii="Songti SC Regular" w:hAnsi="Songti SC Regular" w:eastAsia="Songti SC Regular" w:cs="Songti SC Regular"/>
          <w:sz w:val="21"/>
          <w:szCs w:val="21"/>
        </w:rPr>
        <w:t>它只依赖两样不可再分的东西：你有意识，你有时间。在这两样之上，你投向什么、感受到什么、记住了什么——这些东西的累积，就是你的生活。它不依赖产出，不依赖交换，不依赖标签，不依赖认可。</w:t>
      </w:r>
    </w:p>
    <w:p w14:paraId="740A1C4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定义带来三个倒转：工作不是生活的支撑，生活是工作的前提——工作为生活提供物质资源，但工作本身的意义由生活赋予，不是反过来；自由不是时间的数量，是投向的选择权——你有两小时空闲，但你把它们全部投给了算法推荐的短视频，你拥有时间的量，但你没有选择投向的权力；意义不是被给予的，是被累积的——你每天把注意力投向一些事物，它们留下的痕迹不断叠加，最终形成沉积层，意义不是找到的，是长出来的。</w:t>
      </w:r>
    </w:p>
    <w:p w14:paraId="4BAD3F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检查你的生活状态很简单：今天我把注意力投向了什么？投向了主动选择的事还是被动接收的事？留下了感受、认知、痕迹，还是什么都没留下？连续一周回答"没有"，你的意识就在空转。</w:t>
      </w:r>
    </w:p>
    <w:p w14:paraId="29ED06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倘若年岁老去、病痛缠身，再也无法出让劳动换取物资，工作、收入、身份、产出尽数剥离，这套定义依旧成立。被系统接住的人，空虚的根源是失去了社会交易中的价值，而不是失去了生活；不被系统接住的人，即便仅能维持肉身存活，只要保有自主感知、自主投放注意力的能力，便依然拥有完整的生活。</w:t>
      </w:r>
    </w:p>
    <w:p w14:paraId="16E13AC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亦是如此。柴米油盐是生活的地基，但地基之上的差别在于：同样的洗碗动作，一个人在感知水和碗的温度，另一个人只是等着它结束。你投入注意力时是感知到它在手上展开，还是仅仅等着它结束——这句话定义了你的生活质量，不依赖收入、职业、年龄、地位。</w:t>
      </w:r>
    </w:p>
    <w:p w14:paraId="31C9E15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庄子在《大宗师》里说过一句话："相濡以沫，不如相忘于江湖。"终日困在谋生的奔波里，以劳碌当作人生全部，便是困于浅滩相互喘息；搭建起属于自己、不依附交易契约的核心回路，守住自主感知万物的本心，才算奔赴属于自己的广阔江湖。</w:t>
      </w:r>
    </w:p>
    <w:p w14:paraId="3B3436F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值得追求的生活，是你有意识地把注意力投向那些能留下痕迹的方向，让它们在累积中形成你自己的认知厚度和感受深度。劳动会结束，收入会波动，身体会衰退，社会会遗忘。但"意识在时间中的投向"所留下的累积，是你终身唯一不变、只属于自己的生命根基。</w:t>
      </w:r>
    </w:p>
    <w:p w14:paraId="4842627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很多人会生出一种朴素的感受：所谓生活，就是熬过整整一周的繁杂工作，等到周五夜晚，点一桌丰盛的菜肴，大口吃饭，卸下所有紧绷。这份感受无比真切，热菜暖胃，短暂逃离项目、报表与无休止的需求，恍惚间会觉得，唯有此刻才算真正活着。但这份欢愉，本质是长期出让心神后的代偿——整周我们把自己交付给交易规则，在出让系统里持续消耗，内心的空洞只能依靠消费填补。若全部欢喜都建立在"先透支自我，再花钱换取片刻松弛"之上，便始终被工作与消费两件外物牵制。</w:t>
      </w:r>
    </w:p>
    <w:p w14:paraId="0E78971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周五的大餐自有人间烟火的温柔，不必刻意舍弃，只是不能把它当作生活的全部底色。倘若只有周末的犒劳才算生活，周一到周四的日常便全然沦为煎熬，人生的天平彻底倾斜于奔波与忍耐。真正扎根心底的生活滋味，不必等到一周尽头、不必花费不菲、不必以整日的疲惫为代价：傍晚散步接住一阵晚风，闲暇时亲手煮一碗热粥，无事静坐看云影游走，这些无需中介、不依附薪资的细碎瞬间，才是支撑我们走过起伏岁月、不会因失业衰老而消散的生活地基。</w:t>
      </w:r>
    </w:p>
    <w:p w14:paraId="55DDC45E">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26" w:name="_Toc481696255"/>
      <w:r>
        <w:rPr>
          <w:rFonts w:hint="eastAsia" w:ascii="Songti SC Black" w:hAnsi="Songti SC Black" w:eastAsia="Songti SC Black" w:cs="Songti SC Black"/>
          <w:sz w:val="52"/>
          <w:szCs w:val="52"/>
          <w:lang w:val="en-US" w:eastAsia="zh-CN"/>
        </w:rPr>
        <w:t>第五篇 语言之界</w:t>
      </w:r>
      <w:bookmarkEnd w:id="26"/>
    </w:p>
    <w:p w14:paraId="14A5CED1">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27" w:name="_Toc2003092242"/>
      <w:r>
        <w:rPr>
          <w:rFonts w:hint="eastAsia" w:ascii="Songti SC Black" w:hAnsi="Songti SC Black" w:eastAsia="Songti SC Black" w:cs="Songti SC Black"/>
          <w:sz w:val="32"/>
          <w:szCs w:val="32"/>
        </w:rPr>
        <w:t>关于实用语言</w:t>
      </w:r>
      <w:bookmarkEnd w:id="27"/>
    </w:p>
    <w:p w14:paraId="404056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早年在外面跑的时候，我发现一件事：同一句话，从不同的人嘴里说出来，我心里冒出来的第一反应总是同一个——"他这话，是想从我这儿要点什么？"有人问路，是真想知道路；有人问路，是想借着搭话套近乎，好开口借点钱或者搭个顺风车。话是一样的话，底下压着的东西不一样。</w:t>
      </w:r>
    </w:p>
    <w:p w14:paraId="000CB64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我慢慢想明白：语言从来不只是"说话"这么简单，它是一种远程投射——一个人心里的意图，隔着空气、隔着时间，直接打到你的心智里。你信不信、防不防，很大程度上就取决于你能不能看穿这层投射，看清对方到底想让你替他做点什么。</w:t>
      </w:r>
    </w:p>
    <w:p w14:paraId="50929D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但如果只用这一把"利益透视"的尺子去量所有的话，人会活得很累，也会漏掉很多东西——因为语言不只是用来算计的，它也是用来编织意义、拉近人心的。所以完整的语言修行，其实是兜里揣着三把工具：</w:t>
      </w:r>
    </w:p>
    <w:p w14:paraId="7F7AAEB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对想从你这里拿东西的人，用利益透视——问"他要我出什么"；</w:t>
      </w:r>
    </w:p>
    <w:p w14:paraId="12958B4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对在乎的人解决具体问题，用精确感受——把"我累了"说成"我的注意力像条游不动的鱼"；</w:t>
      </w:r>
    </w:p>
    <w:p w14:paraId="12EAA27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对在乎的人只想待在一起，用诗意编织——说"今晚的月亮像被咬了一口的糯米糍"。</w:t>
      </w:r>
    </w:p>
    <w:p w14:paraId="7631B55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真正的本事，是你扫一眼对方和气氛，就摸到了该掏的那一把。</w:t>
      </w:r>
    </w:p>
    <w:p w14:paraId="02FA38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心里有一个鲜活的世界，说出来只剩干瘪的词语，听的人再用自己的经验去猜——你永远无法让别人真正感受到你的感受，这中间的损耗，就是孤独的本质。语言真正的艺术，是在看见利益之后，还能选择如何编织意义，主动参与世界的建构。这需要两样东西：精确的感受力和创造的愉悦感。</w:t>
      </w:r>
    </w:p>
    <w:p w14:paraId="1B8727A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练习元方法：从"侦探"升级为"艺术家"</w:t>
      </w:r>
    </w:p>
    <w:p w14:paraId="7AB87FD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你的追问从"他在要什么"，升级为两个新问题。</w:t>
      </w:r>
    </w:p>
    <w:p w14:paraId="51B4ECF8">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输入练习：他在用什么编织？</w:t>
      </w:r>
    </w:p>
    <w:p w14:paraId="6CAB14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当别人说话时，你不再只问"他要什么"，而是加一句："他用什么词，在给我一个什么样的世界？"</w:t>
      </w:r>
    </w:p>
    <w:p w14:paraId="45DC70F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听抱怨："我就像个永动机，停不下来。"利益透视：他在索取同情、卸下责任。艺术透视：他用"永动机"这个物理意象，把自己描绘成被异化的、没有主体性的机器。一个鲜活的生命，在语言里自囚为钢铁——你听到了一种荒诞。</w:t>
      </w:r>
    </w:p>
    <w:p w14:paraId="66E8346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听爱意："和你在一起，就像船进了港。"利益透视：他在表达依恋，寻求归属感。艺术透视：他用"船与港"这个古老比喻，瞬间为你投射出一个安全、宁静、可以完全停靠的意义空间。一句话，就是一座避难所。</w:t>
      </w:r>
    </w:p>
    <w:p w14:paraId="47A321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这一瞬间，你不仅看见了话语的"工具性"，更看见了它的"画面感"和"世界建构力"。海德格尔说"语言是存在之家"，说的就是这个——你听见了房子的一砖一瓦。</w:t>
      </w:r>
    </w:p>
    <w:p w14:paraId="0559C34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输出练习：我如何重新编织？</w:t>
      </w:r>
    </w:p>
    <w:p w14:paraId="04DD495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这是最关键的艺术练习。你不是被动解码，而是主动编码。从今天开始，刻意为你生活中的普通事物，重新命名或重新描述。</w:t>
      </w:r>
    </w:p>
    <w:p w14:paraId="33F719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例如，把"我累了"这种空泛的表达，精确地转化为："我的大脑像一块被拧干的海绵。""我的注意力像一条再也游不动的鱼。"你做了两件事：看见利益（在表达需要休息的诉求），同时创造了美（发明了一个只属于你的意象）。</w:t>
      </w:r>
    </w:p>
    <w:p w14:paraId="394EAF5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这才是完整的语言习得：一手持剑，看清世界的底牌；一手拈花，编织自己的意义。你既是语言游戏的清醒玩家，也是意义世界的温柔诗人。</w:t>
      </w:r>
    </w:p>
    <w:p w14:paraId="33EB1A9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关于语言输入</w:t>
      </w:r>
    </w:p>
    <w:p w14:paraId="4D1A23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几年我刷到过一条新闻，讲某个热点事件，标题特别抓人，细节写得又快又猛。看完第一反应是义愤填膺，但过了几分钟冷静下来，我开始琢磨几件事：这条新闻是什么时候发出来的，为什么偏偏是这个时间点；哪些细节写得津津有味，哪些只是一笔带过的口号；最要命的是——有没有什么事，是这篇报道里压根没提、却应该被提到的。想完这几层，我发现自己对这件事的判断，和最初那股"义愤填膺"已经不太一样了。</w:t>
      </w:r>
    </w:p>
    <w:p w14:paraId="7FC9D84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件事让我意识到：语言是一种远程投射——它跨越物理距离、时间差和认知鸿沟，把发送者的意图植入接收者的心智里。你我每天接收的新闻、广告、朋友圈里的转发，本质上都是这种投射，区别只在于投射的意图有多明显、包装得有多用心。</w:t>
      </w:r>
    </w:p>
    <w:p w14:paraId="2A9B439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要主动识别这类社会语言输入。这不是要你变得多疑、看谁都像在骗你，而是把"别被忽悠"这件事，从一种模糊的本能警惕，升级成一套可以自己动手拆解的习惯——语言既然是一种带着意图的投射，你要做的，就是看清这个意图是在什么时候发出的、它把力气花在了哪儿、又刻意漏掉了什么。</w:t>
      </w:r>
    </w:p>
    <w:p w14:paraId="723BD45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可以从四个地方入手：它选在什么时候发出来（背后是不是有什么外部压力或者时间点上的巧合）；它的细节分布是不是不均衡（哪些地方讲得特别细，哪些地方一笔带过、只剩口号）；它有没有明显绕开不提的东西（什么话题被悄悄回避了）；以及你自己看完之后那股本能的情绪反应，到底是被内容说服的，还是被节奏和用词带起来的。</w:t>
      </w:r>
    </w:p>
    <w:p w14:paraId="1292BCE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能同时看见这四层，你的判断就不再只是被动接收对方想让你相信的东西，而是有了一套自己的筛子。换句话说，你从一个单纯的"听众"，变成了一个有能力自己判断的人——这大概是语言这门学问里，最值得每个人都学一学的部分。</w:t>
      </w:r>
    </w:p>
    <w:p w14:paraId="5E9E22F1">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28" w:name="_Toc2017660922"/>
      <w:r>
        <w:rPr>
          <w:rFonts w:hint="eastAsia" w:ascii="Songti SC Black" w:hAnsi="Songti SC Black" w:eastAsia="Songti SC Black" w:cs="Songti SC Black"/>
          <w:sz w:val="32"/>
          <w:szCs w:val="32"/>
        </w:rPr>
        <w:t>关于意象</w:t>
      </w:r>
      <w:bookmarkEnd w:id="28"/>
    </w:p>
    <w:p w14:paraId="0E865BB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走路的时候，见过一个画面。</w:t>
      </w:r>
    </w:p>
    <w:p w14:paraId="0FE056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一棵老树，站在山口。树上有个老鸦窝。天快黑了，风刮得树枝晃。</w:t>
      </w:r>
    </w:p>
    <w:p w14:paraId="327DF94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说不出来为什么。你要让我讲道理，我也讲不出来。但就是那个画面，往那儿一放，心里就空落落的，又有点凉，又有点静。</w:t>
      </w:r>
    </w:p>
    <w:p w14:paraId="39BFB23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后来我想，这就是意象。</w:t>
      </w:r>
    </w:p>
    <w:p w14:paraId="3A5BB1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——有些话，说一万句说不清楚。一个画面，一秒钟就懂了。</w:t>
      </w:r>
    </w:p>
    <w:p w14:paraId="3ADF194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你跟人说"我很孤独"，他点点头，说"我理解"。但他真的理解吗？不一定。</w:t>
      </w:r>
    </w:p>
    <w:p w14:paraId="7B6FC5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你给他看一幅画：一条小船，一个老头，在下雪的江上钓鱼。他不用想，心里"咯噔"一下，就懂了。</w:t>
      </w:r>
    </w:p>
    <w:p w14:paraId="375469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话是慢慢说的，一个字一个字往耳朵里钻。画面是一下子砸进来的，不等你反应，已经在你心里了。</w:t>
      </w:r>
    </w:p>
    <w:p w14:paraId="56C1FF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这就是意象的厉害。它绕过你的脑子，直接撞你的心。</w:t>
      </w:r>
    </w:p>
    <w:p w14:paraId="6C5B265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——意象不是写诗的玩意儿。意象是最古老的话。</w:t>
      </w:r>
    </w:p>
    <w:p w14:paraId="0A85B8A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我们总觉得，说话、写字，才是正经的交流。其实不是。</w:t>
      </w:r>
    </w:p>
    <w:p w14:paraId="2EED9CD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老祖宗在山洞里画野牛的时候，还没有语言。那画是什么？是话。"这里有猎物""这个东西危险""从这条路走安全"——都在那幅画里。</w:t>
      </w:r>
    </w:p>
    <w:p w14:paraId="5D22130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后来有了语言，有了文字，我们反而忘了这个本事。我们总觉得说得越细、越明白，就越好。</w:t>
      </w:r>
    </w:p>
    <w:p w14:paraId="0588B86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其实不是。最沉的话，最重的感觉，说不出来。一说出来，就轻了。</w:t>
      </w:r>
    </w:p>
    <w:p w14:paraId="661D41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得化成个东西，化成个画面，让他自己去撞。意象这东西，到底是怎么回事，怎么才能把话说到别人心里去，往下细说。</w:t>
      </w:r>
    </w:p>
    <w:p w14:paraId="2B63D6E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语言编码</w:t>
      </w:r>
    </w:p>
    <w:p w14:paraId="373FF0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意象，是人类心智最古老的信息压缩算法。在语言尚未诞生之前，它已能将生存、情感与态度，打包进一个瞬间可解的知觉整体。</w:t>
      </w:r>
    </w:p>
    <w:p w14:paraId="789D17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是携带信息的感知结构。它将复杂、抽象、难以直接传递的信息，编码为可被感知的具体场景——使具备共享编码背景的接收者在接触的瞬间绕过语言层，直接触及信息内核；同时允许在反复接触中，通过持续解码逐步揭示被压缩的多重信息层。</w:t>
      </w:r>
    </w:p>
    <w:p w14:paraId="061FB4A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意象作为信息载体的独特优势</w:t>
      </w:r>
    </w:p>
    <w:p w14:paraId="28452D9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信息」讲过，信息是秩序的载体，语言是传递信息的工具。但语言有一个致命的缺陷——它是线性的、分节的、需要逐字逐句解码的。一个"悲伤"，从说出来到被理解，要经过：选词→组织语法→发声→听觉接收→词汇匹配→语境还原→情感重建。链条长，损耗大，这就是语言的断裂。</w:t>
      </w:r>
    </w:p>
    <w:p w14:paraId="3FAC594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直接砍掉了这个链条。它使用人类大脑最原始的处理方式：并行处理一个完整的知觉场。你不需要分析荒原、枯树、昏鸦各自代表什么，你一读到"枯藤老树昏鸦"，荒寒之感就已经在你身体里了。意象跳过了解释，直接抵达。</w:t>
      </w:r>
    </w:p>
    <w:p w14:paraId="044A6E9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编码的三个维度</w:t>
      </w:r>
    </w:p>
    <w:p w14:paraId="70A697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一个完整的意象编码，同时携带三类信息：</w:t>
      </w:r>
    </w:p>
    <w:p w14:paraId="18FFF7BB">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1. 情感信息</w:t>
      </w:r>
    </w:p>
    <w:p w14:paraId="60B2443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描述情绪，而是制造情绪。描述是"我很孤独"，制造是"孤舟蓑笠翁，独钓寒江雪"。前者告诉你一个标签，后者把你丢进那个温度、那个空旷、那种时间凝固的寂静里。你感到的孤独，是你自己从这个意象中解压出来的，不是别人告诉你的。</w:t>
      </w:r>
    </w:p>
    <w:p w14:paraId="075A8F5F">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2. 态度信息</w:t>
      </w:r>
    </w:p>
    <w:p w14:paraId="06EE5CC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态度是人对世界的朝向。你无法直接说"我觉得人生虚无但我不投降"，但你可以把这种态度编码为"一只蝴蝶在风暴中飞"。风暴是虚无的意象，蝶是脆弱的固执。意象不论证，它直接给出一个携带态度的姿势。</w:t>
      </w:r>
    </w:p>
    <w:p w14:paraId="46FE752D">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3. 生存信息</w:t>
      </w:r>
    </w:p>
    <w:p w14:paraId="66A9CC9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最古老的一层。为什么原始人的洞穴壁画里全是野牛和鹿？那不是艺术，那是编码。把"这里有猎物""这个动物致命""这条路线安全"压缩成一个可见的形状，让后来者一瞥即知。图像是生存手册，写在纸上之前，先写在石壁上。</w:t>
      </w:r>
    </w:p>
    <w:p w14:paraId="1067B30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编码原理：意象如何承载信息</w:t>
      </w:r>
    </w:p>
    <w:p w14:paraId="69DDBC4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意象编码遵循三个核心原理：</w:t>
      </w:r>
    </w:p>
    <w:p w14:paraId="54966C0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1. 时空压缩</w:t>
      </w:r>
    </w:p>
    <w:p w14:paraId="5B0F43C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将一长段时间、一连串事件的规律，压进一个凝固的瞬间。温庭筠写"鸡声茅店月，人迹板桥霜"，十个字，却装进了夜行、寒凉、羁旅、孤寂、前途未卜的整个生存情境。一个画面，就是一段命运的摘要。</w:t>
      </w:r>
    </w:p>
    <w:p w14:paraId="11A106D1">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2. 身体直通</w:t>
      </w:r>
    </w:p>
    <w:p w14:paraId="1F6936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意象绕过语义分析区，直接激活身体感觉皮层和边缘系统。"寒风刺骨"这个词不是让你"理解"冷，而是让你的皮肤产生了某种轻微的收缩。意象不需要翻译官，它直接在大脑里生成你所编码的知觉。</w:t>
      </w:r>
    </w:p>
    <w:p w14:paraId="7D9DA638">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3. 悖论张力</w:t>
      </w:r>
    </w:p>
    <w:p w14:paraId="696699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高级的意象，往往将对立之物压进同一个容器。枯木逢春，生与死在一个画面里并置。微光在黑暗里，拯救与绝望共享同一个视框。这种对立的张力，迫使心智超越日常逻辑，去感知一种比逻辑更高的秩序。这就是禅宗公案用"只手之声"的意图——语言到极限处崩解，而意象在崩解处升起。</w:t>
      </w:r>
    </w:p>
    <w:p w14:paraId="60549D0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意象是人类的第一个存储介质</w:t>
      </w:r>
    </w:p>
    <w:p w14:paraId="01B9FB8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在语言发明之前，人类靠意象思考。</w:t>
      </w:r>
    </w:p>
    <w:p w14:paraId="6749574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梦见祖先，他们的面孔就是一个意象，里面编码着归属、恐惧、保护和未竟之事的全部信息。</w:t>
      </w:r>
    </w:p>
    <w:p w14:paraId="7F11BA1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摘下一朵花送给配偶，那朵花就是一个意象，编码着"我看见了你""我愿意为你停留""我此刻的情感无法用吼叫表达"。</w:t>
      </w:r>
    </w:p>
    <w:p w14:paraId="6037FA9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神话、图腾、仪式，都是意象编码的大型系统。龙不是动物，龙是中华民族对自己苦难、坚韧、变幻、威严的全部生存经验的编码。你看一眼龙，你就接入了一套比你个体生命大无数倍的意义系统。</w:t>
      </w:r>
    </w:p>
    <w:p w14:paraId="1200562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意象编码的技法</w:t>
      </w:r>
    </w:p>
    <w:p w14:paraId="1F6E1C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落回到日常运用，编码一个有效意象，需要三个操作：</w:t>
      </w:r>
    </w:p>
    <w:p w14:paraId="366C668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1. 找到知觉锚点</w:t>
      </w:r>
    </w:p>
    <w:p w14:paraId="0C66E4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从你要传递的情感或态度中，找到一个身体感受——愤怒是热，悲伤是冷，恐惧是收缩，渴望是前倾。然后用一个具体的物质场景去承载这个感受。不是"我很焦虑"，是"一只在热锅上不停换脚的蚂蚁"。</w:t>
      </w:r>
    </w:p>
    <w:p w14:paraId="691906A9">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2. 使用恒常意象库</w:t>
      </w:r>
    </w:p>
    <w:p w14:paraId="7282C08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类有共同的恒常意象，它们在不同文化中解码结果高度一致：水=时间/无常，火=毁灭/激情，树=生长/根基，路=选择/命运，门=机会/阻断，夜=未知/死亡，光=希望/真相。善用这些恒常意象，你的编码就能跨越大范围的人际距离。</w:t>
      </w:r>
    </w:p>
    <w:p w14:paraId="2ACA8D0A">
      <w:pPr>
        <w:pStyle w:val="12"/>
        <w:keepNext w:val="0"/>
        <w:keepLines w:val="0"/>
        <w:widowControl/>
        <w:suppressLineNumbers w:val="0"/>
        <w:bidi w:val="0"/>
        <w:spacing w:before="0" w:beforeAutospacing="1" w:after="0" w:afterAutospacing="1"/>
        <w:ind w:left="0" w:leftChars="0" w:firstLine="420" w:firstLineChars="200"/>
        <w:jc w:val="both"/>
        <w:rPr>
          <w:rFonts w:hint="eastAsia" w:ascii="Songti SC Regular" w:hAnsi="Songti SC Regular" w:eastAsia="Songti SC Regular" w:cs="Songti SC Regular"/>
          <w:sz w:val="21"/>
          <w:szCs w:val="21"/>
        </w:rPr>
      </w:pPr>
      <w:r>
        <w:rPr>
          <w:rStyle w:val="16"/>
          <w:rFonts w:hint="eastAsia" w:ascii="Songti SC Regular" w:hAnsi="Songti SC Regular" w:eastAsia="Songti SC Regular" w:cs="Songti SC Regular"/>
          <w:sz w:val="21"/>
          <w:szCs w:val="21"/>
        </w:rPr>
        <w:t>3. 制造一次"即悟"</w:t>
      </w:r>
    </w:p>
    <w:p w14:paraId="085B6E7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一个好意象，不在解释，而在于接触的瞬间就让接收者被击中。它不给人分析的时间，而是让人身体一颤，然后沉默。这就是为什么诗的力量永远超越散文——诗直接编码意象，散文还要绕道解释。</w:t>
      </w:r>
    </w:p>
    <w:p w14:paraId="6685D6F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总结</w:t>
      </w:r>
    </w:p>
    <w:p w14:paraId="1BE4CAA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语言是说明书，意象是手术刀。说明书需要阅读，手术刀在接触的瞬间就已进入。把你想说的，化成一个看得见的形状，让人在看见的瞬间，就已经承受了它。这就是图像语言编码的全部秘密。</w:t>
      </w:r>
    </w:p>
    <w:p w14:paraId="32C7A6DA">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29" w:name="_Toc2060329924"/>
      <w:r>
        <w:rPr>
          <w:rFonts w:hint="eastAsia" w:ascii="Songti SC Black" w:hAnsi="Songti SC Black" w:eastAsia="Songti SC Black" w:cs="Songti SC Black"/>
          <w:sz w:val="32"/>
          <w:szCs w:val="32"/>
        </w:rPr>
        <w:t>关于语言功能</w:t>
      </w:r>
      <w:bookmarkEnd w:id="29"/>
    </w:p>
    <w:p w14:paraId="63A305B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前几年看了一本台湾的书，繁体字。</w:t>
      </w:r>
    </w:p>
    <w:p w14:paraId="3E8A16C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看着看着，心里动了一下。</w:t>
      </w:r>
    </w:p>
    <w:p w14:paraId="75F361C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"愛"字中间有个心。"親"字旁边有个见。"聽"字下面有耳朵。"鄉"字里面有郎有食。</w:t>
      </w:r>
    </w:p>
    <w:p w14:paraId="04E820A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这些字，不是随便画的。每个字拆开，都是一个小场景，都是一个小故事。</w:t>
      </w:r>
    </w:p>
    <w:p w14:paraId="2D7ABF1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简体字把这些都简化了。好写，好认，学起来快。但也丢了点东西——丢了字里面藏着的那些老祖宗的心思。</w:t>
      </w:r>
    </w:p>
    <w:p w14:paraId="399F9FF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——语言不是说话的工具。语言是人的第二种感官。</w:t>
      </w:r>
    </w:p>
    <w:p w14:paraId="2C45657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我们总觉得，语言就是用来聊天的，用来讲道理的，用来写文章的。其实不是。</w:t>
      </w:r>
    </w:p>
    <w:p w14:paraId="2499145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最早的时候，没有语言。老祖宗在山洞的墙上画一头牛。你一看，就知道这地方有牛，知道这东西能吃，也知道这东西危险。</w:t>
      </w:r>
    </w:p>
    <w:p w14:paraId="6A5140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这画就是话。这画就是语言。</w:t>
      </w:r>
    </w:p>
    <w:p w14:paraId="1A59991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眼睛看世界，是第一种感官。语言，是第二种感官——它让你能把你看见的、你感觉到的，捏成一个形状，递给别人。</w:t>
      </w:r>
    </w:p>
    <w:p w14:paraId="5392FD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别人接过来，一看，就懂了。不用亲自去，不用亲自经历，就懂了。</w:t>
      </w:r>
    </w:p>
    <w:p w14:paraId="49CB6E0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——字不是写出来的。字是画出来的。画的是老祖宗活过的样子。</w:t>
      </w:r>
    </w:p>
    <w:p w14:paraId="59FB9E2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"危"字，一个人站在悬崖边上。你不用真摔下去，你看见这个字，腿肚子就有点发软。</w:t>
      </w:r>
    </w:p>
    <w:p w14:paraId="2A186C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"春"字，太阳从草里钻出来。你不用等春天来，你看见这个字，心里就有点暖。</w:t>
      </w:r>
    </w:p>
    <w:p w14:paraId="692ECF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每个字里，都藏着一个场景，藏着一股子感觉。老祖宗把他们活过的日子，都画进字里了。我们认字，就是在接他们递过来的日子。语言这东西，到底有什么用，它除了说话，还能干多少事，往下细说。</w:t>
      </w:r>
    </w:p>
    <w:p w14:paraId="3B66E61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繁体字：词汇演化的信息保留层</w:t>
      </w:r>
    </w:p>
    <w:p w14:paraId="51EAA65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繁体字在字形上保留了更多关于词汇本质演化的信息。除了开篇提到的"愛""親""聽""鄉"这几个字，还有一个例子也很说明问题："義"从我——提示"义"来自我自身的判断和回应，而非外部强加的规则。</w:t>
      </w:r>
    </w:p>
    <w:p w14:paraId="1AF312B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这些部件不是装饰，是词汇在时间中演化的痕迹。字形保留了它被创造时的语义场景，以及该词汇在不同时期的使用如何影响其含义的扩展。</w:t>
      </w:r>
    </w:p>
    <w:p w14:paraId="31A41F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简体字的部分合并在使用体验上降低了学习的初始门槛，但也去掉了部分可供追溯的信息通道。理解繁体字和简体字的差异不在于识别难度，而在于字形中可供提取的历史信息量——繁体字保留更多词汇来源的线索，让你在接触一个词汇时能访问它的初始场景和后来的含义变化，而不是只读到它的当前含义。</w:t>
      </w:r>
    </w:p>
    <w:p w14:paraId="5747BEB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关于</w:t>
      </w:r>
      <w:r>
        <w:rPr>
          <w:rFonts w:hint="eastAsia" w:ascii="Songti SC Black" w:hAnsi="Songti SC Black" w:eastAsia="Songti SC Black" w:cs="Songti SC Black"/>
          <w:sz w:val="28"/>
          <w:szCs w:val="28"/>
          <w:lang w:val="en-US" w:eastAsia="zh-CN"/>
        </w:rPr>
        <w:t>语言功能的源头：象形文字</w:t>
      </w:r>
    </w:p>
    <w:p w14:paraId="007A510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语言最初不是用来聊天的，是用来活命的。它的每一个功能，都指向同一件事：让生命在混沌中维持住自己的秩序。</w:t>
      </w:r>
    </w:p>
    <w:p w14:paraId="24F525F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象形文字的启示</w:t>
      </w:r>
    </w:p>
    <w:p w14:paraId="2E224BA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在讨论功能之前，先看一眼源头。</w:t>
      </w:r>
    </w:p>
    <w:p w14:paraId="2E352A7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甲骨文的"水"，不是拼音"shuǐ"，而是一条流动的曲线，中间有溅起的浪花。甲骨文的"山"，不是定义"地面隆起的高耸部分"，而是三个并立的峰尖，你看见就知道什么是山。</w:t>
      </w:r>
    </w:p>
    <w:p w14:paraId="649631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这告诉我们一个根本事实：语言的第一形式不是声音，是意象。语言的第一目的不是描述，是直接传递一个可以被身体承接的知觉整体。从这个原点出发，语言的功能逐层展开。</w:t>
      </w:r>
    </w:p>
    <w:p w14:paraId="62DF191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生存功能——信息的空间化与时间化</w:t>
      </w:r>
    </w:p>
    <w:p w14:paraId="19C3798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这是语言最底层的功能，在前面「关于信息」讲过的基础上，再往下沉半层。</w:t>
      </w:r>
    </w:p>
    <w:p w14:paraId="0D6055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让信息可存储：没有语言，一只动物只能从自己的直接经验中学习。有了语言，一头鹿被虎咬死的那个位置，可以被命名，变成"虎崖"——以后所有鹿听见这个词，就知道绕道。语言把个体的死亡经验，变成了群体的生存资产。这就是象形文字中"危"字的样子：一个人站在悬崖边上。你不需要亲自摔下去，你看见这个字，你的身体就懂了。</w:t>
      </w:r>
    </w:p>
    <w:p w14:paraId="26DE36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让信息可传递：没有语言，信息只能发生在当下。有了语言，一个猎人可以说"河的上游，三天路程，有鹿群"。语言把空间距离和时间延迟全部打穿，让信息从"此时此地"的牢笼中解放出来。</w:t>
      </w:r>
    </w:p>
    <w:p w14:paraId="03E15C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让信息可积累：这是最决定性的一步。一代人学会了避开虎崖，找到鹿群，认识草药——他们把这些经验编码为词、为符号、为故事，交给下一代。语言开启了一种全新的进化方式：不再是基因突变，而是信息代际积累。人类从那一刻起，就不再是纯粹的生物进化，而是文化进化。</w:t>
      </w:r>
    </w:p>
    <w:p w14:paraId="6DDFCB8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情感功能——让孤独被看见</w:t>
      </w:r>
    </w:p>
    <w:p w14:paraId="141E2B8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语言的情感功能，「关于意象」那一章已经谈过一部分，这里补一个更深的面向：</w:t>
      </w:r>
    </w:p>
    <w:p w14:paraId="1A5FD36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命名即抚慰：痛苦最大的痛苦，是无法命名。当一个感受被赋予一个词——"哦，这叫悲伤""哦，这叫羞耻"——它就从混沌的体内暗涌，变成了一个可以面对的对象。命名本身就是一种初步的驯服。这就是为什么古代创世神话中，万物被造之后的第一件事，是人给它们起名。命名是秩序的第一次降临。</w:t>
      </w:r>
    </w:p>
    <w:p w14:paraId="1051F8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共享即消解：语言让一个人可以把自己的感受编码，放进另一个人心里。你不只是一个人疼，你说出"我疼"，听见的那个人脸上闪过了同样的肌肉收缩——在那个瞬间，你的疼痛被分走了。这是语言最温暖的秘密：它可以降低痛苦的浓度，不是通过解决问题，而是通过让另一个人承受同样的知觉。</w:t>
      </w:r>
    </w:p>
    <w:p w14:paraId="337ACB0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节律即安抚：古代咒语、祭祀的诵词、船夫的号子——这些语言形式的信息量很低，但节律极高。它们的核心功能不是传递知识，而是用重复的声音韵律，将一群人的情绪、呼吸、心跳，同步到同一个频率上。这是情感传递的最原始形式，也是最早期的社会黏合剂。</w:t>
      </w:r>
    </w:p>
    <w:p w14:paraId="60E71EE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态度功能——世界与我之间的朝向</w:t>
      </w:r>
    </w:p>
    <w:p w14:paraId="489D01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w:t>
      </w:r>
      <w:r>
        <w:rPr>
          <w:rFonts w:hint="eastAsia" w:ascii="Songti SC Regular" w:hAnsi="Songti SC Regular" w:eastAsia="Songti SC Regular" w:cs="Songti SC Regular"/>
          <w:sz w:val="21"/>
          <w:szCs w:val="21"/>
          <w:lang w:val="en-US" w:eastAsia="zh-CN"/>
        </w:rPr>
        <w:t>意象</w:t>
      </w:r>
      <w:r>
        <w:rPr>
          <w:rFonts w:hint="eastAsia" w:ascii="Songti SC Regular" w:hAnsi="Songti SC Regular" w:eastAsia="Songti SC Regular" w:cs="Songti SC Regular"/>
          <w:sz w:val="21"/>
          <w:szCs w:val="21"/>
        </w:rPr>
        <w:t>」讲过态度编码，这里补一个更底层的面向，古人用得比我们深刻：</w:t>
      </w:r>
    </w:p>
    <w:p w14:paraId="4EF6391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仪式即态度编码：古代成年礼，不是一个"庆祝活动"，而是一个编码装置。一个少年被带进深山，经历恐惧、饥饿、独处，然后带着疤痕回来。这整个过程，是把"你已经不再是孩子，你属于战士，你属于族群，死亡可以托付于你"这个复杂态度，编码为一具身体上的烙印。他不需要被教育，他的身体直接承载了那个态度。</w:t>
      </w:r>
    </w:p>
    <w:p w14:paraId="57BC675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图腾即态度聚合：一个部落的图腾不是"标志"，而是一个态度压缩包。狼图腾——里面编码了对力量的崇拜、对孤独的接纳、对群体忠诚的要求、对敌人的无情。一个部落成员看见狼图腾，看见的是一整套活法。这就是「关于意象」里讲过的"恒常意象库"，用在了整个集体的身份建构上。</w:t>
      </w:r>
    </w:p>
    <w:p w14:paraId="6704FD1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认知功能——让无形可见</w:t>
      </w:r>
    </w:p>
    <w:p w14:paraId="44C668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象形文字最震撼的功能，是对不可见之物的编码。</w:t>
      </w:r>
    </w:p>
    <w:p w14:paraId="5D1E4A7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数字的意象编码：一二三，最初是筹码。四是手指对折。五是交叉。这些都是可见的。但"百"呢？甲骨文里"百"是"白"加"一"——白的本义是头，头是第一个，一加到头，就是数到头，就是百。古人在用一个可见的关系，去表达一个抽象的数量概念。这是认知的飞跃：抽象概念被编码进具体可感的意象里。</w:t>
      </w:r>
    </w:p>
    <w:p w14:paraId="75950C2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存在论意象："道"这个字，甲骨文是一个人在路口，中间一只眼睛。这不是哲学论文，这是一个意象：一个必须看清道路、做出选择的生存者。老子后来把它升华为宇宙之本源，但它的根，是一个具体的、可以被身体感知的画面。古代最深的真理，不是论证出来的，是被压缩进一个字的结构里的。</w:t>
      </w:r>
    </w:p>
    <w:p w14:paraId="13BAEB5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的意象化："春"是太阳从草丛中升起。"秋"是禾谷成熟有籽。"冬"是一根打了结的绳子，表示终结。古人把一年的时间，压进四个画面。他们不是"定义"季节，而是给你看一个形状，让你从那个形状里直接承受季节的全部意思。</w:t>
      </w:r>
    </w:p>
    <w:p w14:paraId="781497D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关系功能——语言即契约</w:t>
      </w:r>
    </w:p>
    <w:p w14:paraId="3A4121A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这是从古代意象中浮现的、最容易被忽略的功能：</w:t>
      </w:r>
    </w:p>
    <w:p w14:paraId="38FE7B6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誓言即锁定：在文字发明之前，说出的话就是契约。古代盟誓，常常伴随着意象化的仪式——折箭为誓、歃血为盟。箭折了不可恢复，血是生死的象征。这些意象是担保品，用不可逆的意象，为一个语言承诺背书。语言在这里不是表达，而是锁定——把两个原本可以随时分开的人，锁进同一个未来的命运里。</w:t>
      </w:r>
    </w:p>
    <w:p w14:paraId="352AC9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诨名即社会坐标：古代部落里的诨名——"快脚鹿""裂石手""长舌雀"——不是随便起的。它是一个人全部社会评价的压缩包。听见那个名字，你就知道该怎么对待这个人。名字本身就是关系的编码，里面装着能力、品德、地位和所有历史。</w:t>
      </w:r>
    </w:p>
    <w:p w14:paraId="787AFD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禁忌即社会边界：禁忌词，被禁止的语言，是一种反向编码。禁忌之所以存在，是因为那些词所编码的意象太强、太危险，可能撕裂社会网络。"死亡"不能说出口，因为它携带的恐惧会污染日常秩序。禁忌词的意象编码，是用语言筑起的社会防火墙。</w:t>
      </w:r>
    </w:p>
    <w:p w14:paraId="29E83FEA">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权力功能——对真理的命名权</w:t>
      </w:r>
    </w:p>
    <w:p w14:paraId="026D45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这一点和前面「关于国家」「关于权力」讲的东西，是同一个逻辑。</w:t>
      </w:r>
    </w:p>
    <w:p w14:paraId="77D94D4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命名权即创世权：古代帝王登基，第一件事是改元。一个新年号，就是重新定义时间的开端。这不是语言游戏，这是用语言的意象重新框定全民对"现在是何时"的认知。命名时间的人，控制了所有人的时间感知。</w:t>
      </w:r>
    </w:p>
    <w:p w14:paraId="7E09B07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独占解释权：商王占卜，用龟甲。龟裂的纹路是什么？是一个意象。这个意象没有固定的解码规则，它的解释权完全掌握在商王和祭司手里。"天意如此"——这是用对意象解码的独占，来制造权力的绝对性。</w:t>
      </w:r>
    </w:p>
    <w:p w14:paraId="554D016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仪式话语的准入：祭祀该说什么、怎么站、用什么词——这不是繁文缛节，这是权力筛选。能进入这个话语场的人，才被承认是这个圈层里的人。语言在这里变成了一道门，而门内的意象，只有进去了才看得见。这是话语封闭权的全部奥秘。</w:t>
      </w:r>
    </w:p>
    <w:p w14:paraId="546B3062">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存在功能——为说不出的东西留一个位置</w:t>
      </w:r>
    </w:p>
    <w:p w14:paraId="1A7B6FD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前面几层功能都在解决"怎么把话说清楚"的问题，但语言还有一层功能，恰恰是承认"有些东西说不清楚"，然后在这个说不清楚的地方，立一个记号。</w:t>
      </w:r>
    </w:p>
    <w:p w14:paraId="519A428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老子说"道可道，非常道"——能说出来的道，就已经不是那个真正的道了。这句话本身很矛盾：他用语言，去指出语言的边界在哪里。但这恰恰是语言最深的一层功能——不是描述世界，是标记出语言到不了的地方，让人知道"这里还有东西，只是说不出来"。</w:t>
      </w:r>
    </w:p>
    <w:p w14:paraId="63AE7CB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的禅宗公案、佛经里的"不可说"，做的都是同一件事：不是拒绝表达，是用语言给沉默留一个位置，让人知道该往哪个方向去感受，而不是去理解。这一层功能不产生任何具体信息，但它标出了所有具体信息的边界——语言用尽的地方，恰恰是它做得最深的地方。</w:t>
      </w:r>
    </w:p>
    <w:p w14:paraId="4D03AE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4A76820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6E03DE2A">
      <w:pPr>
        <w:pStyle w:val="4"/>
        <w:keepNext w:val="0"/>
        <w:keepLines w:val="0"/>
        <w:pageBreakBefore/>
        <w:widowControl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语言功能的完整谱系</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8"/>
        <w:gridCol w:w="2917"/>
        <w:gridCol w:w="2924"/>
      </w:tblGrid>
      <w:tr w14:paraId="1EDEBF58">
        <w:tc>
          <w:tcPr>
            <w:tcW w:w="1031" w:type="pct"/>
            <w:vAlign w:val="center"/>
          </w:tcPr>
          <w:p w14:paraId="5E980893">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b/>
                <w:bCs/>
                <w:kern w:val="0"/>
                <w:sz w:val="21"/>
                <w:szCs w:val="21"/>
                <w:lang w:val="en-US" w:eastAsia="zh-CN" w:bidi="ar"/>
              </w:rPr>
              <w:t>功能维度</w:t>
            </w:r>
          </w:p>
        </w:tc>
        <w:tc>
          <w:tcPr>
            <w:tcW w:w="1981" w:type="pct"/>
            <w:vAlign w:val="center"/>
          </w:tcPr>
          <w:p w14:paraId="7523891B">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b/>
                <w:bCs/>
                <w:kern w:val="0"/>
                <w:sz w:val="21"/>
                <w:szCs w:val="21"/>
                <w:lang w:val="en-US" w:eastAsia="zh-CN" w:bidi="ar"/>
              </w:rPr>
              <w:t>核心命题</w:t>
            </w:r>
          </w:p>
        </w:tc>
        <w:tc>
          <w:tcPr>
            <w:tcW w:w="1986" w:type="pct"/>
            <w:vAlign w:val="center"/>
          </w:tcPr>
          <w:p w14:paraId="79FCF132">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b/>
                <w:bCs/>
                <w:kern w:val="0"/>
                <w:sz w:val="21"/>
                <w:szCs w:val="21"/>
                <w:lang w:val="en-US" w:eastAsia="zh-CN" w:bidi="ar"/>
              </w:rPr>
              <w:t>意象编码示例</w:t>
            </w:r>
          </w:p>
        </w:tc>
      </w:tr>
      <w:tr w14:paraId="172634D9">
        <w:tc>
          <w:tcPr>
            <w:tcW w:w="1031" w:type="pct"/>
            <w:vAlign w:val="center"/>
          </w:tcPr>
          <w:p w14:paraId="624DBE08">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生存</w:t>
            </w:r>
          </w:p>
        </w:tc>
        <w:tc>
          <w:tcPr>
            <w:tcW w:w="1981" w:type="pct"/>
            <w:vAlign w:val="center"/>
          </w:tcPr>
          <w:p w14:paraId="4E7D1640">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让信息可存储、可传递、可代际积累</w:t>
            </w:r>
          </w:p>
        </w:tc>
        <w:tc>
          <w:tcPr>
            <w:tcW w:w="1986" w:type="pct"/>
            <w:vAlign w:val="center"/>
          </w:tcPr>
          <w:p w14:paraId="575A7E06">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"危"——人立崖边，未坠已知险</w:t>
            </w:r>
          </w:p>
        </w:tc>
      </w:tr>
      <w:tr w14:paraId="7A688B8B">
        <w:tc>
          <w:tcPr>
            <w:tcW w:w="1031" w:type="pct"/>
            <w:vAlign w:val="center"/>
          </w:tcPr>
          <w:p w14:paraId="1E47FA73">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情感</w:t>
            </w:r>
          </w:p>
        </w:tc>
        <w:tc>
          <w:tcPr>
            <w:tcW w:w="1981" w:type="pct"/>
            <w:vAlign w:val="center"/>
          </w:tcPr>
          <w:p w14:paraId="287FC6B1">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命名以驯服，共享以分痛，节律以同步</w:t>
            </w:r>
          </w:p>
        </w:tc>
        <w:tc>
          <w:tcPr>
            <w:tcW w:w="1986" w:type="pct"/>
            <w:vAlign w:val="center"/>
          </w:tcPr>
          <w:p w14:paraId="2E4B06C0">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"孤"——子瓜一体，无根无蔓</w:t>
            </w:r>
          </w:p>
        </w:tc>
      </w:tr>
      <w:tr w14:paraId="70F8429E">
        <w:tc>
          <w:tcPr>
            <w:tcW w:w="1031" w:type="pct"/>
            <w:vAlign w:val="center"/>
          </w:tcPr>
          <w:p w14:paraId="7709B617">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态度</w:t>
            </w:r>
          </w:p>
        </w:tc>
        <w:tc>
          <w:tcPr>
            <w:tcW w:w="1981" w:type="pct"/>
            <w:vAlign w:val="center"/>
          </w:tcPr>
          <w:p w14:paraId="546A60E6">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仪式烙印身体，图腾聚合集体活法</w:t>
            </w:r>
          </w:p>
        </w:tc>
        <w:tc>
          <w:tcPr>
            <w:tcW w:w="1986" w:type="pct"/>
            <w:vAlign w:val="center"/>
          </w:tcPr>
          <w:p w14:paraId="7DAEAE63">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成年礼疤痕，狼图腾</w:t>
            </w:r>
          </w:p>
        </w:tc>
      </w:tr>
      <w:tr w14:paraId="32E686D3">
        <w:tc>
          <w:tcPr>
            <w:tcW w:w="1031" w:type="pct"/>
            <w:vAlign w:val="center"/>
          </w:tcPr>
          <w:p w14:paraId="3D326AEB">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认知</w:t>
            </w:r>
          </w:p>
        </w:tc>
        <w:tc>
          <w:tcPr>
            <w:tcW w:w="1981" w:type="pct"/>
            <w:vAlign w:val="center"/>
          </w:tcPr>
          <w:p w14:paraId="3FB57815">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将无形之物编码为可见形状</w:t>
            </w:r>
          </w:p>
        </w:tc>
        <w:tc>
          <w:tcPr>
            <w:tcW w:w="1986" w:type="pct"/>
            <w:vAlign w:val="center"/>
          </w:tcPr>
          <w:p w14:paraId="5C6DFBDF">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"道"——人在路口，眼中见路</w:t>
            </w:r>
          </w:p>
        </w:tc>
      </w:tr>
      <w:tr w14:paraId="74D37A3A">
        <w:tc>
          <w:tcPr>
            <w:tcW w:w="1031" w:type="pct"/>
            <w:vAlign w:val="center"/>
          </w:tcPr>
          <w:p w14:paraId="1FB7191F">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关系</w:t>
            </w:r>
          </w:p>
        </w:tc>
        <w:tc>
          <w:tcPr>
            <w:tcW w:w="1981" w:type="pct"/>
            <w:vAlign w:val="center"/>
          </w:tcPr>
          <w:p w14:paraId="101C5DFD">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誓言锁定未来，诨名压缩评价，禁忌划定边界</w:t>
            </w:r>
          </w:p>
        </w:tc>
        <w:tc>
          <w:tcPr>
            <w:tcW w:w="1986" w:type="pct"/>
            <w:vAlign w:val="center"/>
          </w:tcPr>
          <w:p w14:paraId="76363E2B">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折箭为誓，歃血为盟</w:t>
            </w:r>
          </w:p>
        </w:tc>
      </w:tr>
      <w:tr w14:paraId="74D2F3C0">
        <w:tc>
          <w:tcPr>
            <w:tcW w:w="1031" w:type="pct"/>
            <w:vAlign w:val="center"/>
          </w:tcPr>
          <w:p w14:paraId="0E5E8DD4">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权力</w:t>
            </w:r>
          </w:p>
        </w:tc>
        <w:tc>
          <w:tcPr>
            <w:tcW w:w="1981" w:type="pct"/>
            <w:vAlign w:val="center"/>
          </w:tcPr>
          <w:p w14:paraId="0BADD216">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命名权即创世权，解释权即裁判权</w:t>
            </w:r>
          </w:p>
        </w:tc>
        <w:tc>
          <w:tcPr>
            <w:tcW w:w="1986" w:type="pct"/>
            <w:vAlign w:val="center"/>
          </w:tcPr>
          <w:p w14:paraId="792DEC8C">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改元，龟甲裂痕的天意解读</w:t>
            </w:r>
          </w:p>
        </w:tc>
      </w:tr>
      <w:tr w14:paraId="74AF1C95">
        <w:tc>
          <w:tcPr>
            <w:tcW w:w="1031" w:type="pct"/>
            <w:vAlign w:val="center"/>
          </w:tcPr>
          <w:p w14:paraId="0B8E34E4">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存在</w:t>
            </w:r>
          </w:p>
        </w:tc>
        <w:tc>
          <w:tcPr>
            <w:tcW w:w="1981" w:type="pct"/>
            <w:vAlign w:val="center"/>
          </w:tcPr>
          <w:p w14:paraId="7D704012">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为沉默的本体命名，让不可说者被听见</w:t>
            </w:r>
          </w:p>
        </w:tc>
        <w:tc>
          <w:tcPr>
            <w:tcW w:w="1986" w:type="pct"/>
            <w:vAlign w:val="center"/>
          </w:tcPr>
          <w:p w14:paraId="209AE3CE">
            <w:pPr>
              <w:keepNext w:val="0"/>
              <w:keepLines w:val="0"/>
              <w:widowControl/>
              <w:suppressLineNumbers w:val="0"/>
              <w:kinsoku/>
              <w:wordWrap/>
              <w:overflowPunct/>
              <w:topLinePunct w:val="0"/>
              <w:autoSpaceDE/>
              <w:autoSpaceDN/>
              <w:bidi w:val="0"/>
              <w:adjustRightInd/>
              <w:spacing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vertAlign w:val="baseline"/>
              </w:rPr>
            </w:pPr>
            <w:r>
              <w:rPr>
                <w:rFonts w:hint="eastAsia" w:ascii="Songti SC Regular" w:hAnsi="Songti SC Regular" w:eastAsia="Songti SC Regular" w:cs="Songti SC Regular"/>
                <w:kern w:val="0"/>
                <w:sz w:val="21"/>
                <w:szCs w:val="21"/>
                <w:lang w:val="en-US" w:eastAsia="zh-CN" w:bidi="ar"/>
              </w:rPr>
              <w:t>"道可道，非常道"——语言指向它自身的极限</w:t>
            </w:r>
          </w:p>
        </w:tc>
      </w:tr>
    </w:tbl>
    <w:p w14:paraId="0DA0987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总结</w:t>
      </w:r>
    </w:p>
    <w:p w14:paraId="230C16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语言是人类的第二种感官。第一种感官让你感知世界，第二种感官让你把感知变成可以交给另一个人的形状。它们不是写给你看的，是刻给你去承受的。眼睛接收，身体解码，心直接承受。</w:t>
      </w:r>
    </w:p>
    <w:p w14:paraId="3FF06CE5">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272BBE67">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rPr>
      </w:pPr>
      <w:bookmarkStart w:id="30" w:name="_Toc1938708440"/>
      <w:r>
        <w:rPr>
          <w:rFonts w:hint="eastAsia" w:ascii="Songti SC Black" w:hAnsi="Songti SC Black" w:eastAsia="Songti SC Black" w:cs="Songti SC Black"/>
          <w:sz w:val="32"/>
          <w:szCs w:val="32"/>
          <w:lang w:val="en-US" w:eastAsia="zh-CN"/>
        </w:rPr>
        <w:t>关于闲聊</w:t>
      </w:r>
      <w:bookmarkEnd w:id="30"/>
    </w:p>
    <w:p w14:paraId="0BF2089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一直发现自己是一个极度不会闲聊的人。我所有的语言输出、所有对外表达，永远只围绕两件事：要么是我兴趣延伸出来的认知、观点、思考，用来寻找同频投合的人；要么是带着具体问题、具体诉求，向更高维度的人请教、求证、学习。</w:t>
      </w:r>
    </w:p>
    <w:p w14:paraId="16846DF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我只会目的性对话、价值性交流、深度同频交流。对于无来由、无主题、无利益、无认知诉求的陌生人闲谈、日常寒暄、轻松碎语，我完全不会，也接不住。</w:t>
      </w:r>
    </w:p>
    <w:p w14:paraId="558E71F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直到我写完生活和连接的本质，我才看清自己不会闲聊的根源：不会闲聊的人，大概率是没有生活，或是不会享受生活的人。</w:t>
      </w:r>
    </w:p>
    <w:p w14:paraId="6375DB1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闲聊不需要高深认知，不需要逻辑博弈，不需要价值交换。闲聊需要的是：你心里有细碎日常、眼里有烟火、能感知平淡、能松弛下来分享生活。一个人如果长期只深耕、只思考、只索取价值、只严肃做事，生活就会被高度压缩、高度功利化，最后手里没有碎料、心里没有松弛、嘴里没有日常，自然不会闲聊。</w:t>
      </w:r>
    </w:p>
    <w:p w14:paraId="3EE31B2E">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闲聊的两种底层本质</w:t>
      </w:r>
    </w:p>
    <w:p w14:paraId="223D297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世人大多误解闲聊，认为闲聊是废话、浪费时间、无产出、低价值。实际上，闲聊不是无用消耗，它承担着人类社交最基础、最重要的两大功能：情绪共振的生活分享与低能耗的关系维护。</w:t>
      </w:r>
    </w:p>
    <w:p w14:paraId="1A44A28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所有稳固的人际连接，除了深度合作、情感羁绊、利益绑定之外，全部依靠海量细碎闲聊堆叠而成。不会闲聊，不是嘴笨，是缺失两种能力：感知生活的能力、维持松弛连接的能力。</w:t>
      </w:r>
    </w:p>
    <w:p w14:paraId="3DBAFCED">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第一种本质：分享生活，品味日常体验，完成低能耗情绪共振</w:t>
      </w:r>
    </w:p>
    <w:p w14:paraId="69D4BE7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这类闲聊无功利、无索取、无目的。</w:t>
      </w:r>
    </w:p>
    <w:p w14:paraId="17B0830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聊天气、聊三餐、聊路上的风景、随口的心情、细碎的小事、偶然的感悟。不寻求解决方案、不寻求资源交换、不寻求认可抬高，只是单纯把自己当下的生活碎片抛出去，完成一次轻轻的共振。</w:t>
      </w:r>
    </w:p>
    <w:p w14:paraId="42483A1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它的作用不是成事，而是安神。</w:t>
      </w:r>
    </w:p>
    <w:p w14:paraId="08037DC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人长期高压、深度思考、持续功利输出，精神会持续熵增、持续紧绷。纯粹的生活闲聊，是最低成本的情绪出口。不用动脑博弈、不用权衡利弊、不用展示认知，只是松弛的、平视的、温柔的人与人互动。</w:t>
      </w:r>
    </w:p>
    <w:p w14:paraId="49A4AB7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生活的本质，在于对世间细碎事物的亲身体验与静心品味。一个人若麻木度日、疏于感知生活，不愿用心体会日常点滴，内心便无烟火积淀，可分享的内容、话题会极度匮乏，自然无从开展松弛的生活型闲聊。反之，懂得享受生活、用心品味三餐四季、琐碎日常的人，心中藏有无数细碎体验与鲜活感悟，随手可撷取话题与人共情分享。能做这种闲聊的人，说明他的生活有厚度、有细碎、有烟火，不是紧绷的、单调的、只有目标和结果的干枯人生。</w:t>
      </w:r>
    </w:p>
    <w:p w14:paraId="1BB9FACB">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第二种本质：观察他人生活，消除信息差、补齐需求路径，搭建并维护人际连接</w:t>
      </w:r>
    </w:p>
    <w:p w14:paraId="68DA9F0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种闲聊看似是无足轻重的日常寒暄，其底层核心，绝非简单的客套互动，而是基于对他人生活、状态、需求的细微观察，主动消除信息差、补齐对方生活与成长路径的缺口，提供轻量化落地帮助。在此核心基础上，辅以情绪共鸣、价值认同，完成低能耗、高价值的人际养护，是隐性的高阶社交能力，也是维系长期人际网络的核心根基。</w:t>
      </w:r>
    </w:p>
    <w:p w14:paraId="3173F84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人与人的连接不是永久有效的。长期无互动、无信号、无对话，关系节点就会自动休眠、通道关闭、存在感清零。</w:t>
      </w:r>
    </w:p>
    <w:p w14:paraId="782F675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有效的连接型闲聊，都始于细致观察：观察对方的生活近况、成长卡点、需求缺口、信息盲区。浅层的闲聊停留在问候寒暄，真正有价值的闲聊，核心是精准捕捉对方未言说的需求与信息差，在力所能及的范围内提供碎片信息、经验参考、路径补充、微小助力，完善对方的生活与成长路径。其次才是提供情绪价值：表达理解、认可与共情，软化社交距离、加深彼此好感。这种“实用赋能为主，情绪认同为辅”的互动，持续刷新双方连接、留存社交位置、维持关系活性，让人际节点始终保持鲜活畅通。</w:t>
      </w:r>
    </w:p>
    <w:p w14:paraId="4A7A9F2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深度合作、深度情感、深度交心是高阶连接；而日常闲聊是底层连接。高阶连接决定关系的深度，底层闲聊决定关系的存活。</w:t>
      </w:r>
    </w:p>
    <w:p w14:paraId="190CE9B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很多人脉、熟人、潜在关系慢慢变淡，不是因为闹矛盾，而是因为长期没有闲聊刷新，彼此在对方的世界里慢慢消失。</w:t>
      </w:r>
    </w:p>
    <w:p w14:paraId="4DF9EA7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种闲聊的核心价值，不在于即时的情绪愉悦或利益兑换，而是以细碎互动消除信息壁垒、互补彼此认知与资源、双向完善成长路径，辅以温和的情绪认同稳固关系黏性。它不求当下回报，只为保留长期互助通道、留存人际信任额度，是整个社交体系里成本最低、性价比最高、最可持续的负熵行为。</w:t>
      </w:r>
    </w:p>
    <w:p w14:paraId="4E2CD116">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两种闲聊的核心区别</w:t>
      </w:r>
    </w:p>
    <w:p w14:paraId="3FC54BC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生活型闲聊：向内安放自我</w:t>
      </w:r>
    </w:p>
    <w:p w14:paraId="67942FF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核心是情绪松弛、自我舒展、安放日常。</w:t>
      </w:r>
    </w:p>
    <w:p w14:paraId="097F7E5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不需要对方给结果、不需要延续关系、不需要刻意经营。想聊就聊，无话即停，轻松自然。它是用来治愈自己的。</w:t>
      </w:r>
    </w:p>
    <w:p w14:paraId="1AD091D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连接型闲聊：向外养护关系</w:t>
      </w:r>
    </w:p>
    <w:p w14:paraId="33E6778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核心是以信息互补、路径完善、轻量化赋能养护关系，辅以情绪认同、价值共情稳固黏性，防止失联、保持互助通道畅通。</w:t>
      </w:r>
    </w:p>
    <w:p w14:paraId="74A7143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带有长期社交理性，不追求当下快感，追求关系的持续性与稳定性。它是用来养护人际网络的。</w:t>
      </w:r>
    </w:p>
    <w:p w14:paraId="0DA2D62F">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为什么</w:t>
      </w:r>
      <w:r>
        <w:rPr>
          <w:rFonts w:hint="eastAsia" w:ascii="Songti SC Black" w:hAnsi="Songti SC Black" w:eastAsia="Songti SC Black" w:cs="Songti SC Black"/>
          <w:sz w:val="28"/>
          <w:szCs w:val="28"/>
          <w:lang w:eastAsia="zh-CN"/>
        </w:rPr>
        <w:t>“</w:t>
      </w:r>
      <w:r>
        <w:rPr>
          <w:rFonts w:hint="eastAsia" w:ascii="Songti SC Black" w:hAnsi="Songti SC Black" w:eastAsia="Songti SC Black" w:cs="Songti SC Black"/>
          <w:sz w:val="28"/>
          <w:szCs w:val="28"/>
        </w:rPr>
        <w:t>聪明人</w:t>
      </w:r>
      <w:r>
        <w:rPr>
          <w:rFonts w:hint="eastAsia" w:ascii="Songti SC Black" w:hAnsi="Songti SC Black" w:eastAsia="Songti SC Black" w:cs="Songti SC Black"/>
          <w:sz w:val="28"/>
          <w:szCs w:val="28"/>
          <w:lang w:eastAsia="zh-CN"/>
        </w:rPr>
        <w:t>”</w:t>
      </w:r>
      <w:r>
        <w:rPr>
          <w:rFonts w:hint="eastAsia" w:ascii="Songti SC Black" w:hAnsi="Songti SC Black" w:eastAsia="Songti SC Black" w:cs="Songti SC Black"/>
          <w:sz w:val="28"/>
          <w:szCs w:val="28"/>
        </w:rPr>
        <w:t>普遍不会闲聊</w:t>
      </w:r>
    </w:p>
    <w:p w14:paraId="0895922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高度理性、高认知、重度思考者，普遍存在一个通病：语言高度功利化。</w:t>
      </w:r>
    </w:p>
    <w:p w14:paraId="6728C58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每一次开口都要求产出、要求价值、要求投合、要求进步、要求解决问题。</w:t>
      </w:r>
    </w:p>
    <w:p w14:paraId="0DA5483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在这种心智模式下：</w:t>
      </w:r>
    </w:p>
    <w:p w14:paraId="0B2984A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无目的 = 浪费时间</w:t>
      </w:r>
    </w:p>
    <w:p w14:paraId="02B4BC9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无价值 = 废话</w:t>
      </w:r>
    </w:p>
    <w:p w14:paraId="063278D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无产出 = 没必要开口</w:t>
      </w:r>
    </w:p>
    <w:p w14:paraId="14838DD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久而久之，生活被抽空，日常被压缩，人变得紧绷、尖锐、单一。</w:t>
      </w:r>
    </w:p>
    <w:p w14:paraId="3E3E759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不会闲聊，本质是生活维度太单一，只会进取，不会松弛；只会深耕，不会生活；只会价值交换，不会人性温存。</w:t>
      </w:r>
    </w:p>
    <w:p w14:paraId="3945136F">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闲聊的禁忌：区分良性闲聊与恶性闲谈</w:t>
      </w:r>
    </w:p>
    <w:p w14:paraId="379B370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学会闲聊，不代表沉溺闲谈。闲聊分正负熵。</w:t>
      </w:r>
    </w:p>
    <w:p w14:paraId="6DA7B5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 良性闲聊（负熵）</w:t>
      </w:r>
    </w:p>
    <w:p w14:paraId="7B4432B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分享日常、松弛互动、温和共情、礼貌寒暄、轻量维系。</w:t>
      </w:r>
    </w:p>
    <w:p w14:paraId="6F2561D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舒缓情绪、养护关系、增加生活质感、降低精神紧绷度。</w:t>
      </w:r>
    </w:p>
    <w:p w14:paraId="2550435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 恶性闲聊（高熵内耗）</w:t>
      </w:r>
    </w:p>
    <w:p w14:paraId="68304F5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八卦、吐槽、攀比、抱怨、论人是非、消极抱团。</w:t>
      </w:r>
    </w:p>
    <w:p w14:paraId="32B32C3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持续耗散生命能量，制造情绪内耗，拉低认知频率，破坏心性秩序。</w:t>
      </w:r>
    </w:p>
    <w:p w14:paraId="5F5511D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不会闲聊是短板，沉溺闲聊是沉沦。</w:t>
      </w:r>
    </w:p>
    <w:p w14:paraId="6C7760DB">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实操分寸：如何学会有效闲聊，不内耗、不油腻</w:t>
      </w:r>
    </w:p>
    <w:p w14:paraId="0D6E90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1. 生活型闲聊：从恢复日常感知开始</w:t>
      </w:r>
    </w:p>
    <w:p w14:paraId="0AB214F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不用刻意找话题，先恢复“看见生活”的能力。看见风景、看见烟火、看见细碎小事，心里有内容，嘴里自然有松弛表达。闲聊的素材，永远来自真实生活，不是话术模板。</w:t>
      </w:r>
    </w:p>
    <w:p w14:paraId="00DCB14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2. 连接型闲聊：轻量、低频、持续、点到为止</w:t>
      </w:r>
    </w:p>
    <w:p w14:paraId="66EA5EE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维系关系不需要长篇大论，不需要刻意讨好，核心依托对他人生活的细微观察、需求捕捉与信息互补。精准察觉对方的信息盲区、生活卡点、路径缺口，适时输出碎片信息、经验参考、微小助力，完善对方的生活与成长路径；辅以真诚的认同与共情，轻量维系关系，自然维持存在感，不生硬、不尴尬。</w:t>
      </w:r>
    </w:p>
    <w:p w14:paraId="5A47B1F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高质量闲聊的核心：不打扰、不消耗、不尴尬、不断联。</w:t>
      </w:r>
    </w:p>
    <w:p w14:paraId="2711769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3. 区分场景：陌生人闲聊重松弛，熟人闲聊重共情</w:t>
      </w:r>
    </w:p>
    <w:p w14:paraId="5E41A07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对外社交靠轻量连接，对内亲密靠生活分享。</w:t>
      </w:r>
    </w:p>
    <w:p w14:paraId="4616A68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4. 杜绝功利式开口</w:t>
      </w:r>
    </w:p>
    <w:p w14:paraId="1AC653B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一旦开口就索取、求证、辩论、说服、教育，就失去了闲聊的松弛本质。闲聊是放平姿态、平视他人，不是输出碾压。</w:t>
      </w:r>
    </w:p>
    <w:p w14:paraId="68514083">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全书逻辑串联</w:t>
      </w:r>
    </w:p>
    <w:p w14:paraId="3C5BE14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1. 联动生命能量：良性闲聊疏导情绪、缓解紧绷、降低内耗，是低熵养护；恶性闲谈、无意义八卦是能量耗散、无序熵增。</w:t>
      </w:r>
    </w:p>
    <w:p w14:paraId="400090F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2. 联动时空与连接：稳固关系需要持续共同时空与轻量互动，连接型闲聊依托对他人生活的细致观察，以消除信息差、补齐对方成长路径、提供微小赋能为核心，以情绪认同为辅助，完成低成本、高适配的互动保鲜，是最低成本的连接保鲜手段，防止人际节点随时间自然脱落。</w:t>
      </w:r>
    </w:p>
    <w:p w14:paraId="2389271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3. 联动想象与预支：不会闲聊的人容易脑补他人态度、预支被冷落的恐惧；松弛闲聊能落地真实互动，破除空想内耗。</w:t>
      </w:r>
    </w:p>
    <w:p w14:paraId="378E1F4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4. 联动情感与亲密：所有深厚亲密，都是从无数细碎闲聊堆叠而来。没有日常分享，就没有真实亲近。</w:t>
      </w:r>
    </w:p>
    <w:p w14:paraId="2D458BA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5. 联动修身与生活：懂得闲聊，代表一个人允许自己松弛、允许生活平淡、接纳烟火日常，是心智成熟、生活饱满的体现。</w:t>
      </w:r>
    </w:p>
    <w:p w14:paraId="6DFEEAEE">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本章小结</w:t>
      </w:r>
    </w:p>
    <w:p w14:paraId="2DE1C96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不会闲聊，不是口才问题，是生活问题。</w:t>
      </w:r>
    </w:p>
    <w:p w14:paraId="4D72257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只懂深度、只懂价值、只懂求索的人，拥有成长的能力，却缺失了生活的能力。</w:t>
      </w:r>
    </w:p>
    <w:p w14:paraId="0854FF9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闲聊有两层大道：向外，维系人间连接，不让关系随岁月消散；向内，安放细碎情绪，让自己活得松弛鲜活。</w:t>
      </w:r>
    </w:p>
    <w:p w14:paraId="7659B4A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能深耕做事，也能松弛闲聊；能追求高度，也能接纳平淡。既有向上突破的锋芒，也有落地生活的烟火，才是完整的人生秩序。</w:t>
      </w:r>
    </w:p>
    <w:p w14:paraId="6C1E2364">
      <w:pPr>
        <w:rPr>
          <w:rFonts w:hint="eastAsia" w:ascii="Songti SC Regular" w:hAnsi="Songti SC Regular" w:eastAsia="Songti SC Regular" w:cs="Songti SC Regular"/>
          <w:sz w:val="21"/>
          <w:szCs w:val="21"/>
          <w:lang w:val="en-US" w:eastAsia="zh-CN"/>
        </w:rPr>
      </w:pPr>
    </w:p>
    <w:p w14:paraId="68012CD2">
      <w:pPr>
        <w:rPr>
          <w:rFonts w:hint="eastAsia" w:ascii="Songti SC Regular" w:hAnsi="Songti SC Regular" w:eastAsia="Songti SC Regular" w:cs="Songti SC Regular"/>
          <w:sz w:val="21"/>
          <w:szCs w:val="21"/>
          <w:lang w:val="en-US" w:eastAsia="zh-CN"/>
        </w:rPr>
      </w:pPr>
    </w:p>
    <w:p w14:paraId="518375D2">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31" w:name="_Toc103375149"/>
      <w:r>
        <w:rPr>
          <w:rFonts w:hint="eastAsia" w:ascii="Songti SC Black" w:hAnsi="Songti SC Black" w:eastAsia="Songti SC Black" w:cs="Songti SC Black"/>
          <w:sz w:val="52"/>
          <w:szCs w:val="52"/>
          <w:lang w:val="en-US" w:eastAsia="zh-CN"/>
        </w:rPr>
        <w:t>第六篇 社会之构</w:t>
      </w:r>
      <w:bookmarkEnd w:id="31"/>
    </w:p>
    <w:p w14:paraId="1D709336">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32" w:name="_Toc111858820"/>
      <w:r>
        <w:rPr>
          <w:rFonts w:hint="eastAsia" w:ascii="Songti SC Black" w:hAnsi="Songti SC Black" w:eastAsia="Songti SC Black" w:cs="Songti SC Black"/>
          <w:sz w:val="32"/>
          <w:szCs w:val="32"/>
        </w:rPr>
        <w:t>关于关系</w:t>
      </w:r>
      <w:bookmarkEnd w:id="32"/>
    </w:p>
    <w:p w14:paraId="6B35A5F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走路的时候，会遇到各种各样的人。</w:t>
      </w:r>
    </w:p>
    <w:p w14:paraId="491868D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有的人，跟你聊几句，你就觉得他说的话真，他能看见你自己看不见的毛病。跟这样的人走一段，你能看清很多事。</w:t>
      </w:r>
    </w:p>
    <w:p w14:paraId="378A520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有的人，跟你搭伴走，力气往一处使，遇到沟沟坎坎，拉一把，就能过去。一个人走不过去的路，两个人就过去了。</w:t>
      </w:r>
    </w:p>
    <w:p w14:paraId="670628D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还有的人，你走累了，走不动了，他就在那儿等着你，不催你，也不嫌弃你。你在他那儿歇会儿，缓过来了，再走。</w:t>
      </w:r>
    </w:p>
    <w:p w14:paraId="4886DAD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这三种人，都很重要。但他们的用处，不一样。</w:t>
      </w:r>
    </w:p>
    <w:p w14:paraId="201C3AE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——关系不是感情好不好。关系是你跟人之间的路。</w:t>
      </w:r>
    </w:p>
    <w:p w14:paraId="55420C3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我们总觉得，关系好就是感情深。其实不是。</w:t>
      </w:r>
    </w:p>
    <w:p w14:paraId="20AAF1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关系是路。有的路是用来听真话的，有的路是用来一起干事的，有的路是用来歇脚的。路不一样，走法就不一样。</w:t>
      </w:r>
    </w:p>
    <w:p w14:paraId="1518C2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你不能在听真话的路上，要求人家无条件对你好。也不能在歇脚的路上，逼着人家跟你说真话。更不能在干事的路上，掏心窝子把所有脆弱都露出来。</w:t>
      </w:r>
    </w:p>
    <w:p w14:paraId="274A8C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路走错了，就堵。堵了，就疼。</w:t>
      </w:r>
    </w:p>
    <w:p w14:paraId="12FB27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——朋友不是越多越好。是你有几条不一样的路。</w:t>
      </w:r>
    </w:p>
    <w:p w14:paraId="20BA2F0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我们总觉得，认识的人越多越好，朋友越多越厉害。其实不是。</w:t>
      </w:r>
    </w:p>
    <w:p w14:paraId="12B7870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有的人，认识一大堆人，但全是一种路——全是喝酒吃饭的，全是一起干事的，全是客客气气的。真遇到事了，找不到一个能说真话的，也找不到一个能安心歇脚的。</w:t>
      </w:r>
    </w:p>
    <w:p w14:paraId="2B56CBD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再多也没用。</w:t>
      </w:r>
    </w:p>
    <w:p w14:paraId="2306C88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关键是，你得有几种不一样的路。有的路用来长本事，有的路用来歇口气，有的路用来照镜子。都有了，走起来才稳。关系这东西，到底是怎么回事，怎么才能把自己的路修得顺一点，往下细说。</w:t>
      </w:r>
    </w:p>
    <w:p w14:paraId="1BA6B49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关系是价值流动通道</w:t>
      </w:r>
    </w:p>
    <w:p w14:paraId="7F90DF4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关系是节点之间建立的持续通道，使价值可以在两个方向流动。不是以情感为货币的情报交换系统，而是以价值流动为底层逻辑的连接结构。</w:t>
      </w:r>
    </w:p>
    <w:p w14:paraId="1BEA28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交换的是信息、资源、能量、时间、注意力、信任、权力——这些全部是能量的载体。关系的建立，是因为双方各自持有对方需要的低熵结构。连接是使这些结构在节点之间持续流动的物理通道。</w:t>
      </w:r>
    </w:p>
    <w:p w14:paraId="3460C2D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关系同时服务于两个目的：获取信息—通过连接获取对方持有的、可以降低自己系统不确定性的信号；获取资源—通过连接调用对方持有的、自己无法独立获取的资源储备。</w:t>
      </w:r>
    </w:p>
    <w:p w14:paraId="548587E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网络里的三种核心节点</w:t>
      </w:r>
    </w:p>
    <w:p w14:paraId="27BC1FC2">
      <w:pPr>
        <w:keepLines w:val="0"/>
        <w:kinsoku/>
        <w:wordWrap/>
        <w:overflowPunct/>
        <w:topLinePunct w:val="0"/>
        <w:autoSpaceDE/>
        <w:autoSpaceDN/>
        <w:bidi w:val="0"/>
        <w:adjustRightInd/>
        <w:spacing w:line="240" w:lineRule="auto"/>
        <w:ind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每个价值网络，都由三类节点构成：</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10646891">
        <w:tc>
          <w:tcPr>
            <w:tcW w:w="1666" w:type="pct"/>
            <w:vAlign w:val="center"/>
          </w:tcPr>
          <w:p w14:paraId="519E6385">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节点类型</w:t>
            </w:r>
          </w:p>
        </w:tc>
        <w:tc>
          <w:tcPr>
            <w:tcW w:w="1666" w:type="pct"/>
            <w:vAlign w:val="center"/>
          </w:tcPr>
          <w:p w14:paraId="15D510D0">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核心功能</w:t>
            </w:r>
          </w:p>
        </w:tc>
        <w:tc>
          <w:tcPr>
            <w:tcW w:w="1666" w:type="pct"/>
            <w:vAlign w:val="center"/>
          </w:tcPr>
          <w:p w14:paraId="20BBEA97">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交换的价值内容</w:t>
            </w:r>
          </w:p>
        </w:tc>
      </w:tr>
      <w:tr w14:paraId="01390159">
        <w:tc>
          <w:tcPr>
            <w:tcW w:w="1666" w:type="pct"/>
            <w:vAlign w:val="center"/>
          </w:tcPr>
          <w:p w14:paraId="7F5557DA">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传感器</w:t>
            </w:r>
          </w:p>
        </w:tc>
        <w:tc>
          <w:tcPr>
            <w:tcW w:w="1666" w:type="pct"/>
            <w:vAlign w:val="center"/>
          </w:tcPr>
          <w:p w14:paraId="566C2FD1">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提供真实的反馈信号</w:t>
            </w:r>
          </w:p>
        </w:tc>
        <w:tc>
          <w:tcPr>
            <w:tcW w:w="1666" w:type="pct"/>
            <w:vAlign w:val="center"/>
          </w:tcPr>
          <w:p w14:paraId="10D0C86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坦诚、脆弱、未经滤除的观察</w:t>
            </w:r>
          </w:p>
        </w:tc>
      </w:tr>
      <w:tr w14:paraId="6FD31BA4">
        <w:tc>
          <w:tcPr>
            <w:tcW w:w="1666" w:type="pct"/>
            <w:vAlign w:val="center"/>
          </w:tcPr>
          <w:p w14:paraId="6D14A50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放大器</w:t>
            </w:r>
          </w:p>
        </w:tc>
        <w:tc>
          <w:tcPr>
            <w:tcW w:w="1666" w:type="pct"/>
            <w:vAlign w:val="center"/>
          </w:tcPr>
          <w:p w14:paraId="72609837">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将你的输出信号放大为更大的输出</w:t>
            </w:r>
          </w:p>
        </w:tc>
        <w:tc>
          <w:tcPr>
            <w:tcW w:w="1666" w:type="pct"/>
            <w:vAlign w:val="center"/>
          </w:tcPr>
          <w:p w14:paraId="0EF7AA8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共同利益、共享叙事、资源联合</w:t>
            </w:r>
          </w:p>
        </w:tc>
      </w:tr>
      <w:tr w14:paraId="462902C1">
        <w:tc>
          <w:tcPr>
            <w:tcW w:w="1666" w:type="pct"/>
            <w:vAlign w:val="center"/>
          </w:tcPr>
          <w:p w14:paraId="7F92E40F">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稳定器</w:t>
            </w:r>
          </w:p>
        </w:tc>
        <w:tc>
          <w:tcPr>
            <w:tcW w:w="1666" w:type="pct"/>
            <w:vAlign w:val="center"/>
          </w:tcPr>
          <w:p w14:paraId="2D91B4A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在不要求你输出价值时保持通道开放</w:t>
            </w:r>
          </w:p>
        </w:tc>
        <w:tc>
          <w:tcPr>
            <w:tcW w:w="1666" w:type="pct"/>
            <w:vAlign w:val="center"/>
          </w:tcPr>
          <w:p w14:paraId="01DF743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无条件的接纳、持续在场、情感支持</w:t>
            </w:r>
          </w:p>
        </w:tc>
      </w:tr>
    </w:tbl>
    <w:p w14:paraId="13C1466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价值流动的性质</w:t>
      </w:r>
    </w:p>
    <w:p w14:paraId="786F115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流动不一定对等。你为对方提供信息，对方不一定在当下回传等同价值。对方可能以资源、服务、信任额度来回报。你提供一次帮助，对方在两个月后为你介绍一个连接。这不是不对等，是价值以不同形式在时间窗口中重新分配。通道的健康状态取决于流动是否持续，取决于它是否仍在运行，没有因缺少输入而中断。</w:t>
      </w:r>
    </w:p>
    <w:p w14:paraId="504C31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价值的内容决定通道的负载能力。你把不该走这条通道的内容塞进去，通道会过载，信号会失真。你把所有内容都塞进同一条通道，通道会堵塞。区分通道类型并保持它们的可用状态，就是维护的全部操作。</w:t>
      </w:r>
    </w:p>
    <w:p w14:paraId="1648A6D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价值流动的节奏决定通道的维护频率。交换频繁的通道需要高频维护，交换稀疏的通道需要定期重新激活。维护不足的通道会在你试图使用时发现已经不可用，需要重新建立连接。</w:t>
      </w:r>
    </w:p>
    <w:p w14:paraId="7B75562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关系痛苦的来源</w:t>
      </w:r>
    </w:p>
    <w:p w14:paraId="3BFED1C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关系的痛苦，都源于价值流动通道被错误配置或阻塞，导致你的价值网络瞬间瘫痪：向传感器索取稳定——对挚友要求无脑支持，传感通道被加载了稳定功能，信号失真；向稳定器索取真实——逼问伴侣"我错在哪"，然后发怒，稳定通道被加载了分析功能，通道过载；向放大器暴露脆弱——向同事全盘托出自己的不安，放大通道被加载了保护功能，内容不匹配。</w:t>
      </w:r>
    </w:p>
    <w:p w14:paraId="49EF760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网络中的两大根本困境</w:t>
      </w:r>
    </w:p>
    <w:p w14:paraId="7ABA06E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损耗——你的感受是母带，语言是压缩包，对方的理解是解压后的文件。感受→语言→倾听→理解，每一步都有损耗。你永远无法让别人完全感同身受，你传递的永远是对感受的描述，而非感受本身。这是通道的物理特性，不是故障。</w:t>
      </w:r>
    </w:p>
    <w:p w14:paraId="1FD8D94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比较算法——人类大脑评估自己用的是相对坐标系。没有绝对数值，只有和他人的差值。关系网络就是评估你社会资产的K线图。只要身在网中，比较就自动运行。嫉妒是你看到网络中另一节点的优势数据后，系统产生的自评下降警告。它是出厂设置，不是故障。</w:t>
      </w:r>
    </w:p>
    <w:p w14:paraId="53AE597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关系主动权掌控极简操作</w:t>
      </w:r>
    </w:p>
    <w:p w14:paraId="16FC32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设定权限：不是所有人都是管理员。你的真实版本，只对传感器节点开放。对其他人，给出他们所需的、特定的版本即可。</w:t>
      </w:r>
    </w:p>
    <w:p w14:paraId="0D524E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识别干扰源：远离那些持续向你输入"你不行""世界很危险"的节点，它们在降低你的关系主动权。</w:t>
      </w:r>
    </w:p>
    <w:p w14:paraId="62D4CC8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成为优质节点：对他人，明确你的角色。做稳定器时闭嘴给爱，做传感器时温和说真话，做放大器时全力托举。不要角色错乱。</w:t>
      </w:r>
    </w:p>
    <w:p w14:paraId="1ED317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接受延迟：知道信息损耗的存在，就不会因被误解而愤怒。被误解是网络的常态，能主动澄清是你的带宽。</w:t>
      </w:r>
    </w:p>
    <w:p w14:paraId="2B34164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关系的核心逻辑</w:t>
      </w:r>
    </w:p>
    <w:p w14:paraId="302623B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关系不是"感情连接"，是价值流动通道。主动建立关系的驱动力，是对对方持有的低熵结构的需求。交换使双方的可用储备总量同时增加，而连接是使这种流动成为可能的物理通道。</w:t>
      </w:r>
    </w:p>
    <w:p w14:paraId="5178674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通道的健康状态不在于"感情好不好"，而在于价值是否持续流动。通道在价值流动中保持开放，在价值停滞中逐步衰减。你所做的每一次交换，都是在下一次可用通道列表中增加或减少一个条目。你的关系网络就是你价值分配方式的物理记录。</w:t>
      </w:r>
    </w:p>
    <w:p w14:paraId="2DB7C3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sz w:val="21"/>
          <w:szCs w:val="21"/>
        </w:rPr>
        <w:t>这套逻辑还可以往下延伸一层，接到"权力"这个概念上</w:t>
      </w:r>
      <w:r>
        <w:rPr>
          <w:rFonts w:hint="eastAsia" w:ascii="Songti SC Regular" w:hAnsi="Songti SC Regular" w:eastAsia="Songti SC Regular" w:cs="Songti SC Regular"/>
          <w:sz w:val="21"/>
          <w:szCs w:val="21"/>
          <w:lang w:eastAsia="zh-CN"/>
        </w:rPr>
        <w:t>。</w:t>
      </w:r>
    </w:p>
    <w:p w14:paraId="21D0C22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权力 = 算计系数 × 资源存量</w:t>
      </w:r>
    </w:p>
    <w:p w14:paraId="1DF7F78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资源存量，是物理层面的资源——枪、钱、粮、人。算计系数，是把资源转化为社会服从的转化率——你利用资源、信息、判断力，把资源转化为实际影响力的能力。</w:t>
      </w:r>
    </w:p>
    <w:p w14:paraId="183A68F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这个公式的硬核在于：当算计系数为零时，无论资源存量多大，权力都等于零。一个坐拥金山银山的人，如果判断力为零、决策失准、看不清局势，他的资源就是一堆等着被别人收割的存量。</w:t>
      </w:r>
    </w:p>
    <w:p w14:paraId="4A0DBC6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网络，正是算计系数的物理载体。你的判断力不是凭空存在的——它从哪里获得信息输入？从传感器节点（挚友、镜子般的反馈）。它通过谁投射出去？通过放大器节点（盟友、团队）。它的恢复带宽靠谁维持？靠稳定器节点（家人、终生伴侣）。</w:t>
      </w:r>
    </w:p>
    <w:p w14:paraId="7C6A6B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关系网络，判断力就是悬空的——你有判断力，但没有信息源来支撑你的判断；你有策略，但没有通道把你的策略投射出去；你有一个蓝图，但没有人可以执行它。这就是"手握蓝图却无人执行的空头将军"——你的判断力再强，如果资源存量和资源的调用路径（关系网络）都是空的，权力就仍然等于零。</w:t>
      </w:r>
    </w:p>
    <w:p w14:paraId="769BF1C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关系网络不是权力的"附加品"，它是权力得以运转的物理载体。没有网络，你的判断力就没有输入和输出接口，只能停留在内部状态，无法作用于外部世界。</w:t>
      </w:r>
    </w:p>
    <w:p w14:paraId="516F751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这套公式讲的是权力的强度怎么算；权力具体控制的是什么，后面「关于国家」那一章会讲到——暴力使用权、规则制定权、资源分配权三条链路，算计系数发挥作用的地方。</w:t>
      </w:r>
    </w:p>
    <w:p w14:paraId="7CF43DFC">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33" w:name="_Toc962996615"/>
      <w:r>
        <w:rPr>
          <w:rFonts w:hint="eastAsia" w:ascii="Songti SC Black" w:hAnsi="Songti SC Black" w:eastAsia="Songti SC Black" w:cs="Songti SC Black"/>
          <w:sz w:val="32"/>
          <w:szCs w:val="32"/>
        </w:rPr>
        <w:t>关于政策</w:t>
      </w:r>
      <w:bookmarkEnd w:id="33"/>
    </w:p>
    <w:p w14:paraId="33334D9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走路的时候，最怕走错路。</w:t>
      </w:r>
    </w:p>
    <w:p w14:paraId="12D3BE7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前面是悬崖，还是村子？这条路能走，还是走不通？</w:t>
      </w:r>
    </w:p>
    <w:p w14:paraId="6EE61C5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这时候你看见路边有个牌子，写着"前方施工，请绕行"，或者写着"此路不通"。</w:t>
      </w:r>
    </w:p>
    <w:p w14:paraId="4EF47E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你看了，就知道该往哪儿走了。</w:t>
      </w:r>
    </w:p>
    <w:p w14:paraId="31C8443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政策就是这个牌子。</w:t>
      </w:r>
    </w:p>
    <w:p w14:paraId="400C144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——政策不是管你的规矩。政策是告诉你钱往哪儿流的路标。</w:t>
      </w:r>
    </w:p>
    <w:p w14:paraId="0D996B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我们总觉得，政策就是文件，就是规定，就是不让你干这个不让你干那个。其实不是。</w:t>
      </w:r>
    </w:p>
    <w:p w14:paraId="32AB253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政策是路标。它不直接给你钱，也不直接给你好处。它告诉你：这个方向，资源要往那边流了；那个方向，路要封了。</w:t>
      </w:r>
    </w:p>
    <w:p w14:paraId="6F88C3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走对了方向，资源流过来的时候，自然会经过你。你走错了方向，不是政策罚你，是资源不经过你那儿了。</w:t>
      </w:r>
    </w:p>
    <w:p w14:paraId="280E0E2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就像河里的鱼，水往哪儿流，你就往哪儿游，省劲儿。水不流了，你再使劲儿游，也游不快。</w:t>
      </w:r>
    </w:p>
    <w:p w14:paraId="6EB3C41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——政策最大的本事，不是不让你干什么。是给整个社会兜底。</w:t>
      </w:r>
    </w:p>
    <w:p w14:paraId="7A66165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我们总觉得，政策就是管这管那。其实政策最厉害的地方，是那些你平时看不见的东西。</w:t>
      </w:r>
    </w:p>
    <w:p w14:paraId="29CD70C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比如粮仓里存的粮食，比如医院里备的药，比如山里的备用公路。这些东西平时用不上，还费钱，搁那儿好像是浪费。</w:t>
      </w:r>
    </w:p>
    <w:p w14:paraId="4C80E15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但真出了事，这些东西能救命。</w:t>
      </w:r>
    </w:p>
    <w:p w14:paraId="5141A96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还有些东西，多少钱都不能卖。比如选票，比如法官的判决。这些东西要是也能买卖，那整个社会的底就漏了。</w:t>
      </w:r>
    </w:p>
    <w:p w14:paraId="4AAF1FF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政策就是守着这个底的。政策这东西，到底是怎么回事，怎么才能看懂它指的方向，往下细说。</w:t>
      </w:r>
    </w:p>
    <w:p w14:paraId="134D064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政策的本质是什么？</w:t>
      </w:r>
    </w:p>
    <w:p w14:paraId="05DE56B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说白了，政策既不是道德倡议，也不是单纯的经济调节器。政策更像是社会这张网里的强制路由——它不参与市场竞价，而是直接对特定流量执行"禁止转发"或"强制下一跳"。</w:t>
      </w:r>
    </w:p>
    <w:p w14:paraId="6B4B4B7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政策之所以有效，是因为它背后站着合法暴力。这是政策区别于"建议"或"倡议"的关键特征：它可以用强制力改写节点的本地行为，即使该节点在金钱账面上处于亏损状态，政策仍然可以要求其执行特定动作。</w:t>
      </w:r>
    </w:p>
    <w:p w14:paraId="58DBEBF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政策领域中，脱离"规矩、金钱、现实价值"的三类硬核存在</w:t>
      </w:r>
    </w:p>
    <w:p w14:paraId="39980D52">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第一类：合法暴力的垄断权</w:t>
      </w:r>
    </w:p>
    <w:p w14:paraId="17A270E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规矩（法律/制度）是政策制定的产物，但政策制定权本身并不完全受已有规矩的约束——在特定条件下（紧急状态、军事动员），政策制定者可以临时绕开现行法律程序。</w:t>
      </w:r>
    </w:p>
    <w:p w14:paraId="4179D21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宪法赋予的紧急状态权力、军事动员权、土地征收权——这些权力在启动时，可以暂时绕过程序性规矩。没有任何金钱能"购买"对等权力。世界首富不能通过招标获得军事指挥权。</w:t>
      </w:r>
    </w:p>
    <w:p w14:paraId="528C441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暴力垄断权脱离金钱——暴力的使用权不进入市场竞价。它不是商品，没有标价，不存在"价高者得"。暴力垄断权脱离现实价值——它不生产粮食、不制造芯片，但它的存在决定了谁有权定义"什么是有价值的"。它是所有价值度量得以成立之前的元权力。</w:t>
      </w:r>
    </w:p>
    <w:p w14:paraId="44D590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政策制定者手里最核心的东西，不是预算，是这张不受任何协议竞价的强制力牌照。</w:t>
      </w:r>
    </w:p>
    <w:p w14:paraId="4EE264A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第二类：战略性冗余储备</w:t>
      </w:r>
    </w:p>
    <w:p w14:paraId="44F99FA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市场（金钱协议）的底层法则是效率优先、冗余为罪——库存积压意味着资金占用和贬值风险。所以在纯市场逻辑下，社会不会主动保持"用不上"的过剩产能。</w:t>
      </w:r>
    </w:p>
    <w:p w14:paraId="41042E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政策强制保留：战略粮食储备、战时医疗物资储备、冗余通信链路、关键工业品的国产化备份产能。这些储备脱离金钱的短期度量——和平年代它们是"负资产"：仓储成本高、轮换损耗大、不产生利润。金钱账本上它们永远是红字。</w:t>
      </w:r>
    </w:p>
    <w:p w14:paraId="21A29F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们脱离"现实价值"的即时评估——它们的价值是概率性的，只在极端尾部事件中才激活。日常统计GDP时不体现它们的存在意义，但一旦触发，它们是救命的。它们不守市场规矩——市场说"砍掉亏损库存"，政策说"必须保留"。政策在这里强行覆盖了价格信号。</w:t>
      </w:r>
    </w:p>
    <w:p w14:paraId="3A46361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路由协议只盯着平均流量设计带宽，政策必须盯着峰值流量和断网风险设计冗余。冗余没有日常产值，却有生存权重。</w:t>
      </w:r>
    </w:p>
    <w:p w14:paraId="5CE9FEF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第三类：道德禁区与不可交易物</w:t>
      </w:r>
    </w:p>
    <w:p w14:paraId="61DA75F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市场中存在大量"有需求、有供给"的东西——按纯金钱逻辑，它们应该被定价、拍卖、交易。但政策明确划出不可交易的禁区：人体器官、核材料、某些精神类药物、选票、司法裁决权。</w:t>
      </w:r>
    </w:p>
    <w:p w14:paraId="2DDCC42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禁区脱离金钱——无论出价多高，你不能合法购买一颗活体肾脏；你不能购买法官对某案件的判决方向；你不能购买选票。它们脱离常规法律——这些禁区本身就是规矩的边界。政策在这里做的不是"管理流通"，而是"禁止路由通告"——不允许这些流量在任何节点之间转发。</w:t>
      </w:r>
    </w:p>
    <w:p w14:paraId="61F2CA8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它们脱离现实价值——从纯功利主义计算，器官市场能挽救更多生命。但政策拒绝这么做，因为某些东西一旦进入竞价体系，社会拓扑的底层信任就会被永久破坏。这种损失没有统计数字，但它真实存在。</w:t>
      </w:r>
    </w:p>
    <w:p w14:paraId="2FEE04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这类政策的核心功能：防止社会路由表被金钱协议完全攻占，保留一部分不可度量、不可交易的"写保护区域"。</w:t>
      </w:r>
    </w:p>
    <w:p w14:paraId="53DAD46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政策识别：从信号到行动</w:t>
      </w:r>
    </w:p>
    <w:p w14:paraId="5CF9498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一、政策作为引导信号</w:t>
      </w:r>
    </w:p>
    <w:p w14:paraId="6824E7E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政策通过调整社会能量流动的方向和流速，对社会节点产生引导效应。政策不是可以直接分发的物资——当它在文件中出现，它传递的是一个信号：系统资源的优先流向正在向某个方向倾斜。</w:t>
      </w:r>
    </w:p>
    <w:p w14:paraId="009214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政策生效需要两个条件：政策方向被节点识别——你知道它在指向哪里；节点行为与政策方向对齐——你将行动调整为与该方向一致，以便在资源经过你所在位置时被承载。</w:t>
      </w:r>
    </w:p>
    <w:p w14:paraId="2DDF81B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红利不是发到手上的奖励，是你走在政策引导的方向上时，资源流动自然经过你的节点时产生的附带效益。只有你恰好处于政策引导的方向上时，资源流动才会经过你的节点，你才能接触到那些可能服务于你的资源。</w:t>
      </w:r>
    </w:p>
    <w:p w14:paraId="08D4E9AF">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二、识别政策风向的三个信号</w:t>
      </w:r>
    </w:p>
    <w:p w14:paraId="7CB1FC3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信号一：钱在向哪里持续移动。财政预算投向哪个领域、专项资金在哪里设立、补贴在哪个行业生效——钱是最直接的信号，不依赖政策文件的语言分析，只需要观察资源流向的实际变化。</w:t>
      </w:r>
    </w:p>
    <w:p w14:paraId="401ACD6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信号二：准入条件在哪里被放宽或收紧。准入门槛下降的行业，表明系统在该方向正在寻求更多节点接入；准入门槛提高的行业，表明系统正在减少该方向的新增节点或限制现有节点的扩展。</w:t>
      </w:r>
    </w:p>
    <w:p w14:paraId="0C5B17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信号三：谁在频繁被通报或表彰。被处罚的领域，系统在限制该方向；被宣传的领域，系统在鼓励该方向。</w:t>
      </w:r>
    </w:p>
    <w:p w14:paraId="61D51FE2">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三、获取政策红利的三个执行逻辑</w:t>
      </w:r>
    </w:p>
    <w:p w14:paraId="26069DC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逻辑一：在资源到达之前建立位置。当政策信号已经广为人知，资源已经被大量节点追逐和竞争，你能获取到的份额已经变小——因为通道已经拥挤。</w:t>
      </w:r>
    </w:p>
    <w:p w14:paraId="23E0CE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逻辑二：让能力方向与信号方向对齐。如果你的能力方向和政策信号方向一致，你不需要改变你的运行方向来获取资源——你已经在路上了，资源会经过你。如果不一致，你需要评估转换方向所需的时间窗口和成本，政策窗口有长度限制。</w:t>
      </w:r>
    </w:p>
    <w:p w14:paraId="3D3155D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逻辑三：在政策信号尚未被泛化时落地执行。政策信号在早期阶段通常以"试点""示范区""专项"等形式存在，尚未被普遍理解，在这个阶段进入，你可以在通道未被占满时接入资源流动路径。</w:t>
      </w:r>
    </w:p>
    <w:p w14:paraId="2E5D23A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信号先于文件：信息的层级差</w:t>
      </w:r>
    </w:p>
    <w:p w14:paraId="6C8B773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前面说过，政策信号的三条线——钱往哪流、门往哪开、谁被罚谁被夸——这些信号在政策文件发布之前，就已经开始释放了。</w:t>
      </w:r>
    </w:p>
    <w:p w14:paraId="3FB5DCE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2026年的美伊战争是一个极端但真实的样本：初始军事行动属于机密，政策文件不可能提前下发。但行动开始后不到三个小时，某些内部信息网络已经完成了对战争的确认。基于这个确认，相关的资金流动——避险资产的转移、特定市场的退出——在第一时间启动。而其他地域、其他节点的信息接收，在一天之后才开始。全球资金的避险动作，也在一天后才全面铺开。</w:t>
      </w:r>
    </w:p>
    <w:p w14:paraId="184B685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这就是信号的层级差。</w:t>
      </w:r>
    </w:p>
    <w:p w14:paraId="1E4F47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第一层是</w:t>
      </w:r>
      <w:r>
        <w:rPr>
          <w:rFonts w:hint="eastAsia" w:ascii="Songti SC Regular" w:hAnsi="Songti SC Regular" w:eastAsia="Songti SC Regular" w:cs="Songti SC Regular"/>
          <w:b/>
          <w:bCs/>
          <w:sz w:val="21"/>
          <w:szCs w:val="21"/>
        </w:rPr>
        <w:t>信息本身的发生</w:t>
      </w:r>
      <w:r>
        <w:rPr>
          <w:rFonts w:hint="eastAsia" w:ascii="Songti SC Regular" w:hAnsi="Songti SC Regular" w:eastAsia="Songti SC Regular" w:cs="Songti SC Regular"/>
          <w:sz w:val="21"/>
          <w:szCs w:val="21"/>
        </w:rPr>
        <w:t>——战争开始。这个事件本身是一个物理事实，它不依赖任何文件。</w:t>
      </w:r>
    </w:p>
    <w:p w14:paraId="2084DF0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第二层是</w:t>
      </w:r>
      <w:r>
        <w:rPr>
          <w:rFonts w:hint="eastAsia" w:ascii="Songti SC Regular" w:hAnsi="Songti SC Regular" w:eastAsia="Songti SC Regular" w:cs="Songti SC Regular"/>
          <w:b/>
          <w:bCs/>
          <w:sz w:val="21"/>
          <w:szCs w:val="21"/>
        </w:rPr>
        <w:t>信息的确认</w:t>
      </w:r>
      <w:r>
        <w:rPr>
          <w:rFonts w:hint="eastAsia" w:ascii="Songti SC Regular" w:hAnsi="Songti SC Regular" w:eastAsia="Songti SC Regular" w:cs="Songti SC Regular"/>
          <w:sz w:val="21"/>
          <w:szCs w:val="21"/>
        </w:rPr>
        <w:t>——什么人、什么节点、在什么时间点确认了这个物理事实。这一层决定了谁能最早把信息转化为行动。</w:t>
      </w:r>
    </w:p>
    <w:p w14:paraId="0091B7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第三层是</w:t>
      </w:r>
      <w:r>
        <w:rPr>
          <w:rFonts w:hint="eastAsia" w:ascii="Songti SC Regular" w:hAnsi="Songti SC Regular" w:eastAsia="Songti SC Regular" w:cs="Songti SC Regular"/>
          <w:b/>
          <w:bCs/>
          <w:sz w:val="21"/>
          <w:szCs w:val="21"/>
        </w:rPr>
        <w:t>信息的公开</w:t>
      </w:r>
      <w:r>
        <w:rPr>
          <w:rFonts w:hint="eastAsia" w:ascii="Songti SC Regular" w:hAnsi="Songti SC Regular" w:eastAsia="Songti SC Regular" w:cs="Songti SC Regular"/>
          <w:sz w:val="21"/>
          <w:szCs w:val="21"/>
        </w:rPr>
        <w:t>——政策文件、新闻报道、官方声明。当信息到达这一层时，前两层已经完成了行动部署。</w:t>
      </w:r>
    </w:p>
    <w:p w14:paraId="7CA720C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普通人感知到战争，是在第三层——新闻推送、朋友圈刷屏、官方声明。此时，最早的避险资金已经完成了仓位调整，最先撤离的资产已经离开了风险区。一天之后全球资金开始避险，那是第三层信息触达所有节点之后的集体反应。但对于第一层和第二层的节点来说，牌局已经重新洗过了。</w:t>
      </w:r>
    </w:p>
    <w:p w14:paraId="37CD24A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这不是阴谋。这是物理。</w:t>
      </w:r>
      <w:r>
        <w:rPr>
          <w:rFonts w:hint="eastAsia" w:ascii="Songti SC Regular" w:hAnsi="Songti SC Regular" w:eastAsia="Songti SC Regular" w:cs="Songti SC Regular"/>
          <w:sz w:val="21"/>
          <w:szCs w:val="21"/>
        </w:rPr>
        <w:t>信息从发生到被确认，需要传输时间。传输时间的长短，取决于你接入的是什么网络。内部信息网络之所以能提前验证战争已经开始，不是因为特权，不是因为阴谋，是因为它接入了更高优先级的传输通道——战场上的传感器数据、卫星信号、通信链路的实时监测——这些通道在战争发生的瞬间就会被触发，不需要等谁写报告。</w:t>
      </w:r>
    </w:p>
    <w:p w14:paraId="0319D7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这不是谁在刻意隐瞒什么。</w:t>
      </w:r>
      <w:r>
        <w:rPr>
          <w:rFonts w:hint="eastAsia" w:ascii="Songti SC Regular" w:hAnsi="Songti SC Regular" w:eastAsia="Songti SC Regular" w:cs="Songti SC Regular"/>
          <w:b/>
          <w:bCs/>
          <w:sz w:val="21"/>
          <w:szCs w:val="21"/>
        </w:rPr>
        <w:t>是路由表本身的层级结构决定了不同节点接收到同一个信号的时间不同。</w:t>
      </w:r>
      <w:r>
        <w:rPr>
          <w:rFonts w:hint="eastAsia" w:ascii="Songti SC Regular" w:hAnsi="Songti SC Regular" w:eastAsia="Songti SC Regular" w:cs="Songti SC Regular"/>
          <w:sz w:val="21"/>
          <w:szCs w:val="21"/>
        </w:rPr>
        <w:t> 离核心通道越近的节点，接收到信号的延迟越低。离得越远，延迟越高。</w:t>
      </w:r>
    </w:p>
    <w:p w14:paraId="36E6077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这对普通人意味着什么？</w:t>
      </w:r>
    </w:p>
    <w:p w14:paraId="7B4227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意味着你不需要去追逐第一手的战争情报——那不是你的游戏，你没有接入那个通道。你需要做的，是理解两件事：</w:t>
      </w:r>
    </w:p>
    <w:p w14:paraId="7FFF872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第一，公开信号中已经包含足够的信息。 政策文件、资金流向、准入条件变化——这些第三层信息虽然比内部通道慢，但对于个人尺度的决策来说，已经足够提前。你不需要在战争开始两小时内知道，你只需要在公开信号释放后、大多数人还在犹豫时，完成你的位置调整。</w:t>
      </w:r>
    </w:p>
    <w:p w14:paraId="52A762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第二，所有信号的早期形态，都是某个局部节点的异常行为。 战争的消息确认后，最先动的是资金——不是因为资金聪明，是因为资金的持有者接入了高速通道。你看到某些局部节点突然出现反常的、非经济逻辑的大规模动作时，那就是信号本身——它还穿着数据的外衣，还没换上政策的衣服。</w:t>
      </w:r>
    </w:p>
    <w:p w14:paraId="35CB8FA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所以，政策信号的识别，本质上不是读文件，是读取系统中节点行为的异常偏离。当资源突然从某个方向加速撤离，或突然向某个方向加速流入时，即使文件还没下来，信号已经释放了。你不需要知道原因，你只需要认出“有东西在移动”——而移动的方向，就是路标。</w:t>
      </w:r>
    </w:p>
    <w:p w14:paraId="7405CFD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5D8A563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政策之所以是政策，恰恰因为它在处理那些“市场算不清、规矩管不全、金钱量不准”的东西。如果所有问题都能用规矩约束、用金钱定价、用现实价值衡量，那就不需要政策了——交给市场和法律细则就够了。</w:t>
      </w:r>
    </w:p>
    <w:p w14:paraId="08735AC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的独特性，在于它敢于为不可计量的东西下注（冗余储备）、敢于为不可交易的东西画线（道德禁区）、敢于为不可让渡的东西固守（强制力）。政策是价值度量得以成立之前的元权力——它不在市场里竞价，不给冗余定价，不让某些通道进入路由表。</w:t>
      </w:r>
    </w:p>
    <w:p w14:paraId="71F561B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政策不是你需要追逐的东西。是你需要读懂的信号。</w:t>
      </w:r>
    </w:p>
    <w:p w14:paraId="1915146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你走在它指向的方向上，它就会带着资源经过你。</w:t>
      </w:r>
      <w:r>
        <w:rPr>
          <w:rFonts w:hint="eastAsia" w:ascii="Songti SC Regular" w:hAnsi="Songti SC Regular" w:eastAsia="Songti SC Regular" w:cs="Songti SC Regular"/>
          <w:sz w:val="21"/>
          <w:szCs w:val="21"/>
        </w:rPr>
        <w:t>你走在相反的方向上，它不会惩罚你——它只是不会经过你。你真正需要做的不是追逐政策本身，而是建立一种基于状态信号来校准自身方向的能力，使自己的运行方向与资源流动方向对齐。你的节点运行状态在资源流动通道中的位置决定了你需要调整什么方向的参数来接入资源——判断标准是：你当前的运行方向与政策指向的方向之间的偏差越小，你的节点在没有明显增加能耗的情况下进入资源通道的概率就越高。</w:t>
      </w:r>
    </w:p>
    <w:p w14:paraId="61F845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政策信号的识别，本质上不是读文件，是读取系统中节点行为的异常偏离。政策文件的发布是滞后的，但信号的释放是实时的——钱往哪流、门往哪开、谁被罚谁被夸，这些信号在文件发布之前就已经开始扰动。同一个事件，不同节点接收到的时间不同，这不是阴谋，是物理：路由表本身的层级结构决定了离核心通道越近的节点，接收到信号的延迟越低。普通人不需要追逐第一手情报，但可以在公开信号释放后、大多数人还在犹豫时，认出局部节点的异常行为——资金突然加速流入某个方向，或某个领域的准入条件悄悄松动，那就是信号本身，它还穿着数据的外衣，还没换上政策的衣服。你要做的不是等文件，是在文件到来之前，认出有东西在移动，而移动的方向，就是路标。</w:t>
      </w:r>
    </w:p>
    <w:p w14:paraId="57B16C05">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34" w:name="_Toc1647344513"/>
      <w:r>
        <w:rPr>
          <w:rFonts w:hint="eastAsia" w:ascii="Songti SC Black" w:hAnsi="Songti SC Black" w:eastAsia="Songti SC Black" w:cs="Songti SC Black"/>
          <w:sz w:val="32"/>
          <w:szCs w:val="32"/>
        </w:rPr>
        <w:t>关于工具</w:t>
      </w:r>
      <w:bookmarkEnd w:id="34"/>
    </w:p>
    <w:p w14:paraId="38A89F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背包里最占分量的，从来不是吃的喝的，是那几件工具。一把好瑞士军刀，切绳子、削木头、开罐头，几秒钟搞定；没带的时候，同样的事得摸半天石头当刀使，手还容易划破。一个好指南针，看一眼就知道方向；没带的时候，得靠太阳的位置、苔藓长的方向去猜，猜错一次，多走两小时冤枉路。</w:t>
      </w:r>
    </w:p>
    <w:p w14:paraId="60A6F90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后来慢慢琢磨明白：工具这东西，说到底就干一件事——省你的时间，省你的力气。它让你变得更厉害，让你把原本要耗在这件事上的时间和力气，腾出来去干别的事。</w:t>
      </w:r>
    </w:p>
    <w:p w14:paraId="5B53815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——工具让你更轻松，让你的时间和力气有地方去别处发挥。</w:t>
      </w:r>
    </w:p>
    <w:p w14:paraId="00139BB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往更底层想一层：这其实就是提高"降熵效率"——你手里的资源、时间、力气都是有限的，工具做的，就是让你用同样多的资源，办成更多、更有序的事。</w:t>
      </w:r>
    </w:p>
    <w:p w14:paraId="3F77AD0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工具的本质</w:t>
      </w:r>
    </w:p>
    <w:p w14:paraId="75087E3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具，是人类干预局部熵增速率的物理算子。工具所做的是：在特定时空窗口内，把输入的高熵物质/能量，以比自然演化更快的速度、更低的耗散，重新编排为低熵结构。工具的价值，全系于这一件事：降熵效率。</w:t>
      </w:r>
    </w:p>
    <w:p w14:paraId="7145624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烧一壶水。用煤气灶烧，热量散到空气里，浪费不少；用电磁炉烧，热量几乎全部进入水里，更快、更少废气。后者比你想象的更节能——它让更多电能变成了水的热，更少变成了你厨房里的废热。</w:t>
      </w:r>
    </w:p>
    <w:p w14:paraId="715114F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工具的优劣，对应的是降熵路径的阻力大小：物理延伸（杠杆、轮子）放大力；感官延伸（显微镜、监听器）放大信息/检测；认知延伸（算法、AI、书籍）放大决策/编译。</w:t>
      </w:r>
    </w:p>
    <w:p w14:paraId="4EA5D91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工具与政策的关系</w:t>
      </w:r>
    </w:p>
    <w:p w14:paraId="6DD9488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政策为什么管控工具？因为工具直接决定了"本地节点在多大程度上能脱离全局路由协议自行降熵"。</w:t>
      </w:r>
    </w:p>
    <w:p w14:paraId="0BAF7C6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把合法购买的菜刀：降熵范围仅限于做饭，不威胁协议。一台3D打印机加开源图纸：本地降熵能力显著提升，部分替代了"必须通过金钱协议才能获得某些零件"的依赖。一套铀浓缩离心机：本地降熵能力跃迁到足以重建整张路由表——政策必须写死这条链路。</w:t>
      </w:r>
    </w:p>
    <w:p w14:paraId="0537803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对工具的管控，其逻辑终点只有一个：限制任何本地节点获得"绕过全局协议、独立完成关键负熵编译"的能力。这不是因为政策害怕你过得好，而是因为当足够多的本地节点具备了自主降熵到"可以重建社会基本秩序"的水平时，协议的强制力就被稀释了。这一点其实和前面「关于国家」讲的道理是同一件事——国家要垄断的，不只是暴力和资源，也包括那些能让个体绕开这套垄断、自己完成关键降熵的工具。</w:t>
      </w:r>
    </w:p>
    <w:p w14:paraId="6292916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工具七维全景图（按“负熵流水线”排序）</w:t>
      </w:r>
    </w:p>
    <w:tbl>
      <w:tblPr>
        <w:tblStyle w:val="13"/>
        <w:tblpPr w:leftFromText="180" w:rightFromText="180" w:vertAnchor="text" w:horzAnchor="page" w:tblpX="1392" w:tblpY="280"/>
        <w:tblOverlap w:val="never"/>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616"/>
        <w:gridCol w:w="1403"/>
        <w:gridCol w:w="1995"/>
        <w:gridCol w:w="1819"/>
        <w:gridCol w:w="1828"/>
      </w:tblGrid>
      <w:tr w14:paraId="440E9E18">
        <w:trPr>
          <w:tblHeader/>
        </w:trPr>
        <w:tc>
          <w:tcPr>
            <w:tcW w:w="402"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E60795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序</w:t>
            </w:r>
          </w:p>
        </w:tc>
        <w:tc>
          <w:tcPr>
            <w:tcW w:w="915"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5B2529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类别</w:t>
            </w:r>
          </w:p>
        </w:tc>
        <w:tc>
          <w:tcPr>
            <w:tcW w:w="1302"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53AFB7C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功能</w:t>
            </w:r>
          </w:p>
        </w:tc>
        <w:tc>
          <w:tcPr>
            <w:tcW w:w="1187"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0DF8DE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熵层面</w:t>
            </w:r>
          </w:p>
        </w:tc>
        <w:tc>
          <w:tcPr>
            <w:tcW w:w="1193"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DC6530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典型工具</w:t>
            </w:r>
          </w:p>
        </w:tc>
      </w:tr>
      <w:tr w14:paraId="37479167">
        <w:tc>
          <w:tcPr>
            <w:tcW w:w="40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3D6940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1</w:t>
            </w:r>
          </w:p>
        </w:tc>
        <w:tc>
          <w:tcPr>
            <w:tcW w:w="915"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835217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动力延伸</w:t>
            </w:r>
          </w:p>
        </w:tc>
        <w:tc>
          <w:tcPr>
            <w:tcW w:w="130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32B35E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供给自由能</w:t>
            </w:r>
          </w:p>
        </w:tc>
        <w:tc>
          <w:tcPr>
            <w:tcW w:w="118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3627CC3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能量熵→低熵功</w:t>
            </w:r>
          </w:p>
        </w:tc>
        <w:tc>
          <w:tcPr>
            <w:tcW w:w="119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105B1B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引擎、电池</w:t>
            </w:r>
          </w:p>
        </w:tc>
      </w:tr>
      <w:tr w14:paraId="7014A1AD">
        <w:tc>
          <w:tcPr>
            <w:tcW w:w="402"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CBB833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2</w:t>
            </w:r>
          </w:p>
        </w:tc>
        <w:tc>
          <w:tcPr>
            <w:tcW w:w="915"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FB87AD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感官延伸</w:t>
            </w:r>
          </w:p>
        </w:tc>
        <w:tc>
          <w:tcPr>
            <w:tcW w:w="1302"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CC0587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探测势差分布</w:t>
            </w:r>
          </w:p>
        </w:tc>
        <w:tc>
          <w:tcPr>
            <w:tcW w:w="118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5A4961A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信息熵→信号</w:t>
            </w:r>
          </w:p>
        </w:tc>
        <w:tc>
          <w:tcPr>
            <w:tcW w:w="1193"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5F3A897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显微镜、雷达</w:t>
            </w:r>
          </w:p>
        </w:tc>
      </w:tr>
      <w:tr w14:paraId="53841AD3">
        <w:tc>
          <w:tcPr>
            <w:tcW w:w="40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D7AA6E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3</w:t>
            </w:r>
          </w:p>
        </w:tc>
        <w:tc>
          <w:tcPr>
            <w:tcW w:w="915"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785CF8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通信延伸</w:t>
            </w:r>
          </w:p>
        </w:tc>
        <w:tc>
          <w:tcPr>
            <w:tcW w:w="130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482371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跨节点同步信息</w:t>
            </w:r>
          </w:p>
        </w:tc>
        <w:tc>
          <w:tcPr>
            <w:tcW w:w="118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3FA2557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本地熵→全局熵感知</w:t>
            </w:r>
          </w:p>
        </w:tc>
        <w:tc>
          <w:tcPr>
            <w:tcW w:w="119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3FF9E7C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光纤、路由协议</w:t>
            </w:r>
          </w:p>
        </w:tc>
      </w:tr>
      <w:tr w14:paraId="19C76275">
        <w:tc>
          <w:tcPr>
            <w:tcW w:w="402"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747340A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4</w:t>
            </w:r>
          </w:p>
        </w:tc>
        <w:tc>
          <w:tcPr>
            <w:tcW w:w="915"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53F1756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认知延伸</w:t>
            </w:r>
          </w:p>
        </w:tc>
        <w:tc>
          <w:tcPr>
            <w:tcW w:w="1302"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3054224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处理信息→决策</w:t>
            </w:r>
          </w:p>
        </w:tc>
        <w:tc>
          <w:tcPr>
            <w:tcW w:w="118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4BF3CA5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信号→低熵指令</w:t>
            </w:r>
          </w:p>
        </w:tc>
        <w:tc>
          <w:tcPr>
            <w:tcW w:w="1193"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7A58134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算法、AI</w:t>
            </w:r>
          </w:p>
        </w:tc>
      </w:tr>
      <w:tr w14:paraId="00818906">
        <w:tc>
          <w:tcPr>
            <w:tcW w:w="40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918A2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5</w:t>
            </w:r>
          </w:p>
        </w:tc>
        <w:tc>
          <w:tcPr>
            <w:tcW w:w="915"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912DA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存储延伸</w:t>
            </w:r>
          </w:p>
        </w:tc>
        <w:tc>
          <w:tcPr>
            <w:tcW w:w="130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F1795B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固化低熵模式</w:t>
            </w:r>
          </w:p>
        </w:tc>
        <w:tc>
          <w:tcPr>
            <w:tcW w:w="118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6AED6A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易失态→持久态</w:t>
            </w:r>
          </w:p>
        </w:tc>
        <w:tc>
          <w:tcPr>
            <w:tcW w:w="119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853C17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硬盘、种子库</w:t>
            </w:r>
          </w:p>
        </w:tc>
      </w:tr>
      <w:tr w14:paraId="195053E5">
        <w:tc>
          <w:tcPr>
            <w:tcW w:w="402"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24B00B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6</w:t>
            </w:r>
          </w:p>
        </w:tc>
        <w:tc>
          <w:tcPr>
            <w:tcW w:w="915"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7918302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物理延伸</w:t>
            </w:r>
          </w:p>
        </w:tc>
        <w:tc>
          <w:tcPr>
            <w:tcW w:w="1302"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09F1502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执行指令做功</w:t>
            </w:r>
          </w:p>
        </w:tc>
        <w:tc>
          <w:tcPr>
            <w:tcW w:w="118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410FAC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低熵指令→物质重构</w:t>
            </w:r>
          </w:p>
        </w:tc>
        <w:tc>
          <w:tcPr>
            <w:tcW w:w="1193"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2087ED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杠杆、机械臂</w:t>
            </w:r>
          </w:p>
        </w:tc>
      </w:tr>
      <w:tr w14:paraId="1AEEC550">
        <w:tc>
          <w:tcPr>
            <w:tcW w:w="40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8183B1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7</w:t>
            </w:r>
          </w:p>
        </w:tc>
        <w:tc>
          <w:tcPr>
            <w:tcW w:w="915"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3C50C8A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代谢延伸</w:t>
            </w:r>
          </w:p>
        </w:tc>
        <w:tc>
          <w:tcPr>
            <w:tcW w:w="130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B5F940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维护操作者稳态</w:t>
            </w:r>
          </w:p>
        </w:tc>
        <w:tc>
          <w:tcPr>
            <w:tcW w:w="118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A40EE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维护降熵主体</w:t>
            </w:r>
          </w:p>
        </w:tc>
        <w:tc>
          <w:tcPr>
            <w:tcW w:w="119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16111C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药物、假肢</w:t>
            </w:r>
          </w:p>
        </w:tc>
      </w:tr>
    </w:tbl>
    <w:p w14:paraId="10FC050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负熵加工链"：动力点燃→感官输入→通信汇集→认知编译→存储锁定→物理执行。而第7类（代谢延伸）是这条链得以持续循环的维护后台——它不参与流水线生产，但流水线上少一个工人时，它负责把工人修好塞回去。</w:t>
      </w:r>
    </w:p>
    <w:p w14:paraId="7E2A75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这七类工具全部直接作用于熵。熵，是系统内不可用能量的度量；负熵，是系统内可用能量的度量。</w:t>
      </w:r>
    </w:p>
    <w:p w14:paraId="599B4F8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工具的降熵效率：贯穿日常生存的底层逻辑</w:t>
      </w:r>
    </w:p>
    <w:p w14:paraId="47654C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热力学框架并非空洞推演，而是支配个体生活、发展、社会分层的底层规律。自然万物天然趋向熵增、走向混乱：木材腐朽、食物变质、记忆消散、身体持续损耗，若无外力干预，所有有序结构终将瓦解。工具即是人为构建的约束载体，在固定时空内，以更低能耗、更快速度，把高熵无序物质与能量重塑为可用的低熵结构；工具优劣，只看同等资源投入下，能产出多少稳定有序结构。</w:t>
      </w:r>
    </w:p>
    <w:p w14:paraId="57F90EA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一、体力劳作：工具效率直接决定身心消耗</w:t>
      </w:r>
    </w:p>
    <w:p w14:paraId="1D3F01B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与人日常疲惫感的差距，本质是所持工具的降熵效率差。仅依靠肉身劳作，徒手开荒、手洗衣物、明火烧水，大量能量以摩擦、废热形式无效流失，降熵效率极低。锄头、电动车、电磁炉、洗衣机等工具削减无用能耗，完成同等家务农活，使用老旧低效器具的人终日劳累，高效设备使用者仅需短时完工。工具节省下的体力是新增负熵储备，个人每日可自由支配精力的上限，完全由手中工具的降熵效率决定。</w:t>
      </w:r>
    </w:p>
    <w:p w14:paraId="26B0CE8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二、时间分配：自由时间由工具效率上限锁定</w:t>
      </w:r>
    </w:p>
    <w:p w14:paraId="147883B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可支配自由时间的总量，取决于自身整套工具的降熵能力。时间本身具备熵增属性，耗费在重复苦力、无意义消磨中，便是纯粹的无序损耗。高降熵工具大幅压缩基础事务时长：手工记账数小时，表格软件十分钟完成；徒步通勤两小时，轨道交通半小时抵达。省出的时间属于增量负熵资源，可用于读书、思考、创造，搭建高阶精神秩序。</w:t>
      </w:r>
    </w:p>
    <w:p w14:paraId="05DA4A5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三、认知眼界：认知工具拉开精神世界的层级差距</w:t>
      </w:r>
    </w:p>
    <w:p w14:paraId="3CD60A8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人与人认知鸿沟，根源是信息类工具的降熵效率差异。书籍、搜索引擎、AI 属于认知延伸工具。人仅凭亲身经历获取的信息零散杂乱，属于高熵信息；认知工具可筛选、整合、固化海量信息，梳理成体系化知识，大幅提升信息降熵效率。依托高效认知工具，无需远行便能通晓各类知识，遇到难题可快速获得成熟方案；长期拒绝书籍、网络工具的人，信息持续碎片化，精神世界难以形成稳定有序的低熵体系。</w:t>
      </w:r>
    </w:p>
    <w:p w14:paraId="14C6FDF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四、物质生活：物资丰裕度源于工具降熵效率整体跃升</w:t>
      </w:r>
    </w:p>
    <w:p w14:paraId="5CD1654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衣食住行全部便利，都是工具持续优化降熵效率的产物。纺织机械快速将无序纤维织成布料，效率碾压手工；冷链持续锁住食物分子有序结构，对抗腐烂熵增；楼房、供水系统长期维持居住环境稳态。同一需求下，工具降熵效率越高，生产、流通成本越低，商品普及度越高。</w:t>
      </w:r>
    </w:p>
    <w:p w14:paraId="4B578F6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五、人生发展上限：工具决定个体负熵改造规模</w:t>
      </w:r>
    </w:p>
    <w:p w14:paraId="6A92B53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生能完成的事业体量，由自身工具的降熵输出能力划定。人体时间、能量存在不可突破的硬约束，单凭肉身改造物质、信息的能力极有限，高降熵工具会成倍放大个体负熵改造规模：徒手劳作一年耕一亩地，农机单日耕作百亩；线下手工服务寥寥数人，线上工具可同步影响数万受众。同等人生时长，有人困于细碎琐事，有人可创业、创作、大范围输出价值，核心区别不在于人本身，而在于其掌握工具的降熵效率层级。</w:t>
      </w:r>
    </w:p>
    <w:p w14:paraId="461499E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六、社会分层与工具管控：高降熵工具重塑资源分配规则</w:t>
      </w:r>
    </w:p>
    <w:p w14:paraId="6F6A62C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策管控工具的底层逻辑，是限制个体自主高等级负熵重构能力。菜刀、扫帚等低降熵工具改造范围极小，不会冲击社会秩序；大型设备、专业算法、精密器械等高降熵工具，允许个体独立大规模重构物质、信息，直接改变财富创造与分配模式。现实分层直观体现：掌握编程、精密设备、商业工具等高降熵工具的群体，获取资源效率远高于纯体力劳动者，形成收入、生活质量的分层。</w:t>
      </w:r>
    </w:p>
    <w:p w14:paraId="214135A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七、健康寿命：代谢工具维持人体自身低熵稳态</w:t>
      </w:r>
    </w:p>
    <w:p w14:paraId="10F1C76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前面七维表格里的第七类——代谢延伸：医疗类代谢工具，专门延缓人体机体熵增速度。人体自诞生起持续熵增，衰老、病变都是自身有序结构不断瓦解的过程。药物、假肢、体检仪器等代谢延伸工具，减缓躯体无序化进程。高效医疗工具延缓机能崩坏，延长可思考、劳作的生命周期；缺失代谢工具，人体快速走向病痛、失能，大幅压缩一生可用的负熵资源。</w:t>
      </w:r>
    </w:p>
    <w:p w14:paraId="3DA3C2D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总结</w:t>
      </w:r>
    </w:p>
    <w:p w14:paraId="7ACFB8D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具是干预局部熵增速率的物理算子，价值核心为降熵效率"这个总论点，可以完整落地于普通人的现实生活。每个人手中的器物、软件、思维方法，长期决定两件根本事：维持生存基础劳动，需要消耗多少精力与时间；剩余多少负熵资源，用于自我提升、创造、体验生活。</w:t>
      </w:r>
    </w:p>
    <w:p w14:paraId="047BE8C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人一生的疲惫程度、自由空间、认知边界、物质条件、发展选择，都是长期使用不同降熵效率工具累积形成的结果。想要改善自身生存状态，最直接可行的路径，是主动学习、更换、掌握更高降熵效率的工具。</w:t>
      </w:r>
    </w:p>
    <w:p w14:paraId="08FC3D4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39B8353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0B642B14">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35" w:name="_Toc1560052867"/>
      <w:r>
        <w:rPr>
          <w:rFonts w:hint="eastAsia" w:ascii="Songti SC Black" w:hAnsi="Songti SC Black" w:eastAsia="Songti SC Black" w:cs="Songti SC Black"/>
          <w:sz w:val="32"/>
          <w:szCs w:val="32"/>
        </w:rPr>
        <w:t>关于组织</w:t>
      </w:r>
      <w:bookmarkEnd w:id="35"/>
    </w:p>
    <w:p w14:paraId="06003E7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走路走渴了，就找小卖部。</w:t>
      </w:r>
    </w:p>
    <w:p w14:paraId="6E788B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村口那个铺子，今天是老头看店，明天是他儿子，后天是他儿媳妇。但不管谁在，你推开门，就能买到水，买到饼干，能坐下来歇会儿。</w:t>
      </w:r>
    </w:p>
    <w:p w14:paraId="6E88932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你不用管今天是谁在。你知道那个地方有个铺子，到了就能买到东西。</w:t>
      </w:r>
    </w:p>
    <w:p w14:paraId="525263E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这就是组织。</w:t>
      </w:r>
    </w:p>
    <w:p w14:paraId="1E2DB81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——组织不是一群人凑在一起干活。组织是"一直都在"。</w:t>
      </w:r>
    </w:p>
    <w:p w14:paraId="799EAC2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一个手艺人，活做得再好，他病了，就没人做了；他老了，手艺就没了；他今天心情不好，活就糙了。你找他，得碰运气。</w:t>
      </w:r>
    </w:p>
    <w:p w14:paraId="6E1EC7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但组织不一样。今天这个工人请假了，明天那个机器坏了，没关系，铺子还开着，东西还在卖，标准还是那个标准。你不用认识里面的每一个人，你只要认识这个铺子就行。</w:t>
      </w:r>
    </w:p>
    <w:p w14:paraId="4372F4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人来人往，但铺子一直在。</w:t>
      </w:r>
    </w:p>
    <w:p w14:paraId="6849A30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——组织不是管人的笼子。组织是人和人之间的一个接口。</w:t>
      </w:r>
    </w:p>
    <w:p w14:paraId="30B7989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你要做一张桌子，不用去找那个手艺最好的木匠，不用跟他讨价还价，不用怕他做一半跑了。你去家具店，挑一张，付钱，拿走。出了问题，你找店，不找木匠。</w:t>
      </w:r>
    </w:p>
    <w:p w14:paraId="7F8B64C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省了多少事。</w:t>
      </w:r>
    </w:p>
    <w:p w14:paraId="7E3BA5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一个人扛不动的石头，十个人就能抬动。一个人走不完的路，几个人换着走就能走完。一个人担不起的风险，一群人担着，就没那么怕了。</w:t>
      </w:r>
    </w:p>
    <w:p w14:paraId="58918D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几个人凑在一起，就成了一个新的东西。这个东西比每一个人都大，比每一个人都活得久。组织这东西，到底是怎么回事，为什么几个人凑在一起，就能干成一个人干不成的事，往下细说。</w:t>
      </w:r>
    </w:p>
    <w:p w14:paraId="066B151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组织存在目的</w:t>
      </w:r>
    </w:p>
    <w:p w14:paraId="447CA08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企业」讲过，集群协作的效率能超过个体单独作业的效率之和——这句话需要在这里澄清一下：不是说组织里每个成员的个人效率，都比顶尖个体更高。一个顶级木匠，靠一个人，"负熵转化率"就可以极高——输入高熵木材，输出低熵家具，这一步他做得比很多工厂流水线还漂亮。</w:t>
      </w:r>
    </w:p>
    <w:p w14:paraId="1E5B86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真正赢的地方，不在"转化"这一步，而在"封装"和"持久路由"这两步。也就是说：组织的真正目的，是把个体层面高度可变、高交易成本的降熵能力，聚合并固化为"可规模化、可持久化、低信任成本"的标准负熵接口。</w:t>
      </w:r>
    </w:p>
    <w:p w14:paraId="168F926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拆开三层看：</w:t>
      </w:r>
    </w:p>
    <w:p w14:paraId="4EED9A1F">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第一层：为什么个体转化率高，社会仍需组织？</w:t>
      </w:r>
    </w:p>
    <w:p w14:paraId="064E62B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顶级木匠，能用一块木头做出精美的桌子。但社会网络面对这个木匠时，面临三重高熵噪声：不稳定性——他生病了怎么办？他今天心情不好手艺打折怎么办？不可寻址性——想找他做桌子的人，怎么精确找到他？怎么确认他明天还接单？高交易摩擦——每次合作都要重新谈价格、定标准、解决纠纷。</w:t>
      </w:r>
    </w:p>
    <w:p w14:paraId="7379D43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工厂/品牌）做的事：把木匠的个体手艺，拆解为标准化流程、质检体系、品牌信誉和售后服务。社会节点不再需要信任"那个叫张三的木匠"，只需要信任"某品牌家具"——品牌是一个在社会网络里长期存在、大家都认得的稳定标识。</w:t>
      </w:r>
    </w:p>
    <w:p w14:paraId="021A30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所以组织的第一层功能是降噪：它以内部管理成本（熵耗），置换外部社会的寻址成本和信任成本。</w:t>
      </w:r>
    </w:p>
    <w:p w14:paraId="1ADDB3D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第二层：占据节点，成为大家默认走的那条路</w:t>
      </w:r>
    </w:p>
    <w:p w14:paraId="67D836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个体做降熵，是链路末端的直连主机。组织做的是成为一整片区域的默认出入口。</w:t>
      </w:r>
    </w:p>
    <w:p w14:paraId="5C80AB6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当一个品牌（如格力、华为、国家电网）占据了一个需求领域，社会流量（消费者需求、资本、人才）不再流向"做空调的张三李四"，而是默认指向这个组织。</w:t>
      </w:r>
    </w:p>
    <w:p w14:paraId="41025D0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组织占据节点后做的不是"高效转化"——它可能不如顶尖手艺人高效——它做的是锁定流量。因为社会的选择一旦收敛到这个节点，切换成本极高（信任重建、适配新接口、供应链重构）。</w:t>
      </w:r>
    </w:p>
    <w:p w14:paraId="39915B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组织存在第一目的，是成为社会网络里某一块领域"长期占据的那个地址"。转化率只是维持这个位置不被撤换的必要条件，不是目的本身。</w:t>
      </w:r>
    </w:p>
    <w:p w14:paraId="193A7560">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第三层：组织的终极使命——把"人的熵"转译为"物的流"</w:t>
      </w:r>
    </w:p>
    <w:p w14:paraId="07F2845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个体降熵依赖个体的情绪、体力、判断力——这些都是高方差、低持久的负熵源。</w:t>
      </w:r>
    </w:p>
    <w:p w14:paraId="249F8C1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组织用一套结构（制度、流程、层级、KPI）做了件事：它把几百个高熵个体（各有情绪、各有疲劳周期、各有认知偏差）的合力，通过内部管理流程，转译为对外部世界而言恒定、标准、可预期的负熵输出。</w:t>
      </w:r>
    </w:p>
    <w:p w14:paraId="7885EA9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今天A工人请假，B机器故障——组织内部的冗余和调度确保外界收到的产品依然是同一质量标准。</w:t>
      </w:r>
    </w:p>
    <w:p w14:paraId="29B817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个体是易失性内存（断电即丢），组织是非易失性存储（换人不停工）。</w:t>
      </w:r>
    </w:p>
    <w:p w14:paraId="2646CB4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工具的个体版和组织版</w:t>
      </w:r>
    </w:p>
    <w:p w14:paraId="537185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这个差距，可以对照着前面「关于工具」那套七维框架看得更清楚——同样是这七类工具，个体版本和组织版本完全不是一个量级：</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1111E8C7">
        <w:tc>
          <w:tcPr>
            <w:tcW w:w="1666" w:type="pct"/>
            <w:vAlign w:val="center"/>
          </w:tcPr>
          <w:p w14:paraId="311CE8F1">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类别</w:t>
            </w:r>
          </w:p>
        </w:tc>
        <w:tc>
          <w:tcPr>
            <w:tcW w:w="1666" w:type="pct"/>
            <w:vAlign w:val="center"/>
          </w:tcPr>
          <w:p w14:paraId="033221A3">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个体层面</w:t>
            </w:r>
          </w:p>
        </w:tc>
        <w:tc>
          <w:tcPr>
            <w:tcW w:w="1666" w:type="pct"/>
            <w:vAlign w:val="center"/>
          </w:tcPr>
          <w:p w14:paraId="4228B712">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组织层面</w:t>
            </w:r>
          </w:p>
        </w:tc>
      </w:tr>
      <w:tr w14:paraId="3833AEA1">
        <w:tc>
          <w:tcPr>
            <w:tcW w:w="1666" w:type="pct"/>
            <w:vAlign w:val="center"/>
          </w:tcPr>
          <w:p w14:paraId="545E8F9B">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动力延伸</w:t>
            </w:r>
          </w:p>
        </w:tc>
        <w:tc>
          <w:tcPr>
            <w:tcW w:w="1666" w:type="pct"/>
            <w:vAlign w:val="center"/>
          </w:tcPr>
          <w:p w14:paraId="491EE3E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电池/汽油</w:t>
            </w:r>
          </w:p>
        </w:tc>
        <w:tc>
          <w:tcPr>
            <w:tcW w:w="1666" w:type="pct"/>
            <w:vAlign w:val="center"/>
          </w:tcPr>
          <w:p w14:paraId="4D847B3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电网/燃油供应链</w:t>
            </w:r>
          </w:p>
        </w:tc>
      </w:tr>
      <w:tr w14:paraId="484FBD44">
        <w:tc>
          <w:tcPr>
            <w:tcW w:w="1666" w:type="pct"/>
            <w:vAlign w:val="center"/>
          </w:tcPr>
          <w:p w14:paraId="320E074D">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感官延伸</w:t>
            </w:r>
          </w:p>
        </w:tc>
        <w:tc>
          <w:tcPr>
            <w:tcW w:w="1666" w:type="pct"/>
            <w:vAlign w:val="center"/>
          </w:tcPr>
          <w:p w14:paraId="6C09DFDF">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手机/雷达</w:t>
            </w:r>
          </w:p>
        </w:tc>
        <w:tc>
          <w:tcPr>
            <w:tcW w:w="1666" w:type="pct"/>
            <w:vAlign w:val="center"/>
          </w:tcPr>
          <w:p w14:paraId="78674352">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市场情报系统/全球监控网络</w:t>
            </w:r>
          </w:p>
        </w:tc>
      </w:tr>
      <w:tr w14:paraId="4CDEE6DE">
        <w:tc>
          <w:tcPr>
            <w:tcW w:w="1666" w:type="pct"/>
            <w:vAlign w:val="center"/>
          </w:tcPr>
          <w:p w14:paraId="723931BD">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通信延伸</w:t>
            </w:r>
          </w:p>
        </w:tc>
        <w:tc>
          <w:tcPr>
            <w:tcW w:w="1666" w:type="pct"/>
            <w:vAlign w:val="center"/>
          </w:tcPr>
          <w:p w14:paraId="71D89CEF">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微信/邮件</w:t>
            </w:r>
          </w:p>
        </w:tc>
        <w:tc>
          <w:tcPr>
            <w:tcW w:w="1666" w:type="pct"/>
            <w:vAlign w:val="center"/>
          </w:tcPr>
          <w:p w14:paraId="3060498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专线/企业级通信网络</w:t>
            </w:r>
          </w:p>
        </w:tc>
      </w:tr>
      <w:tr w14:paraId="6D4939AF">
        <w:tc>
          <w:tcPr>
            <w:tcW w:w="1666" w:type="pct"/>
            <w:vAlign w:val="center"/>
          </w:tcPr>
          <w:p w14:paraId="61DBC7BD">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认知延伸</w:t>
            </w:r>
          </w:p>
        </w:tc>
        <w:tc>
          <w:tcPr>
            <w:tcW w:w="1666" w:type="pct"/>
            <w:vAlign w:val="center"/>
          </w:tcPr>
          <w:p w14:paraId="6547817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AI/算法</w:t>
            </w:r>
          </w:p>
        </w:tc>
        <w:tc>
          <w:tcPr>
            <w:tcW w:w="1666" w:type="pct"/>
            <w:vAlign w:val="center"/>
          </w:tcPr>
          <w:p w14:paraId="3B11335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专有模型/专利库/智库</w:t>
            </w:r>
          </w:p>
        </w:tc>
      </w:tr>
      <w:tr w14:paraId="6EC1105C">
        <w:tc>
          <w:tcPr>
            <w:tcW w:w="1666" w:type="pct"/>
            <w:vAlign w:val="center"/>
          </w:tcPr>
          <w:p w14:paraId="1755B89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存储延伸</w:t>
            </w:r>
          </w:p>
        </w:tc>
        <w:tc>
          <w:tcPr>
            <w:tcW w:w="1666" w:type="pct"/>
            <w:vAlign w:val="center"/>
          </w:tcPr>
          <w:p w14:paraId="19F1370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硬盘/笔记</w:t>
            </w:r>
          </w:p>
        </w:tc>
        <w:tc>
          <w:tcPr>
            <w:tcW w:w="1666" w:type="pct"/>
            <w:vAlign w:val="center"/>
          </w:tcPr>
          <w:p w14:paraId="5AAB1706">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数据库/档案库/基因库</w:t>
            </w:r>
          </w:p>
        </w:tc>
      </w:tr>
      <w:tr w14:paraId="2FAA41C6">
        <w:tc>
          <w:tcPr>
            <w:tcW w:w="1666" w:type="pct"/>
            <w:vAlign w:val="center"/>
          </w:tcPr>
          <w:p w14:paraId="025BE37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物理延伸</w:t>
            </w:r>
          </w:p>
        </w:tc>
        <w:tc>
          <w:tcPr>
            <w:tcW w:w="1666" w:type="pct"/>
            <w:vAlign w:val="center"/>
          </w:tcPr>
          <w:p w14:paraId="7ADEF21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工具/机械臂</w:t>
            </w:r>
          </w:p>
        </w:tc>
        <w:tc>
          <w:tcPr>
            <w:tcW w:w="1666" w:type="pct"/>
            <w:vAlign w:val="center"/>
          </w:tcPr>
          <w:p w14:paraId="26891015">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生产线/物流车队/港口</w:t>
            </w:r>
          </w:p>
        </w:tc>
      </w:tr>
      <w:tr w14:paraId="2EF2A5E0">
        <w:tc>
          <w:tcPr>
            <w:tcW w:w="1666" w:type="pct"/>
            <w:vAlign w:val="center"/>
          </w:tcPr>
          <w:p w14:paraId="5FEA1AA0">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代谢延伸</w:t>
            </w:r>
          </w:p>
        </w:tc>
        <w:tc>
          <w:tcPr>
            <w:tcW w:w="1666" w:type="pct"/>
            <w:vAlign w:val="center"/>
          </w:tcPr>
          <w:p w14:paraId="11CF8431">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药物/健身</w:t>
            </w:r>
          </w:p>
        </w:tc>
        <w:tc>
          <w:tcPr>
            <w:tcW w:w="1666" w:type="pct"/>
            <w:vAlign w:val="center"/>
          </w:tcPr>
          <w:p w14:paraId="3AD33B87">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企业医保/员工关怀项目/食堂</w:t>
            </w:r>
          </w:p>
        </w:tc>
      </w:tr>
    </w:tbl>
    <w:p w14:paraId="59F23B6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所以组织真正在做的是：把"人的不确定性能量"过滤、整流、放大为"物的确定性流动"。</w:t>
      </w:r>
    </w:p>
    <w:p w14:paraId="49278D8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回到工具七维框架：组织是把个体工具的单机版，升级为网络版和冗余版。它的存在允许个体降熵能力的规模效应越过个体物理极限（一个人能背100斤，组织能调动万吨轮船）。</w:t>
      </w:r>
    </w:p>
    <w:p w14:paraId="36A7781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总结</w:t>
      </w:r>
    </w:p>
    <w:p w14:paraId="206953B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存在的目的，不是"高效转化负熵"（那更多是工具和手艺人的事），而是：把个体高方差的降熵能力，整流为社会可稳定寻址的标准接口（占据节点）；把瞬时、局部的降熵结果，积累为跨时间、跨空间的持久负熵存量（规模与冗余）；最终把自己从"转化器"升级为社会网络里一个长期占据的稳定位置——让社会能量流默认指向它，且默认不绕行。</w:t>
      </w:r>
    </w:p>
    <w:p w14:paraId="3A9B0F5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转化率决定了它能活多久，但占据节点决定了它为什么值得存在。</w:t>
      </w:r>
    </w:p>
    <w:p w14:paraId="48D7FC28">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36" w:name="_Toc1180689446"/>
      <w:r>
        <w:rPr>
          <w:rFonts w:hint="eastAsia" w:ascii="Songti SC Black" w:hAnsi="Songti SC Black" w:eastAsia="Songti SC Black" w:cs="Songti SC Black"/>
          <w:sz w:val="32"/>
          <w:szCs w:val="32"/>
        </w:rPr>
        <w:t>关于国家</w:t>
      </w:r>
      <w:bookmarkEnd w:id="36"/>
    </w:p>
    <w:p w14:paraId="69B3509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一个人走夜路，最怕什么？</w:t>
      </w:r>
    </w:p>
    <w:p w14:paraId="510DE46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怕黑，怕没人，怕突然窜出来个人，抢你的东西，害你的命。</w:t>
      </w:r>
    </w:p>
    <w:p w14:paraId="45F8298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但你走在村里的路上，虽然黑，但你不怎么怕。你知道前面有路灯，知道村口有派出所，知道真喊一声，会有人出来。</w:t>
      </w:r>
    </w:p>
    <w:p w14:paraId="0C94ACF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你走在城里的街上，半夜两三点，也敢走。你知道有监控，有巡逻的警察，知道商店就算关了门，也不会有人随便抢东西。</w:t>
      </w:r>
    </w:p>
    <w:p w14:paraId="6222AB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这就是国家。</w:t>
      </w:r>
    </w:p>
    <w:p w14:paraId="509DED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——国家不是课本上的大词。国家是你走夜路时，那个让你不害怕的东西。</w:t>
      </w:r>
    </w:p>
    <w:p w14:paraId="45EDE57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我们总觉得国家是"上面的事"，是领导，是文件，是新闻里说的那些大事。其实不是。</w:t>
      </w:r>
    </w:p>
    <w:p w14:paraId="4C0914F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国家是你脚下的路，是路边的灯，是你买东西不用怕被抢，是你遇到事了知道找谁，是你饿了能买到吃的，是你病了能去医院。</w:t>
      </w:r>
    </w:p>
    <w:p w14:paraId="32656B4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它是个底。</w:t>
      </w:r>
    </w:p>
    <w:p w14:paraId="6F0B5A1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有这个底在，你不用天天想着怎么活下去，不用怕一觉醒来东西被抢了，不用怕出门被人杀了。你可以安心上班，安心过日子，安心想点别的事。</w:t>
      </w:r>
    </w:p>
    <w:p w14:paraId="11A3546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没这个底，什么都白搭。</w:t>
      </w:r>
    </w:p>
    <w:p w14:paraId="35786DE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——国家不是飘在天上的。国家是你每天踩在脚下的地。</w:t>
      </w:r>
    </w:p>
    <w:p w14:paraId="5F0AF1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你平时感觉不到地的存在，因为你天天踩在上面。但你一脚踩空了，就知道地有多重要。</w:t>
      </w:r>
    </w:p>
    <w:p w14:paraId="4BFE4AC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国家也是一样。你平时感觉不到它，觉得它收你的税，管着你，挺烦的。但真到了乱的时候，真到了没人管的时候，你就知道，能安安稳稳吃口饭，能安安稳稳睡个觉，有多金贵。</w:t>
      </w:r>
    </w:p>
    <w:p w14:paraId="1DD8128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地不说话，就托着你。国家也不说话，就托着你所有的日子。国家这个东西，到底是怎么回事，它不是书上写的那个大词，是你每天都在用、但平时想不起来的那个底，往下细说。</w:t>
      </w:r>
    </w:p>
    <w:p w14:paraId="277255E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起点：暴力集团的领地固化</w:t>
      </w:r>
    </w:p>
    <w:p w14:paraId="6386F1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国家从演化史上看，是暴力集团的固化形态。</w:t>
      </w:r>
    </w:p>
    <w:p w14:paraId="010208E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始部落在自然狩猎状态下争夺领地。胜者占据资源密度最高的区域，败者退入边缘地带。长期占据同一领地的暴力集团，逐步发展出三样东西：边界意识——不是一条线，而是暴力集团的射程边界；内部秩序——要维持持续的领地控制，必须在内部建立"谁负责什么、谁拿多少"的分配规则；代际传承——领地不能今天抢下来明天丢掉，需要把防卫和组织能力传递下去。</w:t>
      </w:r>
    </w:p>
    <w:p w14:paraId="633D137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从这个起点出发，国家的第一功能可以被这样描述：国家是垄断合法暴力使用权，以维持一个封闭区域内负熵转化不被外部武力中断的组织化生存系统。</w:t>
      </w:r>
    </w:p>
    <w:p w14:paraId="1B57026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掌控者的筛选机制：竞争中的最优解</w:t>
      </w:r>
    </w:p>
    <w:p w14:paraId="7BBB06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国家的掌控者是竞争状态下诞生的最优竞争者。这里的"竞争"包含三个维度：</w:t>
      </w:r>
    </w:p>
    <w:p w14:paraId="2B4D9532">
      <w:pPr>
        <w:keepNext w:val="0"/>
        <w:keepLines w:val="0"/>
        <w:pageBreakBefore/>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三个维度</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4C1F3A57">
        <w:tc>
          <w:tcPr>
            <w:tcW w:w="1666" w:type="pct"/>
            <w:vAlign w:val="center"/>
          </w:tcPr>
          <w:p w14:paraId="66C16C6B">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竞争维度</w:t>
            </w:r>
          </w:p>
        </w:tc>
        <w:tc>
          <w:tcPr>
            <w:tcW w:w="1666" w:type="pct"/>
            <w:vAlign w:val="center"/>
          </w:tcPr>
          <w:p w14:paraId="02AB7C8C">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内容</w:t>
            </w:r>
          </w:p>
        </w:tc>
        <w:tc>
          <w:tcPr>
            <w:tcW w:w="1666" w:type="pct"/>
            <w:vAlign w:val="center"/>
          </w:tcPr>
          <w:p w14:paraId="63C4913A">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筛选标准</w:t>
            </w:r>
          </w:p>
        </w:tc>
      </w:tr>
      <w:tr w14:paraId="1E12C1B6">
        <w:tc>
          <w:tcPr>
            <w:tcW w:w="1666" w:type="pct"/>
            <w:vAlign w:val="center"/>
          </w:tcPr>
          <w:p w14:paraId="53DDFEC1">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外部竞争</w:t>
            </w:r>
          </w:p>
        </w:tc>
        <w:tc>
          <w:tcPr>
            <w:tcW w:w="1666" w:type="pct"/>
            <w:vAlign w:val="center"/>
          </w:tcPr>
          <w:p w14:paraId="3946B21B">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抵御或吞并其他暴力集团</w:t>
            </w:r>
          </w:p>
        </w:tc>
        <w:tc>
          <w:tcPr>
            <w:tcW w:w="1666" w:type="pct"/>
            <w:vAlign w:val="center"/>
          </w:tcPr>
          <w:p w14:paraId="37BA1E6A">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军事能力与战略判断</w:t>
            </w:r>
          </w:p>
        </w:tc>
      </w:tr>
      <w:tr w14:paraId="4A4E994C">
        <w:tc>
          <w:tcPr>
            <w:tcW w:w="1666" w:type="pct"/>
            <w:vAlign w:val="center"/>
          </w:tcPr>
          <w:p w14:paraId="1950B62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内部竞争</w:t>
            </w:r>
          </w:p>
        </w:tc>
        <w:tc>
          <w:tcPr>
            <w:tcW w:w="1666" w:type="pct"/>
            <w:vAlign w:val="center"/>
          </w:tcPr>
          <w:p w14:paraId="55965F70">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在集团内部争夺支配权</w:t>
            </w:r>
          </w:p>
        </w:tc>
        <w:tc>
          <w:tcPr>
            <w:tcW w:w="1666" w:type="pct"/>
            <w:vAlign w:val="center"/>
          </w:tcPr>
          <w:p w14:paraId="64E9DCE7">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联盟构建与资源调度</w:t>
            </w:r>
          </w:p>
        </w:tc>
      </w:tr>
      <w:tr w14:paraId="7CA9CF14">
        <w:tc>
          <w:tcPr>
            <w:tcW w:w="1666" w:type="pct"/>
            <w:vAlign w:val="center"/>
          </w:tcPr>
          <w:p w14:paraId="7EDB06F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系统生存竞争</w:t>
            </w:r>
          </w:p>
        </w:tc>
        <w:tc>
          <w:tcPr>
            <w:tcW w:w="1666" w:type="pct"/>
            <w:vAlign w:val="center"/>
          </w:tcPr>
          <w:p w14:paraId="471E0343">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维持整体不瓦解</w:t>
            </w:r>
          </w:p>
        </w:tc>
        <w:tc>
          <w:tcPr>
            <w:tcW w:w="1666" w:type="pct"/>
            <w:vAlign w:val="center"/>
          </w:tcPr>
          <w:p w14:paraId="1F8EB641">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规则制定与危机处理</w:t>
            </w:r>
          </w:p>
        </w:tc>
      </w:tr>
    </w:tbl>
    <w:p w14:paraId="368E320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在这三维竞争中胜出的人成为掌控者。不是因为"最道德"或"最聪明"，而是因为在系统生存这个维度上，他是当前所有候选人中收敛速度最快的那个解。</w:t>
      </w:r>
    </w:p>
    <w:p w14:paraId="0EB252D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需要澄清一点："全体人民竞争"并非每个人都参与同等强度的竞争。绝大多数人只是在系统内部生存，不争夺顶部位置。真正参与顶层竞争并胜出的，是在多层约束下通过了筛选的少数个体。但确实，没有外部竞争的压力，就没有筛选的必要；没有内部竞争的机制，筛选无法持续进行。</w:t>
      </w:r>
    </w:p>
    <w:p w14:paraId="1622A24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权力的精确定义</w:t>
      </w:r>
    </w:p>
    <w:p w14:paraId="4049C4E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是对社会生存路由表中三条关键链路的控制权限，具体包括：暴力使用权——决定谁可以用武力做什么、在哪里做；规则制定权——决定什么事合法、什么事不合法、什么事被禁止；资源分配权——决定哪条链路获得优先权、哪条链路被降权。</w:t>
      </w:r>
    </w:p>
    <w:p w14:paraId="5CAAD22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关系」讲过一个权力公式——权力等于算计系数乘以资源存量。这里的三条链路，正是那个公式里"资源存量"具体展开的样子：暴力、规则、资源分配，就是国家这个层级上最核心的三类资源；而谁能把这三类资源，转化成让别人真正服从的实际影响力，靠的就是那个公式里的算计系数。</w:t>
      </w:r>
    </w:p>
    <w:p w14:paraId="0111B21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声望是权力在人际关系维度的镜像——它是节点在系统其他成员心里的信任权重。权力是硬件层（强制力），声望是软件层（信任）。两者可以互相转化，但底层都指向同一件事：影响系统中能量与信息走向的能力。</w:t>
      </w:r>
    </w:p>
    <w:p w14:paraId="4320304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公民义务的物理实质</w:t>
      </w:r>
    </w:p>
    <w:p w14:paraId="154FF95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个公民要上交一部分生产物品或劳动时间参与国家建设。往底层说：公民上交的，是其个人降熵产出的固定比例。系统收取这部分负熵后，集中投入三件事：维持暴力垄断的物理开销（军队、警察、基础设施）；维持全网统一度量标准的运行成本（行政、法律、教育）；作为系统冗余储备，用以应对未来外部冲击或内部波动。</w:t>
      </w:r>
    </w:p>
    <w:p w14:paraId="1EB5C2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换个说法：每个节点支付固定的"链路租赁费"，换取在全网范围内稳定可达的公共服务和基本保障。</w:t>
      </w:r>
    </w:p>
    <w:p w14:paraId="41D9EF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为什么各国会把交税、服兵役、受教育包装为美德乃至近乎信念般的义务？因为文化是把系统的刚性需求，转化成个体自愿服从的一层"编译器"。它把"你不得不交"翻译成"你应该以此为荣"，大幅降低了强制力的使用成本。</w:t>
      </w:r>
    </w:p>
    <w:p w14:paraId="70A16B1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规矩与垄断：国家控制的三个层面</w:t>
      </w:r>
    </w:p>
    <w:p w14:paraId="2E7B64F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国家的掌控者通过一系列规则，对几类关键资源保持着高度集中的管理，大致对应三个层面：</w:t>
      </w:r>
    </w:p>
    <w:p w14:paraId="4936FAFC">
      <w:pPr>
        <w:keepNext w:val="0"/>
        <w:keepLines w:val="0"/>
        <w:pageBreakBefore/>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三类资源</w:t>
      </w:r>
    </w:p>
    <w:p w14:paraId="455EBB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7C577857">
        <w:tc>
          <w:tcPr>
            <w:tcW w:w="1666" w:type="pct"/>
            <w:vAlign w:val="center"/>
          </w:tcPr>
          <w:p w14:paraId="2FCAC54E">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资源类型</w:t>
            </w:r>
          </w:p>
        </w:tc>
        <w:tc>
          <w:tcPr>
            <w:tcW w:w="1666" w:type="pct"/>
            <w:vAlign w:val="center"/>
          </w:tcPr>
          <w:p w14:paraId="60D82FC8">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具体内容</w:t>
            </w:r>
          </w:p>
        </w:tc>
        <w:tc>
          <w:tcPr>
            <w:tcW w:w="1666" w:type="pct"/>
            <w:vAlign w:val="center"/>
          </w:tcPr>
          <w:p w14:paraId="1B6FD154">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管理方式</w:t>
            </w:r>
          </w:p>
        </w:tc>
      </w:tr>
      <w:tr w14:paraId="354F708D">
        <w:tc>
          <w:tcPr>
            <w:tcW w:w="1666" w:type="pct"/>
            <w:vAlign w:val="center"/>
          </w:tcPr>
          <w:p w14:paraId="4DB2766D">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定义权</w:t>
            </w:r>
          </w:p>
        </w:tc>
        <w:tc>
          <w:tcPr>
            <w:tcW w:w="1666" w:type="pct"/>
            <w:vAlign w:val="center"/>
          </w:tcPr>
          <w:p w14:paraId="7EA80B17">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度量衡、法律标准、货币发行、教育大纲</w:t>
            </w:r>
          </w:p>
        </w:tc>
        <w:tc>
          <w:tcPr>
            <w:tcW w:w="1666" w:type="pct"/>
            <w:vAlign w:val="center"/>
          </w:tcPr>
          <w:p w14:paraId="5951A6CB">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立法与行政系统统一制定</w:t>
            </w:r>
          </w:p>
        </w:tc>
      </w:tr>
      <w:tr w14:paraId="2CCDAF0D">
        <w:tc>
          <w:tcPr>
            <w:tcW w:w="1666" w:type="pct"/>
            <w:vAlign w:val="center"/>
          </w:tcPr>
          <w:p w14:paraId="4EC9EE5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调控权</w:t>
            </w:r>
          </w:p>
        </w:tc>
        <w:tc>
          <w:tcPr>
            <w:tcW w:w="1666" w:type="pct"/>
            <w:vAlign w:val="center"/>
          </w:tcPr>
          <w:p w14:paraId="3920BC00">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关键链路（粮食储备、骨干能源、交通枢纽、核心通信）</w:t>
            </w:r>
          </w:p>
        </w:tc>
        <w:tc>
          <w:tcPr>
            <w:tcW w:w="1666" w:type="pct"/>
            <w:vAlign w:val="center"/>
          </w:tcPr>
          <w:p w14:paraId="6F9E7EC3">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政策保护，限制私有化</w:t>
            </w:r>
          </w:p>
        </w:tc>
      </w:tr>
      <w:tr w14:paraId="22DFA129">
        <w:tc>
          <w:tcPr>
            <w:tcW w:w="1666" w:type="pct"/>
            <w:vAlign w:val="center"/>
          </w:tcPr>
          <w:p w14:paraId="4A036995">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叙事权</w:t>
            </w:r>
          </w:p>
        </w:tc>
        <w:tc>
          <w:tcPr>
            <w:tcW w:w="1666" w:type="pct"/>
            <w:vAlign w:val="center"/>
          </w:tcPr>
          <w:p w14:paraId="0D1A230D">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历史解释、民族认同、国家象征、教科书内容</w:t>
            </w:r>
          </w:p>
        </w:tc>
        <w:tc>
          <w:tcPr>
            <w:tcW w:w="1666" w:type="pct"/>
            <w:vAlign w:val="center"/>
          </w:tcPr>
          <w:p w14:paraId="0E3F9F0F">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文化系统长期浸润</w:t>
            </w:r>
          </w:p>
        </w:tc>
      </w:tr>
    </w:tbl>
    <w:p w14:paraId="2353BC0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这三个层面是递进的：暴力垄断定义了"谁说了算"，规则垄断定义了"什么事能做"，文化垄断定义了"什么事值得做"。三者共同构成国家作为社会秩序容器的稳态结构。</w:t>
      </w:r>
    </w:p>
    <w:p w14:paraId="1186F22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为什么这三者需要被高度统一？因为全网统一的度量标准，是社会能正常运转的前提。如果每座城市有自己的尺子、每个行业有自己的货币、每个群体有自己的历史叙事，社会内部的沟通协调成本会趋近于无穷，系统会在内部摩擦中耗尽。</w:t>
      </w:r>
    </w:p>
    <w:p w14:paraId="76A2A55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参与规则制定与优质资源的管理</w:t>
      </w:r>
    </w:p>
    <w:p w14:paraId="0B99C6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在社会能量网络中，任何节点都存在向高势差方向迁移的趋势。</w:t>
      </w:r>
    </w:p>
    <w:p w14:paraId="28E4404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规则制定层是整个社会拓扑中势差最大的区域。靠近它，意味着获得更大的影响力、更强的生存确定性、更低的脆弱性。这不是"贪婪"，而是能量系统中普遍存在的梯度驱动运动：水向低处流不是因为贪婪，而是因为势差存在。社会系统中的个体向高势差区域迁移，不是因为道德缺陷，而是因为结构性的位置优势决定了生存概率和资源获取效率。</w:t>
      </w:r>
    </w:p>
    <w:p w14:paraId="171ACAC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这种迁移有两条路径：直接路径——通过内部竞争直接进入规则制定层，门槛高、淘汰率高、回报高；间接路径——靠近规则制定层边缘，成为顾问、执行者或关键链路的运营者，门槛中、风险中、回报中等。</w:t>
      </w:r>
    </w:p>
    <w:p w14:paraId="00DA7A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当你看到有人"往上爬"，不必急着用道德标签评判它。这只是在描述一个物理事实：每个节点都在寻找系统中对自己最有利的拓扑位置。道德评价属于另一个层面，不否定这个事实，但也不取代它。</w:t>
      </w:r>
    </w:p>
    <w:p w14:paraId="5A5270D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个人在国家机器中的三个操作位置</w:t>
      </w:r>
    </w:p>
    <w:p w14:paraId="7BF88EB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你无法靠近规则制定层，但你可以嵌入它的输出端。</w:t>
      </w:r>
    </w:p>
    <w:p w14:paraId="32BA7B6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规则制定层是决策集中的位置，空间有限。但它的输出——暴力执行、规则维护、资源分配——需要大量节点来完成。你无法进入制定决策的房间，但你可以成为执行决策的通道。执行端的节点数量远大于制定端，门槛也低得多。</w:t>
      </w:r>
    </w:p>
    <w:p w14:paraId="78E52B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要先说清楚一点：下面列的这些岗位，首先是在提供治安、公正裁判、灾害救援、社会保障这些实实在在的公共服务——这一点不该被忽略。这里只是换一个角度，看它们各自在权力这三条链路上分别占据了什么位置。</w:t>
      </w:r>
    </w:p>
    <w:p w14:paraId="50A829A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在暴力使用权上的操作位置</w:t>
      </w:r>
      <w:r>
        <w:rPr>
          <w:rFonts w:hint="eastAsia" w:ascii="Songti SC Regular" w:hAnsi="Songti SC Regular" w:eastAsia="Songti SC Regular" w:cs="Songti SC Regular"/>
          <w:sz w:val="21"/>
          <w:szCs w:val="21"/>
        </w:rPr>
        <w:t>：你可以成为暴力垄断权在某一局部的执行者——军队、警察、消防、应急管理、法律执行体系中的节点。这些节点不决定暴力用在何处，但他们在决策层发出指令后负责完成执行。比如现役军人、公安民警、消防救援人员、法院的执行人员——这些岗位的共同点是：不参与"往哪儿用"的决策，但决定指令能不能被准确、低耗散地执行下去。</w:t>
      </w:r>
    </w:p>
    <w:p w14:paraId="5CF884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在规则制定权上的操作位置</w:t>
      </w:r>
      <w:r>
        <w:rPr>
          <w:rFonts w:hint="eastAsia" w:ascii="Songti SC Regular" w:hAnsi="Songti SC Regular" w:eastAsia="Songti SC Regular" w:cs="Songti SC Regular"/>
          <w:sz w:val="21"/>
          <w:szCs w:val="21"/>
        </w:rPr>
        <w:t>：你不需要参与立法。你可以成为规则解释、规则执行、规则监督体系中的节点。比如法官、律师、行政审批窗口的工作人员、市场监管执法人员、审计人员——这些位置不决定规则内容，但决定规则如何被解释、如何被执行、如何被落实到具体情境。你是规则输出端的接口，价值在于把抽象规则转化成具体、准确、不走样的执行动作。</w:t>
      </w:r>
    </w:p>
    <w:p w14:paraId="004C690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在资源分配权上的操作位置</w:t>
      </w:r>
      <w:r>
        <w:rPr>
          <w:rFonts w:hint="eastAsia" w:ascii="Songti SC Regular" w:hAnsi="Songti SC Regular" w:eastAsia="Songti SC Regular" w:cs="Songti SC Regular"/>
          <w:sz w:val="21"/>
          <w:szCs w:val="21"/>
        </w:rPr>
        <w:t>：你不需要控制预算。你可以成为预算审核、财务审批、项目评估、审计、招标体系中的节点。比如财政系统的预算编制和拨付人员、政府采购的经办人员、社保和医保的经办人员——这些位置不决定资源流向哪里，但决定资源是否被有效使用、是否通过审核、是否真正落到该落的地方。</w:t>
      </w:r>
    </w:p>
    <w:p w14:paraId="52B3DC5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你在这个结构中能得到什么？</w:t>
      </w:r>
    </w:p>
    <w:p w14:paraId="2AD86DD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在这些位置上的收益，不是规则制定权本身，而是：对政策信号的反应速度——你比规则制定层之外的人更早接触到政策文本和执行细则，有更多时间调整自己的方向和位置；结构内的可用通道——你在执行系统中被记录为一个可用的操作节点，当系统需要有人执行新的指令时，它首先查找的就是已记录可用节点列表中的位置，而不是在外部重新扫描和评估候选节点。你已被记录为可用通道。</w:t>
      </w:r>
    </w:p>
    <w:p w14:paraId="6172646D">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37" w:name="_Toc1098620642"/>
      <w:r>
        <w:rPr>
          <w:rFonts w:hint="eastAsia" w:ascii="Songti SC Black" w:hAnsi="Songti SC Black" w:eastAsia="Songti SC Black" w:cs="Songti SC Black"/>
          <w:sz w:val="32"/>
          <w:szCs w:val="32"/>
        </w:rPr>
        <w:t>关于传播</w:t>
      </w:r>
      <w:bookmarkEnd w:id="37"/>
    </w:p>
    <w:p w14:paraId="166B8DE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走路的时候，常见蒲公英。</w:t>
      </w:r>
    </w:p>
    <w:p w14:paraId="0A3D68E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风一吹，那些小伞就飘起来了，飘啊飘，飘到哪里算哪里。落在土里，第二年就长出一棵新的蒲公英。</w:t>
      </w:r>
    </w:p>
    <w:p w14:paraId="190E9A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你说蒲公英把什么送过去了？它没把叶子送过去，没把根送过去，也没把一朵完整的花送过去。它就送了一粒小小的种子。</w:t>
      </w:r>
    </w:p>
    <w:p w14:paraId="1B91564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剩下的，全靠那边的土，那边的水，那边的太阳。</w:t>
      </w:r>
    </w:p>
    <w:p w14:paraId="0C2BAF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——传播不是把东西搬过去。传播是把种子送过去，让它自己长出来。</w:t>
      </w:r>
    </w:p>
    <w:p w14:paraId="745421A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我们总觉得，传播就是我有个东西，使劲喊，使劲推，让更多人看见。其实不是。</w:t>
      </w:r>
    </w:p>
    <w:p w14:paraId="19B327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你跟人说一句话，你把道理说破了天，他听不进去，就是听不进去。但你说的某句话，像个种子似的掉在他心里，过了半年，过了一年，他遇到个事，突然想起你那句话——哦，原来是这个意思。</w:t>
      </w:r>
    </w:p>
    <w:p w14:paraId="69BF382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这时候，这句话才真的传过去了。</w:t>
      </w:r>
    </w:p>
    <w:p w14:paraId="0020820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不是你塞给他的，是他自己心里长出来的。</w:t>
      </w:r>
    </w:p>
    <w:p w14:paraId="11DA2A1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——传得远不远，不看你喊得响不响，看听的人心里有没有那块土。</w:t>
      </w:r>
    </w:p>
    <w:p w14:paraId="4208A73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有的话，你喊得全世界都听见，风一吹就没了。有的话，你就跟一个人说了，他记了一辈子，又跟别人说，别人又记一辈子，传了一代又一代。</w:t>
      </w:r>
    </w:p>
    <w:p w14:paraId="69F259C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不是因为这句话声音大，是因为每个人心里都有那块土，种子掉下去，就能长。</w:t>
      </w:r>
    </w:p>
    <w:p w14:paraId="1E2445D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就像蒲公英的种子，不挑地方，有点土就能活。所以它能飘满整个山坡。传播这东西，到底是怎么回事，为什么有的东西能传几千年，有的东西说过就忘了，往下细说。</w:t>
      </w:r>
    </w:p>
    <w:p w14:paraId="08F92FD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传播的本质</w:t>
      </w:r>
    </w:p>
    <w:p w14:paraId="7BFA2FC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提到传播，我们总想到蒲公英种子飘散。这个意象，已经把传播的本质说对了一半。在熵的视角下，传播不是"移动"——移动是运输，消耗大量能量把成品从A搬到B。</w:t>
      </w:r>
    </w:p>
    <w:p w14:paraId="5B1F56C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传播是低熵编码在时空中的异地自组装过程——发送的不是成品，是"如何利用接收端本地势差重建秩序"的指令。</w:t>
      </w:r>
    </w:p>
    <w:p w14:paraId="5C37375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种子为什么是传播的完美隐喻</w:t>
      </w:r>
    </w:p>
    <w:p w14:paraId="1D1ED2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一粒种子从母体脱落，落到一片陌生的土地。它几乎没有携带任何"成品负熵"（它的胚乳只够撑几天），但它携带了一套完整的降熵蓝图。</w:t>
      </w:r>
    </w:p>
    <w:p w14:paraId="66CFD16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当它感知到本地条件（水分、温度、光照）达标，它开始做一件事：利用接收端本地的能量和物质（土壤中的氮、磷、大气中的碳、太阳的光子），把蓝图编译为物理实体——根、茎、叶。</w:t>
      </w:r>
    </w:p>
    <w:p w14:paraId="2E97ECA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种子不是把一棵大树搬过去，它只是把"如何长成一棵大树的算法"传过去。</w:t>
      </w:r>
    </w:p>
    <w:p w14:paraId="2754742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这就是传播与运输的本质分界：运输，是移动低熵成品（搬一棵树过去），耗散集中在发送端和运输路径；传播，是移动低熵指令（寄一颗种子过去），耗散集中在接收端的自组装过程。</w:t>
      </w:r>
    </w:p>
    <w:p w14:paraId="02A8D11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高熵环境下，传播为什么有效？</w:t>
      </w:r>
    </w:p>
    <w:p w14:paraId="1B8B536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高熵环境，指的是这样一种状态：物质丰富但无序、能量丰富但不可直接利用、信息冗余但无结构。</w:t>
      </w:r>
    </w:p>
    <w:p w14:paraId="53A4802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在这样的环境里，直接运送成品是极其低效的——运输路径本身是高熵的（战争、地理阻隔、协议失效），成品可能在途中腐烂或被拦截。</w:t>
      </w:r>
    </w:p>
    <w:p w14:paraId="4A04B16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传播的策略是：把"做功的负担"从发送端和路径，转嫁给接收端的本地势差。</w:t>
      </w:r>
    </w:p>
    <w:p w14:paraId="716E998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粒种子不需要扛着整片森林的养分上路。它赌的是：接收端的水土里正好有它要的氮磷钾。一篇文章不需要把全社会的认知同步过来。它赌的是：接收端的大脑中正好有能解码这些符号的认知架构。一个开源代码库不需要打包整个运行环境。它赌的是：接收端的电脑上正好有编译器。</w:t>
      </w:r>
    </w:p>
    <w:p w14:paraId="21D482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传播的本质是赌——赌接收端的本地环境存在足以完成自组装的势差。赌赢了，复制成功；赌输了，种子腐烂，信息被噪声吞没。</w:t>
      </w:r>
    </w:p>
    <w:p w14:paraId="4163FDF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传播、通信、运输——三者在熵框架下的区别</w:t>
      </w:r>
    </w:p>
    <w:p w14:paraId="01009E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用前面几章一直在用的框架，精准切割一下：传播的独特之处在于，它跨过时空障碍的方式，不是硬扛路径损耗，而是利用接收端的本地能量来"复活"自己。</w:t>
      </w:r>
    </w:p>
    <w:p w14:paraId="0B8B2A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5E4339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47DDCBD9">
      <w:pPr>
        <w:keepNext w:val="0"/>
        <w:keepLines w:val="0"/>
        <w:pageBreakBefore/>
        <w:widowControl w:val="0"/>
        <w:kinsoku/>
        <w:wordWrap/>
        <w:overflowPunct/>
        <w:topLinePunct w:val="0"/>
        <w:autoSpaceDE/>
        <w:autoSpaceDN/>
        <w:bidi w:val="0"/>
        <w:adjustRightInd/>
        <w:snapToGrid/>
        <w:spacing w:line="240" w:lineRule="auto"/>
        <w:ind w:left="0" w:leftChars="0" w:firstLine="420" w:firstLineChars="200"/>
        <w:jc w:val="center"/>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传播、通信、运输</w:t>
      </w:r>
    </w:p>
    <w:p w14:paraId="2555A6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tbl>
      <w:tblPr>
        <w:tblStyle w:val="14"/>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0"/>
        <w:gridCol w:w="1840"/>
        <w:gridCol w:w="1840"/>
        <w:gridCol w:w="1840"/>
      </w:tblGrid>
      <w:tr w14:paraId="1C75C161">
        <w:tc>
          <w:tcPr>
            <w:tcW w:w="1250" w:type="pct"/>
            <w:vAlign w:val="center"/>
          </w:tcPr>
          <w:p w14:paraId="071D3EDD">
            <w:pPr>
              <w:jc w:val="center"/>
              <w:rPr>
                <w:rFonts w:hint="eastAsia" w:ascii="Songti SC Regular" w:hAnsi="Songti SC Regular" w:eastAsia="Songti SC Regular" w:cs="Songti SC Regular"/>
                <w:sz w:val="21"/>
                <w:szCs w:val="21"/>
                <w:vertAlign w:val="baseline"/>
              </w:rPr>
            </w:pPr>
          </w:p>
        </w:tc>
        <w:tc>
          <w:tcPr>
            <w:tcW w:w="1250" w:type="pct"/>
            <w:vAlign w:val="center"/>
          </w:tcPr>
          <w:p w14:paraId="69439765">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运输</w:t>
            </w:r>
          </w:p>
        </w:tc>
        <w:tc>
          <w:tcPr>
            <w:tcW w:w="1250" w:type="pct"/>
            <w:vAlign w:val="center"/>
          </w:tcPr>
          <w:p w14:paraId="5500E820">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通信</w:t>
            </w:r>
          </w:p>
        </w:tc>
        <w:tc>
          <w:tcPr>
            <w:tcW w:w="1250" w:type="pct"/>
            <w:vAlign w:val="center"/>
          </w:tcPr>
          <w:p w14:paraId="519510ED">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传播</w:t>
            </w:r>
          </w:p>
        </w:tc>
      </w:tr>
      <w:tr w14:paraId="50293608">
        <w:tc>
          <w:tcPr>
            <w:tcW w:w="1250" w:type="pct"/>
            <w:vAlign w:val="center"/>
          </w:tcPr>
          <w:p w14:paraId="673B9BF5">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传递物</w:t>
            </w:r>
          </w:p>
        </w:tc>
        <w:tc>
          <w:tcPr>
            <w:tcW w:w="1250" w:type="pct"/>
            <w:vAlign w:val="center"/>
          </w:tcPr>
          <w:p w14:paraId="59D31425">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物理成品（低熵物体）</w:t>
            </w:r>
          </w:p>
        </w:tc>
        <w:tc>
          <w:tcPr>
            <w:tcW w:w="1250" w:type="pct"/>
            <w:vAlign w:val="center"/>
          </w:tcPr>
          <w:p w14:paraId="79C189C2">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实时信号（信息包）</w:t>
            </w:r>
          </w:p>
        </w:tc>
        <w:tc>
          <w:tcPr>
            <w:tcW w:w="1250" w:type="pct"/>
            <w:vAlign w:val="center"/>
          </w:tcPr>
          <w:p w14:paraId="2DC0E0EF">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低熵指令/蓝图</w:t>
            </w:r>
          </w:p>
        </w:tc>
      </w:tr>
      <w:tr w14:paraId="35E9937C">
        <w:tc>
          <w:tcPr>
            <w:tcW w:w="1250" w:type="pct"/>
            <w:vAlign w:val="center"/>
          </w:tcPr>
          <w:p w14:paraId="0E5BC38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依赖条件</w:t>
            </w:r>
          </w:p>
        </w:tc>
        <w:tc>
          <w:tcPr>
            <w:tcW w:w="1250" w:type="pct"/>
            <w:vAlign w:val="center"/>
          </w:tcPr>
          <w:p w14:paraId="0E9BF4E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路径连续性、物理能耗</w:t>
            </w:r>
          </w:p>
        </w:tc>
        <w:tc>
          <w:tcPr>
            <w:tcW w:w="1250" w:type="pct"/>
            <w:vAlign w:val="center"/>
          </w:tcPr>
          <w:p w14:paraId="7E47067F">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链路实时可达</w:t>
            </w:r>
          </w:p>
        </w:tc>
        <w:tc>
          <w:tcPr>
            <w:tcW w:w="1250" w:type="pct"/>
            <w:vAlign w:val="center"/>
          </w:tcPr>
          <w:p w14:paraId="42C9D9B3">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接收端本地势差</w:t>
            </w:r>
          </w:p>
        </w:tc>
      </w:tr>
      <w:tr w14:paraId="5554A38C">
        <w:tc>
          <w:tcPr>
            <w:tcW w:w="1250" w:type="pct"/>
            <w:vAlign w:val="center"/>
          </w:tcPr>
          <w:p w14:paraId="31D1D54A">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接收端行为</w:t>
            </w:r>
          </w:p>
        </w:tc>
        <w:tc>
          <w:tcPr>
            <w:tcW w:w="1250" w:type="pct"/>
            <w:vAlign w:val="center"/>
          </w:tcPr>
          <w:p w14:paraId="325F17DA">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接收即使用</w:t>
            </w:r>
          </w:p>
        </w:tc>
        <w:tc>
          <w:tcPr>
            <w:tcW w:w="1250" w:type="pct"/>
            <w:vAlign w:val="center"/>
          </w:tcPr>
          <w:p w14:paraId="69846211">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解码即理解</w:t>
            </w:r>
          </w:p>
        </w:tc>
        <w:tc>
          <w:tcPr>
            <w:tcW w:w="1250" w:type="pct"/>
            <w:vAlign w:val="center"/>
          </w:tcPr>
          <w:p w14:paraId="109E9A1F">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自组装+本地耗散</w:t>
            </w:r>
          </w:p>
        </w:tc>
      </w:tr>
      <w:tr w14:paraId="0A21852F">
        <w:tc>
          <w:tcPr>
            <w:tcW w:w="1250" w:type="pct"/>
            <w:vAlign w:val="center"/>
          </w:tcPr>
          <w:p w14:paraId="42DA3DE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典型熵成本</w:t>
            </w:r>
          </w:p>
        </w:tc>
        <w:tc>
          <w:tcPr>
            <w:tcW w:w="1250" w:type="pct"/>
            <w:vAlign w:val="center"/>
          </w:tcPr>
          <w:p w14:paraId="2A168BD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集中于运输过程</w:t>
            </w:r>
          </w:p>
        </w:tc>
        <w:tc>
          <w:tcPr>
            <w:tcW w:w="1250" w:type="pct"/>
            <w:vAlign w:val="center"/>
          </w:tcPr>
          <w:p w14:paraId="4432254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集中于信道噪声</w:t>
            </w:r>
          </w:p>
        </w:tc>
        <w:tc>
          <w:tcPr>
            <w:tcW w:w="1250" w:type="pct"/>
            <w:vAlign w:val="center"/>
          </w:tcPr>
          <w:p w14:paraId="3F8EAD1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集中于接收端的编译错误</w:t>
            </w:r>
          </w:p>
        </w:tc>
      </w:tr>
      <w:tr w14:paraId="18A42C88">
        <w:tc>
          <w:tcPr>
            <w:tcW w:w="1250" w:type="pct"/>
            <w:vAlign w:val="center"/>
          </w:tcPr>
          <w:p w14:paraId="07CE935B">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举例</w:t>
            </w:r>
          </w:p>
        </w:tc>
        <w:tc>
          <w:tcPr>
            <w:tcW w:w="1250" w:type="pct"/>
            <w:vAlign w:val="center"/>
          </w:tcPr>
          <w:p w14:paraId="5626A1C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运粮食、运钢材</w:t>
            </w:r>
          </w:p>
        </w:tc>
        <w:tc>
          <w:tcPr>
            <w:tcW w:w="1250" w:type="pct"/>
            <w:vAlign w:val="center"/>
          </w:tcPr>
          <w:p w14:paraId="3B19C8A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打电话、发邮件</w:t>
            </w:r>
          </w:p>
        </w:tc>
        <w:tc>
          <w:tcPr>
            <w:tcW w:w="1250" w:type="pct"/>
            <w:vAlign w:val="center"/>
          </w:tcPr>
          <w:p w14:paraId="6A74FF31">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种子、模因、开源代码、宗教教义、科学方法论</w:t>
            </w:r>
          </w:p>
        </w:tc>
      </w:tr>
    </w:tbl>
    <w:p w14:paraId="5742FDD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传播在组织与政策中的"寄生"属性</w:t>
      </w:r>
    </w:p>
    <w:p w14:paraId="0AFD0CE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如果传播是"指令的异地自组装"，那它在社会网络中一定有一个隐蔽的生存策略：寄生在已有的低熵通道上。</w:t>
      </w:r>
    </w:p>
    <w:p w14:paraId="03E4FFE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商业品牌不需要给每个消费者寄产品样本，它只需要在社交媒体（已有的通信基础设施）上传播一段话。消费者看到后，自己决定去便利店（已有的物流通道）购买。</w:t>
      </w:r>
    </w:p>
    <w:p w14:paraId="67C20EA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政治理念不需要武装押运去每个村庄，它只需要嵌入教科书（已有的教育系统）和儿歌（已有的文化接口），下一代人自行完成意识形态的自组装。</w:t>
      </w:r>
    </w:p>
    <w:p w14:paraId="6E74996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传播最聪明的策略，是利用宿主现有的通道来完成自我复制。它不新建链路，只修改节点本地的权重参数。</w:t>
      </w:r>
    </w:p>
    <w:p w14:paraId="7A1F38A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为什么政策和组织如此警惕传播——因为一个外来指令一旦在本地完成了自组装，它会在接收端形成永久性的偏好，而这个偏好可能不再指向原组织的节点。传播本质上是在别人的地盘里，重写别人的本地规则。</w:t>
      </w:r>
    </w:p>
    <w:p w14:paraId="403C09E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用一句话闭环</w:t>
      </w:r>
    </w:p>
    <w:p w14:paraId="7EB816C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传播，是低熵指令在时空中的复制性播种——不搬运负熵，只搬运负熵的编译规则；让接收端用自己的水土和能量，长出发送端想要的结构。</w:t>
      </w:r>
    </w:p>
    <w:p w14:paraId="1D7E6A7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在熵环境下，传播的成败不取决于发送端有多强，而取决于接收端是否拥有可被诱发的本地势差。</w:t>
      </w:r>
    </w:p>
    <w:p w14:paraId="13D7462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所以传播的本质策略只有一条：找到或制造接收端"不得不编译你"的本地势差。</w:t>
      </w:r>
    </w:p>
    <w:p w14:paraId="6FA1FF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为什么最强的传播，从来不是喊得最响的，而是能精准锚定接收端已有的饥饿、恐惧、好奇或认同，让接收者自己完成剩余所有工作的。种子不解释自己为什么能长成树，它只是让土壤觉得"这就是我该长出来的样子"。</w:t>
      </w:r>
    </w:p>
    <w:p w14:paraId="6064AD1B">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38" w:name="_Toc452733188"/>
      <w:r>
        <w:rPr>
          <w:rFonts w:hint="eastAsia" w:ascii="Songti SC Black" w:hAnsi="Songti SC Black" w:eastAsia="Songti SC Black" w:cs="Songti SC Black"/>
          <w:sz w:val="52"/>
          <w:szCs w:val="52"/>
          <w:lang w:val="en-US" w:eastAsia="zh-CN"/>
        </w:rPr>
        <w:t>第七篇 认知之径</w:t>
      </w:r>
      <w:bookmarkEnd w:id="38"/>
    </w:p>
    <w:p w14:paraId="6F279C2E">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39" w:name="_Toc552129395"/>
      <w:r>
        <w:rPr>
          <w:rFonts w:hint="eastAsia" w:ascii="Songti SC Black" w:hAnsi="Songti SC Black" w:eastAsia="Songti SC Black" w:cs="Songti SC Black"/>
          <w:sz w:val="32"/>
          <w:szCs w:val="32"/>
          <w:lang w:val="en-US" w:eastAsia="zh-CN"/>
        </w:rPr>
        <w:t>关于学习</w:t>
      </w:r>
      <w:bookmarkEnd w:id="39"/>
    </w:p>
    <w:p w14:paraId="546C3D8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第一次走一条山路，走得真慢。</w:t>
      </w:r>
    </w:p>
    <w:p w14:paraId="3F3DB89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哪块石头滑，不知道；哪段坡陡，不知道；哪条岔路是死路，也不知道。深一脚浅一脚，摔了两跤，脚上磨出泡，走了大半天，才走到头。</w:t>
      </w:r>
    </w:p>
    <w:p w14:paraId="29FD19E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走第二次，就快多了。知道哪块石头不能踩，知道哪段坡要慢走，知道哪条岔路不用理。不摔跤了，泡也不磨了，一半的时间就走到了。</w:t>
      </w:r>
    </w:p>
    <w:p w14:paraId="24B5258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再走几次，闭着眼都能走。哪个地方有个坑，哪个地方有棵树，都记在心里。走起来不费脑子，腿自己就知道往哪迈。</w:t>
      </w:r>
    </w:p>
    <w:p w14:paraId="77F1605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这就是学习。</w:t>
      </w:r>
    </w:p>
    <w:p w14:paraId="3BFF4E4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学习不是往脑子里装东西。学习是省力气。</w:t>
      </w:r>
    </w:p>
    <w:p w14:paraId="0B85818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我们总觉得，学习就是学知识，学道理，知道的越多越厉害。其实不是。</w:t>
      </w:r>
    </w:p>
    <w:p w14:paraId="7A77197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你摔过的跤，上过的当，走过的弯路，这些东西不是用来 "知道" 的。是用来下次不摔、不上当、不走弯路的。</w:t>
      </w:r>
    </w:p>
    <w:p w14:paraId="2B15A7D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学了半天，下次还是在同一个地方摔跤，那你不是在学习，你是在重复摔跤。</w:t>
      </w:r>
    </w:p>
    <w:p w14:paraId="3EF4B9D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真学会了，下次做同样的事，就是比上次省劲，比上次错得少。省下来的力气，错得少的那些事，才是你真学到的。</w:t>
      </w:r>
    </w:p>
    <w:p w14:paraId="53AB8FD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学习不是加法，是减法。</w:t>
      </w:r>
    </w:p>
    <w:p w14:paraId="592C96B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不是你会的东西越多越好。是你知道哪件事不用做，哪条路不用走，哪句话不用说。把没用的都剪掉，把错的都排除掉，剩下的那点东西，就是你的本事。</w:t>
      </w:r>
    </w:p>
    <w:p w14:paraId="10BB4E6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就像走山路，走的次数多了，不是你记住了多少风景，是你知道哪些地方不用去，哪些力气不用费。</w:t>
      </w:r>
    </w:p>
    <w:p w14:paraId="47405AF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越学，越简单；越学，越省劲。学习这东西，到底是怎么回事，为什么有的人摔一次就记住了，有的人摔一辈子，还在同一个地方摔，往下细说。</w:t>
      </w:r>
    </w:p>
    <w:p w14:paraId="43B2311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学习的本质</w:t>
      </w:r>
    </w:p>
    <w:p w14:paraId="5D444A0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lang w:val="en-US" w:eastAsia="zh-CN"/>
        </w:rPr>
      </w:pPr>
      <w:r>
        <w:rPr>
          <w:rFonts w:hint="eastAsia" w:ascii="Songti SC Regular" w:hAnsi="Songti SC Regular" w:eastAsia="Songti SC Regular" w:cs="Songti SC Regular"/>
          <w:b/>
          <w:bCs/>
          <w:sz w:val="21"/>
          <w:szCs w:val="21"/>
          <w:lang w:val="en-US" w:eastAsia="zh-CN"/>
        </w:rPr>
        <w:t>学习，不是 "知道更多"，是 "下一次做同一件事时，消耗更少、误差更小"。它不生产外部物品，它只生产一件东西： 下一次做功节省下来的能量。</w:t>
      </w:r>
    </w:p>
    <w:p w14:paraId="26F0D1A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核心区分：做功 vs 学习</w:t>
      </w:r>
    </w:p>
    <w:p w14:paraId="5606D9D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一切生存系统都跑着一条基础链路：</w:t>
      </w:r>
    </w:p>
    <w:p w14:paraId="5B8AA2E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采集 → 存储 → 处理 → 执行</w:t>
      </w:r>
    </w:p>
    <w:p w14:paraId="586E129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这条链路叫</w:t>
      </w:r>
      <w:r>
        <w:rPr>
          <w:rFonts w:hint="eastAsia" w:ascii="Songti SC Regular" w:hAnsi="Songti SC Regular" w:eastAsia="Songti SC Regular" w:cs="Songti SC Regular"/>
          <w:b/>
          <w:bCs/>
          <w:sz w:val="21"/>
          <w:szCs w:val="21"/>
          <w:lang w:val="en-US" w:eastAsia="zh-CN"/>
        </w:rPr>
        <w:t>做功</w:t>
      </w:r>
      <w:r>
        <w:rPr>
          <w:rFonts w:hint="eastAsia" w:ascii="Songti SC Regular" w:hAnsi="Songti SC Regular" w:eastAsia="Songti SC Regular" w:cs="Songti SC Regular"/>
          <w:sz w:val="21"/>
          <w:szCs w:val="21"/>
          <w:lang w:val="en-US" w:eastAsia="zh-CN"/>
        </w:rPr>
        <w:t>—— 系统改变外部世界，产出椅子、报告、运输。</w:t>
      </w:r>
    </w:p>
    <w:p w14:paraId="626BED1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但学习不在这条链路上。 学习发生在链路跑完之后：</w:t>
      </w:r>
    </w:p>
    <w:p w14:paraId="17474CB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执行 → 观测偏差 → 定位原因 → 固化修正 → 回到采集</w:t>
      </w:r>
    </w:p>
    <w:p w14:paraId="4695CFB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这是一条</w:t>
      </w:r>
      <w:r>
        <w:rPr>
          <w:rFonts w:hint="eastAsia" w:ascii="Songti SC Regular" w:hAnsi="Songti SC Regular" w:eastAsia="Songti SC Regular" w:cs="Songti SC Regular"/>
          <w:b/>
          <w:bCs/>
          <w:sz w:val="21"/>
          <w:szCs w:val="21"/>
          <w:lang w:val="en-US" w:eastAsia="zh-CN"/>
        </w:rPr>
        <w:t>闭环校正回路</w:t>
      </w:r>
      <w:r>
        <w:rPr>
          <w:rFonts w:hint="eastAsia" w:ascii="Songti SC Regular" w:hAnsi="Songti SC Regular" w:eastAsia="Songti SC Regular" w:cs="Songti SC Regular"/>
          <w:sz w:val="21"/>
          <w:szCs w:val="21"/>
          <w:lang w:val="en-US" w:eastAsia="zh-CN"/>
        </w:rPr>
        <w:t>。</w:t>
      </w:r>
    </w:p>
    <w:p w14:paraId="18600A1B">
      <w:pPr>
        <w:keepLines w:val="0"/>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做功的产物：外部的低熵结构</w:t>
      </w:r>
    </w:p>
    <w:p w14:paraId="45C64CD2">
      <w:pPr>
        <w:keepLines w:val="0"/>
        <w:pageBreakBefore w:val="0"/>
        <w:numPr>
          <w:ilvl w:val="0"/>
          <w:numId w:val="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学习的产物：内部权重的一次增量修正</w:t>
      </w:r>
    </w:p>
    <w:p w14:paraId="04CE257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做功改变世界，学习改变自己。</w:t>
      </w:r>
    </w:p>
    <w:p w14:paraId="1091FBD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学习是</w:t>
      </w:r>
      <w:r>
        <w:rPr>
          <w:rFonts w:hint="eastAsia" w:ascii="Songti SC Regular" w:hAnsi="Songti SC Regular" w:eastAsia="Songti SC Regular" w:cs="Songti SC Regular"/>
          <w:b/>
          <w:bCs/>
          <w:sz w:val="21"/>
          <w:szCs w:val="21"/>
          <w:lang w:val="en-US" w:eastAsia="zh-CN"/>
        </w:rPr>
        <w:t>二阶操作</w:t>
      </w:r>
      <w:r>
        <w:rPr>
          <w:rFonts w:hint="eastAsia" w:ascii="Songti SC Regular" w:hAnsi="Songti SC Regular" w:eastAsia="Songti SC Regular" w:cs="Songti SC Regular"/>
          <w:sz w:val="21"/>
          <w:szCs w:val="21"/>
          <w:lang w:val="en-US" w:eastAsia="zh-CN"/>
        </w:rPr>
        <w:t>—— 它不处理外部信号，它处理 "处理外部信号的过程" 所产生的偏差。 它对 "做功" 这件事本身做功。</w:t>
      </w:r>
    </w:p>
    <w:p w14:paraId="4CFF456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学习的精确定义</w:t>
      </w:r>
    </w:p>
    <w:p w14:paraId="3325E57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学习，是系统将行为反馈中的偏差，转化为内部可复用的约束规则。</w:t>
      </w:r>
    </w:p>
    <w:p w14:paraId="3C1BE460">
      <w:pPr>
        <w:keepLines w:val="0"/>
        <w:pageBreakBefore w:val="0"/>
        <w:kinsoku/>
        <w:wordWrap/>
        <w:overflowPunct/>
        <w:topLinePunct w:val="0"/>
        <w:autoSpaceDE/>
        <w:autoSpaceDN/>
        <w:bidi w:val="0"/>
        <w:adjustRightInd/>
        <w:spacing w:line="240" w:lineRule="auto"/>
        <w:ind w:left="0" w:leftChars="0" w:right="0" w:rightChars="0" w:firstLine="420" w:firstLineChars="200"/>
        <w:jc w:val="center"/>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拆开三个关键词：</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3D22E71E">
        <w:tc>
          <w:tcPr>
            <w:tcW w:w="1666" w:type="pct"/>
            <w:vAlign w:val="center"/>
          </w:tcPr>
          <w:p w14:paraId="31D292D1">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color w:val="000000"/>
                <w:sz w:val="21"/>
                <w:szCs w:val="21"/>
                <w:lang w:val="en-US" w:eastAsia="zh-CN"/>
              </w:rPr>
              <w:t>环节</w:t>
            </w:r>
          </w:p>
        </w:tc>
        <w:tc>
          <w:tcPr>
            <w:tcW w:w="1666" w:type="pct"/>
            <w:vAlign w:val="center"/>
          </w:tcPr>
          <w:p w14:paraId="389BE1A4">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color w:val="000000"/>
                <w:sz w:val="21"/>
                <w:szCs w:val="21"/>
                <w:lang w:val="en-US" w:eastAsia="zh-CN"/>
              </w:rPr>
              <w:t>做什么</w:t>
            </w:r>
          </w:p>
        </w:tc>
        <w:tc>
          <w:tcPr>
            <w:tcW w:w="1666" w:type="pct"/>
            <w:vAlign w:val="center"/>
          </w:tcPr>
          <w:p w14:paraId="7AC99E09">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color w:val="000000"/>
                <w:sz w:val="21"/>
                <w:szCs w:val="21"/>
                <w:lang w:val="en-US" w:eastAsia="zh-CN"/>
              </w:rPr>
              <w:t>本质</w:t>
            </w:r>
          </w:p>
        </w:tc>
      </w:tr>
      <w:tr w14:paraId="4F396FB8">
        <w:tc>
          <w:tcPr>
            <w:tcW w:w="1666" w:type="pct"/>
            <w:vAlign w:val="center"/>
          </w:tcPr>
          <w:p w14:paraId="6B07B508">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行为反馈</w:t>
            </w:r>
          </w:p>
        </w:tc>
        <w:tc>
          <w:tcPr>
            <w:tcW w:w="1666" w:type="pct"/>
            <w:vAlign w:val="center"/>
          </w:tcPr>
          <w:p w14:paraId="6994899F">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结果与预期之间的差距</w:t>
            </w:r>
          </w:p>
        </w:tc>
        <w:tc>
          <w:tcPr>
            <w:tcW w:w="1666" w:type="pct"/>
            <w:vAlign w:val="center"/>
          </w:tcPr>
          <w:p w14:paraId="79AE10EC">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偏差信号</w:t>
            </w:r>
          </w:p>
        </w:tc>
      </w:tr>
      <w:tr w14:paraId="45C58871">
        <w:tc>
          <w:tcPr>
            <w:tcW w:w="1666" w:type="pct"/>
            <w:vAlign w:val="center"/>
          </w:tcPr>
          <w:p w14:paraId="5FABFA6E">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偏差转化</w:t>
            </w:r>
          </w:p>
        </w:tc>
        <w:tc>
          <w:tcPr>
            <w:tcW w:w="1666" w:type="pct"/>
            <w:vAlign w:val="center"/>
          </w:tcPr>
          <w:p w14:paraId="3703E3D5">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从高维模糊的差距中，抽出简洁可执行的判断</w:t>
            </w:r>
          </w:p>
        </w:tc>
        <w:tc>
          <w:tcPr>
            <w:tcW w:w="1666" w:type="pct"/>
            <w:vAlign w:val="center"/>
          </w:tcPr>
          <w:p w14:paraId="3576AFF6">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降维压缩</w:t>
            </w:r>
          </w:p>
        </w:tc>
      </w:tr>
      <w:tr w14:paraId="1385553F">
        <w:tc>
          <w:tcPr>
            <w:tcW w:w="1666" w:type="pct"/>
            <w:vAlign w:val="center"/>
          </w:tcPr>
          <w:p w14:paraId="645DAF63">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内部约束</w:t>
            </w:r>
          </w:p>
        </w:tc>
        <w:tc>
          <w:tcPr>
            <w:tcW w:w="1666" w:type="pct"/>
            <w:vAlign w:val="center"/>
          </w:tcPr>
          <w:p w14:paraId="2597BA0F">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写入持久层，下次优先调用</w:t>
            </w:r>
          </w:p>
        </w:tc>
        <w:tc>
          <w:tcPr>
            <w:tcW w:w="1666" w:type="pct"/>
            <w:vAlign w:val="center"/>
          </w:tcPr>
          <w:p w14:paraId="7449244D">
            <w:pPr>
              <w:keepLines w:val="0"/>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vertAlign w:val="baseline"/>
                <w:lang w:val="en-US" w:eastAsia="zh-CN"/>
              </w:rPr>
            </w:pPr>
            <w:r>
              <w:rPr>
                <w:rFonts w:hint="eastAsia" w:ascii="Songti SC Regular" w:hAnsi="Songti SC Regular" w:eastAsia="Songti SC Regular" w:cs="Songti SC Regular"/>
                <w:b w:val="0"/>
                <w:color w:val="000000"/>
                <w:sz w:val="21"/>
                <w:szCs w:val="21"/>
                <w:lang w:val="en-US" w:eastAsia="zh-CN"/>
              </w:rPr>
              <w:t>状态空间剪枝</w:t>
            </w:r>
          </w:p>
        </w:tc>
      </w:tr>
    </w:tbl>
    <w:p w14:paraId="71A2B62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每一次有效学习，都是系统内部状态空间的一次</w:t>
      </w:r>
      <w:r>
        <w:rPr>
          <w:rFonts w:hint="eastAsia" w:ascii="Songti SC Regular" w:hAnsi="Songti SC Regular" w:eastAsia="Songti SC Regular" w:cs="Songti SC Regular"/>
          <w:b/>
          <w:bCs/>
          <w:sz w:val="21"/>
          <w:szCs w:val="21"/>
          <w:lang w:val="en-US" w:eastAsia="zh-CN"/>
        </w:rPr>
        <w:t>剪枝</w:t>
      </w:r>
      <w:r>
        <w:rPr>
          <w:rFonts w:hint="eastAsia" w:ascii="Songti SC Regular" w:hAnsi="Songti SC Regular" w:eastAsia="Songti SC Regular" w:cs="Songti SC Regular"/>
          <w:sz w:val="21"/>
          <w:szCs w:val="21"/>
          <w:lang w:val="en-US" w:eastAsia="zh-CN"/>
        </w:rPr>
        <w:t>—— 删掉无效路径，保留有效路径。 剪得越狠，无用动作越少，效率越高。</w:t>
      </w:r>
    </w:p>
    <w:p w14:paraId="5D6546B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学习的三层境界</w:t>
      </w:r>
    </w:p>
    <w:p w14:paraId="4DFD3E0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第一层：试错型学习</w:t>
      </w:r>
    </w:p>
    <w:p w14:paraId="7F83658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最原始的形态。 做了，错了，记住，下次不做。 不知道 "为什么错"，只知道 "此路不通"。</w:t>
      </w:r>
    </w:p>
    <w:p w14:paraId="2E1BF74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效率取决于：环境反馈的速度和清晰度</w:t>
      </w:r>
      <w:r>
        <w:rPr>
          <w:rFonts w:hint="eastAsia" w:ascii="Songti SC Regular" w:hAnsi="Songti SC Regular" w:eastAsia="Songti SC Regular" w:cs="Songti SC Regular"/>
          <w:sz w:val="21"/>
          <w:szCs w:val="21"/>
          <w:lang w:val="en-US" w:eastAsia="zh-CN"/>
        </w:rPr>
        <w:t>。 反馈越慢、越模糊，学习越难。</w:t>
      </w:r>
    </w:p>
    <w:p w14:paraId="788208F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第二层：类比型学习</w:t>
      </w:r>
    </w:p>
    <w:p w14:paraId="1B5A78D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A 领域学到的规则，迁移到 B 领域。 不用重新试错，直接跨域调用。</w:t>
      </w:r>
    </w:p>
    <w:p w14:paraId="2D7D1BA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效率取决于：识别 "结构相似性" 的能力</w:t>
      </w:r>
      <w:r>
        <w:rPr>
          <w:rFonts w:hint="eastAsia" w:ascii="Songti SC Regular" w:hAnsi="Songti SC Regular" w:eastAsia="Songti SC Regular" w:cs="Songti SC Regular"/>
          <w:sz w:val="21"/>
          <w:szCs w:val="21"/>
          <w:lang w:val="en-US" w:eastAsia="zh-CN"/>
        </w:rPr>
        <w:t>。 能跨多少个域提取同一结构，学习效率就提升多少倍 —— 指数级。</w:t>
      </w:r>
    </w:p>
    <w:p w14:paraId="0886FBF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这就是悟性在学习中的直接体现。</w:t>
      </w:r>
    </w:p>
    <w:p w14:paraId="63FDED4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第三层：模型型学习</w:t>
      </w:r>
    </w:p>
    <w:p w14:paraId="2DCAEB1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最高形态。 系统不再依赖物理试错 —— 先在内部模拟、预判结果，再决定动不动手。</w:t>
      </w:r>
    </w:p>
    <w:p w14:paraId="084228F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虚拟试错，零物理耗散。</w:t>
      </w:r>
      <w:r>
        <w:rPr>
          <w:rFonts w:hint="eastAsia" w:ascii="Songti SC Regular" w:hAnsi="Songti SC Regular" w:eastAsia="Songti SC Regular" w:cs="Songti SC Regular"/>
          <w:sz w:val="21"/>
          <w:szCs w:val="21"/>
          <w:lang w:val="en-US" w:eastAsia="zh-CN"/>
        </w:rPr>
        <w:t xml:space="preserve"> 行动之前，大部分错误已经在内部模型里犯过了。</w:t>
      </w:r>
    </w:p>
    <w:p w14:paraId="3FDE5EC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三个本质特征</w:t>
      </w:r>
    </w:p>
    <w:p w14:paraId="3C69317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1. 必须固化</w:t>
      </w:r>
    </w:p>
    <w:p w14:paraId="619EE50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没写入长期结构的，不叫学习。 想通了但没记住、没落地、下次还犯 —— 等于没学。 学习以 "可重现的新行为" 为唯一验证标准。</w:t>
      </w:r>
    </w:p>
    <w:p w14:paraId="7F47DFE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2. 边际递减</w:t>
      </w:r>
    </w:p>
    <w:p w14:paraId="7B8862B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规则越密，新的学习空间越小。 与此同时，旧规则在失效 —— 环境变了，曾经对的变成错的。 所以学习不是 "越积越多"，是</w:t>
      </w:r>
      <w:r>
        <w:rPr>
          <w:rFonts w:hint="eastAsia" w:ascii="Songti SC Regular" w:hAnsi="Songti SC Regular" w:eastAsia="Songti SC Regular" w:cs="Songti SC Regular"/>
          <w:b/>
          <w:bCs/>
          <w:sz w:val="21"/>
          <w:szCs w:val="21"/>
          <w:lang w:val="en-US" w:eastAsia="zh-CN"/>
        </w:rPr>
        <w:t>积累与淘汰的动态平衡</w:t>
      </w:r>
      <w:r>
        <w:rPr>
          <w:rFonts w:hint="eastAsia" w:ascii="Songti SC Regular" w:hAnsi="Songti SC Regular" w:eastAsia="Songti SC Regular" w:cs="Songti SC Regular"/>
          <w:sz w:val="21"/>
          <w:szCs w:val="21"/>
          <w:lang w:val="en-US" w:eastAsia="zh-CN"/>
        </w:rPr>
        <w:t>。</w:t>
      </w:r>
    </w:p>
    <w:p w14:paraId="3067147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3. 极限是 "不动手"</w:t>
      </w:r>
    </w:p>
    <w:p w14:paraId="32DF93A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学习的终极状态： 系统在行动之前，已通过内部模型完成了几乎全部试错。 只在必要时，才向外部输出一次精准的实体动作。</w:t>
      </w:r>
    </w:p>
    <w:p w14:paraId="26ADFC4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最终顿悟</w:t>
      </w:r>
    </w:p>
    <w:p w14:paraId="4A6137D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负熵系统能持续存续的底层秘密： 它不只在环境中降熵， 还在自身内部持续降熵 —— 把过往所有偏差的经验成本， 压缩为未来每一次行动节省的耗散。</w:t>
      </w:r>
    </w:p>
    <w:p w14:paraId="53D9B63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这就是学习最底层的逻辑： </w:t>
      </w:r>
      <w:r>
        <w:rPr>
          <w:rFonts w:hint="eastAsia" w:ascii="Songti SC Regular" w:hAnsi="Songti SC Regular" w:eastAsia="Songti SC Regular" w:cs="Songti SC Regular"/>
          <w:b/>
          <w:bCs/>
          <w:sz w:val="21"/>
          <w:szCs w:val="21"/>
          <w:lang w:val="en-US" w:eastAsia="zh-CN"/>
        </w:rPr>
        <w:t>你所有吃过的亏、犯过的错、走过的弯路，最终都应该变成你省下来的力气</w:t>
      </w:r>
      <w:r>
        <w:rPr>
          <w:rFonts w:hint="eastAsia" w:ascii="Songti SC Regular" w:hAnsi="Songti SC Regular" w:eastAsia="Songti SC Regular" w:cs="Songti SC Regular"/>
          <w:sz w:val="21"/>
          <w:szCs w:val="21"/>
          <w:lang w:val="en-US" w:eastAsia="zh-CN"/>
        </w:rPr>
        <w:t>。 如果没有 —— 那你只是在重复试错，不是在学习。</w:t>
      </w:r>
    </w:p>
    <w:p w14:paraId="1EC1A3D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'顿悟'到底是怎么回事，下一章「关于悟性」专门拆开讲。</w:t>
      </w:r>
    </w:p>
    <w:p w14:paraId="33598202">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40" w:name="_Toc361903078"/>
      <w:r>
        <w:rPr>
          <w:rFonts w:hint="eastAsia" w:ascii="Songti SC Black" w:hAnsi="Songti SC Black" w:eastAsia="Songti SC Black" w:cs="Songti SC Black"/>
          <w:sz w:val="32"/>
          <w:szCs w:val="32"/>
        </w:rPr>
        <w:t>关于悟性</w:t>
      </w:r>
      <w:bookmarkEnd w:id="40"/>
    </w:p>
    <w:p w14:paraId="222A3D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小时候学骑车，摔了好几天。</w:t>
      </w:r>
    </w:p>
    <w:p w14:paraId="57B8956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怎么都不会，车把歪来歪去，总往沟里冲，膝盖都摔破了。觉得自己这辈子都学不会了。</w:t>
      </w:r>
    </w:p>
    <w:p w14:paraId="7F23B3F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突然有那么一秒钟，不知道怎么回事，车把不晃了，车稳了，我会骑了。</w:t>
      </w:r>
    </w:p>
    <w:p w14:paraId="3E09656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你问我那一秒钟想了什么？我什么都没想。就是突然会了。说不上来怎么会的，反正就是会了，从那以后再也没忘过。</w:t>
      </w:r>
    </w:p>
    <w:p w14:paraId="17980F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后来走路走多了，也有这个感觉。一条路走熟了，根本不用想哪块石头滑，哪段坡陡，腿自己就知道往哪迈。眼睛看着天，也不会摔。</w:t>
      </w:r>
    </w:p>
    <w:p w14:paraId="68B534B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这就是悟性。</w:t>
      </w:r>
    </w:p>
    <w:p w14:paraId="324D0FE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——悟性不是什么天生的慧根。悟性是路走熟了，中间的步骤都省了。</w:t>
      </w:r>
    </w:p>
    <w:p w14:paraId="7DFE4BB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我们总觉得"悟"是很玄的事，是和尚打坐、道士修行，突然开天眼了，是聪明人才能有的本事。其实不是。</w:t>
      </w:r>
    </w:p>
    <w:p w14:paraId="480653E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你摔的每一次跤，走的每一步弯路，琢磨的每一个晚上，都不是白搭的。这些东西攒啊攒，攒到一定程度，"啪"的一下，就通了。</w:t>
      </w:r>
    </w:p>
    <w:p w14:paraId="5F05E1E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不是你突然变聪明了，是你之前走的那些路，都连起来了。之前觉得乱七八糟的东西，突然就成了一条直路。</w:t>
      </w:r>
    </w:p>
    <w:p w14:paraId="5B26CC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——悟性不是走得快。是走了一条最短的路。</w:t>
      </w:r>
    </w:p>
    <w:p w14:paraId="1BC834A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别人还在一步一步绕弯子，还在试错，还在想"这步对不对"，你已经直接到地方了。不是你比别人跑得快，是你把中间没用的岔路都剪掉了，把厚的东西读薄了，把一堆道理，压成了一句话。</w:t>
      </w:r>
    </w:p>
    <w:p w14:paraId="294D5D6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悟了的人，不是知道的比别人多。是他知道的东西，比别人的短，比别人的直，比别人的管用。悟性这东西，到底是怎么回事，它不是什么天生的本事，是每个人都能练出来的，往下细说。</w:t>
      </w:r>
    </w:p>
    <w:p w14:paraId="2A8DE54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悟性不是玄学，是路径压缩</w:t>
      </w:r>
    </w:p>
    <w:p w14:paraId="2D96E65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说"悟"，总带着点神秘色彩——好像有些人天生就能一眼看穿本质，普通人再怎么努力也摸不到门槛。但剥开所有公案和典故，"悟"的内核其实极其朴素：输入到达的瞬间，直接命中结构，跳过中间的推导步骤。不是走得更快，是走了一条更短的路。</w:t>
      </w:r>
    </w:p>
    <w:p w14:paraId="1F6621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佛家慧能听《金刚经》，听到"应无所住而生其心"，言下大悟。他不是逐字逐句拆解、不是引经据典推导——句子入耳的同时，内核已经接住了。路径短到几乎看不见，你问他怎么想通的，他自己也说不出来。</w:t>
      </w:r>
    </w:p>
    <w:p w14:paraId="75734F6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道家讲庖丁解牛，"以神遇而不以目视"。眼睛还没看清牛的肌理，刀已经顺着骨架走了。感官的逐层处理停了，感知直接从输入跳到输出——中间步骤被压缩到零。</w:t>
      </w:r>
    </w:p>
    <w:p w14:paraId="40B2FBC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儒家讲"吾道一以贯之"。孔子的全部学问，不是一百条道理并列，是一条底层结构贯穿所有。调用一条结构，就能匹配百种情境——路径短了，输出自然快。</w:t>
      </w:r>
    </w:p>
    <w:p w14:paraId="460960E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宋儒讲"豁然贯通"。今天格一物、明天格一物，格来格去好像没什么长进。突然某一天，"唰"地一下全通了——不是新学了什么，是所有旧路径被同一个底层结构覆盖了。路径被覆盖，就不需要路径了。</w:t>
      </w:r>
    </w:p>
    <w:p w14:paraId="0F37C86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所有这些记载，说的都是同一件事：悟性，就是输入到输出之间的路径长度。路径长的人，要逐步推导、反复试错、层层逼近。路径短的人，输入到达的同时，结构已经提取完成。</w:t>
      </w:r>
    </w:p>
    <w:p w14:paraId="5277659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悟性能不能拆开来看？</w:t>
      </w:r>
    </w:p>
    <w:p w14:paraId="76B1698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但如果只停留在"悟性"两个字上，它就还是玄学。说一个人"悟性高"，等于什么都没解释。</w:t>
      </w:r>
    </w:p>
    <w:p w14:paraId="61C5D31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试着把它拆开看，悟性大致是这样一个循环，分五步走：</w:t>
      </w:r>
    </w:p>
    <w:p w14:paraId="3A030E5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第一步：吃进去的东西够不够干净</w:t>
      </w:r>
    </w:p>
    <w:p w14:paraId="1CF7B3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一个人同一时期只专心攻一个领域、把杂七杂八的信息挡在外面，比一会儿看这个一会儿看那个，更容易把知识连成一片。知识来源越杂乱，越难在脑子里形成一个稳定、清晰的整体图景——顿悟也就越难来。</w:t>
      </w:r>
    </w:p>
    <w:p w14:paraId="2BAF6A0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第二步：带着问题去唤醒旧知识</w:t>
      </w:r>
    </w:p>
    <w:p w14:paraId="0C6AF08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问题的知识，是睡着的。你脑子里存了再多东西，如果没有一个具体的问题去牵引，它们就是散在那儿，谁也叫不醒谁。问题越尖锐、越具体，能唤醒的相关记忆就越精准——每往前想一步，得到的新线索又会变成下一步的新问题，一环套一环地往下追。</w:t>
      </w:r>
    </w:p>
    <w:p w14:paraId="489659F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第三步：敢不敢跳出最近的那条路</w:t>
      </w:r>
    </w:p>
    <w:p w14:paraId="7B53A0C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平时思考，大脑习惯性地先找"离得最近"的答案——这是最省力的路径，但也容易困在原地打转。真正的顿悟，往往发生在你放弃这条最近的路、允许自己跳到一个看起来八竿子打不着的远处联想的时候。放松、散步、洗澡、睡前迷迷糊糊的那几分钟，恰恰是脑子最容易做这种"远跳"的时刻——这不是巧合，很多人的灵感都是在这类时刻冒出来的，不是在拼命死磕的时候。</w:t>
      </w:r>
    </w:p>
    <w:p w14:paraId="4537CC9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第四步：把一堆东西压成一句话</w:t>
      </w:r>
    </w:p>
    <w:p w14:paraId="197B6B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三步积累的，是一堆散乱但彼此有联系的知识碎片。压缩，就是把这些碎片里重复、冗余的部分合并掉，只留下那条真正共通的底层规律。你能不能用一句话、一条原则，概括一整片知识——这是压缩有没有真正完成的标志。压不出这句话，说明东西还没有真正连成一体，只是记住了一堆片段。</w:t>
      </w:r>
    </w:p>
    <w:p w14:paraId="5C50B25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第五步：拿到没见过的地方去试</w:t>
      </w:r>
    </w:p>
    <w:p w14:paraId="0ED14B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压出来的这条道理是不是真的悟透了，有一个检验标准：拿到一个完全不相关的领域去看，能不能解释得通。能解释通，说明你压出来的是底层的、真正共通的东西；只能在原来那个领域里用，说明你只是记住了表面的知识，还没有真正压到根子上。</w:t>
      </w:r>
    </w:p>
    <w:p w14:paraId="5D8605F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五步不是走一遍就完了，是一个循环——想通一点、又冒出新问题，再去找、再去连、再压一层。每转一圈，脑子里的东西就更紧凑一点，你未必能感觉到明显的变化。转到某个临界点，突然所有东西"哗"地串起来了——这就是顿悟，它看起来是"一瞬间"的事，其实是前面很多次不起眼的转圈，一点点攒出来的。第一百次琢磨突然通了，不是因为这一次想得特别厉害，是因为前面九十九次都在悄悄铺垫，只是你感觉不到。</w:t>
      </w:r>
    </w:p>
    <w:p w14:paraId="599D992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顿悟不会凭空发生，还需要一个"结晶核"——一个足够尖锐、足够具体的问题，能把注意力和力气都聚到一个点上。没有这样一个问题，知识只是散落的碎片，永远不会自己坍缩成一句话。</w:t>
      </w:r>
    </w:p>
    <w:p w14:paraId="074B32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前面「关于学习」里讲过的"类比型学习"，说的正是这里的第三步——能不能把 A 领域学到的规则，直接搬到 B 领域去用。悟性和学习不是两件事，悟性说到底，就是这种跨领域类比能力被推到了极致，快到你自己都说不清楚中间经过了什么。</w:t>
      </w:r>
    </w:p>
    <w:p w14:paraId="21BF251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悟性受什么限制？</w:t>
      </w:r>
    </w:p>
    <w:p w14:paraId="516E8C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这套循环转得快不快、深不深，主要受两件事制约：</w:t>
      </w:r>
    </w:p>
    <w:p w14:paraId="5C2D322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一是你脑子里的知识本身连得密不密</w:t>
      </w:r>
      <w:r>
        <w:rPr>
          <w:rFonts w:hint="eastAsia" w:ascii="Songti SC Regular" w:hAnsi="Songti SC Regular" w:eastAsia="Songti SC Regular" w:cs="Songti SC Regular"/>
          <w:sz w:val="21"/>
          <w:szCs w:val="21"/>
        </w:rPr>
        <w:t>。同一个知识点，跟多少别的知识点连着，连得越密，一想到这里，能带出来的相关线索就越多，越容易撞见新的联系；这些知识分了几层——只是记住零散事实，还是已经提炼成了规律，甚至更进一步提炼成了"规律背后的规律"，层次越深，能压缩出来的东西就越纯、越能跨领域用。提升这一点的关键不是死记硬背，是多连——每学一个新概念，强逼自己至少找出三个已经会的旧概念，跟它做类比或对比。</w:t>
      </w:r>
    </w:p>
    <w:p w14:paraId="1D73FE0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二是你的身体状态撑不撑得住这条链路转起来</w:t>
      </w:r>
      <w:r>
        <w:rPr>
          <w:rFonts w:hint="eastAsia" w:ascii="Songti SC Regular" w:hAnsi="Songti SC Regular" w:eastAsia="Songti SC Regular" w:cs="Songti SC Regular"/>
          <w:sz w:val="21"/>
          <w:szCs w:val="21"/>
        </w:rPr>
        <w:t>。前面「关于能量」讲过，身体代谢就是这套系统的算力来源——睡眠不够、长期饥饿或过饱、缺乏运动，都会让这个循环转得又慢又浅，卡在半路。有意思的是，悟性高不等于反应快——反而是那些愿意慢慢想、反复琢磨、多绕几圈的人，往往悟得比一步到位的人更深，因为他们给了这个循环更多次转动的机会。</w:t>
      </w:r>
    </w:p>
    <w:p w14:paraId="7CA7930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提升悟性的完整方法论</w:t>
      </w:r>
    </w:p>
    <w:p w14:paraId="7A22DAF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基于以上这套循环，整理成五层修炼法：</w:t>
      </w:r>
    </w:p>
    <w:p w14:paraId="44AEEF8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第一层：输入层——提升知识密度</w:t>
      </w:r>
    </w:p>
    <w:p w14:paraId="1CE32B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主题沉浸：同一时期只攻一个领域，保证知识分布一致性。课程学习：从入门到前沿，按难度递进，不要跳级。信噪比优先：减少碎片化信息输入，降低噪声。</w:t>
      </w:r>
    </w:p>
    <w:p w14:paraId="45E2C4A2">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第二层：检索层——强化问题驱动</w:t>
      </w:r>
    </w:p>
    <w:p w14:paraId="4D6C5B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带着问题学：每段学习前，先明确"我要解决什么问题"。问题尖锐化：把大问题拆成具体的、可回答的小问题。问题随身带：让问题成为默认的检索锚点，随时在后台运行。</w:t>
      </w:r>
    </w:p>
    <w:p w14:paraId="7B4B1DC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第三层：连接层——丰富拓扑结构</w:t>
      </w:r>
    </w:p>
    <w:p w14:paraId="758E56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强制类比：每个新概念，至少和 3 个旧概念建立关联。跨域映射：定期把 A 领域的道理套到 B 领域上。切换模式：卡壳时立刻切换到发散模式（散步、洗澡、睡觉），允许远连接被激活。</w:t>
      </w:r>
    </w:p>
    <w:p w14:paraId="26B7CF7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第四层：压缩层——训练表示坍缩</w:t>
      </w:r>
    </w:p>
    <w:p w14:paraId="7A3E985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第一原理提取：每个领域，强制压缩到 3 条以内核心原理。费曼输出：用最简单的话讲给外行听，讲不清楚就是还没压缩到位。公式化表达：尝试用一句话概括整个领域。</w:t>
      </w:r>
    </w:p>
    <w:p w14:paraId="6C655B2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第五层：算力层——提升迭代能力</w:t>
      </w:r>
    </w:p>
    <w:p w14:paraId="1D4691C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长时深想：单次深度思考至少 40 分钟，给大脑足够迭代轮次。身体基础：保证睡眠、适度空腹、运动，改善脑血流。张弛节律：专注和放松交替进行。</w:t>
      </w:r>
    </w:p>
    <w:p w14:paraId="0ABE258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一句话总结</w:t>
      </w:r>
    </w:p>
    <w:p w14:paraId="48B65A7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悟性，就是脑子里的一场压缩——高维的、散乱的、看似无关的知识，在问题的牵引下，经过足够多次的检索、连接、压缩循环，突然坍缩成一个低维、纯净、可跨域迁移的内核。</w:t>
      </w:r>
    </w:p>
    <w:p w14:paraId="4E90F68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这个过程，就叫开窍。</w:t>
      </w:r>
    </w:p>
    <w:p w14:paraId="03961B8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4B6D0AEE">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rPr>
      </w:pPr>
      <w:bookmarkStart w:id="41" w:name="_Toc831343642"/>
      <w:r>
        <w:rPr>
          <w:rFonts w:hint="eastAsia" w:ascii="Songti SC Black" w:hAnsi="Songti SC Black" w:eastAsia="Songti SC Black" w:cs="Songti SC Black"/>
          <w:sz w:val="32"/>
          <w:szCs w:val="32"/>
          <w:lang w:val="en-US" w:eastAsia="zh-CN"/>
        </w:rPr>
        <w:t>关于幽默</w:t>
      </w:r>
      <w:bookmarkEnd w:id="41"/>
    </w:p>
    <w:p w14:paraId="02B78BD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长路的人里，总有那么一两个，一开口大家就乐。同样一件糟心事——鞋磨破了、迷了路、干粮吃完了——别人说出来是抱怨，他说出来，大伙儿能笑出声。你学他说的话，一字不差地照搬，逗不出同样的笑声。你纳闷，明明是同一句话，怎么到自己嘴里就不好使了。</w:t>
      </w:r>
    </w:p>
    <w:p w14:paraId="7DB1288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这就是幽默。</w:t>
      </w:r>
    </w:p>
    <w:p w14:paraId="26AEDBB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——幽默不是一句话说得好不好笑。是这句话，出现在了它该出现的那个</w:t>
      </w:r>
      <w:r>
        <w:rPr>
          <w:rFonts w:hint="eastAsia" w:ascii="Songti SC Regular" w:hAnsi="Songti SC Regular" w:eastAsia="Songti SC Regular" w:cs="Songti SC Regular"/>
          <w:sz w:val="21"/>
          <w:szCs w:val="21"/>
          <w:lang w:val="en-US" w:eastAsia="zh-CN"/>
        </w:rPr>
        <w:t>时间点</w:t>
      </w:r>
      <w:r>
        <w:rPr>
          <w:rFonts w:hint="eastAsia" w:ascii="Songti SC Regular" w:hAnsi="Songti SC Regular" w:eastAsia="Songti SC Regular" w:cs="Songti SC Regular"/>
          <w:sz w:val="21"/>
          <w:szCs w:val="21"/>
        </w:rPr>
        <w:t>里。</w:t>
      </w:r>
    </w:p>
    <w:p w14:paraId="38860AE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幽默是背几个段子、记几句俏皮话就能学会的，跟背单词差不多，背得多了，自然就会用。其实不是。同一句俏皮话，这个场合说，大伙儿笑翻，那个场合说，冷场到脚趾抠地。不是话不好笑，是那个</w:t>
      </w:r>
      <w:r>
        <w:rPr>
          <w:rFonts w:hint="eastAsia" w:ascii="Songti SC Regular" w:hAnsi="Songti SC Regular" w:eastAsia="Songti SC Regular" w:cs="Songti SC Regular"/>
          <w:sz w:val="21"/>
          <w:szCs w:val="21"/>
          <w:lang w:val="en-US" w:eastAsia="zh-CN"/>
        </w:rPr>
        <w:t>时间点</w:t>
      </w:r>
      <w:r>
        <w:rPr>
          <w:rFonts w:hint="eastAsia" w:ascii="Songti SC Regular" w:hAnsi="Songti SC Regular" w:eastAsia="Songti SC Regular" w:cs="Songti SC Regular"/>
          <w:sz w:val="21"/>
          <w:szCs w:val="21"/>
        </w:rPr>
        <w:t>没找对——这句话该出现的那个瞬间，那个大家心里正憋着一股劲儿、正需要被戳一下的瞬间，你没接住，话再好，也白搭。</w:t>
      </w:r>
    </w:p>
    <w:p w14:paraId="606B5E1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——市面上教说话、教口才、教辩论的书一大堆，教幽默的，为什么就是教不明白？</w:t>
      </w:r>
    </w:p>
    <w:p w14:paraId="77A826B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问题，值得好好想一想。语言、辨别、悟性、情商，这本书前面每一章都在讲，这些东西怎么拆开、怎么练。唯独幽默，好像天生就绕不开"这人有没有幽默感"这句话——说一个人有没有幽默感，跟说一个人有没有悟性，几乎是同一个意思，都是在说：这东西教不会，只能自己开窍。幽默这东西，到底是怎么回事，为什么偏偏它，没法被一本书教会所有人，往下细说。</w:t>
      </w:r>
    </w:p>
    <w:p w14:paraId="03E5EDE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幽默的本质：一次精准的"意外命中"</w:t>
      </w:r>
    </w:p>
    <w:p w14:paraId="1923045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信息」讲过，信息是能够消除不确定性的任何东西。幽默恰恰是反过来的——它不是消除不确定性，是制造一次可控的、无害的意外。你以为这句话要往东走，它突然拐向了西，这个拐弯来得又快又准，你的意识来不及防备，"噗嗤"一下就笑出来了。</w:t>
      </w:r>
    </w:p>
    <w:p w14:paraId="33A0F5D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也是为什么同一个笑话，讲第二遍就不好笑了——第一遍是意外，第二遍你已经知道它要拐弯了，那个"拐"就不再是意外，笑点自然就没了。幽默这个东西，天生就是一次性的、消耗品式的，它靠的不是内容本身，是内容和听者预期之间那个瞬间的落差。这个落差一旦被听者提前算到，幽默就死了。</w:t>
      </w:r>
    </w:p>
    <w:p w14:paraId="0F9949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为什么幽默没法被一本书教会——它依赖的东西，太多太活</w:t>
      </w:r>
    </w:p>
    <w:p w14:paraId="1304E90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悟性」讲过，悟性是路径压缩——输入到达的瞬间，直接命中结构，跳过中间的推导步骤。幽默要求的，比悟性还要苛刻一层：它不仅要命中结构，还要在恰好合适的那个时间点、对着恰好合适的那群人、用恰好合适的分寸，命中。这里面至少叠了四层变量，任何一层没对上，幽默就塌了：</w:t>
      </w:r>
    </w:p>
    <w:p w14:paraId="567A9BA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时机变量</w:t>
      </w:r>
      <w:r>
        <w:rPr>
          <w:rFonts w:hint="eastAsia" w:ascii="Songti SC Regular" w:hAnsi="Songti SC Regular" w:eastAsia="Songti SC Regular" w:cs="Songti SC Regular"/>
          <w:sz w:val="21"/>
          <w:szCs w:val="21"/>
        </w:rPr>
        <w:t>：这句话早说三秒、晚说三秒，效果完全不一样。开篇那个走山路磨破鞋的人，如果他一边抱怨一边说，那不叫幽默，那是真的在抱怨；等大家都已经知道没事了、松了口气，他才轻描淡写补一句，这才好笑。这个"什么时候说"，没法写进一本书里，因为它取决于当下那个具体场合的具体节奏，每次都不一样。</w:t>
      </w:r>
    </w:p>
    <w:p w14:paraId="6E18464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关系变量</w:t>
      </w:r>
      <w:r>
        <w:rPr>
          <w:rFonts w:hint="eastAsia" w:ascii="Songti SC Regular" w:hAnsi="Songti SC Regular" w:eastAsia="Songti SC Regular" w:cs="Songti SC Regular"/>
          <w:sz w:val="21"/>
          <w:szCs w:val="21"/>
        </w:rPr>
        <w:t>：同一句调侃，熟人之间说，是亲近；陌生人说，是冒犯。前面「关于礼仪」讲过，礼仪是社会连接的初始配置协议，两个人之间的信任程度不够，就不能随便开某些玩笑——这个"分寸"，取决于你和对方之间那条连接走到了哪一步，书里没法替你判断你和眼前这个具体的人，关系走到哪儿了。</w:t>
      </w:r>
    </w:p>
    <w:p w14:paraId="470E5F9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共享背景变量</w:t>
      </w:r>
      <w:r>
        <w:rPr>
          <w:rFonts w:hint="eastAsia" w:ascii="Songti SC Regular" w:hAnsi="Songti SC Regular" w:eastAsia="Songti SC Regular" w:cs="Songti SC Regular"/>
          <w:sz w:val="21"/>
          <w:szCs w:val="21"/>
        </w:rPr>
        <w:t>：一个笑话好不好笑，很大程度上取决于听的人有没有共同的经历、共同的知识背景。前面「关于潜规则」讲过潜规则依赖共享的解码路径——幽默也是一样，它常常是一种"内部笑话"，需要说的人和听的人，脑子里存着同一段共同记忆，才能对上暗号。这段共同记忆，是书教不了的，只能靠你和这群人一起经历出来。</w:t>
      </w:r>
    </w:p>
    <w:p w14:paraId="1CCD6C6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分寸变量</w:t>
      </w:r>
      <w:r>
        <w:rPr>
          <w:rFonts w:hint="eastAsia" w:ascii="Songti SC Regular" w:hAnsi="Songti SC Regular" w:eastAsia="Songti SC Regular" w:cs="Songti SC Regular"/>
          <w:sz w:val="21"/>
          <w:szCs w:val="21"/>
        </w:rPr>
        <w:t>：多说一分是冒犯，少说一分是没到位，这个尺度，每一次场合、每一群人、每一种情绪状态，都不一样。前面「关于情商」讲过，情商是识别对方状态、调节响应节奏的能力——幽默要求的，恰恰是情商里最难的那一部分：不是照着一套固定的规则走，是根据眼前这个人此刻的具体状态，临场调整。</w:t>
      </w:r>
    </w:p>
    <w:p w14:paraId="0D3DD31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本书能教的，是那些相对固定、可以标准化、可以反复练习的东西——比如「关于语言功能」里讲过的语言功能分类，比如「关于辨别」里讲的三个层次。这些东西，学一遍，换个场合，大致还能用。幽默不行——它的四层变量里，有三层是每次都在变的（时机、关系、共享背景），只有"分寸"这一层能靠经验慢慢磨。这就是为什么幽默这个东西，读再多段子书都没用，你得自己在无数次真实的、活的场合里，一次次去踩那个点，踩错了收回来，踩对了记住那个手感——这个手感，没法被写成文字直接传给另一个人。</w:t>
      </w:r>
    </w:p>
    <w:p w14:paraId="1987827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悟性和幽默，是同一种能力的两种表现</w:t>
      </w:r>
    </w:p>
    <w:p w14:paraId="770D8EC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悟性」讲过，悟性是"输入到达的瞬间，直接命中结构"。幽默感强的人，往往悟性也不差——因为他们在做的，是同一件事的两个方向：悟性是从一堆散乱的信息里，快速压缩出一条底层规律；幽默是反过来，从一条大家都以为已经走到底的逻辑里，突然拐出一条谁都没想到、但仔细一想又合情合理的岔路。</w:t>
      </w:r>
    </w:p>
    <w:p w14:paraId="4470131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也是为什么，有些人特别聪明、特别会讲道理，却一点都不好笑——他们的脑子擅长往深处压缩，不擅长往意外的方向拐弯。幽默需要的那种"临场生成一个谁都没想到的连接"的能力，和悟性需要的"把一堆信息压缩成一句话"的能力，是同一套神经机制的两种不同用法，但不是所有悟性高的人，都练过往"意外"这个方向拐弯的本事。</w:t>
      </w:r>
    </w:p>
    <w:p w14:paraId="21D87B1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那些教幽默的书，教的其实是另一件事</w:t>
      </w:r>
    </w:p>
    <w:p w14:paraId="4353EA2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市面上不是完全没有教幽默的书，只是仔细看会发现，它们大多在教的，是一套"识别笑点结构"的方法——比如"反差""夸张""谐音""意料之外情理之中"这些技巧分类。这些技巧，确实能帮你更快地在脑子里生成候选答案，但它们解决的，只是幽默四层变量里最容易标准化的那一小部分——"内容本身怎么构造出反差"，而不是"这个反差什么时候说、对谁说、说到什么分寸"。</w:t>
      </w:r>
    </w:p>
    <w:p w14:paraId="629A8A6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好比一本书能教你"什么样的木材适合做家具"，但没法替你判断"眼前这块地方到底该不该摆一件家具、摆哪种风格才不违和"——前者是可以标准化的知识，后者是需要你亲自站在那个具体的空间里，才能判断的现场感。幽默的技巧可以学，幽默的"手感"，只能练。</w:t>
      </w:r>
    </w:p>
    <w:p w14:paraId="378BA5C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幽默的定义</w:t>
      </w:r>
    </w:p>
    <w:p w14:paraId="2408E98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幽默，是在一次语言表达的过程中，先建立起一个听者能够顺畅预判的逻辑轨道，再在这条轨道即将抵达终点的那一刻，用一个同样合乎逻辑、却完全出乎预料的转折，替换掉那个被预判的结局——而这个替换必须足够安全，不携带真正的威胁或恶意，让听者的警觉系统能够在瞬间确认"这不是危险，只是意外"，从而把那份因预判落空而产生的认知张力，直接释放为笑声。</w:t>
      </w:r>
    </w:p>
    <w:p w14:paraId="0496119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拆开看，这个定义里有五个缺一不可的部件：</w:t>
      </w:r>
    </w:p>
    <w:p w14:paraId="632F54B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一条轨道——没有铺垫、没有预判，就没有落差可言</w:t>
      </w:r>
      <w:r>
        <w:rPr>
          <w:rFonts w:hint="eastAsia" w:ascii="Songti SC Regular" w:hAnsi="Songti SC Regular" w:eastAsia="Songti SC Regular" w:cs="Songti SC Regular"/>
          <w:sz w:val="21"/>
          <w:szCs w:val="21"/>
        </w:rPr>
        <w:t>。你得先让听者不自觉地猜到"接下来大概会怎样"，这条轨道往往越是稳、越是符合常理，后面的转折才越有力。</w:t>
      </w:r>
    </w:p>
    <w:p w14:paraId="3717A04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一次替换，而不是删除——真正的幽默不是打断逻辑、让人摸不着头脑，是用一个新的、同样说得通的答案，替掉原来那个答案</w:t>
      </w:r>
      <w:r>
        <w:rPr>
          <w:rFonts w:hint="eastAsia" w:ascii="Songti SC Regular" w:hAnsi="Songti SC Regular" w:eastAsia="Songti SC Regular" w:cs="Songti SC Regular"/>
          <w:sz w:val="21"/>
          <w:szCs w:val="21"/>
        </w:rPr>
        <w:t>。替换完之后回头一想，"哦，原来还能这么接"，这个"原来还能这么接"，才是笑点真正的落点，不是转折本身，是转折被理解的那一瞬间。</w:t>
      </w:r>
    </w:p>
    <w:p w14:paraId="53E818D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转折必须"合乎逻辑"——纯粹的胡说八道不好笑，只有那种你原本没想到、但对方一说出来你立刻就懂、甚至觉得"这么想也对"的转折，才好笑。这条逻辑线，事后必须能被听者自己在心里补上，补不上的，只是荒谬，不是幽默。</w:t>
      </w:r>
    </w:p>
    <w:p w14:paraId="228D1DE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这份意外必须是安全的——如果这个转折携带的是真正的伤害、真正的威胁，人的反应不是笑，是警觉或者愤怒。</w:t>
      </w:r>
      <w:r>
        <w:rPr>
          <w:rFonts w:hint="eastAsia" w:ascii="Songti SC Regular" w:hAnsi="Songti SC Regular" w:eastAsia="Songti SC Regular" w:cs="Songti SC Regular"/>
          <w:sz w:val="21"/>
          <w:szCs w:val="21"/>
        </w:rPr>
        <w:t>幽默之所以能引发笑，是因为大脑先做了一次极快的风险评估，确认"这不是真的要伤害我"，才敢把那份因为预判落空而积攒起来的紧张感，松开成笑声。这也是为什么，同一句话，换一个语气、换一个关系、换一个场合，可能就从"好笑"变成"伤人"——安全感这道门槛，一旦被踩过，笑声立刻会变成别的东西。</w:t>
      </w:r>
    </w:p>
    <w:p w14:paraId="3098082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这一切必须发生在一瞬间，而且是当场的——幽默是一次现场生成的时间艺术。</w:t>
      </w:r>
      <w:r>
        <w:rPr>
          <w:rFonts w:hint="eastAsia" w:ascii="Songti SC Regular" w:hAnsi="Songti SC Regular" w:eastAsia="Songti SC Regular" w:cs="Songti SC Regular"/>
          <w:sz w:val="21"/>
          <w:szCs w:val="21"/>
        </w:rPr>
        <w:t>铺垫得太久，轨道太明显，对方提前猜到了，意外就没了；转折来得太生硬，逻辑接不上，笑点也立不住。它必须精确地卡在"刚好没被猜到、又刚好能被瞬间理解"这一条极窄的缝隙里。</w:t>
      </w:r>
    </w:p>
    <w:p w14:paraId="196C967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rPr>
        <w:t>所以幽默最精简的一句话版本可以是：</w:t>
      </w:r>
      <w:r>
        <w:rPr>
          <w:rFonts w:hint="eastAsia" w:ascii="Songti SC Regular" w:hAnsi="Songti SC Regular" w:eastAsia="Songti SC Regular" w:cs="Songti SC Regular"/>
          <w:b/>
          <w:bCs/>
          <w:sz w:val="21"/>
          <w:szCs w:val="21"/>
        </w:rPr>
        <w:t>幽默，是一次安全的、被瞬间理解的逻辑背叛。</w:t>
      </w:r>
    </w:p>
    <w:p w14:paraId="7E7CB0A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它背叛了听者的预判，却没有背叛听者的信任——正因为这个"背叛"是善意的、无害的、又立刻能被读懂的,那份原本用来防备意外的警觉,才会转化成笑。这也是为什么它没法被一本书系统教会：铺垫多长、转折多急、安全的边界画在哪，每一次都要根据眼前这个具体的人、具体的场合，当场重新校准——这道题,没有标准答案，只有临场作答。</w:t>
      </w:r>
    </w:p>
    <w:p w14:paraId="1CB9B96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总结</w:t>
      </w:r>
    </w:p>
    <w:p w14:paraId="33A9E06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幽默之所以没法被一本书教会所有人，不是因为它比其他技能更高级，是因为它比大多数技能，依赖更多"每次都在变"的现场变量——时机、关系、共享背景，这三样东西，没有一本书能替你提前算好，只有你自己在无数次真实的、会冷场、会尴尬的场合里，一次次去试、去磨，才能练出那个手感。</w:t>
      </w:r>
    </w:p>
    <w:p w14:paraId="1149E1A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本书能给你的，最多是几把用来构造"意外"的工具——反差、夸张、谐音这些技巧。但工具握在手里，什么时候拿出来用，用在谁身上，用到几分——这道题，永远得靠你自己，站在那个具体的、活生生的场合里，当场作答。</w:t>
      </w:r>
    </w:p>
    <w:p w14:paraId="07F1164D">
      <w:pPr>
        <w:bidi w:val="0"/>
        <w:rPr>
          <w:rFonts w:hint="eastAsia" w:ascii="Songti SC Regular" w:hAnsi="Songti SC Regular" w:eastAsia="Songti SC Regular" w:cs="Songti SC Regular"/>
          <w:sz w:val="21"/>
          <w:szCs w:val="21"/>
          <w:lang w:val="en-US" w:eastAsia="zh-CN"/>
        </w:rPr>
      </w:pPr>
    </w:p>
    <w:p w14:paraId="2BD60261">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42" w:name="_Toc863983712"/>
      <w:r>
        <w:rPr>
          <w:rFonts w:hint="eastAsia" w:ascii="Songti SC Black" w:hAnsi="Songti SC Black" w:eastAsia="Songti SC Black" w:cs="Songti SC Black"/>
          <w:sz w:val="32"/>
          <w:szCs w:val="32"/>
          <w:lang w:val="en-US" w:eastAsia="zh-CN"/>
        </w:rPr>
        <w:t>关于生命能量</w:t>
      </w:r>
      <w:bookmarkEnd w:id="42"/>
    </w:p>
    <w:p w14:paraId="1100859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修持内生自持的自我，不做单向消耗的干电池</w:t>
      </w:r>
    </w:p>
    <w:p w14:paraId="23AA9E0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儿时总追问父母，我们究竟自何处而来。长大从基因熵增、传统医理双重视角才能读懂：每个人与生俱来的先天元气，是父母遗传物质交割而来的固定生命基底，如同核电站出厂时预装完成的核心反应堆，总量从降生那一刻就被锁死，后天饮食、汤药、补品只能滋养外围运转系统，绝无办法补足反应堆核心存量。用完一分，便永久少一分，元气彻底耗尽，生命系统直接停摆。</w:t>
      </w:r>
    </w:p>
    <w:p w14:paraId="52E6A99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世间只存在两种生存模式：干电池式，与核电站式。 干电池容量先天固定，完全依靠外部补给充电，用一点少一点，外界供给中断便瞬间枯竭；核电站核心元气不可再生，唯一出路是做好全程维护、堵住所有能量泄漏口，依靠稳定循环持续自主产生活力，外界食物、陪伴、休息只是锦上添花的辅助润滑，哪怕外界资源短暂匮乏，内部循环依旧能支撑日常运转，养护得当，反应堆稳定运转数十年不衰竭。</w:t>
      </w:r>
    </w:p>
    <w:p w14:paraId="357B5D6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绝大多数人一辈子活成干电池，无节制放任自身能量外泄，耗尽后疯狂寻找外界补给临时续命，循环往复，先天反应堆核心持续亏损。修身最核心、最紧迫的功课，就是守住不可再生的先天元气，堵住所有能量消耗漏洞，搭建完整自持的内在循环系统，完成从被动透支到主动养护的转变。传统养生 “保元气”、印度瑜伽普拉纳能量调和、传统武术固本修持，底层逻辑全部指向同一件事：守住反应堆核心，杜绝无意义泄漏。</w:t>
      </w:r>
    </w:p>
    <w:p w14:paraId="586B372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生命能量的耗费方式</w:t>
      </w:r>
    </w:p>
    <w:p w14:paraId="6C679C5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先天元气藏于人体内核，同源分流支撑体力、情绪、思虑、生殖四大生命活动，所有消耗都是反应堆持续漏气、熵值不可逆升高的过程，其中生殖损耗是基因刻在人体里最隐蔽、破坏力最强的能量漏洞。</w:t>
      </w:r>
    </w:p>
    <w:p w14:paraId="0F54AB5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基础浅层消耗：体力、情绪、思虑内耗 长期熬夜、超负荷劳作、三餐失度持续消耗肉身表层动能；焦虑攀比、敏感内耗、迎合他人会无声分流心神能量；无意义空想、反复权衡得失，持续掏空认知储备。三类消耗仅损耗反应堆外围运转动力，及时休整尚可临时修复，不会直接伤及核心元气。</w:t>
      </w:r>
    </w:p>
    <w:p w14:paraId="26BB339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不可逆深层消耗：生殖本能泄散（基因演化的残酷取舍） 从演化生物学角度，人体基因的第一优先级永远是基因传递，而非个体长寿，演化在人体设计里埋下天然资源竞争机制：先天元气会被强制分流供给生殖活动，每一次无节制的本能泄散，都会直接抽取反应堆核心存量，属于只出不进的永久亏损。 自然界所有哺乳动物都遵循这套底层规则：投入更多能量用于繁衍繁殖，个体寿命、细胞修复能力同步下调；刻意节制生殖能量外泄，躯体修复、心神定力、寿命基线都会显著提升。这套机制不是后天人为束缚，是 DNA 自带的生存权衡。</w:t>
      </w:r>
    </w:p>
    <w:p w14:paraId="393CAA4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放到传统医理中，便是《医学源流论》明确记载的先天定分：先天之精藏于肾，为元气本体，只可损耗、不可再生，纵欲无度便是持续掏空反应堆核心，再名贵的药膳、滋补汤药，只能补充后天水谷之气，丝毫填不上先天元气的永久亏空抖音百科。 干电池式的人完全无视这套底层规则，任由生殖能量肆意泄散，再叠加情绪、体力多重消耗，反应堆核心持续空洞，等到体虚、浮躁、思虑涣散时，才发现没有任何手段能挽回流失的先天根本。</w:t>
      </w:r>
    </w:p>
    <w:p w14:paraId="20E3DDD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生命能量的保护维护方式</w:t>
      </w:r>
    </w:p>
    <w:p w14:paraId="3A707CC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养护生命能量的唯一核心目标：锁死不可再生的先天元气反应堆，全方位封堵能量泄漏通道，搭建稳定低熵内在循环。分为三层落地路径，其中瑜伽是弥补传统中医养护短板、疏通深层能量淤堵的唯一高效手段。</w:t>
      </w:r>
    </w:p>
    <w:p w14:paraId="48AA3E43">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w:t>
      </w:r>
      <w:r>
        <w:rPr>
          <w:rFonts w:hint="eastAsia" w:ascii="Songti SC Regular" w:hAnsi="Songti SC Regular" w:eastAsia="Songti SC Regular" w:cs="Songti SC Regular"/>
          <w:b/>
          <w:bCs/>
          <w:sz w:val="21"/>
          <w:szCs w:val="21"/>
        </w:rPr>
        <w:t>一）底层根基：严控生殖能量损耗，守住反应堆核心存量</w:t>
      </w:r>
    </w:p>
    <w:p w14:paraId="3D835A7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既然生殖泄散是基因预设的最大能量漏洞，养护第一步便是主动制衡本能，扭转基因只重繁衍、不顾个体元气的底层设计。 独处无伴之时，主动节制本能泄散，杜绝无度消耗核心元气，让反应堆存量持续留存积攒；若遇心意相通的伴侣，仅维持适度双向共振，杜绝单方面持续透支自身根基。要清晰认清残酷事实：先天元气总量出生即定，泄一分少一分，不存在任何补品、汤药能够修复被消耗的本源核心，所有透支都是永久不可逆的亏损，年轻时肆意挥霍，中年后心神涣散、体虚乏力、悟性难以落地都是必然代价。</w:t>
      </w:r>
    </w:p>
    <w:p w14:paraId="51A2F90A">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（二）中西医对比：传统养生存在先天短板，瑜伽是无可替代的深层疏通方案</w:t>
      </w:r>
    </w:p>
    <w:p w14:paraId="39F9A84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中医养生、推拿、针灸、八段锦，只能解决人体表层气血、浅层经络淤堵，存在无法突破的先天局限： 中医经络体系依托抽象气血理论，推拿、拔罐、刮痧仅能放松表层皮肉，针灸仅单点刺激浅表穴位；传统导引术活动幅度有限，只能疏通浅层经筋，无法触及包裹内脏、贯穿全身的深层筋膜能量网络，人体长期压力、情绪压抑形成的深层能量锁结，依靠中医所有手段都只能临时缓解，无法彻底松解，淤堵长期留存体内，持续阻碍元气循环，造成反应堆内部能量淤塞、变相持续损耗元气。</w:t>
      </w:r>
    </w:p>
    <w:p w14:paraId="0093AE6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而瑜伽（尤其是阴瑜伽、哈他完整体系）的静态长效拉伸、全身螺旋扭转，是目前唯一能直达深层筋膜、贯通三脉七轮能量通道的养护方式，优势完全无法被中医功法替代：</w:t>
      </w:r>
    </w:p>
    <w:p w14:paraId="2F970D1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解剖层面：人体筋膜是一张连通全身的完整能量载体，对应瑜伽三脉七轮能量通路，长期静态保持的深度拉伸，能缓慢松开深层筋膜多年积攒的粘连锁结，触及中医推拿、导引完全到不了的内脏周边深层筋膜，打通全身精微能量循环，让先天元气在体内顺畅流转，避免淤堵内耗；</w:t>
      </w:r>
    </w:p>
    <w:p w14:paraId="248086F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能量感知层面：瑜伽配套调息法（普拉纳呼吸），可自主调节体内精微能量流速，七轮对应生存根基、情绪、觉知等核心身心节点，练习过程中能清晰感知自身能量淤堵位置，实现精准自我调节；中医无配套的长效觉知训练，人很难察觉体内深层气机阻滞；</w:t>
      </w:r>
    </w:p>
    <w:p w14:paraId="2375AF0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长效维护层面：中医调理依赖外力（医师、器械、汤药），一旦脱离外部干预，淤堵很快复发；瑜伽是一套可每日自主练习的完整体系，每日数十分钟即可持续疏通能量通道，长期练习能从根源减少元气淤堵带来的隐形消耗，自主维护反应堆循环系统。</w:t>
      </w:r>
    </w:p>
    <w:p w14:paraId="6904436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客观直白说：只依靠中医养生，永远只能处理表层问题，深层能量淤堵无法根除；只要想完整养护先天元气、最大化减少内部损耗，所有人都必须系统学习瑜伽锻炼，没有第二种同等高效、可自主长期执行的方案。</w:t>
      </w:r>
    </w:p>
    <w:p w14:paraId="713D3CD3">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（三）搭建低熵内在秩序，从源头减少全方位能量泄漏</w:t>
      </w:r>
    </w:p>
    <w:p w14:paraId="42549D6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建立稳定日常节律，固定作息、饮食、自省时间，省去反复抉择消耗的心神元气；</w:t>
      </w:r>
    </w:p>
    <w:p w14:paraId="1485A28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建立不依附外界评价的自我价值感，杜绝情绪层面持续性能量索取，减少内耗漏气；</w:t>
      </w:r>
    </w:p>
    <w:p w14:paraId="04ACE42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确立清晰长久的精神意义，减少迷茫攀比带来的精神损耗，筑牢反应堆稳定内核。 三者配合瑜伽日常疏通、本能节制，全方位封堵所有能量外泄渠道，最大限度留存不可再生的先天元气。</w:t>
      </w:r>
    </w:p>
    <w:p w14:paraId="00976B0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生命能量的输出方式</w:t>
      </w:r>
    </w:p>
    <w:p w14:paraId="460CF94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完整养护好先天反应堆后，生命能量的输出不再是单向透支，而是可持续、可循环的良性释放，区别于干电池一次性耗尽式输出，分为三类有序输出模式。</w:t>
      </w:r>
    </w:p>
    <w:p w14:paraId="4D06205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向内输出：滋养自我认知与心性 充沛稳定留存的先天元气，会持续供给自省、悟道、沉淀悟性。反应堆核心存量充足、能量通道无淤堵，读书思考、分辨世间框架、打磨独立认知时心神澄澈不易疲惫，所有所思所悟能够稳稳落地，完成修身最重要的内在搭建；反之元气持续亏空，再通透的道理也没有内在气力支撑践行。</w:t>
      </w:r>
    </w:p>
    <w:p w14:paraId="148373B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双向共振输出：与契合之人彼此滋养 若遇见心意相通的同行伴侣，适度的身心共振是双向能量交换，而非单方面掏空自身反应堆。自身元气储备充足、能量通道通畅，亲密联结只会形成互补滋养；若本身先天元气已经透支单薄，亲密相处只会加速核心存量耗尽，快速陷入身心衰败。</w:t>
      </w:r>
    </w:p>
    <w:p w14:paraId="057D53E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向外输出：奔赴热爱、创造价值 养护完善的反应堆拥有稳定内部循环，对外付出、长期投入热爱与事业时，消耗的只是外围运转动能，核心先天元气不会受损，内部循环可同步生成新的后天滋养动能补足消耗；反观干电池式人群，无核心元气储备支撑，长期对外付出后会迅速心力交瘁，只能不断向外寻找短暂补给续命。</w:t>
      </w:r>
    </w:p>
    <w:p w14:paraId="14086E35">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rPr>
      </w:pPr>
    </w:p>
    <w:p w14:paraId="6B2FDB1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建成稳定自持的生命核电站之后</w:t>
      </w:r>
    </w:p>
    <w:p w14:paraId="5DA50084">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多数人只知道搭建反应堆、守住元气、有序输出，却不知当一套完整低熵能量系统彻底成型，人生会迎来四层常人难以触及的质变，也是长期修身最终的回馈。</w:t>
      </w:r>
    </w:p>
    <w:p w14:paraId="3CB4BD02">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1. 对外界的依赖彻底瓦解，消除全部电量焦虑</w:t>
      </w:r>
    </w:p>
    <w:p w14:paraId="0361FBC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干电池之人一辈子被外部资源捆绑：没人认可就情绪崩塌、休息不足就精神萎靡、无人陪伴便内心空洞，所有情绪稳定、行动动力全部寄托在外部馈赠上，时刻活在能量匮乏的恐慌里。 成为核电站后，内部持续循环的元气就是永久底气。外界赞美、美食、休假、陪伴全部沦为锦上添花，而非生存刚需。遭遇低谷、独处漫长岁月、外界补给暂时中断时，不会出现精力崩盘、心态崩溃。哪怕孤身一人、身处逆境，体内畅通的能量通道与充足先天储备，足以独自支撑日常思考、行动、自省，再也不会因失去外部供给陷入虚脱。 基因刻下的繁衍焦虑、他人对比带来的攀比焦虑、缺失认可的自我怀疑焦虑，都会随内在能量自洽自动消解。你不再需要靠外界填补内心缺口，内在秩序自会持续供给平和、笃定的心神动能。</w:t>
      </w:r>
    </w:p>
    <w:p w14:paraId="00881D8A">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2. 消耗与产出自动平衡，元气损耗速度远慢于常人</w:t>
      </w:r>
    </w:p>
    <w:p w14:paraId="6F66FFB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普通人属于 “消耗＞补给” 的失衡状态，每天各类无形漏气持续掏空核心元气，年龄增长只会持续加速衰败； 成熟的生命核电站拥有自动平衡机制：瑜伽疏通杜绝淤堵内耗，自律节制守住核心本源，稳定日常秩序减少无意义思虑消耗。日常工作、付出、人际往来消耗的只是后天转化的表层动能，先天核心元气几乎不会被动流失。 同样到中年、老年，干电池人群早已元气亏虚，疲惫、健忘、情绪失控、精力断崖式下跌；而长期自持的核电站，核心存量损耗极缓，常年思维清晰、情绪平稳、体力充足，肉身衰老、精神衰败速度大幅放缓。 即便适度对外输出创造价值、经营亲密关系，内部循环系统也能自主调和能量流速，不会出现不可逆的核心亏损。</w:t>
      </w:r>
    </w:p>
    <w:p w14:paraId="0687001D">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3. 拥有对外正向赋能的能力，而非单向索取</w:t>
      </w:r>
    </w:p>
    <w:p w14:paraId="78772E8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干电池的人际关系永远是索取型：渴望别人安抚、认可、陪伴，不断从他人身上掠夺情绪能量，相处久了双方都会疲惫； 核电站是天然的能量供给者。自身元气充盈、内心自洽，无需从他人身上抓取情绪价值。与人相处时，稳定平和的内在动能会自然向外温和辐射：能包容他人负面情绪、安静倾听、稳定支撑身边之人，双向共振的亲密关系也能长久滋养彼此，不会出现单方面透支。 事业、创造层面亦是如此：充足的内生能量足以长期深耕一件事，持续输出稳定、高质量的成果，不会做一阵就心力枯竭半途而废，能够长久沉淀属于自己、可传承的低熵遗产。</w:t>
      </w:r>
    </w:p>
    <w:p w14:paraId="79C4B80C">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4. 抵达完整的修身闭环，认知、肉身、精神完全统一</w:t>
      </w:r>
    </w:p>
    <w:p w14:paraId="794B48B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只拥有通透认知的人，容易 “知而不行”：道理全都看懂，可心神浮躁、元气亏虚，没有气力落实； 单纯养护肉身、练习瑜伽、节制本能，缺少清晰精神内核，只会陷入麻木养生，找不到人生方向； 唯有建成完整自持的生命核电站，才能实现三者合一： 先天元气充足（反应堆核心动力源）+ 全身能量通道畅通（无淤堵内耗肉身根基稳固）+ 独立长久的精神意义（内在动力源）。 此时你的悟性不再是悬空的道理，充沛的生命能量会支撑你把所有认知落地；你的身体养护不再是刻板自律，内在笃定的精神内核会自然驱动你守住元气、坚持瑜伽；你的所有付出、独处、亲密相处，都处于平衡舒展的状态，不再走向压抑或放纵任意一端。</w:t>
      </w:r>
    </w:p>
    <w:p w14:paraId="3048549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这也是修身的终极终点：不再刻意强迫自己 “保元气、控欲望、练瑜伽”，所有养护、自持、有序输出都会变成本能。你的身心系统自动规避一切大额能量泄漏，自动疏通淤堵，自动平衡输入与输出，安稳守住降生时那一份不可再生的先天核心元气，平稳走完一生。</w:t>
      </w:r>
    </w:p>
    <w:p w14:paraId="0CA2FC8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2D38DF4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干电池式人生，靠持续透支不可再生的先天元气度日，永远逃不开电量枯竭的焦虑；搭建自持运转的生命核电站，核心只有两件事：第一守住出生即定、无法补充的先天元气反应堆，堵住基因预设的生殖能量漏洞；第二依靠瑜伽疏通中医无法触及的深层能量通道，配合稳定内在秩序，全方位减少元气隐形损耗。</w:t>
      </w:r>
    </w:p>
    <w:p w14:paraId="1C41A1C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而当真正建成属于自己的生命核电站，收获的远不止充沛精力。摆脱对外界的依附、放缓身心衰败、拥有温暖赋能他人的力量，最终达成认知、肉身、精神三位一体的完整修身。</w:t>
      </w:r>
    </w:p>
    <w:p w14:paraId="57F5F33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修身从来不止头脑的认知与悟道，更在于觉知、调和、自持与生俱来、总量固定的原生生命能量。当清醒通透的认知，遇上存量充足、循环通畅、自主产能的肉身本源气力，身心内外归于统一，才算搭建起完整稳固、对抗世间熵增的自我低熵秩序。</w:t>
      </w:r>
    </w:p>
    <w:p w14:paraId="7768FDAD">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43" w:name="_Toc1837310217"/>
      <w:r>
        <w:rPr>
          <w:rFonts w:hint="eastAsia" w:ascii="Songti SC Black" w:hAnsi="Songti SC Black" w:eastAsia="Songti SC Black" w:cs="Songti SC Black"/>
          <w:sz w:val="52"/>
          <w:szCs w:val="52"/>
          <w:lang w:val="en-US" w:eastAsia="zh-CN"/>
        </w:rPr>
        <w:t>第八篇 治事之法</w:t>
      </w:r>
      <w:bookmarkEnd w:id="43"/>
    </w:p>
    <w:p w14:paraId="686CF597">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44" w:name="_Toc1005456906"/>
      <w:r>
        <w:rPr>
          <w:rFonts w:hint="eastAsia" w:ascii="Songti SC Black" w:hAnsi="Songti SC Black" w:eastAsia="Songti SC Black" w:cs="Songti SC Black"/>
          <w:sz w:val="32"/>
          <w:szCs w:val="32"/>
        </w:rPr>
        <w:t>关于权</w:t>
      </w:r>
      <w:r>
        <w:rPr>
          <w:rFonts w:hint="eastAsia" w:ascii="Songti SC Black" w:hAnsi="Songti SC Black" w:eastAsia="Songti SC Black" w:cs="Songti SC Black"/>
          <w:sz w:val="32"/>
          <w:szCs w:val="32"/>
          <w:lang w:val="en-US" w:eastAsia="zh-CN"/>
        </w:rPr>
        <w:t>力</w:t>
      </w:r>
      <w:bookmarkEnd w:id="44"/>
    </w:p>
    <w:p w14:paraId="3189C6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几个人一起走山路，都不认路。</w:t>
      </w:r>
    </w:p>
    <w:p w14:paraId="7F031B7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这时候有个人站出来，说："跟我走，我知道路。"他说往哪走，大家就往哪走。他说歇会，大家就歇会。</w:t>
      </w:r>
    </w:p>
    <w:p w14:paraId="36EB208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不是他最壮，打不过所有人。也不是他最凶，大家都怕他。是大家信他，跟着他走，不会迷路，不会掉到沟里，能走到地方。</w:t>
      </w:r>
    </w:p>
    <w:p w14:paraId="60BEE34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这就是权力。</w:t>
      </w:r>
    </w:p>
    <w:p w14:paraId="0DF526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——权力不是你能让别人怕你。权力是你能让别人不用怕。</w:t>
      </w:r>
    </w:p>
    <w:p w14:paraId="3FCAD60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我们总觉得权力是官，是印，是能管着人，能收拾人，是说一不二。其实不是。</w:t>
      </w:r>
    </w:p>
    <w:p w14:paraId="68F167B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当村长，不是因为你能骂谁，能罚谁。是村里出了事，大家第一个想到找你；大家不知道怎么办的时候，你说句话，大家心里就踏实了。你当头儿，不是因为你位置高。是跟着你干的人，知道跟着你有饭吃，不会吃亏，不会白干。</w:t>
      </w:r>
    </w:p>
    <w:p w14:paraId="38E8EEE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大家怕的不是你，是没了你，事没人管，路没人带，出了事没人兜着。你能兜住这个底，大家就听你的。兜不住，再大的官，再凶的脾气，也没人真服你。</w:t>
      </w:r>
    </w:p>
    <w:p w14:paraId="4720913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——位置给你的叫权，大家心里认你的，才叫势。</w:t>
      </w:r>
    </w:p>
    <w:p w14:paraId="598AC5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位置是别人给你的，说拿走就拿走。今天你在这个位置上，大家听你的；明天你不在了，谁还认识你？但大家心里认你，不是因为你的位置。是因为你办事公道，说话算话，出事了能扛着。你不在那个位置上了，大家有事还是愿意找你，还是愿意听你说句话。</w:t>
      </w:r>
    </w:p>
    <w:p w14:paraId="004AB04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才是真的权力。权是浮在面上的，势是沉在底下的。浮在面上的容易散，沉在底下的，才扎得住根。权力这东西，到底是怎么回事，它不是什么阴谋诡计，是最朴素的道理：你能给多少人兜底，就有多少人信你，往下细说。</w:t>
      </w:r>
    </w:p>
    <w:p w14:paraId="2E9071C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权力的三段结构</w:t>
      </w:r>
    </w:p>
    <w:p w14:paraId="41CD15B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权力是消除不确定性的能力，不是破坏力。它是"执行—供给—裁决"三段构成的支配结构。所有权力天然分成三段，没有例外：</w:t>
      </w:r>
    </w:p>
    <w:p w14:paraId="7A4D370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前端：行动输出权——做事、执行、落地。这是负熵最终输出的"执行器"。</w:t>
      </w:r>
    </w:p>
    <w:p w14:paraId="6EF9307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中端：资源供给权——给人、给钱、给数据、给权限。没有中端的调度，前端就是废铁。</w:t>
      </w:r>
    </w:p>
    <w:p w14:paraId="446F456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后端：规则裁决权——定规则、审批、监督、定罪。这是整个系统的根节点，定义"什么是成功""流量该往哪汇聚"。</w:t>
      </w:r>
    </w:p>
    <w:p w14:paraId="7A2CEDE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三段形成闭环：后端制定规则，中端分配资源，前端输出结果。缺任何一段，权力就会从"稳态结构"塌缩为"物理暴力"或"空洞口号"。</w:t>
      </w:r>
    </w:p>
    <w:p w14:paraId="55AC66E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权力的公式</w:t>
      </w:r>
    </w:p>
    <w:p w14:paraId="3458E9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一个相对完整的表达是：</w:t>
      </w:r>
    </w:p>
    <w:p w14:paraId="0B7EB32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权力 = 算计系数 × 资源存量 ×（1 − 损害系数）× 语言权利系数。</w:t>
      </w:r>
    </w:p>
    <w:p w14:paraId="185FB07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源存量，是枪、钱、粮、人这类物理层面的家底。算计系数，是把资源转化为社会服从的转化率——当这个系数为零时，无论资源存量多大，权力都等于零。损害系数，是掌权者预期目标和系统实际稳态之间的偏离程度——偏得越远，维持系统正常运转的成本就越高，越容易触发系统的自我纠偏。语言权利系数，是一个杠杆：叙事和实际的资源流向一致时，同样的资源能换来更多服从；叙事和现实出现裂痕时，同样的资源换来的服从会打折扣；叙事彻底崩塌时，这个杠杆会归零，不管你还剩多少资源。</w:t>
      </w:r>
    </w:p>
    <w:p w14:paraId="0516456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四个因子不是能精确打分的东西，没有人能真的给自己或别人算出一个具体数字，它们的意义在于方向——哪个因子在往下掉，权力就在往哪个方向流失。往后文章里如果只需要谈论最基本的两件事（手里有多少资源、能不能把资源转化成服从），可以先只用这个更简单的版本：</w:t>
      </w:r>
      <w:r>
        <w:rPr>
          <w:rFonts w:hint="eastAsia" w:ascii="Songti SC Regular" w:hAnsi="Songti SC Regular" w:eastAsia="Songti SC Regular" w:cs="Songti SC Regular"/>
          <w:b/>
          <w:bCs/>
          <w:sz w:val="21"/>
          <w:szCs w:val="21"/>
        </w:rPr>
        <w:t>权力 = 算计系数 × 资源存量</w:t>
      </w:r>
      <w:r>
        <w:rPr>
          <w:rFonts w:hint="eastAsia" w:ascii="Songti SC Regular" w:hAnsi="Songti SC Regular" w:eastAsia="Songti SC Regular" w:cs="Songti SC Regular"/>
          <w:sz w:val="21"/>
          <w:szCs w:val="21"/>
        </w:rPr>
        <w:t>，这是完整公式的一个简化版，方便日常场景里快速判断。</w:t>
      </w:r>
    </w:p>
    <w:p w14:paraId="591423E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权力的物理实质：掌权者通过信息垄断，提前完成大部分"虚拟试错"，对外部世界的每一次输出都是已经优化过的结果。</w:t>
      </w:r>
    </w:p>
    <w:p w14:paraId="5E07C11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权力的执行</w:t>
      </w:r>
    </w:p>
    <w:p w14:paraId="4731024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五个动作的循环：看→算→调→做→验。</w:t>
      </w:r>
    </w:p>
    <w:p w14:paraId="532BD55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看：收集情报，判断形势。算：定方向，排优先级。调：把资源分配到要做的事上。做：动手执行。验：看结果与预期的偏差，回到第一步。</w:t>
      </w:r>
    </w:p>
    <w:p w14:paraId="23C42AF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权力者的核心工作不是亲自做这些事，是确保这五个动作能持续循环、不卡顿。</w:t>
      </w:r>
    </w:p>
    <w:p w14:paraId="29B188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权力的唯一目标：让事情按自己预想的方向走。执行的目的不是"做了"，是"做到了"。不循环等于瘫痪，不达标等于失败。</w:t>
      </w:r>
    </w:p>
    <w:p w14:paraId="4919F0E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权力的代价</w:t>
      </w:r>
    </w:p>
    <w:p w14:paraId="24BAE35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权力作为社会系统中高度集中的负熵结构，必然面临两个代价：</w:t>
      </w:r>
    </w:p>
    <w:p w14:paraId="3705BA1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信息衰减：权力核心越庞大，后端离前端越远，信息传递必然被扭曲，转化服从的能力会随时间逐渐下降。</w:t>
      </w:r>
    </w:p>
    <w:p w14:paraId="2C364ED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耗散成本：维持权力本身极度耗能。当为了维持权力而消耗掉所有新增的资源时，权力的基础就变成了掏空地基来维持塔高。</w:t>
      </w:r>
    </w:p>
    <w:p w14:paraId="3C3FD63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权力的第一性原理</w:t>
      </w:r>
    </w:p>
    <w:p w14:paraId="42BAABC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你的权力，不在于你能摧毁什么，而在于你能不被别人看见多少，又能预判和决定别人多少。</w:t>
      </w:r>
    </w:p>
    <w:p w14:paraId="053B823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真正掌权的人，不发令而事自成，不现身而万物动。他的判断力，已经成为众人行动的默认逻辑，而他手里的资源，只在系统崩溃时才会真正显现。</w:t>
      </w:r>
    </w:p>
    <w:p w14:paraId="127CEF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一个大致规律：能让系统用更少能量维持稳态的掌权者，系统倾向于保留他；不断增加系统维持成本的掌权者，最终会被系统用政变、选举或革命的方式替换掉。这不完全是道德问题，更像是一种系统层面的自然筛选。</w:t>
      </w:r>
    </w:p>
    <w:p w14:paraId="5CFD965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套"靠信息差来分选资源、让系统按预期收敛"的逻辑，其实很像物理学里一个著名的思想实验——麦克斯韦妖：在一个封闭系统里，能量本该趋于均匀分布（熵增），但如果有一个"妖怪"能识别出哪些分子速度快、哪些速度慢，然后只打开特定的通道放行，就能人为制造出局部的有序状态。权力者扮演的，某种程度上就是这个角色：不是靠蛮力砸碎什么，而是通过掌握信息，提前分辨出哪些资源该聚集、哪些该隔离，让系统朝自己预期的方向收敛。</w:t>
      </w:r>
    </w:p>
    <w:p w14:paraId="042FB19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要说清楚：这只是一个类比，不是说权力真的能用物理学公式推导出来。但这个类比确实提示了一件事——维持这种"信息优势"是有代价的，就像维持任何有序结构都需要消耗能量一样，维持信息垄断和秩序本身也极度耗能，而且这个耗散往往会随系统规模扩大而快速上升。当维持权力所需的耗散超过能供给的资源时，权力就会开始塌缩——这不完全是某个人的失误，更像是任何试图长期维持局部秩序的系统，都要面对的一种普遍规律。所有权力的兴衰，从这个角度看，都是资源积累速度和内部消耗速度之间的一场赛跑。</w:t>
      </w:r>
    </w:p>
    <w:p w14:paraId="01BB776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现代企业中的权力获取</w:t>
      </w:r>
    </w:p>
    <w:p w14:paraId="7AFF3A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国家的目标是维持系统不瓦解，企业的目标是维持系统持续产出利润。目标不同，筛选标准不同，但筛选机制一致：谁能让系统以最低消耗达成目标，系统就把谁放在最接近决策核心的位置。</w:t>
      </w:r>
    </w:p>
    <w:p w14:paraId="25FB736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企业里，掌权者不是"最能干的人"，是"最能决定该干什么的人"。</w:t>
      </w:r>
    </w:p>
    <w:p w14:paraId="7CC40C4A">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一、信息不对称：局部 vs 全局</w:t>
      </w:r>
    </w:p>
    <w:p w14:paraId="0084091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执行者知道的是"怎么操作"——流程、标准、技术细节、现场情况。决策者知道的是"全局正在发生什么"——市场趋势、资本流动、竞争动态、政策变化、组织内部各环节之间的信号传递状态。全局状态是多个局部在时间窗口中相互作用的输出，仅凭单点信息无法反向推导出来——这种信息差是结构自带的，不依赖个人能力。</w:t>
      </w:r>
    </w:p>
    <w:p w14:paraId="1F8B401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二、资源杠杆：个人时间 vs 系统资源</w:t>
      </w:r>
    </w:p>
    <w:p w14:paraId="1CB6F70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执行者调动的是自己的劳动时间和技能，决策者调动的是全系统的资源——人、钱、产线、市场。掌握资源调动权的人，必须同时掌握信息，否则资源会被调到错误的地方。企业系统高效，不是因为决策者更聪明，是因为系统把信息权和资源权集中在了同一个人身上，而这个人刚好是转化能力最强的那个。</w:t>
      </w:r>
    </w:p>
    <w:p w14:paraId="5A500B48">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三、筛选效率：多目标平衡 vs 单一利润信号</w:t>
      </w:r>
    </w:p>
    <w:p w14:paraId="116081A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国家要平衡合法性、稳定性、暴力垄断，筛选效率会被干扰；企业只看利润，是单一信号，筛选效率极高。谁调动资源产生利润的效率高，谁获得更大的调动权；谁持续低于平均，谁被移出决策位置。</w:t>
      </w:r>
    </w:p>
    <w:p w14:paraId="7930B700">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判断谁的转化能力更强，大致有三个标准：</w:t>
      </w:r>
    </w:p>
    <w:p w14:paraId="265B927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早识别偏差：执行者看到的是"任务卡住了"，掌权者看到的是"这个偏离会连锁影响三个月后的交付窗口"。偏差在起点很小，经过几个环节传递后，可能已经扩大到需要重新配置整条链路的程度——执行者看当前节点，掌权者看偏差的累积效应。</w:t>
      </w:r>
    </w:p>
    <w:p w14:paraId="12E62C6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更早判断信号：执行者看到的是"一条信息"，掌权者看到的是"系统正在向这个方向转移权重"。完整的信号处理包括判断是噪声还是早期指标、是否需要触发资源重新配置、以及和现有节奏怎么同步。</w:t>
      </w:r>
    </w:p>
    <w:p w14:paraId="7FDA050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更快完成循环：执行者等指令，掌权者发指令。发指令的人比等指令的人，先完成"信息输入→判断→动作输出"的完整循环。这个速度优势会持续积累——周期越短，相同时间处理的信息越多，反馈越快，判断越准，优势也就越稳固。</w:t>
      </w:r>
    </w:p>
    <w:p w14:paraId="5EFBA8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企业掌权者的权力，不是因为他做得多，是因为他看得远、调得快、算得准。这是系统筛选的自然结果，不是谁刻意赏识谁。</w:t>
      </w:r>
    </w:p>
    <w:p w14:paraId="59E906F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权力壁垒：普通人为什么难以突破阶层</w:t>
      </w:r>
    </w:p>
    <w:p w14:paraId="596E660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前面简化版的权力公式——</w:t>
      </w:r>
      <w:r>
        <w:rPr>
          <w:rFonts w:hint="eastAsia" w:ascii="Songti SC Regular" w:hAnsi="Songti SC Regular" w:eastAsia="Songti SC Regular" w:cs="Songti SC Regular"/>
          <w:b/>
          <w:bCs/>
          <w:sz w:val="21"/>
          <w:szCs w:val="21"/>
        </w:rPr>
        <w:t>权力 = 算计系数 × 资源存量</w:t>
      </w:r>
      <w:r>
        <w:rPr>
          <w:rFonts w:hint="eastAsia" w:ascii="Songti SC Regular" w:hAnsi="Songti SC Regular" w:eastAsia="Songti SC Regular" w:cs="Songti SC Regular"/>
          <w:sz w:val="21"/>
          <w:szCs w:val="21"/>
        </w:rPr>
        <w:t>，可以用来理解阶层突破为什么这么难。</w:t>
      </w:r>
    </w:p>
    <w:p w14:paraId="58FAA05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信息壁垒：上层对下层不是体力的碾压，是信息不对称的碾压。他们更早知道规则什么时候变，而普通人还在旧的规则里拼命，这就是在压低普通人的判断力。</w:t>
      </w:r>
    </w:p>
    <w:p w14:paraId="0E6A187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教育陷阱：普通教育批量培养的是拥有合格劳动技能的个体，但很少教怎么看透系统、怎么建立联盟、怎么讲好一个故事——这是一种规训，不完全是赋能。</w:t>
      </w:r>
    </w:p>
    <w:p w14:paraId="7C640A4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试错成本：底层人手里的资源太少，一次失败的尝试（创业、辞职）就可能导致很长时间都缓不过来。这剥夺了他们靠试错去磨练判断力的机会；相反，家境优渥的人，往往是被家族庞大的资源低成本地喂养出更强的判断力的。</w:t>
      </w:r>
    </w:p>
    <w:p w14:paraId="2B68255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叙事锁死：最厉害的一种壁垒，是让你相信"这就是命""你不可能""争取是可耻的"。一旦你真的信了这套说法，你的判断力会主动熄火，手里再多资源，也只会拱手让出去。</w:t>
      </w:r>
    </w:p>
    <w:p w14:paraId="5447507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权力两种来源：位置给的，和系统离不开的</w:t>
      </w:r>
    </w:p>
    <w:p w14:paraId="0E743EF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前者叫法定权力，后者叫依赖权力。大多数人只知道第一种，所以一辈子在抢位置。真正懂权力的人，两种都要，而且让它们互相喂养。</w:t>
      </w:r>
    </w:p>
    <w:p w14:paraId="25EAB59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第一种：法定权力——自上而下授予的</w:t>
      </w:r>
    </w:p>
    <w:p w14:paraId="4882BA0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来源：制度、职位、编制、法律。获取方式：竞争——选拔、任命、选举。特点：权力来自位置本身，不来自你这个人。代价：你离开位置，权力立刻被系统收回，分配给下一个人。</w:t>
      </w:r>
    </w:p>
    <w:p w14:paraId="67862F1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这是大众理解的"权力"——官职、头衔、公章、编制。好处是来得快，坐上位置就有；坏处是走得也快，位置没了什么都没了。只有法定权力的人，是空中楼阁——位置在，一呼百应；位置没了，树倒猢狲散。</w:t>
      </w:r>
    </w:p>
    <w:p w14:paraId="1DE5BFB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第二种：依赖权力——自下而上积累的</w:t>
      </w:r>
    </w:p>
    <w:p w14:paraId="6ED8369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依赖位置，你依赖系统"需要时优先调用你"的习惯。来源：你在系统中的不可替代性。获取方式：积累——长期、可靠、持续输出。特点：不是被授予的，是系统运行中自然形成的优先调用习惯。代价：来得慢，但一旦形成，比位置权力稳得多。</w:t>
      </w:r>
    </w:p>
    <w:p w14:paraId="0F9D523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只有依赖权力的人，是野路子——影响力有，但名不正言不顺，随时可能被系统用一个正式位置边缘化。</w:t>
      </w:r>
    </w:p>
    <w:p w14:paraId="4B88EAD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大部分人的权力介于两者之间。比如一个部门总监，既有法定权力（招人、开除、批预算），也有依赖权力（客户认他、团队服他、业务离不开他），两者混合，只是比例不同。</w:t>
      </w:r>
    </w:p>
    <w:p w14:paraId="6D397FE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依赖权力大致有四种来源，各自对应不同的形态：</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7D001774">
        <w:tc>
          <w:tcPr>
            <w:tcW w:w="1666" w:type="pct"/>
            <w:vAlign w:val="center"/>
          </w:tcPr>
          <w:p w14:paraId="45BA4BEE">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类型</w:t>
            </w:r>
          </w:p>
        </w:tc>
        <w:tc>
          <w:tcPr>
            <w:tcW w:w="1666" w:type="pct"/>
            <w:vAlign w:val="center"/>
          </w:tcPr>
          <w:p w14:paraId="02371628">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核心</w:t>
            </w:r>
          </w:p>
        </w:tc>
        <w:tc>
          <w:tcPr>
            <w:tcW w:w="1666" w:type="pct"/>
            <w:vAlign w:val="center"/>
          </w:tcPr>
          <w:p w14:paraId="7F37D3F3">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典型例子</w:t>
            </w:r>
          </w:p>
        </w:tc>
      </w:tr>
      <w:tr w14:paraId="1D8192D1">
        <w:tc>
          <w:tcPr>
            <w:tcW w:w="1666" w:type="pct"/>
            <w:vAlign w:val="center"/>
          </w:tcPr>
          <w:p w14:paraId="14AB5CDA">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输出依赖</w:t>
            </w:r>
          </w:p>
        </w:tc>
        <w:tc>
          <w:tcPr>
            <w:tcW w:w="1666" w:type="pct"/>
            <w:vAlign w:val="center"/>
          </w:tcPr>
          <w:p w14:paraId="74D10B60">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你最可靠，系统默认选你</w:t>
            </w:r>
          </w:p>
        </w:tc>
        <w:tc>
          <w:tcPr>
            <w:tcW w:w="1666" w:type="pct"/>
            <w:vAlign w:val="center"/>
          </w:tcPr>
          <w:p w14:paraId="7FA0382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老员工、金牌销售</w:t>
            </w:r>
          </w:p>
        </w:tc>
      </w:tr>
      <w:tr w14:paraId="09BADBCA">
        <w:tc>
          <w:tcPr>
            <w:tcW w:w="1666" w:type="pct"/>
            <w:vAlign w:val="center"/>
          </w:tcPr>
          <w:p w14:paraId="76154A55">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信息依赖</w:t>
            </w:r>
          </w:p>
        </w:tc>
        <w:tc>
          <w:tcPr>
            <w:tcW w:w="1666" w:type="pct"/>
            <w:vAlign w:val="center"/>
          </w:tcPr>
          <w:p w14:paraId="7AC0E1A5">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信息流必须经过你</w:t>
            </w:r>
          </w:p>
        </w:tc>
        <w:tc>
          <w:tcPr>
            <w:tcW w:w="1666" w:type="pct"/>
            <w:vAlign w:val="center"/>
          </w:tcPr>
          <w:p w14:paraId="5153BE7F">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秘书、中台、数据岗</w:t>
            </w:r>
          </w:p>
        </w:tc>
      </w:tr>
      <w:tr w14:paraId="2E75AE61">
        <w:tc>
          <w:tcPr>
            <w:tcW w:w="1666" w:type="pct"/>
            <w:vAlign w:val="center"/>
          </w:tcPr>
          <w:p w14:paraId="13BFD68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技能依赖</w:t>
            </w:r>
          </w:p>
        </w:tc>
        <w:tc>
          <w:tcPr>
            <w:tcW w:w="1666" w:type="pct"/>
            <w:vAlign w:val="center"/>
          </w:tcPr>
          <w:p w14:paraId="6350B886">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只有你会这个，换你成本极高</w:t>
            </w:r>
          </w:p>
        </w:tc>
        <w:tc>
          <w:tcPr>
            <w:tcW w:w="1666" w:type="pct"/>
            <w:vAlign w:val="center"/>
          </w:tcPr>
          <w:p w14:paraId="1A1D456A">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核心工程师、顶尖医生</w:t>
            </w:r>
          </w:p>
        </w:tc>
      </w:tr>
      <w:tr w14:paraId="410F53E2">
        <w:tc>
          <w:tcPr>
            <w:tcW w:w="1666" w:type="pct"/>
            <w:vAlign w:val="center"/>
          </w:tcPr>
          <w:p w14:paraId="5D44658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连接依赖</w:t>
            </w:r>
          </w:p>
        </w:tc>
        <w:tc>
          <w:tcPr>
            <w:tcW w:w="1666" w:type="pct"/>
            <w:vAlign w:val="center"/>
          </w:tcPr>
          <w:p w14:paraId="0EFE0A90">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你连接两个不连通的网络，中间人不可替代</w:t>
            </w:r>
          </w:p>
        </w:tc>
        <w:tc>
          <w:tcPr>
            <w:tcW w:w="1666" w:type="pct"/>
            <w:vAlign w:val="center"/>
          </w:tcPr>
          <w:p w14:paraId="7BC383E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跨界掮客、关系枢纽</w:t>
            </w:r>
          </w:p>
        </w:tc>
      </w:tr>
    </w:tbl>
    <w:p w14:paraId="0D6657EF">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个人权力如何积累</w:t>
      </w:r>
    </w:p>
    <w:p w14:paraId="73A92DA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真正的高手，不会只占一端。他会让两种权力形成正循环：法定权力带来更多信息、资源、人脉，接触多了，依赖权力跟着增强，依赖权力强到一定程度，系统就不得不给你更高的位置。</w:t>
      </w:r>
    </w:p>
    <w:p w14:paraId="2B60262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第一步：用法定权力喂大依赖权力——在位置上积累人脉、信息、经验、声望，让系统习惯了你的存在，离开你运转不畅。</w:t>
      </w:r>
    </w:p>
    <w:p w14:paraId="3132A7C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第二步：用依赖权力巩固法定权力——你太关键了，系统不敢动你的位置，甚至你不想升，系统都得推着你升。</w:t>
      </w:r>
    </w:p>
    <w:p w14:paraId="5DF847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权力稳不稳，就看这个循环转不转得起来。只靠位置的，位置一丢就没了，这叫"权"；位置没了还能影响系统的，这才叫"势"。有权有势，才是真掌权。</w:t>
      </w:r>
    </w:p>
    <w:p w14:paraId="317956D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积累过程大致分四个阶段：先在一个具体方向上持续、稳定地输出，让系统习惯有事第一个想到你；接着，这份可靠会慢慢变成一种"默认习惯"，系统评估你的时候不再从零开始，而是直接把你当成已经验证过的选项；再往后，这份信用会从一个方向扩展到别的方向——你在这个领域证明过自己靠谱，系统会更愿意在别的领域也给你机会，不用每次都重新证明；到了最后，多个方向上的信任叠加在一起，你不再需要主动去找机会，系统遇到不确定的事，会先想到找你。</w:t>
      </w:r>
    </w:p>
    <w:p w14:paraId="6BDF843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高信用是门票，高权力是路径。你拿到门票，才能进入路径；你进入路径，权力才真正开始生长。</w:t>
      </w:r>
    </w:p>
    <w:p w14:paraId="2E33A278">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45" w:name="_Toc165400899"/>
      <w:r>
        <w:rPr>
          <w:rFonts w:hint="eastAsia" w:ascii="Songti SC Black" w:hAnsi="Songti SC Black" w:eastAsia="Songti SC Black" w:cs="Songti SC Black"/>
          <w:sz w:val="32"/>
          <w:szCs w:val="32"/>
        </w:rPr>
        <w:t>关于资本</w:t>
      </w:r>
      <w:bookmarkEnd w:id="45"/>
    </w:p>
    <w:p w14:paraId="65EDC9B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老辈人过日子，有个道理。</w:t>
      </w:r>
    </w:p>
    <w:p w14:paraId="5260503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秋天收了粮食，不能都吃完。 得留一部分当种子，明年春天种到地里；得留一部分换锄头，换犁，换明年要用的东西；还得留一部分备着，万一明年闹灾，不至于饿死。</w:t>
      </w:r>
    </w:p>
    <w:p w14:paraId="4AC7D2F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都吃完了，明年喝西北风？</w:t>
      </w:r>
    </w:p>
    <w:p w14:paraId="7630AEF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就这么简单个道理。 这留着的、没吃完的、用来生更多粮食的部分，就是资本。</w:t>
      </w:r>
    </w:p>
    <w:p w14:paraId="5CA456F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资本不是什么吓人的东西。资本就是你没吃完、留着明天用的那点家底。</w:t>
      </w:r>
    </w:p>
    <w:p w14:paraId="599E706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我们总觉得资本是老板的钱，是股市里的数字，是剥削人的东西，离我们普通人远得很。其实不是。</w:t>
      </w:r>
    </w:p>
    <w:p w14:paraId="3F14926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你攒了三个月工资，买了个电动车跑外卖，这电动车就是你的资本。你学了个手艺，能给人修东西、做饭、做衣服，这手艺就是你的资本。你开个小铺子，留着进货的钱，这钱就是你的资本。</w:t>
      </w:r>
    </w:p>
    <w:p w14:paraId="5734E0F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说白了，就是你今天没把东西都造完，留着点，让明天能过得更好，能生更多的东西。 这不是资本家的专利，是每个会过日子的人都懂的道理。</w:t>
      </w:r>
    </w:p>
    <w:p w14:paraId="450985C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钱放着就是纸，粮食放着就会坏。资本是活的，得转起来。</w:t>
      </w:r>
    </w:p>
    <w:p w14:paraId="5F129A5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你把粮食藏在窖里，放十年，它还是那点粮食，甚至坏了。你把它当种子种到地里，秋天就能收更多。 你把钱锁在柜子里，放十年，它还是那点钱，甚至贬值了。你把它用来进货，用来学本事，用来做个小买卖，它就能生更多的钱。</w:t>
      </w:r>
    </w:p>
    <w:p w14:paraId="0B20862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死钱不是资本，活钱才是。 放着不动的家底不是资本，用起来、转起来、能生新东西的，才是资本。</w:t>
      </w:r>
    </w:p>
    <w:p w14:paraId="29FCDF9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老辈人说 "吃不穷，穿不穷，算计不到就受穷"，说的就是这个道理。</w:t>
      </w:r>
    </w:p>
    <w:p w14:paraId="1B8DD39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下面的话，就是想说说，资本这东西，到底是怎么回事，它不是什么大道理，就是每个人过日子都要懂的那点事。</w:t>
      </w:r>
    </w:p>
    <w:p w14:paraId="3E63CE7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资本的自然哲学定义</w:t>
      </w:r>
    </w:p>
    <w:p w14:paraId="52A6E6B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资本有一个精确的定位：</w:t>
      </w:r>
    </w:p>
    <w:p w14:paraId="5712215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资本</w:t>
      </w:r>
      <w:r>
        <w:rPr>
          <w:rFonts w:hint="eastAsia" w:ascii="Songti SC Regular" w:hAnsi="Songti SC Regular" w:eastAsia="Songti SC Regular" w:cs="Songti SC Regular"/>
          <w:b/>
          <w:bCs/>
          <w:sz w:val="21"/>
          <w:szCs w:val="21"/>
          <w:lang w:eastAsia="zh-CN"/>
        </w:rPr>
        <w:t>，</w:t>
      </w:r>
      <w:r>
        <w:rPr>
          <w:rFonts w:hint="eastAsia" w:ascii="Songti SC Regular" w:hAnsi="Songti SC Regular" w:eastAsia="Songti SC Regular" w:cs="Songti SC Regular"/>
          <w:b/>
          <w:bCs/>
          <w:sz w:val="21"/>
          <w:szCs w:val="21"/>
          <w:lang w:val="en-US" w:eastAsia="zh-CN"/>
        </w:rPr>
        <w:t>是</w:t>
      </w:r>
      <w:r>
        <w:rPr>
          <w:rFonts w:hint="eastAsia" w:ascii="Songti SC Regular" w:hAnsi="Songti SC Regular" w:eastAsia="Songti SC Regular" w:cs="Songti SC Regular"/>
          <w:b/>
          <w:bCs/>
          <w:sz w:val="21"/>
          <w:szCs w:val="21"/>
        </w:rPr>
        <w:t>社会生产过程中，被固化在物质形态中的预存自由能</w:t>
      </w:r>
      <w:r>
        <w:rPr>
          <w:rFonts w:hint="eastAsia" w:ascii="Songti SC Regular" w:hAnsi="Songti SC Regular" w:eastAsia="Songti SC Regular" w:cs="Songti SC Regular"/>
          <w:sz w:val="21"/>
          <w:szCs w:val="21"/>
        </w:rPr>
        <w:t>。</w:t>
      </w:r>
    </w:p>
    <w:p w14:paraId="315E4A6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是金钱（金钱是路由协议），不是权力（权力是规则裁决权）。它是已经完成的降熵操作的物理结晶——一台机器，是钢铁、铜线、塑料被有序编排后的低熵结构；一笔现金，是过往劳动产出的通用存储形态。</w:t>
      </w:r>
    </w:p>
    <w:p w14:paraId="706FB20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资本的本质是时间的冻结。一个劳动者今天生产了十斤粮食，只消耗三斤，剩余七斤没有消失——</w:t>
      </w:r>
      <w:r>
        <w:rPr>
          <w:rFonts w:hint="eastAsia" w:ascii="Songti SC Regular" w:hAnsi="Songti SC Regular" w:eastAsia="Songti SC Regular" w:cs="Songti SC Regular"/>
          <w:b/>
          <w:bCs/>
          <w:sz w:val="21"/>
          <w:szCs w:val="21"/>
        </w:rPr>
        <w:t>它们以实物、货币或工具的形式存在，等待未来的某个时刻被释放做功</w:t>
      </w:r>
      <w:r>
        <w:rPr>
          <w:rFonts w:hint="eastAsia" w:ascii="Songti SC Regular" w:hAnsi="Songti SC Regular" w:eastAsia="Songti SC Regular" w:cs="Songti SC Regular"/>
          <w:sz w:val="21"/>
          <w:szCs w:val="21"/>
        </w:rPr>
        <w:t>。这个“冻结-释放”的过程，就是资本的生命周期。</w:t>
      </w:r>
    </w:p>
    <w:p w14:paraId="7433E60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资本与资产区别</w:t>
      </w:r>
    </w:p>
    <w:p w14:paraId="4788A30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在个人语境下不说“资本”，说“资产”，“资本”这个词一直是悬空的。</w:t>
      </w:r>
    </w:p>
    <w:p w14:paraId="4324BED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它属于宏观、属于老板、属于经济学家。你翻开个人理财书，看到的也是“资产”，不是“资本”。资产是你摸得到、叫得出名字的东西——存款、房子、车、技能、关系。资本是这些资产进入生产循环后的状态。资产是你拥有的，资本是你正在使用的。</w:t>
      </w:r>
    </w:p>
    <w:p w14:paraId="6C82FEC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资产 = 你持有的东西。</w:t>
      </w:r>
    </w:p>
    <w:p w14:paraId="02926E6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你有一台机器、一套房子、一笔存款、一辆车——这些都是你的资产。资产是你当下持有的存量的形态。</w:t>
      </w:r>
    </w:p>
    <w:p w14:paraId="3718BED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资本 = 持有物中被用于生产的那部分。</w:t>
      </w:r>
    </w:p>
    <w:p w14:paraId="54075A1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你有一台车，自己开——它是你的资产，但不是资本。它没有参与生产，没有在创造新的价值。</w:t>
      </w:r>
    </w:p>
    <w:p w14:paraId="581D758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你用同一台车跑网约车，一天接20单——它进入了生产循环，它是资本。它在释放你过去购买它时冻结的劳动时间，产生新的收入。</w:t>
      </w:r>
    </w:p>
    <w:p w14:paraId="2862581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资产是持有物，资本是投入生产循环中的那部分持有物。</w:t>
      </w:r>
    </w:p>
    <w:p w14:paraId="1F99900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资本不直接产生现金流。资产也不直接产生现金流。</w:t>
      </w:r>
    </w:p>
    <w:p w14:paraId="1E70B3C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现金流只来自一种操作：交换。 你卖东西，收到钱，那是现金流。你工作，收到工资，那是现金流。你出租房子，收到租金，那是现金流。你投资股票，收到分红或卖出获利，那是现金流。</w:t>
      </w:r>
    </w:p>
    <w:p w14:paraId="7908147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资本和资产都不能自动变成现金流。它们必须被“释放”——通过交换——才能变成你手里能花的钱。</w:t>
      </w:r>
    </w:p>
    <w:p w14:paraId="3AB677E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现代企业积累的是资产，但活下来靠的是资本</w:t>
      </w:r>
    </w:p>
    <w:p w14:paraId="1690C88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账面上看，企业在积累资产。资产负债表上的数字——现金、厂房、设备、存货、应收账款——这些是某个时间点的持有物。会计系统只能记录这些，因为它们可以被量化、被审计、被写入报告。</w:t>
      </w:r>
    </w:p>
    <w:p w14:paraId="782F91E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真正决定企业能不能活过下一个周期的，是它的资本积累能力——它把持有的资产不断投入生产循环、产生新的现金流、再投入、再产生的持续过程。资产是它在某一年报上的存量记录，资本是它从创立到现在的连续运转中积累下来的所有流动和增长。</w:t>
      </w:r>
    </w:p>
    <w:p w14:paraId="79B4454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资产是账本上的</w:t>
      </w:r>
      <w:r>
        <w:rPr>
          <w:rFonts w:hint="eastAsia" w:ascii="Songti SC Black" w:hAnsi="Songti SC Black" w:eastAsia="Songti SC Black" w:cs="Songti SC Black"/>
          <w:sz w:val="28"/>
          <w:szCs w:val="28"/>
          <w:lang w:val="en-US" w:eastAsia="zh-CN"/>
        </w:rPr>
        <w:t>固定</w:t>
      </w:r>
      <w:r>
        <w:rPr>
          <w:rFonts w:hint="eastAsia" w:ascii="Songti SC Black" w:hAnsi="Songti SC Black" w:eastAsia="Songti SC Black" w:cs="Songti SC Black"/>
          <w:sz w:val="28"/>
          <w:szCs w:val="28"/>
        </w:rPr>
        <w:t>数字，资本是系统里的活循环</w:t>
      </w:r>
    </w:p>
    <w:p w14:paraId="610D8EC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资产账本记录：</w:t>
      </w:r>
    </w:p>
    <w:p w14:paraId="06B112E6">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2023年12月31日，公司持有现金10亿</w:t>
      </w:r>
    </w:p>
    <w:p w14:paraId="1C9E68A1">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厂房设备净值20亿</w:t>
      </w:r>
    </w:p>
    <w:p w14:paraId="3A67E07A">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存货5亿</w:t>
      </w:r>
    </w:p>
    <w:p w14:paraId="2D080E8F">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总资产35亿</w:t>
      </w:r>
    </w:p>
    <w:p w14:paraId="566CD88F">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资本循环在发生：</w:t>
      </w:r>
    </w:p>
    <w:p w14:paraId="30E039C1">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10亿现金中的一部分用于研发，在研发阶段转化为技术储备，技术储备形成产品，产品上市后转回现金，现金增加</w:t>
      </w:r>
    </w:p>
    <w:p w14:paraId="7471E9CB">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厂房设备生产产品，产品出售产生收入，收入覆盖成本后结余成为新增留存，留存继续投入下一轮循环</w:t>
      </w:r>
    </w:p>
    <w:p w14:paraId="65B33D1E">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存货周转周期缩短，意味着同样的资产在相同的时间内完成更多循环，产生更多现金流，使留存的速度加快</w:t>
      </w:r>
    </w:p>
    <w:p w14:paraId="352DA12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资产是资本循环在某个时间点留下的痕迹。资本是资产在时间中经历的全部流动——它的来源、它在不同形态之间的转换、它通过每一次循环净增了多少、它在什么时候被投入、什么时候被回收。</w:t>
      </w:r>
    </w:p>
    <w:p w14:paraId="5D1E68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现代企业真正的资本是什么</w:t>
      </w:r>
    </w:p>
    <w:p w14:paraId="74A1CB6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企业的资本不只在账本上。账本上记录的是固定资产、无形资产、存货、现金——这些是资本循环的结果，不是资本本身。</w:t>
      </w:r>
    </w:p>
    <w:p w14:paraId="0C6B5BB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现代企业真正的资本积累，发生在账本记录不到的地方：</w:t>
      </w:r>
    </w:p>
    <w:p w14:paraId="7A20060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品牌资本</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消费者记住你、信任你、在同类产品中优先选你。这种信任是你用时间、产品质量、广告投入积累下来的，但它不在资产负债表上。品牌溢价让同一件商品卖更高的价格，带来更高的现金流。如果没有品牌，你只能按照市场最低价出售商品。</w:t>
      </w:r>
    </w:p>
    <w:p w14:paraId="5919876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组织资本</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你的团队知道怎么做、配合得好、新人进来能快速上手。这种能力是时间积累出来的，是组织在持续运转中沉淀下来的处理模式。一个成熟组织的运转效率，高于一个刚组建的团队。它不是在账本上的资产，但它让账本上的资产在循环过程中以更快的速度和更低的耗散完成转化。</w:t>
      </w:r>
    </w:p>
    <w:p w14:paraId="282CA69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技术资本</w:t>
      </w:r>
      <w:r>
        <w:rPr>
          <w:rFonts w:hint="eastAsia" w:ascii="Songti SC Regular" w:hAnsi="Songti SC Regular" w:eastAsia="Songti SC Regular" w:cs="Songti SC Regular"/>
          <w:b/>
          <w:bCs/>
          <w:sz w:val="21"/>
          <w:szCs w:val="21"/>
        </w:rPr>
        <w:br w:type="textWrapping"/>
      </w:r>
      <w:r>
        <w:rPr>
          <w:rFonts w:hint="eastAsia" w:ascii="Songti SC Regular" w:hAnsi="Songti SC Regular" w:eastAsia="Songti SC Regular" w:cs="Songti SC Regular"/>
          <w:sz w:val="21"/>
          <w:szCs w:val="21"/>
        </w:rPr>
        <w:t>你积累的技术、专利、工艺、数据。这些东西不是一次投入就完成的，是持续迭代出来的。谷歌的搜索算法、亚马逊的推荐系统、特斯拉的电池数据——这些都是持续投入、持续迭代、持续积累的资本。你拥有它，你不需要每次从头开始。</w:t>
      </w:r>
    </w:p>
    <w:p w14:paraId="01F2449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网络资本</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你的用户、你的供应商、你的合作伙伴——他们在你这里形成了依赖关系，替代成本高。你积累的不是单个用户，是用户之间的依赖网络。更多的用户产生更多的数据，更多的数据产生更好的体验，更好的体验吸引更多的用户。你不只是在持有用户，你是在让网络效应持续放大。</w:t>
      </w:r>
    </w:p>
    <w:p w14:paraId="18B2D93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rPr>
        <w:t>为什么资产</w:t>
      </w:r>
      <w:r>
        <w:rPr>
          <w:rFonts w:hint="eastAsia" w:ascii="Songti SC Black" w:hAnsi="Songti SC Black" w:eastAsia="Songti SC Black" w:cs="Songti SC Black"/>
          <w:sz w:val="28"/>
          <w:szCs w:val="28"/>
          <w:lang w:val="en-US" w:eastAsia="zh-CN"/>
        </w:rPr>
        <w:t>固定</w:t>
      </w:r>
      <w:r>
        <w:rPr>
          <w:rFonts w:hint="eastAsia" w:ascii="Songti SC Black" w:hAnsi="Songti SC Black" w:eastAsia="Songti SC Black" w:cs="Songti SC Black"/>
          <w:sz w:val="28"/>
          <w:szCs w:val="28"/>
        </w:rPr>
        <w:t>，资本会“生”</w:t>
      </w:r>
    </w:p>
    <w:p w14:paraId="36F4505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资产本身不会增长。你有一台机器，放在那里一年，它不会变成两台。你有一笔存款，放在那里不投入循环，它不会增值（通胀还会让它贬值）。资产只有在进入循环、被使用、被转化时才会产生新价值。</w:t>
      </w:r>
    </w:p>
    <w:p w14:paraId="60B1597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资产是冻结的，资本是流动的。</w:t>
      </w:r>
    </w:p>
    <w:p w14:paraId="3DA8980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一台闲置的机器是资产；一台运转的机器是资本在释放。</w:t>
      </w:r>
    </w:p>
    <w:p w14:paraId="4C0C767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一笔闲置的现金是资产；一笔用于研发、采购、扩张的现金是资本在循环。</w:t>
      </w:r>
    </w:p>
    <w:p w14:paraId="16C67DB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一个不用的专利是无形资产；一个被用于产品开发的专利是资本在转化。</w:t>
      </w:r>
    </w:p>
    <w:p w14:paraId="3A484DE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企业的真实增长来自资本循环的速度和效率——你能多快把投入转化为产出、把产出再投入下一轮循环、让每一轮循环的产出大于投入。</w:t>
      </w:r>
    </w:p>
    <w:p w14:paraId="405BBEB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关于资本和资产积累</w:t>
      </w:r>
    </w:p>
    <w:p w14:paraId="738D3D3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sz w:val="21"/>
          <w:szCs w:val="21"/>
        </w:rPr>
        <w:t>资产是过去资本循环的记录，资本是未来资产形成的条件</w:t>
      </w:r>
      <w:r>
        <w:rPr>
          <w:rFonts w:hint="eastAsia" w:ascii="Songti SC Regular" w:hAnsi="Songti SC Regular" w:eastAsia="Songti SC Regular" w:cs="Songti SC Regular"/>
          <w:sz w:val="21"/>
          <w:szCs w:val="21"/>
          <w:lang w:eastAsia="zh-CN"/>
        </w:rPr>
        <w:t>。</w:t>
      </w:r>
    </w:p>
    <w:p w14:paraId="70CE1D16">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你看到苹果公司持有1620亿现金</w:t>
      </w:r>
      <w:r>
        <w:rPr>
          <w:rFonts w:hint="eastAsia" w:ascii="Songti SC Regular" w:hAnsi="Songti SC Regular" w:eastAsia="Songti SC Regular" w:cs="Songti SC Regular"/>
          <w:sz w:val="21"/>
          <w:szCs w:val="21"/>
          <w:lang w:val="en-US" w:eastAsia="zh-CN"/>
        </w:rPr>
        <w:t>（这是几年前的一个大致数字，仅作示例，不代表苹果当前的实际现金储备）</w:t>
      </w:r>
      <w:r>
        <w:rPr>
          <w:rFonts w:hint="eastAsia" w:ascii="Songti SC Regular" w:hAnsi="Songti SC Regular" w:eastAsia="Songti SC Regular" w:cs="Songti SC Regular"/>
          <w:sz w:val="21"/>
          <w:szCs w:val="21"/>
        </w:rPr>
        <w:t>——那是资产。但苹果真正的资本是它在过去几十年里建立起来的品牌认知、用户生态、供应链控制、iOS开发者网络。这些才是让1620亿现金能够持续增长的东西。</w:t>
      </w:r>
    </w:p>
    <w:p w14:paraId="38CC152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资产是资本在某个时刻凝固下来的形态。资本是在时间中让资产从无到有、从小到大、从一种形态到另一种形态的持续操作。</w:t>
      </w:r>
    </w:p>
    <w:p w14:paraId="07501F3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b/>
          <w:bCs/>
          <w:sz w:val="21"/>
          <w:szCs w:val="21"/>
        </w:rPr>
        <w:t>持有资产，积累资本</w:t>
      </w:r>
      <w:r>
        <w:rPr>
          <w:rFonts w:hint="eastAsia" w:ascii="Songti SC Regular" w:hAnsi="Songti SC Regular" w:eastAsia="Songti SC Regular" w:cs="Songti SC Regular"/>
          <w:b/>
          <w:bCs/>
          <w:sz w:val="21"/>
          <w:szCs w:val="21"/>
          <w:lang w:eastAsia="zh-CN"/>
        </w:rPr>
        <w:t>。</w:t>
      </w:r>
    </w:p>
    <w:p w14:paraId="02FC5DA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资产记录的是你的投入在某一时刻的总和。资本记录的是你的投入在时间中的流速和转化率。没有资本积累，持有的资产会在时间中被消耗掉，不会自行增长。</w:t>
      </w:r>
    </w:p>
    <w:p w14:paraId="4866073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资本积累，资产在时间中持续放大，输出的结果大于输入的总和。你积累的不是数字，是让数字持续增长的结构。你将持有的资产不断投入循环、转化、回流的连续过程，使资产在每次循环结束后到达比上一次更高的位置。资产记录你到达的位置，资本记录你到达位置所经过的路径。你积累到足够多的路径之后，不需要自己一直在场，结构本身就能让资产按它的方向继续移动。</w:t>
      </w:r>
    </w:p>
    <w:p w14:paraId="0FD2CD87">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46" w:name="_Toc1049070275"/>
      <w:r>
        <w:rPr>
          <w:rFonts w:hint="eastAsia" w:ascii="Songti SC Black" w:hAnsi="Songti SC Black" w:eastAsia="Songti SC Black" w:cs="Songti SC Black"/>
          <w:sz w:val="32"/>
          <w:szCs w:val="32"/>
        </w:rPr>
        <w:t>关于管理</w:t>
      </w:r>
      <w:bookmarkEnd w:id="46"/>
    </w:p>
    <w:p w14:paraId="45AC1A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几个人一起走远路，是件麻烦事。</w:t>
      </w:r>
    </w:p>
    <w:p w14:paraId="4A827B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谁带水，谁带干粮，带多少？谁走前面探路，谁走后面收尾，别让谁掉队了？走多久歇一次，歇多久？走错路了怎么办？水喝光了怎么办？</w:t>
      </w:r>
    </w:p>
    <w:p w14:paraId="243B163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要是没人张罗，你带你的，我带我的，有的带多了有的带少了，有的走快了有的走慢了，没走一半就乱了。不是水不够喝，就是有人掉队，再不然就是走错了路，白走几十里。</w:t>
      </w:r>
    </w:p>
    <w:p w14:paraId="674140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总得有个人，把这些事都张罗到。不是他官最大，也不是他最能打，是他心里有数，知道多少人带多少干粮，知道走多久该歇，知道哪条路对哪条路错。大家跟着他走，不用操心这些杂事，专心走路就行。</w:t>
      </w:r>
    </w:p>
    <w:p w14:paraId="2626720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这就是管理。</w:t>
      </w:r>
    </w:p>
    <w:p w14:paraId="3ADC1F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——管理不是管别人。管理是管乱。</w:t>
      </w:r>
    </w:p>
    <w:p w14:paraId="561FB9F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我们总觉得管理就是当领导，就是发号施令，就是管着别人，让别人听自己的。其实不是。</w:t>
      </w:r>
    </w:p>
    <w:p w14:paraId="51D815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几个人一起干事，天然就会乱。你想这么干，我想那么干；你觉得这个重要，我觉得那个重要；资源就那么多，给了你就给不了我。这些乱子不按住，事就干不成。</w:t>
      </w:r>
    </w:p>
    <w:p w14:paraId="7C5A21A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管理做的，就是把这些乱子理顺。该往哪走，谁干什么，东西怎么分，出了错怎么办，都给大家说清楚。乱子少了，劲往一处使，事就成了。</w:t>
      </w:r>
    </w:p>
    <w:p w14:paraId="562AD12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——好的管理者，不是什么都自己干。是让大家不用乱操心。</w:t>
      </w:r>
    </w:p>
    <w:p w14:paraId="10B15A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差的管理者，什么都要自己管，什么都不放心，一天忙到晚，大家还不知道该干什么，乱成一锅粥。好的管理者，把规矩定好，把东西分好，大家各干各的，不用他天天盯着，也知道该往哪走，该干什么。他不用事事都自己上，他只要看着别出大的乱子就行。</w:t>
      </w:r>
    </w:p>
    <w:p w14:paraId="628FDA1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大家走得顺顺当当，不折腾，不内耗，平平安安走到地方，这就是管好了。管理这东西，到底是怎么回事，它不是什么当领导的学问，就是几个人一起干事，怎么才能顺顺利利把事办成的道理，往下细说。</w:t>
      </w:r>
    </w:p>
    <w:p w14:paraId="192A5D9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管理的本质</w:t>
      </w:r>
    </w:p>
    <w:p w14:paraId="00BC9C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管理，是组织的内部路由协议——确保组织作为一个整体，在外部社会网络中持续输出稳定的成果。</w:t>
      </w:r>
    </w:p>
    <w:p w14:paraId="2E5C68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是"对外定方向"，管理是"对内理顺流程"。两者层级不同，但底层机制相通：权力处理的是社会系统的不确定性（对外），管理处理的是组织内部的不确定性（对内）。权力决定"往哪打"，管理决定"怎么打到"。</w:t>
      </w:r>
    </w:p>
    <w:p w14:paraId="604960A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管理的核心矛盾（任何管理唯一问题）</w:t>
      </w:r>
    </w:p>
    <w:p w14:paraId="23449AB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组织天然倾向于变乱：部门之间信息不通（采集效率下降）；执行层理解偏差（处理质量下降）；资源错配（调度效率下降）；利益冲突（内耗增加）；人员疲惫（团队状态崩溃）。</w:t>
      </w:r>
    </w:p>
    <w:p w14:paraId="3B1AFCB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的唯一使命，就是对抗这种内部变乱，确保组织作为一个整体对外做事的效率不低于某个底线。管理效率好不好，看的是两头——组织对外产出了多少净价值，除以组织内部为了这份产出摩擦掉了多少——前者越大越好，后者越小越好。这不是一个能精确算出分数的公式，但方向很清楚：产出和内耗，永远是一对此消彼长的关系。</w:t>
      </w:r>
    </w:p>
    <w:p w14:paraId="70B3C3C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管理的三件事</w:t>
      </w:r>
    </w:p>
    <w:p w14:paraId="60E650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任何管理，无论层级，都只做三件事。缺任何一件，管理就塌掉：</w:t>
      </w:r>
    </w:p>
    <w:p w14:paraId="07BC1B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1. 定方向（消除决策上的模糊）</w:t>
      </w:r>
    </w:p>
    <w:p w14:paraId="7A4C23A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告诉所有人：目标是什么，优先级是什么，边界在哪里。不做这个，每个人按自己的理解做事，输出必然散乱。</w:t>
      </w:r>
    </w:p>
    <w:p w14:paraId="34A575D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2. 配资源（消除配置上的浪费）</w:t>
      </w:r>
    </w:p>
    <w:p w14:paraId="35ACC04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把有限的钱、人、时间、注意力，分配到最能产出的事上。不做这个，能力再强也是空转——资源在错误的位置上烧掉。</w:t>
      </w:r>
    </w:p>
    <w:p w14:paraId="5F8BC2E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3. 纠偏差（消除执行中的累积误差）</w:t>
      </w:r>
    </w:p>
    <w:p w14:paraId="24AB07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执行过程中，一定有偏离预期的事发生。管理者要能及时发现并修正，或修改目标，或调整资源，或替换执行者。不做这个，偏差持续累积，直到系统失控。</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37780B57">
        <w:tc>
          <w:tcPr>
            <w:tcW w:w="1666" w:type="pct"/>
            <w:vAlign w:val="center"/>
          </w:tcPr>
          <w:p w14:paraId="7A6F13A4">
            <w:pPr>
              <w:jc w:val="center"/>
              <w:rPr>
                <w:rFonts w:hint="eastAsia" w:ascii="Songti SC Regular" w:hAnsi="Songti SC Regular" w:eastAsia="Songti SC Regular" w:cs="Songti SC Regular"/>
                <w:sz w:val="21"/>
                <w:szCs w:val="21"/>
                <w:vertAlign w:val="baseline"/>
              </w:rPr>
            </w:pPr>
          </w:p>
        </w:tc>
        <w:tc>
          <w:tcPr>
            <w:tcW w:w="1666" w:type="pct"/>
            <w:vAlign w:val="center"/>
          </w:tcPr>
          <w:p w14:paraId="5970F08B">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权力</w:t>
            </w:r>
          </w:p>
        </w:tc>
        <w:tc>
          <w:tcPr>
            <w:tcW w:w="1666" w:type="pct"/>
            <w:vAlign w:val="center"/>
          </w:tcPr>
          <w:p w14:paraId="7DEE02AB">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管理</w:t>
            </w:r>
          </w:p>
        </w:tc>
      </w:tr>
      <w:tr w14:paraId="44041E37">
        <w:tc>
          <w:tcPr>
            <w:tcW w:w="1666" w:type="pct"/>
            <w:vAlign w:val="center"/>
          </w:tcPr>
          <w:p w14:paraId="21AA3E2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作用域</w:t>
            </w:r>
          </w:p>
        </w:tc>
        <w:tc>
          <w:tcPr>
            <w:tcW w:w="1666" w:type="pct"/>
            <w:vAlign w:val="center"/>
          </w:tcPr>
          <w:p w14:paraId="57BB40E2">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社会系统（全网）</w:t>
            </w:r>
          </w:p>
        </w:tc>
        <w:tc>
          <w:tcPr>
            <w:tcW w:w="1666" w:type="pct"/>
            <w:vAlign w:val="center"/>
          </w:tcPr>
          <w:p w14:paraId="5BB745B3">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组织内部</w:t>
            </w:r>
          </w:p>
        </w:tc>
      </w:tr>
      <w:tr w14:paraId="590A5844">
        <w:tc>
          <w:tcPr>
            <w:tcW w:w="1666" w:type="pct"/>
            <w:vAlign w:val="center"/>
          </w:tcPr>
          <w:p w14:paraId="787763F2">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核心工具</w:t>
            </w:r>
          </w:p>
        </w:tc>
        <w:tc>
          <w:tcPr>
            <w:tcW w:w="1666" w:type="pct"/>
            <w:vAlign w:val="center"/>
          </w:tcPr>
          <w:p w14:paraId="3161C8E3">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规则裁决权、暴力使用权</w:t>
            </w:r>
          </w:p>
        </w:tc>
        <w:tc>
          <w:tcPr>
            <w:tcW w:w="1666" w:type="pct"/>
            <w:vAlign w:val="center"/>
          </w:tcPr>
          <w:p w14:paraId="386273E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指令、流程、考核、激励</w:t>
            </w:r>
          </w:p>
        </w:tc>
      </w:tr>
      <w:tr w14:paraId="3B39D470">
        <w:tc>
          <w:tcPr>
            <w:tcW w:w="1666" w:type="pct"/>
            <w:vAlign w:val="center"/>
          </w:tcPr>
          <w:p w14:paraId="233629E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处理对象</w:t>
            </w:r>
          </w:p>
        </w:tc>
        <w:tc>
          <w:tcPr>
            <w:tcW w:w="1666" w:type="pct"/>
            <w:vAlign w:val="center"/>
          </w:tcPr>
          <w:p w14:paraId="7151BB76">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社会整体的不确定性</w:t>
            </w:r>
          </w:p>
        </w:tc>
        <w:tc>
          <w:tcPr>
            <w:tcW w:w="1666" w:type="pct"/>
            <w:vAlign w:val="center"/>
          </w:tcPr>
          <w:p w14:paraId="3231308E">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组织内部的偏差和耗散</w:t>
            </w:r>
          </w:p>
        </w:tc>
      </w:tr>
      <w:tr w14:paraId="476DD237">
        <w:tc>
          <w:tcPr>
            <w:tcW w:w="1666" w:type="pct"/>
            <w:vAlign w:val="center"/>
          </w:tcPr>
          <w:p w14:paraId="1D70F84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失败后果</w:t>
            </w:r>
          </w:p>
        </w:tc>
        <w:tc>
          <w:tcPr>
            <w:tcW w:w="1666" w:type="pct"/>
            <w:vAlign w:val="center"/>
          </w:tcPr>
          <w:p w14:paraId="24E0024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系统分裂、社会失序</w:t>
            </w:r>
          </w:p>
        </w:tc>
        <w:tc>
          <w:tcPr>
            <w:tcW w:w="1666" w:type="pct"/>
            <w:vAlign w:val="center"/>
          </w:tcPr>
          <w:p w14:paraId="34C4736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组织解体、目标失败</w:t>
            </w:r>
          </w:p>
        </w:tc>
      </w:tr>
      <w:tr w14:paraId="3B2FEBA9">
        <w:tc>
          <w:tcPr>
            <w:tcW w:w="1666" w:type="pct"/>
            <w:vAlign w:val="center"/>
          </w:tcPr>
          <w:p w14:paraId="224C1487">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合法性来源</w:t>
            </w:r>
          </w:p>
        </w:tc>
        <w:tc>
          <w:tcPr>
            <w:tcW w:w="1666" w:type="pct"/>
            <w:vAlign w:val="center"/>
          </w:tcPr>
          <w:p w14:paraId="16351C71">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暴力垄断或选举</w:t>
            </w:r>
          </w:p>
        </w:tc>
        <w:tc>
          <w:tcPr>
            <w:tcW w:w="1666" w:type="pct"/>
            <w:vAlign w:val="center"/>
          </w:tcPr>
          <w:p w14:paraId="34F9EC6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上级授权或专业能力</w:t>
            </w:r>
          </w:p>
        </w:tc>
      </w:tr>
    </w:tbl>
    <w:p w14:paraId="19945B1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管理与权力的区别（精确切割）</w:t>
      </w:r>
    </w:p>
    <w:p w14:paraId="558CDB6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权力的失败：社会秩序破碎，全局震荡。管理的失败：组织这个整体被外部环境判定为"靠不住""不划算"，被别的选项绕开或淘汰。</w:t>
      </w:r>
    </w:p>
    <w:p w14:paraId="58924B5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管理水平的判断标准（接地气版）</w:t>
      </w:r>
    </w:p>
    <w:p w14:paraId="68AF09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一个组织管理水平如何，看三件事：</w:t>
      </w:r>
    </w:p>
    <w:p w14:paraId="0D261EB8">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1. 能不能把"模糊意图"翻译成"精确指令"</w:t>
      </w:r>
    </w:p>
    <w:p w14:paraId="4F5A50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上级说"活下去"，下级收到的是"三个月内回款100万"还是"大家加油"？前者是有效管理，后者是无效通信。</w:t>
      </w:r>
    </w:p>
    <w:p w14:paraId="1620702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2. 能不能在资源不足时守住核心链路</w:t>
      </w:r>
    </w:p>
    <w:p w14:paraId="5D6E374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资源永远不足。好的管理者清楚：哪条链路绝对不能断（核心业务）、哪条链路可以暂时降速（可推迟事项）、哪条链路直接切断（纯耗散项目）。</w:t>
      </w:r>
    </w:p>
    <w:p w14:paraId="355F7312">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Style w:val="16"/>
          <w:rFonts w:hint="eastAsia" w:ascii="Songti SC Black" w:hAnsi="Songti SC Black" w:eastAsia="Songti SC Black" w:cs="Songti SC Black"/>
          <w:b/>
          <w:sz w:val="21"/>
          <w:szCs w:val="21"/>
        </w:rPr>
        <w:t>3. 能不能让多数节点在常规状态下自发运转</w:t>
      </w:r>
    </w:p>
    <w:p w14:paraId="445E0AB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如果管理者必须亲自下到每个细节才能让组织动起来，说明流程没搭好，团队没有形成稳定的自运转规则。好的管理状态下，多数决策由流程自动完成，管理者只处理"流程处理不了的异常"。</w:t>
      </w:r>
    </w:p>
    <w:p w14:paraId="4ED8A1D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管理的"负熵账本"</w:t>
      </w:r>
    </w:p>
    <w:p w14:paraId="31E364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管理的全部成果，最终可以放在一个账本上衡量：</w:t>
      </w: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6E807A98">
        <w:tc>
          <w:tcPr>
            <w:tcW w:w="1666" w:type="pct"/>
            <w:vAlign w:val="center"/>
          </w:tcPr>
          <w:p w14:paraId="151E30D6">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项目</w:t>
            </w:r>
          </w:p>
        </w:tc>
        <w:tc>
          <w:tcPr>
            <w:tcW w:w="1666" w:type="pct"/>
            <w:vAlign w:val="center"/>
          </w:tcPr>
          <w:p w14:paraId="4E5E2277">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输入（成本）</w:t>
            </w:r>
          </w:p>
        </w:tc>
        <w:tc>
          <w:tcPr>
            <w:tcW w:w="1666" w:type="pct"/>
            <w:vAlign w:val="center"/>
          </w:tcPr>
          <w:p w14:paraId="55FFCC68">
            <w:pPr>
              <w:keepNext w:val="0"/>
              <w:keepLines w:val="0"/>
              <w:widowControl/>
              <w:suppressLineNumbers w:val="0"/>
              <w:kinsoku/>
              <w:wordWrap/>
              <w:overflowPunct/>
              <w:topLinePunct w:val="0"/>
              <w:autoSpaceDE/>
              <w:autoSpaceDN/>
              <w:bidi w:val="0"/>
              <w:adjustRightInd/>
              <w:spacing w:line="240" w:lineRule="auto"/>
              <w:jc w:val="center"/>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b/>
                <w:bCs/>
                <w:kern w:val="0"/>
                <w:sz w:val="21"/>
                <w:szCs w:val="21"/>
                <w:lang w:val="en-US" w:eastAsia="zh-CN" w:bidi="ar"/>
              </w:rPr>
              <w:t>输出（收益）</w:t>
            </w:r>
          </w:p>
        </w:tc>
      </w:tr>
      <w:tr w14:paraId="0ACD6722">
        <w:tc>
          <w:tcPr>
            <w:tcW w:w="1666" w:type="pct"/>
            <w:vAlign w:val="center"/>
          </w:tcPr>
          <w:p w14:paraId="3F782A2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定方向</w:t>
            </w:r>
          </w:p>
        </w:tc>
        <w:tc>
          <w:tcPr>
            <w:tcW w:w="1666" w:type="pct"/>
            <w:vAlign w:val="center"/>
          </w:tcPr>
          <w:p w14:paraId="28425CD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决策者的注意力消耗</w:t>
            </w:r>
          </w:p>
        </w:tc>
        <w:tc>
          <w:tcPr>
            <w:tcW w:w="1666" w:type="pct"/>
            <w:vAlign w:val="center"/>
          </w:tcPr>
          <w:p w14:paraId="19315C8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全组织动作方向一致，减少内耗</w:t>
            </w:r>
          </w:p>
        </w:tc>
      </w:tr>
      <w:tr w14:paraId="00109C8C">
        <w:tc>
          <w:tcPr>
            <w:tcW w:w="1666" w:type="pct"/>
            <w:vAlign w:val="center"/>
          </w:tcPr>
          <w:p w14:paraId="60B21B94">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配资源</w:t>
            </w:r>
          </w:p>
        </w:tc>
        <w:tc>
          <w:tcPr>
            <w:tcW w:w="1666" w:type="pct"/>
            <w:vAlign w:val="center"/>
          </w:tcPr>
          <w:p w14:paraId="5C1FA08D">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调度过程的信息损耗</w:t>
            </w:r>
          </w:p>
        </w:tc>
        <w:tc>
          <w:tcPr>
            <w:tcW w:w="1666" w:type="pct"/>
            <w:vAlign w:val="center"/>
          </w:tcPr>
          <w:p w14:paraId="10546B39">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资源集中在高产出链路，提升净输出</w:t>
            </w:r>
          </w:p>
        </w:tc>
      </w:tr>
      <w:tr w14:paraId="4215C0CF">
        <w:tc>
          <w:tcPr>
            <w:tcW w:w="1666" w:type="pct"/>
            <w:vAlign w:val="center"/>
          </w:tcPr>
          <w:p w14:paraId="27435A48">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纠偏差</w:t>
            </w:r>
          </w:p>
        </w:tc>
        <w:tc>
          <w:tcPr>
            <w:tcW w:w="1666" w:type="pct"/>
            <w:vAlign w:val="center"/>
          </w:tcPr>
          <w:p w14:paraId="613F600C">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监督和干预的管理成本</w:t>
            </w:r>
          </w:p>
        </w:tc>
        <w:tc>
          <w:tcPr>
            <w:tcW w:w="1666" w:type="pct"/>
            <w:vAlign w:val="center"/>
          </w:tcPr>
          <w:p w14:paraId="1673DD76">
            <w:pPr>
              <w:keepNext w:val="0"/>
              <w:keepLines w:val="0"/>
              <w:widowControl/>
              <w:suppressLineNumbers w:val="0"/>
              <w:kinsoku/>
              <w:wordWrap/>
              <w:overflowPunct/>
              <w:topLinePunct w:val="0"/>
              <w:autoSpaceDE/>
              <w:autoSpaceDN/>
              <w:bidi w:val="0"/>
              <w:adjustRightInd/>
              <w:spacing w:line="240" w:lineRule="auto"/>
              <w:jc w:val="left"/>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kern w:val="0"/>
                <w:sz w:val="21"/>
                <w:szCs w:val="21"/>
                <w:lang w:val="en-US" w:eastAsia="zh-CN" w:bidi="ar"/>
              </w:rPr>
              <w:t>偏差被及时消除，降低累积损失</w:t>
            </w:r>
          </w:p>
        </w:tc>
      </w:tr>
    </w:tbl>
    <w:p w14:paraId="0E5866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管理者的产出，不是他亲自做了什么，而是他让整个组织在同样资源下产出了更多、消耗更少。他的价值等于他治下的组织总产出，减去没有他这个管理者时的组织产出，那个差值就是他的贡献净额。</w:t>
      </w:r>
    </w:p>
    <w:p w14:paraId="2ABBFE1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管理的极限</w:t>
      </w:r>
    </w:p>
    <w:p w14:paraId="54CB7E6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任何管理都存在一个物理极限：管理者对信息的感知带宽有限，无法实时掌握组织的全部状态；管理者对偏差的干预能力有限，无法同时修正所有错误。</w:t>
      </w:r>
    </w:p>
    <w:p w14:paraId="212897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这个极限决定了：管理不能无限制扩大管束范围。当组织规模超过管理者的信息带宽时，必须分级管理——每一级管理者只处理自己的信息输入和输出范围，上级只处理本级无法处理的异常。</w:t>
      </w:r>
    </w:p>
    <w:p w14:paraId="67F7EC3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这也是为什么所有大型组织最终都走向层级结构——不是因为它效率最高，而是因为它是对"管理者信息带宽有限"这个现实约束的妥协方案。</w:t>
      </w:r>
    </w:p>
    <w:p w14:paraId="0EA8858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总结</w:t>
      </w:r>
    </w:p>
    <w:p w14:paraId="6D5EEE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管理，是用定方向、配资源、纠偏差三件事，把组织内部的混乱程度压到远低于外部变化的速度，让组织作为一个整体能持续对外产出价值。</w:t>
      </w:r>
    </w:p>
    <w:p w14:paraId="1CBB808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管理者不是做具体工作的人——他是让组织内部保持顺畅运转的人。组织的净产出减去他不在时的净产出，就是他拿工资的理由。</w:t>
      </w:r>
    </w:p>
    <w:p w14:paraId="5490984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47" w:name="_Toc883370055"/>
      <w:r>
        <w:rPr>
          <w:rFonts w:hint="eastAsia" w:ascii="Songti SC Black" w:hAnsi="Songti SC Black" w:eastAsia="Songti SC Black" w:cs="Songti SC Black"/>
          <w:sz w:val="32"/>
          <w:szCs w:val="32"/>
        </w:rPr>
        <w:t>关于项目管理</w:t>
      </w:r>
      <w:bookmarkEnd w:id="47"/>
    </w:p>
    <w:p w14:paraId="142765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家里装修厨房，一开始想得挺简单：拆了旧的，装新的，三周搞定，预算十万，够用了。</w:t>
      </w:r>
    </w:p>
    <w:p w14:paraId="7931FC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结果呢？工人手艺不行，砌的瓷砖歪了要返工；跟工头说的和图纸画的对不上，来回扯皮扯了好几天；水管突然爆了，一半的活得停下来先处理这个；橱柜订的尺寸算错了，等重新定做又是好几天；缺的几颗螺丝要等厂家发货，白白耽误三天；楼上邻居嫌吵，天天来敲门投诉，还得抽时间去解释、道歉。</w:t>
      </w:r>
    </w:p>
    <w:p w14:paraId="237633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三周变成了两个月，十万变成了十五万，最后橱柜还装歪了一点，将就用着。</w:t>
      </w:r>
    </w:p>
    <w:p w14:paraId="2A12E5D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——项目不是一件事。项目是一段有终点的时间，里面装满了想拖你下水的小事。</w:t>
      </w:r>
    </w:p>
    <w:p w14:paraId="0B04EA5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事后想明白一件事：厨房装修这件事，从头到尾都不缺方向——拆多大、多久完、花多少，这三件事第一天就说清楚了。真正把日子拖长、把钱花超的，是那一堆平时看不见、出事了才冒头的小麻烦。</w:t>
      </w:r>
    </w:p>
    <w:p w14:paraId="4337BC1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项目管理，是"管理"这套逻辑的特殊版本</w:t>
      </w:r>
    </w:p>
    <w:p w14:paraId="1074D6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前面「关于管理」讲过：管理的核心，是对抗组织内部天然会冒出来的混乱，让一个持续运转的系统，能长期稳定地对外产出。</w:t>
      </w:r>
    </w:p>
    <w:p w14:paraId="6C1BBA0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项目管理处理的是同一件事——对抗混乱，让产出稳定——但换了一个更苛刻的场景：</w:t>
      </w:r>
      <w:r>
        <w:rPr>
          <w:rFonts w:hint="eastAsia" w:ascii="Songti SC Regular" w:hAnsi="Songti SC Regular" w:eastAsia="Songti SC Regular" w:cs="Songti SC Regular"/>
          <w:b/>
          <w:bCs/>
          <w:sz w:val="21"/>
          <w:szCs w:val="21"/>
        </w:rPr>
        <w:t>没有"长期"这个选项</w:t>
      </w:r>
      <w:r>
        <w:rPr>
          <w:rFonts w:hint="eastAsia" w:ascii="Songti SC Regular" w:hAnsi="Songti SC Regular" w:eastAsia="Songti SC Regular" w:cs="Songti SC Regular"/>
          <w:sz w:val="21"/>
          <w:szCs w:val="21"/>
        </w:rPr>
        <w:t>。</w:t>
      </w:r>
    </w:p>
    <w:p w14:paraId="39E13E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日常管理里，这个月没管好，下个月可以补；这个团队这次没配合好，下次可以磨合。项目不是这样：项目有一个明确的终点，时间一到，不管你管得好不好，这件事就要有个交代。这个约束改变了一切——项目管理不是"持续对抗混乱"，是"在一个倒计时里，抢在混乱把你吞掉之前，把事情做完"。</w:t>
      </w:r>
    </w:p>
    <w:p w14:paraId="33577C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这也是为什么项目管理比日常管理更"神经紧张"：日常管理犯的错，往往有机会在下一个周期里修正；项目管理犯的错，很多时候没有下一次。</w:t>
      </w:r>
    </w:p>
    <w:p w14:paraId="66D7227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三条硬线，锁住这场倒计时的边界</w:t>
      </w:r>
    </w:p>
    <w:p w14:paraId="268905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任何项目，不管大小，都被三条线框死：</w:t>
      </w:r>
    </w:p>
    <w:p w14:paraId="56AFAF8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范围</w:t>
      </w:r>
      <w:r>
        <w:rPr>
          <w:rFonts w:hint="eastAsia" w:ascii="Songti SC Regular" w:hAnsi="Songti SC Regular" w:eastAsia="Songti SC Regular" w:cs="Songti SC Regular"/>
          <w:sz w:val="21"/>
          <w:szCs w:val="21"/>
        </w:rPr>
        <w:t>：到底要做什么、不做什么。这条线定义了"完成"这个词具体指什么——厨房装修，"完成"是指铺好瓷砖装好橱柜，还是包括后续保洁、验收甩渣？范围不清楚，做多少都不算完。</w:t>
      </w:r>
    </w:p>
    <w:p w14:paraId="3BB02C5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时间</w:t>
      </w:r>
      <w:r>
        <w:rPr>
          <w:rFonts w:hint="eastAsia" w:ascii="Songti SC Regular" w:hAnsi="Songti SC Regular" w:eastAsia="Songti SC Regular" w:cs="Songti SC Regular"/>
          <w:sz w:val="21"/>
          <w:szCs w:val="21"/>
        </w:rPr>
        <w:t>：做到什么时候必须停。时间不是"越快越好"，是一个硬性的截止点——过了这个点，即使东西没做完，某些代价（违约、错过窗口、机会流失）也已经不可逆地发生了。</w:t>
      </w:r>
    </w:p>
    <w:p w14:paraId="71DC965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钱</w:t>
      </w:r>
      <w:r>
        <w:rPr>
          <w:rFonts w:hint="eastAsia" w:ascii="Songti SC Regular" w:hAnsi="Songti SC Regular" w:eastAsia="Songti SC Regular" w:cs="Songti SC Regular"/>
          <w:sz w:val="21"/>
          <w:szCs w:val="21"/>
        </w:rPr>
        <w:t>：总共花了多少，是超还是省。钱是这场倒计时里唯一可以量化、可以随时检查"还剩多少"的资源，也是最容易在混乱中被悄悄吃掉的资源。</w:t>
      </w:r>
    </w:p>
    <w:p w14:paraId="42BF51C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这三条线围成一个三角形——动一条，另外两条必然跟着变：你想扩大范围（多装个岛台），要么多给时间，要么多给钱，没有免费的午餐。项目管理的底线任务，就是在这个三角形不破的前提下，把事情干完。</w:t>
      </w:r>
    </w:p>
    <w:p w14:paraId="767F0F2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六个漏洞：混乱从哪里钻进这个三角形</w:t>
      </w:r>
    </w:p>
    <w:p w14:paraId="44B0B29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角形本身是静态的，真正让项目脱轨的，是六个持续漏水的漏洞——这六个漏洞，其实就是「关于管理」里讲的"组织天然倾向于变乱"那五条（信息不通、理解偏差、资源错配、利益冲突、人员疲惫），在一次性项目场景下的具体变体：</w:t>
      </w:r>
    </w:p>
    <w:p w14:paraId="7A02675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人</w:t>
      </w:r>
      <w:r>
        <w:rPr>
          <w:rFonts w:hint="eastAsia" w:ascii="Songti SC Regular" w:hAnsi="Songti SC Regular" w:eastAsia="Songti SC Regular" w:cs="Songti SC Regular"/>
          <w:sz w:val="21"/>
          <w:szCs w:val="21"/>
        </w:rPr>
        <w:t>：谁来做、做不做得好、有没有情绪——对应装修里"工人手艺不行"。</w:t>
      </w:r>
    </w:p>
    <w:p w14:paraId="76D7C06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沟通</w:t>
      </w:r>
      <w:r>
        <w:rPr>
          <w:rFonts w:hint="eastAsia" w:ascii="Songti SC Regular" w:hAnsi="Songti SC Regular" w:eastAsia="Songti SC Regular" w:cs="Songti SC Regular"/>
          <w:sz w:val="21"/>
          <w:szCs w:val="21"/>
        </w:rPr>
        <w:t>：信息传到没有、传歪没有——对应"图纸和实际说的对不上"。</w:t>
      </w:r>
    </w:p>
    <w:p w14:paraId="7688572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风险</w:t>
      </w:r>
      <w:r>
        <w:rPr>
          <w:rFonts w:hint="eastAsia" w:ascii="Songti SC Regular" w:hAnsi="Songti SC Regular" w:eastAsia="Songti SC Regular" w:cs="Songti SC Regular"/>
          <w:sz w:val="21"/>
          <w:szCs w:val="21"/>
        </w:rPr>
        <w:t>：哪些事可能出岔子、提前准备了没——对应"水管突然爆了"，这是唯一一个可以提前预判、提前买保险的漏洞，其余五个大多是事中或事后才能处理。</w:t>
      </w:r>
    </w:p>
    <w:p w14:paraId="27BADB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质量</w:t>
      </w:r>
      <w:r>
        <w:rPr>
          <w:rFonts w:hint="eastAsia" w:ascii="Songti SC Regular" w:hAnsi="Songti SC Regular" w:eastAsia="Songti SC Regular" w:cs="Songti SC Regular"/>
          <w:sz w:val="21"/>
          <w:szCs w:val="21"/>
        </w:rPr>
        <w:t>：做出来的东西能用吗、有没有返工——对应"瓷砖砌歪了""橱柜尺寸算错"。</w:t>
      </w:r>
    </w:p>
    <w:p w14:paraId="63262A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采购</w:t>
      </w:r>
      <w:r>
        <w:rPr>
          <w:rFonts w:hint="eastAsia" w:ascii="Songti SC Regular" w:hAnsi="Songti SC Regular" w:eastAsia="Songti SC Regular" w:cs="Songti SC Regular"/>
          <w:sz w:val="21"/>
          <w:szCs w:val="21"/>
        </w:rPr>
        <w:t>：缺的东西从外面买还是自己造，能不能按时到位——对应"螺丝缺货要等三天"。</w:t>
      </w:r>
    </w:p>
    <w:p w14:paraId="3D0EF5E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相关方</w:t>
      </w:r>
      <w:r>
        <w:rPr>
          <w:rFonts w:hint="eastAsia" w:ascii="Songti SC Regular" w:hAnsi="Songti SC Regular" w:eastAsia="Songti SC Regular" w:cs="Songti SC Regular"/>
          <w:sz w:val="21"/>
          <w:szCs w:val="21"/>
        </w:rPr>
        <w:t>：谁在意这件事的结果、怎么应付他们——对应"楼上邻居投诉噪音"，这一条经常被忽略，因为相关方通常不在项目本身的范围里，但他们随时能给项目制造新的约束。</w:t>
      </w:r>
    </w:p>
    <w:p w14:paraId="06CF4AE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三条硬线加六个漏洞，就是项目管理的全部框架。剩下所有的方法论、模板、工具，都是在教你怎么堵这六个漏洞、怎么在漏洞和三角约束之间找平衡，没有别的新东西。</w:t>
      </w:r>
    </w:p>
    <w:p w14:paraId="180770E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项目管理者真正在做的一件事</w:t>
      </w:r>
    </w:p>
    <w:p w14:paraId="4840C27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回到装修这件事——项目管理者（不管是你自己，还是你雇的监理），真正的工作不是砌瓷砖、不是买橱柜，是</w:t>
      </w:r>
      <w:r>
        <w:rPr>
          <w:rFonts w:hint="eastAsia" w:ascii="Songti SC Regular" w:hAnsi="Songti SC Regular" w:eastAsia="Songti SC Regular" w:cs="Songti SC Regular"/>
          <w:b/>
          <w:bCs/>
          <w:sz w:val="21"/>
          <w:szCs w:val="21"/>
        </w:rPr>
        <w:t>在漏洞刚冒头的时候，判断这个漏洞会不会威胁到三角约束，然后决定要不要为它买单。</w:t>
      </w:r>
    </w:p>
    <w:p w14:paraId="23D2977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水管爆了，必须停下来修——这个漏洞已经威胁到了范围和时间，没得选，只能接受时间被拖长这个代价。橱柜尺寸算错，是可以提前避免的——这属于质量漏洞里"本可以不发生"的那一类，代表管理没做到位。邻居投诉，可以选择花点时间去沟通道歉，把这个相关方问题控制在不影响施工进度的范围内。</w:t>
      </w:r>
    </w:p>
    <w:p w14:paraId="42B0C6C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也就是说，项目管理不是"把六个漏洞都堵死"（那不可能，风险和意外永远会发生），是持续做一件事：</w:t>
      </w:r>
      <w:r>
        <w:rPr>
          <w:rFonts w:hint="eastAsia" w:ascii="Songti SC Regular" w:hAnsi="Songti SC Regular" w:eastAsia="Songti SC Regular" w:cs="Songti SC Regular"/>
          <w:b/>
          <w:bCs/>
          <w:sz w:val="21"/>
          <w:szCs w:val="21"/>
        </w:rPr>
        <w:t>判断哪些漏洞值得现在花代价去堵，哪些可以先放一放，把有限的注意力和预算，用在真正会威胁到三角约束的漏洞上。</w:t>
      </w:r>
    </w:p>
    <w:p w14:paraId="2EDD09E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做得好：厨房三周内装完，十万以内，能用。做得差：拖到两个月，花了十五万，橱柜还装歪了——差别不在于"运气好不好、遇没遇到麻烦"（麻烦谁都会遇到），而在于遇到麻烦之后，有没有人在第一时间判断清楚"这个麻烦到底会不会捅破三角形"，然后果断处理，而不是任由它拖着拖着，把三条线都拖破了。</w:t>
      </w:r>
    </w:p>
    <w:p w14:paraId="7B3AA08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总结</w:t>
      </w:r>
    </w:p>
    <w:p w14:paraId="251033F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项目管理，是管理这套对抗混乱的逻辑，被放进了一个有明确终点、没有"下次再改"机会的倒计时场景里。范围、时间、成本这三条线，划出了这场倒计时不能被突破的边界；人、沟通、风险、质量、采购、相关方这六个漏洞，是混乱渗进这个边界最常见的六条缝。</w:t>
      </w:r>
    </w:p>
    <w:p w14:paraId="33AD4B9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管得好的项目，不是没遇到麻烦的项目——麻烦谁都躲不开。是每次麻烦冒头的时候，都有人第一时间判断清楚它会不会捅破边界，然后该扛的扛，该省的省，让三角形撑到终点那一刻，还是完整的。</w:t>
      </w:r>
    </w:p>
    <w:p w14:paraId="5C897673">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48" w:name="_Toc1246062674"/>
      <w:r>
        <w:rPr>
          <w:rFonts w:hint="eastAsia" w:ascii="Songti SC Black" w:hAnsi="Songti SC Black" w:eastAsia="Songti SC Black" w:cs="Songti SC Black"/>
          <w:sz w:val="32"/>
          <w:szCs w:val="32"/>
        </w:rPr>
        <w:t>关于工作</w:t>
      </w:r>
      <w:bookmarkEnd w:id="48"/>
    </w:p>
    <w:p w14:paraId="301A953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路的时候，鞋开胶了。路边坐着个修鞋的大爷，锥子、线、皮子整齐摊开一摊子。我把鞋递给他，他手指翻飞飞针走线，十分钟便缝补牢固。我递过五块钱，这笔钱够他买两个热包子，凑一顿午饭。我踩着修好的鞋继续赶路，他收好零钱，静静等候下一个过客。</w:t>
      </w:r>
    </w:p>
    <w:p w14:paraId="42BEB3F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这便是工作最朴素的模样。</w:t>
      </w:r>
    </w:p>
    <w:p w14:paraId="4ADB28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老辈人总说 “干活吃饭，天经地义”。你拿出时间、力气或是手艺，换取对等的酬劳，再用这份收入置办米面油盐，撑起日常烟火。道理本就简单直白。工作谈不上多么高尚，也绝非万般不堪，说到底，只是拿自身本事换一份生存口粮。</w:t>
      </w:r>
    </w:p>
    <w:p w14:paraId="57B0933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世人总爱把工作推向两个极端解读。一部分人将工作包装成宏大事业、终身奋斗、自我实现的载体，辞藻堆砌得天花乱坠，仿佛不倾尽全部精力便是虚度人生；另一部分人却一味否定劳动，把职场定义成纯粹剥削，自认沦为被动消耗的社畜，觉得上班全是委屈，唯有摸鱼才算占到便宜。</w:t>
      </w:r>
    </w:p>
    <w:p w14:paraId="0C28219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两种论调都失之偏颇。工作本质只是一场平等交换：你出让每日数个小时，完成交付的事务，对方支付薪资作为回馈，钱财用来养活自己、照料家人。公平交易，不必心生亏欠，也无需暗自怨怼，付出多少劳动，收获多少回报，仅此而已。</w:t>
      </w:r>
    </w:p>
    <w:p w14:paraId="2C7E515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售卖出去的八小时，已经换取薪酬，这段时间归属雇佣方，踏实做事、不敷衍应付，是为人本分。但下班之后余下的光阴，完完全全属于自己。用来打磨新本事、陪伴家人、静养休整，或是为自己筹划长远出路，全部由自己说了算。</w:t>
      </w:r>
    </w:p>
    <w:p w14:paraId="5B57367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不必以摸鱼沾沾自喜，自以为占取平台便宜。老板损失的只是一点账面收益，而你浪费掉的，是无可复原、用来沉淀自我的人生时光；也切忌把整个人全盘交付工作，日日透支十二小时，归家只剩疲惫昏睡，循环往复，纵然积攒些许收入，却彻底弄丢属于自己的生活，得不偿失。工作从来不是人生理想，也不是避之不及的灾祸，只是凡人过日子绕不开的必经课题。看透这一层，内心便不再拧巴纠结。</w:t>
      </w:r>
    </w:p>
    <w:p w14:paraId="7657EE2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eastAsia="zh-CN"/>
        </w:rPr>
      </w:pPr>
      <w:r>
        <w:rPr>
          <w:rFonts w:hint="eastAsia" w:ascii="Songti SC Black" w:hAnsi="Songti SC Black" w:eastAsia="Songti SC Black" w:cs="Songti SC Black"/>
          <w:sz w:val="28"/>
          <w:szCs w:val="28"/>
        </w:rPr>
        <w:t>工作的本质</w:t>
      </w:r>
      <w:r>
        <w:rPr>
          <w:rFonts w:hint="eastAsia" w:ascii="Songti SC Black" w:hAnsi="Songti SC Black" w:eastAsia="Songti SC Black" w:cs="Songti SC Black"/>
          <w:sz w:val="28"/>
          <w:szCs w:val="28"/>
          <w:lang w:eastAsia="zh-CN"/>
        </w:rPr>
        <w:t>：</w:t>
      </w:r>
      <w:r>
        <w:rPr>
          <w:rFonts w:hint="eastAsia" w:ascii="Songti SC Black" w:hAnsi="Songti SC Black" w:eastAsia="Songti SC Black" w:cs="Songti SC Black"/>
          <w:sz w:val="28"/>
          <w:szCs w:val="28"/>
        </w:rPr>
        <w:t>时间的结构出让</w:t>
      </w:r>
    </w:p>
    <w:p w14:paraId="5045D8E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工作</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劳动者将自身降熵能力以时间计量的形式，转让给资本持有者，换取生存所需负熵（工资）的行为。</w:t>
      </w:r>
    </w:p>
    <w:p w14:paraId="45850C2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这不是道德判断，是结构描述。劳动者出让的是“时间”，资本持有者出让的是“资本的使用权”。两者的核心差异在于交换标的的物理属性：</w:t>
      </w:r>
    </w:p>
    <w:p w14:paraId="55D0F49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劳动者的时间不可存储、不可再生。今天不卖，今天的八小时永久消失。</w:t>
      </w:r>
    </w:p>
    <w:p w14:paraId="3D0D7D3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资本持有者的资本可以等待更有利的时机再释放。今天不出租，机器不会自行消散。</w:t>
      </w:r>
    </w:p>
    <w:p w14:paraId="08F715E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休假</w:t>
      </w:r>
      <w:r>
        <w:rPr>
          <w:rFonts w:hint="eastAsia" w:ascii="Songti SC Black" w:hAnsi="Songti SC Black" w:eastAsia="Songti SC Black" w:cs="Songti SC Black"/>
          <w:sz w:val="28"/>
          <w:szCs w:val="28"/>
        </w:rPr>
        <w:t>制度是维护成本</w:t>
      </w:r>
    </w:p>
    <w:p w14:paraId="62CD520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双休和年假不是对劳动者自由的补偿，而是系统为可持续提取劳动时间必须支付的最低维护成本：</w:t>
      </w:r>
    </w:p>
    <w:p w14:paraId="27DC9A2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它使劳动者在连续出让周期之间有物理修复窗口。</w:t>
      </w:r>
    </w:p>
    <w:p w14:paraId="2C32676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它的存在，是为了让“出让”这个动作本身能反复发生，而不是一次性耗尽。</w:t>
      </w:r>
    </w:p>
    <w:p w14:paraId="4B30189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下班后的时间被消费、通勤、家务填满，在注意力层面被二次收割。完整归属于劳动者自身、可用于建立独立路由能力的时间，比名义上的休闲时间少得多。</w:t>
      </w:r>
    </w:p>
    <w:p w14:paraId="4FBA81F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一生自由时间的计算</w:t>
      </w:r>
    </w:p>
    <w:p w14:paraId="21EAACF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以下这组数字，是以某一类工种、某个特定时期国内的法定退休年龄（男 60 岁、女 53 岁）和当时的人均预期寿命为参照做的估算，不同工种、不同地区、不同年代的具体数字都会有差异，这里只是提供一个感受"结构占用了多少时间"的量级参考，不是一个放之四海皆准的常量。</w:t>
      </w:r>
    </w:p>
    <w:p w14:paraId="1DEA4C1E">
      <w:pPr>
        <w:keepLines w:val="0"/>
        <w:pageBreakBefore w:val="0"/>
        <w:kinsoku/>
        <w:wordWrap/>
        <w:overflowPunct/>
        <w:topLinePunct w:val="0"/>
        <w:autoSpaceDE/>
        <w:autoSpaceDN/>
        <w:bidi w:val="0"/>
        <w:adjustRightInd/>
        <w:spacing w:line="240" w:lineRule="auto"/>
        <w:ind w:leftChars="0" w:firstLine="420" w:firstLineChars="200"/>
        <w:jc w:val="center"/>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第一口径：仅扣除法定工作时间（宽松计算）</w:t>
      </w:r>
    </w:p>
    <w:tbl>
      <w:tblPr>
        <w:tblStyle w:val="13"/>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4"/>
        <w:gridCol w:w="2483"/>
        <w:gridCol w:w="2484"/>
      </w:tblGrid>
      <w:tr w14:paraId="04B9E5CB">
        <w:trPr>
          <w:tblHeader/>
        </w:trPr>
        <w:tc>
          <w:tcPr>
            <w:tcW w:w="1758"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5BB87BC">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p>
        </w:tc>
        <w:tc>
          <w:tcPr>
            <w:tcW w:w="1620"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8E9D6B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男性</w:t>
            </w:r>
          </w:p>
        </w:tc>
        <w:tc>
          <w:tcPr>
            <w:tcW w:w="1621"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99A749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女性</w:t>
            </w:r>
          </w:p>
        </w:tc>
      </w:tr>
      <w:tr w14:paraId="39C2C189">
        <w:tc>
          <w:tcPr>
            <w:tcW w:w="175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6C2F97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寿命</w:t>
            </w:r>
          </w:p>
        </w:tc>
        <w:tc>
          <w:tcPr>
            <w:tcW w:w="1620"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D435B4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74.0岁</w:t>
            </w:r>
          </w:p>
        </w:tc>
        <w:tc>
          <w:tcPr>
            <w:tcW w:w="1621"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9A26D5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79.2岁</w:t>
            </w:r>
          </w:p>
        </w:tc>
      </w:tr>
      <w:tr w14:paraId="4E8BDF36">
        <w:tc>
          <w:tcPr>
            <w:tcW w:w="1758"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043D0BB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法定出让年限</w:t>
            </w:r>
          </w:p>
        </w:tc>
        <w:tc>
          <w:tcPr>
            <w:tcW w:w="1620"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88697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60-22=38年</w:t>
            </w:r>
          </w:p>
        </w:tc>
        <w:tc>
          <w:tcPr>
            <w:tcW w:w="1621"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7692A48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53-22=31年</w:t>
            </w:r>
          </w:p>
        </w:tc>
      </w:tr>
      <w:tr w14:paraId="028B777D">
        <w:tc>
          <w:tcPr>
            <w:tcW w:w="175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391109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真实自由时间</w:t>
            </w:r>
          </w:p>
        </w:tc>
        <w:tc>
          <w:tcPr>
            <w:tcW w:w="1620"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EF418B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26年</w:t>
            </w:r>
          </w:p>
        </w:tc>
        <w:tc>
          <w:tcPr>
            <w:tcW w:w="1621"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B6D912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36年</w:t>
            </w:r>
          </w:p>
        </w:tc>
      </w:tr>
    </w:tbl>
    <w:p w14:paraId="6AAC6433">
      <w:pPr>
        <w:keepLines w:val="0"/>
        <w:pageBreakBefore w:val="0"/>
        <w:kinsoku/>
        <w:wordWrap/>
        <w:overflowPunct/>
        <w:topLinePunct w:val="0"/>
        <w:autoSpaceDE/>
        <w:autoSpaceDN/>
        <w:bidi w:val="0"/>
        <w:adjustRightInd/>
        <w:spacing w:line="240" w:lineRule="auto"/>
        <w:ind w:left="0" w:leftChars="0" w:right="0" w:rightChars="0" w:firstLine="420" w:firstLineChars="200"/>
        <w:jc w:val="center"/>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第二口径：扣除通勤、基础家务、睡眠等生存必要消耗（严格计算）</w:t>
      </w:r>
    </w:p>
    <w:tbl>
      <w:tblPr>
        <w:tblStyle w:val="13"/>
        <w:tblpPr w:leftFromText="180" w:rightFromText="180" w:vertAnchor="text" w:horzAnchor="page" w:tblpX="1479" w:tblpY="364"/>
        <w:tblOverlap w:val="never"/>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771"/>
        <w:gridCol w:w="1945"/>
        <w:gridCol w:w="1945"/>
      </w:tblGrid>
      <w:tr w14:paraId="2EDFB7D8">
        <w:trPr>
          <w:tblHeader/>
        </w:trPr>
        <w:tc>
          <w:tcPr>
            <w:tcW w:w="2460"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64A58101">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p>
        </w:tc>
        <w:tc>
          <w:tcPr>
            <w:tcW w:w="1269"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7AA516E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男性</w:t>
            </w:r>
          </w:p>
        </w:tc>
        <w:tc>
          <w:tcPr>
            <w:tcW w:w="1269"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126CF9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女性</w:t>
            </w:r>
          </w:p>
        </w:tc>
      </w:tr>
      <w:tr w14:paraId="597BC5D2">
        <w:tc>
          <w:tcPr>
            <w:tcW w:w="2460"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9D2E3C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一生可支配清醒时间</w:t>
            </w:r>
          </w:p>
        </w:tc>
        <w:tc>
          <w:tcPr>
            <w:tcW w:w="1269"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A20F2F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约32年</w:t>
            </w:r>
          </w:p>
        </w:tc>
        <w:tc>
          <w:tcPr>
            <w:tcW w:w="1269"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40A6BE7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约41年</w:t>
            </w:r>
          </w:p>
        </w:tc>
      </w:tr>
    </w:tbl>
    <w:p w14:paraId="14DCA90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两种口径的差距说明：“法定工作时间”只是制度上的强制出让底线，真正可自由支配的时间必须在此基础上进一步扣除生存必要开销的耗时。但无论哪种口径，结论一致：</w:t>
      </w:r>
    </w:p>
    <w:p w14:paraId="0E2834C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普通人一生中，约有一半以上的清醒时间被结构性分配给了生存所需的交换，而非归自己支配。</w:t>
      </w:r>
    </w:p>
    <w:p w14:paraId="3FC8877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结构不可消除，认知可以改变</w:t>
      </w:r>
    </w:p>
    <w:p w14:paraId="378431C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把结构说清楚的目的，不是为了制造对立或陷入虚无。它指向的是两个可操作的结论：</w:t>
      </w:r>
    </w:p>
    <w:p w14:paraId="6778634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 结构锁定</w:t>
      </w:r>
    </w:p>
    <w:p w14:paraId="2BFE313B">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你无</w:t>
      </w:r>
      <w:r>
        <w:rPr>
          <w:rFonts w:hint="eastAsia" w:ascii="Songti SC Regular" w:hAnsi="Songti SC Regular" w:eastAsia="Songti SC Regular" w:cs="Songti SC Regular"/>
          <w:sz w:val="21"/>
          <w:szCs w:val="21"/>
        </w:rPr>
        <w:t>法凭空缩短法定工作时间。</w:t>
      </w:r>
    </w:p>
    <w:p w14:paraId="3685F720">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你无法消除劳动时间与资本之间的折现率差异。</w:t>
      </w:r>
    </w:p>
    <w:p w14:paraId="4EE50879">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你无法完全绕开</w:t>
      </w:r>
      <w:r>
        <w:rPr>
          <w:rFonts w:hint="eastAsia" w:ascii="Songti SC Regular" w:hAnsi="Songti SC Regular" w:eastAsia="Songti SC Regular" w:cs="Songti SC Regular"/>
          <w:i w:val="0"/>
          <w:iCs w:val="0"/>
          <w:caps w:val="0"/>
          <w:color w:val="333333"/>
          <w:spacing w:val="0"/>
          <w:sz w:val="21"/>
          <w:szCs w:val="21"/>
          <w:u w:val="none"/>
          <w:shd w:val="clear" w:fill="FFFFFF"/>
        </w:rPr>
        <w:t>消费对注意力的二次收割。</w:t>
      </w:r>
    </w:p>
    <w:p w14:paraId="78B2745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 个体仍然可以做的事情</w:t>
      </w:r>
    </w:p>
    <w:p w14:paraId="53A9C63C">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在出让时</w:t>
      </w:r>
      <w:r>
        <w:rPr>
          <w:rFonts w:hint="eastAsia" w:ascii="Songti SC Regular" w:hAnsi="Songti SC Regular" w:eastAsia="Songti SC Regular" w:cs="Songti SC Regular"/>
          <w:sz w:val="21"/>
          <w:szCs w:val="21"/>
        </w:rPr>
        <w:t>间换取生存的同时，预留部分时间建立不受雇佣关系约束的降熵能力。</w:t>
      </w:r>
    </w:p>
    <w:p w14:paraId="5934DD41">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有意识积累退出成本更低的生存备用路径。</w:t>
      </w:r>
    </w:p>
    <w:p w14:paraId="06BD55CF">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减少单纯消耗</w:t>
      </w:r>
      <w:r>
        <w:rPr>
          <w:rFonts w:hint="eastAsia" w:ascii="Songti SC Regular" w:hAnsi="Songti SC Regular" w:eastAsia="Songti SC Regular" w:cs="Songti SC Regular"/>
          <w:i w:val="0"/>
          <w:iCs w:val="0"/>
          <w:caps w:val="0"/>
          <w:color w:val="333333"/>
          <w:spacing w:val="0"/>
          <w:sz w:val="21"/>
          <w:szCs w:val="21"/>
          <w:u w:val="none"/>
          <w:shd w:val="clear" w:fill="FFFFFF"/>
        </w:rPr>
        <w:t>时间而不产生积累的活动。</w:t>
      </w:r>
    </w:p>
    <w:p w14:paraId="0318C9B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不争虚名，只取两样立身根本 —— 收益与本事</w:t>
      </w:r>
    </w:p>
    <w:p w14:paraId="594956F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在职场，最容易陷入无意义的内耗之争：争抢表面话语权、口头输赢、旁人一句认可、虚名面子，为了一时高下拉扯对峙，耗散自身大量生命能量，制造无尽情绪熵增。可到头来，口舌之争、面子博弈皆是转瞬即逝的虚妄，带不走、存不下，算不上属于自己的低熵遗产。职场真正值得攥在手里的，从来只有两样实在东西：到手的酬劳，沉淀一身的本事。</w:t>
      </w:r>
    </w:p>
    <w:p w14:paraId="616A91C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一、不必争一时输赢，虚名无留存价值</w:t>
      </w:r>
    </w:p>
    <w:p w14:paraId="246ACC1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职场里的争执大多源于虚无的情绪攀比：会议上非要辩倒对方、抢夺功劳名头、计较领导几句偏向评价、纠结同事间的远近亲疏。这类争斗没有实质产出，只会催生愤怒、委屈、猜忌，持续消耗自身内在能量。</w:t>
      </w:r>
    </w:p>
    <w:p w14:paraId="4433BF7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一时的情绪共鸣，他人口头的夸赞、临时的风光、短暂的上风，都依附特定场景，无法长久留存。一旦换了环境、项目结束、人事变动，这些虚名立刻消散。 争赢了口舌，换不来持续收入；争来了一时风光，增不了自身核心能力。所有耗费在对峙、拉扯、较劲里的精力，本可以用来打磨技能、吃透业务、换取更高回报，纯属平白增加自身的无序损耗。</w:t>
      </w:r>
    </w:p>
    <w:p w14:paraId="753A8B5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适度发怒是守住边界的自保，可主动挑起纷争、寸步不让地争抢虚名，完全是本末倒置。他人的看法、临时的胜负，从来不是衡量职场价值的标尺。</w:t>
      </w:r>
    </w:p>
    <w:p w14:paraId="3EA1560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二、第一样实存所得：钱，是自身负熵付出的对等回馈</w:t>
      </w:r>
    </w:p>
    <w:p w14:paraId="155F373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工作本质是个人输出秩序、消解团队无序，以此交换物质回报的负熵闭环。薪酬、福利、实打实的收益，是劳动最直观的沉淀成果。 不必为了所谓 “合群”“不计较” 主动退让应得的回报，也不必为了攀比体面、争抢虚名放弃合理利益。本分争取属于自己的酬劳，不是贪心，是守住自身能量收支平衡。 我们付出时间、心力、技能来处理繁杂事务、解决系统混乱，这份消耗理应得到补偿。稳定、足额的收入，能补足日常损耗的生命能量，搭建个人安稳的生活秩序，是抵御人生无序最基础的底气。</w:t>
      </w:r>
    </w:p>
    <w:p w14:paraId="7A5704B8">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三、第二样终身资产：本事，任何人无法夺走的专属负熵储备</w:t>
      </w:r>
    </w:p>
    <w:p w14:paraId="4B52F8C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薪资是当下的交换所得，一身过硬的本事，才是伴随一生、可自主迭代的底层财富。 手艺、专业认知、解决复杂问题的思路、统筹事务的判断力、应对危机的抗压能力，全部属于个人独有的低熵结构。无论人事更迭、公司兴衰、环境变动，这份沉淀不会消失。 职场不争口舌，把全部注意力投向打磨自身：遇到难题不推诿，借机积累处理经验；复杂业务主动吃透，拓宽自身能力边界；从每一件琐事、每一次危机里提炼可复用的方法。别人用来勾心斗角、互相争夺的时间，全部用来填充自己的能力储备。</w:t>
      </w:r>
    </w:p>
    <w:p w14:paraId="175A94F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本事自带迁移属性，此处环境失衡、平台无法提供对等回报时，依靠积累的秩序储备，随时能切换新系统、创造新收益，不受单一环境束缚。这是虚名、临时职位永远无法比拟的长期价值，也是前文遗产篇章所说，人离世前依旧能留存、可复用的核心沉淀。</w:t>
      </w:r>
    </w:p>
    <w:p w14:paraId="1FD20E8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四、分清边界：不争意气，但要守住属于自己的两样东西</w:t>
      </w:r>
    </w:p>
    <w:p w14:paraId="6DDA30B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“不争” 绝非一味退让、忍气吞声，二者存在清晰分界线：</w:t>
      </w:r>
    </w:p>
    <w:p w14:paraId="43CDA87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不争：面子、口头输赢、他人的临时认可、虚无的头衔风光、无意义的人际博弈；</w:t>
      </w:r>
    </w:p>
    <w:p w14:paraId="148E300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必守：本该属于自己的薪资收益、学习成长的机会、打磨核心能力的空间、不容随意侵犯的利益边界。</w:t>
      </w:r>
      <w:r>
        <w:rPr>
          <w:rFonts w:hint="eastAsia" w:ascii="Songti SC Regular" w:hAnsi="Songti SC Regular" w:eastAsia="Songti SC Regular" w:cs="Songti SC Regular"/>
          <w:sz w:val="21"/>
          <w:szCs w:val="21"/>
          <w:lang w:val="en-US" w:eastAsia="zh-CN"/>
        </w:rPr>
        <w:t>若他人抢夺你的劳动成果、克扣合理回报、剥夺你沉淀能力的机会，此时适度表露愤怒、明确划定底线，是阻止自身负熵被无端掠夺，并非无意义的争斗。守住获取收益、提升自我的通道，才是核心目的，而非单纯和对方分出高下。</w:t>
      </w:r>
    </w:p>
    <w:p w14:paraId="0C9857A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总结</w:t>
      </w:r>
    </w:p>
    <w:p w14:paraId="7523477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你一生中大半的时间被结构性地拿去交换生存，这件事不赖你。 但当你看见这个数字后，你可以在剩余的时间里决定：是继续沿着默认路径走，还是开始积累一条让自己不再被时间卡住生存的通道。</w:t>
      </w:r>
    </w:p>
    <w:p w14:paraId="329AFF60">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color w:val="000000"/>
          <w:sz w:val="32"/>
          <w:szCs w:val="32"/>
        </w:rPr>
      </w:pPr>
      <w:bookmarkStart w:id="49" w:name="_Toc314836374"/>
      <w:r>
        <w:rPr>
          <w:rFonts w:hint="eastAsia" w:ascii="Songti SC Black" w:hAnsi="Songti SC Black" w:eastAsia="Songti SC Black" w:cs="Songti SC Black"/>
          <w:sz w:val="32"/>
          <w:szCs w:val="32"/>
          <w:lang w:val="en-US" w:eastAsia="zh-CN"/>
        </w:rPr>
        <w:t>关于职业</w:t>
      </w:r>
      <w:bookmarkEnd w:id="49"/>
    </w:p>
    <w:p w14:paraId="5849FCF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路边修鞋的老人，低头缝补鞋面的当下，他正在完成一次交换式劳动，这是工作；三十年日复一日扎根同一门手艺，用漫长岁月浇筑独属于自己的手艺秩序、行业信用、应变底气，这份跨越数十年的持续沉淀，才是他的职业。</w:t>
      </w:r>
    </w:p>
    <w:p w14:paraId="3A19908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从存在论划分二者的根本边界：工作是瞬时的价值交换，职业是长久的自我建构。 工作的逻辑闭环止于当日：付出时间，换取生存报酬，交易完成，这段劳作便彻底消散，不留持续性的自我印记。职业拥有跨越时间的累积性：今日经手的每一双破损鞋子、每一次突发难题、每一场与人打交道的周旋，都不会随当日工钱一同消失，而是向内沉淀为个体独有的精神结构。从业十年，你的分寸、预判、抗压能力远胜三年前；深耕半生，行业内外的人遇同类难题第一时间想到你。这份时间浇筑出的不可替代性，是职业独有的产物。</w:t>
      </w:r>
    </w:p>
    <w:p w14:paraId="55BC806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谓职业，是人主动划出生命中一段绵长时序，定向投入单一领域，持续对抗自身认知的无序溃散。你交付的从来不止每日八小时体力，而是数十年恒定的方向、耐住枯燥的耐心、处理未知变局的判断力、与人相处的分寸、风浪面前自持的底气。所有内在秩序叠加，共同构成完整的职业身份。评判一份职业的核心标尺，从来不是单次收入高低，而是经年累月的深耕里，你的内在结构是否持续厚重、稳固，是否难以被他人、被机械轻易替换。</w:t>
      </w:r>
    </w:p>
    <w:p w14:paraId="4EABFDF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职业本质：把流动时间固化为稳定内在低熵结构</w:t>
      </w:r>
    </w:p>
    <w:p w14:paraId="2A98B1B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工作是时间单向置换货币，是短期能量交换；职业是时间内化生成能力，是持续逆熵的自我修行。 此处所说的能力，绝非表层 “会操作一件事” 的浅层技能，而是一套应对不确定性的稳态思维结构：信息残缺时的取舍、局面突变时的调整、从未见过的难题里找到破局路径。</w:t>
      </w:r>
    </w:p>
    <w:p w14:paraId="2D1693F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从业十年的老手与入行新人，表层操作或许相差无几，核心分野在于二者经历的变量积累。职业全部价值，都来自无数次 “从未遇见” 的突发状况沉淀：见过足够多的复杂样本，再遭遇同类困境时，便能提前推演事态走向，规避损耗。</w:t>
      </w:r>
    </w:p>
    <w:p w14:paraId="4E3A8E0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长期深耕的职业，只会沉淀两种不可速成的内在秩序：</w:t>
      </w:r>
    </w:p>
    <w:p w14:paraId="2FDE151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判断力：信息残缺、前路模糊时，快速筛选有效线索、锁定正确方向的推演模型；</w:t>
      </w:r>
    </w:p>
    <w:p w14:paraId="5FFDB34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响应速度：问题爆发无需从零推演，过往无数次经验形成本能式处置路径，大幅降低试错损耗。</w:t>
      </w:r>
    </w:p>
    <w:p w14:paraId="752370A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二者都依靠漫长时间持续输入变量，不存在捷径。入行前三年，仅完成标准化流程的机械习得；往后数年真正的职业成长，是训练观势、控局、在混乱环境稳住自身心性的高阶秩序搭建。</w:t>
      </w:r>
    </w:p>
    <w:p w14:paraId="7B94E1C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职业选择底层逻辑：区分重复熵增，与成长负熵</w:t>
      </w:r>
    </w:p>
    <w:p w14:paraId="1D76116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择业之时，薪资仅作次要参考，核心判别标准是：这份岗位能否持续向你输入新变量，持续加厚你的判断力储备，还是仅要求无差别的机械重复。</w:t>
      </w:r>
    </w:p>
    <w:p w14:paraId="104448E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两类岗位存在本质熵变差异：</w:t>
      </w:r>
    </w:p>
    <w:p w14:paraId="7ECCA0E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纯重复性岗位（仅为工作，无法形成职业沉淀）</w:t>
      </w:r>
      <w:r>
        <w:rPr>
          <w:rFonts w:hint="eastAsia" w:ascii="Songti SC Regular" w:hAnsi="Songti SC Regular" w:eastAsia="Songti SC Regular" w:cs="Songti SC Regular"/>
          <w:sz w:val="21"/>
          <w:szCs w:val="21"/>
        </w:rPr>
        <w:t xml:space="preserve"> 十年劳作与三年劳作无质的区分，重复动作仅能小幅提升操作速度，不会新增应对复杂局面的思维模型。长期停留只会陷入封闭熵增循环：熟练度抵达天花板后，不再产生新的内在秩序，仅消耗时间，不积累职业资本。</w:t>
      </w:r>
    </w:p>
    <w:p w14:paraId="3D44EC4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具备持续变量的长期赛道（真正的职业路径）</w:t>
      </w:r>
      <w:r>
        <w:rPr>
          <w:rFonts w:hint="eastAsia" w:ascii="Songti SC Regular" w:hAnsi="Songti SC Regular" w:eastAsia="Songti SC Regular" w:cs="Songti SC Regular"/>
          <w:sz w:val="21"/>
          <w:szCs w:val="21"/>
        </w:rPr>
        <w:t xml:space="preserve"> 从业三年与十年会形成巨大认知鸿沟，长期接触全新需求、突发变局、行业波动，持续训练规律识别、风险预判、动态平衡的能力，个体内部低熵结构随时间不断加固增厚。</w:t>
      </w:r>
    </w:p>
    <w:p w14:paraId="6437075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职业成长的核心增量，从来不取决于完成任务的数量，而在于每一次实践是否拓宽认知深度、强化应对波动的稳态。若连续三年，岗位不再提供新的考验、无法迭代你的判断体系，你只是在用时间兑换微薄报酬，而非积累可终身依托的职业遗产。</w:t>
      </w:r>
    </w:p>
    <w:p w14:paraId="292E535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两条截然不同的职业存在路径</w:t>
      </w:r>
    </w:p>
    <w:p w14:paraId="31081A7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路径一：稳定制度框架内的秩序深耕（体制、医疗、教育、工程）</w:t>
      </w:r>
    </w:p>
    <w:p w14:paraId="57C9A1E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依托既定、长期不变的规则体系持续精进，收入曲线平缓、可预判，核心考验长期专注力与恒定自持。这条路径不追求突破性创造，核心要求是长期维持稳定输出，在规则微调、行业变动中不被淘汰。 这类职业沉淀的核心资产，是系统内部的信任信用：长期可靠的输出，让你稳定留在协作可用节点；一旦损耗这份信用、脱离长期积累的身份链条，多年沉淀的秩序优势便快速流失。</w:t>
      </w:r>
    </w:p>
    <w:p w14:paraId="170BB9F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路径二：不确定性环境中的自主拓路（销售、创业、内容、技术创作）</w:t>
      </w:r>
    </w:p>
    <w:p w14:paraId="381502F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无固定标准框架，需要自主识别需求、搭建执行路径、独立承担试错风险，收入波动剧烈、上限极高。长期积累的核心资产是海量决策样本库：识别过的需求、验证过的机会、试错后修正的判断逻辑，每一次自主选择都会内化进自身思维模型，成为后续决策的底层依据。</w:t>
      </w:r>
    </w:p>
    <w:p w14:paraId="1A89667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两条路径无高低优劣之分，仅适配不同个体内在秩序。若个体心性与赛道底层结构不匹配，即便每日完成标准化操作，也无法完成有效沉淀：你的思维模型与赛道逻辑无法兼容，所有实践不会转化为可复用的决策经验，仅停留在浅层劳动消耗。</w:t>
      </w:r>
    </w:p>
    <w:p w14:paraId="5D802B3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职业是长期逆熵投入，但非生命的全部存在</w:t>
      </w:r>
    </w:p>
    <w:p w14:paraId="3DA3752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职业是人主动选取的、对抗认知无序的长期修行，是个体向社会输出价值的稳定通道。你搭建的内在秩序越厚重、越独特，系统留给你的生存位置便越稳固。 但人的完整存在，绝不只有这一条价值通道。职业之外，仍有大片属于自我的、不被分工定义的生命时域：无关谋生的手艺、脱离利益交换的亲密关系、纯粹取悦自身的爱好与思索。</w:t>
      </w:r>
    </w:p>
    <w:p w14:paraId="33970E7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职业只能完善你 “对外输出价值” 的工具性结构，却无法回答 “我是谁” 的存在根本。它能记录你在某一条赛道走了多远，却不能定义你完整的生命底色。职业是人生主线，但绝非生命全集；剩余的闲暇、兴趣、情感、自我思索，共同构成职业之外更完整的自我存在。不必将所有生命时序全部投入职业深耕，要为纯粹属于自己的精神空间预留余地。</w:t>
      </w:r>
    </w:p>
    <w:p w14:paraId="32E6A2A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收尾总结</w:t>
      </w:r>
    </w:p>
    <w:p w14:paraId="08A02FC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单纯工作是一次性劳动交换，职业是以数十年时间塑造自我的逆熵修行。 择业切勿只紧盯短期薪资，要预判三五年内这份赛道能否持续锤炼你的判断力、提升对抗波动的稳态、加固不可替代的内在秩序。</w:t>
      </w:r>
    </w:p>
    <w:p w14:paraId="134ED02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一份真正的职业，会让你每日劳作都在沉淀未来可用的内在低熵结构；若一份岗位仅消耗你的精力与时间，三年之后你的预判、应变能力并无成长，那它只能算作谋生的工作，永远无法成为支撑一生的职业。二者最清晰分界：职业具备持续累积的负熵沉淀，单纯工作只有无增量的机械重复。</w:t>
      </w:r>
    </w:p>
    <w:p w14:paraId="6BD772E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p>
    <w:p w14:paraId="33FCA144">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50" w:name="_Toc55231610"/>
      <w:r>
        <w:rPr>
          <w:rFonts w:hint="eastAsia" w:ascii="Songti SC Black" w:hAnsi="Songti SC Black" w:eastAsia="Songti SC Black" w:cs="Songti SC Black"/>
          <w:sz w:val="32"/>
          <w:szCs w:val="32"/>
          <w:lang w:val="en-US" w:eastAsia="zh-CN"/>
        </w:rPr>
        <w:t>关于用人</w:t>
      </w:r>
      <w:bookmarkEnd w:id="50"/>
    </w:p>
    <w:p w14:paraId="0425E74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自古但凡想要成就一番宏大事业的人，都绕不开一道根本功课 —— 学会用人。历代史书、诸子典籍早已把这条成事规律讲透，千百年的兴衰轮回反复印证：单人一身的力量终究有限，仅凭一己之力，能化解的混乱、搭建的秩序微乎其微；想要对抗大规模无序、构筑长久稳固的体系，唯有整合众人之力方可行之。</w:t>
      </w:r>
    </w:p>
    <w:p w14:paraId="4DFA64B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《资治通鉴》直言 “为治之要，莫先于用人”，治国平天下的第一要务是识人善用，做事业亦是同理。刘邦一统天下后总结成败，直言自己谋略不如张良、后勤不如萧何、用兵不如韩信，最终能赢天下，核心不过一句 “此三者皆人杰也，吾能用之”；反观项羽麾下仅有一范增，却不能容纳任用，终究落得败局。《墨子》有言 “国有贤良之士众，则国家之治厚”，事业便是缩小的家国，身边适配的人才越多，系统消解混乱的能力便越强.。汉武帝亦写下千古论断：“盖有非常之功，必待非常之人”，想要完成常人难以企及的宏图，必须懂得驾驭不同特质的人才，发挥各人独有的长处。《吕氏春秋》更点透管理者的核心本分：“劳于论人而佚于官事”，真正做大事的人，不会困于细碎琐事，而是把精力放在辨识、调配人才之上，让每个人的才干充分施展，自身方能腾出手布局长远大局。</w:t>
      </w:r>
    </w:p>
    <w:p w14:paraId="53D083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先贤的道理落在现代系统逻辑里，本质是同一套底层规律：世间一切可稳定输出秩序、减少混乱的存在，本质都是负熵载体。机器、流程、制度皆是如此，而人，是世间最灵活、复杂度最高、可塑性最强的降熵工具。所谓用人，从来不是简单的指挥与支配，而是一套精准调用他人内在负熵储备、协同消解系统混乱的艺术。</w:t>
      </w:r>
    </w:p>
    <w:p w14:paraId="1C663A8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人是活的降熵工具：自带独一无二的负熵储备</w:t>
      </w:r>
    </w:p>
    <w:p w14:paraId="249256A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任何个体生命，终身都在持续积累专属的负熵结构：打磨多年的专业手艺、沉淀的处事认知、稳定的心性能量、熟练的行动路径、可复用的经验判断。这些沉淀下来的秩序，就是这个人独有的负熵存量，也是他作为工具的核心价值。 机器工具只能完成单一固定任务，负熵输出模式一成不变；但人这套工具具备三重独有特质：</w:t>
      </w:r>
    </w:p>
    <w:p w14:paraId="3F20F76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可自主迭代：持续学习、经历世事，便能不断扩充自身负熵储备，提升降熵效率；</w:t>
      </w:r>
    </w:p>
    <w:p w14:paraId="25C262B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具备主观阈值：内在生命能量充盈时，愿意持续向外输出秩序；能量长期损耗、边界被无限突破，则会主动关闭负熵输出通道；</w:t>
      </w:r>
    </w:p>
    <w:p w14:paraId="0CBAB3E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拥有情绪与认知筛选机制：只有在公平、被尊重、目标自洽的环境里，才愿意释放高质量负熵；压迫、消耗、否定的环境中，人的精力会大量用于内耗，对外输出的秩序会大幅缩水，甚至主动制造系统混乱，反向增加整体熵增。</w:t>
      </w:r>
    </w:p>
    <w:p w14:paraId="1CCDA13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组织、团队本质是一套大型抗熵系统，单一个人的负熵储量有限，想要对抗大规模无序，就必须整合多名不同类型的人，调配各自擅长的负熵，互补缺口，抵消整体系统的自然熵增。用人，便是整合多方负熵资源的核心手段。</w:t>
      </w:r>
    </w:p>
    <w:p w14:paraId="6A9A706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用人的核心逻辑：匹配需求，精准调用对应负熵</w:t>
      </w:r>
    </w:p>
    <w:p w14:paraId="4A52C3B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不同困境、不同工作环节，需要不同类型的负熵，用人最大的误区，便是用错工具，强行要求一个人输出他并不具备的秩序。</w:t>
      </w:r>
    </w:p>
    <w:p w14:paraId="761B095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事务型负熵：擅长执行、落地、标准化劳作的人</w:t>
      </w:r>
      <w:r>
        <w:rPr>
          <w:rFonts w:hint="eastAsia" w:ascii="Songti SC Regular" w:hAnsi="Songti SC Regular" w:eastAsia="Songti SC Regular" w:cs="Songti SC Regular"/>
          <w:sz w:val="21"/>
          <w:szCs w:val="21"/>
          <w:lang w:val="en-US" w:eastAsia="zh-CN"/>
        </w:rPr>
        <w:t xml:space="preserve"> 这类人擅长重复稳定的流程工作，能持续把杂乱细碎事务梳理成规整秩序，适合处理固定、常态化任务。若强行安排他们做创新、突破类工作，其自带的负熵体系无法适配，只会大量产生内耗，效率暴跌。</w:t>
      </w:r>
    </w:p>
    <w:p w14:paraId="2FE9AA5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认知型负熵：擅长思辨、预判、规划、搭建框架的人</w:t>
      </w:r>
      <w:r>
        <w:rPr>
          <w:rFonts w:hint="eastAsia" w:ascii="Songti SC Regular" w:hAnsi="Songti SC Regular" w:eastAsia="Songti SC Regular" w:cs="Songti SC Regular"/>
          <w:sz w:val="21"/>
          <w:szCs w:val="21"/>
          <w:lang w:val="en-US" w:eastAsia="zh-CN"/>
        </w:rPr>
        <w:t xml:space="preserve"> 这类人的负熵藏在思维体系里，擅长提前规避混乱、搭建长期稳定结构，适合顶层规划、风险预判、方案设计。强迫其陷入琐碎重复事务，会持续消耗其核心认知能量，浪费高价值负熵储备。</w:t>
      </w:r>
    </w:p>
    <w:p w14:paraId="32FF9CF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协调型负熵：擅长共情沟通、调和冲突、疏通协商通道的人</w:t>
      </w:r>
      <w:r>
        <w:rPr>
          <w:rFonts w:hint="eastAsia" w:ascii="Songti SC Regular" w:hAnsi="Songti SC Regular" w:eastAsia="Songti SC Regular" w:cs="Songti SC Regular"/>
          <w:sz w:val="21"/>
          <w:szCs w:val="21"/>
          <w:lang w:val="en-US" w:eastAsia="zh-CN"/>
        </w:rPr>
        <w:t xml:space="preserve"> 冲突、对立是系统巨大的熵增来源，这类人能疏通断裂的沟通链路，平衡多方利益，减少矛盾损耗。在矛盾频发、协作断裂的场景，他们的负熵价值远高于单纯做事的人。</w:t>
      </w:r>
    </w:p>
    <w:p w14:paraId="09396BC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抗压型负熵：内在能量充足、心性乐观稳定，可应对突发混乱的人</w:t>
      </w:r>
      <w:r>
        <w:rPr>
          <w:rFonts w:hint="eastAsia" w:ascii="Songti SC Regular" w:hAnsi="Songti SC Regular" w:eastAsia="Songti SC Regular" w:cs="Songti SC Regular"/>
          <w:sz w:val="21"/>
          <w:szCs w:val="21"/>
          <w:lang w:val="en-US" w:eastAsia="zh-CN"/>
        </w:rPr>
        <w:t xml:space="preserve"> 当系统突发危机、秩序濒临崩塌时，悲观、能量亏空的人只会加剧混乱；而内在负熵充沛、心态松弛的人，能稳住局面，快速重建临时秩序，承接突发的无序冲击。</w:t>
      </w:r>
    </w:p>
    <w:p w14:paraId="588ECC0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优质的用人决策，就是识别每个人独有的负熵类型，把他放置在最需要对应秩序的位置，让他的存量优势充分释放，用最少的内在损耗，解决系统内部的无序问题。</w:t>
      </w:r>
    </w:p>
    <w:p w14:paraId="396DCB6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调用负熵的两大底线：不可持续透支，不可突破边界</w:t>
      </w:r>
    </w:p>
    <w:p w14:paraId="0A7DF33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人的负熵不是无限供给的静态资源，如同燃料，持续燃烧却不补充，终将彻底枯竭，这是调用人力最容易忽略的规则。</w:t>
      </w:r>
    </w:p>
    <w:p w14:paraId="46DC7AD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持续透支负熵，会触发工具自我保护机制</w:t>
      </w:r>
    </w:p>
    <w:p w14:paraId="58E2D5F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无休止加班、无限度增加责任、一味索取付出却无回馈，本质是单方面掠夺他人的负熵储备，只索取、不补充。当内在能量消耗至临界点，人这套活工具会启动自我防御：敷衍完成工作、消极对抗、减少主动输出，彻底关闭高质量负熵供给，严重时直接脱离整个系统。 所有稳定长久的协作，都存在负熵交换闭环：组织提供资源、尊重、回报、休息空间，补充个体消耗的能量；个体输出自身秩序，消解系统混乱。单向索取的用人模式，只能短期掠夺少量负熵，无法长期维持系统稳定。</w:t>
      </w:r>
    </w:p>
    <w:p w14:paraId="0A94E26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无视心理与利益边界，会直接摧毁负熵输出意愿</w:t>
      </w:r>
    </w:p>
    <w:p w14:paraId="5074132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前文在生气、暴力章节提到，每个人都有自我边界，自身利益、尊严、稳定秩序不容无底线侵占。若用人者随意突破对方边界，无视诉求、随意打压、否定价值，个体便会持续产生怒气。 适度发怒是自我保护的预警；长期积压怒火后，人会停止主动输出负熵，甚至主动制造混乱报复，从 “降熵工具” 转变为系统内部的熵增源头。懂得适度尊重他人边界，就是保护对方持续输出秩序的意愿。</w:t>
      </w:r>
    </w:p>
    <w:p w14:paraId="508E07F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高阶用人：激活自发负熵，而非强制压榨</w:t>
      </w:r>
    </w:p>
    <w:p w14:paraId="5D2CC33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用人分两层境界，底层是强制驱动，依靠规则、压力逼迫人输出秩序；高阶是唤醒内在动力，让人自愿持续扩充、释放自身负熵。</w:t>
      </w:r>
    </w:p>
    <w:p w14:paraId="453A047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强制驱动（低阶）：依靠惩罚、管控制造被动输出 以规则约束、施压、惩罚作为手段，类似前文定义的细粒度暴力，靠强制手段索取负熵。这种模式下，人仅会输出最低限度的秩序，不会主动优化、创造，一旦管控放松，系统立刻重回混乱，整体熵减效率极低。</w:t>
      </w:r>
    </w:p>
    <w:p w14:paraId="1DEAC9B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价值共振（高阶）：让个体输出负熵的同时，完成自我积累 当人认可团队目标，清楚自身工作的意义，付出的同时能收获成长、收益、认可，自身的负熵储备能同步得到补充、扩容，便会自发主动输出高质量秩序。无需持续监督，内在动力会持续驱动他主动消解系统无序，甚至自主迭代能力，增加自身负熵储量。 这便是负熵调用的艺术核心：不单纯索取他人秩序，而是搭建双向流通的循环，在借用他人力量对抗混乱的同时，为对方补充能量、拓宽成长空间，实现双方负熵存量共同增长。</w:t>
      </w:r>
    </w:p>
    <w:p w14:paraId="6EC20E9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区分工具化利用与纯粹压榨：核心分界线</w:t>
      </w:r>
    </w:p>
    <w:p w14:paraId="5709F2E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承认 “人是降熵工具”，不代表可以物化、无底线消耗人，二者有清晰边界：</w:t>
      </w:r>
    </w:p>
    <w:p w14:paraId="6415AFC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合理调用：看见人的多元价值，匹配适配岗位，给予对等回馈，尊重情绪与边界，维持能量收支平衡；借用对方的秩序解决系统问题，同时滋养对方的内在储备。</w:t>
      </w:r>
    </w:p>
    <w:p w14:paraId="24E9A4F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纯粹压榨：只索取对方的负熵产出，无视损耗，拒绝回馈，无限突破边界，只把对方视作可随意消耗的耗材，不在乎个体能量枯竭后的崩溃与逃离。</w:t>
      </w:r>
    </w:p>
    <w:p w14:paraId="5E5D095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前者是可持续的用人智慧，后者只是短期掠夺负熵的粗暴手段，最终必然导致系统人才流失，整体无序加剧。</w:t>
      </w:r>
    </w:p>
    <w:p w14:paraId="71E07D3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串联全书逻辑闭环</w:t>
      </w:r>
    </w:p>
    <w:p w14:paraId="137D85F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联动生命能量：只有内在能量充盈、心性乐观的人，才能长期稳定输出大量负熵；长期内耗、悲观者自身秩序都难以维持，很难持续为系统降熵。用人挑选合作者，内在能量底色，与专业能力同等重要。</w:t>
      </w:r>
    </w:p>
    <w:p w14:paraId="7813BA7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联动情绪与暴力：不懂守住他人边界、无限索取，会持续催生怒气；长久压抑的情绪最终会转化隐性或显性暴力，破坏整个协作系统的秩序。</w:t>
      </w:r>
    </w:p>
    <w:p w14:paraId="08C09BE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联动认知、幽默：具备高认知、感知细腻、内心松弛幽默的人，处理复杂混乱时，能用温和方式化解矛盾，以更低损耗完成降熵；认知狭隘、紧绷悲观者，处理冲突极易激化对立，增加系统熵增。</w:t>
      </w:r>
    </w:p>
    <w:p w14:paraId="328D209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联动遗产章节：人一生积累的手艺、认知、处事秩序，属于可留存的低熵结构；优秀管理者善于引导他人沉淀自身负熵经验，转化为团队可传承的制度、流程，让个体消散后，他的降熵价值依旧留存于系统之中。</w:t>
      </w:r>
    </w:p>
    <w:p w14:paraId="0A544FD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21491B2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所有人的协作、管理、用人行为，底层都是负熵的调配与调用。人作为鲜活、可成长、有情绪边界的降熵工具，区别于冰冷机械，无法依靠单一标准化规则无限索取秩序。 真正懂得用人，便是掌握一套平衡的负熵艺术：精准识别每个人独有的秩序优势，将其匹配到对应混乱场景；守住对方的能量与心理边界，搭建双向补给的交换闭环；唤醒内在主动输出的动力，而非依靠强制施压掠夺价值。 合理调配众人的负熵储备，互补长短、抵消无序，才能搭建长期稳定、低内耗、高效抗熵的协作系统。</w:t>
      </w:r>
    </w:p>
    <w:p w14:paraId="7CAD127A">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Songti SC Regular" w:hAnsi="Songti SC Regular" w:eastAsia="Songti SC Regular" w:cs="Songti SC Regular"/>
          <w:sz w:val="21"/>
          <w:szCs w:val="21"/>
          <w:lang w:val="en-US" w:eastAsia="zh-CN"/>
        </w:rPr>
      </w:pPr>
    </w:p>
    <w:p w14:paraId="4BF671C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51" w:name="_Toc564733766"/>
      <w:r>
        <w:rPr>
          <w:rFonts w:hint="eastAsia" w:ascii="Songti SC Black" w:hAnsi="Songti SC Black" w:eastAsia="Songti SC Black" w:cs="Songti SC Black"/>
          <w:sz w:val="32"/>
          <w:szCs w:val="32"/>
          <w:lang w:val="en-US" w:eastAsia="zh-CN"/>
        </w:rPr>
        <w:t>关于上下级</w:t>
      </w:r>
      <w:bookmarkEnd w:id="51"/>
    </w:p>
    <w:p w14:paraId="5BC490A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文讲透了工作的本质是时间与本事的交换、用人是负熵调配的艺术，上下级，正是一套系统里两类核心降熵载体的对接关系：上级手握资源、调度权，负责统筹全局、消解团队整体的无序；下级手握执行技能、细分领域的专业负熵，落地具体事务、处理细碎混乱。二者不存在天生的对立，也不该一味讨好或是对抗，最好的相处，是建立一套双向顺畅、互不内耗的秩序循环。</w:t>
      </w:r>
    </w:p>
    <w:p w14:paraId="78B08EB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底层定位：二者是互补的抗熵搭档，而非博弈对手</w:t>
      </w:r>
    </w:p>
    <w:p w14:paraId="6E1D7DA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一个团队之所以分出上下级，根源是两种不同类型的负熵分工。 上级的核心价值是宏观秩序：定目标、分资源、协调跨部门冲突、预判长期风险。他不擅长深耕每一件小事，若是陷入细碎执行，整体规划就会失序，系统熵增快速上涨。 下级的核心价值是微观落地秩序：吃透细分工作、解决一线具体问题、把模糊方案转化成实在结果。若人人只谈规划不愿落地，所有目标都会沦为空谈。 放在用人篇章的逻辑里：上级是调配者，识别每个人的负熵类型，匹配对应岗位；下级是负熵输出者，持续稳定输出专业能力，降低团队混乱。二者本是互相成就，一旦陷入互相提防、拉扯较劲，整个团队都会产生巨大情绪内耗，白白消耗所有人的生命能量。</w:t>
      </w:r>
    </w:p>
    <w:p w14:paraId="5483828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很多人容易走进两个极端： 一是下级把上级当成对立面，凡事抵触、消极应付，刻意隐瞒问题。看似躲过一时压力，实则打乱整体规划，自身成长机会同步流失； 二是下级一味无底线讨好，放弃自身边界，无限承接额外工作，持续透支自己的负熵储备，长期能量亏空，最后身心俱疲。 两种方式，都是失衡的相处模式。</w:t>
      </w:r>
    </w:p>
    <w:p w14:paraId="645B4CA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下级向上相处：守本分、明边界、主动交付价值</w:t>
      </w:r>
    </w:p>
    <w:p w14:paraId="626623D2">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本分：稳定输出负熵，给上级确定性</w:t>
      </w:r>
    </w:p>
    <w:p w14:paraId="4FC541F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管理者最大的无序来源，是无法预判下属的工作结果。靠谱的下级，核心特质是交付稳定：有进度主动同步，遇到卡点提前上报，承诺的任务按时落地，不隐瞒失误、不临时掉链子。 上级调配整个团队资源，最怕临期出突发问题、信息断层。你主动梳理工作秩序、及时同步信息，本质是替上级减少预判之外的混乱，你自身的专业价值会被持续看见。 不必刻意吹嘘功劳，完整、干净、可落地的工作结果，就是最实在的个人沉淀，也就是前文所说的 “本事”。</w:t>
      </w:r>
    </w:p>
    <w:p w14:paraId="747BA98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分寸：分清权责，不越位、不躺平</w:t>
      </w:r>
    </w:p>
    <w:p w14:paraId="3CB3FA0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不该你决策的事，不擅自拍板；本该你负责的环节，不推诿甩锅。 遇到方案分歧，可以带着两套完整思路、各自利弊向上沟通，而非单纯抛出问题等待上级解决。只提问不给解法，等于把自己的无序直接转移给上级，加重对方的管理负担；自带思考的沟通，是输出额外认知型负熵，会大幅提升你在团队里的不可替代性。</w:t>
      </w:r>
    </w:p>
    <w:p w14:paraId="5BD65A6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3. 边界：守住时间与利益，不无限透支自己</w:t>
      </w:r>
    </w:p>
    <w:p w14:paraId="0984DF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前文讲过，人的负熵储备有消耗阈值，无底线承接额外工作、无偿加班、包揽不属于自己的责任，只会持续损耗内在生命能量。 面对超出岗位职责、无对等回报的额外压榨，不必激烈争吵，但要清晰温和划定边界。合理拒绝多余负荷，不是消极怠工，是保护自身长期稳定输出能力。 属于自己的绩效、奖金、晋升机会，坦然争取，不必因畏惧上级主动退让。工作本是等价交换，你的秩序输出，理应匹配对应的回馈。</w:t>
      </w:r>
    </w:p>
    <w:p w14:paraId="2D3612B8">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4. 不争虚无情绪博弈</w:t>
      </w:r>
    </w:p>
    <w:p w14:paraId="4EAAF3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不在背后非议上级，不纠结对方是否偏心、说话态度好不好。这些都是虚无的情绪拉扯，属于无意义的争执，只会滋生猜忌、愤怒，增加自身熵增。 评判一段上下级关系好坏，只看两件实在事：第一，能否拿到对等酬劳；第二，是否拥有沉淀本事、提升能力的空间。其余人情好恶、言语态度，都不值得耗费心力计较。</w:t>
      </w:r>
    </w:p>
    <w:p w14:paraId="09C508D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上级向下相处：善调配、懂补给、尊重个体边界</w:t>
      </w:r>
    </w:p>
    <w:p w14:paraId="48A007B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对应用人篇章的负熵调用逻辑，优秀管理者，是合格的能量调配者，只索取合理输出，同时持续补充下属损耗的能量。</w:t>
      </w:r>
    </w:p>
    <w:p w14:paraId="6D484CB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精准匹配，不强行错配他人负熵</w:t>
      </w:r>
    </w:p>
    <w:p w14:paraId="72CAF45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看清下属的能力特质：擅长执行的人少安排复杂规划，擅长思辨规划的人不必长期困在重复琐事。强行让一个人做完全不匹配的工作，会造成极高内耗，大幅降低整体降熵效率，是用人最大的误区。</w:t>
      </w:r>
    </w:p>
    <w:p w14:paraId="291F665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建立负熵交换闭环，不单向掠夺</w:t>
      </w:r>
    </w:p>
    <w:p w14:paraId="64E6A63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只压榨付出，不给回报、休息、成长空间，是纯粹的短期掠夺。下属持续输出秩序、消解团队混乱，上级必须对等补给：足额薪酬、合理休息、成长学习机会、基础尊重。 双休、年假是劳动者的维护成本，作为上级不能随意剥夺他人修复身心的窗口。持续透支下属，对方会启动自我保护机制，敷衍工作、消极对抗，甚至离开团队，最终系统整体失去稳定的负熵来源。</w:t>
      </w:r>
    </w:p>
    <w:p w14:paraId="4EB93E7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3. 接纳差异，不强行统一所有人的性格</w:t>
      </w:r>
    </w:p>
    <w:p w14:paraId="07F400A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有的人内敛踏实，有的人擅长沟通协调，每个人的生命能量底色各不相同。不必要求所有人都顺从、圆滑，只要能稳定交付工作成果，就该包容个体性格差异。 少用打压、否定的方式管控，持续贬低会摧毁人的输出意愿，原本的降熵工具，会转变为团队内部熵增源头。适度指正问题，搭配客观认可，才能维持下属稳定的输出动力，也就是高阶用人里的 “价值共振”。</w:t>
      </w:r>
    </w:p>
    <w:p w14:paraId="459986B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4. 权责清晰，不模糊分工、随意甩锅</w:t>
      </w:r>
    </w:p>
    <w:p w14:paraId="39525D0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提前划分清楚每个人的工作范围，出了问题先梳理系统漏洞，而非第一时间追责下属。模糊的权责会制造大量推诿、猜忌，凭空生出团队矛盾，冲突是系统里损耗最大的熵增形式。</w:t>
      </w:r>
    </w:p>
    <w:p w14:paraId="6F4BB14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通用相处底线：两类身份都要遵守的平衡准则</w:t>
      </w:r>
    </w:p>
    <w:p w14:paraId="39B773F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沟通对事不对人</w:t>
      </w:r>
      <w:r>
        <w:rPr>
          <w:rFonts w:hint="eastAsia" w:ascii="Songti SC Regular" w:hAnsi="Songti SC Regular" w:eastAsia="Songti SC Regular" w:cs="Songti SC Regular"/>
          <w:sz w:val="21"/>
          <w:szCs w:val="21"/>
        </w:rPr>
        <w:t xml:space="preserve"> 所有分歧聚焦工作方案、事务流程，不上升人身评价、性格攻击。一旦掺杂私人情绪，沟通就会从解决无序，变成制造对立。</w:t>
      </w:r>
    </w:p>
    <w:p w14:paraId="23BBFFB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拒绝单向索取，维持双向平衡</w:t>
      </w:r>
      <w:r>
        <w:rPr>
          <w:rFonts w:hint="eastAsia" w:ascii="Songti SC Regular" w:hAnsi="Songti SC Regular" w:eastAsia="Songti SC Regular" w:cs="Songti SC Regular"/>
          <w:sz w:val="21"/>
          <w:szCs w:val="21"/>
        </w:rPr>
        <w:t xml:space="preserve"> 下级不能只拿薪资不产出成果；上级不能只索取劳动不提供资源、回馈。任何一段长久稳定的上下级关系，一定是能量双向流通。</w:t>
      </w:r>
    </w:p>
    <w:p w14:paraId="6D9487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区分公私，不绑定私人情绪</w:t>
      </w:r>
      <w:r>
        <w:rPr>
          <w:rFonts w:hint="eastAsia" w:ascii="Songti SC Regular" w:hAnsi="Songti SC Regular" w:eastAsia="Songti SC Regular" w:cs="Songti SC Regular"/>
          <w:sz w:val="21"/>
          <w:szCs w:val="21"/>
        </w:rPr>
        <w:t xml:space="preserve"> 私下好恶不能带入工作协作。即便彼此性格不合，只要分工互补、交换对等，就能维持平稳的协作关系，不必强求成为私交好友。</w:t>
      </w:r>
    </w:p>
    <w:p w14:paraId="14E125D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不制造依附关系</w:t>
      </w:r>
      <w:r>
        <w:rPr>
          <w:rFonts w:hint="eastAsia" w:ascii="Songti SC Regular" w:hAnsi="Songti SC Regular" w:eastAsia="Songti SC Regular" w:cs="Songti SC Regular"/>
          <w:sz w:val="21"/>
          <w:szCs w:val="21"/>
        </w:rPr>
        <w:t xml:space="preserve"> 下级不必把全部人生寄托在上级的认可上，自身本事才是终身资产；上级也不能依靠情感捆绑留住员工，对等的回报与成长空间，才是留住人才的核心。</w:t>
      </w:r>
    </w:p>
    <w:p w14:paraId="2E0E77E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串联全书逻辑闭环</w:t>
      </w:r>
    </w:p>
    <w:p w14:paraId="4E23BA6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联动生命能量：上下级互相打压、持续拉扯，双方都会大量内耗，损耗内在生命能量；平和清晰的权责边界、双向尊重的协作模式，能守住双方心神稳定，维持充足内在能量。</w:t>
      </w:r>
    </w:p>
    <w:p w14:paraId="55D1ECC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联动用人（负熵调用）：上下级本质就是管理者与执行者的适配关系，本篇是用人章节的落地实操细则，把宏观的负熵调配理论，转化为日常相处行为。</w:t>
      </w:r>
    </w:p>
    <w:p w14:paraId="6D7EE65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联动工作章节 “不争虚名，只取收益与本事”：无论身处上级还是下级位置，都不要纠结口头输赢、面子认可，所有相处行为最终落脚两点：合理收益、个人能力沉淀。</w:t>
      </w:r>
    </w:p>
    <w:p w14:paraId="55C8151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联动情绪、生气篇章：无端越界、过度压榨、甩锅打压，都会催生愤怒；适度划清边界、理性沟通，是合理自保，避免情绪长期积压形成恶性对立。</w:t>
      </w:r>
    </w:p>
    <w:p w14:paraId="476EEF3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总结</w:t>
      </w:r>
    </w:p>
    <w:p w14:paraId="6F6B09B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上下级相处，从来不存在一套讨好或对抗的万能公式，核心是守住一套稳定的交换秩序。 身为下属，做好分内交付、主动创造价值，同时守住自身利益与时间边界，把精力全部留给增收、精进本事； 身为上级，精准识人善用，均衡分配权责，给予对等回馈与休息空间，搭建可持续的团队抗熵系统。 抛开无用的人情拉扯、情绪博弈，以价值交换为核心，权责清晰、互相补给，便是上下级最通透、长久的相处之道。</w:t>
      </w:r>
    </w:p>
    <w:p w14:paraId="28D03D7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2B808195">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52" w:name="_Toc1750169069"/>
      <w:r>
        <w:rPr>
          <w:rFonts w:hint="eastAsia" w:ascii="Songti SC Black" w:hAnsi="Songti SC Black" w:eastAsia="Songti SC Black" w:cs="Songti SC Black"/>
          <w:sz w:val="32"/>
          <w:szCs w:val="32"/>
          <w:lang w:val="en-US" w:eastAsia="zh-CN"/>
        </w:rPr>
        <w:t>关于说服</w:t>
      </w:r>
      <w:bookmarkEnd w:id="52"/>
    </w:p>
    <w:p w14:paraId="021CEB9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前文聊过合作、用人、上下级相处，所有人与人的沟通博弈里，说服是最常用的协作工具。很多人误解说服是辩赢对方、改变别人的想法、强行让对方顺从自己，本质是错的。</w:t>
      </w:r>
    </w:p>
    <w:p w14:paraId="4944BF64">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真正高阶的说服力，从来不是强制灌输、直白评判，而是铺设一条对方自愿走上去的路，让他顺着你铺垫的逻辑，自主做出选择，全程不会察觉自己被引导。直白否定只会筑起防御，而贴合对方需求的铺垫，能悄无声息消解抵触。</w:t>
      </w:r>
    </w:p>
    <w:p w14:paraId="6A4BA88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就像直白评价 “你的妆不好看，重新画下”，直白戳破短板，直接否定对方当下的状态，对方本能生出反感、抵触，沟通只会徒增情绪熵增；可换一套叙事逻辑，完全是另一种结果：提前告知今晚要接待购置别墅的客户，对方家中二少爷年纪相仿，好好打理妆容或许能结识良缘。哪怕最后接待临时取消，对方也早已主动化好精致妆容。 全程没有半句指责、没有硬性要求，只是抛出对方在意的期待与机遇，把 “化妆” 这件事变成属于她自己的选择，她会主动为此付出行动，完全感受不到被劝说、被安排。</w:t>
      </w:r>
    </w:p>
    <w:p w14:paraId="7D9F5782">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从负熵系统视角看：说服不是单方面压制，而是搭建一条共识通道，消解两个人认知错位带来的熵增；所谓成功说服，从来不是我战胜你，而是双方找到一套共同认可的秩序方案，减少对立内耗。</w:t>
      </w:r>
    </w:p>
    <w:p w14:paraId="2E45758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说服的底层真相：无法强行扭转他人内在秩序</w:t>
      </w:r>
    </w:p>
    <w:p w14:paraId="79A58D1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每个人从小到大积累的认知、经历、生命能量、利益诉求，构成独属于自己的内在低熵体系，这套体系根深蒂固，外力很难一次性推翻。</w:t>
      </w:r>
    </w:p>
    <w:p w14:paraId="368AC0A6">
      <w:pPr>
        <w:keepNext w:val="0"/>
        <w:keepLines w:val="0"/>
        <w:pageBreakBefore w:val="0"/>
        <w:widowControl/>
        <w:numPr>
          <w:ilvl w:val="0"/>
          <w:numId w:val="6"/>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b/>
          <w:bCs/>
          <w:color w:val="000000"/>
          <w:sz w:val="21"/>
          <w:szCs w:val="21"/>
        </w:rPr>
        <w:t>强硬争辩、否定、直白挑错，只会触发对方自我防御机制</w:t>
      </w:r>
      <w:r>
        <w:rPr>
          <w:rFonts w:hint="eastAsia" w:ascii="Songti SC Regular" w:hAnsi="Songti SC Regular" w:eastAsia="Songti SC Regular" w:cs="Songti SC Regular"/>
          <w:color w:val="000000"/>
          <w:sz w:val="21"/>
          <w:szCs w:val="21"/>
        </w:rPr>
        <w:t xml:space="preserve"> 当你直接反驳、批判对方的行为、审美、选择，等于否定他长久沉淀的判断，人的本能会启动自保，下意识抵触你的所有说辞。哪怕你道理全对，对方也会为了维护自我认知，刻意和你对立，沟通只会生出更多矛盾、猜忌、怒气，大幅增加情绪熵增。这和职场无谓争执同理，只争口头输赢，没有实质收益。 直白否定妆容的例子就是最好印证：批评式沟通只会制造对抗，完全达不到你想要对方改善形象的目的。</w:t>
      </w:r>
    </w:p>
    <w:p w14:paraId="2438EEDF">
      <w:pPr>
        <w:keepNext w:val="0"/>
        <w:keepLines w:val="0"/>
        <w:pageBreakBefore w:val="0"/>
        <w:widowControl/>
        <w:numPr>
          <w:ilvl w:val="0"/>
          <w:numId w:val="6"/>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b/>
          <w:bCs/>
          <w:color w:val="000000"/>
          <w:sz w:val="21"/>
          <w:szCs w:val="21"/>
        </w:rPr>
        <w:t>没有人会因为单纯的大道理、负面评判改变选择</w:t>
      </w:r>
      <w:r>
        <w:rPr>
          <w:rFonts w:hint="eastAsia" w:ascii="Songti SC Regular" w:hAnsi="Songti SC Regular" w:eastAsia="Songti SC Regular" w:cs="Songti SC Regular"/>
          <w:color w:val="000000"/>
          <w:sz w:val="21"/>
          <w:szCs w:val="21"/>
        </w:rPr>
        <w:t xml:space="preserve"> 人做决定，永远先受自身利益、情绪、安全感、期待驱动，道理只是事后用来支撑选择的借口。抛开对方真实诉求空谈对错，再完美的论述也无法完成说服。</w:t>
      </w:r>
    </w:p>
    <w:p w14:paraId="6F270CAE">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真正的说服，从不摧毁对方原有认知，而是在他现有秩序之上，植入他在意的期待，补充一条更适配他需求的新路径，让他主动走向你预设的结果。</w:t>
      </w:r>
    </w:p>
    <w:p w14:paraId="05DCCD4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说服的核心逻辑：锚定对方的欲望，再铺垫行动路径</w:t>
      </w:r>
    </w:p>
    <w:p w14:paraId="6A2D3329">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所有悄无声息的有效说服，固定两层顺序，顺序颠倒只会徒劳无功：先抓住对方内心想要的东西，再顺势引出对应的行动。</w:t>
      </w:r>
    </w:p>
    <w:p w14:paraId="43C31BF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第一层：识别对方核心诉求（拆解两类底层需求）</w:t>
      </w:r>
    </w:p>
    <w:p w14:paraId="6E3FF989">
      <w:pPr>
        <w:keepNext w:val="0"/>
        <w:keepLines w:val="0"/>
        <w:pageBreakBefore w:val="0"/>
        <w:widowControl/>
        <w:numPr>
          <w:ilvl w:val="0"/>
          <w:numId w:val="7"/>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生存物质需求：收益、机遇、资源、人脉、成本、时间损耗、资源分配，对应工作篇章提到的薪资、机会、自我成长；</w:t>
      </w:r>
    </w:p>
    <w:p w14:paraId="2A153603">
      <w:pPr>
        <w:keepNext w:val="0"/>
        <w:keepLines w:val="0"/>
        <w:pageBreakBefore w:val="0"/>
        <w:widowControl/>
        <w:numPr>
          <w:ilvl w:val="0"/>
          <w:numId w:val="7"/>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精神内在需求：尊严、认可、良缘、欣赏、安全感、情绪满足，对应生命能量、边界相关内容。 上下级、合作、日常沟通场景里，人的纠结、行动动力，本质都是这两类需求是否被调动。 前文化妆的例子，便是抓住对方期待结识优秀同龄人的精神诉求，以此为锚点，引出化妆这个行动；如果只单纯要求 “打扮好看”，完全无法调动内在动力。</w:t>
      </w:r>
    </w:p>
    <w:p w14:paraId="65EC86D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第二层：把你的目的，包装成他的机遇</w:t>
      </w:r>
    </w:p>
    <w:p w14:paraId="50B4CD24">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直接下达要求，对方会察觉被支配；但把你希望他做的事，绑定他想要的结果，这件事就从 “你的要求” 变成 “他的机会”。 对方不会意识到你在引导他，只会觉得所有行动都是为了自己的期待。哪怕最终目标落空，行动也已经落地。就像接待取消，妆容依旧打理妥当，引导的目的已经达成。</w:t>
      </w:r>
    </w:p>
    <w:p w14:paraId="5D2C260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人拒绝被动改变，是因为被动指令代表束缚、无序、额外消耗；可当一件事和自身期待挂钩，行动就变成自发投资，内在会主动降低抵触，心甘情愿付出精力。</w:t>
      </w:r>
    </w:p>
    <w:p w14:paraId="439235A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三种低效说服（人人常踩的误区）</w:t>
      </w:r>
    </w:p>
    <w:p w14:paraId="044B56E4">
      <w:pPr>
        <w:keepNext w:val="0"/>
        <w:keepLines w:val="0"/>
        <w:pageBreakBefore w:val="0"/>
        <w:widowControl/>
        <w:numPr>
          <w:ilvl w:val="0"/>
          <w:numId w:val="8"/>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直白评判式说服：带着否定、挑剔开口 直接指出对方不足、挑明缺点，第一时间激活防御心理，沟通从沟通变成对抗，再合理的建议都会被全盘排斥。</w:t>
      </w:r>
    </w:p>
    <w:p w14:paraId="74810035">
      <w:pPr>
        <w:keepNext w:val="0"/>
        <w:keepLines w:val="0"/>
        <w:pageBreakBefore w:val="0"/>
        <w:widowControl/>
        <w:numPr>
          <w:ilvl w:val="0"/>
          <w:numId w:val="8"/>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以身份压制说服：依靠职级、资历、道理居高临下 上级对下属强行命令、长辈居高临下说教，看似暂时顺从，对方只是被动妥协，内心并不认同，一旦脱离管控，立刻恢复原有行为，属于短期虚假秩序，长期会加剧系统熵增，和 “强制驱动式用人” 弊端完全一致。</w:t>
      </w:r>
    </w:p>
    <w:p w14:paraId="1EA63E46">
      <w:pPr>
        <w:keepNext w:val="0"/>
        <w:keepLines w:val="0"/>
        <w:pageBreakBefore w:val="0"/>
        <w:widowControl/>
        <w:numPr>
          <w:ilvl w:val="0"/>
          <w:numId w:val="8"/>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只讲宏大道理，忽略对方个人期待 空谈大局、格局、对错，无视对方内心在意的个人收获。宏大叙事无法驱动个体行动，没有人愿意为虚无的道理，持续透支自身负熵储备。</w:t>
      </w:r>
    </w:p>
    <w:p w14:paraId="390E62A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高阶说服实操方法：隐形引导，让对方自主抉择</w:t>
      </w:r>
    </w:p>
    <w:p w14:paraId="5245DEE4">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0" w:firstLineChars="0"/>
        <w:textAlignment w:val="auto"/>
        <w:rPr>
          <w:rFonts w:hint="eastAsia" w:ascii="Songti SC Black" w:hAnsi="Songti SC Black" w:eastAsia="Songti SC Black" w:cs="Songti SC Black"/>
          <w:color w:val="000000"/>
          <w:sz w:val="28"/>
          <w:szCs w:val="28"/>
        </w:rPr>
      </w:pPr>
      <w:r>
        <w:rPr>
          <w:rFonts w:hint="eastAsia" w:ascii="Songti SC Black" w:hAnsi="Songti SC Black" w:eastAsia="Songti SC Black" w:cs="Songti SC Black"/>
          <w:color w:val="000000"/>
          <w:sz w:val="28"/>
          <w:szCs w:val="28"/>
        </w:rPr>
        <w:t>1. 规避负面评判，只用机遇与期待做铺垫</w:t>
      </w:r>
    </w:p>
    <w:p w14:paraId="5AF3ACAA">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杜绝 “你不好、你有错、你需要改” 这类负面表述，转而描述一件能让他获益、满足期待的场景，将需要他做出的行动藏在场景之中。不用提要求，只描绘好处。</w:t>
      </w:r>
    </w:p>
    <w:p w14:paraId="665FD131">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0" w:firstLineChars="0"/>
        <w:textAlignment w:val="auto"/>
        <w:rPr>
          <w:rFonts w:hint="eastAsia" w:ascii="Songti SC Black" w:hAnsi="Songti SC Black" w:eastAsia="Songti SC Black" w:cs="Songti SC Black"/>
          <w:color w:val="000000"/>
          <w:sz w:val="28"/>
          <w:szCs w:val="28"/>
        </w:rPr>
      </w:pPr>
      <w:r>
        <w:rPr>
          <w:rFonts w:hint="eastAsia" w:ascii="Songti SC Black" w:hAnsi="Songti SC Black" w:eastAsia="Songti SC Black" w:cs="Songti SC Black"/>
          <w:color w:val="000000"/>
          <w:sz w:val="28"/>
          <w:szCs w:val="28"/>
        </w:rPr>
        <w:t>2. 隐藏自身诉求，全程站在对方视角叙事</w:t>
      </w:r>
    </w:p>
    <w:p w14:paraId="0917561F">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沟通时不要暴露 “我想让你做什么”，全程围绕 “你能得到什么” 展开。对方感受不到你的索取，只会认为所有行动服务于自身利益，自然不会产生防备。 化妆案例里，全程没有 “我希望你化妆”，只讲对方可能遇见良缘，诉求完全隐藏。</w:t>
      </w:r>
    </w:p>
    <w:p w14:paraId="6F5A0A2E">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0" w:firstLineChars="0"/>
        <w:textAlignment w:val="auto"/>
        <w:rPr>
          <w:rFonts w:hint="eastAsia" w:ascii="Songti SC Black" w:hAnsi="Songti SC Black" w:eastAsia="Songti SC Black" w:cs="Songti SC Black"/>
          <w:color w:val="000000"/>
          <w:sz w:val="28"/>
          <w:szCs w:val="28"/>
        </w:rPr>
      </w:pPr>
      <w:r>
        <w:rPr>
          <w:rFonts w:hint="eastAsia" w:ascii="Songti SC Black" w:hAnsi="Songti SC Black" w:eastAsia="Songti SC Black" w:cs="Songti SC Black"/>
          <w:color w:val="000000"/>
          <w:sz w:val="28"/>
          <w:szCs w:val="28"/>
        </w:rPr>
        <w:t>3. 不给强制指令，只提供行动的合理动机</w:t>
      </w:r>
    </w:p>
    <w:p w14:paraId="764514EC">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不下达命令，不设置硬性标准，只补充行动对应的正向可能性。选择权完全交还对方，他会自主权衡利弊，主动采取行动，哪怕外部条件失效，行动习惯也已经完成。</w:t>
      </w:r>
    </w:p>
    <w:p w14:paraId="54BA557E">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0" w:firstLineChars="0"/>
        <w:textAlignment w:val="auto"/>
        <w:rPr>
          <w:rFonts w:hint="eastAsia" w:ascii="Songti SC Black" w:hAnsi="Songti SC Black" w:eastAsia="Songti SC Black" w:cs="Songti SC Black"/>
          <w:color w:val="000000"/>
          <w:sz w:val="28"/>
          <w:szCs w:val="28"/>
        </w:rPr>
      </w:pPr>
      <w:r>
        <w:rPr>
          <w:rFonts w:hint="eastAsia" w:ascii="Songti SC Black" w:hAnsi="Songti SC Black" w:eastAsia="Songti SC Black" w:cs="Songti SC Black"/>
          <w:color w:val="000000"/>
          <w:sz w:val="28"/>
          <w:szCs w:val="28"/>
        </w:rPr>
        <w:t>4. 适度留白，不刻意强调、反复催促</w:t>
      </w:r>
    </w:p>
    <w:p w14:paraId="4E47AF55">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反复提醒、催促，会暴露引导的意图；点出机遇后适度留白，交由对方自行思考规划，自主催生的决定，远比催促而来的配合更加稳固。</w:t>
      </w:r>
    </w:p>
    <w:p w14:paraId="1622AB9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分清良性隐形说服与刻意诱导的边界</w:t>
      </w:r>
    </w:p>
    <w:p w14:paraId="19522B7F">
      <w:pPr>
        <w:keepNext w:val="0"/>
        <w:keepLines w:val="0"/>
        <w:pageBreakBefore w:val="0"/>
        <w:widowControl/>
        <w:numPr>
          <w:ilvl w:val="0"/>
          <w:numId w:val="9"/>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良性说服（双向共赢） 抛出的机遇真实可落地，没有刻意隐瞒风险、虚构信息，引导对方行动的同时，对方确实存在收获的可能，能量双向流通，不存在单方欺骗。文中接待客户的例子属于此类，机遇是真实安排，并非凭空编造。</w:t>
      </w:r>
    </w:p>
    <w:p w14:paraId="0376AF58">
      <w:pPr>
        <w:keepNext w:val="0"/>
        <w:keepLines w:val="0"/>
        <w:pageBreakBefore w:val="0"/>
        <w:widowControl/>
        <w:numPr>
          <w:ilvl w:val="0"/>
          <w:numId w:val="9"/>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恶意诱导（单方面消耗） 完全虚构前景、隐瞒巨大损耗，画不存在的大饼，只为利用对方的期待，榨取他的时间、精力、价值，事后全盘落空，只满足自身需求，长期摧毁信任，制造大量隐性矛盾。</w:t>
      </w:r>
    </w:p>
    <w:p w14:paraId="21228FB8">
      <w:pPr>
        <w:keepNext w:val="0"/>
        <w:keepLines w:val="0"/>
        <w:pageBreakBefore w:val="0"/>
        <w:widowControl/>
        <w:numPr>
          <w:ilvl w:val="0"/>
          <w:numId w:val="9"/>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无底线妥协（放弃自我秩序） 为了达成一致完全舍弃自身收益、成长空间、心理边界，一味迁就对方。看似沟通顺畅，自身负熵持续亏损，内在能量长期耗散，最终心生怨恨，关系彻底失衡。</w:t>
      </w:r>
    </w:p>
    <w:p w14:paraId="5265EFD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串联全书逻辑闭环</w:t>
      </w:r>
    </w:p>
    <w:p w14:paraId="472BAB10">
      <w:pPr>
        <w:keepNext w:val="0"/>
        <w:keepLines w:val="0"/>
        <w:pageBreakBefore w:val="0"/>
        <w:widowControl/>
        <w:numPr>
          <w:ilvl w:val="0"/>
          <w:numId w:val="1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联动负熵、用人篇章：管理者隐形引导下属主动输出负熵，便是高阶说服，对应 “价值共振”；直白施压、强制命令对应低阶压榨；</w:t>
      </w:r>
    </w:p>
    <w:p w14:paraId="5FD60BDF">
      <w:pPr>
        <w:keepNext w:val="0"/>
        <w:keepLines w:val="0"/>
        <w:pageBreakBefore w:val="0"/>
        <w:widowControl/>
        <w:numPr>
          <w:ilvl w:val="0"/>
          <w:numId w:val="1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联动工作、上下级：职场争取资源、推动同事配合、同步团队目标，都可以运用隐形引导逻辑；不争口头输赢，只调动对方内在需求达成共识；</w:t>
      </w:r>
    </w:p>
    <w:p w14:paraId="6C13FCD2">
      <w:pPr>
        <w:keepNext w:val="0"/>
        <w:keepLines w:val="0"/>
        <w:pageBreakBefore w:val="0"/>
        <w:widowControl/>
        <w:numPr>
          <w:ilvl w:val="0"/>
          <w:numId w:val="1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联动情绪、生气：直白批判式沟通极易催生对立、愤怒；铺垫机遇、共情对方诉求的隐形说服，能守住双方心神稳定，减少情绪内耗；</w:t>
      </w:r>
    </w:p>
    <w:p w14:paraId="7F0CB39B">
      <w:pPr>
        <w:keepNext w:val="0"/>
        <w:keepLines w:val="0"/>
        <w:pageBreakBefore w:val="0"/>
        <w:widowControl/>
        <w:numPr>
          <w:ilvl w:val="0"/>
          <w:numId w:val="1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sz w:val="21"/>
          <w:szCs w:val="21"/>
        </w:rPr>
        <w:t>联动合作篇章：多人整合协作，想要统一行动，无需争辩施压，只需锚定所有人各自的核心期待，悄悄搭建共同行动路径，消解认知分歧带来的系统无序。</w:t>
      </w:r>
    </w:p>
    <w:p w14:paraId="2F23F0E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总结</w:t>
      </w:r>
    </w:p>
    <w:p w14:paraId="60D50D5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480" w:lineRule="atLeast"/>
        <w:ind w:left="0" w:right="0" w:firstLine="420" w:firstLineChars="200"/>
        <w:jc w:val="left"/>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color w:val="000000"/>
          <w:kern w:val="0"/>
          <w:sz w:val="21"/>
          <w:szCs w:val="21"/>
          <w:lang w:val="en-US" w:eastAsia="zh-CN" w:bidi="ar"/>
        </w:rPr>
        <w:t>说服力的最高境界，是不着痕迹的引导。 不必直白指出缺憾，不必强硬下达指令，更不必争出口头胜负。读懂人内心真正在意的期待，把你想要的行动包装成属于他的机遇，让他顺着自己的欲望自主做出决定，全程察觉不到被劝说、被安排。 无需拉扯争辩，就能落地你想要的结果，消解沟通里的无序内耗，这才是说服真正的艺术。</w:t>
      </w:r>
    </w:p>
    <w:p w14:paraId="43C4F2FF">
      <w:pPr>
        <w:keepNext w:val="0"/>
        <w:keepLines w:val="0"/>
        <w:pageBreakBefore w:val="0"/>
        <w:kinsoku/>
        <w:wordWrap/>
        <w:overflowPunct/>
        <w:topLinePunct w:val="0"/>
        <w:autoSpaceDE/>
        <w:autoSpaceDN/>
        <w:bidi w:val="0"/>
        <w:adjustRightInd/>
        <w:snapToGrid/>
        <w:textAlignment w:val="auto"/>
        <w:rPr>
          <w:rFonts w:hint="eastAsia" w:ascii="Songti SC Regular" w:hAnsi="Songti SC Regular" w:eastAsia="Songti SC Regular" w:cs="Songti SC Regular"/>
          <w:sz w:val="21"/>
          <w:szCs w:val="21"/>
          <w:lang w:val="en-US" w:eastAsia="zh-CN"/>
        </w:rPr>
      </w:pPr>
    </w:p>
    <w:p w14:paraId="74786CC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53" w:name="_Toc1008029724"/>
      <w:r>
        <w:rPr>
          <w:rFonts w:hint="eastAsia" w:ascii="Songti SC Black" w:hAnsi="Songti SC Black" w:eastAsia="Songti SC Black" w:cs="Songti SC Black"/>
          <w:sz w:val="32"/>
          <w:szCs w:val="32"/>
          <w:lang w:val="en-US" w:eastAsia="zh-CN"/>
        </w:rPr>
        <w:t>关于面子</w:t>
      </w:r>
      <w:bookmarkEnd w:id="53"/>
    </w:p>
    <w:p w14:paraId="49D0B8D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面子是依附他人眼光而生的虚妄执念，极易制造情绪内耗，但它并非全然无用。放在人与人的社交交换里，面子是独一份、成本最低的流通支付工具，老话 “开口三分利”，完整讲透了这套独有的消耗与收益逻辑。</w:t>
      </w:r>
    </w:p>
    <w:p w14:paraId="5DD19AA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面子是低成本社交支付工具 —— 开口三分利</w:t>
      </w:r>
    </w:p>
    <w:p w14:paraId="36D5541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“开口三分利” 这句话，说的就是面子的消耗逻辑。 你开口去问、去要、去争取，代价是什么？是你可能会 “丢人”—— 也就是消耗一部分面子的额度。别人拒绝你，你的面子在现场被调用了一次但未获得确认，额度消耗了，但没有产生新的确认来补充它。你在瞬间承受了一次不被认可的信号，你觉得自己丢人了。</w:t>
      </w:r>
    </w:p>
    <w:p w14:paraId="66D805C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但这份代价本身极低，仅仅损耗一小段可再生的面子额度，可潜在收益却是实打实的 “三分利”：一次稀缺机会、一条关键信息、优先办事的权限。开口，便拥有三成成事的概率；固守脸面闭口不谈，成功概率直接归零。面子的额度不会自动增值，长久存放只会变成毫无流通价值的静态虚名，唯有主动调用，才有变现的可能。 若是请求顺利落地，这次损耗的面子额度会全数回填，他人的正向认可还会额外扩充你的信用储备，往后再协商、求助、争取资源时，可调动的面子额度会更高，你在社交网络里的节点优先级也随之提升。</w:t>
      </w:r>
    </w:p>
    <w:p w14:paraId="035342E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“开口三分利” 还意味着：你调用面子时，不需要支付等额的代价来换取等额的收益。你只需要消耗一小部分可再生的面子额度，就能在概率上获得一次调用机会。成本极低，收益可能很高。这就是面子作为支付工具的核心优势：它不同于有形资产，不像钱那样花一笔少一笔，它在消耗后可再生，在调用后可通过新的社会确认重新积累，只要你的节点标识不被覆盖。</w:t>
      </w:r>
    </w:p>
    <w:p w14:paraId="3F6EC0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所以你会发现：</w:t>
      </w:r>
      <w:r>
        <w:rPr>
          <w:rFonts w:hint="eastAsia" w:ascii="Songti SC Regular" w:hAnsi="Songti SC Regular" w:eastAsia="Songti SC Regular" w:cs="Songti SC Regular"/>
          <w:b/>
          <w:bCs/>
          <w:sz w:val="21"/>
          <w:szCs w:val="21"/>
          <w:lang w:val="en-US" w:eastAsia="zh-CN"/>
        </w:rPr>
        <w:t>那些敢于 “丢人” 的人，往往能比 “要面子” 的人调用更多资源。</w:t>
      </w:r>
      <w:r>
        <w:rPr>
          <w:rFonts w:hint="eastAsia" w:ascii="Songti SC Regular" w:hAnsi="Songti SC Regular" w:eastAsia="Songti SC Regular" w:cs="Songti SC Regular"/>
          <w:sz w:val="21"/>
          <w:szCs w:val="21"/>
          <w:lang w:val="en-US" w:eastAsia="zh-CN"/>
        </w:rPr>
        <w:t>不是因为他们脸皮厚，是因为他们在反复调用中已经测试过哪条路径可以走通，并且知道在每次调用后面子是可以再生的。他们在调用中积累了记录，记录在后续调用中提高了成功率，成功率提高后又增加了可用额度。调用次数越多，额度越大，你被调用时的优先级就越高。这是一个主动积累的过程，不是天生就有的。主动消耗面子的人，每次消耗都在增加可用额度；被动维护面子的人，额度可能一直保持初始水平，无法通过调用形成新的确认记录，也就无法积累到更大的调用权限。</w:t>
      </w:r>
    </w:p>
    <w:p w14:paraId="6DB9B69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金钱属于不可逆消耗的实体负熵，支出一分，储备永久少一分；面子是循环流动的社交信用，单次损耗微乎其微，只要持续兑现承诺、主动助人、建立靠谱形象，就能依靠外界正向的社会确认完成额度再生，反复循环使用。也正因这套低成本交换规则，我们能清晰看见一个现实：</w:t>
      </w:r>
      <w:r>
        <w:rPr>
          <w:rFonts w:hint="eastAsia" w:ascii="Songti SC Regular" w:hAnsi="Songti SC Regular" w:eastAsia="Songti SC Regular" w:cs="Songti SC Regular"/>
          <w:b/>
          <w:bCs/>
          <w:sz w:val="21"/>
          <w:szCs w:val="21"/>
          <w:lang w:val="en-US" w:eastAsia="zh-CN"/>
        </w:rPr>
        <w:t>那些敢于适度 “丢人”、愿意主动动用面子的人，往往一辈子能撬动、调用远超死守脸面之人的资源与机遇。</w:t>
      </w:r>
    </w:p>
    <w:p w14:paraId="1D5D5A7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核心界定：面子≠尊严≠声望</w:t>
      </w:r>
    </w:p>
    <w:p w14:paraId="2D30ED7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很多人将三者混为一谈，但三者在社交系统里是完全独立的运行参数，互不共享底层逻辑：</w:t>
      </w:r>
    </w:p>
    <w:p w14:paraId="2EEF19B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54E9CE5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面子：可消耗、可再生的社交信用额度</w:t>
      </w:r>
      <w:r>
        <w:rPr>
          <w:rFonts w:hint="eastAsia" w:ascii="Songti SC Regular" w:hAnsi="Songti SC Regular" w:eastAsia="Songti SC Regular" w:cs="Songti SC Regular"/>
          <w:sz w:val="21"/>
          <w:szCs w:val="21"/>
          <w:lang w:val="en-US" w:eastAsia="zh-CN"/>
        </w:rPr>
        <w:t xml:space="preserve"> 面子生来就是用于交换流通的工具。求人通融、借人情、协商让步、主动示弱求助，都是在消耗自身面子储备，换取现实层面的便利、豁免、机会。 额度存在使用阈值，长期只消耗不补充，他人对你的配合意愿会持续下降；但只要持续输出正向价值、兑现承诺、主动助人，依靠他人的社会确认，损耗的额度就能慢慢补满，甚至超额增值。 静态存放、从不调用的面子没有任何实用价值，只有持续消耗、持续补充，这套信用体系才能正常流转。</w:t>
      </w:r>
    </w:p>
    <w:p w14:paraId="5821895C">
      <w:pPr>
        <w:keepNext w:val="0"/>
        <w:keepLines w:val="0"/>
        <w:pageBreakBefore w:val="0"/>
        <w:widowControl w:val="0"/>
        <w:kinsoku/>
        <w:wordWrap/>
        <w:overflowPunct/>
        <w:topLinePunct w:val="0"/>
        <w:autoSpaceDE/>
        <w:autoSpaceDN/>
        <w:bidi w:val="0"/>
        <w:adjustRightInd/>
        <w:snapToGrid/>
        <w:textAlignment w:val="auto"/>
        <w:rPr>
          <w:rFonts w:hint="eastAsia" w:ascii="Songti SC Regular" w:hAnsi="Songti SC Regular" w:eastAsia="Songti SC Regular" w:cs="Songti SC Regular"/>
          <w:sz w:val="21"/>
          <w:szCs w:val="21"/>
        </w:rPr>
      </w:pPr>
    </w:p>
    <w:p w14:paraId="4AC149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尊严：与生俱来、不可损耗的底层初始配置</w:t>
      </w:r>
      <w:r>
        <w:rPr>
          <w:rFonts w:hint="eastAsia" w:ascii="Songti SC Regular" w:hAnsi="Songti SC Regular" w:eastAsia="Songti SC Regular" w:cs="Songti SC Regular"/>
          <w:sz w:val="21"/>
          <w:szCs w:val="21"/>
          <w:lang w:val="en-US" w:eastAsia="zh-CN"/>
        </w:rPr>
        <w:t xml:space="preserve"> 尊严不存在消耗一说，是刻在自身边界里的固定参数，不会因求人、示弱、损耗面子而减少。 它唯一丢失的途径，是主动放弃自身底线、任由他人侵占权益、自我妥协践踏原则。只要自己守住权责、收益、心理边界，任何人、任何社交行为都无法覆盖、剥夺你的尊严。哪怕一时耗尽所有面子额度，你的尊严参数依旧完整、随时可访问。</w:t>
      </w:r>
    </w:p>
    <w:p w14:paraId="4D2109D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5C1DFE7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声望：依赖持续输出、中断即不可逆衰减的长期权重</w:t>
      </w:r>
      <w:r>
        <w:rPr>
          <w:rFonts w:hint="eastAsia" w:ascii="Songti SC Regular" w:hAnsi="Songti SC Regular" w:eastAsia="Songti SC Regular" w:cs="Songti SC Regular"/>
          <w:sz w:val="21"/>
          <w:szCs w:val="21"/>
          <w:lang w:val="en-US" w:eastAsia="zh-CN"/>
        </w:rPr>
        <w:t xml:space="preserve"> 声望是长期稳定输出能力、价值沉淀换来的系统高优先级标识，不能靠单次人情交换消耗，也无法快速再生。 想要维持高声望，必须持续稳定输出专业成果、长期建立公信力；一旦停下价值输出，社交网络会不断涌入新节点替代你的权重，过往积累的声望会逐步被覆盖，彻底跌落之后，很难复原到原有层级。</w:t>
      </w:r>
    </w:p>
    <w:p w14:paraId="6F41544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6297C18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简单区分：求人办事损耗的是面子；绝不退让自身底线守住的是尊严；多年专业积累换来旁人自发信服，是声望。三者互不干扰，一个人可以暂时耗尽面子，却依旧保有完整尊严；也可以有声望，却不轻易动用面子求人。</w:t>
      </w:r>
    </w:p>
    <w:p w14:paraId="411CAF8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74C33A8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面子的完整循环机制</w:t>
      </w:r>
    </w:p>
    <w:p w14:paraId="18AE24A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（一）消耗逻辑：调用是面子的核心功能</w:t>
      </w:r>
    </w:p>
    <w:p w14:paraId="63AC533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面子的存在意义，就是用来消耗交换。每一次开口求助、协商通融、适度低头，都是调出信用额度置换现实好处。 损耗本身不是坏事，反而激活社交流动性。如果人人都囤积面子不肯调用，人与人之间资源、信息无法流通，整个社交系统会陷入封闭无序。 唯有适度消耗，才能打通节点之间的资源通道；唯一需要规避的，是无节制透支面子，频繁消耗却从不主动回馈他人，长期单向索取，面子额度会跌破阈值，失去调用资格。</w:t>
      </w:r>
    </w:p>
    <w:p w14:paraId="2D62F1E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（二）再生产逻辑：正向社会确认补充信用额度</w:t>
      </w:r>
    </w:p>
    <w:p w14:paraId="6D3A6A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消耗掉的面子，依靠人与人之间的正向互动完成再生补充，渠道分为三类：</w:t>
      </w:r>
    </w:p>
    <w:p w14:paraId="34B832D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主动为他人提供帮助，无需对等回报的善意输出；</w:t>
      </w:r>
    </w:p>
    <w:p w14:paraId="6E68D3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信守承诺、办事靠谱，给他人稳定预期；</w:t>
      </w:r>
    </w:p>
    <w:p w14:paraId="313415F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拓宽自身社交链路，在更多人群里建立可靠形象。</w:t>
      </w:r>
    </w:p>
    <w:p w14:paraId="7B5858B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再生产无需一次性补足全部损耗，分散在日常细碎互动中缓慢积累。处于 “主动求助” 的调用状态时，你的价值输出更集中，他人的即时反馈更多，额度补充速度更快；无对外交互的独处状态，再生产效率放缓，但不会彻底停止。两种状态只是积累速度差异，不会冻结面子信用。</w:t>
      </w:r>
    </w:p>
    <w:p w14:paraId="08B3A52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61AD6D9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实操边界：分清何时动用面子，何时死守尊严</w:t>
      </w:r>
    </w:p>
    <w:p w14:paraId="6037A8D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可以消耗面子的场景（低损耗、高潜在收益） 主动争取薪资、晋升、成长机会；向前辈请教短板、承认自身不足；适度示弱寻求协作帮助；沟通时主动让步保全对方面子，降低对立内耗。 这类场景只是消耗可恢复的社交信用，能换取收入、本事、人脉等长期低熵资产，完全符合前文 “不争虚名，只取实在收益” 的核心逻辑。</w:t>
      </w:r>
    </w:p>
    <w:p w14:paraId="04C4B54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绝对不能为了保全面子，牺牲尊严的场景 属于自己的劳动报酬被克扣不敢争取；他人随意越界压榨自己，一味妥协退让；为了撑排场透支财力、违背本心做事；任由他人贬低、践踏自身底线，不敢反驳自保。 面子损耗了可以慢慢补，尊严一旦主动退让失守，很难复原，是真正不可逆的自我损耗。</w:t>
      </w:r>
    </w:p>
    <w:p w14:paraId="72CB8E7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p>
    <w:p w14:paraId="581904C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串联全书逻辑闭环</w:t>
      </w:r>
    </w:p>
    <w:p w14:paraId="0A75805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联动说服篇章：高阶隐形说服的核心就是保全对方面子，不直接否定、不戳破短板，避免一次性大量消耗对方面子信用，大幅降低沟通防御；反之直白批判，瞬间折损对方面子，沟通直接失效。</w:t>
      </w:r>
    </w:p>
    <w:p w14:paraId="6452442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联动工作、职场之争：职场里执着口头输赢、死撑虚名，是无意义透支面子，只为虚无情绪损耗信用；敢于放下面子请教、争取资源，才能沉淀本事与收入，抓住核心收益。</w:t>
      </w:r>
    </w:p>
    <w:p w14:paraId="14D3EC5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联动生命能量与情绪：过度看重脸面、害怕损耗面子，会滋生自卑、焦虑、愤怒等负面情绪，持续消耗内在生命能量；看懂面子可循环再生的本质，放下对单次 “丢人” 的执念，心神更松弛稳定。</w:t>
      </w:r>
    </w:p>
    <w:p w14:paraId="0F22992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联动负熵交换逻辑：面子是社交专属信用媒介，类似货币但可再生；钱财属于实体负熵储备，消耗后无法自然再生，二者成本结构完全不同，这也是 “开口三分利” 低风险博弈的根源。</w:t>
      </w:r>
    </w:p>
    <w:p w14:paraId="6C1BE06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总结</w:t>
      </w:r>
    </w:p>
    <w:p w14:paraId="647D443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面子只是一套供社交交换使用、可消耗也可再生的临时信用额度，和与生俱来不可侵犯的尊严、长期沉淀不可中断的声望完全两码事。 不必害怕调用面子、一时丢人，静态囤积的脸面毫无价值。合理损耗、主动补充，用少量面子信用换取机会、资源与成长；同时守住自身底线，绝不以牺牲尊严为代价换取虚假体面。 看懂面子的循环流转，读懂 “开口三分利” 背后低成本交换的底层逻辑，不再被旁人眼光捆绑，才算真正看透人与人之间社交交换的规则。</w:t>
      </w:r>
    </w:p>
    <w:p w14:paraId="751B5A15">
      <w:pPr>
        <w:rPr>
          <w:rFonts w:hint="eastAsia" w:ascii="Songti SC Regular" w:hAnsi="Songti SC Regular" w:eastAsia="Songti SC Regular" w:cs="Songti SC Regular"/>
          <w:sz w:val="21"/>
          <w:szCs w:val="21"/>
          <w:lang w:val="en-US" w:eastAsia="zh-CN"/>
        </w:rPr>
      </w:pPr>
    </w:p>
    <w:p w14:paraId="2A5F999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311C914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p>
    <w:p w14:paraId="53F0FEB7">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rPr>
      </w:pPr>
      <w:bookmarkStart w:id="54" w:name="_Toc457080085"/>
      <w:r>
        <w:rPr>
          <w:rFonts w:hint="eastAsia" w:ascii="Songti SC Black" w:hAnsi="Songti SC Black" w:eastAsia="Songti SC Black" w:cs="Songti SC Black"/>
          <w:sz w:val="52"/>
          <w:szCs w:val="52"/>
          <w:lang w:val="en-US" w:eastAsia="zh-CN"/>
        </w:rPr>
        <w:t>第九篇 规则之边</w:t>
      </w:r>
      <w:bookmarkEnd w:id="54"/>
    </w:p>
    <w:p w14:paraId="78283ACA">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55" w:name="_Toc595983276"/>
      <w:r>
        <w:rPr>
          <w:rFonts w:hint="eastAsia" w:ascii="Songti SC Black" w:hAnsi="Songti SC Black" w:eastAsia="Songti SC Black" w:cs="Songti SC Black"/>
          <w:sz w:val="32"/>
          <w:szCs w:val="32"/>
          <w:lang w:val="en-US" w:eastAsia="zh-CN"/>
        </w:rPr>
        <w:t>关于暴力</w:t>
      </w:r>
      <w:bookmarkEnd w:id="55"/>
    </w:p>
    <w:p w14:paraId="45DA549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我们很少接触暴力，但又时时刻刻接触暴力。</w:t>
      </w:r>
    </w:p>
    <w:p w14:paraId="6DA327F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很少接触，是说它在日常中不常以直接形式出现，它被秩序包裹、被规则隔开。我们不必每天面对它的原始形态。但系统里一直有它，它的存在持续塑造着我们在系统中的位置、我们的选择范围、以及协商通道关闭时我们还能依赖什么。</w:t>
      </w:r>
    </w:p>
    <w:p w14:paraId="113BD37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这本书记录的是系统如何运转，就不能跳过它。</w:t>
      </w:r>
    </w:p>
    <w:p w14:paraId="2C49A0A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道德上，它被谴责；在法律上，它被禁止；在情感上，它被厌恶——这些判断都有它的道理，也站得住脚。这套框架无意反驳它们，也无力替代它们。但我仍想把它放回系统里看：看它在什么条件下启动、在系统中承担什么功能、为什么始终在场——不替它说话，也不替它辩护。只说它在那里。</w:t>
      </w:r>
    </w:p>
    <w:p w14:paraId="3F01D29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它不创造价值，它转移已有结构；它不解决冲突，它更换冲突的解决方式。它不是系统的常规操作，它是协商通道关闭后的备用接口。</w:t>
      </w:r>
    </w:p>
    <w:p w14:paraId="3A2078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暴力：最直接的负熵转移方式</w:t>
      </w:r>
    </w:p>
    <w:p w14:paraId="17D0C11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lang w:val="en-US" w:eastAsia="zh-CN"/>
        </w:rPr>
      </w:pPr>
      <w:r>
        <w:rPr>
          <w:rFonts w:hint="eastAsia" w:ascii="Songti SC Regular" w:hAnsi="Songti SC Regular" w:eastAsia="Songti SC Regular" w:cs="Songti SC Regular"/>
          <w:b/>
          <w:bCs/>
          <w:sz w:val="21"/>
          <w:szCs w:val="21"/>
          <w:lang w:val="en-US" w:eastAsia="zh-CN"/>
        </w:rPr>
        <w:t>在自然竞争中，暴力被用来作为惩罚手段，目标是重新分配系统中的能量和秩序——让对方承受损耗，同时维持自身在系统中的位置。</w:t>
      </w:r>
    </w:p>
    <w:p w14:paraId="58A26EE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暴力是惩罚的成本施加机制</w:t>
      </w:r>
    </w:p>
    <w:p w14:paraId="7AF3D23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奖惩系统中，惩罚的功能是增加某个行为在后续循环中的代价。当一方采取了对你不利的行动时，你通过暴力让他承受额外损耗，他在未来的决策中就会有意识地将该行为排除可选列表。惩罚本身不创造价值，它只是调整系统中的行为分布。</w:t>
      </w:r>
    </w:p>
    <w:p w14:paraId="3AFC128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通过暴力让对手的当前状态变差，对手为了维持自身的低熵状态需要额外投入能量。他在下一次评估竞争路径时会判断是否要继续当前行为模式，还是选择成本更低的替代路径。这就在他当前的决策序列中插入了额外的代价，改变他未来在该方向上的选择倾向。</w:t>
      </w:r>
    </w:p>
    <w:p w14:paraId="1239A38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暴力的目标：重新分配已冻结的能量和秩序</w:t>
      </w:r>
    </w:p>
    <w:p w14:paraId="16F82A1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不能创造新的负熵——你一拳打下去不会凭空变出粮食。但暴力可以阻止别人带走你已有的粮食，可以重新分配已存在的秩序结构。你通过暴力让对方无法继续持有他已经拥有的能量储备，你就可以在不从头开始生产的情况下，直接调用他的存量。</w:t>
      </w:r>
    </w:p>
    <w:p w14:paraId="43AB1EB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这套框架里，暴力常常被嵌入奖惩逻辑来讨论：对方的行为对你不利，你施加惩罚使其付出额外代价，使他未来在评估同类行为时优先选择其他路径。它不同于交易：交易是交换，暴力是单方面强制转移。它不参与生产循环，只参与分配循环。</w:t>
      </w:r>
    </w:p>
    <w:p w14:paraId="74AAAA2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里要特别说明一下：上面这套"对方先动手、我用暴力夺回或制止"的框架，只是暴力众多现实形态里的一种，绝不是全部。现实中大量的暴力，恰恰是主动发起的掠夺、征服、侵犯——施暴的一方并不是在"夺回自己原本的存量"，而是在直接侵占别人的存量。这类主动侵略性的暴力，不在"协商失效后不得已启动的备用通道"这个说法能解释的范围之内，也不该被这套说法间接洗白。这一章分析的是暴力</w:t>
      </w:r>
      <w:r>
        <w:rPr>
          <w:rFonts w:hint="eastAsia" w:ascii="Songti SC Regular" w:hAnsi="Songti SC Regular" w:eastAsia="Songti SC Regular" w:cs="Songti SC Regular"/>
          <w:sz w:val="21"/>
          <w:szCs w:val="21"/>
        </w:rPr>
        <w:t>在系统里如何运作，不是在评判它是不是应该被使用——后一个问题，需要用另外一套道德和法律的标准去回答，这套框架回答不了。</w:t>
      </w:r>
    </w:p>
    <w:p w14:paraId="638AE6C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暴力的类型</w:t>
      </w:r>
    </w:p>
    <w:p w14:paraId="735DF9F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暴力大致可以分成两种，但只有第一种是严格意义上的暴力，第二种更准确地说是一种强制手段，借用"暴力"这个词只是为了方便对照，不代表两者性质相同：</w:t>
      </w:r>
    </w:p>
    <w:p w14:paraId="666A1246">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粗粒度暴力：物理破坏</w:t>
      </w:r>
      <w:r>
        <w:rPr>
          <w:rFonts w:hint="eastAsia" w:ascii="Songti SC Regular" w:hAnsi="Songti SC Regular" w:eastAsia="Songti SC Regular" w:cs="Songti SC Regular"/>
          <w:sz w:val="21"/>
          <w:szCs w:val="21"/>
          <w:lang w:val="en-US" w:eastAsia="zh-CN"/>
        </w:rPr>
        <w:t>。你的肌肉、你的武器、你的组织。直接作用于对方的物理结构，使其低熵结构受损，增加其维持存续所需的能量输入。代价高、容易被反制、受物理边界限制。</w:t>
      </w:r>
    </w:p>
    <w:p w14:paraId="05E5B3C7">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细粒度暴力：信息不对称与规则控制</w:t>
      </w:r>
      <w:r>
        <w:rPr>
          <w:rFonts w:hint="eastAsia" w:ascii="Songti SC Regular" w:hAnsi="Songti SC Regular" w:eastAsia="Songti SC Regular" w:cs="Songti SC Regular"/>
          <w:sz w:val="21"/>
          <w:szCs w:val="21"/>
          <w:lang w:val="en-US" w:eastAsia="zh-CN"/>
        </w:rPr>
        <w:t>。你掌握“规则什么时候变”、“关键节点在哪里”、“谁的资源将被冻结”的信息，你就获得了更精细的暴力手段。不需要直接破坏对方的物理结构，只需要提前完成自己的迁移，让对方在你离开后无法轻易将你定位到系统内可维持的位置。</w:t>
      </w:r>
    </w:p>
    <w:p w14:paraId="26D267D3">
      <w:pPr>
        <w:keepLines w:val="0"/>
        <w:pageBreakBefore w:val="0"/>
        <w:widowControl w:val="0"/>
        <w:numPr>
          <w:ilvl w:val="0"/>
          <w:numId w:val="0"/>
        </w:numPr>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pPr>
    </w:p>
    <w:p w14:paraId="3AA2A4A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生气只是情绪层面的预警，真正改变系统能量分配秩序、单方面施加损耗的，是紧随怒气之后被启动的暴力。下面再客观拆解暴力在系统中的定位、启动条件与固有功能。</w:t>
      </w:r>
    </w:p>
    <w:p w14:paraId="0C63629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生气 —— 触发暴力通道的内在情绪阈值信号</w:t>
      </w:r>
    </w:p>
    <w:p w14:paraId="7E83E3E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我们常以为暴力是独立的外部行为，却忽略：绝大多数主动 / 被动暴力的前置信号，都是生气。生气是人体内在能量失衡后，释放的预警情绪，也是通往暴力最直接的心理跳板。 前文定义过，暴力是协商失效后的强制备用接口；而生气，就是大脑判定「协商即将失败、自身低熵结构正在受损、自身能量持续流失」时，生成的应激状态。</w:t>
      </w:r>
    </w:p>
    <w:p w14:paraId="6876720A">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生气的底层逻辑：感知到自身损耗，内在能量溢出失控</w:t>
      </w:r>
    </w:p>
    <w:p w14:paraId="22F36D9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当人际冲突、利益侵占、言语冒犯发生时，人会直观感知两件事：自己的资源、尊严、既定秩序被破坏；反复沟通、协商、说理的通道没有效果。 内在原本平稳流转的生命能量骤然躁动、堆积，无法通过交谈、妥协、疏导这类温和渠道释放，便转化为愤怒、烦躁、气恼。 心性乐观、内在能量充盈稳定的人，能量有多余缓冲空间，即便受委屈，也能容纳情绪，守住协商的耐心；可当人长期内耗、能量亏空时，一点微小的冲突，都会快速引爆浓烈的怒气。这恰好呼应认知章节里幽默与内在能量的关联：能量富足者包容松弛，能量匮乏者极易动怒。</w:t>
      </w:r>
    </w:p>
    <w:p w14:paraId="411913E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懂得适度发怒：守住自我边界，保全自身利益</w:t>
      </w:r>
    </w:p>
    <w:p w14:paraId="58078B8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很多人将生气全盘归为负面情绪，一味回避、压抑，实则适度、有分寸的发怒，是保护自身低熵结构的重要工具。 愤怒自带清晰的边界信号，温和地展露怒意，相当于向对方划出不可逾越的底线，告知对方当下的行为正在持续消耗我的资源、破坏我的秩序。这份情绪表达不需要攻击、掠夺对方，只是重新拉平协商的对等关系，制止无底线的侵占与冒犯。 倘若永远不会发怒、一味退让妥协，自身利益、尊严会不断被蚕食，能量持续单向流失，内在失衡只会日积月累。适度发怒，是最低成本的止损方式，不用动用暴力，仅依靠情绪表态就能叫停侵害，让双方重回公平沟通的轨道。</w:t>
      </w:r>
    </w:p>
    <w:p w14:paraId="64FE82C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真正合理的发怒有两层边界：其一，目标是叫停伤害，而非报复、摧毁对方；其二，点到即止，边界传递完成后，情绪便可平复，不持续滋生怨恨。</w:t>
      </w:r>
    </w:p>
    <w:p w14:paraId="350D7330">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生气是区分「主动克制」与「触发暴力」的分界线</w:t>
      </w:r>
    </w:p>
    <w:p w14:paraId="4ADEFE9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生气本身不等于暴力，它只是纯粹的情绪信号，无强制性、无掠夺性，不直接破坏他人低熵结构。人可以只停留在生气：觉察情绪、适度表达不满、暂停沟通、独自平复，重新寻找协商路径。合理释放怒气，完成边界宣告后，冲突便有机会回到温和交换的轨道，不必走向损耗极大的暴力。</w:t>
      </w:r>
    </w:p>
    <w:p w14:paraId="5E6019C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但怒气持续堆积、一味压抑、无人疏导、认知又陷入偏执时，情绪会驱动人启动备用强制通道 —— 也就是暴力。 粗粒度物理暴力，往往是暴怒下的即时宣泄；细粒度规则、信息层面的软性强制暴力，大多源于长久积压的闷气、怨恨，人不动手，却利用规则刻意冻结他人资源、制造信息壁垒，本质是长期压抑怒火催生的隐性施暴。</w:t>
      </w:r>
    </w:p>
    <w:p w14:paraId="4057990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生气与暴力核心差异：一个是内在情绪，一个是对外强制转移负熵</w:t>
      </w:r>
    </w:p>
    <w:p w14:paraId="0E320D3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生气只发生在个体内部，是自身能量失衡的主观感受，适度表达愤怒仅用于划定边界、维护自身利益，不会主动摧毁对方的秩序； 暴力是向外输出的极端行为，单方面强行改变他人的秩序、能量存量，人为增加对方存续成本，以损耗他人为代价抢夺资源。</w:t>
      </w:r>
    </w:p>
    <w:p w14:paraId="35BC3AF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混淆二者，走入两种极端：要么认定生气本身就是过错，强行压抑所有怒火，不敢表达自身底线，任由自身利益持续受损，能量长期淤积，最终爆发更严重的暴力；要么顺着失控的怒气放任自己动用暴力，轻易跳过协商，直接启用暴力接口，制造不可逆的人际、现实损耗。 二者之间存在安全区间：适度发怒是温和的边界预警，全然压抑或是任由怒火升级为施暴，才会催生系统内耗。</w:t>
      </w:r>
    </w:p>
    <w:p w14:paraId="2F1BE9A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道德与法律约束暴力，却很少教人安放、合理运用怒气</w:t>
      </w:r>
    </w:p>
    <w:p w14:paraId="71EB7BC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法律、规则明令禁止各类粗细粒度的暴力，划定清晰惩罚边界；但整套社会系统，缺少疏导怒气、平衡内在能量、适度借由愤怒守住自我边界的配套指引。 这也是冲突反复循环的根源分三种走向：</w:t>
      </w:r>
    </w:p>
    <w:p w14:paraId="2B80CA2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完全压抑情绪：他人持续越界侵占利益，自身不断妥协损耗，闷气长期积压，最终突破阈值触发暴力；</w:t>
      </w:r>
    </w:p>
    <w:p w14:paraId="6F3E9DB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不懂控制怒火：稍有冒犯便任由情绪失控，直接启用暴力通道，造成双向损耗；</w:t>
      </w:r>
    </w:p>
    <w:p w14:paraId="6346AED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懂得适度发怒：借由清晰的愤怒表达划定底线，及时止损，提醒对方停止侵害，将冲突锁在协商层面，规避暴力。</w:t>
      </w:r>
    </w:p>
    <w:p w14:paraId="4529886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若能在怒气升起的节点觉察、合理疏导、适度表达边界，稳住躁动的内在能量，既能守护自身存量利益，又能绕开暴力这个高损耗备用接口，持续停留在交换、沟通、协商的常规系统通道里。</w:t>
      </w:r>
    </w:p>
    <w:p w14:paraId="7BD0B48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暴力为何存在</w:t>
      </w:r>
    </w:p>
    <w:p w14:paraId="364A307E">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是系统在无法通过交换达成利益分配时，调用备用通道的方式。交换失效时，暴力启动。交换是双方协商能量流动的方向，暴力是单方面强制决定能量流动的方向。暴力的启动条件是：系统在路由表中为请求方与被请求方之间的能量移动所分配的通道，在当前状态下不可用，且被请求方没有同时启动备用通道供请求方继续完成移动。</w:t>
      </w:r>
    </w:p>
    <w:p w14:paraId="7186AFB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3C6F754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暴力不是权力的核心，暴力是权力在“协商窗口关闭”后剩下的备用接口。它在系统中被用来执行惩罚，以调整对方行为决策中的代价计算过程，使对方未来在同类情境下倾向于选择其他路径。</w:t>
      </w:r>
    </w:p>
    <w:p w14:paraId="7AC71725">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56" w:name="_Toc827190124"/>
      <w:r>
        <w:rPr>
          <w:rFonts w:hint="eastAsia" w:ascii="Songti SC Black" w:hAnsi="Songti SC Black" w:eastAsia="Songti SC Black" w:cs="Songti SC Black"/>
          <w:sz w:val="32"/>
          <w:szCs w:val="32"/>
          <w:lang w:val="en-US" w:eastAsia="zh-CN"/>
        </w:rPr>
        <w:t>关于奖惩</w:t>
      </w:r>
      <w:bookmarkEnd w:id="56"/>
    </w:p>
    <w:p w14:paraId="2A640EA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家里养过一条小狗。 你给它块骨头，它就摇着尾巴跟你转，下次见了你，大老远就跑过来蹭你。 你踢它一脚，它下次见了你就夹着尾巴躲，你喊它它也不过来。 你不用跟它讲道理，也不用跟它讲感情。它就认一个理：做什么有好处，做什么要挨打。 连狗都懂的道理，人怎么会不懂呢？</w:t>
      </w:r>
    </w:p>
    <w:p w14:paraId="4754640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小时候也是这样。 帮妈妈把碗洗了，给你买糖吃。 撒谎了，就要挨顿打。 不用讲什么大道理，做对了有甜头，做错了有苦头，下次自然就知道该怎么做了。</w:t>
      </w:r>
    </w:p>
    <w:p w14:paraId="30E22CC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这就是奖惩。</w:t>
      </w:r>
    </w:p>
    <w:p w14:paraId="38393A2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奖惩不是谁发明的管人的套路。奖惩是刻在骨头里的道理。</w:t>
      </w:r>
    </w:p>
    <w:p w14:paraId="0203823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我们总觉得奖惩是老板的手段，是领导的权术，是厚黑学，是玩人。其实不是。 人和人相处，本来就是这样。你帮了我，我请你喝杯酒，下次你有事我还帮你。你坑了我一次，我下次就不跟你来往了。 你不用跟人说 "你应该帮我"" 你不应该坑我 "，好处和坏处摆在那里，人自然会选。 好的奖惩，不是逼着人做什么，是让人自己知道该往哪走。大家都省心。</w:t>
      </w:r>
    </w:p>
    <w:p w14:paraId="632AA3B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奖惩最厉害的，不是奖得多厚，罚得多狠。是说话算话。</w:t>
      </w:r>
    </w:p>
    <w:p w14:paraId="21A91BA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你说干好了给十块钱，就真给十块，别抠抠搜搜打折扣。 你说干错了要罚，就真罚，别讲情面别例外。 不用奖得特别多，也不用罚得特别狠，只要说得到做得到，大家就信你。信你了，就不用你天天盯着，自然会往对的路上走。 要是说给的不给，说罚的不罚，高兴了就赏，不高兴了就罚，就算你奖得再多，罚得再狠，也没人信你。没人信你，说什么都白搭。奖惩这东西，到底是怎么回事，它不是什么阴谋诡计，就是人和人之间最朴素的一个 "信" 字。</w:t>
      </w:r>
    </w:p>
    <w:p w14:paraId="2313016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控制行为方向的核心工具</w:t>
      </w:r>
    </w:p>
    <w:p w14:paraId="5F499EF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接下来这一整套分析，借用的是韩非子这一派的人性观——人性本自私趋利，一切关系都建立在利益交换之上。这不是唯一的人性理论，儒家的孟子就持相反的看法，认为人性本善，恻隐之心是天生的，人是可以被道德和情感真正打动、而不只是被利害驱动的。这两种立场在中国思想史上争了几千年，谁也没能说服谁。这里只是先站在韩非子这一边，看看"如果人真的只认利害"，管理和奖惩这件事会呈现出一副什么样子——这套推演本身很有解释力，但它解释的是"利益驱动的那一部分人性"，不是人性的全部。</w:t>
      </w:r>
    </w:p>
    <w:p w14:paraId="1285FDA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韩非认定，人的本性自私趋利。 人与人交往都是利益交换：父母子女之间尚且计较利弊，君臣、朋友、商贾更是如此。 不要指望靠着仁义道德感化别人，只能用利益引诱，用惩罚约束。正因看透人性，才需要严苛的法度与制衡手段。</w:t>
      </w:r>
    </w:p>
    <w:p w14:paraId="70B3BF4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尤其在复杂组织环境下，由于多方利益博弈，人性风险管理是核心。</w:t>
      </w:r>
    </w:p>
    <w:p w14:paraId="4CE66F0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在韩非子的理论中，奖惩不是道德教化，是</w:t>
      </w:r>
      <w:r>
        <w:rPr>
          <w:rFonts w:hint="eastAsia" w:ascii="Songti SC Regular" w:hAnsi="Songti SC Regular" w:eastAsia="Songti SC Regular" w:cs="Songti SC Regular"/>
          <w:b/>
          <w:bCs/>
          <w:sz w:val="21"/>
          <w:szCs w:val="21"/>
          <w:lang w:val="en-US" w:eastAsia="zh-CN"/>
        </w:rPr>
        <w:t>行为控制的信号系统</w:t>
      </w:r>
      <w:r>
        <w:rPr>
          <w:rFonts w:hint="eastAsia" w:ascii="Songti SC Regular" w:hAnsi="Songti SC Regular" w:eastAsia="Songti SC Regular" w:cs="Songti SC Regular"/>
          <w:sz w:val="21"/>
          <w:szCs w:val="21"/>
          <w:lang w:val="en-US" w:eastAsia="zh-CN"/>
        </w:rPr>
        <w:t>。它的目的只有一个：</w:t>
      </w:r>
      <w:r>
        <w:rPr>
          <w:rFonts w:hint="eastAsia" w:ascii="Songti SC Regular" w:hAnsi="Songti SC Regular" w:eastAsia="Songti SC Regular" w:cs="Songti SC Regular"/>
          <w:b/>
          <w:bCs/>
          <w:sz w:val="21"/>
          <w:szCs w:val="21"/>
          <w:lang w:val="en-US" w:eastAsia="zh-CN"/>
        </w:rPr>
        <w:t>让人的趋利避害本能，服从于管理者的目标方向。</w:t>
      </w:r>
    </w:p>
    <w:p w14:paraId="17F94DE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人性自为，奖惩是唯一的杠杆</w:t>
      </w:r>
    </w:p>
    <w:p w14:paraId="76C42FF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韩非子认为：人天生趋利避害。人做一件事，是因为它带来利益；不做一件事，是因为它带来损害。不需要复杂的人性分析，只需要这个假设。</w:t>
      </w:r>
    </w:p>
    <w:p w14:paraId="1241C38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既然人只对利与害有反应，管理就只需要两个动作：用奖赏引导行为方向，用惩罚切断其他方向。管理者不需要教会成员“什么是好的”，只需要让成员看到“做这件事能得到什么，做那件事会失去什么”。奖惩就相当于把规则和收益绑定在一起——行为在管理者的引导方向上，路径末端就有奖赏；不在引导方向上，路径末端就有惩罚。成员根据这两条路径来安排自己的行动。</w:t>
      </w:r>
    </w:p>
    <w:p w14:paraId="5CDA134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惩罚的功能：压缩行为分布，消除不确定性</w:t>
      </w:r>
    </w:p>
    <w:p w14:paraId="36DF01F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惩罚不是“报复”，是</w:t>
      </w:r>
      <w:r>
        <w:rPr>
          <w:rFonts w:hint="eastAsia" w:ascii="Songti SC Regular" w:hAnsi="Songti SC Regular" w:eastAsia="Songti SC Regular" w:cs="Songti SC Regular"/>
          <w:b/>
          <w:bCs/>
          <w:sz w:val="21"/>
          <w:szCs w:val="21"/>
          <w:lang w:val="en-US" w:eastAsia="zh-CN"/>
        </w:rPr>
        <w:t>增加某种行为的成本，直到它不再被选择。</w:t>
      </w:r>
    </w:p>
    <w:p w14:paraId="482EFFF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当成员知道某条路径的末端是惩罚时，他在决策之前就会把这条路径从默认列表中排除。不需要管理者去管每个人的心思，只需要在边界处放一个明确的信号。成员在决策时，路径的可访问性会因为惩罚的存在而降低，他在初始阶段就排除了那些可能带来惩罚的方向，减少了可供选择的路径数量，使系统的分布范围在决策初期就向管理者期望的方向收窄。</w:t>
      </w:r>
    </w:p>
    <w:p w14:paraId="5285B94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惩罚的威慑力不在于“施加的强度”，而在于“可预期性”。成员能够准确预测某个行为会带来惩罚时，他就不会去选择它；如果惩罚是随机的、不确定的，成员在评估路径时无法确定该路径的末端是什么，他的决策序列中仍会保留所有可能性的权重，分布范围不会收窄。管理者的权力不需要频繁施加惩罚，只需要让惩罚的信号清晰、可预期、不可逃避。</w:t>
      </w:r>
    </w:p>
    <w:p w14:paraId="47216DC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奖赏的功能：建立可预期的交换通道</w:t>
      </w:r>
    </w:p>
    <w:p w14:paraId="6727352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奖赏不是“管理者仁慈”，是建</w:t>
      </w:r>
      <w:r>
        <w:rPr>
          <w:rFonts w:hint="eastAsia" w:ascii="Songti SC Regular" w:hAnsi="Songti SC Regular" w:eastAsia="Songti SC Regular" w:cs="Songti SC Regular"/>
          <w:b/>
          <w:bCs/>
          <w:sz w:val="21"/>
          <w:szCs w:val="21"/>
          <w:lang w:val="en-US" w:eastAsia="zh-CN"/>
        </w:rPr>
        <w:t>立一条稳定的交换通道</w:t>
      </w:r>
      <w:r>
        <w:rPr>
          <w:rFonts w:hint="eastAsia" w:ascii="Songti SC Regular" w:hAnsi="Songti SC Regular" w:eastAsia="Songti SC Regular" w:cs="Songti SC Regular"/>
          <w:sz w:val="21"/>
          <w:szCs w:val="21"/>
          <w:lang w:val="en-US" w:eastAsia="zh-CN"/>
        </w:rPr>
        <w:t>。</w:t>
      </w:r>
    </w:p>
    <w:p w14:paraId="1D32E47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成员做了一件事，管理者给了回报。这条通道被记录为“可用通道”。成员在下一次需要做出选择时，会优先选择这条已经被标记为“可用”的通道。多次交换后，管理者的奖赏就是他的信用额度——成员相信在这条路径上付出劳动可以得到奖赏，付出与回报之间的时间间隔在多次交换中被系统记录为可接受的时长，成员会持续沿着这条路径流动。</w:t>
      </w:r>
    </w:p>
    <w:p w14:paraId="1A704B8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奖赏的设计逻辑是：让成员在路径上投入的时间、精力、资源，在路径末端能够获得超过投入的回报。他沿着这条路径流动，系统就接收到了持续的能量输入；他持续获得回报，路径就会被保留在系统的可用路径列表中。奖赏使成员在路径上的投入与回报形成持续对齐，使这条路径成为系统中的默认路径。</w:t>
      </w:r>
    </w:p>
    <w:p w14:paraId="3E91B83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奖惩的核心目标</w:t>
      </w:r>
    </w:p>
    <w:p w14:paraId="11A1FE5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奖惩的本质是</w:t>
      </w:r>
      <w:r>
        <w:rPr>
          <w:rFonts w:hint="eastAsia" w:ascii="Songti SC Regular" w:hAnsi="Songti SC Regular" w:eastAsia="Songti SC Regular" w:cs="Songti SC Regular"/>
          <w:b/>
          <w:bCs/>
          <w:sz w:val="21"/>
          <w:szCs w:val="21"/>
          <w:lang w:val="en-US" w:eastAsia="zh-CN"/>
        </w:rPr>
        <w:t>缩短系统在“需要成员按照管理者期望行动”时的收敛时间。</w:t>
      </w:r>
    </w:p>
    <w:p w14:paraId="307002C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没有奖惩，系统需要对成员的每一种可能行为做出响应。奖惩通过两件事将系统的收敛时间缩短：</w:t>
      </w:r>
    </w:p>
    <w:p w14:paraId="1EB109B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1. </w:t>
      </w:r>
      <w:r>
        <w:rPr>
          <w:rFonts w:hint="eastAsia" w:ascii="Songti SC Regular" w:hAnsi="Songti SC Regular" w:eastAsia="Songti SC Regular" w:cs="Songti SC Regular"/>
          <w:b/>
          <w:bCs/>
          <w:sz w:val="21"/>
          <w:szCs w:val="21"/>
          <w:lang w:val="en-US" w:eastAsia="zh-CN"/>
        </w:rPr>
        <w:t>增加某种行为的退出成本</w:t>
      </w:r>
      <w:r>
        <w:rPr>
          <w:rFonts w:hint="eastAsia" w:ascii="Songti SC Regular" w:hAnsi="Songti SC Regular" w:eastAsia="Songti SC Regular" w:cs="Songti SC Regular"/>
          <w:sz w:val="21"/>
          <w:szCs w:val="21"/>
          <w:lang w:val="en-US" w:eastAsia="zh-CN"/>
        </w:rPr>
        <w:t>：在路径末端放置惩罚信号。成员在决策时排除对应路径，系统不消耗额外能量来测试它。</w:t>
      </w:r>
    </w:p>
    <w:p w14:paraId="1867A18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2. </w:t>
      </w:r>
      <w:r>
        <w:rPr>
          <w:rFonts w:hint="eastAsia" w:ascii="Songti SC Regular" w:hAnsi="Songti SC Regular" w:eastAsia="Songti SC Regular" w:cs="Songti SC Regular"/>
          <w:b/>
          <w:bCs/>
          <w:sz w:val="21"/>
          <w:szCs w:val="21"/>
          <w:lang w:val="en-US" w:eastAsia="zh-CN"/>
        </w:rPr>
        <w:t>降低某种行为的进入成本</w:t>
      </w:r>
      <w:r>
        <w:rPr>
          <w:rFonts w:hint="eastAsia" w:ascii="Songti SC Regular" w:hAnsi="Songti SC Regular" w:eastAsia="Songti SC Regular" w:cs="Songti SC Regular"/>
          <w:sz w:val="21"/>
          <w:szCs w:val="21"/>
          <w:lang w:val="en-US" w:eastAsia="zh-CN"/>
        </w:rPr>
        <w:t>：在路径末端放置奖赏信号。成员在决策时优先选择对应路径，系统不消耗额外能量来引导它。</w:t>
      </w:r>
    </w:p>
    <w:p w14:paraId="74F3DEF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使用这两种工具，系统的分布范围在初始阶段就被收窄到管理者期望的方向，不需要在后期用额外能量来改变已经偏离的路径。</w:t>
      </w:r>
    </w:p>
    <w:p w14:paraId="789FFEC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暴力在其中的位置</w:t>
      </w:r>
    </w:p>
    <w:p w14:paraId="026CF16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暴力是惩罚的最终形式。当惩罚失效时（成员对惩罚信号的响应速度或响应程度低于预期），系统需要启动惩罚的升级版——暴力。暴力不是奖惩的常规形态，是奖惩失效时的备用通道。它的存在使惩罚信号具有可信度，成员在评估“如果我不按照这条路径走，会失去什么”时，暴力作为惩罚的最低执行标准，使他的收敛时间不会被拖延。</w:t>
      </w:r>
    </w:p>
    <w:p w14:paraId="6386650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1E65697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韩非子的奖惩，本质上是管理者通过控制路径末端的收益分布，来压缩成员在决策中的可选路径，使其在初始阶段就收窄到管理者期望的方向。它不改变人心，只改变人在决策时计算各条路径的收益预期。</w:t>
      </w:r>
    </w:p>
    <w:p w14:paraId="24CD5A2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惩罚信号足够清晰时，成员会在决策的最早阶段就把对应路径排除；当奖赏信号足够稳定时，成员会在决策的最早阶段就优先选择对应路径。管理者不需要追踪每条路径的执行过程，只需要控制每条路径的末端是什么。</w:t>
      </w:r>
    </w:p>
    <w:p w14:paraId="22C9825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路径末端的收益信号一旦被系统记录为"可用"，系统就会自动沿着该方向持续流动，不需要管理者在每条路径上持续部署执行资源。他只需要确保路径末端的信号是稳定的——不因管理者不在场而失效，不因执行者更换而改变信号内容，不因路径拥堵而延迟到达时间。</w:t>
      </w:r>
    </w:p>
    <w:p w14:paraId="134D594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整套分析终究是从韩非子这一个视角出发的，它能解释很多现实（尤其是组织和制度层面的行为设计），但解释不了一切——人和人之间那些不图回报、不怕惩罚的情感联结（这一点「关于情感」那一章专门讲过），就不在这套框架能覆盖的范围之内。奖惩这套逻辑，用来理解"利益驱动的那部分行为"很好用，但不该被当成理解人性的唯一钥匙。</w:t>
      </w:r>
    </w:p>
    <w:p w14:paraId="01B50685">
      <w:pPr>
        <w:keepLines w:val="0"/>
        <w:pageBreakBefore w:val="0"/>
        <w:kinsoku/>
        <w:wordWrap/>
        <w:overflowPunct/>
        <w:topLinePunct w:val="0"/>
        <w:autoSpaceDE/>
        <w:autoSpaceDN/>
        <w:bidi w:val="0"/>
        <w:adjustRightInd/>
        <w:spacing w:line="240" w:lineRule="auto"/>
        <w:ind w:left="0" w:leftChars="0" w:right="0" w:rightChars="0" w:firstLine="420" w:firstLineChars="200"/>
        <w:jc w:val="center"/>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不同学说的侧重点</w:t>
      </w:r>
    </w:p>
    <w:tbl>
      <w:tblPr>
        <w:tblStyle w:val="13"/>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343"/>
        <w:gridCol w:w="3163"/>
        <w:gridCol w:w="2960"/>
      </w:tblGrid>
      <w:tr w14:paraId="4821ED87">
        <w:trPr>
          <w:trHeight w:val="0" w:hRule="atLeast"/>
          <w:tblHeader/>
          <w:jc w:val="center"/>
        </w:trPr>
        <w:tc>
          <w:tcPr>
            <w:tcW w:w="899" w:type="pct"/>
            <w:tcBorders>
              <w:tl2br w:val="nil"/>
            </w:tcBorders>
            <w:shd w:val="clear" w:color="auto" w:fill="FFFFFF"/>
            <w:tcMar>
              <w:top w:w="200" w:type="dxa"/>
              <w:left w:w="0" w:type="dxa"/>
              <w:bottom w:w="200" w:type="dxa"/>
              <w:right w:w="320" w:type="dxa"/>
            </w:tcMar>
            <w:vAlign w:val="center"/>
          </w:tcPr>
          <w:p w14:paraId="73B99A3F">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理论</w:t>
            </w:r>
          </w:p>
        </w:tc>
        <w:tc>
          <w:tcPr>
            <w:tcW w:w="2118" w:type="pct"/>
            <w:shd w:val="clear" w:color="auto" w:fill="FFFFFF"/>
            <w:tcMar>
              <w:top w:w="200" w:type="dxa"/>
              <w:left w:w="320" w:type="dxa"/>
              <w:bottom w:w="200" w:type="dxa"/>
              <w:right w:w="320" w:type="dxa"/>
            </w:tcMar>
            <w:vAlign w:val="center"/>
          </w:tcPr>
          <w:p w14:paraId="4F8394CB">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奖惩的性质</w:t>
            </w:r>
          </w:p>
        </w:tc>
        <w:tc>
          <w:tcPr>
            <w:tcW w:w="1982" w:type="pct"/>
            <w:shd w:val="clear" w:color="auto" w:fill="FFFFFF"/>
            <w:tcMar>
              <w:top w:w="200" w:type="dxa"/>
              <w:left w:w="320" w:type="dxa"/>
              <w:bottom w:w="200" w:type="dxa"/>
              <w:right w:w="320" w:type="dxa"/>
            </w:tcMar>
            <w:vAlign w:val="center"/>
          </w:tcPr>
          <w:p w14:paraId="7AD7BF88">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关注的问题</w:t>
            </w:r>
          </w:p>
        </w:tc>
      </w:tr>
      <w:tr w14:paraId="70EE5190">
        <w:trPr>
          <w:trHeight w:val="0" w:hRule="atLeast"/>
          <w:jc w:val="center"/>
        </w:trPr>
        <w:tc>
          <w:tcPr>
            <w:tcW w:w="899" w:type="pct"/>
            <w:shd w:val="clear" w:color="auto" w:fill="FFFFFF"/>
            <w:tcMar>
              <w:top w:w="200" w:type="dxa"/>
              <w:left w:w="0" w:type="dxa"/>
              <w:bottom w:w="200" w:type="dxa"/>
              <w:right w:w="320" w:type="dxa"/>
            </w:tcMar>
            <w:vAlign w:val="center"/>
          </w:tcPr>
          <w:p w14:paraId="47B0B23D">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法家</w:t>
            </w:r>
          </w:p>
        </w:tc>
        <w:tc>
          <w:tcPr>
            <w:tcW w:w="2118" w:type="pct"/>
            <w:shd w:val="clear" w:color="auto" w:fill="FFFFFF"/>
            <w:tcMar>
              <w:top w:w="200" w:type="dxa"/>
              <w:left w:w="320" w:type="dxa"/>
              <w:bottom w:w="200" w:type="dxa"/>
              <w:right w:w="320" w:type="dxa"/>
            </w:tcMar>
            <w:vAlign w:val="center"/>
          </w:tcPr>
          <w:p w14:paraId="059D73A2">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君主控制臣民的杠杆</w:t>
            </w:r>
          </w:p>
        </w:tc>
        <w:tc>
          <w:tcPr>
            <w:tcW w:w="1982" w:type="pct"/>
            <w:shd w:val="clear" w:color="auto" w:fill="FFFFFF"/>
            <w:tcMar>
              <w:top w:w="200" w:type="dxa"/>
              <w:left w:w="320" w:type="dxa"/>
              <w:bottom w:w="200" w:type="dxa"/>
              <w:right w:w="0" w:type="dxa"/>
            </w:tcMar>
            <w:vAlign w:val="center"/>
          </w:tcPr>
          <w:p w14:paraId="31B97EBA">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秩序稳定、行为收敛</w:t>
            </w:r>
          </w:p>
        </w:tc>
      </w:tr>
      <w:tr w14:paraId="32490CCB">
        <w:trPr>
          <w:trHeight w:val="0" w:hRule="atLeast"/>
          <w:jc w:val="center"/>
        </w:trPr>
        <w:tc>
          <w:tcPr>
            <w:tcW w:w="899" w:type="pct"/>
            <w:shd w:val="clear" w:color="auto" w:fill="FFFFFF"/>
            <w:tcMar>
              <w:top w:w="200" w:type="dxa"/>
              <w:left w:w="0" w:type="dxa"/>
              <w:bottom w:w="200" w:type="dxa"/>
              <w:right w:w="320" w:type="dxa"/>
            </w:tcMar>
            <w:vAlign w:val="center"/>
          </w:tcPr>
          <w:p w14:paraId="4EA8F38F">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行为主义</w:t>
            </w:r>
          </w:p>
        </w:tc>
        <w:tc>
          <w:tcPr>
            <w:tcW w:w="2118" w:type="pct"/>
            <w:shd w:val="clear" w:color="auto" w:fill="FFFFFF"/>
            <w:tcMar>
              <w:top w:w="200" w:type="dxa"/>
              <w:left w:w="320" w:type="dxa"/>
              <w:bottom w:w="200" w:type="dxa"/>
              <w:right w:w="320" w:type="dxa"/>
            </w:tcMar>
            <w:vAlign w:val="center"/>
          </w:tcPr>
          <w:p w14:paraId="3C6F4E44">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环境对行为的塑造机制</w:t>
            </w:r>
          </w:p>
        </w:tc>
        <w:tc>
          <w:tcPr>
            <w:tcW w:w="1982" w:type="pct"/>
            <w:shd w:val="clear" w:color="auto" w:fill="FFFFFF"/>
            <w:tcMar>
              <w:top w:w="200" w:type="dxa"/>
              <w:left w:w="320" w:type="dxa"/>
              <w:bottom w:w="200" w:type="dxa"/>
              <w:right w:w="0" w:type="dxa"/>
            </w:tcMar>
            <w:vAlign w:val="center"/>
          </w:tcPr>
          <w:p w14:paraId="1FDBA00E">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行为频率的变化规律</w:t>
            </w:r>
          </w:p>
        </w:tc>
      </w:tr>
      <w:tr w14:paraId="23D75259">
        <w:trPr>
          <w:trHeight w:val="0" w:hRule="atLeast"/>
          <w:jc w:val="center"/>
        </w:trPr>
        <w:tc>
          <w:tcPr>
            <w:tcW w:w="899" w:type="pct"/>
            <w:shd w:val="clear" w:color="auto" w:fill="FFFFFF"/>
            <w:tcMar>
              <w:top w:w="200" w:type="dxa"/>
              <w:left w:w="0" w:type="dxa"/>
              <w:bottom w:w="200" w:type="dxa"/>
              <w:right w:w="320" w:type="dxa"/>
            </w:tcMar>
            <w:vAlign w:val="center"/>
          </w:tcPr>
          <w:p w14:paraId="4DC8A42D">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管理学</w:t>
            </w:r>
          </w:p>
        </w:tc>
        <w:tc>
          <w:tcPr>
            <w:tcW w:w="2118" w:type="pct"/>
            <w:shd w:val="clear" w:color="auto" w:fill="FFFFFF"/>
            <w:tcMar>
              <w:top w:w="200" w:type="dxa"/>
              <w:left w:w="320" w:type="dxa"/>
              <w:bottom w:w="200" w:type="dxa"/>
              <w:right w:w="320" w:type="dxa"/>
            </w:tcMar>
            <w:vAlign w:val="center"/>
          </w:tcPr>
          <w:p w14:paraId="4DC46457">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组织与个体目标对齐的工具</w:t>
            </w:r>
          </w:p>
        </w:tc>
        <w:tc>
          <w:tcPr>
            <w:tcW w:w="1982" w:type="pct"/>
            <w:shd w:val="clear" w:color="auto" w:fill="FFFFFF"/>
            <w:tcMar>
              <w:top w:w="200" w:type="dxa"/>
              <w:left w:w="320" w:type="dxa"/>
              <w:bottom w:w="200" w:type="dxa"/>
              <w:right w:w="0" w:type="dxa"/>
            </w:tcMar>
            <w:vAlign w:val="center"/>
          </w:tcPr>
          <w:p w14:paraId="2ED80FE1">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激励效果、公平性、信任</w:t>
            </w:r>
          </w:p>
        </w:tc>
      </w:tr>
      <w:tr w14:paraId="262F734D">
        <w:trPr>
          <w:trHeight w:val="0" w:hRule="atLeast"/>
          <w:jc w:val="center"/>
        </w:trPr>
        <w:tc>
          <w:tcPr>
            <w:tcW w:w="899" w:type="pct"/>
            <w:shd w:val="clear" w:color="auto" w:fill="FFFFFF"/>
            <w:tcMar>
              <w:top w:w="200" w:type="dxa"/>
              <w:left w:w="0" w:type="dxa"/>
              <w:bottom w:w="200" w:type="dxa"/>
              <w:right w:w="320" w:type="dxa"/>
            </w:tcMar>
            <w:vAlign w:val="center"/>
          </w:tcPr>
          <w:p w14:paraId="7749724C">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经济学</w:t>
            </w:r>
          </w:p>
        </w:tc>
        <w:tc>
          <w:tcPr>
            <w:tcW w:w="2118" w:type="pct"/>
            <w:shd w:val="clear" w:color="auto" w:fill="FFFFFF"/>
            <w:tcMar>
              <w:top w:w="200" w:type="dxa"/>
              <w:left w:w="320" w:type="dxa"/>
              <w:bottom w:w="200" w:type="dxa"/>
              <w:right w:w="320" w:type="dxa"/>
            </w:tcMar>
            <w:vAlign w:val="center"/>
          </w:tcPr>
          <w:p w14:paraId="2B5D41CB">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激励相容的制度设计</w:t>
            </w:r>
          </w:p>
        </w:tc>
        <w:tc>
          <w:tcPr>
            <w:tcW w:w="1982" w:type="pct"/>
            <w:shd w:val="clear" w:color="auto" w:fill="FFFFFF"/>
            <w:tcMar>
              <w:top w:w="200" w:type="dxa"/>
              <w:left w:w="320" w:type="dxa"/>
              <w:bottom w:w="200" w:type="dxa"/>
              <w:right w:w="0" w:type="dxa"/>
            </w:tcMar>
            <w:vAlign w:val="center"/>
          </w:tcPr>
          <w:p w14:paraId="7F156918">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利益对齐、信息不对称</w:t>
            </w:r>
          </w:p>
        </w:tc>
      </w:tr>
      <w:tr w14:paraId="550C2D94">
        <w:trPr>
          <w:trHeight w:val="0" w:hRule="atLeast"/>
          <w:jc w:val="center"/>
        </w:trPr>
        <w:tc>
          <w:tcPr>
            <w:tcW w:w="899" w:type="pct"/>
            <w:shd w:val="clear" w:color="auto" w:fill="FFFFFF"/>
            <w:tcMar>
              <w:top w:w="200" w:type="dxa"/>
              <w:left w:w="0" w:type="dxa"/>
              <w:bottom w:w="200" w:type="dxa"/>
              <w:right w:w="320" w:type="dxa"/>
            </w:tcMar>
            <w:vAlign w:val="center"/>
          </w:tcPr>
          <w:p w14:paraId="501ADAC4">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博弈论</w:t>
            </w:r>
          </w:p>
        </w:tc>
        <w:tc>
          <w:tcPr>
            <w:tcW w:w="2118" w:type="pct"/>
            <w:shd w:val="clear" w:color="auto" w:fill="FFFFFF"/>
            <w:tcMar>
              <w:top w:w="200" w:type="dxa"/>
              <w:left w:w="320" w:type="dxa"/>
              <w:bottom w:w="200" w:type="dxa"/>
              <w:right w:w="320" w:type="dxa"/>
            </w:tcMar>
            <w:vAlign w:val="center"/>
          </w:tcPr>
          <w:p w14:paraId="2B716933">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策略互动中的信号机制</w:t>
            </w:r>
          </w:p>
        </w:tc>
        <w:tc>
          <w:tcPr>
            <w:tcW w:w="1982" w:type="pct"/>
            <w:shd w:val="clear" w:color="auto" w:fill="FFFFFF"/>
            <w:tcMar>
              <w:top w:w="200" w:type="dxa"/>
              <w:left w:w="320" w:type="dxa"/>
              <w:bottom w:w="200" w:type="dxa"/>
              <w:right w:w="0" w:type="dxa"/>
            </w:tcMar>
            <w:vAlign w:val="center"/>
          </w:tcPr>
          <w:p w14:paraId="3CD5B1F2">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可信性、声誉、合作演化</w:t>
            </w:r>
          </w:p>
        </w:tc>
      </w:tr>
      <w:tr w14:paraId="598C6383">
        <w:trPr>
          <w:trHeight w:val="0" w:hRule="atLeast"/>
          <w:jc w:val="center"/>
        </w:trPr>
        <w:tc>
          <w:tcPr>
            <w:tcW w:w="899" w:type="pct"/>
            <w:shd w:val="clear" w:color="auto" w:fill="FFFFFF"/>
            <w:tcMar>
              <w:top w:w="200" w:type="dxa"/>
              <w:left w:w="0" w:type="dxa"/>
              <w:bottom w:w="200" w:type="dxa"/>
              <w:right w:w="320" w:type="dxa"/>
            </w:tcMar>
            <w:vAlign w:val="center"/>
          </w:tcPr>
          <w:p w14:paraId="46D49748">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教育哲学</w:t>
            </w:r>
          </w:p>
        </w:tc>
        <w:tc>
          <w:tcPr>
            <w:tcW w:w="2118" w:type="pct"/>
            <w:shd w:val="clear" w:color="auto" w:fill="FFFFFF"/>
            <w:tcMar>
              <w:top w:w="200" w:type="dxa"/>
              <w:left w:w="320" w:type="dxa"/>
              <w:bottom w:w="200" w:type="dxa"/>
              <w:right w:w="320" w:type="dxa"/>
            </w:tcMar>
            <w:vAlign w:val="center"/>
          </w:tcPr>
          <w:p w14:paraId="163598FC">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外部引导与内在动机的平衡</w:t>
            </w:r>
          </w:p>
        </w:tc>
        <w:tc>
          <w:tcPr>
            <w:tcW w:w="1982" w:type="pct"/>
            <w:shd w:val="clear" w:color="auto" w:fill="FFFFFF"/>
            <w:tcMar>
              <w:top w:w="200" w:type="dxa"/>
              <w:left w:w="320" w:type="dxa"/>
              <w:bottom w:w="200" w:type="dxa"/>
              <w:right w:w="0" w:type="dxa"/>
            </w:tcMar>
            <w:vAlign w:val="center"/>
          </w:tcPr>
          <w:p w14:paraId="48970683">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Songti SC Regular" w:hAnsi="Songti SC Regular" w:eastAsia="Songti SC Regular" w:cs="Songti SC Regular"/>
                <w:b w:val="0"/>
                <w:color w:val="000000"/>
                <w:sz w:val="21"/>
                <w:szCs w:val="21"/>
              </w:rPr>
            </w:pPr>
            <w:r>
              <w:rPr>
                <w:rFonts w:hint="eastAsia" w:ascii="Songti SC Regular" w:hAnsi="Songti SC Regular" w:eastAsia="Songti SC Regular" w:cs="Songti SC Regular"/>
                <w:b w:val="0"/>
                <w:color w:val="000000"/>
                <w:kern w:val="0"/>
                <w:sz w:val="21"/>
                <w:szCs w:val="21"/>
                <w:lang w:val="en-US" w:eastAsia="zh-CN" w:bidi="ar"/>
              </w:rPr>
              <w:t>长期发展、自主性、意义感</w:t>
            </w:r>
          </w:p>
        </w:tc>
      </w:tr>
    </w:tbl>
    <w:p w14:paraId="62B97903">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lang w:val="en-US" w:eastAsia="zh-CN"/>
        </w:rPr>
      </w:pPr>
      <w:bookmarkStart w:id="57" w:name="_Toc1922767037"/>
      <w:r>
        <w:rPr>
          <w:rFonts w:hint="eastAsia" w:ascii="Songti SC Black" w:hAnsi="Songti SC Black" w:eastAsia="Songti SC Black" w:cs="Songti SC Black"/>
          <w:sz w:val="32"/>
          <w:szCs w:val="32"/>
          <w:lang w:val="en-US" w:eastAsia="zh-CN"/>
        </w:rPr>
        <w:t>关于监控</w:t>
      </w:r>
      <w:bookmarkEnd w:id="57"/>
    </w:p>
    <w:p w14:paraId="20CF40D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人性复杂，怎么管住一大群人的行为，是所有想维持秩序的人一直在琢磨的课题。老办法是造一个看不见但无处不在的监督者——神明。新办法是造一个真的无处不在的监督者——摄像头和服务器。</w:t>
      </w:r>
    </w:p>
    <w:p w14:paraId="0479BBA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——监控不是新发明。监控是把"神明"这个位置，换了个更实在的东西来坐。</w:t>
      </w:r>
    </w:p>
    <w:p w14:paraId="5A1CD9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过去说"举头三尺有神明"，那是一种信仰：即便没有人看见，也要自我约束，因为你相信有一双眼睛在看着。但神明这个监督者有一个特点——它不记录，它只观看，它把裁判的时刻，放到了"你死后"那个遥远的、模糊的未来。这给了活人一个缓冲：这辈子做的事，审判还没到，中间总还有回旋的余地——忏悔、改过、行善积德，都还来得及。</w:t>
      </w:r>
    </w:p>
    <w:p w14:paraId="50C5C9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今天不一样了。你在哪儿、买了什么、跟谁说了什么话、在什么地方停留了多久——这些不再是"神明看在眼里、日后清算"，是在你做出那个动作的同一瞬间，就已经变成了一条数据，存进了某个服务器。日志不是信仰，是数据；数据不需要等你死后才拿出来用。</w:t>
      </w:r>
    </w:p>
    <w:p w14:paraId="00E9ADE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——以前是"但行好事，莫问前程"，现在这句话的意思变了。</w:t>
      </w:r>
    </w:p>
    <w:p w14:paraId="27ADF36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句话原本的意思是：你只管把眼前该做的好事做了，命运和结果的事不用你操心，自有天道安排。但放在今天，这句话有了另一层意思——你的行为本身可能没有变，你还是那个会做好事也会犯点小错的普通人，但行为的性质变了：它不再只是你自由意志的一次展开，它同时也是一份留了痕、随时可能被回溯、被解读、被定性的记录。你不完全是在"生活"，你也在一台永远不关机的摄像机组前面，持续地为自己攒一份档案。</w:t>
      </w:r>
    </w:p>
    <w:p w14:paraId="5CC918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面有一个容易被忽略的东西：当一个人清楚地知道自己随时在被记录，他做事的动机会悄悄发生一种偏移——从"我想不想这么做"，变成"这么做会不会留下不好的记录"。这两者结果上可能一样（都没做坏事），但内在的驱动完全不同：前者是发自内心的选择，后者是被外部凝视逼出来的收敛。一个人如果只是因为怕被拍到才不做某件坏事，一旦他确信没有摄像头在场，那份约束很可能立刻松动——因为约束的来源从来不在他自己心里，一直在外面那双眼睛上。</w:t>
      </w:r>
    </w:p>
    <w:p w14:paraId="05DA66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楚门的世界》里最震撼人心的，是楚门的手第一次触碰到那面墙的瞬间——那面画着蓝天白云的墙，在那之前，是他全部的世界、全部的规则、全部的可能性。他活了三十年，以为自己在自由地生活，其实每一个选择、每一次情绪，都在无数台隐藏摄像机前，被别人观看、记录、甚至提前设计。发现真相之后，楚门没有选择留在那个虽然虚假、但至少安稳熟悉的摄影棚世界里——他推开了那扇门，走进一个未知的、可能更危险、但至少不再被凝视的真实世界。</w:t>
      </w:r>
    </w:p>
    <w:p w14:paraId="16E92B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——被摄像头看着的约束，和自己心里信的约束，是两种完全不同的东西。</w:t>
      </w:r>
    </w:p>
    <w:p w14:paraId="446EA3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这就带出一个更根本的问题：如果一个人的一举一动都被记录在案，他的"命运"是不是也就跟着被这份记录锁死了？昨天做过的事，系统都记得，标签一旦贴上，是不是就再也撕不掉了？</w:t>
      </w:r>
    </w:p>
    <w:p w14:paraId="7F5E669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明代有个人，用他自己的经历，回答过一个很像的问题——不是关于摄像头，是关于"命被算定了，人还能不能改"。这个人叫袁了凡，他写给儿子的《了凡四训》，讲的正是这件事。</w:t>
      </w:r>
    </w:p>
    <w:p w14:paraId="3452B2E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第一篇：立命之学——命运由自己创造</w:t>
      </w:r>
    </w:p>
    <w:p w14:paraId="61420BD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袁了凡年轻时遇到一位孔先生，被精确算定了一生：哪年考第几名、领多少俸禄、命中无子、五十三岁寿终。此后几十年，这些预言分毫不差地一一应验。他因此心如死灰——既然一切都是定数，努力还有什么意义？</w:t>
      </w:r>
    </w:p>
    <w:p w14:paraId="2302A0A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在栖霞山，云谷禅师点醒了他：被算定的那些，是过去的"业"已经形成的轨迹——就像一份根据你以往行为记录、外推出来的档案。但人的每一个当下念头和选择，都是这份档案里从未出现过的新变量。极善或极恶的人，命数是拘不住的，因为他们的选择幅度太大，任何基于过去记录的推算都追不上他们当下正在发生的改变。袁了凡从此改号为"了凡"，立誓行三千善事，亲手改写了自己被算定的命数。</w:t>
      </w:r>
    </w:p>
    <w:p w14:paraId="25BA025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篇回答的，正是前面那个问题：记录再详尽，算得再准，那也只是对"过去"的总结，不是对"未来"的判决。一个人只要还在做新的选择，命运就还没被真正锁死——不管这份记录是写在孔先生的批命簿上，还是存在某个服务器里。</w:t>
      </w:r>
    </w:p>
    <w:p w14:paraId="042BAAD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第二篇：改过之法——从根源修正是第一步</w:t>
      </w:r>
    </w:p>
    <w:p w14:paraId="7E2F27D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想要行善改命，第一件事不是向外求，是向内清理自己。改过需要先发三种心：</w:t>
      </w:r>
    </w:p>
    <w:p w14:paraId="1CEA936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耻心</w:t>
      </w:r>
      <w:r>
        <w:rPr>
          <w:rFonts w:hint="eastAsia" w:ascii="Songti SC Regular" w:hAnsi="Songti SC Regular" w:eastAsia="Songti SC Regular" w:cs="Songti SC Regular"/>
          <w:sz w:val="21"/>
          <w:szCs w:val="21"/>
        </w:rPr>
        <w:t>：见贤思齐，不甘心自己随波逐流。</w:t>
      </w:r>
    </w:p>
    <w:p w14:paraId="62F5A69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畏心</w:t>
      </w:r>
      <w:r>
        <w:rPr>
          <w:rFonts w:hint="eastAsia" w:ascii="Songti SC Regular" w:hAnsi="Songti SC Regular" w:eastAsia="Songti SC Regular" w:cs="Songti SC Regular"/>
          <w:sz w:val="21"/>
          <w:szCs w:val="21"/>
        </w:rPr>
        <w:t>：知晓举头三尺有神明，哪怕独处暗室，起心动念天地皆知。</w:t>
      </w:r>
    </w:p>
    <w:p w14:paraId="54FE268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勇心</w:t>
      </w:r>
      <w:r>
        <w:rPr>
          <w:rFonts w:hint="eastAsia" w:ascii="Songti SC Regular" w:hAnsi="Songti SC Regular" w:eastAsia="Songti SC Regular" w:cs="Songti SC Regular"/>
          <w:sz w:val="21"/>
          <w:szCs w:val="21"/>
        </w:rPr>
        <w:t>：闻到即改，不因循退缩、等待明天。</w:t>
      </w:r>
    </w:p>
    <w:p w14:paraId="375197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的"畏心"，和前面讲的监控式约束，表面上用的是同一句话，落点却完全不一样。了凡讲的敬畏，落在"起心动念"这四个字上——不是怕行为被抓到，是连一个还没变成动作的念头都要自己收着，因为他真心相信这份被看见是随时随地、连心里想什么都瞒不住的。这份敬畏一旦真正立住了，它不依赖任何外部设备的存在与否——没有摄像头、没有旁人，他照样这么要求自己，因为约束的根，长在他自己心里。</w:t>
      </w:r>
    </w:p>
    <w:p w14:paraId="6789974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具体的改过工夫有三个层次：</w:t>
      </w:r>
    </w:p>
    <w:p w14:paraId="7C95CB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从事上改</w:t>
      </w:r>
      <w:r>
        <w:rPr>
          <w:rFonts w:hint="eastAsia" w:ascii="Songti SC Regular" w:hAnsi="Songti SC Regular" w:eastAsia="Songti SC Regular" w:cs="Songti SC Regular"/>
          <w:sz w:val="21"/>
          <w:szCs w:val="21"/>
        </w:rPr>
        <w:t>：行为错了，直接强制改正行为，但根子还在。这一层最像监控能起到的作用——管住了表面的动作，管不到心里那个还没消掉的念头。</w:t>
      </w:r>
    </w:p>
    <w:p w14:paraId="68EAAF7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从理上改</w:t>
      </w:r>
      <w:r>
        <w:rPr>
          <w:rFonts w:hint="eastAsia" w:ascii="Songti SC Regular" w:hAnsi="Songti SC Regular" w:eastAsia="Songti SC Regular" w:cs="Songti SC Regular"/>
          <w:sz w:val="21"/>
          <w:szCs w:val="21"/>
        </w:rPr>
        <w:t>：在道理上想透彻，明白了不能做的原因，自然就不会再犯。</w:t>
      </w:r>
    </w:p>
    <w:p w14:paraId="5E9D898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从心上改</w:t>
      </w:r>
      <w:r>
        <w:rPr>
          <w:rFonts w:hint="eastAsia" w:ascii="Songti SC Regular" w:hAnsi="Songti SC Regular" w:eastAsia="Songti SC Regular" w:cs="Songti SC Regular"/>
          <w:sz w:val="21"/>
          <w:szCs w:val="21"/>
        </w:rPr>
        <w:t>：直接净化心念的源头。心不动，恶念不生。这就像从根上断除杂草，比修剪枝叶要彻底得多——这一层，是任何外部记录系统都触碰不到的地方，只能靠自己去到达。</w:t>
      </w:r>
    </w:p>
    <w:p w14:paraId="51BFBFF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第三篇：积善之方——明辨真伪的处世智慧</w:t>
      </w:r>
    </w:p>
    <w:p w14:paraId="71CEE6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改过是断恶，积善是修善。这是全书篇幅最长、也最考验智慧的部分。</w:t>
      </w:r>
    </w:p>
    <w:p w14:paraId="48C64D4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袁了凡详细列举了十大类善行：与人为善、爱敬存心、成人之美、劝人为善、救人危急、兴建大利、舍财作福、护持正法、敬重尊长、爱惜物命。</w:t>
      </w:r>
    </w:p>
    <w:p w14:paraId="10F2907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他特别强调，行善绝不能只看表面。"是善非善论"是整个积善篇的精髓——做善事是有真假的、有端曲的、有阴阳的、有是非的、有偏正的、有半满的、有大小难易的。比如：</w:t>
      </w:r>
    </w:p>
    <w:p w14:paraId="0796D34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真善与假善：为了某种私心目的而行善是"假善"；纯粹出于济世利人之心，才是"真善"。</w:t>
      </w:r>
    </w:p>
    <w:p w14:paraId="0D76FF8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满善与半善：诚心而不求回报的舍财是"满善"，内心还有计较得失的就是"半善"。</w:t>
      </w:r>
    </w:p>
    <w:p w14:paraId="58E2B59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是善与非善：有些行为看起来是善的，结果却是非的；有些看似是恶的，最终却成就了善果。不能只看当时，要看最终的影响。</w:t>
      </w:r>
    </w:p>
    <w:p w14:paraId="3624267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篇其实也在回应"记录"这件事——如果只看行为本身的记录（做了多少件"看起来是好事"的事），是判断不出这个人到底是不是真的在改命的。同一件"捐钱"的行为，背后可能是真心，也可能是算计着要留个好名声的假善；任何只记录"发生了什么"的系统，都区分不出这个差别，只有当事人自己心里清楚。</w:t>
      </w:r>
    </w:p>
    <w:p w14:paraId="56162A6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第四篇：谦德之效—保持开放是最大的容器</w:t>
      </w:r>
    </w:p>
    <w:p w14:paraId="3A8D18A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如果行善积福是往杯子里倒水，谦德就是确保杯子不是反扣着的。</w:t>
      </w:r>
    </w:p>
    <w:p w14:paraId="1E7CF6F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袁了凡观人处世，看见那些骄矜自满的人，即便有才也难成大器；而那些谦虚谨慎的人，总能从周围吸收能量，仿佛天地鬼神都在眷顾他。他告诫子孙，"满招损，谦受益"，无论是修身、求学还是处世，一旦自满，就关上了进步的大门。只有时刻保持谦卑，才能让自己成为能受教的容器。</w:t>
      </w:r>
    </w:p>
    <w:p w14:paraId="3418CB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回到最初的问题</w:t>
      </w:r>
    </w:p>
    <w:p w14:paraId="0F99682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习惯了被监控、被记录的人，还有没有可能重新养出这种不靠外部眼睛、只靠自己心里那份敬畏在支撑的选择？了凡的答案是肯定的：先发耻、畏、勇三心，建立起改过的内在根基；再从事、理、心三个层次，层层深入，修剪、净化自己的念头与行为，此为断恶；然后以明辨真伪的智慧去积善，不盲行、不作伪，此为修善；最后，以永恒的谦逊作为承载这一切的容器，永不关闭修正与学习的大门。</w:t>
      </w:r>
    </w:p>
    <w:p w14:paraId="6B325D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份传给儿子的实践手册，写在几百年前，讲的却正是今天这个问题的答案——命运不是由过去的记录决定的，不管这份记录是孔先生的批命簿，还是服务器里的日志。真正能改写命运走向的，从来不是行为被谁看见了多少次，是一个人愿不愿意，在每一个当下，重新做一次不一样的选择。</w:t>
      </w:r>
    </w:p>
    <w:p w14:paraId="25D0EB0A">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58" w:name="_Toc611670803"/>
      <w:r>
        <w:rPr>
          <w:rFonts w:hint="eastAsia" w:ascii="Songti SC Black" w:hAnsi="Songti SC Black" w:eastAsia="Songti SC Black" w:cs="Songti SC Black"/>
          <w:sz w:val="52"/>
          <w:szCs w:val="52"/>
          <w:lang w:val="en-US" w:eastAsia="zh-CN"/>
        </w:rPr>
        <w:t>第十篇 心智之能</w:t>
      </w:r>
      <w:bookmarkEnd w:id="58"/>
    </w:p>
    <w:p w14:paraId="64AFEF8F">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59" w:name="_Toc346967832"/>
      <w:r>
        <w:rPr>
          <w:rFonts w:hint="eastAsia" w:ascii="Songti SC Black" w:hAnsi="Songti SC Black" w:eastAsia="Songti SC Black" w:cs="Songti SC Black"/>
          <w:sz w:val="32"/>
          <w:szCs w:val="32"/>
          <w:lang w:val="en-US" w:eastAsia="zh-CN"/>
        </w:rPr>
        <w:t>关于意识</w:t>
      </w:r>
      <w:bookmarkEnd w:id="59"/>
    </w:p>
    <w:p w14:paraId="4E85B5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走路的时候，经常会走神。 想着昨天没干完的事，想着明天要见的人，想着以后要干成什么事。想着想着，等反应过来，已经走了好几里地了。 路边开了什么花，风是什么味道，脚踩在落叶上是什么声音，太阳晒在背上暖不暖，全不知道。 就像做了个梦，眼睛睁着，路也在走，但人不在这儿。</w:t>
      </w:r>
    </w:p>
    <w:p w14:paraId="1AB9DC0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但也有时候，心里什么也不想。 就看着路，听着鸟叫，脚踩在石头上，硬邦邦的；风刮在脸上，凉丝丝的。每一步都踩得实实的，路也不觉得长，也不觉得累。 那时候才觉得，哦，我是真的在这儿走路呢。</w:t>
      </w:r>
    </w:p>
    <w:p w14:paraId="532F22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这就是意识。</w:t>
      </w:r>
    </w:p>
    <w:p w14:paraId="751CE7F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意识不是你在想什么。意识是你知道你在想什么。</w:t>
      </w:r>
    </w:p>
    <w:p w14:paraId="1B9943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我们总觉得，脑子转得快，想得多，就是聪明，就是有意识。其实不是。 你脑子胡思乱想，被念头带着跑，一会儿想过去，一会儿想未来，一会儿生气，一会儿着急，你根本不知道自己在想什么，也不知道自己在干什么。那不是清醒，那是梦游。 就像你做梦的时候，梦里也有喜怒哀乐，也在跑也在闹，但你不知道自己在做梦。等你醒过来，才知道刚才是梦。 真正的意识，就是你醒着。你知道自己在做什么，知道自己在想什么，不被念头带着跑。</w:t>
      </w:r>
    </w:p>
    <w:p w14:paraId="675A56B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这一点都不玄。就是你洗碗的时候知道自己在洗碗，走路的时候知道自己在走路。</w:t>
      </w:r>
    </w:p>
    <w:p w14:paraId="7FDAFB0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 "活在当下" 是和尚道士修行的事，是很高深的境界。其实一点都不高深。 就是吃饭的时候，好好吃饭，尝得出饭的香味；陪人的时候，好好陪人，听得到对方说什么；走路的时候，好好走路，感觉得到脚踩在地上。 就这么简单。 你做到了，你每一分钟都是真的在活。你做不到，就算活了一百年，也是稀里糊涂的，像做了一场大梦。意识这东西到底是怎么回事，怎么才能真的醒着，不稀里糊涂过一辈子，往下细说。</w:t>
      </w:r>
    </w:p>
    <w:p w14:paraId="1CA6096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意识的位置</w:t>
      </w:r>
    </w:p>
    <w:p w14:paraId="1F67A8F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意识不是灵魂，不是大脑的副产品。它是系统在单位时间内，对自身状态与外部环境的可感知映射。</w:t>
      </w:r>
    </w:p>
    <w:p w14:paraId="716109E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采集→存储→处理→决策→执行”这条流水线上，意识不占据任何一个节点——它位于上层监控层。采集发生时，意识“看到”采集正在发生；处理发生时，意识“感知”到信息在流动；决策发生时，意识“知道”自己在选择；执行发生时，意识“体验”到动作在展开。</w:t>
      </w:r>
    </w:p>
    <w:p w14:paraId="721F103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意识是那个在操作发生的同时，“知道”操作正在发生的东西。洗碗时你感受水的温度和流动，同时知道“我正在感受这个”——最后这一层，就是意识。</w:t>
      </w:r>
    </w:p>
    <w:p w14:paraId="6FBC52A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意识的两种模式</w:t>
      </w:r>
    </w:p>
    <w:p w14:paraId="23496D6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意识只有两种基本运作状态：</w:t>
      </w:r>
    </w:p>
    <w:p w14:paraId="4B6CB3D8">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展开模式</w:t>
      </w:r>
      <w:r>
        <w:rPr>
          <w:rFonts w:hint="eastAsia" w:ascii="Songti SC Regular" w:hAnsi="Songti SC Regular" w:eastAsia="Songti SC Regular" w:cs="Songti SC Regular"/>
          <w:sz w:val="21"/>
          <w:szCs w:val="21"/>
          <w:lang w:val="en-US" w:eastAsia="zh-CN"/>
        </w:rPr>
        <w:t>：意识与当下的感知、动作、思考同步。洗碗时你在洗碗，走路时你在走路。时间感变慢，细节浮现，能量不耗散在焦虑中。</w:t>
      </w:r>
    </w:p>
    <w:p w14:paraId="200DE34F">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离开模式</w:t>
      </w:r>
      <w:r>
        <w:rPr>
          <w:rFonts w:hint="eastAsia" w:ascii="Songti SC Regular" w:hAnsi="Songti SC Regular" w:eastAsia="Songti SC Regular" w:cs="Songti SC Regular"/>
          <w:sz w:val="21"/>
          <w:szCs w:val="21"/>
          <w:lang w:val="en-US" w:eastAsia="zh-CN"/>
        </w:rPr>
        <w:t>：意识不在当前的动作或感知上。洗碗时你在想着下一件事，走路时你在刷手机。时间感加快，细节消失，能量耗散在对未来的焦虑或对过去的反刍中。</w:t>
      </w:r>
    </w:p>
    <w:p w14:paraId="54FC559D">
      <w:pPr>
        <w:keepLines w:val="0"/>
        <w:pageBreakBefore w:val="0"/>
        <w:numPr>
          <w:ilvl w:val="0"/>
          <w:numId w:val="0"/>
        </w:numPr>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展开模式中，你在过生活。离开模式中，你在跳过生活，等待某个更好的时刻到来——但那个时刻从来不来，因为你到达那个时刻时，你的意识又跳到了下一个时刻。</w:t>
      </w:r>
    </w:p>
    <w:p w14:paraId="20C9649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意识的训练</w:t>
      </w:r>
    </w:p>
    <w:p w14:paraId="6F13C14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意识状态是可以训练的。</w:t>
      </w:r>
    </w:p>
    <w:p w14:paraId="6EF5092B">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在采集端练习“把注意力拉回当下</w:t>
      </w:r>
      <w:r>
        <w:rPr>
          <w:rFonts w:hint="eastAsia" w:ascii="Songti SC Regular" w:hAnsi="Songti SC Regular" w:eastAsia="Songti SC Regular" w:cs="Songti SC Regular"/>
          <w:sz w:val="21"/>
          <w:szCs w:val="21"/>
          <w:lang w:val="en-US" w:eastAsia="zh-CN"/>
        </w:rPr>
        <w:t>”——反复识别“我现在离开了”，然后温和地回到当前动作上。</w:t>
      </w:r>
    </w:p>
    <w:p w14:paraId="43C68D53">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在处理端练习“观察念头但不被念头带走</w:t>
      </w:r>
      <w:r>
        <w:rPr>
          <w:rFonts w:hint="eastAsia" w:ascii="Songti SC Regular" w:hAnsi="Songti SC Regular" w:eastAsia="Songti SC Regular" w:cs="Songti SC Regular"/>
          <w:sz w:val="21"/>
          <w:szCs w:val="21"/>
          <w:lang w:val="en-US" w:eastAsia="zh-CN"/>
        </w:rPr>
        <w:t>”——你注意到它，但不进入它。</w:t>
      </w:r>
    </w:p>
    <w:p w14:paraId="7F706242">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在执行端练习“做一件事时只做那一件事”</w:t>
      </w:r>
      <w:r>
        <w:rPr>
          <w:rFonts w:hint="eastAsia" w:ascii="Songti SC Regular" w:hAnsi="Songti SC Regular" w:eastAsia="Songti SC Regular" w:cs="Songti SC Regular"/>
          <w:sz w:val="21"/>
          <w:szCs w:val="21"/>
          <w:lang w:val="en-US" w:eastAsia="zh-CN"/>
        </w:rPr>
        <w:t>——不叠加其他任务，不分流注意力。单一任务时的意识深度，总是高于多任务时的意识深度。</w:t>
      </w:r>
    </w:p>
    <w:p w14:paraId="01007C7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这些练习不改变你做什么，只改变你做什么时的意识状态。</w:t>
      </w:r>
    </w:p>
    <w:p w14:paraId="163C2F78">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0" w:name="_Toc1070250819"/>
      <w:r>
        <w:rPr>
          <w:rFonts w:hint="eastAsia" w:ascii="Songti SC Black" w:hAnsi="Songti SC Black" w:eastAsia="Songti SC Black" w:cs="Songti SC Black"/>
          <w:sz w:val="32"/>
          <w:szCs w:val="32"/>
        </w:rPr>
        <w:t>关于记忆</w:t>
      </w:r>
      <w:bookmarkEnd w:id="60"/>
    </w:p>
    <w:p w14:paraId="6913B8F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今年走了两个亲戚。 走了之后，家里的东西还在。他常用的那个碗还在碗柜里，他种的树还在院子里长着，他坐过的小板凳还在门口放着。 有时候走在路上，看见一个背影，听见一句说话的声音，跟他像极了，心里就咯噔一下，以为他还在。 愣一下神，才反应过来，他已经走了。 </w:t>
      </w:r>
    </w:p>
    <w:p w14:paraId="5D1C76C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想起《让子弹飞》里，汤师爷临死前，眼神空空地问："那谁，你还记得么？" 人到快不行的时候，别的都不想了，就想知道，自己在乎的那些人、那些事，还有人记得么。</w:t>
      </w:r>
    </w:p>
    <w:p w14:paraId="2FA07D8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这就是记忆。</w:t>
      </w:r>
    </w:p>
    <w:p w14:paraId="4B06CC7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lang w:val="en-US" w:eastAsia="zh-CN"/>
        </w:rPr>
      </w:pPr>
      <w:r>
        <w:rPr>
          <w:rFonts w:hint="eastAsia" w:ascii="Songti SC Regular" w:hAnsi="Songti SC Regular" w:eastAsia="Songti SC Regular" w:cs="Songti SC Regular"/>
          <w:b/>
          <w:bCs/>
          <w:sz w:val="21"/>
          <w:szCs w:val="21"/>
          <w:lang w:val="en-US" w:eastAsia="zh-CN"/>
        </w:rPr>
        <w:t>—— 记忆不是脑子里存的旧东西。记忆是一个人还活着的证据。</w:t>
      </w:r>
    </w:p>
    <w:p w14:paraId="479F2D9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我们总觉得，人没气了，就是死了。其实不是。 你还记得他说话的声音，记得他给你塞的那块糖的味道，记得他走路背着手的样子，记得他跟你说过的那句没用的废话。你想起他的时候，他就还在你旁边，跟你笑，跟你说话。 等最后一个记得他的人也把他忘了，他才是真的没了。就跟从来没来过这个世界上一样。 钱花完了就没了，东西坏了就扔了，只有记忆，只要你记着，它就一直在。</w:t>
      </w:r>
    </w:p>
    <w:p w14:paraId="02E6C86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你记住什么，你就是什么人。</w:t>
      </w:r>
    </w:p>
    <w:p w14:paraId="1E87206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我们总觉得，日子是一天一天过的，过一天算一天。其实不是。 你吃了什么，穿了什么，干了什么活，赚了多少钱，这些事过去就过去了，你记不住，就跟没过过一样。 你记住的，是那天风很大，是母亲给你煮的那碗面的味道，是和朋友坐在路边喝的那瓶酒，是孩子第一次叫你爸爸的声音。这些东西加起来，才是你的日子，才是你这个人。 那些没记住的日子，都是白过的。</w:t>
      </w:r>
    </w:p>
    <w:p w14:paraId="1106BCD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人这一辈子，到最后，什么都带不走。能带走的，就是你这一辈子记住的那些事，那些人，那些味道，那些温度。 你能记住多少，你这辈子就有多厚。</w:t>
      </w:r>
    </w:p>
    <w:p w14:paraId="2157972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下面的话，就是想说说，记忆这东西到底是怎么回事，怎么才能不白过这些日子，怎么才能让那些你在乎的人，在你心里多活几年。</w:t>
      </w:r>
    </w:p>
    <w:p w14:paraId="55553DF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记忆与想象：意识在时间中的两个定向维度</w:t>
      </w:r>
    </w:p>
    <w:p w14:paraId="52C8E09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生活</w:t>
      </w:r>
      <w:r>
        <w:rPr>
          <w:rFonts w:hint="eastAsia" w:ascii="Songti SC Regular" w:hAnsi="Songti SC Regular" w:eastAsia="Songti SC Regular" w:cs="Songti SC Regular"/>
          <w:b/>
          <w:bCs/>
          <w:sz w:val="21"/>
          <w:szCs w:val="21"/>
          <w:lang w:eastAsia="zh-CN"/>
        </w:rPr>
        <w:t>，</w:t>
      </w:r>
      <w:r>
        <w:rPr>
          <w:rFonts w:hint="eastAsia" w:ascii="Songti SC Regular" w:hAnsi="Songti SC Regular" w:eastAsia="Songti SC Regular" w:cs="Songti SC Regular"/>
          <w:b/>
          <w:bCs/>
          <w:sz w:val="21"/>
          <w:szCs w:val="21"/>
          <w:lang w:val="en-US" w:eastAsia="zh-CN"/>
        </w:rPr>
        <w:t>是</w:t>
      </w:r>
      <w:r>
        <w:rPr>
          <w:rFonts w:hint="eastAsia" w:ascii="Songti SC Regular" w:hAnsi="Songti SC Regular" w:eastAsia="Songti SC Regular" w:cs="Songti SC Regular"/>
          <w:b/>
          <w:bCs/>
          <w:sz w:val="21"/>
          <w:szCs w:val="21"/>
        </w:rPr>
        <w:t>意识在时间中的投向，以及由此产生的感受、认知与痕迹的累积。</w:t>
      </w:r>
    </w:p>
    <w:p w14:paraId="26247B9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但意识投向时间的方式并不是均匀的——它有两种特殊的方向性操作：</w:t>
      </w:r>
    </w:p>
    <w:p w14:paraId="2EACDBEC">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记忆：意识向过去定向，提取已经发生过的痕迹，带入当前。</w:t>
      </w:r>
    </w:p>
    <w:p w14:paraId="4C326C5E">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想象：意识向未来定向，预演尚未发生的情景，影响当前决策。</w:t>
      </w:r>
    </w:p>
    <w:p w14:paraId="2A27171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“时间投影”：生活不仅发生在当下，也发生在当下被记忆和想象同时拉伸的时间场中。</w:t>
      </w:r>
    </w:p>
    <w:p w14:paraId="44FE524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记忆的本质：以为在读档案，其实每次都重新写</w:t>
      </w:r>
    </w:p>
    <w:p w14:paraId="06F74CF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记忆不是过去的完整复制，而是过去在当下的压缩映射——你提取的不是事件本身，而是事件在你身上留下的变形轨迹。</w:t>
      </w:r>
    </w:p>
    <w:p w14:paraId="0F1781A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这句话说得轻描淡写，但把它套回开篇那句"想起他，他就还在你旁边"，会得出一个更让人心里发凉的推论：</w:t>
      </w:r>
      <w:r>
        <w:rPr>
          <w:rFonts w:hint="eastAsia" w:ascii="Songti SC Regular" w:hAnsi="Songti SC Regular" w:eastAsia="Songti SC Regular" w:cs="Songti SC Regular"/>
          <w:b/>
          <w:bCs/>
          <w:sz w:val="21"/>
          <w:szCs w:val="21"/>
        </w:rPr>
        <w:t>你每次想起一个人，都不是在原样播放他，是在用你此刻的状态，重新演一遍他</w:t>
      </w:r>
      <w:r>
        <w:rPr>
          <w:rFonts w:hint="eastAsia" w:ascii="Songti SC Regular" w:hAnsi="Songti SC Regular" w:eastAsia="Songti SC Regular" w:cs="Songti SC Regular"/>
          <w:sz w:val="21"/>
          <w:szCs w:val="21"/>
        </w:rPr>
        <w:t>。你记得的那个背着手走路的身影，去年想起时是一个样子，今天想起时，已经悄悄掺进了这一年里你自己的变化——你更疲惫了一点，或者更释然了一点，这份新的心境会渗进你调用出来的那个画面里，让"他"也跟着变了一点点。</w:t>
      </w:r>
    </w:p>
    <w:p w14:paraId="6C79CC1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既是安慰，也是一种警醒。安慰的是：他没有真的被封存在过去，他会跟着你一起活、一起变，你们的关系没有在他走的那天就彻底停下来。警醒的是：你此刻心里那个"他"，已经不再是百分之百当年的那个人了——每一次深情的回忆，同时也是一次悄悄的改写。你留住的不是他，是你和他之间，正在被你不断重新讲述的那个故事。</w:t>
      </w:r>
    </w:p>
    <w:p w14:paraId="7E82FB8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不可逆，物理意义上的过去已经永久消散。但当一个事件发生时，它改变了你的神经连接、身体感受、认知偏好。这些改变在后续时间中持续存在。当你“回忆”时，你不是在读取一个录像文件，而是在当前状态下重新激活那些已改变的痕迹，并根据当前的需要重新组合它们。</w:t>
      </w:r>
    </w:p>
    <w:p w14:paraId="481D662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记忆是被当下需求激活的过去痕迹。</w:t>
      </w:r>
    </w:p>
    <w:p w14:paraId="34E6DBF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能记忆的事物：社会连接与感官刺激</w:t>
      </w:r>
    </w:p>
    <w:p w14:paraId="1C0E662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lang w:val="en-US" w:eastAsia="zh-CN"/>
        </w:rPr>
      </w:pPr>
      <w:r>
        <w:rPr>
          <w:rFonts w:hint="eastAsia" w:ascii="Songti SC Regular" w:hAnsi="Songti SC Regular" w:eastAsia="Songti SC Regular" w:cs="Songti SC Regular"/>
          <w:b/>
          <w:bCs/>
          <w:sz w:val="21"/>
          <w:szCs w:val="21"/>
          <w:lang w:val="en-US" w:eastAsia="zh-CN"/>
        </w:rPr>
        <w:t>你能记住的东西，只来自两处：你感知到的东西（感官），和你在关系中体验到的东西（连接）。</w:t>
      </w:r>
    </w:p>
    <w:p w14:paraId="32AEDDA4">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感官刺激</w:t>
      </w:r>
      <w:r>
        <w:rPr>
          <w:rFonts w:hint="eastAsia" w:ascii="Songti SC Regular" w:hAnsi="Songti SC Regular" w:eastAsia="Songti SC Regular" w:cs="Songti SC Regular"/>
          <w:sz w:val="21"/>
          <w:szCs w:val="21"/>
        </w:rPr>
        <w:t>：视觉、听觉、触觉、嗅觉、味觉，以及身体内部的信号——疼痛、饥饿、眩晕、疲劳。这是系统从外部环境和自身物理状态接收到的原始输入。没有感官刺激，你就没有来自物理世界的信号，也就没有可被编码为记忆的素材</w:t>
      </w:r>
    </w:p>
    <w:p w14:paraId="2A61CB8D">
      <w:pPr>
        <w:keepLines w:val="0"/>
        <w:pageBreakBefore w:val="0"/>
        <w:numPr>
          <w:ilvl w:val="0"/>
          <w:numId w:val="5"/>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社会连接</w:t>
      </w:r>
      <w:r>
        <w:rPr>
          <w:rFonts w:hint="eastAsia" w:ascii="Songti SC Regular" w:hAnsi="Songti SC Regular" w:eastAsia="Songti SC Regular" w:cs="Songti SC Regular"/>
          <w:sz w:val="21"/>
          <w:szCs w:val="21"/>
        </w:rPr>
        <w:t>：你在关系中接收到的东西——一次对话、一种语气、对方给你的回应、你在连接中感受到的接纳或拒绝。这些信号通过感官进入，但比感官刺激多了一层：它们包含了来自系统的状态信息。你记住的不仅是“他说了什么”，还有“他说的时候我的系统状态如何变化”。社会连接中的记忆，是系统状态变化与感官信号的叠加。</w:t>
      </w:r>
    </w:p>
    <w:p w14:paraId="6558264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除了这两类，第三类不存在。你无法记住一个你没有经历过的情境，也无法记住一个与任何感受、任何关系都无关的纯抽象概念——所谓的"想法"和"概念"，其实都是已有记忆碎片的重新拼装，不是凭空出现的新东西。这也是为什么，那些真正打动过你的记忆，几乎全都带着人的体温——纯粹知识性的东西再多，也撑不起"你这个人"的重量，能撑起来的，永远是那些和具体的人、具体的场景绑在一起的片段。</w:t>
      </w:r>
    </w:p>
    <w:p w14:paraId="66712CA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eastAsia="zh-CN"/>
        </w:rPr>
      </w:pPr>
      <w:r>
        <w:rPr>
          <w:rFonts w:hint="eastAsia" w:ascii="Songti SC Black" w:hAnsi="Songti SC Black" w:eastAsia="Songti SC Black" w:cs="Songti SC Black"/>
          <w:sz w:val="28"/>
          <w:szCs w:val="28"/>
        </w:rPr>
        <w:t>记忆对生活的影响</w:t>
      </w:r>
    </w:p>
    <w:p w14:paraId="013A9CA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记忆对生活的影响有两种模式：</w:t>
      </w:r>
    </w:p>
    <w:p w14:paraId="0800AF6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在模式：记忆作为背景存在，塑造你的认知倾向和行为模式，但不主动进入处理队列。你在无意识中按照过去形成的偏好做选择，但你不察觉你在调用记忆。这是之前三个影响覆盖的范围——它持续存在，但你不一定察觉它正在作用。</w:t>
      </w:r>
    </w:p>
    <w:p w14:paraId="0BDE787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这里有一个值得停下来想一想的地方：</w:t>
      </w:r>
      <w:r>
        <w:rPr>
          <w:rFonts w:hint="eastAsia" w:ascii="Songti SC Regular" w:hAnsi="Songti SC Regular" w:eastAsia="Songti SC Regular" w:cs="Songti SC Regular"/>
          <w:b/>
          <w:bCs/>
          <w:sz w:val="21"/>
          <w:szCs w:val="21"/>
          <w:lang w:val="en-US" w:eastAsia="zh-CN"/>
        </w:rPr>
        <w:t>你以为你在认识自己，其实你能直接看到的，只有意识层面这一小部分</w:t>
      </w:r>
      <w:r>
        <w:rPr>
          <w:rFonts w:hint="eastAsia" w:ascii="Songti SC Regular" w:hAnsi="Songti SC Regular" w:eastAsia="Songti SC Regular" w:cs="Songti SC Regular"/>
          <w:sz w:val="21"/>
          <w:szCs w:val="21"/>
          <w:lang w:val="en-US" w:eastAsia="zh-CN"/>
        </w:rPr>
        <w:t>。大多数塑造了你此刻反应的东西，都运行在这层你够不着的地方——不是你在隐瞒自己，是这套系统本来就没有把这部分暴露给你看。你了解一个人，包括你自己，永远只能了解到他愿意想起、或者恰好被触发想起的那一部分，剩下的那部分，即使正在悄悄决定他做出什么反应，也依然是他自己也看不见的黑箱。</w:t>
      </w:r>
    </w:p>
    <w:p w14:paraId="4CBF8DC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激活模式：记忆被触发时，进入当前处理队列，成为你此刻正在思考、感受、判断的内容。这种激活是由外部信号或内部状态变化引起的，而不是主动选择的。它在意识层面出现，引发你对当前情境的重新评估或对未来决策的调整。</w:t>
      </w:r>
    </w:p>
    <w:p w14:paraId="211D82E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记忆影响生活，不是持续不断地在后台输出信号。而是在某些时刻被激活，进入当前队列，然后在你处理完毕后退出，回到潜在状态。 这些时刻的激活，通常不由你决定——它是系统对当前情境与过去痕迹相似度的自动匹配结果。大多数时候它处于潜在状态；在特定时刻被激活后才影响当前。之前的论述把这两种状态混合在一起，造成了你的困惑。现在分开后，表述就准确了。</w:t>
      </w:r>
    </w:p>
    <w:p w14:paraId="107CCBF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记忆不被激活，不等于没有影响。</w:t>
      </w:r>
    </w:p>
    <w:p w14:paraId="78F69BE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即使你不回忆，你的认知框架已经被过去的痕迹持续塑造——你看到什么、忽略什么、如何预期一类事件的走向、对某类情景的默认反应，这些都在输入处理的同一时刻，由过去的痕迹参与调节输出方向。</w:t>
      </w:r>
    </w:p>
    <w:p w14:paraId="5765DE1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过程不占用你的注意力，不进入意识层，直接通过默认路径输出。你不察觉，但它已经改变了你对当前输入的处理方式。过去的影响不止显式回忆这一种方式——它以静默参与的方式，持续存在于你每一次不经意的反应中。</w:t>
      </w:r>
    </w:p>
    <w:p w14:paraId="67D8D8B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你察觉不到，不等于它不在运行。它只是已经内化成了系统的默认路径，不再需要显式调用。</w:t>
      </w:r>
    </w:p>
    <w:p w14:paraId="07C8F0C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如何创造记忆</w:t>
      </w:r>
      <w:r>
        <w:rPr>
          <w:rFonts w:hint="eastAsia" w:ascii="Songti SC Black" w:hAnsi="Songti SC Black" w:eastAsia="Songti SC Black" w:cs="Songti SC Black"/>
          <w:sz w:val="28"/>
          <w:szCs w:val="28"/>
        </w:rPr>
        <w:t>：偏差是触发，重组是机制</w:t>
      </w:r>
    </w:p>
    <w:p w14:paraId="7C92E328">
      <w:pPr>
        <w:pStyle w:val="5"/>
        <w:keepNext w:val="0"/>
        <w:keepLines w:val="0"/>
        <w:pageBreakBefore w:val="0"/>
        <w:numPr>
          <w:ilvl w:val="0"/>
          <w:numId w:val="11"/>
        </w:numPr>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偏差触发：记忆创建的第一道门</w:t>
      </w:r>
    </w:p>
    <w:p w14:paraId="694237C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记忆不是被动录下的。日常事件不被存储，不是因为它们不重要，而是因为它们没有触发存储机制。</w:t>
      </w:r>
    </w:p>
    <w:p w14:paraId="35EE52A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触发存储的唯一条件是：</w:t>
      </w:r>
      <w:r>
        <w:rPr>
          <w:rFonts w:hint="eastAsia" w:ascii="Songti SC Regular" w:hAnsi="Songti SC Regular" w:eastAsia="Songti SC Regular" w:cs="Songti SC Regular"/>
          <w:b/>
          <w:bCs/>
          <w:sz w:val="21"/>
          <w:szCs w:val="21"/>
        </w:rPr>
        <w:t>系统预期与接收到的反馈之间存在偏差。</w:t>
      </w:r>
    </w:p>
    <w:p w14:paraId="68C9E15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路走对了，预期与反馈匹配，系统不启动存储。路走错了，一个意料之外的转弯出现，偏差出现，系统启动存储过程：记录偏差值、偏差发生时的系统状态、偏差的上下文。</w:t>
      </w:r>
    </w:p>
    <w:p w14:paraId="3B85024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偏差是记忆创建的必要条件。偏差越大，存储启动的优先级越高，存储内容越丰富——情绪、身体反应、时间标记一并存入。偏差为零，即使你经历了，也不会形成可用记忆。</w:t>
      </w:r>
    </w:p>
    <w:p w14:paraId="4E8DE52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为什么，如果你把这一年过成十二个一模一样的月份，年底回头看，会觉得这一年好像只发生了几天的事——不是时间过得快，是三百六十五天里，绝大多数天，因为没有和"昨天"产生任何偏差，根本没有被单独存下来，它们互相覆盖、互相抹掉了对方，最后只留下了那几个真正不一样的日子。</w:t>
      </w:r>
      <w:r>
        <w:rPr>
          <w:rFonts w:hint="eastAsia" w:ascii="Songti SC Regular" w:hAnsi="Songti SC Regular" w:eastAsia="Songti SC Regular" w:cs="Songti SC Regular"/>
          <w:b/>
          <w:bCs/>
          <w:sz w:val="21"/>
          <w:szCs w:val="21"/>
        </w:rPr>
        <w:t>日子过重复了，不是浪费了时间，是那些日子从来没有真正存在过。</w:t>
      </w:r>
      <w:r>
        <w:rPr>
          <w:rFonts w:hint="eastAsia" w:ascii="Songti SC Regular" w:hAnsi="Songti SC Regular" w:eastAsia="Songti SC Regular" w:cs="Songti SC Regular"/>
          <w:sz w:val="21"/>
          <w:szCs w:val="21"/>
        </w:rPr>
        <w:t>。</w:t>
      </w:r>
    </w:p>
    <w:p w14:paraId="4C97564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eastAsia="zh-CN"/>
        </w:rPr>
      </w:pPr>
      <w:r>
        <w:rPr>
          <w:rFonts w:hint="eastAsia" w:ascii="Songti SC Black" w:hAnsi="Songti SC Black" w:eastAsia="Songti SC Black" w:cs="Songti SC Black"/>
          <w:sz w:val="21"/>
          <w:szCs w:val="21"/>
        </w:rPr>
        <w:t>二、重组机制</w:t>
      </w:r>
      <w:r>
        <w:rPr>
          <w:rFonts w:hint="eastAsia" w:ascii="Songti SC Black" w:hAnsi="Songti SC Black" w:eastAsia="Songti SC Black" w:cs="Songti SC Black"/>
          <w:sz w:val="21"/>
          <w:szCs w:val="21"/>
          <w:lang w:eastAsia="zh-CN"/>
        </w:rPr>
        <w:t>：</w:t>
      </w:r>
      <w:r>
        <w:rPr>
          <w:rFonts w:hint="eastAsia" w:ascii="Songti SC Black" w:hAnsi="Songti SC Black" w:eastAsia="Songti SC Black" w:cs="Songti SC Black"/>
          <w:sz w:val="21"/>
          <w:szCs w:val="21"/>
        </w:rPr>
        <w:t>记忆不是复制，是编译</w:t>
      </w:r>
    </w:p>
    <w:p w14:paraId="1A63B94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偏差触发存储，但存储的不是“发生了什么”的原件。系统存储的是三件事：偏差本身、发生时的系统状态、发生的上下文。</w:t>
      </w:r>
    </w:p>
    <w:p w14:paraId="18D2727C">
      <w:pPr>
        <w:keepLines w:val="0"/>
        <w:pageBreakBefore w:val="0"/>
        <w:numPr>
          <w:ilvl w:val="0"/>
          <w:numId w:val="1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偏差本身（预期与反馈的差值）</w:t>
      </w:r>
    </w:p>
    <w:p w14:paraId="03D36AD3">
      <w:pPr>
        <w:keepLines w:val="0"/>
        <w:pageBreakBefore w:val="0"/>
        <w:numPr>
          <w:ilvl w:val="0"/>
          <w:numId w:val="1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偏差发生时的系统状态（情绪、身体反应、时间标记）</w:t>
      </w:r>
    </w:p>
    <w:p w14:paraId="4C11BAB6">
      <w:pPr>
        <w:keepLines w:val="0"/>
        <w:pageBreakBefore w:val="0"/>
        <w:numPr>
          <w:ilvl w:val="0"/>
          <w:numId w:val="1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偏差发生的上下文（它在哪些条件下被触发）</w:t>
      </w:r>
    </w:p>
    <w:p w14:paraId="66D98BC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调用时，系统不会读取原件。它根据当前状态、情绪、需求和上下文，重新组合以上三条，生成一个“当前可用版本”。这个版本不是复制，是原件与当前状态的合成。你记住的不是原事件，是你上一次调用时生成的版本。每次调用都在改写原版本，改写后覆盖存储，下次调用以新版本为基础激活。偏差值在每次重组中被修正，以新值存储回去。</w:t>
      </w:r>
    </w:p>
    <w:p w14:paraId="3815A7F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三、偏差与重组的关系</w:t>
      </w:r>
    </w:p>
    <w:p w14:paraId="29FEEF2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偏差决定记忆是否被创建，重组决定记忆在调用时如何被呈现。你没有原事件，你只有每次重组时生成的当前版本。旧偏差值在第一次调用时就被覆盖，你无法追溯原始值。你得到的始终是当前可用版本。</w:t>
      </w:r>
    </w:p>
    <w:p w14:paraId="261EAFB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如何创造值得记住的生活</w:t>
      </w:r>
    </w:p>
    <w:p w14:paraId="65645EA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偏差是记忆的唯一触发条件。增加生命体验的唯一方式就是：</w:t>
      </w:r>
      <w:r>
        <w:rPr>
          <w:rFonts w:hint="eastAsia" w:ascii="Songti SC Regular" w:hAnsi="Songti SC Regular" w:eastAsia="Songti SC Regular" w:cs="Songti SC Regular"/>
          <w:b/>
          <w:bCs/>
          <w:sz w:val="21"/>
          <w:szCs w:val="21"/>
        </w:rPr>
        <w:t>主动制造偏差</w:t>
      </w:r>
      <w:r>
        <w:rPr>
          <w:rFonts w:hint="eastAsia" w:ascii="Songti SC Regular" w:hAnsi="Songti SC Regular" w:eastAsia="Songti SC Regular" w:cs="Songti SC Regular"/>
          <w:sz w:val="21"/>
          <w:szCs w:val="21"/>
        </w:rPr>
        <w:t>。</w:t>
      </w:r>
    </w:p>
    <w:p w14:paraId="061D191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不是冒险，是在可控范围内让系统遇到“预期之外的东西”，偏差值足够大以触发存储，又不过大导致系统只记录状态变化而非事件内容。</w:t>
      </w:r>
    </w:p>
    <w:p w14:paraId="70DE1EF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具体操作方向：</w:t>
      </w:r>
    </w:p>
    <w:p w14:paraId="319227F4">
      <w:pPr>
        <w:keepLines w:val="0"/>
        <w:pageBreakBefore w:val="0"/>
        <w:numPr>
          <w:ilvl w:val="0"/>
          <w:numId w:val="1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打破惯常路径</w:t>
      </w:r>
      <w:r>
        <w:rPr>
          <w:rFonts w:hint="eastAsia" w:ascii="Songti SC Regular" w:hAnsi="Songti SC Regular" w:eastAsia="Songti SC Regular" w:cs="Songti SC Regular"/>
          <w:sz w:val="21"/>
          <w:szCs w:val="21"/>
        </w:rPr>
        <w:t>：换一条路走，新路径与旧路径之间的偏差触发存储。</w:t>
      </w:r>
    </w:p>
    <w:p w14:paraId="33A43D7D">
      <w:pPr>
        <w:keepLines w:val="0"/>
        <w:pageBreakBefore w:val="0"/>
        <w:numPr>
          <w:ilvl w:val="0"/>
          <w:numId w:val="1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改变输入方式</w:t>
      </w:r>
      <w:r>
        <w:rPr>
          <w:rFonts w:hint="eastAsia" w:ascii="Songti SC Regular" w:hAnsi="Songti SC Regular" w:eastAsia="Songti SC Regular" w:cs="Songti SC Regular"/>
          <w:sz w:val="21"/>
          <w:szCs w:val="21"/>
        </w:rPr>
        <w:t>：读一本从未读过的类型，听一段不熟悉的音乐，输入路径偏差出现。</w:t>
      </w:r>
    </w:p>
    <w:p w14:paraId="66937306">
      <w:pPr>
        <w:keepLines w:val="0"/>
        <w:pageBreakBefore w:val="0"/>
        <w:numPr>
          <w:ilvl w:val="0"/>
          <w:numId w:val="1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制造可控意外</w:t>
      </w:r>
      <w:r>
        <w:rPr>
          <w:rFonts w:hint="eastAsia" w:ascii="Songti SC Regular" w:hAnsi="Songti SC Regular" w:eastAsia="Songti SC Regular" w:cs="Songti SC Regular"/>
          <w:sz w:val="21"/>
          <w:szCs w:val="21"/>
        </w:rPr>
        <w:t>：一顿不在计划里的饭，一场临时的散步，系统预期被打破。</w:t>
      </w:r>
    </w:p>
    <w:p w14:paraId="40243B06">
      <w:pPr>
        <w:keepLines w:val="0"/>
        <w:pageBreakBefore w:val="0"/>
        <w:numPr>
          <w:ilvl w:val="0"/>
          <w:numId w:val="1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主动测试判断</w:t>
      </w:r>
      <w:r>
        <w:rPr>
          <w:rFonts w:hint="eastAsia" w:ascii="Songti SC Regular" w:hAnsi="Songti SC Regular" w:eastAsia="Songti SC Regular" w:cs="Songti SC Regular"/>
          <w:sz w:val="21"/>
          <w:szCs w:val="21"/>
        </w:rPr>
        <w:t>：你有一个旧判断，主动测试它是否仍然成立，偏差出现，存储启动。</w:t>
      </w:r>
    </w:p>
    <w:p w14:paraId="0A9E4684">
      <w:pPr>
        <w:keepLines w:val="0"/>
        <w:pageBreakBefore w:val="0"/>
        <w:numPr>
          <w:ilvl w:val="0"/>
          <w:numId w:val="1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建立新连接</w:t>
      </w:r>
      <w:r>
        <w:rPr>
          <w:rFonts w:hint="eastAsia" w:ascii="Songti SC Regular" w:hAnsi="Songti SC Regular" w:eastAsia="Songti SC Regular" w:cs="Songti SC Regular"/>
          <w:sz w:val="21"/>
          <w:szCs w:val="21"/>
        </w:rPr>
        <w:t>：进入一段新关系、一次新对话，旧路径与新路径之间的偏差触发存储。</w:t>
      </w:r>
    </w:p>
    <w:p w14:paraId="59CD786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记忆是偏差的记录。你无法在没有偏差的情况下创建记忆。日常不被存储，因为它没有触发存储过程。你主动制造偏差，你就主动创造了被系统标记的事件。</w:t>
      </w:r>
    </w:p>
    <w:p w14:paraId="3C974A5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增加生命体验，不是做更多的事，是做那些与预期产生偏差的事。偏差越大，存储越深。偏差越多样，调用时能访问的记录越丰富。</w:t>
      </w:r>
    </w:p>
    <w:p w14:paraId="7A3FD92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平凡不是没有体验，而是没有偏差。</w:t>
      </w:r>
      <w:r>
        <w:rPr>
          <w:rFonts w:hint="eastAsia" w:ascii="Songti SC Regular" w:hAnsi="Songti SC Regular" w:eastAsia="Songti SC Regular" w:cs="Songti SC Regular"/>
          <w:sz w:val="21"/>
          <w:szCs w:val="21"/>
        </w:rPr>
        <w:t xml:space="preserve"> 你不必去冒险。你只需要在每一条已经铺设好的路径上，偶尔偏离一次。偏离时偏差触发存储，偏离的方向和调整被记录。它们在调用时一起输出，使你在下一次评估相似偏离时，不需要重新计算路径。你偏离过的地方，就是记忆在时间中留下的痕迹。偏差记录会持续更新，直到你不再需要偏离——因为你已经不在那条旧路径上了。</w:t>
      </w:r>
    </w:p>
    <w:p w14:paraId="633AE08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回到最初那句话——你记住什么，你就是什么人。现在可以把这句话说得再深一层：</w:t>
      </w:r>
      <w:r>
        <w:rPr>
          <w:rFonts w:hint="eastAsia" w:ascii="Songti SC Regular" w:hAnsi="Songti SC Regular" w:eastAsia="Songti SC Regular" w:cs="Songti SC Regular"/>
          <w:b/>
          <w:bCs/>
          <w:sz w:val="21"/>
          <w:szCs w:val="21"/>
          <w:lang w:val="en-US" w:eastAsia="zh-CN"/>
        </w:rPr>
        <w:t>你留在别人心里的分量，也是同一件事的另一面。</w:t>
      </w:r>
      <w:r>
        <w:rPr>
          <w:rFonts w:hint="eastAsia" w:ascii="Songti SC Regular" w:hAnsi="Songti SC Regular" w:eastAsia="Songti SC Regular" w:cs="Songti SC Regular"/>
          <w:sz w:val="21"/>
          <w:szCs w:val="21"/>
          <w:lang w:val="en-US" w:eastAsia="zh-CN"/>
        </w:rPr>
        <w:t>你去世的亲人之所以还能在你心里说话、笑，不是因为你的脑子好用，是因为他活着的时候，在你身上留下了足够多的偏差——他做的某件事、说的某句话，曾经真的让你愣了一下、改变了一点什么。那些顺顺当当、没留下任何波澜的相处，反而最容易被忘得干干净净。想让自己被人记住，被人惦记，靠的从来不是相处的时间长短，是有没有在对方心里，留下过一点真正意义上"没想到"的痕迹。</w:t>
      </w:r>
    </w:p>
    <w:p w14:paraId="6DA806A0">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1" w:name="_Toc382487661"/>
      <w:r>
        <w:rPr>
          <w:rFonts w:hint="eastAsia" w:ascii="Songti SC Black" w:hAnsi="Songti SC Black" w:eastAsia="Songti SC Black" w:cs="Songti SC Black"/>
          <w:sz w:val="32"/>
          <w:szCs w:val="32"/>
          <w:lang w:val="en-US" w:eastAsia="zh-CN"/>
        </w:rPr>
        <w:t>关于</w:t>
      </w:r>
      <w:r>
        <w:rPr>
          <w:rFonts w:hint="eastAsia" w:ascii="Songti SC Black" w:hAnsi="Songti SC Black" w:eastAsia="Songti SC Black" w:cs="Songti SC Black"/>
          <w:sz w:val="32"/>
          <w:szCs w:val="32"/>
        </w:rPr>
        <w:t>想象</w:t>
      </w:r>
      <w:bookmarkEnd w:id="61"/>
    </w:p>
    <w:p w14:paraId="297467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走路走到岔路口，总要停下来愣一会。 左边的路宽平，但是绕远；右边的路近，但是坡陡。 你不用真的抬脚踏上去，脑子里已经先走完了：走左边，多走二里地，但是不费膝盖，半路上还能经过村口的小卖部，买瓶冰汽水；走右边，省二十分钟，但是坡陡，走起来喘，而且半路上没人家，渴了连口水都讨不到。 想完了，拍拍裤子上的灰，选一条，抬腿就走。</w:t>
      </w:r>
    </w:p>
    <w:p w14:paraId="7B14DB2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这就是想象。</w:t>
      </w:r>
    </w:p>
    <w:p w14:paraId="68F9E48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想象不是做白日梦。想象是你在脑子里先替你走一遍。</w:t>
      </w:r>
    </w:p>
    <w:p w14:paraId="49AA527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我们总觉得想象是不切实际，是胡思乱想，是小孩子才做的事。其实不是。 你不用真的走冤枉路，不用真的撞南墙，不用真的渴死在半路上，在脑子里过一遍，哪条路好走，哪条路不能走，哪个事能成，哪个事要吃亏，心里就有数了。 这是老天爷给人的本事。别的动物走错了路，就得真的绕回来，就得真的挨饿受冻。人不用，人在脑子里先试一遍，省多少力气，少摔多少跤。</w:t>
      </w:r>
    </w:p>
    <w:p w14:paraId="1FE7F1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你能走到哪，首先是你能想到哪。</w:t>
      </w:r>
    </w:p>
    <w:p w14:paraId="11CD807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我们总说要活在当下，别想那么多，想多了没用。其实不对。 你脑子里根本没有的路，你脚永远不会踏上去。你根本想不到的事，你永远不会去做。你能想到三步以后，你就不会在第一步摔跟头；你只能看到脚底下这一步，那走哪算哪，掉沟里都不奇怪。 </w:t>
      </w:r>
    </w:p>
    <w:p w14:paraId="1C9917A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人能比别的动物走得远，能做成那么多事，不是因为人腿快，不是因为人力气大，就是因为人能在脑子里，先走到还没去过的地方。</w:t>
      </w:r>
    </w:p>
    <w:p w14:paraId="2EA0AA7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当然，想象也不能想太多。 还没走呢，就先想路上会不会遇到狼，会不会下雨，会不会摔死，越想越怕，腿都软了，那不是想象，那是自己吓自己。 好的想象是帮你选路的，不是帮你捆住自己脚的。</w:t>
      </w:r>
    </w:p>
    <w:p w14:paraId="3EE3B8C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下面的话，就是想说说，想象这东西到底是怎么回事，它不是什么诗人艺术家的专利，是每个人走路都要用的本事，怎么用它帮你选对路，又不被它困住。</w:t>
      </w:r>
    </w:p>
    <w:p w14:paraId="1AB6659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想象的本质</w:t>
      </w:r>
    </w:p>
    <w:p w14:paraId="6866295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想象不是预测未来，而是利用过去痕迹的组合，在当下模拟尚未发生的事件的可能性空间。</w:t>
      </w:r>
    </w:p>
    <w:p w14:paraId="17E2A99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当你在想象中预演一个场景时，你实际上是在做两件事：</w:t>
      </w:r>
    </w:p>
    <w:p w14:paraId="4864B7B9">
      <w:pPr>
        <w:keepLines w:val="0"/>
        <w:pageBreakBefore w:val="0"/>
        <w:numPr>
          <w:ilvl w:val="0"/>
          <w:numId w:val="1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从记忆中提取相关片段的痕迹。</w:t>
      </w:r>
    </w:p>
    <w:p w14:paraId="40E9384E">
      <w:pPr>
        <w:keepLines w:val="0"/>
        <w:pageBreakBefore w:val="0"/>
        <w:numPr>
          <w:ilvl w:val="0"/>
          <w:numId w:val="1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把这些片段重新组合，形成一个尚未验证的新配置。</w:t>
      </w:r>
    </w:p>
    <w:p w14:paraId="5EBA0AA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想象是大脑的沙盘推演。它让系统在不需要真实消耗物理能量的情况下，先“试用”不同的行动路径及其可能后果。</w:t>
      </w:r>
    </w:p>
    <w:p w14:paraId="52DA14C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这一点值得停下来想想：</w:t>
      </w:r>
      <w:r>
        <w:rPr>
          <w:rFonts w:hint="eastAsia" w:ascii="Songti SC Regular" w:hAnsi="Songti SC Regular" w:eastAsia="Songti SC Regular" w:cs="Songti SC Regular"/>
          <w:b/>
          <w:bCs/>
          <w:sz w:val="21"/>
          <w:szCs w:val="21"/>
          <w:lang w:val="en-US" w:eastAsia="zh-CN"/>
        </w:rPr>
        <w:t>你脑子里从来没有见过、也没有想象过任何一样东西，是凭空冒出来的。</w:t>
      </w:r>
      <w:r>
        <w:rPr>
          <w:rFonts w:hint="eastAsia" w:ascii="Songti SC Regular" w:hAnsi="Songti SC Regular" w:eastAsia="Songti SC Regular" w:cs="Songti SC Regular"/>
          <w:sz w:val="21"/>
          <w:szCs w:val="21"/>
          <w:lang w:val="en-US" w:eastAsia="zh-CN"/>
        </w:rPr>
        <w:t>你以为自己在"创造"一个从没见过的未来，其实你只是在把记忆库里已经存在的旧碎片，用一种新的方式重新拼在一起。哪怕是你觉得最天马行空的一个念头，拆开看，每一块材料都来自你曾经真实经历过的某个片段——想象没有能力凭空造出新的原料，它只会拿旧的东西，拼出你没见过的新组合。</w:t>
      </w:r>
    </w:p>
    <w:p w14:paraId="3D91719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想象的两种模式</w:t>
      </w:r>
    </w:p>
    <w:p w14:paraId="665A8DB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主动想象：你有意启动的预演</w:t>
      </w:r>
    </w:p>
    <w:p w14:paraId="576422F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你主动在脑内推演——明天该怎么说、这个项目如果这样做会怎样、那条路走不通的话换哪条。</w:t>
      </w:r>
    </w:p>
    <w:p w14:paraId="5351F85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主动想象的特点是：你知道你在模拟，你控制模拟的起点和方向，偏差值由你设定，模拟结果不影响你对当前情境的判断，只影响你对未来路径的评估。你用它来提前缩小不确定性，减少实际试错的代价。</w:t>
      </w:r>
    </w:p>
    <w:p w14:paraId="09AAA43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汤师爷说的"那谁，你还记得么"——那句话触发了听者的被动想象：那些画面在听者眼前形成了还没有发生的未来，使听者在当下产生了对被提及对象未来走向的关心。他在模拟那个人的未来路径，而那条路径还没有发生，但已经以他当前状态为基础预演了一遍。</w:t>
      </w:r>
    </w:p>
    <w:p w14:paraId="6EDF4C6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被动想象：被触发时自动进入的模拟</w:t>
      </w:r>
    </w:p>
    <w:p w14:paraId="0979EC2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外部信号或内部状态变化触发了预演——一句“那谁，你还记得么”在你脑海中生成了一个“如果TA不在了会怎样”的未来。被动想象的特点是：你没有主动启动，系统被信号触发后进入了未来路径的模拟，偏差值由当前输入与路径末端之间的差异决定。你不控制模拟的起点，你只能在它进入意识后决定是否继续模拟。</w:t>
      </w:r>
    </w:p>
    <w:p w14:paraId="67E780F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汤师爷说的“那谁，你还记得么”——那句话触发了听者的被动想象：那些画面在听者眼前形成了还没有发生的未来，使听者在当下产生了对被提及对象未来走向的关心。他在模拟那个人的未来路径，而那条路径还没有发生，但已经以他当前状态为基础预演了一遍。</w:t>
      </w:r>
    </w:p>
    <w:p w14:paraId="01D38A8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想象的创建机制</w:t>
      </w:r>
    </w:p>
    <w:p w14:paraId="1DED517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记忆由偏差触发。想象由</w:t>
      </w:r>
      <w:r>
        <w:rPr>
          <w:rFonts w:hint="eastAsia" w:ascii="Songti SC Regular" w:hAnsi="Songti SC Regular" w:eastAsia="Songti SC Regular" w:cs="Songti SC Regular"/>
          <w:b/>
          <w:bCs/>
          <w:sz w:val="21"/>
          <w:szCs w:val="21"/>
        </w:rPr>
        <w:t>可能性</w:t>
      </w:r>
      <w:r>
        <w:rPr>
          <w:rFonts w:hint="eastAsia" w:ascii="Songti SC Regular" w:hAnsi="Songti SC Regular" w:eastAsia="Songti SC Regular" w:cs="Songti SC Regular"/>
          <w:sz w:val="21"/>
          <w:szCs w:val="21"/>
        </w:rPr>
        <w:t>触发。</w:t>
      </w:r>
    </w:p>
    <w:p w14:paraId="7FA360B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识别到一个尚未发生、但可能发生的路径时，系统启动预演：根据已有记忆痕迹，在当前状态下组合出一条未经验证的行动路径，评估它可能走通的程度。路径末端是可行的，预演继续；路径末端不可行，预演终止。</w:t>
      </w:r>
    </w:p>
    <w:p w14:paraId="2B47DF4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想象对生活的影响</w:t>
      </w:r>
    </w:p>
    <w:p w14:paraId="695F34C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影响一：想象决定了你的行动方向</w:t>
      </w:r>
    </w:p>
    <w:p w14:paraId="2AC9D31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你无法走向你无法想象的地方。你当前的行动方向，由你当下能预见的未来路径决定。你能预见几条，你就有几条可选路径；你一条都看不见，你就只能原地停留，等待信号进入后再启动预演。</w:t>
      </w:r>
    </w:p>
    <w:p w14:paraId="0DB2EA5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影响二：想象调整了当下的情绪状态</w:t>
      </w:r>
    </w:p>
    <w:p w14:paraId="59C30DC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你能想象三个月后的结果，你对当前疲惫的耐受度就更高；你无法想象任何方向，当前的不确定性就会直接转化为焦躁。</w:t>
      </w:r>
    </w:p>
    <w:p w14:paraId="3292440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影响三：想象构建了意义感的来源</w:t>
      </w:r>
    </w:p>
    <w:p w14:paraId="454935E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你感觉人生有意义，是因为你能想象一个未来的形状——虽然模糊，但它连接着现在。意义感不是你今天做了什么，是你今天做的这件事在你想象中会连接到的那个位置。</w:t>
      </w:r>
    </w:p>
    <w:p w14:paraId="5C296FE5">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意义感是想象为当下赋予的“延长线”。 当你丧失想象未来的能力时，意义感也随之消失</w:t>
      </w:r>
      <w:r>
        <w:rPr>
          <w:rFonts w:hint="eastAsia" w:ascii="Songti SC Regular" w:hAnsi="Songti SC Regular" w:eastAsia="Songti SC Regular" w:cs="Songti SC Regular"/>
          <w:kern w:val="0"/>
          <w:sz w:val="21"/>
          <w:szCs w:val="21"/>
          <w:lang w:val="en-US" w:eastAsia="zh-CN" w:bidi="ar"/>
        </w:rPr>
        <w:t>——这也是为什么，</w:t>
      </w:r>
      <w:r>
        <w:rPr>
          <w:rFonts w:hint="eastAsia" w:ascii="Songti SC Regular" w:hAnsi="Songti SC Regular" w:eastAsia="Songti SC Regular" w:cs="Songti SC Regular"/>
          <w:sz w:val="21"/>
          <w:szCs w:val="21"/>
          <w:lang w:val="en-US" w:eastAsia="zh-CN"/>
        </w:rPr>
        <w:t>一个人如果彻底看不到明天，眼前再具体、再实在的事，也会突然显得毫无意义：不是那件事变了，是撑着它的那条延长线断了。</w:t>
      </w:r>
    </w:p>
    <w:p w14:paraId="1037780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想象的陷阱</w:t>
      </w:r>
    </w:p>
    <w:p w14:paraId="28B7D60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想象同样可以成为意识的牢笼：</w:t>
      </w:r>
    </w:p>
    <w:p w14:paraId="3B3548D6">
      <w:pPr>
        <w:keepLines w:val="0"/>
        <w:pageBreakBefore w:val="0"/>
        <w:numPr>
          <w:ilvl w:val="0"/>
          <w:numId w:val="1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当想象过度时，你会脱离当下——你“已经活在未来”了，当下只是一个需要挨过去的前奏。</w:t>
      </w:r>
    </w:p>
    <w:p w14:paraId="0321CB01">
      <w:pPr>
        <w:keepLines w:val="0"/>
        <w:pageBreakBefore w:val="0"/>
        <w:numPr>
          <w:ilvl w:val="0"/>
          <w:numId w:val="1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当想象过于负面时，你会提前消耗应对未来压力的能量</w:t>
      </w:r>
      <w:r>
        <w:rPr>
          <w:rFonts w:hint="eastAsia" w:ascii="Songti SC Regular" w:hAnsi="Songti SC Regular" w:eastAsia="Songti SC Regular" w:cs="Songti SC Regular"/>
          <w:sz w:val="21"/>
          <w:szCs w:val="21"/>
        </w:rPr>
        <w:t>——这就是“焦虑”的物理实质：在想象中反复经历尚未发生的威胁，使身体提前进入应激状态。</w:t>
      </w:r>
    </w:p>
    <w:p w14:paraId="2E9B0634">
      <w:pPr>
        <w:keepLines w:val="0"/>
        <w:pageBreakBefore w:val="0"/>
        <w:numPr>
          <w:ilvl w:val="0"/>
          <w:numId w:val="12"/>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当想象过于僵化时，你会忽略当前环境中的新信息——你已经被想象中的路径锁定，看不见其他可能性。</w:t>
      </w:r>
    </w:p>
    <w:p w14:paraId="4C662E4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好的想象状态是：</w:t>
      </w:r>
      <w:r>
        <w:rPr>
          <w:rFonts w:hint="eastAsia" w:ascii="Songti SC Regular" w:hAnsi="Songti SC Regular" w:eastAsia="Songti SC Regular" w:cs="Songti SC Regular"/>
          <w:sz w:val="21"/>
          <w:szCs w:val="21"/>
          <w:lang w:val="en-US" w:eastAsia="zh-CN"/>
        </w:rPr>
        <w:t>在边界内，</w:t>
      </w:r>
      <w:r>
        <w:rPr>
          <w:rFonts w:hint="eastAsia" w:ascii="Songti SC Regular" w:hAnsi="Songti SC Regular" w:eastAsia="Songti SC Regular" w:cs="Songti SC Regular"/>
          <w:sz w:val="21"/>
          <w:szCs w:val="21"/>
        </w:rPr>
        <w:t>未来可以被预演</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被用来调整当前行动，但不占据当前注意力的全部带宽。 你知道未来可能发生什么，但你仍然能感知到当前正在发生什么。</w:t>
      </w:r>
    </w:p>
    <w:p w14:paraId="7D1CD81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记忆与想象的共生关系</w:t>
      </w:r>
    </w:p>
    <w:p w14:paraId="34DE859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记忆和想象不是独立的。它们之间存在一个动态循环：</w:t>
      </w:r>
    </w:p>
    <w:p w14:paraId="7ABEC96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记忆为想象提供原料。想象为记忆提供新的分类方式。</w:t>
      </w:r>
    </w:p>
    <w:p w14:paraId="55C13D2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具体地说：</w:t>
      </w:r>
    </w:p>
    <w:p w14:paraId="709B8F7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你没有对应记忆痕迹的领域，无法想象——你不能想象从未感知过的颜色，不能预演从未经历过的人际交互模式。</w:t>
      </w:r>
    </w:p>
    <w:p w14:paraId="77F4721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当你想象一个新场景时，它的结果是“新”的，你还没有经历过。但一旦它真的发生，它就会转化为新的记忆痕迹，加入你的原料库，使你未来可以想象出更丰富的场景。</w:t>
      </w:r>
    </w:p>
    <w:p w14:paraId="7AD591B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记忆是原料库，想象是组装车间。两者协同决定了你能看到多远的过去和未来。这个循环的运作质量，直接决定了你的生活质量：</w:t>
      </w:r>
    </w:p>
    <w:p w14:paraId="0E1DB78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09C7DEDD">
      <w:pPr>
        <w:bidi w:val="0"/>
        <w:jc w:val="center"/>
        <w:rPr>
          <w:rFonts w:hint="eastAsia" w:ascii="Songti SC Regular" w:hAnsi="Songti SC Regular" w:eastAsia="Songti SC Regular" w:cs="Songti SC Regular"/>
          <w:b/>
          <w:bCs/>
          <w:sz w:val="21"/>
          <w:szCs w:val="21"/>
          <w:lang w:val="en-US" w:eastAsia="zh-CN"/>
        </w:rPr>
      </w:pPr>
      <w:r>
        <w:rPr>
          <w:rFonts w:hint="eastAsia" w:ascii="Songti SC Regular" w:hAnsi="Songti SC Regular" w:eastAsia="Songti SC Regular" w:cs="Songti SC Regular"/>
          <w:b/>
          <w:bCs/>
          <w:sz w:val="21"/>
          <w:szCs w:val="21"/>
          <w:lang w:val="en-US" w:eastAsia="zh-CN"/>
        </w:rPr>
        <w:t>记忆想象如何决定生活质量</w:t>
      </w:r>
    </w:p>
    <w:p w14:paraId="4386A50E">
      <w:pPr>
        <w:keepLines w:val="0"/>
        <w:pageBreakBefore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tbl>
      <w:tblPr>
        <w:tblStyle w:val="14"/>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3"/>
        <w:gridCol w:w="2453"/>
        <w:gridCol w:w="2453"/>
      </w:tblGrid>
      <w:tr w14:paraId="1E9A6261">
        <w:tc>
          <w:tcPr>
            <w:tcW w:w="1666" w:type="pct"/>
            <w:vAlign w:val="center"/>
          </w:tcPr>
          <w:p w14:paraId="01E8BF2B">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记忆质量</w:t>
            </w:r>
          </w:p>
        </w:tc>
        <w:tc>
          <w:tcPr>
            <w:tcW w:w="1666" w:type="pct"/>
            <w:vAlign w:val="center"/>
          </w:tcPr>
          <w:p w14:paraId="3330E13A">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想象</w:t>
            </w:r>
          </w:p>
          <w:p w14:paraId="6BA00214">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质量</w:t>
            </w:r>
          </w:p>
        </w:tc>
        <w:tc>
          <w:tcPr>
            <w:tcW w:w="1666" w:type="pct"/>
            <w:vAlign w:val="center"/>
          </w:tcPr>
          <w:p w14:paraId="0EE49E56">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生活状态</w:t>
            </w:r>
          </w:p>
        </w:tc>
      </w:tr>
      <w:tr w14:paraId="33FF223D">
        <w:tc>
          <w:tcPr>
            <w:tcW w:w="1666" w:type="pct"/>
            <w:vAlign w:val="center"/>
          </w:tcPr>
          <w:p w14:paraId="44A01AF6">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丰富且可提取</w:t>
            </w:r>
          </w:p>
        </w:tc>
        <w:tc>
          <w:tcPr>
            <w:tcW w:w="1666" w:type="pct"/>
            <w:vAlign w:val="center"/>
          </w:tcPr>
          <w:p w14:paraId="2145C3DA">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灵活且适度</w:t>
            </w:r>
          </w:p>
        </w:tc>
        <w:tc>
          <w:tcPr>
            <w:tcW w:w="1666" w:type="pct"/>
            <w:vAlign w:val="center"/>
          </w:tcPr>
          <w:p w14:paraId="2D5CD650">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生活在时间和空间中都有厚度，既能回顾也能展望</w:t>
            </w:r>
          </w:p>
        </w:tc>
      </w:tr>
      <w:tr w14:paraId="7B79B23B">
        <w:tc>
          <w:tcPr>
            <w:tcW w:w="1666" w:type="pct"/>
            <w:vAlign w:val="center"/>
          </w:tcPr>
          <w:p w14:paraId="26384C6C">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贫瘠或僵化</w:t>
            </w:r>
          </w:p>
        </w:tc>
        <w:tc>
          <w:tcPr>
            <w:tcW w:w="1666" w:type="pct"/>
            <w:vAlign w:val="center"/>
          </w:tcPr>
          <w:p w14:paraId="761CCB8C">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贫瘠或过度</w:t>
            </w:r>
          </w:p>
        </w:tc>
        <w:tc>
          <w:tcPr>
            <w:tcW w:w="1666" w:type="pct"/>
            <w:vAlign w:val="center"/>
          </w:tcPr>
          <w:p w14:paraId="11582B9F">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被卡在当下，找不到方向也走不出去</w:t>
            </w:r>
          </w:p>
        </w:tc>
      </w:tr>
      <w:tr w14:paraId="3F7DBB77">
        <w:tc>
          <w:tcPr>
            <w:tcW w:w="1666" w:type="pct"/>
            <w:vAlign w:val="center"/>
          </w:tcPr>
          <w:p w14:paraId="3234AC5E">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丰富但无法提取</w:t>
            </w:r>
          </w:p>
        </w:tc>
        <w:tc>
          <w:tcPr>
            <w:tcW w:w="1666" w:type="pct"/>
            <w:vAlign w:val="center"/>
          </w:tcPr>
          <w:p w14:paraId="250330F6">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灵活但过度</w:t>
            </w:r>
          </w:p>
        </w:tc>
        <w:tc>
          <w:tcPr>
            <w:tcW w:w="1666" w:type="pct"/>
            <w:vAlign w:val="center"/>
          </w:tcPr>
          <w:p w14:paraId="5B9AFF71">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被过去和未来的碎片同时淹没，无法安住于当下</w:t>
            </w:r>
          </w:p>
        </w:tc>
      </w:tr>
      <w:tr w14:paraId="52E52E4C">
        <w:tc>
          <w:tcPr>
            <w:tcW w:w="1666" w:type="pct"/>
            <w:vAlign w:val="center"/>
          </w:tcPr>
          <w:p w14:paraId="59787BE5">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贫瘠但可提取</w:t>
            </w:r>
          </w:p>
        </w:tc>
        <w:tc>
          <w:tcPr>
            <w:tcW w:w="1666" w:type="pct"/>
            <w:vAlign w:val="center"/>
          </w:tcPr>
          <w:p w14:paraId="1A0B4028">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灵活且适度</w:t>
            </w:r>
          </w:p>
        </w:tc>
        <w:tc>
          <w:tcPr>
            <w:tcW w:w="1666" w:type="pct"/>
            <w:vAlign w:val="center"/>
          </w:tcPr>
          <w:p w14:paraId="44EF6813">
            <w:pPr>
              <w:keepLines w:val="0"/>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Songti SC Regular" w:hAnsi="Songti SC Regular" w:eastAsia="Songti SC Regular" w:cs="Songti SC Regular"/>
                <w:sz w:val="21"/>
                <w:szCs w:val="21"/>
                <w:vertAlign w:val="baseline"/>
              </w:rPr>
            </w:pPr>
            <w:r>
              <w:rPr>
                <w:rFonts w:hint="eastAsia" w:ascii="Songti SC Regular" w:hAnsi="Songti SC Regular" w:eastAsia="Songti SC Regular" w:cs="Songti SC Regular"/>
                <w:sz w:val="21"/>
                <w:szCs w:val="21"/>
                <w:lang w:val="en-US" w:eastAsia="zh-CN"/>
              </w:rPr>
              <w:t>容易创造新的痕迹，但缺少厚度——生活在浅层</w:t>
            </w:r>
          </w:p>
        </w:tc>
      </w:tr>
    </w:tbl>
    <w:p w14:paraId="336828AB">
      <w:pPr>
        <w:keepLines w:val="0"/>
        <w:pageBreakBefore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1E5F1EB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好的状态是：记忆可以被提取但不过度干扰当前感知，想象可以被调用但不过度占据当前注意。 这使你能够同时拥有“经历过”的深度和“可能发生”的开放，而不被任何一端完全占据。</w:t>
      </w:r>
    </w:p>
    <w:p w14:paraId="4E302AE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时间投影：记忆与想象如何拉长你的生命</w:t>
      </w:r>
    </w:p>
    <w:p w14:paraId="4CE0F60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一、物理时间 vs. 体验时间</w:t>
      </w:r>
    </w:p>
    <w:p w14:paraId="1B3248B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物理时间</w:t>
      </w:r>
      <w:r>
        <w:rPr>
          <w:rFonts w:hint="eastAsia" w:ascii="Songti SC Regular" w:hAnsi="Songti SC Regular" w:eastAsia="Songti SC Regular" w:cs="Songti SC Regular"/>
          <w:sz w:val="21"/>
          <w:szCs w:val="21"/>
        </w:rPr>
        <w:t>：钟表上的刻度。一天24小时，一年365天。它匀速前进，对任何人都一样。</w:t>
      </w:r>
    </w:p>
    <w:p w14:paraId="1B0ADA5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体验时间</w:t>
      </w:r>
      <w:r>
        <w:rPr>
          <w:rFonts w:hint="eastAsia" w:ascii="Songti SC Regular" w:hAnsi="Songti SC Regular" w:eastAsia="Songti SC Regular" w:cs="Songti SC Regular"/>
          <w:sz w:val="21"/>
          <w:szCs w:val="21"/>
        </w:rPr>
        <w:t>：你感受到的“时间长度”。一个周末如果做了一件新鲜事，回到周一感觉过了很久；一个周末如果在家躺了两天，周一早上感觉什么都没发生。</w:t>
      </w:r>
    </w:p>
    <w:p w14:paraId="009271D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体验时间的长短，取决于你在单位物理时间内积累了多厚的记忆痕迹。</w:t>
      </w:r>
      <w:r>
        <w:rPr>
          <w:rFonts w:hint="eastAsia" w:ascii="Songti SC Regular" w:hAnsi="Songti SC Regular" w:eastAsia="Songti SC Regular" w:cs="Songti SC Regular"/>
          <w:sz w:val="21"/>
          <w:szCs w:val="21"/>
        </w:rPr>
        <w:t>经历新鲜事，偏差触发存储，记忆痕迹变厚，你回看时感觉时间密度高；经历重复事，偏差为零，不触发存储，痕迹单薄，你回看时感觉时间密度低。</w:t>
      </w:r>
    </w:p>
    <w:p w14:paraId="221C7174">
      <w:pPr>
        <w:keepLines w:val="0"/>
        <w:pageBreakBefore w:val="0"/>
        <w:numPr>
          <w:ilvl w:val="0"/>
          <w:numId w:val="11"/>
        </w:numPr>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记忆如何拉长时间密度</w:t>
      </w:r>
    </w:p>
    <w:p w14:paraId="358A28D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你经历一个事件，如果它与预期产生偏差，存储过程启动，痕迹被记录。存储的痕迹越厚，你在回看时能调用到的内容越多。内容多，时间感变长。痕迹薄，调用时内容少，时间感变短。</w:t>
      </w:r>
    </w:p>
    <w:p w14:paraId="054A239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你第一次去一个城市，偏差记录丰富——交通、气味、语言、街景都与预期不同。你回看那次旅行，感觉经历了很多，时间被拉长了。</w:t>
      </w:r>
    </w:p>
    <w:p w14:paraId="37B49B1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你第十次去同一个城市，偏差记录稀少——交通、气味、语言、街景都与预期一致。你回看这次旅行，感觉什么都没发生，时间被压缩了。</w:t>
      </w:r>
    </w:p>
    <w:p w14:paraId="7C358B8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记忆厚度决定了你回看时能提取的内容量。内容量决定了你在心理上感知到的“时间长度”。</w:t>
      </w:r>
    </w:p>
    <w:p w14:paraId="193AFC4E">
      <w:pPr>
        <w:keepLines w:val="0"/>
        <w:pageBreakBefore w:val="0"/>
        <w:numPr>
          <w:ilvl w:val="0"/>
          <w:numId w:val="11"/>
        </w:numPr>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想象如何拉长时间密度</w:t>
      </w:r>
    </w:p>
    <w:p w14:paraId="450E807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想象让未来路径进入当前意识，延长了你的“当下”感知范围。</w:t>
      </w:r>
    </w:p>
    <w:p w14:paraId="5247DC7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站在一个决策点，只能看见当前这一步，你的时间场范围就是“当前这一步”。你站在同样位置，能预见到接下来三步，你的时间场范围扩展到未来三步的范围。你站在同样位置，能预见到五步、十步，你当前感知到的时间窗口更宽。</w:t>
      </w:r>
    </w:p>
    <w:p w14:paraId="796EA8D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你能预见的未来越远，你当下的时间感就越宽。不是因为未来发生了，是因为你已经感知到了它可能发生的位置，你已经在心理上占据了那些位置，所以它们变成了当下的一部分。</w:t>
      </w:r>
    </w:p>
    <w:p w14:paraId="36290AA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想象跨度决定了你在当下能感知到的“未来长度”。跨度越大，当下的时间场就越宽。</w:t>
      </w:r>
    </w:p>
    <w:p w14:paraId="5B45100B">
      <w:pPr>
        <w:keepLines w:val="0"/>
        <w:pageBreakBefore w:val="0"/>
        <w:numPr>
          <w:ilvl w:val="0"/>
          <w:numId w:val="0"/>
        </w:numPr>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四、</w:t>
      </w:r>
      <w:r>
        <w:rPr>
          <w:rFonts w:hint="eastAsia" w:ascii="Songti SC Regular" w:hAnsi="Songti SC Regular" w:eastAsia="Songti SC Regular" w:cs="Songti SC Regular"/>
          <w:b/>
          <w:bCs/>
          <w:sz w:val="21"/>
          <w:szCs w:val="21"/>
        </w:rPr>
        <w:t>如何有意识地拉长时间</w:t>
      </w:r>
    </w:p>
    <w:p w14:paraId="7916965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增加记忆的偏差值</w:t>
      </w:r>
      <w:r>
        <w:rPr>
          <w:rFonts w:hint="eastAsia" w:ascii="Songti SC Regular" w:hAnsi="Songti SC Regular" w:eastAsia="Songti SC Regular" w:cs="Songti SC Regular"/>
          <w:sz w:val="21"/>
          <w:szCs w:val="21"/>
        </w:rPr>
        <w:t>：你不需要做不一样的事，你只需要把已经做过的事，用新的方式做一次。换一条路走，换一种顺序做，换一个角度观察。新路径与旧路径之间的偏差触发存储，痕迹积累增厚，你回看时内容更多，时间感更长。</w:t>
      </w:r>
    </w:p>
    <w:p w14:paraId="365F945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扩大想象的跨度</w:t>
      </w:r>
      <w:r>
        <w:rPr>
          <w:rFonts w:hint="eastAsia" w:ascii="Songti SC Regular" w:hAnsi="Songti SC Regular" w:eastAsia="Songti SC Regular" w:cs="Songti SC Regular"/>
          <w:sz w:val="21"/>
          <w:szCs w:val="21"/>
        </w:rPr>
        <w:t>：你不需要预演更远的未来，你只需要在预演中向当前路径的延伸方向多走一步。不是“十年后我会怎样”，是“这个项目结束后，下一步可能做什么”。跨度扩大一步，你的当下时间场就跟着扩大一步。</w:t>
      </w:r>
    </w:p>
    <w:p w14:paraId="6A681BD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在预演中标记你已经走过的路径</w:t>
      </w:r>
      <w:r>
        <w:rPr>
          <w:rFonts w:hint="eastAsia" w:ascii="Songti SC Regular" w:hAnsi="Songti SC Regular" w:eastAsia="Songti SC Regular" w:cs="Songti SC Regular"/>
          <w:sz w:val="21"/>
          <w:szCs w:val="21"/>
        </w:rPr>
        <w:t>：预演结束后，把预演中的路径与当前路径建立连接。连接建立后，你在下次调用时就会同时看到旧路径和新路径的位置，你的感知范围已经包含了尚未到达的位置。位置出现在你心里，时间就被拉长了。</w:t>
      </w:r>
    </w:p>
    <w:p w14:paraId="6FC1EAB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6EE863D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时间投影的总结</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物理时间不会变长，但你的时间感会变长。</w:t>
      </w:r>
    </w:p>
    <w:p w14:paraId="24546EE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记忆把过去的痕迹带进当下，拉长你能感知到的过去范围。想象把未来的路径带进当下，拉长你能感知到的未来范围。过去和未来同时进入当下，当下的时间场就被拉长了。</w:t>
      </w:r>
    </w:p>
    <w:p w14:paraId="6AD89B5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的生活长度，不是从出生到死亡的那条直线，是你每时每刻能感知到的区间宽度。宽度由记忆的厚度和想象的跨度共同决定。你无法增加物理时间，但你可以增加单位时间内积累的记忆厚度，扩大你能预见的未来跨度。内容多了，时间感就长了。时间感长了，你的生活就长了。</w:t>
      </w:r>
    </w:p>
    <w:p w14:paraId="3124BBC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回头再看那个岔路口：真正让你选对路的，不是你想得多聪明，是你脑子里那个"曾经的自己"攒下了多少可以调用的旧路——想得远的人，走的路未必更快，但他脚下每一步，都比只看得见脚尖的人，多了一层底气。</w:t>
      </w:r>
    </w:p>
    <w:p w14:paraId="714EF793">
      <w:pPr>
        <w:keepLines w:val="0"/>
        <w:pageBreakBefore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pPr>
    </w:p>
    <w:p w14:paraId="10EB6C13">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62" w:name="_Toc1051562956"/>
      <w:r>
        <w:rPr>
          <w:rFonts w:hint="eastAsia" w:ascii="Songti SC Black" w:hAnsi="Songti SC Black" w:eastAsia="Songti SC Black" w:cs="Songti SC Black"/>
          <w:sz w:val="32"/>
          <w:szCs w:val="32"/>
          <w:lang w:val="en-US" w:eastAsia="zh-CN"/>
        </w:rPr>
        <w:t>关于预支</w:t>
      </w:r>
      <w:bookmarkEnd w:id="62"/>
    </w:p>
    <w:p w14:paraId="7264A4A2">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想象的核心弊病——未来预支</w:t>
      </w:r>
    </w:p>
    <w:p w14:paraId="05765C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想象是大脑自带的沙盘推演系统，用以模拟路径、权衡利弊、降低现实试错成本，是人区别于动物的核心心智能力。但这套系统存在一个致命的原生漏洞：大脑无法精准区分「真实发生的现实」与「完整逼真的脑海模拟」。</w:t>
      </w:r>
    </w:p>
    <w:p w14:paraId="1B8E882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只要想象画面足够具体、情绪足够投入，大脑就会提前完成收益结算、提前发放情绪奖赏。让人在尚未行动、尚未付出、尚未真实经历的前提下，提前透支本该属于终点的苦乐与吉凶。</w:t>
      </w:r>
    </w:p>
    <w:p w14:paraId="550676C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所有精神内耗、拖延瘫痪、不敢开局、爱而不得、想而不动，底层皆源于三种预支：行动预支成就感、情感预支亲密感、未知预支恐惧感。前者透支未来的甜，消解当下动力；后者透支未来的苦，扼杀当下勇气。</w:t>
      </w:r>
    </w:p>
    <w:p w14:paraId="07E683C0">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正向预支一：行动奖励预支——拖延与摆烂的底层根源</w:t>
      </w:r>
    </w:p>
    <w:p w14:paraId="7DDA05B3">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核心本质：未行先享，零成本结算成功</w:t>
      </w:r>
    </w:p>
    <w:p w14:paraId="2AF5B8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真正废掉一个人行动力的，从来不是事情难度太高，而是行动未启动，奖励已到账。</w:t>
      </w:r>
    </w:p>
    <w:p w14:paraId="38E5366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多数人的拖延闭环高度固定：想要蜕变、想要成事、想要改变现状，还未迈出第一步，就先在脑海完整推演一遍逆袭成功的圆满结局。被认可、变优秀、摆脱困境、收获红利的画面足够逼真，大脑即刻分泌多巴胺，提前完成一次完整的「成功结算」。</w:t>
      </w:r>
    </w:p>
    <w:p w14:paraId="6131A48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现实的正向逻辑是：过程付出损耗 → 终点兑换奖励。</w:t>
      </w:r>
    </w:p>
    <w:p w14:paraId="203A713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空想的预支逻辑是：零成本空想透支 → 提前拿满情绪奖励 → 彻底丧失行动意愿。</w:t>
      </w:r>
    </w:p>
    <w:p w14:paraId="7427782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这就是“想法千万条，原地躺平”的真相：所有翻盘的爽感、蜕变的愉悦、成事的满足，早已在动手之前被提前透支干净。</w:t>
      </w:r>
    </w:p>
    <w:p w14:paraId="3BF5501E">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心理机制：前置性目标替代效应</w:t>
      </w:r>
    </w:p>
    <w:p w14:paraId="4A4A1DA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当目标处于空白、未落地的初始阶段，人对结果的渴求最强、期待最高。此时一旦开启单边美化式想象，大脑会直接用「虚拟成功」填补当下的匮乏感，生成三重致命认知错觉：</w:t>
      </w:r>
    </w:p>
    <w:p w14:paraId="46CBF3D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第一，这件事我已经懂了、会了、成了；</w:t>
      </w:r>
    </w:p>
    <w:p w14:paraId="7065BC8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第二，最终结果已然锁定，早做晚做没有区别；</w:t>
      </w:r>
    </w:p>
    <w:p w14:paraId="6DAAAB6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第三，我已经体验过变好的快乐，当下无需承受辛苦。</w:t>
      </w:r>
    </w:p>
    <w:p w14:paraId="13C49BE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原本支撑人开局的渴望、张力与动力，在准备阶段就被彻底抽空。看似是规划未来，实则是用空想透支未来，废掉当下的执行力。</w:t>
      </w:r>
    </w:p>
    <w:p w14:paraId="509783F3">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3. 前置预支的致命性：直接扼杀开局可能性</w:t>
      </w:r>
    </w:p>
    <w:p w14:paraId="4547DF8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行动中预支奖励，顶多让人中途懈怠、半途而废；而行动前的前置预支，直接让人永远无法开局。</w:t>
      </w:r>
    </w:p>
    <w:p w14:paraId="06462AA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身处行动过程中，时间、精力、沉没成本会推着人往前走；但行动前的空想预支，是纯粹零成本的情绪套现。无需付出、无需承压、无需吃苦，就能获得极致的满足感，这是大脑最偷懒、最上瘾的高熵状态。</w:t>
      </w:r>
    </w:p>
    <w:p w14:paraId="2EE932B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长期如此会固化病态心智：凡是需要长期沉淀、吃苦坚持的事，先脑补圆满、透支奖励，随后原地躺平、永不启动。间歇性踌躇满志、持续性混吃等死，皆由此而来。</w:t>
      </w:r>
    </w:p>
    <w:p w14:paraId="59890320">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4. 行动预支的连锁恶果</w:t>
      </w:r>
    </w:p>
    <w:p w14:paraId="6084480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第一，循环内耗，持续耗散生命能量。每一次想要改变，都先幻想成功、透支动力，随后落地瘫痪、愧疚焦虑，形成“空想亢奋—现实摆烂—自我否定”的死循环，无产出、纯内耗。</w:t>
      </w:r>
    </w:p>
    <w:p w14:paraId="5535EA0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第二，能力停滞，认知悬浮。一切成长都源于真实行动与试错，而非脑海幻想。长期前置预支，会让人永远停留在认知层面，没有真实积累、没有技能迭代，心智看似通透，能力始终空白。</w:t>
      </w:r>
    </w:p>
    <w:p w14:paraId="4C1D214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第三，现实与认知撕裂。脑海里的自己持续升级，现实里的自己原地踏步，认知落差不断拉大，滋生迷茫、自卑、无力感，人生持续失序。</w:t>
      </w:r>
    </w:p>
    <w:p w14:paraId="6E508B7F">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5. 神经底层逻辑：虚实奖励通路完全重合</w:t>
      </w:r>
    </w:p>
    <w:p w14:paraId="2E3FD1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脑无法区分真实成功与模拟成功，当人完整幻想目标落地、前路顺遂、收获认可时，奖赏脑区会同步激活，提前分泌多巴胺。本该熬过枯燥、付出代价、走完全程才能兑换的奖励，被想象直接跳过过程、提前兑付。</w:t>
      </w:r>
    </w:p>
    <w:p w14:paraId="0A2BA67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对应岔路口模型可清晰区分：</w:t>
      </w:r>
    </w:p>
    <w:p w14:paraId="02429C9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良性推演：只模拟路途远近、坡度损耗、利弊取舍，只为决策服务，不沉浸舒适结局；</w:t>
      </w:r>
    </w:p>
    <w:p w14:paraId="692A0F6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预支空想：反复沉浸平坦顺遂、轻松圆满的结局，提前透支终点成就感，消解行路动力。</w:t>
      </w:r>
    </w:p>
    <w:p w14:paraId="48BB4AE3">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6. 积极幻想悖论：美化未来，反而废掉自己</w:t>
      </w:r>
    </w:p>
    <w:p w14:paraId="64ADFE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心理学「积极幻想悖论」证实：只美化结果、跳过困难、规避代价的正向幻想，不会激励人，反而产生目标替代效应，彻底削弱行动力。</w:t>
      </w:r>
    </w:p>
    <w:p w14:paraId="7024021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完整链路：完美画面脑补→多巴胺提前释放→替代性满足落地→未完成的内在张力消散→行动动力归零。</w:t>
      </w:r>
    </w:p>
    <w:p w14:paraId="0972350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行动力的本质，是“尚未拥有、尚未完成”的渴求缺口。想象提前填满缺口、提前结算终点，人就会产生“已然完成”的错觉，再也不愿承担现实的枯燥、辛苦与挫折。</w:t>
      </w:r>
    </w:p>
    <w:p w14:paraId="64D8F6B4">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7. 行动预支的三重内在损耗</w:t>
      </w:r>
    </w:p>
    <w:p w14:paraId="2937061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其一，生命能量空耗。空想带来的亢奋与满足，同样消耗先天元气。纯情绪透支、无现实产出，导致真正需要做事时心神疲惫、专注力涣散。</w:t>
      </w:r>
    </w:p>
    <w:p w14:paraId="59E6925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其二，滋生虚假掌控感。美化式想象自动屏蔽风险、意外与代价，让人误以为前路平坦、万事易得，丧失审慎布局、规避风险的心智。</w:t>
      </w:r>
    </w:p>
    <w:p w14:paraId="27609FB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其三，放大现实落差焦虑。幻想阈值极高，现实推进缓慢且不完美，多巴胺快速回落，形成“幻想快乐—现实失落—逃避再幻想”的恶性熵增循环。</w:t>
      </w:r>
    </w:p>
    <w:p w14:paraId="00FE6EA6">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正向预支二：情感亲密预支——架空真实关系的元凶</w:t>
      </w:r>
    </w:p>
    <w:p w14:paraId="54A878B0">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情感预支的本质：虚拟陪伴替代真实时空相处</w:t>
      </w:r>
    </w:p>
    <w:p w14:paraId="5A67192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行动想象预支的是「成就感多巴胺」，情感想象预支的是「亲密感催产素」。</w:t>
      </w:r>
    </w:p>
    <w:p w14:paraId="33981FD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当人脑补被理解、被偏爱、双向奔赴、长久相守的画面，大脑会真实产生安稳、治愈、心动的情绪体验。这份亲密获得感，本该依靠长期共同时空、双向付出、包容磨合、细碎陪伴慢慢兑换。</w:t>
      </w:r>
    </w:p>
    <w:p w14:paraId="3EFCB44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但情感空想可以零成本、无门槛提前透支。脑子里把恋爱、陪伴、相守过完了，现实里就懒得经营、懒得奔赴、懒得包容，这是多数亲密关系淡化、落空的底层真相。</w:t>
      </w:r>
    </w:p>
    <w:p w14:paraId="78D3B312">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情感预支的四层隐性伤害</w:t>
      </w:r>
    </w:p>
    <w:p w14:paraId="6C705FF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第一，单向情绪内耗，持续耗损心神。脑补滋生的期待、心动、委屈、遗憾，都会扰动气血、消耗生命能量。没有真实互动补偿，只有单方面情绪起伏，是典型的高熵内耗。</w:t>
      </w:r>
    </w:p>
    <w:p w14:paraId="6B92E52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拉高亲密阈值，现实处处失望。想象会自动美化伴侣、美化关系、剔除琐碎矛盾。预支过极致完美的情感体验后，现实里人的迟钝、缺点、疏忽、摩擦都会被无限放大，再也无法接纳真实、粗糙、落地的亲密关系。</w:t>
      </w:r>
    </w:p>
    <w:p w14:paraId="2A6DBA5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第三，消解经营关系的核心动力。人愿意主动奔赴、包容、付出，源于内心的情感缺口与渴求。想象提前填满空缺，虚拟陪伴带来假性圆满，让人懒得沟通、懒得磨合、懒得主动，任由现实联结慢慢断裂。</w:t>
      </w:r>
    </w:p>
    <w:p w14:paraId="5577CC8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第四，错判真实时空距离。稳固的情感羁绊，来自真实共处、共同记忆、双向磨合的长期堆叠。脑补的默契与相守是架空的精神联结，无法抵消现实的认知时差、节奏错位与利益分歧，终究是镜花水月。</w:t>
      </w:r>
    </w:p>
    <w:p w14:paraId="05F59521">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负向预支：风险恐惧预支——困住人生的隐形牢笼</w:t>
      </w:r>
    </w:p>
    <w:p w14:paraId="1F6F8B0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正向预支透支未来的甜，让人有路不想走；负向预支透支未来的苦，让人有路不敢走。相较于奖励预支，风险预支更隐蔽、更致命，是多数人懦弱退缩、自我设限、人生止步的根源。</w:t>
      </w:r>
    </w:p>
    <w:p w14:paraId="2EFC4CE8">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风险预支的本质：把概率苦难，预支成既定伤害</w:t>
      </w:r>
    </w:p>
    <w:p w14:paraId="17BC360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现实苦难有边界、有时效：事件发生→短暂承压→能量消耗→随之消散。</w:t>
      </w:r>
    </w:p>
    <w:p w14:paraId="5A054C3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预支风险的内耗无边界、无终止：事件未发生、概率未知→脑补最坏结局→提前进入应激状态→持续消耗生命能量→绝大多数灾难从未落地。</w:t>
      </w:r>
    </w:p>
    <w:p w14:paraId="1772F63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大脑无法区分真实危机与模拟危机，负面画面一旦完整成型，焦虑、恐惧、无力感、羞耻感会立刻真实生效。所谓风险预支，就是用百分百的情绪代价，去兑付一件低概率甚至零概率的未来坏事。</w:t>
      </w:r>
    </w:p>
    <w:p w14:paraId="32AA7682">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双向预支的对立闭环</w:t>
      </w:r>
    </w:p>
    <w:p w14:paraId="042A1D3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正向奖励预支：脑补圆满、透支愉悦 → 内心缺口填满 → 丧失行动动力 → 想而不动、躺平内耗</w:t>
      </w:r>
    </w:p>
    <w:p w14:paraId="2C9DAA5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负向风险预支：脑补灾难、透支恐惧 → 内心安全感击穿 → 丧失开局勇气 → 敢想不敢为、自我设限</w:t>
      </w:r>
    </w:p>
    <w:p w14:paraId="46B5400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良性想象是客观权衡利弊，双向预支是彻底的精神束缚，锁死人生所有成长可能性。</w:t>
      </w:r>
    </w:p>
    <w:p w14:paraId="3DEC10D5">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3. 风险预支的四重不可逆损耗</w:t>
      </w:r>
    </w:p>
    <w:p w14:paraId="0CAF810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慢性精神内耗，持续耗散元气。真实挫折是瞬时冲击，可修复、可自愈；风险预支是24小时循环的自我折磨，反复脑补失败、丢人、被否定、遇挫折的画面，无产出、纯消耗，让人长期疲惫、专注力涣散、情绪低落。</w:t>
      </w:r>
    </w:p>
    <w:p w14:paraId="633BA48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第二，透支心理韧性，压低抗压阈值。人的心理承载力有限，本该留待真实困境使用。长期提前预支痛苦与恐惧，会耗尽心理额度，导致原本轻松应对的小事，也会让人崩溃退缩，心态愈发脆弱。</w:t>
      </w:r>
    </w:p>
    <w:p w14:paraId="1668C0F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三，锁定虚假负面，主动放弃所有机会。未来本是开放、不确定的，有失败的可能，更有突破的可能。风险预支让人单方面锁定最坏结果，把“可能失败”默认为“必然失败”，主动规避争取、回避突破、封闭自我。</w:t>
      </w:r>
    </w:p>
    <w:p w14:paraId="6EA47D7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第四，形成自我实现的负面预言。长期预支风险会让人心态紧绷、决策变形、言行拘谨，原本顺利的事也容易出错翻车。人误以为预判精准，实则是预支恐惧的负面想象，亲手制造了现实的失败。</w:t>
      </w:r>
    </w:p>
    <w:p w14:paraId="23F5F8C8">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4. 核心边界：理性推演 VS 病态预支</w:t>
      </w:r>
    </w:p>
    <w:p w14:paraId="5944039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很多人混淆风险预判与负面空想，实则天差地别，是成熟心智与内耗心智的分界线。</w:t>
      </w:r>
    </w:p>
    <w:p w14:paraId="149877B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良性风险推演（负熵、有用、助力决策）：冷静罗列漏洞、隐患、突发状况，同步制定预案、退路、补救方案。全程客观理性，只做结构分析，不沉浸灾难画面、不代入恐惧情绪，目的是规避风险、稳住局面。</w:t>
      </w:r>
    </w:p>
    <w:p w14:paraId="7B4976E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病态风险预支（高熵、内耗、自我瘫痪）：只脑补最坏结局、羞耻场景、失败后果，无限放大灾难、延伸焦虑，只自我折磨、自我否定，不做任何落地补救。</w:t>
      </w:r>
    </w:p>
    <w:p w14:paraId="2DFABD6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最简界定：推演是为了解决问题，预支是为了消耗自己。</w:t>
      </w:r>
    </w:p>
    <w:p w14:paraId="5035A652">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三类想象完整界定：分清工具与陷阱</w:t>
      </w:r>
    </w:p>
    <w:p w14:paraId="3EC9911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想象本身无善恶，陷阱只在于「何时想象、如何想象、是否提前结算情绪」。所有想象行为分为三类，仅有一类具备正向价值。</w:t>
      </w:r>
    </w:p>
    <w:p w14:paraId="7B222BB8">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行动前前置预支（最致命）</w:t>
      </w:r>
    </w:p>
    <w:p w14:paraId="1D65F8EE">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仅聚焦完美结局，尚未动手、毫无付出就透支多巴胺与成就感，无风险敬畏、无过程认知，纯粹用空想替代行动，是拖延、摆烂、三分钟热度的核心根源。</w:t>
      </w:r>
    </w:p>
    <w:p w14:paraId="2AD4D542">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行动中过程预支（易荒废）</w:t>
      </w:r>
    </w:p>
    <w:p w14:paraId="28CD048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做事中途提前脑补圆满结果，提前享受成事爽感，导致中途懈怠、动力衰减，最终有始无终、半途而废。</w:t>
      </w:r>
    </w:p>
    <w:p w14:paraId="1626C470">
      <w:pPr>
        <w:pStyle w:val="5"/>
        <w:bidi w:val="0"/>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3. 良性主动推演（唯一正向）</w:t>
      </w:r>
    </w:p>
    <w:p w14:paraId="331F544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重心全程放在过程、代价、风险、取舍、短板、补救方案。做事推演利弊，情感推演磨合，只做决策评估，不沉浸圆满、不贪恋虚拟情绪、不提前透支任何苦乐收益。缩小不确定性、降低试错成本，是真正的负熵心智工具。</w:t>
      </w:r>
    </w:p>
    <w:p w14:paraId="6E9BAF87">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落地实操准则：用想象推演，绝不预支未来</w:t>
      </w:r>
    </w:p>
    <w:p w14:paraId="34F1E68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 行动前置禁爽法则</w:t>
      </w:r>
    </w:p>
    <w:p w14:paraId="1F1F9F6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开局之前禁止脑补完美结局、禁止透支成功快感，只推演困难、流程、代价与风险，保留内心渴求与行动张力，绝不提前结算情绪奖励。</w:t>
      </w:r>
    </w:p>
    <w:p w14:paraId="6FC1617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 禁止沉浸式情绪停驻</w:t>
      </w:r>
    </w:p>
    <w:p w14:paraId="47257D3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想象仅作决策参考，不长期停留在圆满、心动、恐惧等情绪画面中，杜绝大脑虚拟结算，避免自我内耗。</w:t>
      </w:r>
    </w:p>
    <w:p w14:paraId="65825FC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3. 想象必接最小行动</w:t>
      </w:r>
    </w:p>
    <w:p w14:paraId="3A76913D">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每一次预演结束，立刻落地一个微小现实动作，用真实进度承接脑中推演，切断纯幻想闭环，让想象服务行动。</w:t>
      </w:r>
    </w:p>
    <w:p w14:paraId="7166F0F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4. 区分虚拟意象与真实现实</w:t>
      </w:r>
    </w:p>
    <w:p w14:paraId="289B3726">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不拿脑补的完美人设、完美关系、完美结果对标现实，接纳人生与关系的粗糙、不完美，杜绝落差内耗。</w:t>
      </w:r>
    </w:p>
    <w:p w14:paraId="4618997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5. 风险思考去画面化</w:t>
      </w:r>
    </w:p>
    <w:p w14:paraId="541D356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预判风险只梳理逻辑、罗列问题、制定对策，禁止脑补负面、羞耻、失败画面，杜绝情绪代入。</w:t>
      </w:r>
    </w:p>
    <w:p w14:paraId="443CDA5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6. 一事归一事，禁止灾难延伸</w:t>
      </w:r>
    </w:p>
    <w:p w14:paraId="185CE3A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当下问题仅限当下，不无限延伸到人生全盘、未来终局，不做全盘否定的极端预判。</w:t>
      </w:r>
    </w:p>
    <w:p w14:paraId="2E818D3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7. 无对策不空想</w:t>
      </w:r>
    </w:p>
    <w:p w14:paraId="5CB468D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但凡只能脑补坏结果、无法落地解决方案的负面想象，立刻终止，无预案的风险幻想纯属无效内耗。</w:t>
      </w:r>
    </w:p>
    <w:p w14:paraId="5EA1F22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8. 区分概率与事实</w:t>
      </w:r>
    </w:p>
    <w:p w14:paraId="6404DFF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绝大多数担忧都是低概率偶然事件，并非既定事实，不为未知的未来恐惧，透支当下的生活与勇气。</w:t>
      </w:r>
    </w:p>
    <w:p w14:paraId="1B3C6AE3">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全书逻辑闭环串联</w:t>
      </w:r>
    </w:p>
    <w:p w14:paraId="5B30E6A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1. 联动生命能量体系：无节制的正负预支、情绪脑补、空想沉浸，都是无产出的能量耗散，与焦虑、纵欲、无端内耗同属高熵行为，持续损耗先天元气。</w:t>
      </w:r>
    </w:p>
    <w:p w14:paraId="412FBA5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2. 联动时空距离理论：想象可在精神上虚拟跨越时空、构建亲密与成就，但永远无法替代真实的时空共存、双向付出与现实积累。虚拟预支，抵不过真实沉淀。</w:t>
      </w:r>
    </w:p>
    <w:p w14:paraId="6CF4AC1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3. 联动面子与取舍体系：幻想得来的圆满、体面、亲密与成功，是零成本的虚假信用，如同透支面子额度，无真实积累支撑，终将彻底落空。</w:t>
      </w:r>
    </w:p>
    <w:p w14:paraId="2B3125B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4. 联动情感、婚姻、亲密体系：长久的关系源于真实磨合、细碎陪伴、双向包容，脑补预支的爱意与温柔，撑不起落地的长期亲密联结。</w:t>
      </w:r>
    </w:p>
    <w:p w14:paraId="0ECB9CC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5. 联动熵增负熵核心：客观、完整、双向的利弊推演，是为人生引入负熵、降低无序；单边美化、单边恐惧、提前结算的预支空想，是加剧精神混乱、加速人生熵增。</w:t>
      </w:r>
    </w:p>
    <w:p w14:paraId="0C5AC31E">
      <w:pPr>
        <w:pStyle w:val="4"/>
        <w:bidi w:val="0"/>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本章小结</w:t>
      </w:r>
    </w:p>
    <w:p w14:paraId="48BE5FE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想象是用来选路的，不是用来逃路的。</w:t>
      </w:r>
    </w:p>
    <w:p w14:paraId="4A06B0D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预支成就感，废掉人的行动力；预支亲密感，废掉人的真关系；预支恐惧感，废掉人的可能性。</w:t>
      </w:r>
    </w:p>
    <w:p w14:paraId="75049DD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所有预支的本质，都是用未来的虚实情绪，透支当下的生命秩序。</w:t>
      </w:r>
    </w:p>
    <w:p w14:paraId="425C7A4B">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真正成熟的心智，是善用想象做客观沙盘推演，不美化未来、不灾难未来，不提前透支未来的苦乐吉凶。让想象只为决策服务、只为行动赋能，不做精神牢笼、不做内耗根源。人才能看得远、看得清，走得稳、走得久。</w:t>
      </w:r>
    </w:p>
    <w:p w14:paraId="672178B5">
      <w:pPr>
        <w:bidi w:val="0"/>
        <w:rPr>
          <w:rFonts w:hint="eastAsia" w:ascii="Songti SC Regular" w:hAnsi="Songti SC Regular" w:eastAsia="Songti SC Regular" w:cs="Songti SC Regular"/>
          <w:sz w:val="21"/>
          <w:szCs w:val="21"/>
        </w:rPr>
      </w:pPr>
    </w:p>
    <w:p w14:paraId="5E567C49">
      <w:pPr>
        <w:bidi w:val="0"/>
        <w:rPr>
          <w:rFonts w:hint="eastAsia" w:ascii="Songti SC Regular" w:hAnsi="Songti SC Regular" w:eastAsia="Songti SC Regular" w:cs="Songti SC Regular"/>
          <w:sz w:val="21"/>
          <w:szCs w:val="21"/>
        </w:rPr>
      </w:pPr>
    </w:p>
    <w:p w14:paraId="683367DF">
      <w:pPr>
        <w:rPr>
          <w:rFonts w:hint="eastAsia" w:ascii="Songti SC Regular" w:hAnsi="Songti SC Regular" w:eastAsia="Songti SC Regular" w:cs="Songti SC Regular"/>
          <w:sz w:val="21"/>
          <w:szCs w:val="21"/>
          <w:lang w:val="en-US" w:eastAsia="zh-CN"/>
        </w:rPr>
      </w:pPr>
    </w:p>
    <w:p w14:paraId="5AF3921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3" w:name="_Toc1975670329"/>
      <w:r>
        <w:rPr>
          <w:rFonts w:hint="eastAsia" w:ascii="Songti SC Black" w:hAnsi="Songti SC Black" w:eastAsia="Songti SC Black" w:cs="Songti SC Black"/>
          <w:sz w:val="32"/>
          <w:szCs w:val="32"/>
        </w:rPr>
        <w:t>关于辨别</w:t>
      </w:r>
      <w:bookmarkEnd w:id="63"/>
    </w:p>
    <w:p w14:paraId="4ABDC34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走夜路走多了，就知道，明摆着的石头不会绊你，明摆着的沟你也会绕开。 最容易摔的，是那种盖了一层落叶的坑。 看起来和平地一模一样，平平整整，甚至比别的地方还软和点，你放心大胆踩上去，"噗通" 一声，脚就空了，轻则崴脚，重则摔得半天爬不起来。 摔过一次你就知道了：看着像路的，不一定是路；看着不像坑的，才是真坑。</w:t>
      </w:r>
    </w:p>
    <w:p w14:paraId="5B9F2AF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生活里也是一样。 明摆着的坏人你会防，明摆着的假话你不会信，明摆着的亏你不会吃。 真正坑你的，从来都不是这些。是有人拍着你肩膀说 "我都是为你好"，是大家都说 "这条路稳，大家都走"，是你刷到的视频说的头头是道，是你心里那个 "应该没错" 的念头。这些东西都长的和平地一模一样，你踩上去之前，永远觉得是对的。等摔疼了，才知道是坑。</w:t>
      </w:r>
    </w:p>
    <w:p w14:paraId="3EE2ED8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这就是辨别。</w:t>
      </w:r>
    </w:p>
    <w:p w14:paraId="1128D7F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好辨的都不是坑。真坑，都长的和平地一模一样。</w:t>
      </w:r>
    </w:p>
    <w:p w14:paraId="00D7A6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我们总觉得辨别就是分得清对错，分得清好人坏人。太简单了。 真的辨别，是在所有人都说是对的时候，你能看出来哪里不对；是在一条路所有人都走的时候，你能看出来尽头是墙；是在一句话听着特别顺耳、特别有道理的时候，你能停一步，想想这话是真的为你好，还是想让你踩坑。 刀快不快，不是看你能不能砍开木头，是看你能不能劈开那些裹着糖衣的东西，把里面的核挑出来。</w:t>
      </w:r>
    </w:p>
    <w:p w14:paraId="60C7CE1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辨别不是你比别人聪明多少。是你不着急信。</w:t>
      </w:r>
    </w:p>
    <w:p w14:paraId="03E864A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我们总觉得能一眼看穿真假的人是天才，是脑子快。其实不是。 大部分人栽跟头，不是因为笨，是因为太急。别人说什么信什么，看见什么就以为是什么，风一吹就跟着跑，脚抬起来就往下踩，生怕慢了赶不上。 真正会辨别的人，没那么急。话听一半，留一半；路看着好，先踩一脚试试实不实；所有人都往一个方向跑的时候，他先站定了看看，那个方向到底是去哪。 不用比别人聪明多少，就慢那一步，就少摔无数个跟头。</w:t>
      </w:r>
    </w:p>
    <w:p w14:paraId="3EDBAF1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下面的话，就是想说说，怎么把心里这把刀磨快，怎么认出那些盖着落叶的坑，怎么不被好听的话、好走的路拐进去，安安稳稳走自己的路。</w:t>
      </w:r>
    </w:p>
    <w:p w14:paraId="17847D8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rPr>
      </w:pPr>
      <w:r>
        <w:rPr>
          <w:rFonts w:hint="eastAsia" w:ascii="Songti SC Black" w:hAnsi="Songti SC Black" w:eastAsia="Songti SC Black" w:cs="Songti SC Black"/>
          <w:sz w:val="28"/>
          <w:szCs w:val="28"/>
          <w:lang w:val="en-US" w:eastAsia="zh-CN"/>
        </w:rPr>
        <w:t>辨别的本质：一把刀的工作</w:t>
      </w:r>
    </w:p>
    <w:p w14:paraId="40B3769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"辨" 和 "别"，本义都和刀有关。</w:t>
      </w:r>
    </w:p>
    <w:p w14:paraId="0D619904">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辨：从刀，辡声。两个罪人相争，中间一把刀 —— 用刀判断谁是谁非。 </w:t>
      </w:r>
    </w:p>
    <w:p w14:paraId="35E26FC3">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别：从冎从刀。冎是骨头分解的样子 —— 用刀把连在一起的东西切开。</w:t>
      </w:r>
    </w:p>
    <w:p w14:paraId="1D61EBA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辨别，就是用一把锐利的刀，把混在一起的东西切开，各归其位。这不是比喻，是这个词本身的意思。 你的意识就是那把刀。 输入的信息就是混在一起的东西。 辨别，就是下刀切分的动作。</w:t>
      </w:r>
    </w:p>
    <w:p w14:paraId="5B39949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辨别是意识对输入的筛选与质量判断。辨别，不产生新内容。 它只决定 ——什么内容有权进入你的认知系统。</w:t>
      </w:r>
    </w:p>
    <w:p w14:paraId="46B613B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这里有一层容易被忽略的意思：造这</w:t>
      </w:r>
      <w:r>
        <w:rPr>
          <w:rFonts w:hint="eastAsia" w:ascii="Songti SC Regular" w:hAnsi="Songti SC Regular" w:eastAsia="Songti SC Regular" w:cs="Songti SC Regular"/>
          <w:b/>
          <w:bCs/>
          <w:sz w:val="21"/>
          <w:szCs w:val="21"/>
        </w:rPr>
        <w:t>两个字的人，从一开始就没有把"分清是非"想象成一件靠脑子转得快就能做到的事，是想象成了一件动手的活——你得真的拿起刀，真的下手切，才能把混在一起的东西分开。</w:t>
      </w:r>
      <w:r>
        <w:rPr>
          <w:rFonts w:hint="eastAsia" w:ascii="Songti SC Regular" w:hAnsi="Songti SC Regular" w:eastAsia="Songti SC Regular" w:cs="Songti SC Regular"/>
          <w:sz w:val="21"/>
          <w:szCs w:val="21"/>
        </w:rPr>
        <w:t>光在脑子里想"这句话是真是假"，很多时候什么都分不出来，因为骨头和肉长在一起的时候，光靠看是看不清接缝在哪的，得真刀真枪地下去试一试、问一问、等一等，那道缝才会露出来。辨别从来不是一个纯粹的思考动作，它更像一个动手的动作，只是这把刀，用的是你的意识。</w:t>
      </w:r>
    </w:p>
    <w:p w14:paraId="146E020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是意识对输入的筛选与质量判断。辨别不产生新内容，它只决定——什么内容有权进入你的认知系统。辨别能力强的人，内部判断保持稳定，不易被短期噪音和外部默认值带偏；辨别能力弱的人，注意力的主导权不在自己手里。</w:t>
      </w:r>
    </w:p>
    <w:p w14:paraId="5D5C5DA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辨别的三个层次</w:t>
      </w:r>
    </w:p>
    <w:p w14:paraId="32B598F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第一层：信号与噪声的区分</w:t>
      </w:r>
    </w:p>
    <w:p w14:paraId="7FA6FF7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你每天接收的信息里，只有一部分是真正相关的信号。剩余部分是噪声：重复的、煽动的、误导的、与你的生存或目标无关的。</w:t>
      </w:r>
    </w:p>
    <w:p w14:paraId="37CE501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辨别的第一层动作是：</w:t>
      </w:r>
    </w:p>
    <w:p w14:paraId="59FE3EE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这个信息是否值得我的注意力？</w:t>
      </w:r>
    </w:p>
    <w:p w14:paraId="64A1283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sz w:val="21"/>
          <w:szCs w:val="21"/>
        </w:rPr>
        <w:t>如果你不对输入做这个筛选，你的注意力将被分配给你无法选择的对象——被算法推送、被情绪煽动、被重复信息占据。这不是“你”在做决定，是外部协议在替你做决定。</w:t>
      </w:r>
    </w:p>
    <w:p w14:paraId="13AE7B3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第二层：事实与解释的区分</w:t>
      </w:r>
    </w:p>
    <w:p w14:paraId="60EF45C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即使一个信息是信号，它通常也带着一层包装——讲话者的立场、情感倾向、隐含假设。你需要区分：</w:t>
      </w:r>
    </w:p>
    <w:p w14:paraId="16828FE2">
      <w:pPr>
        <w:keepLines w:val="0"/>
        <w:pageBreakBefore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事实层面：发生了什么事？</w:t>
      </w:r>
    </w:p>
    <w:p w14:paraId="795449CE">
      <w:pPr>
        <w:keepLines w:val="0"/>
        <w:pageBreakBefore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解释层面：这件事意味着什么？</w:t>
      </w:r>
    </w:p>
    <w:p w14:paraId="2E67D32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辨别的第二层动作是：</w:t>
      </w:r>
    </w:p>
    <w:p w14:paraId="3574571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我听到的这件事，是观察到的现象，还是观察之后附加上去的判断？</w:t>
      </w:r>
    </w:p>
    <w:p w14:paraId="2086780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能区分这两层的人，比混合两者的人拥有更稳定的内部路由表。他不会被解释牵着走，他可以在事实基础上自己做判断。</w:t>
      </w:r>
    </w:p>
    <w:p w14:paraId="2EFDDA0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第三层：短期与长期的区分</w:t>
      </w:r>
    </w:p>
    <w:p w14:paraId="4229946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即使一个信息是信号、是事实，它也可能只对你当前情境有用，而对你的长期路径无关。</w:t>
      </w:r>
    </w:p>
    <w:p w14:paraId="2A0732E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辨别的第三层动作是：</w:t>
      </w:r>
      <w:r>
        <w:rPr>
          <w:rFonts w:hint="eastAsia" w:ascii="Songti SC Regular" w:hAnsi="Songti SC Regular" w:eastAsia="Songti SC Regular" w:cs="Songti SC Regular"/>
          <w:b/>
          <w:bCs/>
          <w:sz w:val="21"/>
          <w:szCs w:val="21"/>
        </w:rPr>
        <w:t>这个信息对我的长期生存路径有影响，还是只影响我今天的情绪或决策速度？</w:t>
      </w:r>
    </w:p>
    <w:p w14:paraId="069CFA2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sz w:val="21"/>
          <w:szCs w:val="21"/>
          <w:lang w:val="en-US" w:eastAsia="zh-CN"/>
        </w:rPr>
        <w:t>这三层其实是同一把刀，往里下的三刀，一层比一层难：第一刀切开的是"有没有用"，谁都能学会；第二刀切开的是"看到的和被告知的"，需要停下来多想一步；第三刀切开的是"眼前有用和长远有用"，这一刀最容易被急躁盖过去——因为眼前的事总是喊得最响，长远的事永远最沉默。三层都下过刀的人，才算真正会用这把刀。</w:t>
      </w:r>
    </w:p>
    <w:p w14:paraId="6DB9012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辨别与悟性的关系</w:t>
      </w:r>
    </w:p>
    <w:p w14:paraId="7505E1D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辨别是悟性的前端。在悟性开始处理之前，辨别已经决定了：</w:t>
      </w:r>
    </w:p>
    <w:p w14:paraId="34B73C72">
      <w:pPr>
        <w:keepLines w:val="0"/>
        <w:pageBreakBefore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什么信号会被纳入悟性的处理范围；</w:t>
      </w:r>
    </w:p>
    <w:p w14:paraId="6A0BA813">
      <w:pPr>
        <w:keepLines w:val="0"/>
        <w:pageBreakBefore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什么信号被直接丢弃；</w:t>
      </w:r>
    </w:p>
    <w:p w14:paraId="655C70C1">
      <w:pPr>
        <w:keepLines w:val="0"/>
        <w:pageBreakBefore w:val="0"/>
        <w:numPr>
          <w:ilvl w:val="0"/>
          <w:numId w:val="13"/>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什么信号被暂存到稍后处理。</w:t>
      </w:r>
    </w:p>
    <w:p w14:paraId="622877E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没有辨别，悟性没有输入。 你无法对全部信号都做深加工，你的认知带宽不足以支撑这一点。辨别是认知预算的第一道分配决策——它决定把算力花在哪里、不花在哪里。</w:t>
      </w:r>
    </w:p>
    <w:p w14:paraId="68DCC66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辨别的现实运用</w:t>
      </w:r>
    </w:p>
    <w:p w14:paraId="7944F3E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1. 信息摄入端的辨别</w:t>
      </w:r>
    </w:p>
    <w:p w14:paraId="347CB59D">
      <w:pPr>
        <w:keepLines w:val="0"/>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这个来源，过去给过我多少准确信号？</w:t>
      </w:r>
    </w:p>
    <w:p w14:paraId="5236175F">
      <w:pPr>
        <w:keepLines w:val="0"/>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这个观点的底层假设是什么？假设不成立，结论还成立吗？</w:t>
      </w:r>
    </w:p>
    <w:p w14:paraId="0168114D">
      <w:pPr>
        <w:keepLines w:val="0"/>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我转发之前，验证过吗？它是事实还是情绪？</w:t>
      </w:r>
    </w:p>
    <w:p w14:paraId="17AE1AA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2. 记忆提取端的辨别</w:t>
      </w:r>
    </w:p>
    <w:p w14:paraId="77384F0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当一段记忆被触发时，问：这段记忆对我此刻要做的事有参考价值，还是只是被情绪触发后自动播放的干扰？</w:t>
      </w:r>
    </w:p>
    <w:p w14:paraId="461ED5D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当一段过去经历被反复提取时，问：我从这段经历里学到了什么可用的规则，还是只是在反复体验当时的感受？</w:t>
      </w:r>
    </w:p>
    <w:p w14:paraId="171090D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当过去的失败被反复想起时，问：它是在帮我防止再次失败，还是在阻止我尝试新的路径？</w:t>
      </w:r>
    </w:p>
    <w:p w14:paraId="449AE21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3. 想象投射端的辨别</w:t>
      </w:r>
    </w:p>
    <w:p w14:paraId="64C60A3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当你在预演未来时，问：我是基于可靠的历史数据在推演，还是基于最坏的假设在恐吓自己？</w:t>
      </w:r>
    </w:p>
    <w:p w14:paraId="16035D3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当你在评估一个可能性时，问：这个可能性发生的概率与实际约束之间的匹配度有多高？</w:t>
      </w:r>
    </w:p>
    <w:p w14:paraId="4C045B5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当你为未来感到焦虑时，问：这种焦虑是否导致了实际行动方案的调整，还是只是消耗当前的能量而不产出任何变化？</w:t>
      </w:r>
    </w:p>
    <w:p w14:paraId="5468CC1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4. 交流互动端的辨别</w:t>
      </w:r>
    </w:p>
    <w:p w14:paraId="0031E8E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当你接受一个信息时，问：对方传递的是他观察到的现象，还是希望我相信的判断？</w:t>
      </w:r>
    </w:p>
    <w:p w14:paraId="205DCFD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当你面对他人的观点时，问：对方的利益倾向是什么？他的观点是否受他的位置影响？</w:t>
      </w:r>
    </w:p>
    <w:p w14:paraId="636AB18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当你遇到新的认知框架时，问：这个框架能解释多少我所见的实际现象，还是只是看起来自洽但无法落实到具体情境中？</w:t>
      </w:r>
    </w:p>
    <w:p w14:paraId="59068CA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辨别不足的代价</w:t>
      </w:r>
    </w:p>
    <w:p w14:paraId="43152F3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i w:val="0"/>
          <w:iCs w:val="0"/>
          <w:caps w:val="0"/>
          <w:color w:val="333333"/>
          <w:spacing w:val="0"/>
          <w:sz w:val="28"/>
          <w:szCs w:val="28"/>
          <w:u w:val="none"/>
          <w:shd w:val="clear" w:fill="FFFFFF"/>
        </w:rPr>
      </w:pPr>
      <w:r>
        <w:rPr>
          <w:rFonts w:hint="eastAsia" w:ascii="Songti SC Black" w:hAnsi="Songti SC Black" w:eastAsia="Songti SC Black" w:cs="Songti SC Black"/>
          <w:i w:val="0"/>
          <w:iCs w:val="0"/>
          <w:caps w:val="0"/>
          <w:color w:val="333333"/>
          <w:spacing w:val="0"/>
          <w:sz w:val="28"/>
          <w:szCs w:val="28"/>
          <w:u w:val="none"/>
          <w:shd w:val="clear" w:fill="FFFFFF"/>
        </w:rPr>
        <w:t>没有主动辨别的意识系统，会逐渐累积以下问题：</w:t>
      </w:r>
    </w:p>
    <w:tbl>
      <w:tblPr>
        <w:tblStyle w:val="13"/>
        <w:tblpPr w:leftFromText="180" w:rightFromText="180" w:vertAnchor="text" w:horzAnchor="page" w:tblpX="1318" w:tblpY="50"/>
        <w:tblOverlap w:val="never"/>
        <w:tblW w:w="4999"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94"/>
        <w:gridCol w:w="5868"/>
      </w:tblGrid>
      <w:tr w14:paraId="689D3001">
        <w:trPr>
          <w:tblHeader/>
        </w:trPr>
        <w:tc>
          <w:tcPr>
            <w:tcW w:w="1171"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C99987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问题</w:t>
            </w:r>
          </w:p>
        </w:tc>
        <w:tc>
          <w:tcPr>
            <w:tcW w:w="3828"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6D7C1E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表现</w:t>
            </w:r>
          </w:p>
        </w:tc>
      </w:tr>
      <w:tr w14:paraId="1E136FE9">
        <w:tc>
          <w:tcPr>
            <w:tcW w:w="1171"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6D996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信号污染</w:t>
            </w:r>
          </w:p>
        </w:tc>
        <w:tc>
          <w:tcPr>
            <w:tcW w:w="382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C6384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内部路由表被噪声条目填满，真正重要的信号淹没在重复信息中，系统关键决策被淹没</w:t>
            </w:r>
          </w:p>
        </w:tc>
      </w:tr>
      <w:tr w14:paraId="0827F817">
        <w:tc>
          <w:tcPr>
            <w:tcW w:w="1171"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5D5D63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事实解释混淆</w:t>
            </w:r>
          </w:p>
        </w:tc>
        <w:tc>
          <w:tcPr>
            <w:tcW w:w="3828"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70ADB7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无法区分“发生了什么”和“这意味着什么”，经常做出基于错误假设的判断，修正成本高于预判误差</w:t>
            </w:r>
          </w:p>
        </w:tc>
      </w:tr>
      <w:tr w14:paraId="1CA30755">
        <w:tc>
          <w:tcPr>
            <w:tcW w:w="1171"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783C8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短期主导</w:t>
            </w:r>
          </w:p>
        </w:tc>
        <w:tc>
          <w:tcPr>
            <w:tcW w:w="382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E832D1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长期路径频繁被短期波动打断，注意力被不断重置，无法形成稳定的行动节奏</w:t>
            </w:r>
          </w:p>
        </w:tc>
      </w:tr>
      <w:tr w14:paraId="12D9C386">
        <w:tc>
          <w:tcPr>
            <w:tcW w:w="1171"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30ED5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他人判断取代自身判断</w:t>
            </w:r>
          </w:p>
        </w:tc>
        <w:tc>
          <w:tcPr>
            <w:tcW w:w="3828"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47CD7D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信息过滤权外包给算法或权威，内部路由表被外部默认值填满，系统丧失独立收敛方向</w:t>
            </w:r>
          </w:p>
        </w:tc>
      </w:tr>
    </w:tbl>
    <w:p w14:paraId="6FC0714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辨别能力弱的人，本质上不是在独立思考，而是在被环境中最强的信号源牵引着走——不是意识在做决定，是外部输入在替意识做决定。</w:t>
      </w:r>
    </w:p>
    <w:p w14:paraId="2411013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529A48D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意识对信号来源、结构与时间跨度的评估过程。它不产生新内容，但决定哪些内容有权进入你的认知系统。</w:t>
      </w:r>
    </w:p>
    <w:p w14:paraId="3EF8D18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辨别能力强的人，内部路由表保持收敛稳定，不易被短期噪音与外部默认值带偏；辨别能力弱的人，被环境中信号最强的那一个牵引着走，自己收不回注意力的主导权。</w:t>
      </w:r>
    </w:p>
    <w:p w14:paraId="5B60DC5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的生活质量，不仅取决于你感知展开的能力，还取决于你能够选择把感知投向什么——而辨别，就是选择投向对象的那道闸门。回到最开始那条走夜路的经验：真正厉害的不是记住了多少个坑，是那把刀始终磨着——因为明天冒出来的坑，长的样子肯定和今天的不一样，能一直认出新坑的，从来不是记性好，是那把刀一直是快的。</w:t>
      </w:r>
    </w:p>
    <w:p w14:paraId="3168516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4" w:name="_Toc699069589"/>
      <w:r>
        <w:rPr>
          <w:rFonts w:hint="eastAsia" w:ascii="Songti SC Black" w:hAnsi="Songti SC Black" w:eastAsia="Songti SC Black" w:cs="Songti SC Black"/>
          <w:sz w:val="32"/>
          <w:szCs w:val="32"/>
        </w:rPr>
        <w:t>关于选择</w:t>
      </w:r>
      <w:bookmarkEnd w:id="64"/>
    </w:p>
    <w:p w14:paraId="19B3DA4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走山路走多了，最懂的一件事，就是岔路口。 两条路都往山里伸，都被树挡着，看不到头。你站在路口歇口气，看看天，想想，选一条，抬脚就走。 走出去十里地，才知道这条路是绕远了，还是近了；是有泉水，还是全是碎石子。但你没法回去了。天快黑了，水也剩的不多了，再折回去走另一条，半夜都到不了。 你选了这条路，另一条路上开什么花，有什么树，会遇到什么人，你这辈子，都不会知道了。</w:t>
      </w:r>
    </w:p>
    <w:p w14:paraId="168BD8E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这就是选择。</w:t>
      </w:r>
    </w:p>
    <w:p w14:paraId="2F571C6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选择从来不是拿，是放。</w:t>
      </w:r>
    </w:p>
    <w:p w14:paraId="3E9F9F2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我们总觉得选择是 "挑个好的"，是把好东西拿到自己手里。其实不是。 你站在岔路口，看起来是抬抬脚的事，其实你抬这一下脚，就把其他所有的路，都永远留在身后了。你选了大城市，就放下了老家的安稳；你选了这个人，就放下了其他所有的可能；你选了做这件事，就放下了其他事能给你的所有风景。 选择的账，从来不是你选的这个值多少，是你没选的那些，值多少。你得到的是一条路，放弃的是其他所有的路。这才是选择真正的分量。</w:t>
      </w:r>
    </w:p>
    <w:p w14:paraId="5E5CDD1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选择最熬人的，从来不是选错了。是你选了这条路，还总惦记着另一条。</w:t>
      </w:r>
    </w:p>
    <w:p w14:paraId="1E0B9E0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很多人说 "选择大于努力"，好像选对了就一劳永逸，选错了就万劫不复。其实不是。 这世上根本没有绝对对的路。你选了大路，有大路的平坦，也有大路的拥挤；你选了小路，有小路的风景，也有小路的崎岖。最累的不是路不好走，是你走在小路上，总想着大路的宽；走在大路上，总想着小路的静。你人在这，心在那，再好的路，你也走不出滋味。 选的时候慢一点，想清楚；选完了，就别回头。别总惦记没走的那条路有多好，你脚下的这条路，也有别人看不到的风景。你好好走，它就是对的路。选择这回事到底是怎么回事，怎么选不糊涂，选完了不后悔，怎么把自己选的路，走成最好的路，往下细说。</w:t>
      </w:r>
    </w:p>
    <w:p w14:paraId="798B634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经济学定义的精确定位</w:t>
      </w:r>
    </w:p>
    <w:p w14:paraId="7BAC300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经济学对选择的定义是：</w:t>
      </w:r>
    </w:p>
    <w:p w14:paraId="06F33BC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在多个可行选项中做出决定；其代价</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被放弃的所有选项中价值最高的那一个。</w:t>
      </w:r>
    </w:p>
    <w:p w14:paraId="7DAA690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这个代价被称为“机会成本”——它不是指你选择的东西你花了多少钱，而是指你因为选择了这个、放弃了其他所有可能性，而失去的那个最大收益。</w:t>
      </w:r>
    </w:p>
    <w:p w14:paraId="0547E0A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有两小时空闲。选项A：读书。选项B：刷手机。选项C：睡觉。你选择了读书。经济学上，你为这个选择付出的代价，不是“两小时”，也不是“读书的体力消耗”，而是被放弃的选项中收益最高的那个——假设对你来说睡觉的价值最高，那么你放弃的就是一次高质量的休息。</w:t>
      </w:r>
    </w:p>
    <w:p w14:paraId="02D8C61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这是“放弃所有物的承担”这句话的意思：选择不只是拿走你选的那一项，它也要求你承担所有你没选的那些可能性的永久消失。</w:t>
      </w:r>
    </w:p>
    <w:p w14:paraId="5A98979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选择，是把"可能"变成"发生"的那道门</w:t>
      </w:r>
    </w:p>
    <w:p w14:paraId="34725A1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选择位于整个系统的一个特定位置——它发生在意识对可能的未来分支预演完之后、真正动手之前。它的底层逻辑可以这样理解：系统在多个可能的未来路径之间，根据当前可用的记忆痕迹和想象预演，锁定一条路径作为实际执行方向，并永久关闭其他路径的物理实现可能性。</w:t>
      </w:r>
    </w:p>
    <w:p w14:paraId="546F276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里的关键是"永久关闭"：在决策之前，未来是扇形的——多条可能的路径同时存在，至少在你的意识里存在。在决策之后，只有一条路径被物理化，其他路径从"可能"坍缩为"未发生"。那些未发生的路径不会再来。它们在你做出决定的那一刻，永久地离开了你的可能性空间。</w:t>
      </w:r>
    </w:p>
    <w:p w14:paraId="4C673E8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点值得多停一秒：你以为选择是在"决定要什么"，其实每一次选择，真正在做的是"杀死"其余所有的可能性——不是搁置，不是延后，是永久地、不可逆地让它们从"本可能发生"变成"永远不会发生"。开篇那条没走的岔路，此刻依然静静地在山里，只是从你的人生里，被彻底剪掉了。这不是一句伤感的比喻，是这件事最朴素的物理事实：你的每一个"选了这个"，字面意义上都在同时"杀掉"无数个"没选那个"。</w:t>
      </w:r>
    </w:p>
    <w:p w14:paraId="56DCD675">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162B58D9">
      <w:pPr>
        <w:pStyle w:val="4"/>
        <w:keepNext w:val="0"/>
        <w:keepLines w:val="0"/>
        <w:pageBreakBefore w:val="0"/>
        <w:widowControl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选择在“记忆-想象”循环中的位置</w:t>
      </w:r>
    </w:p>
    <w:tbl>
      <w:tblPr>
        <w:tblStyle w:val="13"/>
        <w:tblpPr w:leftFromText="180" w:rightFromText="180" w:vertAnchor="text" w:horzAnchor="page" w:tblpX="1444" w:tblpY="229"/>
        <w:tblOverlap w:val="never"/>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108"/>
        <w:gridCol w:w="6553"/>
      </w:tblGrid>
      <w:tr w14:paraId="538CD562">
        <w:trPr>
          <w:tblHeader/>
        </w:trPr>
        <w:tc>
          <w:tcPr>
            <w:tcW w:w="723"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4FA0774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环节</w:t>
            </w:r>
          </w:p>
        </w:tc>
        <w:tc>
          <w:tcPr>
            <w:tcW w:w="4276"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58748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功能</w:t>
            </w:r>
          </w:p>
        </w:tc>
      </w:tr>
      <w:tr w14:paraId="36B7632E">
        <w:tc>
          <w:tcPr>
            <w:tcW w:w="72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8EF943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记忆</w:t>
            </w:r>
          </w:p>
        </w:tc>
        <w:tc>
          <w:tcPr>
            <w:tcW w:w="4276"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45039DE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提供过去类似情境的痕迹——上次选A发生了什么，选B发生了什么</w:t>
            </w:r>
          </w:p>
        </w:tc>
      </w:tr>
      <w:tr w14:paraId="236206D4">
        <w:tc>
          <w:tcPr>
            <w:tcW w:w="723"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CCD5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想象</w:t>
            </w:r>
          </w:p>
        </w:tc>
        <w:tc>
          <w:tcPr>
            <w:tcW w:w="4276"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4E084F3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预演不同选项的后果——如果我现在选A，到月底会怎样？如果选B呢？</w:t>
            </w:r>
          </w:p>
        </w:tc>
      </w:tr>
      <w:tr w14:paraId="6D4AA236">
        <w:tc>
          <w:tcPr>
            <w:tcW w:w="72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099A66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辨别</w:t>
            </w:r>
          </w:p>
        </w:tc>
        <w:tc>
          <w:tcPr>
            <w:tcW w:w="4276"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BBCA5E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评估每个选项的代价与收益，判断哪个信号可靠、哪个可能是噪音</w:t>
            </w:r>
          </w:p>
        </w:tc>
      </w:tr>
      <w:tr w14:paraId="6913770A">
        <w:tc>
          <w:tcPr>
            <w:tcW w:w="723"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708FA1F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选择</w:t>
            </w:r>
          </w:p>
        </w:tc>
        <w:tc>
          <w:tcPr>
            <w:tcW w:w="4276"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35C1A2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在想象预演的基础上，锁定一条路径，关闭其他路径</w:t>
            </w:r>
          </w:p>
        </w:tc>
      </w:tr>
      <w:tr w14:paraId="56544AD6">
        <w:tc>
          <w:tcPr>
            <w:tcW w:w="72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C77E7D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执行</w:t>
            </w:r>
          </w:p>
        </w:tc>
        <w:tc>
          <w:tcPr>
            <w:tcW w:w="4276"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BF7803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将选择的路径物理化</w:t>
            </w:r>
          </w:p>
        </w:tc>
      </w:tr>
    </w:tbl>
    <w:p w14:paraId="5690ED9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位于这条链路的最后一环，是前面所有环节共同输出的结果：没有记忆，你无法预演——你没有足够的痕迹来构建预测模型；没有想象，你无法比较——你看不到不同选项的后果；没有辨别，你无法判断——你无法从多个信号中锁定可靠的那个。没有选择，你在任何时刻都可能继续站在原地，被多个方向同时牵引。</w:t>
      </w:r>
    </w:p>
    <w:p w14:paraId="520B259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也是为什么前面四章要按这个顺序讲：记忆攒好原料，想象拿原料去预演，辨别把预演里的噪音筛掉，最后才轮到选择，把筛过的结果，一锤子砸成一条真实的路。这四样东西，说到底都在为"选择"这一件事打地基——一个记忆稀薄、想象贫瘠、辨别力弱的人，不是不敢选，是他能拿来选的那几个选项，本身就是残缺不全的，选得再认真，也只是在几个模糊的影子里挑一个。想选得清楚，功夫从来不在选择那一刻，是在选择之前的三章里，早就已经决定了。</w:t>
      </w:r>
    </w:p>
    <w:p w14:paraId="6A58A06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选择的三个结构性特征</w:t>
      </w:r>
    </w:p>
    <w:p w14:paraId="4074668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特征一：选择消耗不可逆的时间</w:t>
      </w:r>
    </w:p>
    <w:p w14:paraId="0B786C6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选择的动作本身占用时间，但更重要的是：你在选择过程中消耗的时间，无法用来体验被选中的路径的展开。</w:t>
      </w:r>
    </w:p>
    <w:p w14:paraId="17B5933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如果在选择上消耗太多时间（犹豫不决），你实际上是在用“可能路径的坍缩时间”来换取“更多路径的保持开放”。时间窗口越窄，选择成本越高。</w:t>
      </w:r>
    </w:p>
    <w:p w14:paraId="7C43591A">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特征二：选择的质量受限于当前可用信息</w:t>
      </w:r>
    </w:p>
    <w:p w14:paraId="438E746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你无法基于未来的信息做选择，你只能基于：</w:t>
      </w:r>
    </w:p>
    <w:p w14:paraId="39F2241B">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过去的痕迹（记忆）</w:t>
      </w:r>
    </w:p>
    <w:p w14:paraId="60D5C3D1">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当前的状态（感知）</w:t>
      </w:r>
    </w:p>
    <w:p w14:paraId="4CBE3D02">
      <w:pPr>
        <w:keepLines w:val="0"/>
        <w:numPr>
          <w:ilvl w:val="0"/>
          <w:numId w:val="13"/>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对未来可能性的粗估（想象）</w:t>
      </w:r>
    </w:p>
    <w:p w14:paraId="0BB6116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这三个来源都有盲区。所以任何选择都带有不确定性。选择不是在“确定知道哪个更好”之后做的，而是在“只能大概知道各选项的轮廓”时就要做的。</w:t>
      </w:r>
    </w:p>
    <w:p w14:paraId="75C0390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特征三：选择的代价只能在事后被评估</w:t>
      </w:r>
    </w:p>
    <w:p w14:paraId="1700635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做出选择时，你不知道放弃的选项中哪一个其实是“价值最高”的。你只能在做完之后，通过实际结果与想象的对比，在事后确认当初那个选择是否最优。这意味着：选择的账，不是在选择时结算的，是在选择后逐渐显露的。你能做的，只是在选择时尽可能利用可用的信息，为自己保留一条即使事后发现选错了、仍有足够弹性调整路径的退路。</w:t>
      </w:r>
    </w:p>
    <w:p w14:paraId="01C4418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条合在一起说明一件很反直觉的事：一个"完美的选择"根本不存在，因为做选择这件事本身的定义，就是在信息不全、代价不明、时间有限的条件下,被迫下的一个决定。你以为自己是在"选对还是选错"之间挑，其实所有选择从一诞生就带着这三重残缺——纠结"我是不是选错了"，问的其实是一个从一开始就没有答案的问题。</w:t>
      </w:r>
    </w:p>
    <w:p w14:paraId="06F9EA7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选择与“值得追求的生活”的关系</w:t>
      </w:r>
    </w:p>
    <w:p w14:paraId="713F648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前面「关于生活」讲过一个定义：</w:t>
      </w:r>
    </w:p>
    <w:p w14:paraId="4054A1B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生活的质量 = 投入注意力时感知到它在手上展开，而非仅仅等着它结束。</w:t>
      </w:r>
    </w:p>
    <w:p w14:paraId="09B6045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选择在这个定义中扮演的角色是：选择决定了你的注意力被投放到哪里。</w:t>
      </w:r>
    </w:p>
    <w:p w14:paraId="1C1E678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如果你从来没有主动选择，你的注意力就被外部输入（算法、习惯、别人的需求）投放到它指定的地方。</w:t>
      </w:r>
    </w:p>
    <w:p w14:paraId="54B5EA2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如果你有意识地进行选择，你就在为你的注意力指定去向。</w:t>
      </w:r>
    </w:p>
    <w:p w14:paraId="148C898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主动选择 = 意识对注意力分配的主导权。被动跟随 = 将分配权交给外部协议。</w:t>
      </w:r>
    </w:p>
    <w:p w14:paraId="571F172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生活的质量不取决于你选了什么，而取决于你是否在用选择权划定注意力的流向——还是任由外部力量占用你的时间、精力、感知而不做任何回应。</w:t>
      </w:r>
    </w:p>
    <w:p w14:paraId="3F3CA72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日常操作：减少无效选择成本</w:t>
      </w:r>
    </w:p>
    <w:p w14:paraId="14F86B82">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注意力的分配不是无限容量的，但选择本身也是一种耗散。如果你把大部分选择精力消耗在不重要的事上，你就没有足够的选择能量留给真正重要的事。</w:t>
      </w:r>
    </w:p>
    <w:p w14:paraId="26DDAA4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两个可操作的建议：</w:t>
      </w:r>
    </w:p>
    <w:p w14:paraId="01E73729">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对高频、低影响的选择（吃什么、穿什么、什么时候回复哪些消息），设置默认值，减少决策次数。每多做一次无关紧要的选择，你就在消耗本可用于更重大事务的辨别与决策能力。</w:t>
      </w:r>
    </w:p>
    <w:p w14:paraId="529A4EA0">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对低频、高影响的选择（职业方向、主要关系、长期路径），延迟但不回避，并确保决策时你有完整的记忆检索和未来预演作为决策基础。不在信息不足时硬选，也不在信息足够后继续拖着不选。</w:t>
      </w:r>
    </w:p>
    <w:p w14:paraId="6DC41354">
      <w:pPr>
        <w:pStyle w:val="4"/>
        <w:keepNext w:val="0"/>
        <w:keepLines w:val="0"/>
        <w:numPr>
          <w:ilvl w:val="0"/>
          <w:numId w:val="0"/>
        </w:numPr>
        <w:kinsoku/>
        <w:wordWrap/>
        <w:overflowPunct/>
        <w:topLinePunct w:val="0"/>
        <w:autoSpaceDE/>
        <w:autoSpaceDN/>
        <w:bidi w:val="0"/>
        <w:adjustRightInd/>
        <w:snapToGrid/>
        <w:spacing w:before="0" w:beforeAutospacing="0" w:afterAutospacing="0" w:line="360" w:lineRule="auto"/>
        <w:ind w:firstLine="0" w:firstLineChars="0"/>
        <w:textAlignment w:val="auto"/>
        <w:outlineLvl w:val="2"/>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1C10C38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是意识在多个可预见的未来路径之间锁定一条，关闭其他所有路径，并承担未选择路径永久消失的代价。它在这条链路里的位置是：记忆提供过去痕迹，想象预演未来可能，辨别筛选可用信号——选择是将这些输出的结果固定为一条可执行的物理路径。</w:t>
      </w:r>
    </w:p>
    <w:p w14:paraId="0A42DD1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活质量不取决于你选了什么，而取决于你是否主动行使了选择权——还是在被外部输入牵引时，以为自己在做选择。主动选择，是你对自己注意力的最终分配权；放弃它，就等于把分配权交给任何经过你的信号源。</w:t>
      </w:r>
    </w:p>
    <w:p w14:paraId="40C29E8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那条山路——你这辈子不会知道另一条路上开了什么花，这件事本身，恰恰是"你真的选择过"的证据。如果两条路你都能看到花，那说明你根本没有真正选择，你只是同时占着两条路，谁也没有真正走。那条你永远不会知道的路，不是选择的遗憾，是选择存在过的唯一证明。</w:t>
      </w:r>
    </w:p>
    <w:p w14:paraId="0907CAB6">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65" w:name="_Toc379549586"/>
      <w:r>
        <w:rPr>
          <w:rFonts w:hint="eastAsia" w:ascii="Songti SC Black" w:hAnsi="Songti SC Black" w:eastAsia="Songti SC Black" w:cs="Songti SC Black"/>
          <w:sz w:val="52"/>
          <w:szCs w:val="52"/>
          <w:lang w:val="en-US" w:eastAsia="zh-CN"/>
        </w:rPr>
        <w:t>第十一篇 文化之根</w:t>
      </w:r>
      <w:bookmarkEnd w:id="65"/>
    </w:p>
    <w:p w14:paraId="2F36715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6" w:name="_Toc1063460312"/>
      <w:r>
        <w:rPr>
          <w:rFonts w:hint="eastAsia" w:ascii="Songti SC Black" w:hAnsi="Songti SC Black" w:eastAsia="Songti SC Black" w:cs="Songti SC Black"/>
          <w:sz w:val="32"/>
          <w:szCs w:val="32"/>
        </w:rPr>
        <w:t>关于宗祠</w:t>
      </w:r>
      <w:bookmarkEnd w:id="66"/>
    </w:p>
    <w:p w14:paraId="286C386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小时候过年，最热闹的就是老家老屋的那桌饭。 八仙桌擦得发亮，爷爷坐在上首，烟袋锅子磕得桌沿响，叔叔伯伯坐两边，我们小孩挤在条凳最下面。酒喝到一半，就开始说老话：说你太爷爷当年挑着担子逃荒到这，怎么搭的第一个草棚；说你爸小时候偷摘隔壁的枣，被你爷爷追着打了半条街；说你那个在外面当干部的大伯，小时候还尿过炕。 谁家要盖房子，不用喊，大家扛着工具就来了；谁家孩子考上大学，你十块我二十，凑够学费；谁在外面受了委屈回来，本家的哥几个拍着桌子说 "没事，有我们呢"。 那时候只觉得热闹，嫌老人啰嗦。等爷爷不在了，老屋锁了，叔叔伯伯搬去了各个城里，过年再也凑不齐一桌人了，才知道，那桌饭，就是宗祠。</w:t>
      </w:r>
    </w:p>
    <w:p w14:paraId="7AA5C26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宗祠不是摆牌位的房子。宗祠是你在这个世上的根。</w:t>
      </w:r>
    </w:p>
    <w:p w14:paraId="35BD243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我们总觉得宗祠是南方那种雕梁画栋的大院子，是磕头烧香的老规矩，是过时的封建东西。其实不是。 牌位是木头做的，房子是砖盖的，这些都不是宗祠。真正的宗祠，是你知道自己从哪来，是你知道自己不是孤零零飘在世上的一个人。你背后站着几十代人，站着一大家子人，你混得好，有人真心替你高兴；你摔了跤，有人伸手拉你一把；你在外面受了天大的委屈，回来，总有一口热饭给你留着。 有这个根在，你走到哪，心里都踏实。没这个根，你就算住再大的房子，赚再多的钱，心里也是飘着的。</w:t>
      </w:r>
    </w:p>
    <w:p w14:paraId="628F59E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房子塌了不算没，老人说的话没人记得了，才是真的没了。</w:t>
      </w:r>
    </w:p>
    <w:p w14:paraId="11C768C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我们总说现在时代变了，都住楼房了，各过各的，宗祠早就没用了。其实不是。 房子塌了可以再盖，牌位没了可以再做。真正的宗祠，是老人跟你说过的那些过日子的道理，是几辈子人传下来的 "不偷不抢、互帮互助" 的规矩，是你遇到事了不用打欠条就有人帮你的情分。这些东西，要是老人走了，没人记着，没人传了，那才是真的没了。 就像爷爷走了之后，再也没人跟我说我爸小时候偷枣的事了，再也没人坐在上首给我们夹菜了。那个根，就断了一截。</w:t>
      </w:r>
    </w:p>
    <w:p w14:paraId="0042F09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我现在想把这些老人说过的话，这些几辈子传下来的道理，都记下来。不是为了复古，是为了给后人留个根。下面就说说，宗祠这东西，到底是什么，它不是老古董，是我们每个人心里最踏实的那个底。</w:t>
      </w:r>
    </w:p>
    <w:p w14:paraId="4F1889D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宗祠存在的目的</w:t>
      </w:r>
    </w:p>
    <w:p w14:paraId="5C8BFFA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南方</w:t>
      </w:r>
      <w:r>
        <w:rPr>
          <w:rFonts w:hint="eastAsia" w:ascii="Songti SC Regular" w:hAnsi="Songti SC Regular" w:eastAsia="Songti SC Regular" w:cs="Songti SC Regular"/>
          <w:sz w:val="21"/>
          <w:szCs w:val="21"/>
        </w:rPr>
        <w:t>宗祠比北方完整，不是南方人更重传统，是连接网络持续运行的时间更长。北方战乱频繁，社会结构被反复重置，宗祠没来得及完成代际积累。南方冲击更轻，同姓聚居、通婚、地缘关系得以延续数百年，连接网络完成了更深的累积。</w:t>
      </w:r>
    </w:p>
    <w:p w14:paraId="6697309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宗祠的核心优势，在于它是一个持续运行的连接网络，信息在祭祖聚会的间隙自然交换——谁可靠、有机会、值得投入，年轻人无需主动收集就已获得；信任积累被代际传递，同姓提供了共同初始配置参数，使连接启动成本远低于从零开始的识别与验证；它提供了非货币化的备用通道，在紧急时不需要财务审查，只需要你在网络中的连接权重；归属感降低了风险感知的基线，使面对不确定性时的决策与没有宗族归属的人不同；最重要的是，它承载了历代成员投入的持存结构——土地、祠堂、族谱、基金——新成员接入时无需重新积累，可以直接使用一套已经运行了数百年的连接网络和信息通道。宗祠是一个不必重置的初始配置，你的祖父用它，你接入时仍然可用。</w:t>
      </w:r>
    </w:p>
    <w:p w14:paraId="2012FD7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宗祠：一张被时间磨损的社会连接底牌</w:t>
      </w:r>
    </w:p>
    <w:p w14:paraId="225662D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从结构功能看，宗祠是一个自治域内（家族），跨代际的、非货币化的资源交换与信息同步节点。</w:t>
      </w:r>
    </w:p>
    <w:p w14:paraId="0AC5E9C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它不具备暴力垄断权（不是国家），不参与货币定价（不是市场），但它持续运行着一套内部路由表，负责在家族成员之间传递三类东西：</w:t>
      </w:r>
    </w:p>
    <w:p w14:paraId="3251876B">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信息：谁在做什么、哪里有机会、谁遇到了什么困难</w:t>
      </w:r>
    </w:p>
    <w:p w14:paraId="1E774C84">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资源：临时周转的钱、人脉引荐、工具借用、土地或住所的临时使用权</w:t>
      </w:r>
    </w:p>
    <w:p w14:paraId="30522923">
      <w:pPr>
        <w:keepLines w:val="0"/>
        <w:numPr>
          <w:ilvl w:val="0"/>
          <w:numId w:val="14"/>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规则：什么行为在家族内被认可、什么行为被禁止、什么情况下可以调用什么资源</w:t>
      </w:r>
    </w:p>
    <w:p w14:paraId="4EE4A74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宗祠本质上是一个去中心化的、基于血缘而非货币的长期互济协议。 它不需要国家暴力背书，不需要市场定价，它的信用基础是血缘关系和代际积累的信任痕迹。</w:t>
      </w:r>
    </w:p>
    <w:p w14:paraId="46080D5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为什么宗祠在传统社会中有效</w:t>
      </w:r>
    </w:p>
    <w:p w14:paraId="5FAFBF3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宗祠之所以能长期运作，是因为它解决了几个核心问题：</w:t>
      </w:r>
    </w:p>
    <w:p w14:paraId="5465AE7F">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它提供了跨代际的信息存储</w:t>
      </w:r>
    </w:p>
    <w:p w14:paraId="79D4FE6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没有书籍、没有档案、没有现代教育系统的时代，一个人如何在很短的生命里积累足够多的、可用的生存知识？宗祠通过祭祀、族谱、口述历史、长辈教诲等方式，把一个家族几十代人的试错经验压缩成可传递的规则。</w:t>
      </w:r>
    </w:p>
    <w:p w14:paraId="6A1B222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你不是在靠自己摸索怎么种地、怎么做生意、怎么处理纠纷——你是在调用一套已经运行了几百年的家族路由表。</w:t>
      </w:r>
    </w:p>
    <w:p w14:paraId="66EAD6FA">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它提供了非货币的信用锚点</w:t>
      </w:r>
    </w:p>
    <w:p w14:paraId="4B98534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货币不发达、或者货币体系不稳定的时代，资源如何跨时空调配？宗祠提供了一个不依赖货币的信用网络。你今天帮助了同族的某个人，这种帮助被整个家族看到，你的信用记录被写入族人的记忆。未来你需要帮助时，不需要抵押、不需要利息、不需要合同，你只需要调用你积累的家族信任。</w:t>
      </w:r>
    </w:p>
    <w:p w14:paraId="0001C3B0">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3. 它提供了风险对冲机制</w:t>
      </w:r>
    </w:p>
    <w:p w14:paraId="1F402C3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传统农耕社会中最大的风险是个体失败——收成不好、生病、家里出事。没有保险、没有社会保障体系，这些风险随时可能让一个家庭跌入生存底线。宗祠提供一个风险池：一个家庭遭遇困难时，其他家庭分摊风险；困难过去后，未来再以其他方式回流给给予帮助的家庭。这是一个基于血缘的社会化风险分摊网络，不需要中央银行，不需要财政拨款，只要参与的人还承认这套规则，它就能运转。</w:t>
      </w:r>
    </w:p>
    <w:p w14:paraId="06F5AEC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4. 它提供了共享的坐标系统</w:t>
      </w:r>
    </w:p>
    <w:p w14:paraId="32D906F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你是谁？你和谁是一起的？你遇到了问题可以找谁？你的行为边界在哪里？宗祠提供了一套现成的答案。它降低了每个个体在系统中的不确定性——你知道自己从哪里来，知道自己属于哪里，知道当孤立无援时可以调用哪张备用路由表。</w:t>
      </w:r>
    </w:p>
    <w:p w14:paraId="2B1DD1C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为什么宗祠在当代社会中加速失效</w:t>
      </w:r>
    </w:p>
    <w:p w14:paraId="02860D5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“祖训消失、家族历史被遗忘、各自为战”——是宗祠功能在当前社会结构中逐渐失效的真实反映。</w:t>
      </w:r>
    </w:p>
    <w:p w14:paraId="4EB21EA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失效有几个结构性原因：</w:t>
      </w:r>
    </w:p>
    <w:p w14:paraId="6F36AA4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原因一：地理离散</w:t>
      </w:r>
    </w:p>
    <w:p w14:paraId="607660C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宗祠的运转依赖物理接触。当家族成员分散在不同城市、不同国家，定期聚集的成本太高，信息同步的频率降低，信任的更新机制断裂。你不可能每年回一次老家，就不可能维持那种“我知道你是什么样的人”的信任精度。</w:t>
      </w:r>
    </w:p>
    <w:p w14:paraId="295CFD7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原因二：替代协议的出现</w:t>
      </w:r>
    </w:p>
    <w:p w14:paraId="28AF0BE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国家提供了社会保障体系，市场提供了货币信用网络，教育系统提供了跨家族的知识传播。宗祠曾经承载的功能被其他更标准化、更大规模的协议替代了。个体不再需要依赖宗祠来对冲风险、积累知识、建立信用——你可以通过社保、银行贷款、公共教育来完成同样的事情。更高效、更精确、但也更冷。</w:t>
      </w:r>
    </w:p>
    <w:p w14:paraId="5C14123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原因三：信任介质的变化</w:t>
      </w:r>
    </w:p>
    <w:p w14:paraId="2291EF0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宗祠的信任建立在长期、多频次、多场景的互动上。你知道这个人怎么样，因为你见过他处理各种事情。现代社会中，你的互动对象——同事、邻居、网友——大多是短期的、单场景的、可替换的。你和他只共享一个维度的工作关系，你无法知道他在其他场景下的行为模式，因此信任积累的深度无法达到宗祠时代的水平。</w:t>
      </w:r>
    </w:p>
    <w:p w14:paraId="0A98244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原因四：规则获取方式的断裂</w:t>
      </w:r>
    </w:p>
    <w:p w14:paraId="3756C3A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你注意到一个关键点：“教育不是学识的输入，是在社会整个资源交换过程中个体存续最大化的学识。”这句话在这里正好能解释宗祠的失效：教育体系提供的是可标准化考试的通用知识，而宗祠传递的是在特定地理、特定行业、特定人际网络中的具体、可操作的生存知识。后者无法被前者的体系容纳，而前者又无法提供后者——知识传递方式改变之后，宗祠所承载的那部分不可标准化的内容没有找到新的载体，就直接丢失了。</w:t>
      </w:r>
    </w:p>
    <w:p w14:paraId="152270E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宗祠的不可替代性</w:t>
      </w:r>
    </w:p>
    <w:p w14:paraId="2306275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宗祠提供的东西里，有一样是无法被国家、市场、教育替代的：非货币的、跨代际的、带有情感厚度的信任连接。</w:t>
      </w:r>
    </w:p>
    <w:p w14:paraId="36209F96">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社保给你钱，但不给你“有人在乎你”的感觉。</w:t>
      </w:r>
    </w:p>
    <w:p w14:paraId="77F81B91">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银行贷款给你信用，但不给你“我知道你会怎么处理这件事”的熟悉感。</w:t>
      </w:r>
    </w:p>
    <w:p w14:paraId="0871A0D0">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教育给你知识，但不给你“我知道这些知识在我这个家族的历史里是怎么被使用”的上下文。</w:t>
      </w:r>
    </w:p>
    <w:p w14:paraId="3643453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族老人的死亡是连接纽带的断裂”——那个老人活着的时候，他是活着的记忆库，是信任的锚点，是连接过去和现在的接口。他一去世，那个接口就断了。他脑子里的知识没有被提取、没有被保存、没有被分发，它们随他一起消散了。</w:t>
      </w:r>
    </w:p>
    <w:p w14:paraId="3F5E042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rPr>
      </w:pPr>
      <w:r>
        <w:rPr>
          <w:rFonts w:hint="eastAsia" w:ascii="Songti SC Black" w:hAnsi="Songti SC Black" w:eastAsia="Songti SC Black" w:cs="Songti SC Black"/>
          <w:sz w:val="28"/>
          <w:szCs w:val="28"/>
          <w:lang w:val="en-US" w:eastAsia="zh-CN"/>
        </w:rPr>
        <w:t>我想做的这件事</w:t>
      </w:r>
    </w:p>
    <w:p w14:paraId="3C60F40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正因为这个道理，我一直想做一件事——把长辈们的生活经验收集起来，整理成册，让它能被更多人看到、传下去。</w:t>
      </w:r>
    </w:p>
    <w:p w14:paraId="3ED3158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不是要恢复宗祠，宗祠原来的物理形态和运转方式已经回不去了——它依赖的那些前提，地理上聚在一起、按农业节奏生活、身处一个封闭的熟人社区，这些条件已经不存在了。我在做的，更像是一次转译：介质从口传变成文字，传播范围从家族内部可能扩大到更多人，运行方式从定期聚集变成随时可以翻看——但核心的功能没有变，还是在传递那些经过一代代人验证过、真正管用的生活规则。</w:t>
      </w:r>
    </w:p>
    <w:p w14:paraId="0AF71DF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说白了，是想把那些"懂的都懂，但从没人正式说过、正式教过，会的人也说不清楚该怎么讲、也没人整理过"的东西，从容易随人一起消失的个人记忆里，挪到一个不会轻易消失的地方存起来。这件事的意义，是能挡住这些经验在我这一代人手里彻底断掉。</w:t>
      </w:r>
    </w:p>
    <w:p w14:paraId="1B9786A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我不需要现在就知道，这些记下来的东西以后能派上什么用场、谁会因此受益。先把它们记下来就好。眼下它们看着可能就是一堆零零碎碎的片段，但这些片段，都是从一个真真切切运转了几十年的生活里提炼出来的观察。攒得够多了，它们自己会连成一个有形状的东西。</w:t>
      </w:r>
    </w:p>
    <w:p w14:paraId="6B4BEEB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5276204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是一张被时间磨损的社会连接底牌。它曾经承载着跨代际的信息存储、非货币的信用锚点、风险对冲和共享坐标的功能。这些功能在现代被国家、市场、教育替代了一部分，但替代不了的是那种非货币、跨代际、带有情感厚度的信任连接。</w:t>
      </w:r>
    </w:p>
    <w:p w14:paraId="54A685F8">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7" w:name="_Toc71069803"/>
      <w:r>
        <w:rPr>
          <w:rFonts w:hint="eastAsia" w:ascii="Songti SC Black" w:hAnsi="Songti SC Black" w:eastAsia="Songti SC Black" w:cs="Songti SC Black"/>
          <w:sz w:val="32"/>
          <w:szCs w:val="32"/>
        </w:rPr>
        <w:t>关于婚姻</w:t>
      </w:r>
      <w:bookmarkEnd w:id="67"/>
    </w:p>
    <w:p w14:paraId="1641B05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i w:val="0"/>
          <w:iCs w:val="0"/>
          <w:caps w:val="0"/>
          <w:color w:val="333333"/>
          <w:spacing w:val="0"/>
          <w:sz w:val="21"/>
          <w:szCs w:val="21"/>
          <w:u w:val="none"/>
          <w:shd w:val="clear" w:fill="FFFFFF"/>
          <w:lang w:val="en-US" w:eastAsia="zh-CN"/>
        </w:rPr>
        <w:t>世人谈论婚姻，常被两种感受困住：一是情投意合，二是相敬如宾。多数年轻人将情投意合当作婚姻全部内核，把相敬如宾视作疏远客套，可抛开情爱滤镜、结合千年家族存续逻辑细看，二者只是婚姻表层的人际感受，婚姻真正底层本质，是宗族或家族、家庭之间资源链接与存续的制度化协议。</w:t>
      </w:r>
    </w:p>
    <w:p w14:paraId="6C396F3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情投意合与相敬如宾：关系的表象，而非根基</w:t>
      </w:r>
    </w:p>
    <w:p w14:paraId="20B2E47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（一）两个成语完整溯源与原始本意</w:t>
      </w:r>
    </w:p>
    <w:p w14:paraId="4182586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相敬如宾：源自正史，专为夫妻长久相处而立的古训 该成语原文出自《左传・僖公三十三年》，春秋大夫臼季出使途中，路过冀地，看见被贬务农的郤缺在田间除草，妻子专程送饭至地头。二人交接餐食时举止郑重，彼此行礼、心怀郑重，对待对方如同招待远道而来的贵客，史书原文记作 “相待如宾”，后世慢慢凝练为 “相敬如宾”。 彼时臼季见此情景大为感慨，向晋文公举荐郤缺，理由是 “敬，德之聚也”—— 心中常怀敬重之人，心性自有分寸、德行稳固。这个成语自诞生起，就不是描写浪漫爱意的辞藻，而是古人从真实农耕日常里总结出的夫妻相处准则。它诞生于平淡琐碎的朝夕相伴，无关轰轰烈烈的心动与激情，核心内核只有一个：分寸、敬畏、体面。</w:t>
      </w:r>
    </w:p>
    <w:p w14:paraId="3285B4F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很多年轻人读到这个词，第一印象是客气疏离，觉得真正相爱的人不必这般拘谨。可春秋古人推崇的 “敬”，从来不是疏远客套，而是三层清醒、落地的相处底线： 第一，敬重对方完整、独立的人格。哪怕朝夕相伴、亲密无间，伴侣也不是依附自己而生的附属品，每个人都拥有独属于自己的人生追求、情绪边界、价值判断。不必强行改造对方迎合自己，不随意否定对方的喜好、选择与人生规划，接纳人与人之间与生俱来的差异，不妄图把另一半完全活成自己期待的模样。 第二，守住情绪的相处分寸，不肆意宣泄负面情绪。人在外人面前总会刻意收敛脾气、克制刻薄言语，却常常把所有疲惫、烦躁、戾气毫无保留倾倒给最亲近的人。相敬，便是懂得自我约束，不拿伴侣当作情绪垃圾桶，不用伤人的狠话肆意刺伤彼此，给对方保留情绪上的体面与喘息空间。 第三，看见彼此所有默默付出，常怀感念之心。一日三餐的操劳、默默分担生活重担、低谷时不离不弃的扶持、常年琐碎的包容，时间久了极易被视作理所当然。心怀敬重的人，永远能看见对方藏在烟火里的辛苦，懂得体谅、主动回馈，不会心安理得单方面索取陪伴、包容与牺牲。 所谓 “如宾”，本质是漫长岁月里不变的温柔底线。热烈的爱意会随心境、新鲜感起伏波动，但发自内心的尊重不会被日常琐碎消磨，它是化解矛盾、抵御平淡消耗最稳定的软性约束。</w:t>
      </w:r>
    </w:p>
    <w:p w14:paraId="2D49AF5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情投意合：出自通俗小说，本是形容知己相交的短期共鸣 词语最早的文字雏形见于汉代文书，写作 “意同情合”，仅用来形容友人志趣相近、三观契合，并未与情爱、婚姻产生关联。直到明代吴承恩《西游记》第二十七回，才固定成型为成语 “情投意合”，原文用来形容镇元大仙与孙悟空一见如故、惺惺相惜，描写两位知己相交投缘，和男女情爱毫无关系。 后经明清话本、戏曲、通俗小说不断普及，才慢慢延伸用来形容男女互生好感、三观契合、聊天投机，自此成为年轻人心中浪漫相遇的代名词。它的核心底色是新鲜感、情绪共振、短期精神共鸣，依托两个人初见时的好奇、审美契合、话题重合存在，天然带有时效性。</w:t>
      </w:r>
    </w:p>
    <w:p w14:paraId="2468A2C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（二）二者在婚恋结构里的真实定位</w:t>
      </w:r>
    </w:p>
    <w:p w14:paraId="0E0241E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恋爱阶段，是最容易滋生情投意合的时期。两个人卸下现实压力，只交换审美、喜好、观点、情绪信号，没有资源捆绑、家庭羁绊、育儿责任、生存压力等现实议题，很容易产生 “世间唯有你懂我” 的强烈共鸣。这份契合十分珍贵，它是两个人愿意主动靠近、萌生携手共度余生念头的契机，是开启深度连接最好的入场券，却完全不足以支撑长达数十年、充满现实损耗的婚姻合作系统。 新鲜感会逐年褪去，婚后琐碎家务、经济压力、两代人相处矛盾、各自性格隐藏的短板、人生路上接连不断的挫折，都会一点点冲淡初见时的投机与欢喜。如果一段关系只依靠情投意合维系，当话题聊尽、激情消散，两人便容易陷入无话可说的尴尬；一旦出现利益分歧、现实矛盾，没有成熟的相处底线作为约束，很容易互相指责、心生隔阂，最终走向关系断裂。古往今来，太多年少相知、十分投缘的伴侣走到半路分开，根源便是错把短暂的情绪共鸣，当成了婚姻唯一的支撑，忽略了婚姻需要一套更稳定、更持久的底层运行规则。</w:t>
      </w:r>
    </w:p>
    <w:p w14:paraId="68AFFA5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sz w:val="21"/>
          <w:szCs w:val="21"/>
          <w:lang w:val="en-US" w:eastAsia="zh-CN"/>
        </w:rPr>
        <w:t>而古人推崇的相敬如宾，是两个人完成资源合并、家族网络重叠、共同承担代际责任之后，一套必备的软性约束。当两个人深度绑定，资产、人脉、家庭、后代全部缠绕在一起，摩擦与分歧无可避免，唯有发自内心的尊重与边界感，才能避免单方面依附、掠夺式索取，持续降低婚姻系统内部的资源与情绪损耗。 简单区分二者的作用：情投意合决定你是否愿意主动开启这段深度连接；相敬如宾决定这套合并资源、共担风险的合作系统，能不能平稳运转走完漫长一生。但二者终究只是人际相处的软性感受与修养，无法定义婚姻不可替代的客观价值。抛开情爱滤镜，从家族存续、资源系统的视角拆解，婚姻拥有一套完全独立、标准化、具备社会约束力的底层运行逻辑。</w:t>
      </w:r>
    </w:p>
    <w:p w14:paraId="3AF7B12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婚姻的功能（家族视角）</w:t>
      </w:r>
    </w:p>
    <w:p w14:paraId="722EFEE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i w:val="0"/>
          <w:iCs w:val="0"/>
          <w:caps w:val="0"/>
          <w:color w:val="333333"/>
          <w:spacing w:val="0"/>
          <w:sz w:val="21"/>
          <w:szCs w:val="21"/>
          <w:u w:val="none"/>
          <w:shd w:val="clear" w:fill="FFFFFF"/>
        </w:rPr>
        <w:t>婚姻</w:t>
      </w:r>
      <w:r>
        <w:rPr>
          <w:rFonts w:hint="eastAsia" w:ascii="Songti SC Regular" w:hAnsi="Songti SC Regular" w:eastAsia="Songti SC Regular" w:cs="Songti SC Regular"/>
          <w:i w:val="0"/>
          <w:iCs w:val="0"/>
          <w:caps w:val="0"/>
          <w:color w:val="333333"/>
          <w:spacing w:val="0"/>
          <w:sz w:val="21"/>
          <w:szCs w:val="21"/>
          <w:u w:val="none"/>
          <w:shd w:val="clear" w:fill="FFFFFF"/>
          <w:lang w:val="en-US" w:eastAsia="zh-CN"/>
        </w:rPr>
        <w:t>是</w:t>
      </w:r>
      <w:r>
        <w:rPr>
          <w:rFonts w:hint="eastAsia" w:ascii="Songti SC Regular" w:hAnsi="Songti SC Regular" w:eastAsia="Songti SC Regular" w:cs="Songti SC Regular"/>
          <w:i w:val="0"/>
          <w:iCs w:val="0"/>
          <w:caps w:val="0"/>
          <w:color w:val="333333"/>
          <w:spacing w:val="0"/>
          <w:sz w:val="21"/>
          <w:szCs w:val="21"/>
          <w:u w:val="none"/>
          <w:shd w:val="clear" w:fill="FFFFFF"/>
        </w:rPr>
        <w:t>宗族或家族或家庭资源链接与存续。</w:t>
      </w:r>
    </w:p>
    <w:p w14:paraId="5964478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不是情感关系的完成形态，而是两个节点连接的稳定化确认——通过社会协议锁定双方在资源合并、支持通道、代际责任上的长期绑定关系。它不单是两个节点之间的连接，更是两个节点各自所在连接网络之间的接口：</w:t>
      </w:r>
    </w:p>
    <w:p w14:paraId="7FC3099E">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资源链接：两个家庭或宗族之间通过新连接的建立，将各自的持有量、信息渠道、连接网络、保护通道扩展至新的节点。婚姻使得原本平行的两个网络发生重叠，资源持有量合并在一个合并后的单位中，信息通道从两套并行路径合并为可交互路径，连接网络中的节点数量增加，保护通道的接入权限扩展到原来不在覆盖范围内的节点。</w:t>
      </w:r>
    </w:p>
    <w:p w14:paraId="0B7D8E8F">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存续确认：新连接的建立为资源持有量向下一代的转移和跨代际的资源通道延续提供了执行框架。当节点不再以个体单位进行资源转移，而是以合并后的单位来进行分配时，资源的流向后继有更稳定的预期和更长的规划周期。</w:t>
      </w:r>
    </w:p>
    <w:p w14:paraId="1994C94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婚姻与恋爱的结构区别</w:t>
      </w:r>
    </w:p>
    <w:p w14:paraId="7F24B24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rPr>
      </w:pPr>
      <w:r>
        <w:rPr>
          <w:rFonts w:hint="eastAsia" w:ascii="Songti SC Regular" w:hAnsi="Songti SC Regular" w:eastAsia="Songti SC Regular" w:cs="Songti SC Regular"/>
          <w:i w:val="0"/>
          <w:iCs w:val="0"/>
          <w:caps w:val="0"/>
          <w:color w:val="333333"/>
          <w:spacing w:val="0"/>
          <w:sz w:val="21"/>
          <w:szCs w:val="21"/>
          <w:u w:val="none"/>
          <w:shd w:val="clear" w:fill="FFFFFF"/>
        </w:rPr>
        <w:t>恋爱是连接的测试期，在这个阶段双方交换信号、对齐边界、评估支持能力，但不承诺长期的资源合并。婚姻是测试期通过后的正式确认，是系统确认这两个节点将进入长期合作状态，并允许它们以合并后的单位参与系统的资源获取和分配。</w:t>
      </w:r>
    </w:p>
    <w:p w14:paraId="3AFABE6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恋爱的退出成本低——终止只需要停止注意力投入，双方不涉及资源合并或连接网络的深度绑定。</w:t>
      </w:r>
    </w:p>
    <w:p w14:paraId="5514B0D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婚姻的退出成本高——连接延续的稳定性意味着双方已经将部分持有量合并（住所、储蓄、共同账户）、双方已经对部分支持通道形成长期依赖（共同决策、共同承担风险、共同规划的未来时间窗口）、双方已经将各自的连接网络部分重叠（家族之间的信息通道、保护通道的交叉覆盖）。解绑需要重新分配共同持有的存量、重建被切断的并行通道、重新配置家族的连接网络。</w:t>
      </w:r>
    </w:p>
    <w:p w14:paraId="6A92FCF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婚姻在家庭与宗族之间的位置</w:t>
      </w:r>
    </w:p>
    <w:p w14:paraId="1BCB50F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在“关于家庭”和“关于宗祠”中定义过两者的功能：</w:t>
      </w:r>
    </w:p>
    <w:p w14:paraId="6DFC933D">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家庭：私有化的、长期的负熵支持系统。提供养育、维持生存、保护教育传承。</w:t>
      </w:r>
    </w:p>
    <w:p w14:paraId="09290E63">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宗祠：跨代际的、非货币化的资源交换与信息同步节点。提供信息存储、非货币信用锚点、风险对冲、共享坐标。</w:t>
      </w:r>
    </w:p>
    <w:p w14:paraId="1D831BE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婚姻位于两者之间，同时承担连接和过渡的功能：</w:t>
      </w:r>
    </w:p>
    <w:p w14:paraId="7E7A3757">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婚姻连接两个独立的节点，使它们能够作为合并后的单位来支持新家庭的形成和存续。</w:t>
      </w:r>
    </w:p>
    <w:p w14:paraId="06470D9F">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婚姻将两个节点各自所在的连接网络进行连接和重叠，使宗族或家族的网络得以扩展和延续。</w:t>
      </w:r>
    </w:p>
    <w:p w14:paraId="4B942EF6">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婚姻为新节点的接入（生育）提供了初始对齐框架，使新接入的节点在降熵能力不足的早期阶段有稳定的资源获取通道。</w:t>
      </w:r>
    </w:p>
    <w:p w14:paraId="2B583A1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婚姻的四种连接形态</w:t>
      </w:r>
    </w:p>
    <w:p w14:paraId="2A7115F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婚姻结构在不同的连接节点之间可能呈现不同的分布：</w:t>
      </w:r>
    </w:p>
    <w:p w14:paraId="57CC224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形态一：</w:t>
      </w:r>
      <w:r>
        <w:rPr>
          <w:rFonts w:hint="eastAsia" w:ascii="Songti SC Regular" w:hAnsi="Songti SC Regular" w:eastAsia="Songti SC Regular" w:cs="Songti SC Regular"/>
          <w:b/>
          <w:bCs/>
          <w:i w:val="0"/>
          <w:iCs w:val="0"/>
          <w:caps w:val="0"/>
          <w:color w:val="333333"/>
          <w:spacing w:val="0"/>
          <w:sz w:val="21"/>
          <w:szCs w:val="21"/>
          <w:u w:val="none"/>
          <w:shd w:val="clear" w:fill="FFFFFF"/>
        </w:rPr>
        <w:t>资源对齐</w:t>
      </w: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 双方的经济持有量和获取能力相当，资源合并后形成比各自独立运行时更大的存量。双方共同决策资源的分配方向，不固定由一方控制。</w:t>
      </w:r>
    </w:p>
    <w:p w14:paraId="262B736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形态二：</w:t>
      </w:r>
      <w:r>
        <w:rPr>
          <w:rFonts w:hint="eastAsia" w:ascii="Songti SC Regular" w:hAnsi="Songti SC Regular" w:eastAsia="Songti SC Regular" w:cs="Songti SC Regular"/>
          <w:b/>
          <w:bCs/>
          <w:i w:val="0"/>
          <w:iCs w:val="0"/>
          <w:caps w:val="0"/>
          <w:color w:val="333333"/>
          <w:spacing w:val="0"/>
          <w:sz w:val="21"/>
          <w:szCs w:val="21"/>
          <w:u w:val="none"/>
          <w:shd w:val="clear" w:fill="FFFFFF"/>
        </w:rPr>
        <w:t>保护对齐</w:t>
      </w: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 一方在初期提供更多的资源投入或支持通道，另一方在后期或不同领域进行补偿，形成不对称的结构。代际交换在其中起着重要作用，跨期流动会在较长的时间窗口内逐步结算，而不是在每个周期内强制对等。</w:t>
      </w:r>
    </w:p>
    <w:p w14:paraId="3612982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形态三：</w:t>
      </w:r>
      <w:r>
        <w:rPr>
          <w:rFonts w:hint="eastAsia" w:ascii="Songti SC Regular" w:hAnsi="Songti SC Regular" w:eastAsia="Songti SC Regular" w:cs="Songti SC Regular"/>
          <w:b/>
          <w:bCs/>
          <w:i w:val="0"/>
          <w:iCs w:val="0"/>
          <w:caps w:val="0"/>
          <w:color w:val="333333"/>
          <w:spacing w:val="0"/>
          <w:sz w:val="21"/>
          <w:szCs w:val="21"/>
          <w:u w:val="none"/>
          <w:shd w:val="clear" w:fill="FFFFFF"/>
        </w:rPr>
        <w:t>信息对齐</w:t>
      </w: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 双方的连接网络不同，通过婚姻使两个网络的信息通道交叉，双方各自获得原来不在自己覆盖范围内的信息获取渠道。</w:t>
      </w:r>
    </w:p>
    <w:p w14:paraId="347066E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形态四：</w:t>
      </w:r>
      <w:r>
        <w:rPr>
          <w:rFonts w:hint="eastAsia" w:ascii="Songti SC Regular" w:hAnsi="Songti SC Regular" w:eastAsia="Songti SC Regular" w:cs="Songti SC Regular"/>
          <w:b/>
          <w:bCs/>
          <w:i w:val="0"/>
          <w:iCs w:val="0"/>
          <w:caps w:val="0"/>
          <w:color w:val="333333"/>
          <w:spacing w:val="0"/>
          <w:sz w:val="21"/>
          <w:szCs w:val="21"/>
          <w:u w:val="none"/>
          <w:shd w:val="clear" w:fill="FFFFFF"/>
        </w:rPr>
        <w:t>代际对齐</w:t>
      </w:r>
      <w:r>
        <w:rPr>
          <w:rFonts w:hint="eastAsia" w:ascii="Songti SC Regular" w:hAnsi="Songti SC Regular" w:eastAsia="Songti SC Regular" w:cs="Songti SC Regular"/>
          <w:i w:val="0"/>
          <w:iCs w:val="0"/>
          <w:caps w:val="0"/>
          <w:color w:val="333333"/>
          <w:spacing w:val="0"/>
          <w:sz w:val="21"/>
          <w:szCs w:val="21"/>
          <w:u w:val="none"/>
          <w:shd w:val="clear" w:fill="FFFFFF"/>
        </w:rPr>
        <w:t xml:space="preserve"> 婚姻为后代的接入和存续提供框架，使后代的初始配置获得来自两个连接网络的资源输入和支持通道。</w:t>
      </w:r>
    </w:p>
    <w:p w14:paraId="4AD95FB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在现实中，婚姻通常同时包含以上若干种对齐形态的组合，只是不同阶段的主导形态不同。</w:t>
      </w:r>
    </w:p>
    <w:p w14:paraId="5B4219D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婚姻与独立的关系</w:t>
      </w:r>
    </w:p>
    <w:p w14:paraId="6823E1F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独立意味着你能够在不需要特定连接的情况下维持生存基线的稳定运行，并拥有足够的备用支持来覆盖在路径转移期间可能出现的通道中断和连接损耗。独立不排斥婚姻，它改变的是你在婚姻中的位置：</w:t>
      </w:r>
    </w:p>
    <w:p w14:paraId="329B6AF4">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依赖婚姻：连接中断会使你的生存基线无法维持，因为你的资源获取、信息通道、保护支持全部依赖于这个连接的持续存在。</w:t>
      </w:r>
    </w:p>
    <w:p w14:paraId="58CAAFE1">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独立婚姻：即使连接中断，你仍然有足够的储备和备用通道来维持生存基线的稳定运行。连接使你的能力边界得到扩展，但不是你维持生存基线的唯一通道。</w:t>
      </w:r>
    </w:p>
    <w:p w14:paraId="125CBD3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i w:val="0"/>
          <w:iCs w:val="0"/>
          <w:caps w:val="0"/>
          <w:color w:val="333333"/>
          <w:spacing w:val="0"/>
          <w:sz w:val="21"/>
          <w:szCs w:val="21"/>
          <w:u w:val="none"/>
          <w:shd w:val="clear" w:fill="FFFFFF"/>
        </w:rPr>
        <w:t>在婚姻连接中，双方都在自己的生存基线之上运行。连接提供扩展而不是替代，提供支持而不是覆盖。如果一方在连接中失去了独立的生存基线维持能力，那么当连接发生中断时，该方的配置权重将会迅速下降——因为系统需要重新为该节点分配它已经长期未使用的资源获取通道和信息接入渠道，而重新获取这些通道的优先级和时间窗口需要重新协商，很可能不会与节点本身的需求周期完全对齐。</w:t>
      </w:r>
    </w:p>
    <w:p w14:paraId="300EEC9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right="0" w:rightChars="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p>
    <w:p w14:paraId="4274454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716A893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婚姻</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两个节点通过社会协议确认的长期绑定关系。它的结构功能是：合并资源持有量、建立共享保护通道、重叠连接网络、为代际延续提供框架。</w:t>
      </w:r>
    </w:p>
    <w:p w14:paraId="0B20A90C">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它与恋爱的区别在于退出成本和绑定深度——婚姻解绑需要重新分配共同持有的存量和重叠的连接网络；恋爱解绑只需要终止注意力投入。</w:t>
      </w:r>
    </w:p>
    <w:p w14:paraId="0E73EE51">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它在家庭中的位置是：两个独立节点合并为一个存续单位，为养育后代提供稳定的支持结构。它在宗祠中的位置是：两个连接网络的交叉扩展，使家族资源持有量和信息通道在新的方向上延伸。</w:t>
      </w:r>
    </w:p>
    <w:p w14:paraId="1166E43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在独立关系中的位置是：连接提供扩展，但不替代独立生存基线的维持能力。当连接的延续不与任何一方的生存基线绑定为不可中断的必要条件时，连接的结构稳定性更高，解绑时的损耗也更小。</w:t>
      </w:r>
    </w:p>
    <w:p w14:paraId="3F8E8CCA">
      <w:pPr>
        <w:keepLines w:val="0"/>
        <w:pageBreakBefore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rPr>
      </w:pPr>
    </w:p>
    <w:p w14:paraId="75CB39FA">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8" w:name="_Toc469271289"/>
      <w:r>
        <w:rPr>
          <w:rFonts w:hint="eastAsia" w:ascii="Songti SC Black" w:hAnsi="Songti SC Black" w:eastAsia="Songti SC Black" w:cs="Songti SC Black"/>
          <w:sz w:val="32"/>
          <w:szCs w:val="32"/>
        </w:rPr>
        <w:t>关于家庭</w:t>
      </w:r>
      <w:bookmarkEnd w:id="68"/>
    </w:p>
    <w:p w14:paraId="4830635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走了一天的路，脚磨出了泡，风把衣服吹透了，饿的腿都软了。 远远看见家里的灯亮着，走到门口，手一推门，没锁，知道你今天回来。 一进门就闻到炖白菜的香味，热气从厨房飘出来。妈听见动静，从厨房探出头，也不问你今天挣了多少钱，也不问你干成了什么事，转身就盛了满满一碗热饭，连筷子都给你摆好了。 你坐下来就吃，不用笑，不用说话，不用撑着说 "我挺好的"。饭是热的，炕是暖的，你就算今天摔了跤，就算什么都没干成，坐在这里，也没人怪你。 就知道，到家了。</w:t>
      </w:r>
    </w:p>
    <w:p w14:paraId="798553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这就是家。</w:t>
      </w:r>
    </w:p>
    <w:p w14:paraId="57DDB33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家不是房子，不是户口本。家是你不用撑着的地方。</w:t>
      </w:r>
    </w:p>
    <w:p w14:paraId="24766F3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我们总觉得家得是个什么样：得有多大的房子，得有几口人，得结婚生子，得按别人说的样子凑齐了才叫家。其实不是。 房子是租的也好，买的也好，一个人过也好，两个人过也好，只要你推开门，不用端着，不用装着，不用跟谁证明你厉害，不用怕谁看不起你。累了就往床上一躺，饿了就有口热的，受了委屈回来可以哭，摔了跟头回来可以歇，不用解释，不用客套。 有这么个地方，你就是有家的人。</w:t>
      </w:r>
    </w:p>
    <w:p w14:paraId="3BF5787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家不是你的负担。家是你的底。</w:t>
      </w:r>
    </w:p>
    <w:p w14:paraId="5D04CF4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我们总觉得家是牵绊，是要你赚钱养的包袱，是你往前走的累赘。其实不是。 你在外面闯，知道不管你摔得多惨，不管你混得好不好，总有个地方能回去，总有几个人不会不要你，你心里就不慌。你敢去试，敢去闯，敢摔跟头，因为你知道自己摔不到底，后面有人接着你。 没这个底的人，走一步都怕，做什么都瞻前顾后，表面看着再风光，心里也是飘的，风一吹就倒。</w:t>
      </w:r>
    </w:p>
    <w:p w14:paraId="0648219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家不一定非要是什么样子。不用热热闹闹一大家子，不用按别人的标准活。只要有那么个地方，有那么几个人，你在他们面前，能完完全全做你自己，那就够了。 人这一辈子，走再远的路，挣再多的东西，到最后，不就是为了有这么个底吗？家这东西到底是什么，怎么才算有个家。</w:t>
      </w:r>
    </w:p>
    <w:p w14:paraId="3086820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家庭：私有化的长期负熵支持系统</w:t>
      </w:r>
    </w:p>
    <w:p w14:paraId="0249CE9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在已有的框架里，家庭的位置可以被精确定义为一个私有的、长期运行的生存支持系统。</w:t>
      </w:r>
    </w:p>
    <w:p w14:paraId="34A7E24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三个词说清楚了它的硬核功能：维持生存</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rPr>
        <w:t>养育后代、</w:t>
      </w:r>
      <w:r>
        <w:rPr>
          <w:rFonts w:hint="eastAsia" w:ascii="Songti SC Regular" w:hAnsi="Songti SC Regular" w:eastAsia="Songti SC Regular" w:cs="Songti SC Regular"/>
          <w:sz w:val="21"/>
          <w:szCs w:val="21"/>
          <w:lang w:val="en-US" w:eastAsia="zh-CN"/>
        </w:rPr>
        <w:t>提供</w:t>
      </w:r>
      <w:r>
        <w:rPr>
          <w:rFonts w:hint="eastAsia" w:ascii="Songti SC Regular" w:hAnsi="Songti SC Regular" w:eastAsia="Songti SC Regular" w:cs="Songti SC Regular"/>
          <w:sz w:val="21"/>
          <w:szCs w:val="21"/>
        </w:rPr>
        <w:t>保护</w:t>
      </w:r>
      <w:r>
        <w:rPr>
          <w:rFonts w:hint="eastAsia" w:ascii="Songti SC Regular" w:hAnsi="Songti SC Regular" w:eastAsia="Songti SC Regular" w:cs="Songti SC Regular"/>
          <w:sz w:val="21"/>
          <w:szCs w:val="21"/>
          <w:lang w:val="en-US" w:eastAsia="zh-CN"/>
        </w:rPr>
        <w:t>和</w:t>
      </w:r>
      <w:r>
        <w:rPr>
          <w:rFonts w:hint="eastAsia" w:ascii="Songti SC Regular" w:hAnsi="Songti SC Regular" w:eastAsia="Songti SC Regular" w:cs="Songti SC Regular"/>
          <w:sz w:val="21"/>
          <w:szCs w:val="21"/>
        </w:rPr>
        <w:t>教育传承。我给你补上的是一个结构化的理解——家庭以什么方式做这三件事，以及为什么在这个框架里它仍然不可被完全替代。</w:t>
      </w:r>
    </w:p>
    <w:p w14:paraId="3DC230F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家庭在框架中的定位</w:t>
      </w:r>
    </w:p>
    <w:p w14:paraId="265E490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从结构功能看，家庭是社会网络中最小规模、最持久、最不可替代的长期互济节点。它具有以下几个特征：</w:t>
      </w:r>
    </w:p>
    <w:p w14:paraId="108A542F">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私有化：不是公共协议（如社保），而是基于特定血缘/契约关系的定向支持网络。</w:t>
      </w:r>
    </w:p>
    <w:p w14:paraId="46363E6B">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长期性：其他社会连接（同事、邻居、商业伙伴）通常以特定目标或时间窗口存在；家庭连接通常贯穿个体整个生命周期。</w:t>
      </w:r>
    </w:p>
    <w:p w14:paraId="58514271">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低交换条件：家庭内部的资源流动不依赖即时对等回报。父母向子女投入资源时，不要求子女立即偿还。这是一种跨期交换——回报周期以代际计算，而非以月或年计算。</w:t>
      </w:r>
    </w:p>
    <w:p w14:paraId="1ED258C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家庭如何完成这三件事</w:t>
      </w:r>
    </w:p>
    <w:p w14:paraId="729903A1">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养育后代 = 负熵的定向转移</w:t>
      </w:r>
    </w:p>
    <w:p w14:paraId="032D4E9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一个婴儿出生时，是一个极端高熵的系统——无法自我获取食物、无法调节体温、无法识别威胁。他需要持续的外部负熵输入才能维持存续并成长。</w:t>
      </w:r>
    </w:p>
    <w:p w14:paraId="194590D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家庭在这个过程中完成的事是：把成年成员的降熵产出（食物、住所、照料、保护），以极高密度定向转移到这个还不能自我维持的新节点上。</w:t>
      </w:r>
    </w:p>
    <w:p w14:paraId="1FC7C39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这种转移不是市场行为（婴儿没有交换物），不是国家行为（国家不负责个体养育的细节），而是家庭内部完成的私有化负熵投入。</w:t>
      </w:r>
    </w:p>
    <w:p w14:paraId="564EF7E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维持生存 = 代谢延伸的最低保障单元</w:t>
      </w:r>
    </w:p>
    <w:p w14:paraId="0581CA9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家庭是你“没收入时还剩什么”那个问题的一个答案。从你徒步的经验来看，你通过极简化的方式验证了这一点。</w:t>
      </w:r>
    </w:p>
    <w:p w14:paraId="06DA6B2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在正常生存模式下，家庭提供了一个默认的支撑结构：</w:t>
      </w:r>
    </w:p>
    <w:p w14:paraId="51FDF4F4">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当你失去收入时，家庭可能提供临时的住所和食物。</w:t>
      </w:r>
    </w:p>
    <w:p w14:paraId="5CF9BCB6">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当你生病时，家庭可能提供照料和陪护。</w:t>
      </w:r>
    </w:p>
    <w:p w14:paraId="5F259659">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当你无法独立完成日常事务时，家庭可能提供协助。</w:t>
      </w:r>
    </w:p>
    <w:p w14:paraId="62EFD68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这不是每个家庭都能做到，但在功能上，它是家庭被设计出来要承担的那件事——当个体的自我维持系统暂时失效时，家庭提供备用支撑。</w:t>
      </w:r>
    </w:p>
    <w:p w14:paraId="60F6BCDB">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3. 保护教育传承 = 信息与规则的代际迁移</w:t>
      </w:r>
    </w:p>
    <w:p w14:paraId="5BE3235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保护和教育传承这两件事，值得分开来看。</w:t>
      </w:r>
    </w:p>
    <w:p w14:paraId="033AACC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家庭在个体尚未具备自我防御能力时，提供物理和社会的安全边界。孩子在成长期间，还不具备足够的辨别能力和避险能力，家庭通过监护、规则设定、引导来弥补这个缺口，直到个体有能力独立处理自己的安全边界。</w:t>
      </w:r>
    </w:p>
    <w:p w14:paraId="7B4CDEA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教育传承：前面「关于宗祠」已经讲过跨代际的知识传递是怎么运作的，这里的道理是相通的——只是尺度从"整个家族"缩小到了"一个家庭"。家庭是这套传递机制里，离一个人最近、频率最高的那个节点：处理人际冲突的方式、面对困境的反应模式、对资源的态度、对风险的判断，这些东西不靠教科书，只靠日常互动中的示范和反应，一点点传给下一代。</w:t>
      </w:r>
    </w:p>
    <w:p w14:paraId="0F68115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从这个角度看，家庭的功能远超出"提供物质生活条件"。它是一个把过去经验转化为下一代可调用规则的本地服务器。</w:t>
      </w:r>
    </w:p>
    <w:p w14:paraId="475ED96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家庭与宗祠的区别</w:t>
      </w:r>
    </w:p>
    <w:p w14:paraId="299EA39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家庭和宗祠是功能相似但规模不同的两个节点：</w:t>
      </w:r>
    </w:p>
    <w:p w14:paraId="65DBA001">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家庭：</w:t>
      </w:r>
      <w:r>
        <w:rPr>
          <w:rFonts w:hint="eastAsia" w:ascii="Songti SC Regular" w:hAnsi="Songti SC Regular" w:eastAsia="Songti SC Regular" w:cs="Songti SC Regular"/>
          <w:sz w:val="21"/>
          <w:szCs w:val="21"/>
        </w:rPr>
        <w:t>私有化生存单元。规模小，日常运作，成员互动频率高，分工明确。其主要产出是日常性的：持续的照料、即时的资源分配、面对面的规则传递。</w:t>
      </w:r>
    </w:p>
    <w:p w14:paraId="75611775">
      <w:pPr>
        <w:keepLines w:val="0"/>
        <w:numPr>
          <w:ilvl w:val="0"/>
          <w:numId w:val="15"/>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宗祠：家族层级的自治域。规模大，间歇性运作（祭祀、聚会），成员互动频率低但持续跨代。其主要产出是周期性的：共识</w:t>
      </w:r>
      <w:r>
        <w:rPr>
          <w:rFonts w:hint="eastAsia" w:ascii="Songti SC Regular" w:hAnsi="Songti SC Regular" w:eastAsia="Songti SC Regular" w:cs="Songti SC Regular"/>
          <w:i w:val="0"/>
          <w:iCs w:val="0"/>
          <w:caps w:val="0"/>
          <w:color w:val="333333"/>
          <w:spacing w:val="0"/>
          <w:sz w:val="21"/>
          <w:szCs w:val="21"/>
          <w:u w:val="none"/>
          <w:shd w:val="clear" w:fill="FFFFFF"/>
        </w:rPr>
        <w:t>更新、非货币信用积累、家谱（知识遗产）更新。</w:t>
      </w:r>
    </w:p>
    <w:p w14:paraId="7180BB3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如果把家庭看作日常运行的电路，宗祠就是季度检修和软件更新。在宗祠持续运转的文化中，家庭的经验可以在更大的信任网络中共享，而不仅仅是封闭在核心家庭内。</w:t>
      </w:r>
    </w:p>
    <w:p w14:paraId="021AE3B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没有婚姻的人，家庭还剩什么</w:t>
      </w:r>
    </w:p>
    <w:p w14:paraId="220FDBE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如果我没有组建新核心家庭的条件或意愿，家庭还意味着什么？在现有框架里，至少有三层依然成立：</w:t>
      </w:r>
    </w:p>
    <w:p w14:paraId="364B3EE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第一层：原生家庭节点仍然存在</w:t>
      </w:r>
    </w:p>
    <w:p w14:paraId="022E2E4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仍然是从某个家庭中出来的节点。那个家庭的信息库、资源网络、信任积累——无论你与它的实际距离有多远——仍然部分存储在你身上：你对风险的敏感度、对信任的判断、对资源的态度，在很大程度上由最初那个家庭的结构塑造。</w:t>
      </w:r>
    </w:p>
    <w:p w14:paraId="2623E48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即使你不使用这个节点，它已经在你内部留下了痕迹。你身上有那个家庭的配置参数。</w:t>
      </w:r>
    </w:p>
    <w:p w14:paraId="706AB39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第二层：家庭的核心功能可以非血缘地实现</w:t>
      </w:r>
    </w:p>
    <w:p w14:paraId="0EA30F4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的功能——长期互济、低交换条件的支持、代际信息传递——不必然依赖血缘。它也可以出现在其他形式的长期亲密关系中：极其稳定的友谊、共同生活多年但不结婚的伴侣、在某个阶段接收你的成长型共同体。</w:t>
      </w:r>
    </w:p>
    <w:p w14:paraId="10B1381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如果你没有传统意义上的家庭，但拥有上述任何形式的关系，你实际上拥有一个功能相当的结构，只是没有叫它“家庭”。功能比名称重要。</w:t>
      </w:r>
    </w:p>
    <w:p w14:paraId="4342A55F">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第三层：家庭功能的替代方案无法完全对齐</w:t>
      </w:r>
    </w:p>
    <w:p w14:paraId="2A0BAE3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国家不能代替家庭完成养育（标准化福利无法覆盖个体差异，也没有情感匹配度），市场不能代替家庭完成代际传承（知识购买不等于价值观传递），个人关系中的组合也无法完全复制家庭-宗族网络中那种跨代积累的厚度。你无法像进入一个社交群组那样进入一个已经延续了数十年的互济网络，因为那个网络的历史本身就构成了它的一部分功能。</w:t>
      </w:r>
    </w:p>
    <w:p w14:paraId="0B3B70C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这些替代方案各有其功能，但没有一个能完整覆盖家庭的三个核心功能。理解这一点，对于评估自己的生活结构是否足够稳固会有帮助。</w:t>
      </w:r>
    </w:p>
    <w:p w14:paraId="3D8B57B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11D3B7B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是一个私有化的、长期的负熵支持系统。它的核心功能是：在个体无法自我维持的阶段（幼年、病弱、衰退），提供定向的负熵转移；在个体成长的过程中，将已有的生存规则和判断倾向代际传递下去；在个体成年后，提供一个低交换条件的、跨时间的备用信任锚点。</w:t>
      </w:r>
    </w:p>
    <w:p w14:paraId="306111E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婚姻是进入新家庭的一种常见方式，但不是唯一的方式。如果你没有婚姻，你仍然可以从原生家庭中继承一部分配置参数，并在后续生活中通过其他长期关系来替代部分功能。</w:t>
      </w:r>
    </w:p>
    <w:p w14:paraId="443FB53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但有一个东西替代不了：那种被长期、持续、不计回报地投入过的经验积累，以及你对自己在时间中所处位置的认识。它们来自养育、教育、传承的实际过程，而不是来自某个荣誉称号。</w:t>
      </w:r>
    </w:p>
    <w:p w14:paraId="5086A41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69" w:name="_Toc1482602439"/>
      <w:r>
        <w:rPr>
          <w:rFonts w:hint="eastAsia" w:ascii="Songti SC Black" w:hAnsi="Songti SC Black" w:eastAsia="Songti SC Black" w:cs="Songti SC Black"/>
          <w:sz w:val="32"/>
          <w:szCs w:val="32"/>
        </w:rPr>
        <w:t>关于独立</w:t>
      </w:r>
      <w:bookmarkEnd w:id="69"/>
    </w:p>
    <w:p w14:paraId="6C3CB8A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第一次自己一个人走长路的时候，心里是慌的。 之前都是和别人搭伴，有人认路，有人带水，什么时候歇，什么时候走，都有人张罗，你跟着就行，什么都不用想。 真剩自己一个人了，站在岔路口，没人告诉你往左还是往右；水喝完了，没人给你分半瓶；鞋磨破了脚，没人给你创可贴。一开始走两步就回头看，总想着要是有人一起就好了。 就那么硬着头皮走，走错了就绕回来，渴了就敲路边人家的门要口水，脚磨破了就撕块衣服布垫上。走了一天，天黑的时候居然也到地方了。 站在目的地擦着汗，风一吹，突然就觉得，哦，原来我自己也能走。</w:t>
      </w:r>
    </w:p>
    <w:p w14:paraId="56DB1D5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这就是独立。</w:t>
      </w:r>
    </w:p>
    <w:p w14:paraId="230BF75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独立不是你离开谁。独立是你自己能站住。</w:t>
      </w:r>
    </w:p>
    <w:p w14:paraId="5F746FE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我们总觉得独立就是赚了钱不花家里的，就是搬出去自己住，就是跟家里吵一架说 "我不用你们管了"。其实不是。 独立不是你离谁远了，是你不用扶着什么东西也能站得稳。不用别人给你指路你也能找着方向，摔了疼了自己咬咬牙爬起来，选了什么路自己认，做了什么事自己担，不怨别人，不等别人给你收拾烂摊子，不用看着谁的脸色过日子。 你能自己把自己的日子撑起来，饿了有饭吃，难了有办法，天塌下来自己能扛住，就算一个人也能把日子过下去，这才是真的独立。</w:t>
      </w:r>
    </w:p>
    <w:p w14:paraId="703855E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独立不是你不需要别人。是你不用靠着别人才能活。</w:t>
      </w:r>
    </w:p>
    <w:p w14:paraId="0F63C36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我们总觉得独立就是逞能，就是什么都自己扛，谁也不用，六亲不认。其实不是。 你自己能站住了，再和别人搭伴走，那是朋友，是同行，累了可以互相扶一把，难了可以互相帮个忙，大家都是平等的，谁也不欠谁，谁也不用抓着谁不放。 你自己站不住，抓着别人的衣角跟着走，别人给你饭你就吃，别人给你指路你就走，别人一松手你就摔在地上，那不叫独立，那叫依附。 独立不是让你当孤家寡人，是你终于有得选：你想和谁一起走就和谁一起走，不想一起走了，自己也能走下去。</w:t>
      </w:r>
    </w:p>
    <w:p w14:paraId="7D06CCC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独立不是什么了不起的大事，就是你终于知道，你自己能给自己兜底。不用怕谁离开你，不用怕走错路，因为就算只剩你一个人，你也能走到地方。下面就说说，独立到底是怎么回事，怎么才能自己站住，把日子过踏实了。</w:t>
      </w:r>
    </w:p>
    <w:p w14:paraId="15C527A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独立：从被支持到自我支持的转换</w:t>
      </w:r>
    </w:p>
    <w:p w14:paraId="3FDBDBD2">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Autospacing="0" w:line="360" w:lineRule="auto"/>
        <w:ind w:left="420" w:leftChars="200" w:firstLine="0" w:firstLineChars="0"/>
        <w:jc w:val="both"/>
        <w:textAlignment w:val="auto"/>
        <w:outlineLvl w:val="2"/>
        <w:rPr>
          <w:rFonts w:hint="eastAsia" w:ascii="Songti SC Black" w:hAnsi="Songti SC Black" w:eastAsia="Songti SC Black" w:cs="Songti SC Black"/>
          <w:b/>
          <w:bCs/>
          <w:i w:val="0"/>
          <w:iCs w:val="0"/>
          <w:caps w:val="0"/>
          <w:color w:val="333333"/>
          <w:spacing w:val="0"/>
          <w:sz w:val="28"/>
          <w:szCs w:val="28"/>
          <w:u w:val="none"/>
        </w:rPr>
      </w:pPr>
      <w:r>
        <w:rPr>
          <w:rFonts w:hint="eastAsia" w:ascii="Songti SC Black" w:hAnsi="Songti SC Black" w:eastAsia="Songti SC Black" w:cs="Songti SC Black"/>
          <w:b/>
          <w:bCs/>
          <w:i w:val="0"/>
          <w:iCs w:val="0"/>
          <w:caps w:val="0"/>
          <w:color w:val="333333"/>
          <w:spacing w:val="0"/>
          <w:sz w:val="28"/>
          <w:szCs w:val="28"/>
          <w:u w:val="none"/>
          <w:shd w:val="clear" w:fill="FFFFFF"/>
        </w:rPr>
        <w:t>为什么中国家庭更晚支持孩子独立</w:t>
      </w:r>
    </w:p>
    <w:p w14:paraId="7833A52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w:t>
      </w:r>
      <w:r>
        <w:rPr>
          <w:rFonts w:hint="eastAsia" w:ascii="Songti SC Regular" w:hAnsi="Songti SC Regular" w:eastAsia="Songti SC Regular" w:cs="Songti SC Regular"/>
          <w:sz w:val="21"/>
          <w:szCs w:val="21"/>
        </w:rPr>
        <w:t>观察到的现象是真实的——西方家庭确实更早推动孩子建立自己的独立家庭，而中国家庭倾向于维持更长时间、更紧密的代际联系。</w:t>
      </w:r>
    </w:p>
    <w:p w14:paraId="10B9E07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这背后是两种不同的生存结构设计：</w:t>
      </w:r>
    </w:p>
    <w:p w14:paraId="65C308D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西方的模式：个体化生存模型</w:t>
      </w:r>
    </w:p>
    <w:p w14:paraId="0E14C8EE">
      <w:pPr>
        <w:keepLines w:val="0"/>
        <w:numPr>
          <w:ilvl w:val="0"/>
          <w:numId w:val="17"/>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社会基础设施提供较高程度的外部支持（完善的法律、信贷、保险、教育体系）</w:t>
      </w:r>
    </w:p>
    <w:p w14:paraId="5C314849">
      <w:pPr>
        <w:keepLines w:val="0"/>
        <w:numPr>
          <w:ilvl w:val="0"/>
          <w:numId w:val="17"/>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个体可以相对独立地获取生存所需的大部分资源</w:t>
      </w:r>
    </w:p>
    <w:p w14:paraId="05592032">
      <w:pPr>
        <w:keepLines w:val="0"/>
        <w:numPr>
          <w:ilvl w:val="0"/>
          <w:numId w:val="17"/>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家庭被视为“支持孩子独立的辅助系统”，而非“长期维持的连接节点”</w:t>
      </w:r>
    </w:p>
    <w:p w14:paraId="55609DC3">
      <w:pPr>
        <w:keepLines w:val="0"/>
        <w:numPr>
          <w:ilvl w:val="0"/>
          <w:numId w:val="17"/>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孩子成年后被鼓励快速进入社会，建立自己的独立生存回路</w:t>
      </w:r>
    </w:p>
    <w:p w14:paraId="294C5B42">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中国的模式：家族化生存模型</w:t>
      </w:r>
    </w:p>
    <w:p w14:paraId="30E8BDCC">
      <w:pPr>
        <w:keepLines w:val="0"/>
        <w:numPr>
          <w:ilvl w:val="0"/>
          <w:numId w:val="17"/>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社会基础设施对个体的覆盖较弱，尤其是在医疗、养老、住房等核心领域</w:t>
      </w:r>
    </w:p>
    <w:p w14:paraId="6123A4B0">
      <w:pPr>
        <w:keepLines w:val="0"/>
        <w:numPr>
          <w:ilvl w:val="0"/>
          <w:numId w:val="17"/>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个体必须依赖更紧密的家庭或宗族连接来对冲生存风险</w:t>
      </w:r>
    </w:p>
    <w:p w14:paraId="7ED2EC42">
      <w:pPr>
        <w:keepLines w:val="0"/>
        <w:numPr>
          <w:ilvl w:val="0"/>
          <w:numId w:val="17"/>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家庭被视为“长期运行的生存支持系统”，而非短暂的过渡单位</w:t>
      </w:r>
    </w:p>
    <w:p w14:paraId="74CB1797">
      <w:pPr>
        <w:keepLines w:val="0"/>
        <w:numPr>
          <w:ilvl w:val="0"/>
          <w:numId w:val="17"/>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孩子成年后仍被保留在家庭网络中，以便在需要时能快速调用资源</w:t>
      </w:r>
    </w:p>
    <w:p w14:paraId="7CD9918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所以，这不是文化偏好的问题，而是两套不同的生存风险管理策略。在一个依赖家庭作为生存保障的社会中，过早切断联系意味着把自己暴露在没有备用网络的风险中。</w:t>
      </w:r>
    </w:p>
    <w:p w14:paraId="72505BB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独立的本质：建立自持的生存系统</w:t>
      </w:r>
    </w:p>
    <w:p w14:paraId="73E5B78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个体的生存与维持，不再依赖特定支持系统的持续输入。它不单指经济独立（收入覆盖支出），也不单指生活自理（能做饭、洗衣、租房），而是三重系统的同步脱离：</w:t>
      </w:r>
    </w:p>
    <w:p w14:paraId="6AA11708">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i w:val="0"/>
          <w:iCs w:val="0"/>
          <w:caps w:val="0"/>
          <w:color w:val="333333"/>
          <w:spacing w:val="0"/>
          <w:sz w:val="21"/>
          <w:szCs w:val="21"/>
          <w:u w:val="none"/>
          <w:shd w:val="clear" w:fill="FFFFFF"/>
        </w:rPr>
        <w:t xml:space="preserve">1. </w:t>
      </w:r>
      <w:r>
        <w:rPr>
          <w:rFonts w:hint="eastAsia" w:ascii="Songti SC Black" w:hAnsi="Songti SC Black" w:eastAsia="Songti SC Black" w:cs="Songti SC Black"/>
          <w:b/>
          <w:bCs/>
          <w:i w:val="0"/>
          <w:iCs w:val="0"/>
          <w:caps w:val="0"/>
          <w:color w:val="333333"/>
          <w:spacing w:val="0"/>
          <w:sz w:val="21"/>
          <w:szCs w:val="21"/>
          <w:u w:val="none"/>
          <w:shd w:val="clear" w:fill="FFFFFF"/>
        </w:rPr>
        <w:t>经济独立</w:t>
      </w:r>
      <w:r>
        <w:rPr>
          <w:rFonts w:hint="eastAsia" w:ascii="Songti SC Black" w:hAnsi="Songti SC Black" w:eastAsia="Songti SC Black" w:cs="Songti SC Black"/>
          <w:i w:val="0"/>
          <w:iCs w:val="0"/>
          <w:caps w:val="0"/>
          <w:color w:val="333333"/>
          <w:spacing w:val="0"/>
          <w:sz w:val="21"/>
          <w:szCs w:val="21"/>
          <w:u w:val="none"/>
          <w:shd w:val="clear" w:fill="FFFFFF"/>
        </w:rPr>
        <w:t>——你支付的代价，由你的产出自行覆盖，不再需要外部补贴</w:t>
      </w:r>
    </w:p>
    <w:p w14:paraId="0AAE3E4B">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你的收入足以覆盖你的生存成本</w:t>
      </w:r>
    </w:p>
    <w:p w14:paraId="613BF925">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你不需要依赖家庭或他人提供持续的物资或资金支持</w:t>
      </w:r>
    </w:p>
    <w:p w14:paraId="65F31634">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你有能力在失去收入时维持一定时间的运转而不立即寻求支持</w:t>
      </w:r>
    </w:p>
    <w:p w14:paraId="7AD3DCF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i w:val="0"/>
          <w:iCs w:val="0"/>
          <w:caps w:val="0"/>
          <w:color w:val="333333"/>
          <w:spacing w:val="0"/>
          <w:sz w:val="21"/>
          <w:szCs w:val="21"/>
          <w:u w:val="none"/>
          <w:shd w:val="clear" w:fill="FFFFFF"/>
        </w:rPr>
        <w:t xml:space="preserve">2. </w:t>
      </w:r>
      <w:r>
        <w:rPr>
          <w:rFonts w:hint="eastAsia" w:ascii="Songti SC Black" w:hAnsi="Songti SC Black" w:eastAsia="Songti SC Black" w:cs="Songti SC Black"/>
          <w:b/>
          <w:bCs/>
          <w:i w:val="0"/>
          <w:iCs w:val="0"/>
          <w:caps w:val="0"/>
          <w:color w:val="333333"/>
          <w:spacing w:val="0"/>
          <w:sz w:val="21"/>
          <w:szCs w:val="21"/>
          <w:u w:val="none"/>
          <w:shd w:val="clear" w:fill="FFFFFF"/>
        </w:rPr>
        <w:t>决策独立</w:t>
      </w:r>
      <w:r>
        <w:rPr>
          <w:rFonts w:hint="eastAsia" w:ascii="Songti SC Black" w:hAnsi="Songti SC Black" w:eastAsia="Songti SC Black" w:cs="Songti SC Black"/>
          <w:i w:val="0"/>
          <w:iCs w:val="0"/>
          <w:caps w:val="0"/>
          <w:color w:val="333333"/>
          <w:spacing w:val="0"/>
          <w:sz w:val="21"/>
          <w:szCs w:val="21"/>
          <w:u w:val="none"/>
          <w:shd w:val="clear" w:fill="FFFFFF"/>
        </w:rPr>
        <w:t>——你的选择由你自己的判断驱动，不再需要外部确认</w:t>
      </w:r>
    </w:p>
    <w:p w14:paraId="3BE9FFF4">
      <w:pPr>
        <w:keepLines w:val="0"/>
        <w:numPr>
          <w:ilvl w:val="0"/>
          <w:numId w:val="17"/>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你为自己选择职业、住所、关系，不依赖家庭的认可</w:t>
      </w:r>
    </w:p>
    <w:p w14:paraId="77D8C5DB">
      <w:pPr>
        <w:keepLines w:val="0"/>
        <w:numPr>
          <w:ilvl w:val="0"/>
          <w:numId w:val="17"/>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你为自己的判断承担后果，不将失败归因于外部因素或等待外部意见来确认自己的判断是否正确</w:t>
      </w:r>
    </w:p>
    <w:p w14:paraId="164443A4">
      <w:pPr>
        <w:keepLines w:val="0"/>
        <w:numPr>
          <w:ilvl w:val="0"/>
          <w:numId w:val="17"/>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你能够在不经过外部确认的情况下做出决定并实施，同时承担相应的后果</w:t>
      </w:r>
    </w:p>
    <w:p w14:paraId="483126D0">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i w:val="0"/>
          <w:iCs w:val="0"/>
          <w:caps w:val="0"/>
          <w:color w:val="333333"/>
          <w:spacing w:val="0"/>
          <w:sz w:val="21"/>
          <w:szCs w:val="21"/>
          <w:u w:val="none"/>
          <w:shd w:val="clear" w:fill="FFFFFF"/>
        </w:rPr>
        <w:t xml:space="preserve">3. </w:t>
      </w:r>
      <w:r>
        <w:rPr>
          <w:rFonts w:hint="eastAsia" w:ascii="Songti SC Black" w:hAnsi="Songti SC Black" w:eastAsia="Songti SC Black" w:cs="Songti SC Black"/>
          <w:b/>
          <w:bCs/>
          <w:i w:val="0"/>
          <w:iCs w:val="0"/>
          <w:caps w:val="0"/>
          <w:color w:val="333333"/>
          <w:spacing w:val="0"/>
          <w:sz w:val="21"/>
          <w:szCs w:val="21"/>
          <w:u w:val="none"/>
          <w:shd w:val="clear" w:fill="FFFFFF"/>
        </w:rPr>
        <w:t>情感独立</w:t>
      </w:r>
      <w:r>
        <w:rPr>
          <w:rFonts w:hint="eastAsia" w:ascii="Songti SC Black" w:hAnsi="Songti SC Black" w:eastAsia="Songti SC Black" w:cs="Songti SC Black"/>
          <w:i w:val="0"/>
          <w:iCs w:val="0"/>
          <w:caps w:val="0"/>
          <w:color w:val="333333"/>
          <w:spacing w:val="0"/>
          <w:sz w:val="21"/>
          <w:szCs w:val="21"/>
          <w:u w:val="none"/>
          <w:shd w:val="clear" w:fill="FFFFFF"/>
        </w:rPr>
        <w:t>——你的情绪维持不再依赖于特定对象的实时反馈</w:t>
      </w:r>
    </w:p>
    <w:p w14:paraId="59904890">
      <w:pPr>
        <w:keepLines w:val="0"/>
        <w:numPr>
          <w:ilvl w:val="0"/>
          <w:numId w:val="17"/>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你不需要通过他人的认可来确认自己的价值</w:t>
      </w:r>
    </w:p>
    <w:p w14:paraId="606B90C7">
      <w:pPr>
        <w:keepLines w:val="0"/>
        <w:numPr>
          <w:ilvl w:val="0"/>
          <w:numId w:val="17"/>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你能够处理自己的情绪波动而不立即寻求外部调节</w:t>
      </w:r>
    </w:p>
    <w:p w14:paraId="0E1C657E">
      <w:pPr>
        <w:keepLines w:val="0"/>
        <w:numPr>
          <w:ilvl w:val="0"/>
          <w:numId w:val="17"/>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你能够在没有即时反馈的情况下保持稳定</w:t>
      </w:r>
      <w:r>
        <w:rPr>
          <w:rFonts w:hint="eastAsia" w:ascii="Songti SC Regular" w:hAnsi="Songti SC Regular" w:eastAsia="Songti SC Regular" w:cs="Songti SC Regular"/>
          <w:i w:val="0"/>
          <w:iCs w:val="0"/>
          <w:caps w:val="0"/>
          <w:color w:val="333333"/>
          <w:spacing w:val="0"/>
          <w:sz w:val="21"/>
          <w:szCs w:val="21"/>
          <w:u w:val="none"/>
          <w:shd w:val="clear" w:fill="FFFFFF"/>
        </w:rPr>
        <w:t>的行动节奏</w:t>
      </w:r>
    </w:p>
    <w:p w14:paraId="0E55B5D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三者同时发生，才构成真正的独立。只有经济独立而决策不独立的成年人，他的选择仍然被家庭规则主导——他只是自己付钱按别人的意愿生活。只有决策独立而经济不独立的成年人，他的行动空间受到他人资源的限制——他能决定方向，但无法为方向支付成本。只有情感独立而经济、决策不独立的成年人，他的情绪虽不依赖他人，但他的生活方向和资源来源仍然受制于外部协议。</w:t>
      </w:r>
    </w:p>
    <w:p w14:paraId="161FD8B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独立的难度来源</w:t>
      </w:r>
    </w:p>
    <w:p w14:paraId="1381071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独立之所以难，不只是因为需要挣到足够多的钱，还因为：</w:t>
      </w:r>
    </w:p>
    <w:p w14:paraId="06309128">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系统设计不倾向独立</w:t>
      </w:r>
    </w:p>
    <w:p w14:paraId="56E8834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许多社会基础设施（住房、医疗、教育）的定价水平，默认了家庭共同承担成本。如果你一个人承担整个生存成本，实际上是在支付原本设计为多人分摊的账单。这导致独立生存的门槛被人为抬高。</w:t>
      </w:r>
    </w:p>
    <w:p w14:paraId="4F2E4EDE">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独立需要购买全套基础生存设备</w:t>
      </w:r>
    </w:p>
    <w:p w14:paraId="23854CA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独自建立独立生活，需要采购一套完整的“家庭功能基础设施”——锅碗瓢盆、居住空间、交通工具、维修工具、应急储备。这些东西在多人家庭中可以被分摊使用，但独立者必须一次性配置齐全。这意味着独立有很高的前期启动成本，对缺乏初始积累的人来说尤其高。</w:t>
      </w:r>
    </w:p>
    <w:p w14:paraId="32AB6C20">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3. 独立意味着承受全部风险波动</w:t>
      </w:r>
    </w:p>
    <w:p w14:paraId="35C4E2F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家庭中，风险是分摊的——你失业了，家庭内部其他收入源仍然稳定。独立后，你个人收入中断就等于整个系统中断。你没有备用节点，没有冗余覆盖，任何方向的冲击都会直接作用于你的生存系统核心。这就是所谓“没有退路”的物理含义。</w:t>
      </w:r>
    </w:p>
    <w:p w14:paraId="7E927A6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独立与连接的关系</w:t>
      </w:r>
    </w:p>
    <w:p w14:paraId="2291C2D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独立不等于不连接。它只是改变了连接的性质：</w:t>
      </w:r>
    </w:p>
    <w:p w14:paraId="5EECBB4B">
      <w:pPr>
        <w:keepLines w:val="0"/>
        <w:numPr>
          <w:ilvl w:val="0"/>
          <w:numId w:val="17"/>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非独立状态：连接是结构性的——你缺乏某个功能时，连接会补足那个功能（经济支持、决策参考、情感调节）。</w:t>
      </w:r>
    </w:p>
    <w:p w14:paraId="3028878D">
      <w:pPr>
        <w:keepLines w:val="0"/>
        <w:numPr>
          <w:ilvl w:val="0"/>
          <w:numId w:val="17"/>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独立状态：连接是选择性的——你的结构功能已经完备，但你可以选择在某些场景下接入其他节点以获得扩展能力（合作、交换、情感连接）。</w:t>
      </w:r>
    </w:p>
    <w:p w14:paraId="14488DD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独立者仍然需要社会连接。只是他对这些连接的需求等级变了：</w:t>
      </w:r>
    </w:p>
    <w:p w14:paraId="7518303E">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非独立者：连接是生存必需的。没有连接，生存系统会出现功能缺失。</w:t>
      </w:r>
    </w:p>
    <w:p w14:paraId="548C24F3">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独立者：连接是生存增强的。没有连接，系统仍然能维持基本的自我支持状态。</w:t>
      </w:r>
    </w:p>
    <w:p w14:paraId="68811EFB">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回到最开始那个问题：中国家庭之所以更晚支持孩子独立，说到底是因为前面讲的那两套设计——社会基础设施对个体的覆盖不够充分，独立又需要一次性配齐全套生存设备，还要独自承担全部风险波动。这些不是父母不愿意让子女离开，是两个人在独立之后各自面临的风险都会变大——一旦发生任何一方独自扛不住的冲击，原本可以互相兜底的那张网，会跟着一起变脆弱。晚一点独立，很多时候不是能力不够，是双方都在权衡"有备用网络"这件事划不划算。</w:t>
      </w:r>
    </w:p>
    <w:p w14:paraId="6DDF1AEF">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Autospacing="0" w:line="360" w:lineRule="auto"/>
        <w:ind w:left="0" w:leftChars="0" w:firstLine="0" w:firstLineChars="0"/>
        <w:jc w:val="both"/>
        <w:textAlignment w:val="auto"/>
        <w:outlineLvl w:val="2"/>
        <w:rPr>
          <w:rFonts w:hint="eastAsia" w:ascii="Songti SC Black" w:hAnsi="Songti SC Black" w:eastAsia="Songti SC Black" w:cs="Songti SC Black"/>
          <w:b/>
          <w:bCs/>
          <w:i w:val="0"/>
          <w:iCs w:val="0"/>
          <w:caps w:val="0"/>
          <w:color w:val="333333"/>
          <w:spacing w:val="0"/>
          <w:sz w:val="28"/>
          <w:szCs w:val="28"/>
          <w:u w:val="none"/>
          <w:lang w:val="en-US" w:eastAsia="zh-CN"/>
        </w:rPr>
      </w:pPr>
      <w:r>
        <w:rPr>
          <w:rFonts w:hint="eastAsia" w:ascii="Songti SC Black" w:hAnsi="Songti SC Black" w:eastAsia="Songti SC Black" w:cs="Songti SC Black"/>
          <w:b/>
          <w:bCs/>
          <w:i w:val="0"/>
          <w:iCs w:val="0"/>
          <w:caps w:val="0"/>
          <w:color w:val="333333"/>
          <w:spacing w:val="0"/>
          <w:sz w:val="28"/>
          <w:szCs w:val="28"/>
          <w:u w:val="none"/>
          <w:shd w:val="clear" w:fill="FFFFFF"/>
          <w:lang w:val="en-US" w:eastAsia="zh-CN"/>
        </w:rPr>
        <w:t>总结</w:t>
      </w:r>
    </w:p>
    <w:p w14:paraId="1C856FF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你的生存系统能够自我维持运转，不依赖于某个特定支持系统的持续输入。它不是“不连接”，而是连接的层级从“结构必需”转为“功能可选”。</w:t>
      </w:r>
    </w:p>
    <w:p w14:paraId="3AF29517">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中国家庭对独立的态度更保守，不是观念问题，是生存风险管理策略——在一个个体生存保障系统较弱的社会中，保持家庭连接是低成本的对冲方式。</w:t>
      </w:r>
    </w:p>
    <w:p w14:paraId="78E72761">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独立的价值不在于完全切断连接，而在于：你能有选择地将注意力投向自己关心的方向，而不必时刻注意是否需要回看那个原本占主导的位置。那种选择权本身，就是独立允许你获得的第一份收益。</w:t>
      </w:r>
    </w:p>
    <w:p w14:paraId="4DDBF63D">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70" w:name="_Toc846436132"/>
      <w:r>
        <w:rPr>
          <w:rFonts w:hint="eastAsia" w:ascii="Songti SC Black" w:hAnsi="Songti SC Black" w:eastAsia="Songti SC Black" w:cs="Songti SC Black"/>
          <w:sz w:val="52"/>
          <w:szCs w:val="52"/>
          <w:lang w:val="en-US" w:eastAsia="zh-CN"/>
        </w:rPr>
        <w:t>第十二篇 世情之微</w:t>
      </w:r>
      <w:bookmarkEnd w:id="70"/>
    </w:p>
    <w:p w14:paraId="1BD80F5D">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71" w:name="_Toc1120392796"/>
      <w:r>
        <w:rPr>
          <w:rFonts w:hint="eastAsia" w:ascii="Songti SC Black" w:hAnsi="Songti SC Black" w:eastAsia="Songti SC Black" w:cs="Songti SC Black"/>
          <w:sz w:val="32"/>
          <w:szCs w:val="32"/>
        </w:rPr>
        <w:t>关于消费</w:t>
      </w:r>
      <w:bookmarkEnd w:id="71"/>
    </w:p>
    <w:p w14:paraId="673F334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到一个镇上，背包里的干粮见了底，水壶也快空了。站在小卖部门口，兜里的钱是有限的，接下来要走的路却还长。买多少米、买几瓶水、要不要多带一包盐——这几件事想得比走一天的路还仔细，因为买多了背不动，买少了半路上要饿肚子。买完东西，钱包又轻了一圈，但背包沉了一点，人心里反而踏实了一点。</w:t>
      </w:r>
    </w:p>
    <w:p w14:paraId="3F99A72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这就是消费。</w:t>
      </w:r>
    </w:p>
    <w:p w14:paraId="12344C7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——消费不是花钱买东西。是把你以前挣的力气，换回你现在缺的东西。</w:t>
      </w:r>
    </w:p>
    <w:p w14:paraId="75690E6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有人说，花出去的钱才是自己的，没花出去的钱只是一张欠条——因为你挣来的从来不是"负熵"本身，是一张随时可以拿去兑换负熵的凭证。你辛辛苦苦干一天活，换来的是一沓纸，这沓纸本身不能吃、不能穿、不能挡风遮雨，得拿它去换成实实在在的东西，它才真正变成你的。</w:t>
      </w:r>
    </w:p>
    <w:p w14:paraId="2FA849D2">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于怎么花这笔钱，每个人有自己的习惯，但总的趋势差不多：日子越过越好，衣食住行占花销的比例就越来越小，剩下的钱去买别的东西——这背后藏着一整套值得掰开看的道理。消费这东西到底是怎么回事，怎么花才算花得明白，往下细说。</w:t>
      </w:r>
    </w:p>
    <w:p w14:paraId="3ACB223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独立的门槛</w:t>
      </w:r>
    </w:p>
    <w:p w14:paraId="6A3F8CF5">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独立意味着你不再有备用通道。当你不依赖家庭、宗祠或其他非货币支持系统时，你的所有生存所需都必须通过消费获得。消费成为你获取生存负熵的唯一方式——这就是独立的门槛。</w:t>
      </w:r>
    </w:p>
    <w:p w14:paraId="3507AD03">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消费的本质：个体从系统中取回自己过去劳动时间的接口动作。</w:t>
      </w:r>
    </w:p>
    <w:p w14:paraId="010D7C91">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通过劳动把降熵能力转化为货币凭证（工资），再通过消费把货币凭证转化为可用的负熵（食物、衣物、住所、服务）。它位于负熵处理链路的接收端，是劳动时间产出与生存实际摄入之间的最后一个转换环节。</w:t>
      </w:r>
    </w:p>
    <w:p w14:paraId="12BC4C3E">
      <w:pPr>
        <w:keepNext w:val="0"/>
        <w:keepLines w:val="0"/>
        <w:widowControl/>
        <w:suppressLineNumber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费同时消耗两种储备：货币（过去的劳动时间，花出去就没有了）和注意力（当下的判断力，选择买什么、比较什么，每做一次决定都在消耗）。两种储备的消耗共同完成一次消费行为，但注意力层面的支出不会体现在任何账单上，它只体现在你还有多少判断力留给下一件事上</w:t>
      </w:r>
      <w:r>
        <w:rPr>
          <w:rFonts w:hint="eastAsia" w:ascii="Songti SC Regular" w:hAnsi="Songti SC Regular" w:eastAsia="Songti SC Regular" w:cs="Songti SC Regular"/>
          <w:sz w:val="21"/>
          <w:szCs w:val="21"/>
          <w:lang w:val="en-US" w:eastAsia="zh-CN"/>
        </w:rPr>
        <w:t>——就像在小卖部门口那几分钟的斟酌，账单上不会记录它，但它确实是你付出的一部分。</w:t>
      </w:r>
    </w:p>
    <w:p w14:paraId="147218D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消费的三个类型：</w:t>
      </w:r>
    </w:p>
    <w:p w14:paraId="5AE40E11">
      <w:pPr>
        <w:keepLines w:val="0"/>
        <w:pageBreakBefore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维持型消费——保持系统现有状态不退化。食物、住所、基础衣物、必要医疗。不增加系统的复杂度，只维持它不向更低的有序状态滑落。</w:t>
      </w:r>
    </w:p>
    <w:p w14:paraId="7EC8CD34">
      <w:pPr>
        <w:keepLines w:val="0"/>
        <w:pageBreakBefore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扩展型消费——增加系统的持存能力。工具、书籍、学习材料、长期储备。它增加你的处理范围，但收益是延后的——今天买的东西不会在今天产生全部效用。</w:t>
      </w:r>
    </w:p>
    <w:p w14:paraId="793637D2">
      <w:pPr>
        <w:keepLines w:val="0"/>
        <w:pageBreakBefore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散型消费——生产感受或信号，不增加持存结构。升级型食物、品牌标识、购买特定体验。资源被消耗了，但没有留下可以继续使用的东西。它只在你消费的那一刻产生了感受或信号，消费结束后，没有留下任何可持存的结构。</w:t>
      </w:r>
    </w:p>
    <w:p w14:paraId="7735F3A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消费的边界在哪里？</w:t>
      </w:r>
    </w:p>
    <w:p w14:paraId="15E1736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徒步提供了一个干净的基线：你在路途中采买物资，只买需要的东西，吃完再买，用完了再补。没有多余的选择，没有被引导的购买。消费的边界就是“维持身体在下一个阶段继续运转”。</w:t>
      </w:r>
    </w:p>
    <w:p w14:paraId="4235C2D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回到城市后，消费增加了一个新功能：身份维持。你点的外卖、你穿的衣服、你用的手机，也在向外界传递信号，同时也在向自己确认“我是哪种人”。这部分消费往往占据更大的份额，也更难被意识到。</w:t>
      </w:r>
    </w:p>
    <w:p w14:paraId="793703E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区分“必要”和“被引导”的方法很简单：每次消费前问自己——这个购买是为了维持我的生存系统，还是为了维持我在社会中的位置信号？如果你能把自己的每个月支出拆到具体项目上，并且知道每个项目对应的生存用途是什么，你的独立结构就算被自己校准过。</w:t>
      </w:r>
    </w:p>
    <w:p w14:paraId="646AF0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消费质量决定了独立质量。</w:t>
      </w:r>
    </w:p>
    <w:p w14:paraId="4EA4B690">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如果你的消费以消散型为主，你的经济独立会被持续削弱——你不知道自己的生存基线在哪里。如果你的消费以维持型为主，你的生存系统更稳定，你的独立状态也更可持续。</w:t>
      </w:r>
    </w:p>
    <w:p w14:paraId="1F0E0B43">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费的门槛不是钱，是辨别。辨别能力差的人花更多钱买更少实际效用；辨别能力强的人花更少钱买更精准的生存所需。这不是收入问题，是认知问题。收入高的人同样可能被引导消费淹没，收入低的人也能通过精确辨别维持稳定的生存基线。</w:t>
      </w:r>
    </w:p>
    <w:p w14:paraId="09940E1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消费决定了你能独立多久。</w:t>
      </w:r>
    </w:p>
    <w:p w14:paraId="3AA992A5">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把消费限制在维持型范围内，你的生存成本下降，货币储备可以支撑更长时间。把消费扩展到消散型范围内，你的生存成本上升，支撑时间缩短。消费结构直接决定了你在遭遇收入中断时还能运转多久。</w:t>
      </w:r>
    </w:p>
    <w:p w14:paraId="1F9753D7">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费是你从系统中取回自己过去劳动时间的过程。你取回来的那部分时间，有多少真正转化成了系统的持存能力，有多少在你取回的瞬间就消散为短期感受——这个比率，决定了你的独立是“可持续的”还是“需要不断重新开始”的。</w:t>
      </w:r>
    </w:p>
    <w:p w14:paraId="2A120881">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72" w:name="_Toc1305105476"/>
      <w:r>
        <w:rPr>
          <w:rFonts w:hint="eastAsia" w:ascii="Songti SC Black" w:hAnsi="Songti SC Black" w:eastAsia="Songti SC Black" w:cs="Songti SC Black"/>
          <w:sz w:val="32"/>
          <w:szCs w:val="32"/>
        </w:rPr>
        <w:t>关于茶酒</w:t>
      </w:r>
      <w:bookmarkEnd w:id="72"/>
    </w:p>
    <w:p w14:paraId="76E7BAF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走了一上午的路，嗓子渴得冒烟。 路边大槐树下有个老大娘摆的茶摊，粗瓷大碗，晾好了大叶茶，一毛钱一碗。碗边还有个小豁口，茶是苦的，喝下去从嗓子凉到肚子里，真叫舒服。旁边也有歇脚的赶路人，谁也不认识谁，喝着茶就搭上话：前面的路平不平，哪段坡陡，哪个村子的人厚道，前面有没有补鞋的。 都是实在话，没有虚的，你骗我也没用，喝完茶拍拍屁股各走各的路，谁也不欠谁。</w:t>
      </w:r>
    </w:p>
    <w:p w14:paraId="4927F7D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到了晚上，住到山村里的老乡家。老乡从床底下摸出个玻璃瓶子，是自己家酿的玉米酒，倒两大碗，也没什么好菜，就一碟煮花生，一碟腌萝卜。喝着喝着话就多了，说今年的天旱，玉米减了产，说儿子在外面打工，说走路上遇到的难处。白天不好意思说的话，酒一进肚子，就都顺嘴溜出来了，也不怕你笑话。 喝到半夜往炕上一躺，就觉得这一天的累，都散了。</w:t>
      </w:r>
    </w:p>
    <w:p w14:paraId="3A4414C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这就是茶和酒。</w:t>
      </w:r>
    </w:p>
    <w:p w14:paraId="7B2A0DC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茶和酒从来不是用来喝的。是人和人之间说话的由头。</w:t>
      </w:r>
    </w:p>
    <w:p w14:paraId="129D636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我们总觉得茶是雅的，酒是俗的；茶是谈事的，酒是乱性的。其实不是。 人跟人之间，本来就隔着一层。平白无故的，谁也不会跟谁掏心窝子。有碗茶在手里，就有个台阶下，不用没话找话，喝一口茶，话就顺理成章说出来了。喝茶的时候人清醒，不玩虚的，不端着，说的都是明面上的实在话，是真是假，一听就明白。 有碗酒在手里，那层防备就软了。平时端着的架子，不好意思说的软话，藏在心里的难处，酒劲一上来，就都不管不顾了。喝酒的时候人放松，不装着，不设防，说的都是藏在心里的实在话，是真是假，一看眼神就懂。</w:t>
      </w:r>
    </w:p>
    <w:p w14:paraId="31FBE93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真交情，都是先喝茶，再喝酒。</w:t>
      </w:r>
    </w:p>
    <w:p w14:paraId="7942200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我们总觉得喝茶比喝酒高级，茶要和君子喝，酒要和莽夫喝。其实不是。 第一次见面，先坐下来喝碗茶，聊两句实在事，知道这个人靠谱，不坑人，不玩心眼，才敢坐下来和他喝酒；酒喝透了，知道这个人实在，没坏心，才敢再坐下来喝茶，说正事，说掏心窝子的话。 光喝茶不喝酒，永远隔着一层，交不到心；光喝酒不喝茶，永远糊里糊涂，办不成事。</w:t>
      </w:r>
    </w:p>
    <w:p w14:paraId="6C88EF6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这两碗东西，看着是水，其实是桥。没这两碗水，人和人之间就永远是各走各的路，谁也不认识谁。下面就说说，这茶和酒里，藏着多少人和人之间的道理。</w:t>
      </w:r>
    </w:p>
    <w:p w14:paraId="07807AC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eastAsia="zh-CN"/>
        </w:rPr>
      </w:pPr>
      <w:r>
        <w:rPr>
          <w:rFonts w:hint="eastAsia" w:ascii="Songti SC Black" w:hAnsi="Songti SC Black" w:eastAsia="Songti SC Black" w:cs="Songti SC Black"/>
          <w:sz w:val="28"/>
          <w:szCs w:val="28"/>
        </w:rPr>
        <w:t>茶与酒：信息交换的两种信道协议</w:t>
      </w:r>
      <w:r>
        <w:rPr>
          <w:rFonts w:hint="eastAsia" w:ascii="Songti SC Black" w:hAnsi="Songti SC Black" w:eastAsia="Songti SC Black" w:cs="Songti SC Black"/>
          <w:sz w:val="28"/>
          <w:szCs w:val="28"/>
          <w:lang w:eastAsia="zh-CN"/>
        </w:rPr>
        <w:t>。</w:t>
      </w:r>
    </w:p>
    <w:p w14:paraId="2E29AC8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这两种通道礼仪都需要主动掌握，因为这是打开交换通道的两种工具。</w:t>
      </w:r>
    </w:p>
    <w:p w14:paraId="4539B73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茶和酒都是信息交换的场合，但它们的信道特征不同。区分清楚它们，就能理解它们为什么在社会连接中占据不同位置。</w:t>
      </w:r>
    </w:p>
    <w:p w14:paraId="3AADBCA1">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两种信道的基本参数</w:t>
      </w:r>
    </w:p>
    <w:p w14:paraId="13AFAD48">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茶：清醒信道</w:t>
      </w:r>
      <w:r>
        <w:rPr>
          <w:rFonts w:hint="eastAsia" w:ascii="Songti SC Regular" w:hAnsi="Songti SC Regular" w:eastAsia="Songti SC Regular" w:cs="Songti SC Regular"/>
          <w:sz w:val="21"/>
          <w:szCs w:val="21"/>
          <w:lang w:val="en-US" w:eastAsia="zh-CN"/>
        </w:rPr>
        <w:t>——特征是低速、低噪、稳态；交换的是可验证的信息、逻辑链、经验陈述；参与者保持判断力，可以持续进行事实核对和逻辑推演；时间窗口长，可以持续数小时而不中断；排错成本低——因为交换过程中双方都在低速传输，任何一方发现偏差都可以在传输过程中直接核实。</w:t>
      </w:r>
    </w:p>
    <w:p w14:paraId="4A7BB860">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酒：放松信道</w:t>
      </w:r>
      <w:r>
        <w:rPr>
          <w:rFonts w:hint="eastAsia" w:ascii="Songti SC Regular" w:hAnsi="Songti SC Regular" w:eastAsia="Songti SC Regular" w:cs="Songti SC Regular"/>
          <w:sz w:val="21"/>
          <w:szCs w:val="21"/>
          <w:lang w:val="en-US" w:eastAsia="zh-CN"/>
        </w:rPr>
        <w:t>——特征是中速、高噪、变体；交换的是不可验证的信息、情绪状态、信任试探、软化防御；参与者判断力下降，可验证性降低，但同步情绪的可能性增加；时间窗口有限——过量的输入会导致信道完全中断或进入不可恢复的噪声状态；排错成本高——因为传输的内容在事后难以追溯原样，双方都无法精确还原交换过程中传递的具体信息，偏差在事后几乎无法定位。</w:t>
      </w:r>
    </w:p>
    <w:p w14:paraId="5B6CA03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茶作为信道</w:t>
      </w:r>
    </w:p>
    <w:p w14:paraId="6F9476E3">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茶是低速的、低噪声的信道。它的特征是：信息在传递过程中保持较高的信噪比。</w:t>
      </w:r>
    </w:p>
    <w:p w14:paraId="479FF33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茶席上，双方处于清醒状态，逻辑判断力在线。交换的内容可以包含事实陈述、经验梳理、逻辑推演，而这些内容在传递过程中可以被接收方实时校验和追问。因此茶适合处理需要精确传递的信息——比如方案讨论、背景确认、思路梳理。</w:t>
      </w:r>
    </w:p>
    <w:p w14:paraId="0AADA8D9">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茶的另一个特征是有续性。一杯接一杯，话题可以持续数小时。时间窗口的宽裕允许信息交换从表层逐步深入，而不需要在短时间内跳过验证环节。</w:t>
      </w:r>
    </w:p>
    <w:p w14:paraId="4D83266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茶在社会连接中的位置：茶是一种低成本、长时间、可延续的关系维护信道。它既适合初次接触时筛选对方的信息确认模式，也适合长期关系中持续交换结构化信息。</w:t>
      </w:r>
    </w:p>
    <w:p w14:paraId="4AABBC7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酒作为信道</w:t>
      </w:r>
    </w:p>
    <w:p w14:paraId="725E893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酒是另一种参数设定的信道。它的特征是：信噪比降低，但同步性提高。</w:t>
      </w:r>
    </w:p>
    <w:p w14:paraId="7CCA6C0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酒桌上，判断力被缓慢降低，可验证性同步下降。交换的内容可能包含情绪表达、间接试探、立场松动——这些内容在清醒状态下往往不会被直接表达，因为它们的准确性无法提前确认。但它们在社会关系中起到的作用是：软化边界，降低防御的持续张力。</w:t>
      </w:r>
    </w:p>
    <w:p w14:paraId="22E9710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在建立信任时具备的功能是：不依赖精确的信息交换，而是通过同步的放松状态来间接判断对方的反应模式。双方在信道扭曲的状态下的互动方式，常常比清醒状态下更接近基线反应——因为在酒的信道中，处于临界状态的人更难维持刻意的表现。</w:t>
      </w:r>
    </w:p>
    <w:p w14:paraId="0B7BAFB0">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在社会连接中的位置：酒是一种高成本、短时间、不可延续的关系启动器。它不适合传递结构化信息，适合在信息交换发生之前或之间，降低双方的信息筛选阈值，使精确信息的交换在清醒信道中更高效地完成。</w:t>
      </w:r>
    </w:p>
    <w:p w14:paraId="0AC4BAC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两种信道的文化负载</w:t>
      </w:r>
    </w:p>
    <w:p w14:paraId="19DF7B0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茶和酒在文化中的位置不同，不是因为某一种“更高”或“更低”，而是因为它们在交换过程中承担了不同的信息传递功能，因而被赋予不同的期待。</w:t>
      </w:r>
    </w:p>
    <w:p w14:paraId="2491C93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的文化负载是持续、可延续、清晰。它代表一种可以长期维护的关系，关系双方可以在持续的信息交换中逐步明确彼此的边界、共识和差异。茶的连接是渐进式的，每一次见面都从上一次中断的地方继续，不需要重新建立基线。</w:t>
      </w:r>
    </w:p>
    <w:p w14:paraId="5ECDF49B">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的文化负载是暂时、可突破、软化。它代表一种在特定场合下降低边界强度的通道，使信息的交换在短时间内更宽松。但它也存在一个问题——在信道扭曲时传递的内容，在信道恢复清醒后需要重新验证。许多在酒桌上达成的“共识”，在清醒后需要重新确认，才能真正进入可执行的阶段。</w:t>
      </w:r>
    </w:p>
    <w:p w14:paraId="58113B8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两者的互补关系</w:t>
      </w:r>
    </w:p>
    <w:p w14:paraId="7DE40367">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茶和酒提供了两种互补的信息交换方式：</w:t>
      </w:r>
    </w:p>
    <w:p w14:paraId="2D74C21E">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茶：适合交换可验证的结构化信息。它使双方在清醒状态下对信息进行校准、追问和确认，适合用于信息在节点之间的精确传递。</w:t>
      </w:r>
    </w:p>
    <w:p w14:paraId="0752CB1B">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酒：适合在信任建立初期或卡顿时，软化边界、降低对方的防御筛选阈值。它使平时不可交换的信息类型（情绪、态度、边界测试）有一个暂时的出口。</w:t>
      </w:r>
    </w:p>
    <w:p w14:paraId="1F508DD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两者在结构上互补，而不是替代。酒把节点的防御降到最低，让信息有机会临时通过；茶在清醒后把这些临时通过的内容进行核实和整理，再决定哪些是可保留的、哪些需要丢弃。</w:t>
      </w:r>
    </w:p>
    <w:p w14:paraId="2FFA5BB9">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日常观察中，许多关系困在“只能喝酒”的状态里——长期停留在不可验证的情绪交换层，没有进入清醒状态下的信息核实阶段。这种连接在交换过程中产生的信任存续期较短，不足以支撑长期的信息交换需求。而完全“只能喝茶”的关系，则可能缺乏边界软化的机制——双方始终无法突破防御基线进入非结构化信息的交换，关系的扩展在某个阶段就会停滞。</w:t>
      </w:r>
    </w:p>
    <w:p w14:paraId="5E93C81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4EDFA5F7">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茶和酒都是信息交换的信道，参数不同：茶是低速、低噪、可延续的清醒信道，用于可验证信息的精确传递；酒是中速、高噪、有限时间的放松信道，用于边界软化和信任试探。</w:t>
      </w:r>
    </w:p>
    <w:p w14:paraId="47F76F2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val="0"/>
          <w:bCs w:val="0"/>
          <w:sz w:val="21"/>
          <w:szCs w:val="21"/>
        </w:rPr>
        <w:t>茶适合验证，酒适合启动。</w:t>
      </w:r>
      <w:r>
        <w:rPr>
          <w:rFonts w:hint="eastAsia" w:ascii="Songti SC Regular" w:hAnsi="Songti SC Regular" w:eastAsia="Songti SC Regular" w:cs="Songti SC Regular"/>
          <w:sz w:val="21"/>
          <w:szCs w:val="21"/>
        </w:rPr>
        <w:t>两者在连接建立的不同阶段承担不同的功能，共同构成了社会连接中信息交换的完整通道——清醒时核实，放松时试探；核实的内容被保留为结构，试探的边界决定关系能否继续扩展。</w:t>
      </w:r>
    </w:p>
    <w:p w14:paraId="2391AC2B">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73" w:name="_Toc509764674"/>
      <w:r>
        <w:rPr>
          <w:rFonts w:hint="eastAsia" w:ascii="Songti SC Black" w:hAnsi="Songti SC Black" w:eastAsia="Songti SC Black" w:cs="Songti SC Black"/>
          <w:sz w:val="32"/>
          <w:szCs w:val="32"/>
          <w:lang w:val="en-US" w:eastAsia="zh-CN"/>
        </w:rPr>
        <w:t>关于敬酒</w:t>
      </w:r>
      <w:bookmarkEnd w:id="73"/>
    </w:p>
    <w:p w14:paraId="6BE3CDD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不少敬酒的场面——</w:t>
      </w:r>
      <w:r>
        <w:rPr>
          <w:rFonts w:hint="eastAsia" w:ascii="Songti SC Regular" w:hAnsi="Songti SC Regular" w:eastAsia="Songti SC Regular" w:cs="Songti SC Regular"/>
          <w:sz w:val="21"/>
          <w:szCs w:val="21"/>
          <w:lang w:val="en-US" w:eastAsia="zh-CN"/>
        </w:rPr>
        <w:t>部门团建</w:t>
      </w:r>
      <w:r>
        <w:rPr>
          <w:rFonts w:hint="eastAsia" w:ascii="Songti SC Regular" w:hAnsi="Songti SC Regular" w:eastAsia="Songti SC Regular" w:cs="Songti SC Regular"/>
          <w:sz w:val="21"/>
          <w:szCs w:val="21"/>
        </w:rPr>
        <w:t>，</w:t>
      </w:r>
      <w:r>
        <w:rPr>
          <w:rFonts w:hint="eastAsia" w:ascii="Songti SC Regular" w:hAnsi="Songti SC Regular" w:eastAsia="Songti SC Regular" w:cs="Songti SC Regular"/>
          <w:sz w:val="21"/>
          <w:szCs w:val="21"/>
          <w:lang w:val="en-US" w:eastAsia="zh-CN"/>
        </w:rPr>
        <w:t>下属</w:t>
      </w:r>
      <w:r>
        <w:rPr>
          <w:rFonts w:hint="eastAsia" w:ascii="Songti SC Regular" w:hAnsi="Songti SC Regular" w:eastAsia="Songti SC Regular" w:cs="Songti SC Regular"/>
          <w:sz w:val="21"/>
          <w:szCs w:val="21"/>
        </w:rPr>
        <w:t>非要拉着</w:t>
      </w:r>
      <w:r>
        <w:rPr>
          <w:rFonts w:hint="eastAsia" w:ascii="Songti SC Regular" w:hAnsi="Songti SC Regular" w:eastAsia="Songti SC Regular" w:cs="Songti SC Regular"/>
          <w:sz w:val="21"/>
          <w:szCs w:val="21"/>
          <w:lang w:val="en-US" w:eastAsia="zh-CN"/>
        </w:rPr>
        <w:t>领导</w:t>
      </w:r>
      <w:r>
        <w:rPr>
          <w:rFonts w:hint="eastAsia" w:ascii="Songti SC Regular" w:hAnsi="Songti SC Regular" w:eastAsia="Songti SC Regular" w:cs="Songti SC Regular"/>
          <w:sz w:val="21"/>
          <w:szCs w:val="21"/>
        </w:rPr>
        <w:t>喝一杯。看的次数多了，慢慢品出点意思：那些举杯的话，听着五花八门，拆开来看，翻来覆去说的都是同样几件事——你是谁，我是谁，咱俩现在算什么关系，往后打算怎么处。</w:t>
      </w:r>
    </w:p>
    <w:p w14:paraId="4B9EF10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这就是敬酒。</w:t>
      </w:r>
    </w:p>
    <w:p w14:paraId="63F0CE3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——酒桌上的话，都在说这四件事。</w:t>
      </w:r>
    </w:p>
    <w:p w14:paraId="2B0D816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酒桌是语言最赤裸的战场。清醒时语言包装在逻辑和礼貌里，酒后语言直接暴露目的——建立连接、确认地位、表达忠诚、试探边界。敬酒词，是这个战场上最精密的武器。</w:t>
      </w:r>
      <w:r>
        <w:rPr>
          <w:rFonts w:hint="eastAsia" w:ascii="Songti SC Regular" w:hAnsi="Songti SC Regular" w:eastAsia="Songti SC Regular" w:cs="Songti SC Regular"/>
          <w:sz w:val="21"/>
          <w:szCs w:val="21"/>
          <w:lang w:val="en-US" w:eastAsia="zh-CN"/>
        </w:rPr>
        <w:t>所有花哨的敬酒词，说到底都在这四件事之间打转：我是谁、你是谁、我们是什么关系、接下来我们要一起做什么。敬酒这东西，到底藏着多少道理，往下细说。</w:t>
      </w:r>
    </w:p>
    <w:p w14:paraId="252F22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敬酒的语言，本质上是一套路由协议</w:t>
      </w:r>
    </w:p>
    <w:p w14:paraId="6EE14F0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每一杯酒都是一个数据包。敬酒的动作是发包，回敬是</w:t>
      </w:r>
      <w:r>
        <w:rPr>
          <w:rFonts w:hint="eastAsia" w:ascii="Songti SC Regular" w:hAnsi="Songti SC Regular" w:eastAsia="Songti SC Regular" w:cs="Songti SC Regular"/>
          <w:sz w:val="21"/>
          <w:szCs w:val="21"/>
          <w:lang w:val="en-US" w:eastAsia="zh-CN"/>
        </w:rPr>
        <w:t>消息连接</w:t>
      </w:r>
      <w:r>
        <w:rPr>
          <w:rFonts w:hint="eastAsia" w:ascii="Songti SC Regular" w:hAnsi="Songti SC Regular" w:eastAsia="Songti SC Regular" w:cs="Songti SC Regular"/>
          <w:sz w:val="21"/>
          <w:szCs w:val="21"/>
        </w:rPr>
        <w:t>确认。一敬一回之间，双方完成了对彼此关系的重新定义。</w:t>
      </w:r>
    </w:p>
    <w:p w14:paraId="532280D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酒桌上的话，拆开来看，永远在四件事里打转：</w:t>
      </w:r>
      <w:r>
        <w:rPr>
          <w:rFonts w:hint="eastAsia" w:ascii="Songti SC Regular" w:hAnsi="Songti SC Regular" w:eastAsia="Songti SC Regular" w:cs="Songti SC Regular"/>
          <w:b/>
          <w:bCs/>
          <w:sz w:val="21"/>
          <w:szCs w:val="21"/>
        </w:rPr>
        <w:t>我是谁、你是谁、我们是什么关系、接下来我们要一起做什么</w:t>
      </w:r>
      <w:r>
        <w:rPr>
          <w:rFonts w:hint="eastAsia" w:ascii="Songti SC Regular" w:hAnsi="Songti SC Regular" w:eastAsia="Songti SC Regular" w:cs="Songti SC Regular"/>
          <w:sz w:val="21"/>
          <w:szCs w:val="21"/>
        </w:rPr>
        <w:t>。 所有花哨的敬酒词，都是这四件事的不同包装。</w:t>
      </w:r>
    </w:p>
    <w:p w14:paraId="526076A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敬酒语言的五种底层结构</w:t>
      </w:r>
    </w:p>
    <w:p w14:paraId="4B5A76A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一：抬高对方，放低自己—建立连接的握手协议</w:t>
      </w:r>
    </w:p>
    <w:p w14:paraId="20D7A10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最经典的敬酒模板。核心逻辑：我把自己的姿态降下来，把对方的位置抬上去，用非对称的尊重表达，换取对方对我的接纳。</w:t>
      </w:r>
    </w:p>
    <w:p w14:paraId="29145BC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底层含义：我愿意在你面前放低自己。这意味着我承认你在当前拓扑结构中的节点权重高于我。这是建立新连接的第一步——先承认对方的权重，再请求接入。</w:t>
      </w:r>
    </w:p>
    <w:p w14:paraId="145A8B5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0AB2D77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“领导在上我在下，您说几下就几下。”（职场酒桌的极端表达，用自嘲换取接纳）</w:t>
      </w:r>
    </w:p>
    <w:p w14:paraId="61C28B1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“这杯我敬您，我干了，您随意。”（我用满杯+全干的代价，换取你只需抿一口的特权。这本身就是一场微型的不平等交换，但这个不平等是我自愿的，我的自愿就是对你的尊重。）</w:t>
      </w:r>
    </w:p>
    <w:p w14:paraId="0A6FDA3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“张总，第一杯必须敬您，没有您，这个项目根本跑不起来。”（把功劳归于对方，把位置让给对方）</w:t>
      </w:r>
    </w:p>
    <w:p w14:paraId="097A5330">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二：忆旧情，翻旧账——激活存量连接的刷新包</w:t>
      </w:r>
    </w:p>
    <w:p w14:paraId="6BA64C5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敬酒对象是已经建立连接的人——老朋友、老同事、老搭档。这杯酒的目的不是建立新连接，是刷新旧连接的权重，防止路由表因长期不活跃而丢弃这条记录。</w:t>
      </w:r>
    </w:p>
    <w:p w14:paraId="671E019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底层含义：我们的路由表里有彼此的位置，但很久没活跃了。这杯酒是对这条连接重新发包确认——你还在不在，我还在不在，我们还在不在。</w:t>
      </w:r>
    </w:p>
    <w:p w14:paraId="2E32DBC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2FD2257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“咱俩认识二十年了，什么都不说了，都在酒里。”（二十年这个时间戳，是对连接权重的最高认证。什么都不用说的前提，是以前说过太多，现在只需要一杯酒重新激活。）</w:t>
      </w:r>
    </w:p>
    <w:p w14:paraId="1FE8C6F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年在新疆，零下三十度，咱俩挤一个睡袋。这杯不敬你，敬那个睡袋。”（用极端记忆代替日常寒暄。提起一个只有你们俩知道的瞬间，等于在说：我们之间的连接是唯一的，这个唯一性是别人插不进来的。）</w:t>
      </w:r>
    </w:p>
    <w:p w14:paraId="3CFA318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“当年要不是你拉我一把，我现在还不知道在哪儿。这杯酒，欠了十年。”（用“欠”这个概念，把已经半断开的连接重新接回去。欠，意味着还没结算完，没结算完，关系就不能断。）</w:t>
      </w:r>
    </w:p>
    <w:p w14:paraId="0A773B2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三：找共性，套近乎—缩短陌生连接的握手机制</w:t>
      </w:r>
    </w:p>
    <w:p w14:paraId="6122C1D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跟第一次见面的人喝酒，最难的是打破第一层防火墙。共性，是破解防火墙的最快路径。</w:t>
      </w:r>
    </w:p>
    <w:p w14:paraId="79E5004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底层含义：你我之间没有历史连接。但我们可以找出一个共同点——同乡、同校、同行业、同爱好、同星座——用这个共同点作为临时接入点，快速建立一条临时通道。</w:t>
      </w:r>
    </w:p>
    <w:p w14:paraId="52882B9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2DDC110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“你也湖南的？那什么都不说了，老乡见老乡，先干三杯。”（老乡，是最廉价的共性，也是最容易启动的连接协议。）</w:t>
      </w:r>
    </w:p>
    <w:p w14:paraId="0BDA259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“我也干过三年销售，知道这行有多苦。这杯敬销售，敬咱俩。”（用共同的职业经历作为连接接口。敬的不是你，是“销售”；但敬了销售，你也在里面。）</w:t>
      </w:r>
    </w:p>
    <w:p w14:paraId="33776B2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“你也是摩羯座？摩羯不轻易喝酒，一喝就是真朋友。”（星座，是最不需要验证的共性。它无法被证伪，所以永远有效。）</w:t>
      </w:r>
    </w:p>
    <w:p w14:paraId="5169F8D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四：定规矩，划边界——权力结构的维护与确认</w:t>
      </w:r>
    </w:p>
    <w:p w14:paraId="1E7D445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领导敬酒、长辈敬酒、主陪敬酒——这些酒的语言不是在建立连接，是在维护已经存在的层级结构。每一杯酒的顺序、每一句话的分量，都在重复确认“谁在上面，谁在下面，谁先动，谁后动”。</w:t>
      </w:r>
    </w:p>
    <w:p w14:paraId="09F927C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底层含义：这杯酒不是商量，是声明。我用敬酒这个动作告诉你，我承认你在这个场景中的节点权重高于我，我也用这个动作提醒所有人，这个权重结构是大家共同维护的。</w:t>
      </w:r>
    </w:p>
    <w:p w14:paraId="372CB3A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5AEACF2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“这杯酒我敬各位，今年不容易，但咱们挺过来了。明年，继续跟着各位干。”（前半句是集体共情，后半句是表态——跟着干，意味着我不打算挑战现有结构。这杯酒敬的是过去，确认的是未来。）</w:t>
      </w:r>
    </w:p>
    <w:p w14:paraId="016617F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老王是我见过最靠谱的人。这杯酒我干了，老王你看着办。”（这句话拆开看：前半句是高规格夸奖，但后半句把压力推了回去——我干了，你看着办，意味着我完成了我的致敬，现在轮到你了。这不是示弱，是无声的测试。）</w:t>
      </w:r>
    </w:p>
    <w:p w14:paraId="4560799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“在座的各位都是我的前辈。这杯我干了，往后有不懂的，还得厚着脸皮来敲门。”（用敬酒换取未来的接口承诺。我一杯酒换你在路由表里留一个接口给我。这杯酒，是对未来通信权的提前投资。）</w:t>
      </w:r>
    </w:p>
    <w:p w14:paraId="1EBEA6A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五：化尴尬，解冲突——中断错误路由的复位包</w:t>
      </w:r>
    </w:p>
    <w:p w14:paraId="53DFE3E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酒桌上难免有说错话、办错事、冒犯了谁的时候。这时候需要一杯“化尴尬”的酒，用最低成本终止一段已经跑偏的通信。</w:t>
      </w:r>
    </w:p>
    <w:p w14:paraId="19D5437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底层含义：刚才那条消息发错了，不是我的本意。这杯酒是复位信号，请求对方忽略上一条传输，回到正常协议状态。</w:t>
      </w:r>
    </w:p>
    <w:p w14:paraId="368DB4E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典型话术：</w:t>
      </w:r>
    </w:p>
    <w:p w14:paraId="1B8D781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“刚才那话我收回，这杯酒算我赔罪。”（用“赔罪”二字，把错误打包封存，一杯酒就是封条。封条一贴，这事儿翻篇。下次通信从零开始，不追溯。）</w:t>
      </w:r>
    </w:p>
    <w:p w14:paraId="05D8058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“啥也别说了，都在酒里。”（这句话的升级版用途：当解释不清时，放弃语言，用酒的混沌性把所有的错、所有的不好意思、所有的“我不是那个意思”全部装进去。酒咽下去，错误也咽下去了。）</w:t>
      </w:r>
    </w:p>
    <w:p w14:paraId="6B357A5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“来来来，不提了不提了，喝酒喝酒。”（终极转移指令。不提了，是强制结束当前传输线程；喝酒，是启动一个全新的线程覆盖旧线程。这杯酒不是喝的，是砸在旧话题上面的句号。）</w:t>
      </w:r>
    </w:p>
    <w:p w14:paraId="025EA19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解构一杯酒的语言信息量</w:t>
      </w:r>
    </w:p>
    <w:p w14:paraId="47C0EAF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当你举起一杯酒，你在同时发射五层信号：</w:t>
      </w:r>
    </w:p>
    <w:p w14:paraId="3F98945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第一层：</w:t>
      </w:r>
      <w:r>
        <w:rPr>
          <w:rFonts w:hint="eastAsia" w:ascii="Songti SC Regular" w:hAnsi="Songti SC Regular" w:eastAsia="Songti SC Regular" w:cs="Songti SC Regular"/>
          <w:b/>
          <w:bCs/>
          <w:sz w:val="21"/>
          <w:szCs w:val="21"/>
        </w:rPr>
        <w:t>动作本身</w:t>
      </w:r>
      <w:r>
        <w:rPr>
          <w:rFonts w:hint="eastAsia" w:ascii="Songti SC Regular" w:hAnsi="Songti SC Regular" w:eastAsia="Songti SC Regular" w:cs="Songti SC Regular"/>
          <w:sz w:val="21"/>
          <w:szCs w:val="21"/>
        </w:rPr>
        <w:t>——我站了起来，举起杯子，向你倾斜杯口。这个动作在告诉你：在当前这个场景里，我选择你作为这次通信的目标节点。</w:t>
      </w:r>
    </w:p>
    <w:p w14:paraId="025785B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第二层：</w:t>
      </w:r>
      <w:r>
        <w:rPr>
          <w:rFonts w:hint="eastAsia" w:ascii="Songti SC Regular" w:hAnsi="Songti SC Regular" w:eastAsia="Songti SC Regular" w:cs="Songti SC Regular"/>
          <w:b/>
          <w:bCs/>
          <w:sz w:val="21"/>
          <w:szCs w:val="21"/>
        </w:rPr>
        <w:t>称呼的选择</w:t>
      </w:r>
      <w:r>
        <w:rPr>
          <w:rFonts w:hint="eastAsia" w:ascii="Songti SC Regular" w:hAnsi="Songti SC Regular" w:eastAsia="Songti SC Regular" w:cs="Songti SC Regular"/>
          <w:sz w:val="21"/>
          <w:szCs w:val="21"/>
        </w:rPr>
        <w:t>——我叫你“张总”还是“老张”还是“哥”，决定了这杯酒的通信协议是正式商务级、个人私交级还是亲属级。一个称呼，锁死了这杯酒的语言带宽范围。</w:t>
      </w:r>
    </w:p>
    <w:p w14:paraId="77C5923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第三层：</w:t>
      </w:r>
      <w:r>
        <w:rPr>
          <w:rFonts w:hint="eastAsia" w:ascii="Songti SC Regular" w:hAnsi="Songti SC Regular" w:eastAsia="Songti SC Regular" w:cs="Songti SC Regular"/>
          <w:b/>
          <w:bCs/>
          <w:sz w:val="21"/>
          <w:szCs w:val="21"/>
        </w:rPr>
        <w:t>敬酒词的架构</w:t>
      </w:r>
      <w:r>
        <w:rPr>
          <w:rFonts w:hint="eastAsia" w:ascii="Songti SC Regular" w:hAnsi="Songti SC Regular" w:eastAsia="Songti SC Regular" w:cs="Songti SC Regular"/>
          <w:sz w:val="21"/>
          <w:szCs w:val="21"/>
        </w:rPr>
        <w:t>——我在夸你，还是在忆旧，还是在表态。这决定了这杯酒的数据包类型：是连接请求包、维护包，还是确认包。</w:t>
      </w:r>
    </w:p>
    <w:p w14:paraId="16145B8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第四层：</w:t>
      </w:r>
      <w:r>
        <w:rPr>
          <w:rFonts w:hint="eastAsia" w:ascii="Songti SC Regular" w:hAnsi="Songti SC Regular" w:eastAsia="Songti SC Regular" w:cs="Songti SC Regular"/>
          <w:b/>
          <w:bCs/>
          <w:sz w:val="21"/>
          <w:szCs w:val="21"/>
        </w:rPr>
        <w:t>杯子的位置和角度</w:t>
      </w:r>
      <w:r>
        <w:rPr>
          <w:rFonts w:hint="eastAsia" w:ascii="Songti SC Regular" w:hAnsi="Songti SC Regular" w:eastAsia="Songti SC Regular" w:cs="Songti SC Regular"/>
          <w:sz w:val="21"/>
          <w:szCs w:val="21"/>
        </w:rPr>
        <w:t>——我杯口比你低几厘米，意味着我在这次握手协议中主动降级。我杯口和你平齐，意味着我在请求对等连接。这些不是语言，但比语言更诚实地宣告着关系的拓扑结构。</w:t>
      </w:r>
    </w:p>
    <w:p w14:paraId="26DC2B1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第五层：</w:t>
      </w:r>
      <w:r>
        <w:rPr>
          <w:rFonts w:hint="eastAsia" w:ascii="Songti SC Regular" w:hAnsi="Songti SC Regular" w:eastAsia="Songti SC Regular" w:cs="Songti SC Regular"/>
          <w:b/>
          <w:bCs/>
          <w:sz w:val="21"/>
          <w:szCs w:val="21"/>
        </w:rPr>
        <w:t>酒后的延续</w:t>
      </w:r>
      <w:r>
        <w:rPr>
          <w:rFonts w:hint="eastAsia" w:ascii="Songti SC Regular" w:hAnsi="Songti SC Regular" w:eastAsia="Songti SC Regular" w:cs="Songti SC Regular"/>
          <w:sz w:val="21"/>
          <w:szCs w:val="21"/>
        </w:rPr>
        <w:t>——酒喝完了，话还没说完。酒是润滑剂，真正决定这杯酒有没有用的，是酒后我有没有把酒桌上说的话，在清醒的时候做出来。做出来了，那杯酒是凭证。没做，那杯酒是笑话。</w:t>
      </w:r>
    </w:p>
    <w:p w14:paraId="023D3DB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最厉害的语言，是让沉默也能通信</w:t>
      </w:r>
    </w:p>
    <w:p w14:paraId="0920A51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真正的高手，不是话最多的那个。是那个在关键时刻只说了两个字，却把一杯酒的目标、分寸、温度、重量全都校准了的人。</w:t>
      </w:r>
    </w:p>
    <w:p w14:paraId="0D1D3D9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那两个字可能是：</w:t>
      </w:r>
    </w:p>
    <w:p w14:paraId="2634F74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“都在”——都在酒里。我不解释，你知道。</w:t>
      </w:r>
    </w:p>
    <w:p w14:paraId="1516475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“敬您”——没有理由，不需要理由。敬您，因为您是您。</w:t>
      </w:r>
    </w:p>
    <w:p w14:paraId="719727D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“记得”——我不说了，你记得吧。你记得，这杯酒就是开关。你不记得，这杯酒就是酒。</w:t>
      </w:r>
    </w:p>
    <w:p w14:paraId="1ADBA5E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最好的敬酒词，不是把人灌醉，是让清醒时说不出口的话，在酒的温度里，沿着杯子，安全送达。喝完，对方点了点头。那个点头，就是这杯酒的回执。</w:t>
      </w:r>
    </w:p>
    <w:p w14:paraId="2663AF1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74" w:name="_Toc1302608035"/>
      <w:r>
        <w:rPr>
          <w:rFonts w:hint="eastAsia" w:ascii="Songti SC Black" w:hAnsi="Songti SC Black" w:eastAsia="Songti SC Black" w:cs="Songti SC Black"/>
          <w:sz w:val="32"/>
          <w:szCs w:val="32"/>
        </w:rPr>
        <w:t>关于礼仪</w:t>
      </w:r>
      <w:bookmarkEnd w:id="74"/>
    </w:p>
    <w:p w14:paraId="22E3231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走在村里的土路上，路窄，只能容一个人过。 对面来了个扛锄头的老大爷，你往旁边草窠里侧侧身，让他先过。他冲你点个头，说声 "小伙子你先走"，你也笑一笑。谁也不认识谁，但是这一下，两个人心里都舒服。 到人家门口借水，不直接推门就闯，站在门外喊一声 "大娘，在家吗"。大娘出来给你舀了碗凉井水，你双手接过来，喝完了说声谢谢。大娘就高兴，拉你坐下来歇会，塞给你个刚煮的玉米。 要是你横冲直撞推门就进，接水一把就夺过来，喝完碗一放转身就走，人家嘴上不说，心里肯定想：这孩子怎么这么不懂事。</w:t>
      </w:r>
    </w:p>
    <w:p w14:paraId="6B910D3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这就是礼仪。</w:t>
      </w:r>
    </w:p>
    <w:p w14:paraId="00DAC83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礼仪从来不是虚礼，是人和人之间不撞疼的那点距离。</w:t>
      </w:r>
    </w:p>
    <w:p w14:paraId="40EA014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我们总觉得礼仪是客套，是繁文缛节，是旧社会绑人的规矩，没用。其实不是。 人和人之间，本来就像各走各的路，离远了生，离近了扎，凑得太近，难免你碰我我碰你。礼仪就是那点恰到好处的分寸：路窄了让一让，进门敲个门，接东西说声谢谢，吃饭等长辈先动筷子。这些事一点都不复杂，也不委屈你，就是让大家都不尴尬，都有面子，都舒服。 没这点分寸，就像走路直愣愣往人身上撞，你不觉得疼，人家还疼呢。</w:t>
      </w:r>
    </w:p>
    <w:p w14:paraId="6E9E3C0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礼仪从来不是装出来的，是心里装着别人。</w:t>
      </w:r>
    </w:p>
    <w:p w14:paraId="0AC717A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我们总觉得礼仪是做样子，是表面功夫，是演给别人看的。其实不是。 你不用背多少规矩，不用学多少场面话，只要你心里想着别人：知道扛锄头的人走路沉，所以让一让；知道人家家里可能有不方便的时候，所以敲个门；知道人家给你水是好意，所以说声谢谢。心里装着别人，自然就知道该怎么做，说出来的话、做出来的事，让人舒服。 心里只有自己的人，才觉得所有的礼都是多余的，都是装的。</w:t>
      </w:r>
    </w:p>
    <w:p w14:paraId="53AFBC9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祖宗传下来的规矩，从来不是为了难为人。就是告诉你，人和人相处，你敬我一尺，我敬你一丈，大家都让一点，路就宽了。你心里有别人，别人心里自然有你。这点事看着小，没它，路就走不顺，事就办不成。这些不起眼的小规矩里，藏着多少人和人之间的道理。</w:t>
      </w:r>
    </w:p>
    <w:p w14:paraId="2C0F0B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礼仪：社会连接的初始配置协议</w:t>
      </w:r>
    </w:p>
    <w:p w14:paraId="4E28C86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说白了，礼仪就是程式化的社会连接建立过程中，必须走的那几步规则。从结构功能的角度看，礼仪是一套预先配置好的、标准化的初始连接参数。</w:t>
      </w:r>
    </w:p>
    <w:p w14:paraId="77B42E65">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两个节点在首次接触时，双方都不知道对方的边界、偏好、信号解读方式。如果没有共享规则，每一次接触都需要从零开始探测——耗费大量注意力和时间，且出错成本高。</w:t>
      </w:r>
    </w:p>
    <w:p w14:paraId="2D044E04">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礼仪提供了一套低成本解决方案：双方按照预设模板执行规定的动作序列，无需在接触初期进行大量判断和选择，就能完成信任积累的启动阶段。</w:t>
      </w:r>
    </w:p>
    <w:p w14:paraId="23730573">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它有点像社会网络中的一种'预先约定的验证方式</w:t>
      </w:r>
      <w:r>
        <w:rPr>
          <w:rFonts w:hint="eastAsia" w:ascii="Songti SC Regular" w:hAnsi="Songti SC Regular" w:eastAsia="Songti SC Regular" w:cs="Songti SC Regular"/>
          <w:sz w:val="21"/>
          <w:szCs w:val="21"/>
        </w:rPr>
        <w:t>——你不需要事先了解对方，只要双方都按照同一套模板执行，就能在信息不对称的条件下完成一次低成本的接触测试。</w:t>
      </w:r>
    </w:p>
    <w:p w14:paraId="53439F9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礼仪的三个功能</w:t>
      </w:r>
    </w:p>
    <w:p w14:paraId="7B0E441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功能一：降低初始连接的判断成本</w:t>
      </w:r>
    </w:p>
    <w:p w14:paraId="1D277CE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在没有礼仪的接触中，节点需要判断：对方是什么样的人？边界在哪里？什么行为会被接受？什么行为会被排斥？这些判断消耗大量注意力。</w:t>
      </w:r>
    </w:p>
    <w:p w14:paraId="7B54D4F8">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提供了一个操作层面上的最小约定：双方都不需要猜测对方的行为预期，只需完成规定的动作序列（问候、称呼、座次、敬酒顺序等）。这些动作的完成本身不保证连接的深度或质量，但它能确保接触在开始的阶段不会因为解读差异而中断。</w:t>
      </w:r>
    </w:p>
    <w:p w14:paraId="1805D942">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功能二：提供可见的信任进度条</w:t>
      </w:r>
    </w:p>
    <w:p w14:paraId="18DCCF9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是序列化的——它有固定的顺序和节奏。完成第一步，才能进入第二步；完成第二步，才能进入第三步。这个顺序使得双方都能看到连接建立到了哪一阶段，而不需要在接触过程中反复确认“我们进行到哪了”。</w:t>
      </w:r>
    </w:p>
    <w:p w14:paraId="73D7D512">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在已经建立过信任的熟人关系中，礼仪会被简化或省略，因为双方已经有足够的共同历史来替代模板。而在尚未建立信任的初次或低频接触中，礼仪提供了一条可见的、双方都能同步追踪的进度线索。</w:t>
      </w:r>
    </w:p>
    <w:p w14:paraId="006340F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功能三：提供低风险的边界测试通道</w:t>
      </w:r>
    </w:p>
    <w:p w14:paraId="5E51381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中包含了允许测试对方反应但代价较低的动作——敬酒、奉茶、寒暄、递物方式等。这些动作如果被执行，对方无论接受还是拒绝，都不会造成不可逆的关系断裂；但它们的执行结果向双方传递了边界信息：对方愿意配合到哪一步，对方在什么位置会停下来。</w:t>
      </w:r>
    </w:p>
    <w:p w14:paraId="60E66B3E">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通过一套标准动作序列，双方可以在不承担高违约成本的前提下，测试对方的反应模式和边界位置。这种测试的有效性依赖于双方都对同一套动作序列有共同的预期——如果一方不知道某个动作的含义，测试结果就是噪声而非信号。</w:t>
      </w:r>
    </w:p>
    <w:p w14:paraId="27D660A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礼仪的代价与边界</w:t>
      </w:r>
    </w:p>
    <w:p w14:paraId="18939D2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代价一：信息传输效率降低</w:t>
      </w:r>
    </w:p>
    <w:p w14:paraId="6AF05F94">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要求按照固定顺序执行规定动作，而不是自由跳跃式地交换所需信息。在你已经判断出对方可信任、可以跳过某些步骤直接交换信息时，礼仪的完整执行会拉长连接建立的时间。但这种“低效”在初次接触中是有理由的——因为你认为“可信任”的判断，恰恰可能是你在前一次接触中通过礼仪确认过的结果，而只是你已经忘了那个确认过程。</w:t>
      </w:r>
    </w:p>
    <w:p w14:paraId="7A815232">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代价二：存在被误用的可能</w:t>
      </w:r>
    </w:p>
    <w:p w14:paraId="0DADD0A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可以被用来模拟信任——一个人可以精确执行整套动作序列而不具备对应的意图。在这种情况下，接收方可能误判对方的状态，因为执行的规范性给出了信任的预期信号，而实际意图与执行并不匹配。这是一个信道内固有的不对称信息问题：发送方和接收方对信号的含义可能有不同的理解，但约定的动作本身不能消除这种差异。</w:t>
      </w:r>
    </w:p>
    <w:p w14:paraId="0CF1A984">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代价三：需要持续消耗能量来维持</w:t>
      </w:r>
    </w:p>
    <w:p w14:paraId="1914EF51">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的格式需要在每次接触中重新执行或至少部分执行。即使在长期关系中已经积累了足够的信任和共享历史，仍然无法完全绕过它的存在——大多数连接形式中都保留了一定程度的初始模板调用，以确认当前接触仍处于可识别的操作区间。</w:t>
      </w:r>
    </w:p>
    <w:p w14:paraId="6C41491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礼仪在“茶-酒”双信道中的位置</w:t>
      </w:r>
    </w:p>
    <w:p w14:paraId="6CAFFD34">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茶与酒是信息交换的两种不同信道。礼仪位于两个信道之前，是进入任一信道之前必须通过的初始配置阶段。</w:t>
      </w:r>
    </w:p>
    <w:p w14:paraId="1661E4E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没有礼仪的情况下，进入茶或酒信道时，双方缺乏共同的基础参数——不知道对话的边界在哪里，不知道对方会按什么节奏推进，不知道哪些话题可以先开启。这些参数的缺位会导致接触在开始阶段就产生大量非结构化的试探和确认，消耗本可用于信息交换的注意力和时间。</w:t>
      </w:r>
    </w:p>
    <w:p w14:paraId="5783104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礼仪完成了参数配置的功能，使双方在进入茶或酒之前就同步了初始状态。在此基础上，茶和酒的交换才能以较低噪声启动。</w:t>
      </w:r>
    </w:p>
    <w:p w14:paraId="3D8CC9F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礼仪与“悟性”的连接</w:t>
      </w:r>
    </w:p>
    <w:p w14:paraId="5E54D0D8">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前面「关于悟性」讲过悟性的五个因子：</w:t>
      </w:r>
      <w:r>
        <w:rPr>
          <w:rFonts w:hint="eastAsia" w:ascii="Songti SC Regular" w:hAnsi="Songti SC Regular" w:eastAsia="Songti SC Regular" w:cs="Songti SC Regular"/>
          <w:sz w:val="21"/>
          <w:szCs w:val="21"/>
        </w:rPr>
        <w:t>采集精度 × 迁移跨度 × 归因精度 × 固化深度 × 代谢余量。</w:t>
      </w:r>
    </w:p>
    <w:p w14:paraId="282F781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礼仪在悟性中的对应是：它是不需要重新采集、不需要迁移匹配、不需要归因判断的预制执行序列。 在接触初期，你不需要调用悟性来处理每一步，只需要按顺序执行即可。</w:t>
      </w:r>
    </w:p>
    <w:p w14:paraId="4EA0AF3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sz w:val="21"/>
          <w:szCs w:val="21"/>
        </w:rPr>
        <w:t>悟性在礼仪中的使用时机是：在执行序列的过程中，分辨对方是否也在按相同格式执行——以及，如果对方偏离了预设格式，你是应该继续执行标准序列，还是根据</w:t>
      </w:r>
      <w:r>
        <w:rPr>
          <w:rFonts w:hint="eastAsia" w:ascii="Songti SC Regular" w:hAnsi="Songti SC Regular" w:eastAsia="Songti SC Regular" w:cs="Songti SC Regular"/>
          <w:i w:val="0"/>
          <w:iCs w:val="0"/>
          <w:caps w:val="0"/>
          <w:color w:val="333333"/>
          <w:spacing w:val="0"/>
          <w:sz w:val="21"/>
          <w:szCs w:val="21"/>
          <w:u w:val="none"/>
          <w:shd w:val="clear" w:fill="FFFFFF"/>
        </w:rPr>
        <w:t>偏离迹象调整后续执行方式。辨别执行状态仍然是悟性的功能，只是执行动作本身不需要重新编译。</w:t>
      </w:r>
    </w:p>
    <w:p w14:paraId="2DD6975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0CC7B349">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社会接触中预先配置的、用于降低初始连接判断成本的标准化动作序列。它不负责保证连接质量，它只负责使连接建立过程可以不经过大量即时判断就开始。</w:t>
      </w:r>
    </w:p>
    <w:p w14:paraId="2D5AD33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它的作用是：使两个陌生节点之间的第一次信息交换能以可预测的格式启动，而无需双方事先知道对方的边界和偏好。在此基础上，信任的积累、信息的交换、连接的发展才能在被降低了初始摩擦的路径上进行。</w:t>
      </w:r>
    </w:p>
    <w:p w14:paraId="123BEFB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当它被理解为格式而非实质时，它是可靠的初始接口；当它被误认为实质本身时，它就会变成没有内容的空模板。</w:t>
      </w:r>
    </w:p>
    <w:p w14:paraId="29EB6598">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75" w:name="_Toc1484946727"/>
      <w:r>
        <w:rPr>
          <w:rFonts w:hint="eastAsia" w:ascii="Songti SC Black" w:hAnsi="Songti SC Black" w:eastAsia="Songti SC Black" w:cs="Songti SC Black"/>
          <w:sz w:val="32"/>
          <w:szCs w:val="32"/>
          <w:lang w:val="en-US" w:eastAsia="zh-CN"/>
        </w:rPr>
        <w:t>关于送礼</w:t>
      </w:r>
      <w:bookmarkEnd w:id="75"/>
    </w:p>
    <w:p w14:paraId="2FBDDAA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送礼，和敬酒一样，是一种语言。但它是一种比酒更安静、更持久、也更复杂的语言。酒是在桌上说的，礼是在时间里说的。</w:t>
      </w:r>
    </w:p>
    <w:p w14:paraId="5D1EB5C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送礼的本质：用负熵换取连接权</w:t>
      </w:r>
    </w:p>
    <w:p w14:paraId="3822106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送礼，是一个人把自己的负熵（时间、能量、心思、金钱）打包成一个产品，无偿转让给另一个人，以此换取与那个人之间连接的建立、维护或升级</w:t>
      </w:r>
      <w:r>
        <w:rPr>
          <w:rFonts w:hint="eastAsia" w:ascii="Songti SC Regular" w:hAnsi="Songti SC Regular" w:eastAsia="Songti SC Regular" w:cs="Songti SC Regular"/>
          <w:sz w:val="21"/>
          <w:szCs w:val="21"/>
          <w:lang w:val="en-US" w:eastAsia="zh-CN"/>
        </w:rPr>
        <w:t>。这套"无偿投入、不要求即时回报"的逻辑，前面「关于家庭」「关于宗祠」里其实已经见过——父母养育子女、家族互济，走的都是同一条路子，只是送礼把这套逻辑，搬到了家庭和家族之外更广的人际关系里。</w:t>
      </w:r>
    </w:p>
    <w:p w14:paraId="5B00499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送礼，不是送东西。你是送了你生命里的一部分。你花了时间挑选，花了能量购买或制作，花了心思判断对方需要什么。这些时间、能量、心思，就是你从自己系统中调取出来的负熵。你把它打包好，写上对方的名字，递过去。这个动作在说：我愿意把我生命的一部分，无偿转让给你。</w:t>
      </w:r>
    </w:p>
    <w:p w14:paraId="0677EBC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无偿，是这个动作最核心的特征。一旦标了价、签了合同、要求回报，那就不是送礼，是交易。交易在两个系统的接口处各取所需，交易完成，接口关闭。送礼不同。送礼是主动放下一部分负熵，不要求当场结算。对方收了，接口就打开了。这个接口是活的，它在未来的某个不确定的时间点，可能会激活——可能是一份回礼，可能是一次帮助，可能只是一个更深的信任。</w:t>
      </w:r>
    </w:p>
    <w:p w14:paraId="055555E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但这个不确定性，正是送礼的魔力所在。</w:t>
      </w:r>
    </w:p>
    <w:p w14:paraId="00F92E3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送礼三态：维护、建立、升级</w:t>
      </w:r>
    </w:p>
    <w:p w14:paraId="5BA0065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送礼的语言，按连接状态不同，有三种截然不同的语法。</w:t>
      </w:r>
    </w:p>
    <w:p w14:paraId="3107EEA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第一态：维护——给已有的连接浇水</w:t>
      </w:r>
    </w:p>
    <w:p w14:paraId="5927A63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是最日常的送礼。过年走亲戚，中秋送月饼，朋友生日送礼物。你们之间已经有连接了。连接的历史很长，权重重，稳定性高。这时的礼物，不是用来做任何改变，只是用来告诉对方：我还在，你还在，我们之间的链路还在。</w:t>
      </w:r>
    </w:p>
    <w:p w14:paraId="1403DD6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种礼物的语言，重点不在礼物本身，而在“我记住了”。过年你带了两瓶普通的酒给舅舅，舅舅不喝酒，但舅舅笑了。那两瓶酒其实是一句问候：舅舅，我又过了一年，这一年里我挺好的，我想你了。那酒最后被摆在柜子里，落灰，第二年春节还在。没有用，但有用。它的功能是刷新连接状态——发包，回执，连接时间戳更新。</w:t>
      </w:r>
    </w:p>
    <w:p w14:paraId="18B61F9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第二态：建立——向陌生的节点请求接入</w:t>
      </w:r>
    </w:p>
    <w:p w14:paraId="2EC6A7D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最难的送礼。你和新认识的人之间没有连接。防火墙是开着的。这时候送礼，是一个破冰信号：我向你发出连接请求。这份礼物必须轻。太贵重了，防火墙会升级，对方会警惕：你有什么目的？你在图我什么？</w:t>
      </w:r>
    </w:p>
    <w:p w14:paraId="24C2985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好的建立期礼物，是“不经意的好意”和“正当的理由”。“上次听你提了一句在找某本书，正好看到，顺手带了。”顺手，是不经意，不刻意，你不必因此有负担。听你提了一句，是我记得，我把你放在了我的关注列表里。这份礼物在说：我注意到了你，我愿意为你花一点心思，但我没有目的，我只是想接上这条线。</w:t>
      </w:r>
    </w:p>
    <w:p w14:paraId="405F8C9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第三态：升级——把浅连接推入深连接</w:t>
      </w:r>
    </w:p>
    <w:p w14:paraId="02232E2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你们已经认识了，但只是点头之交。一起开过会，一起吃过工作餐，但信任只停留在表层。这时候送礼，是在说：我想往前推一步。</w:t>
      </w:r>
    </w:p>
    <w:p w14:paraId="0810D04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份礼物必须精准。不是贵重，是精准。精准，是发射一个强烈的信号：我了解你，我注意到了你自己都未必注意到的偏好。精准意味着投入了大量心思——心思是最贵的负熵，因为它是不可替代的。你给一个喝茶的同事送了一罐名贵咖啡，咖啡很贵，但信号是：我不了解你。你送了一小块你老家的陈年普洱，说“听你说过喜欢喝普洱，这块是我爸存的，我不懂茶，给你懂的喝”。普洱茶不贵，但信号极其精准——我记住了你喜欢什么，我把我爸的珍藏分给你。这杯茶还没喝，连接已经升级了。</w:t>
      </w:r>
    </w:p>
    <w:p w14:paraId="048916F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送礼的三大禁忌：穿错衣服的信号</w:t>
      </w:r>
    </w:p>
    <w:p w14:paraId="67F1D525">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禁忌一：交易伪装成礼物</w:t>
      </w:r>
    </w:p>
    <w:p w14:paraId="7CB17D4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典型的错误，是送礼的时候告诉对方“这个很贵”“我花了很多钱”。你在用交易的语言说礼物。对方不得不开始计算：我的还礼预算该是多少？下次我必须还等值的，不然欠了人情。你把一份礼物变成了一项债务，它不再是连接，是负担。送礼的快乐在于忘记价格，只在打开礼物那一刻感觉到“有人懂我”。</w:t>
      </w:r>
    </w:p>
    <w:p w14:paraId="6300EC8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禁忌二：礼物穿错了“关系”的衣服</w:t>
      </w:r>
    </w:p>
    <w:p w14:paraId="61276E9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给合作方送了一件过于亲密的礼物，对方不敢收——这件礼物在说“我想升级成深度连接”，但对方的系统告诉你“我们还在业务连接的层级上，请不要越界”。你给老朋友送了一件冷冰冰的公事化礼物，老朋友收下了，但他的系统自动将你的连接从“老友”降级到了“业务伙伴”——因为你用一件公事化的礼物告诉他：我们的关系，现在只值一套标准礼品册。送礼的语言精确度，取决于你如何校准你与对方当前所处的距离。</w:t>
      </w:r>
    </w:p>
    <w:p w14:paraId="2872834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禁忌三：礼物太重，压断了连接</w:t>
      </w:r>
    </w:p>
    <w:p w14:paraId="5DA7D58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给一个无法回礼的人送了过于贵重的礼物。对方收了，但你们的关系失衡了。他欠了一份他还不清的负熵债。下次你开口，他无法拒绝，因为他还没还清。这份礼物没有建立连接，它把平等的连接变成了一道债务锁链。真正的连接，是两个独立节点之间自由选择的高带宽通道，而不是一条拴着链子的依赖路径。</w:t>
      </w:r>
    </w:p>
    <w:p w14:paraId="1CE0571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最好的礼物，是让沉默也能通信</w:t>
      </w:r>
    </w:p>
    <w:p w14:paraId="1C7A732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最好的礼物，往往不是最贵的。是你说过一句话，忘了；对方记住了，把它变成了礼物。这份礼物在说：你说过的每一句话，在我这里都有回响。</w:t>
      </w:r>
    </w:p>
    <w:p w14:paraId="753AE78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去年冬天，你随口说了一句“手脚总是凉的”。一个星期后，朋友送了你一个巴掌大的暖手宝。不贵，不值钱。但你接过来的时候，心里那个暖意，比暖手宝本身的温度更高。那份礼物的真正内容不是暖手宝，是“我记得你说过你冷”。</w:t>
      </w:r>
    </w:p>
    <w:p w14:paraId="262EE12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送礼最顶级的语言，不是用礼物说话，是用礼物告诉对方：你一直在我的世界里，被认真对待。这份礼物到了，连接就永远在了。往后你走过再长的路，回过头，那盏灯还在柴门外举着。光不大，但能照见你回家的脚印。</w:t>
      </w:r>
    </w:p>
    <w:p w14:paraId="1BCFEE0F">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76" w:name="_Toc1592178902"/>
      <w:r>
        <w:rPr>
          <w:rFonts w:hint="eastAsia" w:ascii="Songti SC Black" w:hAnsi="Songti SC Black" w:eastAsia="Songti SC Black" w:cs="Songti SC Black"/>
          <w:sz w:val="32"/>
          <w:szCs w:val="32"/>
        </w:rPr>
        <w:t>关于情商</w:t>
      </w:r>
      <w:bookmarkEnd w:id="76"/>
    </w:p>
    <w:p w14:paraId="56EA47D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一起搭伴走长路的人，最能看出谁靠谱。 有的人嘴甜，见谁都笑，哥长姐短的，话说的比蜜甜，热乎得像认识了十年。真到你水喝完了渴得冒烟，脚磨破了走不动，他装没看见，头也不回往前走，生怕你耽误他的事。 有的人话不多，也不会说什么漂亮话，闷头走路。但是歇脚的时候，看你水壶空了，默默把自己的水倒给你半瓶；看你脚一瘸一拐的，没等你开口，就把你肩上的包摘过去他背着；你想家了坐在路边发呆，他也不跟你说 "加油"" 坚持 " 那些没用的，就坐你旁边，递根烟，陪你看着天，什么也不说。 走的时间长了，大家都愿意和后一种人搭伴，走再远的路，心里也踏实。</w:t>
      </w:r>
    </w:p>
    <w:p w14:paraId="2BF7499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这就是情商。</w:t>
      </w:r>
    </w:p>
    <w:p w14:paraId="1C652D6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情商根本不是会说话。是你不用说话，就看得见别人的难处。</w:t>
      </w:r>
    </w:p>
    <w:p w14:paraId="2863B9F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我们总觉得情商高是能说会道，是左右逢源，是见人说人话见鬼说鬼话，把人哄得团团转。其实不是。 嘴甜是最容易的，漂亮话谁都会说。难的是别人不说，你就能看见他的难：他渴了，你递水；他累了，你说歇会；他难堪的时候，你别戳他痛处；他下不来台的时候，你给他个台阶。这些事不用你说什么漂亮话，做了，别人心里就暖，就记着你的好。 那些只会耍嘴皮子的，看着聪明，其实谁也不傻，时间长了，谁都知道他是什么人。</w:t>
      </w:r>
    </w:p>
    <w:p w14:paraId="067F35E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情商高不是圆滑，是让人舒服。</w:t>
      </w:r>
    </w:p>
    <w:p w14:paraId="3914636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我们总觉得情商高是世故，是没脾气，是谁都不得罪，是装出来的。其实不是。 情商高不是让你讨好所有人，不是让你委屈自己成全别人。就是你跟人在一块的时候，别光想着自己，多想着点别人：别让人家难堪，别让人家为难，能帮一把就帮一把，帮不了也别落井下石。 你不用八面玲珑，不用跟谁都称兄道弟，只要你跟人在一起的时候，人家觉得自在，觉得不别扭，觉得你这个人实在，就够了。</w:t>
      </w:r>
    </w:p>
    <w:p w14:paraId="677B87D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我以前总觉得自己情商低，不会来事，只会闷头干活。后来才明白，那些油腔滑调、左右逢源，都不是真的情商。你踏实，你实在，你心里装着别人，比说一万句漂亮话都强。人这一辈子路长着呢，光靠嘴走不远，靠的是将心比心。下面就说说，和人相处到底是怎么回事，不用学那些虚头巴脑的，怎么踏踏实实把路走顺了。</w:t>
      </w:r>
    </w:p>
    <w:p w14:paraId="470A0D7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情商的本质：需求的识别与响应</w:t>
      </w:r>
    </w:p>
    <w:p w14:paraId="598E258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感知情绪，只是接收到了一个信号。真正的连接，发生在你从这个情绪里，读出对方背后那份需求、并且做出回应的那一刻。一句话说出来的时候，其实已经同时带着两层意思——"这句话说了什么"和"这句话想让我做什么"。多数人只接住了第一层，情商高的人，习惯性地会往下多走一步，把第二层也接住。这不是天赋比别人高，是脑子里多装了一道"识别需求"的工序——每次听完一句话，多问自己一句"他想要我做什么"，然后再看自己有没有能力、愿不愿意去接。接不接是你的选择，但至少要先看见，这才是关键的一步。</w:t>
      </w:r>
    </w:p>
    <w:p w14:paraId="520F12A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说白了，情商就是：个体在社会连接建立和维护过程中，对自身及对方信号状态的识别与调节能力。它不是"会说话""会讨好""会看眼色"，而是——对内，识别自身当前的情绪状态，判断它是由什么引起的，以及它如何影响当前的判断、表达、决策；对外，识别对方的情绪状态，推断其底层的需求指向（被认可？被支持？被确认？资源诉求？边界测试？），并根据这个推断调整后续交流的节奏和内容。</w:t>
      </w:r>
    </w:p>
    <w:p w14:paraId="5A64D89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情商处理的对象是情绪信号——一种信噪比低、解读方式多样、且在不同个体之间解读规则不一致的信号类型。</w:t>
      </w:r>
    </w:p>
    <w:p w14:paraId="1946667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情绪信号的两个特征</w:t>
      </w:r>
    </w:p>
    <w:p w14:paraId="08D7CAF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特征一：情绪信号是复合的，而不是单一的</w:t>
      </w:r>
    </w:p>
    <w:p w14:paraId="59B019E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愤怒可能对应边界被侵犯、也可能对应恐惧被激活、也可能对应资源被不公分配。同样一个表面信号，对应完全不同的底层需求。如果接收端只识别了表面情绪而没有定位到底层需求，他的反应就无法与对方的实际状态对齐。</w:t>
      </w:r>
    </w:p>
    <w:p w14:paraId="2F9400E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特征二：情绪信号的信噪比不稳定</w:t>
      </w:r>
    </w:p>
    <w:p w14:paraId="4410832C">
      <w:pPr>
        <w:pStyle w:val="12"/>
        <w:keepNext w:val="0"/>
        <w:keepLines w:val="0"/>
        <w:pageBreakBefore w:val="0"/>
        <w:widowControl/>
        <w:suppressLineNumbers w:val="0"/>
        <w:kinsoku/>
        <w:wordWrap/>
        <w:overflowPunct/>
        <w:topLinePunct w:val="0"/>
        <w:autoSpaceDE/>
        <w:autoSpaceDN/>
        <w:bidi w:val="0"/>
        <w:adjustRightInd/>
        <w:snapToGrid/>
        <w:spacing w:before="0" w:beforeAutospacing="1" w:after="0" w:afterAutospacing="1"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在低应激状态下，信号清晰，接收端容易识别和定位其来源。在高应激状态下，信号扭曲，表面信号可能与底层状态相反或偏离。一个人表现出愤怒时，他实际需要的是确认边界。一个人表现出沉默时，他可能正在处理需要后续表达的信息。如果接收端按照表面信号直接反应，就会偏离对方当前的实际状态。</w:t>
      </w:r>
    </w:p>
    <w:p w14:paraId="23799CA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情商的三个操作层面</w:t>
      </w:r>
    </w:p>
    <w:p w14:paraId="41E7AB8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层面一：识别（信号采集）</w:t>
      </w:r>
    </w:p>
    <w:p w14:paraId="6D37C34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对方当前处于什么状态？他的语速、音调、音量、用词、身体方向——这些信号的组合指向什么状态？我当前的状态是什么？我的情绪来源是否与当前互动有关，还是来自互动之前的其他来源？信号采集是情商运作的基础环节。如果采集错误，后续的判断和执行都会偏离。</w:t>
      </w:r>
    </w:p>
    <w:p w14:paraId="06698BA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层面二：解码（信号翻译）</w:t>
      </w:r>
    </w:p>
    <w:p w14:paraId="6DCCF26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这个状态通常对应什么需求？当前情境下，这种状态的典型含义是什么？对方的表达方式与他的实际需求之间是否存在偏移？如果有偏移，是什么原因导致了这种偏移？解码的核心是能够区分表面情绪和底层需求之间的差距，并将底层需求识别为可操作的信息。</w:t>
      </w:r>
    </w:p>
    <w:p w14:paraId="5F52755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层面三：调节（响应选择）</w:t>
      </w:r>
    </w:p>
    <w:p w14:paraId="2DC52E8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根据解码结果，我应该继续沿用当前的互动节奏，还是需要调整？调整的方向是什么——加快、减慢、转向、暂停？我自己的状态与对方状态之间的差距有多大？在什么范围内维持现有节奏、什么范围内必须调整、什么范围内只能中断？调节的目的是使互动的节奏与双方状态之间的差距保持在一个可操作的区间内，而不是通过放大差距来加剧中断的风险。</w:t>
      </w:r>
    </w:p>
    <w:p w14:paraId="788C9EC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情商与悟性的区别</w:t>
      </w:r>
    </w:p>
    <w:p w14:paraId="62B0354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前面「关于悟性」讲的悟性，是系统在反馈信号的驱动下，将偏差信号压缩为可迁移规则的能力，处理的是与外部环境的匹配问题——如何识别结构的底层规则、如何在不同系统之间迁移执行方式。</w:t>
      </w:r>
    </w:p>
    <w:p w14:paraId="1A9230C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商处理的是与他人状态的匹配问题——如何在信息不对称的情况下识别对方实际所处的位置、如何调整自身节奏以便信号能被接收端有效接收。悟性让你能看懂结构和规则，情商让你能看懂人——知道对方此刻在哪个状态、需要什么、如何被接近而不触发多余的信号干扰。</w:t>
      </w:r>
    </w:p>
    <w:p w14:paraId="7CB8B33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情商与礼仪的关系</w:t>
      </w:r>
    </w:p>
    <w:p w14:paraId="5C7611B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前面「关于礼仪」讲过，礼仪是社会连接的初始配置协议，提供了标准化的动作序列，使双方在第一次接触时可以快速建立基础对齐，而不需要在信号识别上耗费大量注意力。</w:t>
      </w:r>
    </w:p>
    <w:p w14:paraId="26B4318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商，是在礼仪框架之外，调节互动节奏和方式的实时能力。当礼仪不再能覆盖不断变化的实际状态时，情商取代了它的位置——通过识别对方状态的变化、定位需求的变化、调整互动节奏的变化，使连接在后续接触中保持在可操作的范围内，而不是随着信号的偏移而逐渐偏离标准格式。</w:t>
      </w:r>
    </w:p>
    <w:p w14:paraId="24B7C96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礼仪负责初次接触的稳定性。情商负责后续接触的可持续调节——当对方状态开始偏离初始预设时，仍能通过识别信号的实际变化来调整执行方式，使互动的同步性不随时间衰减。</w:t>
      </w:r>
    </w:p>
    <w:p w14:paraId="70E3765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情商的两个常见误解</w:t>
      </w:r>
    </w:p>
    <w:p w14:paraId="5B469C3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误解一：情商高 = 讨人喜欢</w:t>
      </w:r>
    </w:p>
    <w:p w14:paraId="0E86038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讨人喜欢是特定场景中的输出。情商是识别和调节自身与对方状态之间差距的能力，它的结果之一可能是让人感到被理解或被支持，但不一定是讨人喜欢——在某些情境下，准确地定位对方的需求并据此调整自己的行为，反而会产生张力。</w:t>
      </w:r>
    </w:p>
    <w:p w14:paraId="0772001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误解二：情商高 = 善于掩饰自身状态</w:t>
      </w:r>
    </w:p>
    <w:p w14:paraId="7940161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掩饰是输出端调节的一种方式。情商真正的操作核心是识别自身状态、识别对方状态、调节响应方式。掩饰本身不改变你对自身状态的识别精度，它只是改变了你对对方的信号输出。持续掩饰而不识别自身状态，会在后续的互动中积累更大的偏差，导致信号调节机制失效。</w:t>
      </w:r>
    </w:p>
    <w:p w14:paraId="251EA2E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35385062">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情商</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在社会连接中，识别自身和对方当前状态、定位底层需求、调节互动节奏以维持信号对齐的能力。</w:t>
      </w:r>
    </w:p>
    <w:p w14:paraId="29219805">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它不保证连接成功，但它保证在连接过程中，发送端和接收端之间的偏差可以被持续修正，而不需要中断信道重新对齐。</w:t>
      </w:r>
    </w:p>
    <w:p w14:paraId="527849AC">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在信息交换的场合中，它是茶桌上持续识别对方位置的能力，是酒桌上判断对方边界是否在移动的能力，是在礼仪模板逐渐失效后仍然能保持连接不被中断的调节能力。</w:t>
      </w:r>
    </w:p>
    <w:p w14:paraId="25473DD8">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它不直接产生可交换的资源，但它降低了交换过程中因信号错位而产生的损耗，使其他所有协议——谈判、合作、信任积累——能在更低的摩擦系数下运行。</w:t>
      </w:r>
    </w:p>
    <w:p w14:paraId="67E865E3">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77" w:name="_Toc2104564294"/>
      <w:r>
        <w:rPr>
          <w:rFonts w:hint="eastAsia" w:ascii="Songti SC Black" w:hAnsi="Songti SC Black" w:eastAsia="Songti SC Black" w:cs="Songti SC Black"/>
          <w:sz w:val="32"/>
          <w:szCs w:val="32"/>
        </w:rPr>
        <w:t>关于潜规则</w:t>
      </w:r>
      <w:bookmarkEnd w:id="77"/>
    </w:p>
    <w:p w14:paraId="5DEB61E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走的路多了，就知道很多规矩，是不用写在牌子上，也不用人特意跟你说的。 挑担子的人走过来，你主动往旁边草窠里让一让，不用他开口说 "借过"；在人家屋檐下避雨，别往人家门口一堵，留出来过人的道；老乡给你指了近路，你递根烟，说声麻烦了，不用他跟你要什么好处；搭伴走长路，谁带的水多就分着点，谁买了馒头大家掰着吃，不用明说算钱，下次你有了，自然也会分给别人。 你要是不懂这些，挑担子的过来你不让，避雨堵着人家门，别人帮了你你觉得理所当然，一次两次，下次再走这条路，就没人理你了，甚至平白无故碰钉子。 这些事没人教你，也没人写在墙上，但是走的人多了，就都这么做。你做对了，路就顺；做错了，撞了墙，才知道原来还有这么个规矩。</w:t>
      </w:r>
    </w:p>
    <w:p w14:paraId="31EF26E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这就是潜规则。</w:t>
      </w:r>
    </w:p>
    <w:p w14:paraId="4B4F743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潜规则不是什么见不得人的东西。是人和人之间不用说破的默契。</w:t>
      </w:r>
    </w:p>
    <w:p w14:paraId="5DB2AB3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我们总觉得潜规则就是走后门、送礼、暗箱操作，是上不了台面的坏东西。其实不是。 纸面上能写下来的规矩，永远是少数。哪条路该让谁，哪件事该怎么做，哪个人该怎么处，不可能什么都写在纸上，什么都签合同，什么都掰扯得明明白白。大家一起走的路久了，自然就有了默契：你让我一步，我帮你一把，你给我方便，我给你留面子，不用明说，大家心里都有数。 这些默契不是谁定的，也不是为了坑谁，就是为了大家都方便，都舒服，省得什么事都较真，累得慌。</w:t>
      </w:r>
    </w:p>
    <w:p w14:paraId="5DF66ED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潜规则最厉害的地方，是它不用明说。</w:t>
      </w:r>
    </w:p>
    <w:p w14:paraId="66A62C4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懂的人，一个眼神，一个动作，就知道是什么意思，该怎么做，事就办了，路就顺了。不懂的人，人家话里有话你听不出来，人家给你台阶你不下，人家给你递信号你接不住，碰了一鼻子灰，都不知道自己错在哪。 当然，也有那种见不得人的潜规则，是坏人攒出来坑人的，那种东西不能碰，碰了早晚要摔。但是大部分老百姓过日子的潜规则，没那么多坏心眼，就是祖祖辈辈走下来，踩出来的经验。</w:t>
      </w:r>
    </w:p>
    <w:p w14:paraId="6899977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在世上走，就像走在村里的土路上，明面上的路牌要看，那些大家都默认的规矩，也得懂。不是让你去玩心眼，去钻空子，是让你别平白无故撞墙，别让人家觉得你不懂事，路走得顺一点。这些不用说破的规矩，到底是怎么回事，哪些该守，哪些不能碰。</w:t>
      </w:r>
    </w:p>
    <w:p w14:paraId="2B06961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潜规则：高密度语言无法覆盖的交易同步协议</w:t>
      </w:r>
    </w:p>
    <w:p w14:paraId="29120C3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说白了，潜规则就是正式的、高密度语言无法覆盖或不愿覆盖的部分，由低密度语言承担的交易同步功能。</w:t>
      </w:r>
    </w:p>
    <w:p w14:paraId="437C1D9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所谓"语言密度"，指单位表达中携带的可验证、可追溯信息的含量。</w:t>
      </w:r>
    </w:p>
    <w:p w14:paraId="499AA97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高密度语言：法律条文、合同条款、财务报告、操作规程。这类语言的特点是：表达精确、可复核、可追溯、可被第三方验证。它适合处理需要跨时间、跨节点保持一致性的交易。</w:t>
      </w:r>
    </w:p>
    <w:p w14:paraId="3A4FE8A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低密度语言：暗示、惯例、默契、“你懂的”、不言自明的规则、仪式化表达。这类语言的特点是：表达模糊、不可复核、难以追溯、难以被第三方验证。它适合处理需要在节点间快速同步但不需要正式记录的交易。</w:t>
      </w:r>
    </w:p>
    <w:p w14:paraId="36EB498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潜规则是在节点之间、高密度语言覆盖范围之外的交易同步通道。它在法律、合同、正式协议没有写进去的地方运转，以约定俗成的方式传递着“实际上应该怎么做”的信息。</w:t>
      </w:r>
    </w:p>
    <w:p w14:paraId="78031CE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潜规则存在的结构原因</w:t>
      </w:r>
    </w:p>
    <w:p w14:paraId="42A71F3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原因一：高密度语言的覆盖成本太高</w:t>
      </w:r>
    </w:p>
    <w:p w14:paraId="14E3676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正式的规则（法律、合同、规程）需要明确的表述、可验证的标准、可执行的后果。在规则的制定和修订过程中，必须投入专门的时间来起草、审核、达成共识。对于任何一次特定的交易，将潜在的不确定性全部覆盖，都需要消耗比交易本身更大的注意力和协调成本。</w:t>
      </w:r>
    </w:p>
    <w:p w14:paraId="233B3ED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提供了替代方案：通过低密度的暗示和惯例来同步对未写明情况的预期。节点之间不需要重新起草协议，只需要调用已有的共享模板，即能就交易中未明确说明的部分达成同步预期。维护成本低、更新快、不需要正式修订流程，但也不保证每次都能准确对齐——它依赖参与节点对同一种低密度语言有一致的解读。</w:t>
      </w:r>
    </w:p>
    <w:p w14:paraId="0E9027B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原因二：高密度语言无法覆盖情境变量</w:t>
      </w:r>
    </w:p>
    <w:p w14:paraId="0337B6B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任何正式规则都是对过去典型情况的抽象。在规则被制定之后、新的情境出现之前，正式语言无法对这些情境做出明确的规定。规则的执行会留下大量待处理的空白区域。</w:t>
      </w:r>
    </w:p>
    <w:p w14:paraId="39DFDD3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在空白区域中即时生成。它是节点之间、在没有新增正式规则的情况下，通过调整现有模板的适用边界来应对新情境的通道。它能够覆盖那些无法被预先写入高密度语言的情境变量，因为它的成文成本几乎为零——当一个节点识别到新的边界情况时，它可以通过暗示或调整行为来传递新的预期，而不需要等待规则修订周期。</w:t>
      </w:r>
    </w:p>
    <w:p w14:paraId="5900D0B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原因三：高密度语言的交易成本不匹配所有关系类型</w:t>
      </w:r>
    </w:p>
    <w:p w14:paraId="341A2AC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长期关系、非正式关系、或信任已积累到一定程度的节点之间，正式规则的高密度执行成本远高于维持关系运转的常规成本。如果每一次交易都按照合同条款逐条核对、每一项偏差都启动正式追溯程序，信任的成本结构会迅速超过关系本身的产出。</w:t>
      </w:r>
    </w:p>
    <w:p w14:paraId="41640A62">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潜规则在信任已积累的关系中，替代正式规则承担交易同步功能。节点之间已有足够的共享历史来预测对方的反应，不需要通过高密度语言来约束对方的行为——低密度信号已经足够完成同步。</w:t>
      </w:r>
    </w:p>
    <w:p w14:paraId="2C2481D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潜规则的运作方式</w:t>
      </w:r>
    </w:p>
    <w:p w14:paraId="6A47090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潜规则以低密度语言作为传输载体，依赖于共享的解码能力。</w:t>
      </w:r>
    </w:p>
    <w:p w14:paraId="12B8914E">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发送端：通过一</w:t>
      </w:r>
      <w:r>
        <w:rPr>
          <w:rFonts w:hint="eastAsia" w:ascii="Songti SC Regular" w:hAnsi="Songti SC Regular" w:eastAsia="Songti SC Regular" w:cs="Songti SC Regular"/>
          <w:sz w:val="21"/>
          <w:szCs w:val="21"/>
        </w:rPr>
        <w:t>个低密度的、不完整编码的信号，传递一个完整的交易预期。</w:t>
      </w:r>
    </w:p>
    <w:p w14:paraId="2343D8D1">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接收端：根据共享的上下文和过往连接积累的解读路径，将这个不完整的信号解码为完整的预期。</w:t>
      </w:r>
    </w:p>
    <w:p w14:paraId="541A9FB3">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交易同步：当双方对同一</w:t>
      </w:r>
      <w:r>
        <w:rPr>
          <w:rFonts w:hint="eastAsia" w:ascii="Songti SC Regular" w:hAnsi="Songti SC Regular" w:eastAsia="Songti SC Regular" w:cs="Songti SC Regular"/>
          <w:i w:val="0"/>
          <w:iCs w:val="0"/>
          <w:caps w:val="0"/>
          <w:color w:val="333333"/>
          <w:spacing w:val="0"/>
          <w:sz w:val="21"/>
          <w:szCs w:val="21"/>
          <w:u w:val="none"/>
          <w:shd w:val="clear" w:fill="FFFFFF"/>
        </w:rPr>
        <w:t>信号解码的结果一致时，交易可以在不经过正式协议的情况下完成。</w:t>
      </w:r>
    </w:p>
    <w:p w14:paraId="37141D2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同步失败的条件是：接收端的解码结果偏离发送端的编码意图。这种偏离发生在共享上下文不足、过往连接积累的解读路径不一致、或接收端的情商（状态识别与调节能力）不足以定位信号指向的方向时。</w:t>
      </w:r>
    </w:p>
    <w:p w14:paraId="601B73A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在正常状态下，潜规则传输的是编码信号，接收端对信号做出共识性解读，使各方能够在没有显式指令的情况下，对彼此的行动方向形成一致预期，从而维持行动节奏的同步性。</w:t>
      </w:r>
    </w:p>
    <w:p w14:paraId="62C5AB3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潜规则与“茶酒”信道的连接</w:t>
      </w:r>
    </w:p>
    <w:p w14:paraId="3B611BD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前面「关于茶酒」讲过，茶是清醒信道，适合高密度语言的交易同步，合同法、商业计划、事实陈述在茶桌上完成；酒是放松信道，适合低密度语言的交易同步，暗示、边界测试、偏好推测在酒桌上完成。</w:t>
      </w:r>
    </w:p>
    <w:p w14:paraId="6ED617B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潜规则：运</w:t>
      </w:r>
      <w:r>
        <w:rPr>
          <w:rFonts w:hint="eastAsia" w:ascii="Songti SC Regular" w:hAnsi="Songti SC Regular" w:eastAsia="Songti SC Regular" w:cs="Songti SC Regular"/>
          <w:sz w:val="21"/>
          <w:szCs w:val="21"/>
        </w:rPr>
        <w:t>行在酒信道及社交间隙中的同步协议。它不直接进入清醒信道的正式交易，但调节着交易发生前的预期对齐和交易发生后的偏差修正。</w:t>
      </w:r>
    </w:p>
    <w:p w14:paraId="225C2AC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喝酒办事”的结构意义：在酒这个松弛信道中，低密度信号更容易被发送和接收，共享上下文也更容易被建立。潜规则在酒桌上被激活的概率高于在清醒茶桌上被激活的概率，因为酒信道允许边界模糊的试探，而不需要立即产生可记录、可追溯的输出。正式的协议在清醒后签署，但同步的前提在酒桌上已被校准。</w:t>
      </w:r>
    </w:p>
    <w:p w14:paraId="25D08F6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潜规则与“情商”的连接</w:t>
      </w:r>
    </w:p>
    <w:p w14:paraId="1D7036C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面「关于情商」讲过情商的三个操作层面——识别、解码、调节。潜规则的接收，恰好也要靠这三步：识别到一个低密度信号时，能意识到"这里有信号"；能定位这个信号指向的底层需求或预期是什么；能根据解码结果调整自己的行动，使交易在不需要正式确认的情况下保持同步。</w:t>
      </w:r>
    </w:p>
    <w:p w14:paraId="7DA0C9D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如果接收端情商不足，低密度信号会被忽略或被错误解码，导致交易无法同步。发送端要么升级为高密度语言（进入正式合同/协议），要么终止交易、延迟到有更易解码的信号时再处理。</w:t>
      </w:r>
    </w:p>
    <w:p w14:paraId="4E04E4B2">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也解释了为什么潜规则在某些环境下被指责——当发送端使用的低密度信号与接收端的共享上下文不匹配时，同步就会失败，而失败时双方都可能无法精确定位失败位置。发送端认为“你懂的”但接收端没有共享解码能力时，交易预期就只在其中一方形成，另一方完全处于被暴露在交易不对称中的状态。</w:t>
      </w:r>
    </w:p>
    <w:p w14:paraId="2864A57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潜规则的效率与边界</w:t>
      </w:r>
    </w:p>
    <w:p w14:paraId="25D86E6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效率：低密度信号传递交易预期的成本远低于正式协议的起草、确认、签署、执行成本。</w:t>
      </w:r>
      <w:r>
        <w:rPr>
          <w:rFonts w:hint="eastAsia" w:ascii="Songti SC Regular" w:hAnsi="Songti SC Regular" w:eastAsia="Songti SC Regular" w:cs="Songti SC Regular"/>
          <w:b/>
          <w:bCs/>
          <w:i w:val="0"/>
          <w:iCs w:val="0"/>
          <w:caps w:val="0"/>
          <w:color w:val="333333"/>
          <w:spacing w:val="0"/>
          <w:sz w:val="21"/>
          <w:szCs w:val="21"/>
          <w:u w:val="none"/>
          <w:shd w:val="clear" w:fill="FFFFFF"/>
        </w:rPr>
        <w:t>在信任已积累的关系中，潜规则使交易速率保持在不需要重新校准的节奏上持续运行</w:t>
      </w:r>
      <w:r>
        <w:rPr>
          <w:rFonts w:hint="eastAsia" w:ascii="Songti SC Regular" w:hAnsi="Songti SC Regular" w:eastAsia="Songti SC Regular" w:cs="Songti SC Regular"/>
          <w:i w:val="0"/>
          <w:iCs w:val="0"/>
          <w:caps w:val="0"/>
          <w:color w:val="333333"/>
          <w:spacing w:val="0"/>
          <w:sz w:val="21"/>
          <w:szCs w:val="21"/>
          <w:u w:val="none"/>
          <w:shd w:val="clear" w:fill="FFFFFF"/>
        </w:rPr>
        <w:t>。</w:t>
      </w:r>
    </w:p>
    <w:p w14:paraId="66316C7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边界：</w:t>
      </w:r>
      <w:r>
        <w:rPr>
          <w:rFonts w:hint="eastAsia" w:ascii="Songti SC Regular" w:hAnsi="Songti SC Regular" w:eastAsia="Songti SC Regular" w:cs="Songti SC Regular"/>
          <w:b/>
          <w:bCs/>
          <w:i w:val="0"/>
          <w:iCs w:val="0"/>
          <w:caps w:val="0"/>
          <w:color w:val="333333"/>
          <w:spacing w:val="0"/>
          <w:sz w:val="21"/>
          <w:szCs w:val="21"/>
          <w:u w:val="none"/>
          <w:shd w:val="clear" w:fill="FFFFFF"/>
        </w:rPr>
        <w:t>当参与节点不具备共享解码路径、或信任积累不足以支撑低密度信号的同步时，潜规则失败</w:t>
      </w:r>
      <w:r>
        <w:rPr>
          <w:rFonts w:hint="eastAsia" w:ascii="Songti SC Regular" w:hAnsi="Songti SC Regular" w:eastAsia="Songti SC Regular" w:cs="Songti SC Regular"/>
          <w:i w:val="0"/>
          <w:iCs w:val="0"/>
          <w:caps w:val="0"/>
          <w:color w:val="333333"/>
          <w:spacing w:val="0"/>
          <w:sz w:val="21"/>
          <w:szCs w:val="21"/>
          <w:u w:val="none"/>
          <w:shd w:val="clear" w:fill="FFFFFF"/>
        </w:rPr>
        <w:t>。在这种情况下，交易同步需要通过高密度语言重新建立，才能继续推进。</w:t>
      </w:r>
    </w:p>
    <w:p w14:paraId="0519052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不是正式规则的替代品，而是在正式规则覆盖范围边缘与信任积累重叠区域运作的补充通道。它无法完全覆盖所有的交易需求，但它在正式规则到达成本过高或到达时间过晚的领域提供了低成本的同步选项。</w:t>
      </w:r>
    </w:p>
    <w:p w14:paraId="246292B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6758A47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在正式协议未覆盖的领域，节点之间通过低密度语言完成交易预期同步的协议。它存在的结构原因是：高密度语言的覆盖成本和更新成本较高，并且无法提前覆盖所有情境变量。在信任已积累的关系中，低密度信号比高密度协议更能以低成本维持交易节奏的同步性。</w:t>
      </w:r>
    </w:p>
    <w:p w14:paraId="750703E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rPr>
        <w:t>它的接收依赖于</w:t>
      </w:r>
      <w:r>
        <w:rPr>
          <w:rFonts w:hint="eastAsia" w:ascii="Songti SC Regular" w:hAnsi="Songti SC Regular" w:eastAsia="Songti SC Regular" w:cs="Songti SC Regular"/>
          <w:b/>
          <w:bCs/>
          <w:i w:val="0"/>
          <w:iCs w:val="0"/>
          <w:caps w:val="0"/>
          <w:color w:val="333333"/>
          <w:spacing w:val="0"/>
          <w:sz w:val="21"/>
          <w:szCs w:val="21"/>
          <w:u w:val="none"/>
        </w:rPr>
        <w:t>共享的上下文和接收端的情商</w:t>
      </w:r>
      <w:r>
        <w:rPr>
          <w:rFonts w:hint="eastAsia" w:ascii="Songti SC Regular" w:hAnsi="Songti SC Regular" w:eastAsia="Songti SC Regular" w:cs="Songti SC Regular"/>
          <w:i w:val="0"/>
          <w:iCs w:val="0"/>
          <w:caps w:val="0"/>
          <w:color w:val="333333"/>
          <w:spacing w:val="0"/>
          <w:sz w:val="21"/>
          <w:szCs w:val="21"/>
          <w:u w:val="none"/>
        </w:rPr>
        <w:t>——识别低密度信号、定位其指向的预期、调整自身响应以维持同步的能力。</w:t>
      </w:r>
    </w:p>
    <w:p w14:paraId="29AC3C5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它不保证交易的公开性和可追溯性，但它保证了在正式规则无法写进去的地方，交易仍然能够发生。</w:t>
      </w:r>
    </w:p>
    <w:p w14:paraId="22F526C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78" w:name="_Toc208939521"/>
      <w:r>
        <w:rPr>
          <w:rFonts w:hint="eastAsia" w:ascii="Songti SC Black" w:hAnsi="Songti SC Black" w:eastAsia="Songti SC Black" w:cs="Songti SC Black"/>
          <w:sz w:val="32"/>
          <w:szCs w:val="32"/>
        </w:rPr>
        <w:t>关于欺诈</w:t>
      </w:r>
      <w:bookmarkEnd w:id="78"/>
    </w:p>
    <w:p w14:paraId="7610F90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走的路多了，总会遇到几个想骗你的。 有次在山里走，累的腿都抬不起来，过来个骑摩托的，拦着我说前面塌方了，路断了，绕小路要多走二十里，他拉我到镇上，收五十块钱。我当时差点就掏钱了，结果咬咬牙又走了五百米，转个弯就看见柏油路了，平平整整的，半块塌方的石头都没有。 还有次在村口买水，老板说前面三十里荒无人烟，连个人家都没有，让我多买三瓶带着，结果走了不到二里地，就看见个大超市，水比他卖的便宜一半。 还有那种坐在路边哭的，说钱包丢了要两块钱买馒头，你给他十块，转头就看见他跟下一个路人说同样的话。 这些骗术都不高明，甚至笨的可笑，但是总有人上当，我也上过当。</w:t>
      </w:r>
    </w:p>
    <w:p w14:paraId="29A75A3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这就是欺诈。</w:t>
      </w:r>
    </w:p>
    <w:p w14:paraId="040313A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骗子从来不是比你聪明。他只是比你多知道一点。</w:t>
      </w:r>
    </w:p>
    <w:p w14:paraId="63DBED9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我们总觉得骗子都是聪明人，能说会道，骗术高明，把你绕得云里雾里就把钱掏了。其实不是。 所有的骗，说穿了都简单：他知道的，你不知道。他知道前面五百米就有路，你不知道；他知道前面二里地就有超市，你不知道；他知道他说的都是编的，你不知道。他就赚这一点信息差的钱，没有什么高明的。 你要是多走两步，多问一句，知道了他知道的事，他就骗不了你了。</w:t>
      </w:r>
    </w:p>
    <w:p w14:paraId="28FBF84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骗子骗的从来不是贪小便宜的人，是着急的人。</w:t>
      </w:r>
    </w:p>
    <w:p w14:paraId="6027D8A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说被骗都是因为贪，想天上掉馅饼。其实不全是。更多的时候，是你累了，是你怕了，是你着急了。你怕真的塌方要多走二十里，你怕真的没水喝渴死在路上，你怕错过了这个机会就没了，你不想多费那个事，不想多走那几步路。 骗子最会抓的就是你这个劲。他不用编得多像，只要把你吓住了，把你催急了，让你来不及想，来不及问，来不及多走两步看看，你自己就把钱掏出来了。</w:t>
      </w:r>
    </w:p>
    <w:p w14:paraId="0E1B407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实防骗也简单，没那么多复杂的技巧。就是别着急，别害怕，别人说什么，先停一停，慢半拍。他说前面路断了，你自己往前走两步看看；他说这个东西好，你别急着买，多问问别人；他说天塌下来了，你先抬头看看天。 这世上的坑，翻来覆去就那几招，不是利用你贪，就是利用你怕，利用你懒。你慢一点，稳一点，多走两步，多问一句，大部分的坑，你就绕过去了。走路是这样，过日子也是这样。下面就说说，欺诈这东西到底是怎么回事，怎么不稀里糊涂踩坑。</w:t>
      </w:r>
    </w:p>
    <w:p w14:paraId="467EADA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欺诈：信息不对称下的利益获取通道</w:t>
      </w:r>
    </w:p>
    <w:p w14:paraId="7F3F3A2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说白了，欺诈就是：发送端利用与接收端之间的信息差，使接收端在信息不完整的情况下做出决策，而决策的执行结果向发送端转移资源。</w:t>
      </w:r>
    </w:p>
    <w:p w14:paraId="119AD4E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在已有的框架中，欺诈位于一个明确的位置：发送端利用与接收端之间的信息差，使接收端在信息不完整的情况下做出决策，而决策的执行结果向发送端转移资源。</w:t>
      </w:r>
    </w:p>
    <w:p w14:paraId="45FC9D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欺诈不涉及暴力（没有强制），不涉及合同违约（没有显式承诺的违反），它是通过信道污染完成的一类特殊的交换行为——接收端在不知道信号已被污染的情况下，仍然信任了信号的内容，并据此做出了决策。</w:t>
      </w:r>
    </w:p>
    <w:p w14:paraId="355C68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它之所以可能，是因为交换过程中存在两个无法被完全消除的结构条件：信息不对称和决策时间差。发送端掌握接收端不掌握的信息，且有权决定在什么时候提供、以什么方式提供、提供哪些部分；接收端必须在信息不完整的情况下做出决策，因为等待信息完整需要时间，而在许多交换中，时间本身就是一种不可积累的消耗。如果接收端等到全部信息到位才决策，许多交换窗口已经关闭。</w:t>
      </w:r>
    </w:p>
    <w:p w14:paraId="3563893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欺诈的结构条件</w:t>
      </w:r>
    </w:p>
    <w:p w14:paraId="285E5E9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欺诈的运作依赖几个结构性条件同时存在：</w:t>
      </w:r>
    </w:p>
    <w:p w14:paraId="581498F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条件一：信息差的不对称性</w:t>
      </w:r>
    </w:p>
    <w:p w14:paraId="0C10605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发送端掌握接收端无法自行验证或获取的信息。这个差可以是：</w:t>
      </w:r>
    </w:p>
    <w:p w14:paraId="1218CBA6">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质量信息（这件商品的实际状态与描述之间的差距）</w:t>
      </w:r>
    </w:p>
    <w:p w14:paraId="7E623857">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状态信息（交易另一方的真实意图与所声明内容之间的差距）</w:t>
      </w:r>
    </w:p>
    <w:p w14:paraId="48A84B19">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时间信息（交换的实际完成时间与承诺时</w:t>
      </w:r>
      <w:r>
        <w:rPr>
          <w:rFonts w:hint="eastAsia" w:ascii="Songti SC Regular" w:hAnsi="Songti SC Regular" w:eastAsia="Songti SC Regular" w:cs="Songti SC Regular"/>
          <w:i w:val="0"/>
          <w:iCs w:val="0"/>
          <w:caps w:val="0"/>
          <w:color w:val="333333"/>
          <w:spacing w:val="0"/>
          <w:sz w:val="21"/>
          <w:szCs w:val="21"/>
          <w:u w:val="none"/>
          <w:shd w:val="clear" w:fill="FFFFFF"/>
        </w:rPr>
        <w:t>间之间的差距）</w:t>
      </w:r>
    </w:p>
    <w:p w14:paraId="0629FF0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当接收端缺乏自行验证这些信息的通道时，它就依赖发送端提供的信息来决策。在依赖状态下，接收端的判断必须基于发送端的传输内容，而不具备独立的二次确认能力。</w:t>
      </w:r>
    </w:p>
    <w:p w14:paraId="004B119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条件二：决策必须在有限时间内完成</w:t>
      </w:r>
    </w:p>
    <w:p w14:paraId="017A52E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如果接收端有无限时间来完成决策，它可以收集信息、交叉验证、延迟决定，</w:t>
      </w:r>
      <w:r>
        <w:rPr>
          <w:rFonts w:hint="eastAsia" w:ascii="Songti SC Regular" w:hAnsi="Songti SC Regular" w:eastAsia="Songti SC Regular" w:cs="Songti SC Regular"/>
          <w:sz w:val="21"/>
          <w:szCs w:val="21"/>
        </w:rPr>
        <w:t>直到确认信号未被污染。欺诈在无限时间的决策过程中无法持续存在——接收端有足够的时间完成验证，而验证所需的时间窗口不会与发送端的执行窗口重叠。</w:t>
      </w:r>
    </w:p>
    <w:p w14:paraId="5C9E0E3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sz w:val="21"/>
          <w:szCs w:val="21"/>
        </w:rPr>
        <w:t>欺诈依赖的时间条件是：接收端必</w:t>
      </w:r>
      <w:r>
        <w:rPr>
          <w:rFonts w:hint="eastAsia" w:ascii="Songti SC Regular" w:hAnsi="Songti SC Regular" w:eastAsia="Songti SC Regular" w:cs="Songti SC Regular"/>
          <w:i w:val="0"/>
          <w:iCs w:val="0"/>
          <w:caps w:val="0"/>
          <w:color w:val="333333"/>
          <w:spacing w:val="0"/>
          <w:sz w:val="21"/>
          <w:szCs w:val="21"/>
          <w:u w:val="none"/>
          <w:shd w:val="clear" w:fill="FFFFFF"/>
        </w:rPr>
        <w:t>须在信息验证完成之前就做出决策。这个时间压力可能来自发送端的陈述、环境的变化、或者交换本身的性质——某些资源只在有限窗口内可获取，超过窗口就失效。</w:t>
      </w:r>
    </w:p>
    <w:p w14:paraId="148A07F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条件三：接收端不具备解码低密度信号的能力（情商不足）</w:t>
      </w:r>
    </w:p>
    <w:p w14:paraId="3ED13F4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前面「关于情商」讲过：识别信号、定位需求、调节响应。欺诈信号往往以低密度信号的形式传输——暗示、过度承诺、可信度的表演、边界模糊的陈述。</w:t>
      </w:r>
    </w:p>
    <w:p w14:paraId="47CBF8B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接收端的情商决定了它能否识别这些信号的非正常模式。当接收端对可疑信号的识别能力不足时，它在被污染的信道中无法分辨正常信号与污染信号的边界。</w:t>
      </w:r>
    </w:p>
    <w:p w14:paraId="2794B55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欺诈与潜规则的区别</w:t>
      </w:r>
    </w:p>
    <w:p w14:paraId="4DEC9CD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潜规则」讲过：潜规则是信息不对称下的交易同步协议，发送端和接收端在共享的解码路径上运行，双方都知道信号是低密度的，且各自依赖共享上下文来解码。潜规则的风险在于接收端是否具备解码路径，而不在于发送端是否蓄意污染信道。</w:t>
      </w:r>
    </w:p>
    <w:p w14:paraId="5496CDF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欺诈不一样：发送端蓄意污染信道，使接收端在不知情的情况下做出与其自身状态不符的决策。欺诈不需要共享解码路径，它需要的是接收端在不知道污染存在的情况下，仍然信任信号的真实性。</w:t>
      </w:r>
    </w:p>
    <w:p w14:paraId="593CB1A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潜规则依靠解码路径的共享来运作。欺诈利用解码路径的缺口来运作——它需要一个接收端在信道被污染时仍然按照正常模式完成解码。</w:t>
      </w:r>
    </w:p>
    <w:p w14:paraId="2E431BF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欺诈的两种类型</w:t>
      </w:r>
    </w:p>
    <w:p w14:paraId="178FBA7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类型一：高密度欺诈</w:t>
      </w:r>
    </w:p>
    <w:p w14:paraId="603C141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发送端提供高密度但完全虚假的信息。合同、数据、证书、资质、检测报告——这些在形式上满足高密度语言的可验证要求，但在内容上是伪造的。</w:t>
      </w:r>
    </w:p>
    <w:p w14:paraId="32F4A2A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端的验证成本极高——为了核实一份证书的真伪，可能需要联系发证机构、查证历史记录、对比多个来源。当验证成本超过接收端的可承受范围，而伪造的证书在形式上完全满足高密度语言的规范时，接收端就会被引导到错误的决策路径上。</w:t>
      </w:r>
    </w:p>
    <w:p w14:paraId="594DB70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类型二：低密度欺诈</w:t>
      </w:r>
    </w:p>
    <w:p w14:paraId="16E04BF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发送端不提供任何可验证的高密度信息，而是利用低密度信号制造信任的预期。自信的语气、熟络的称呼、与权威机构或已经建立信任的节点之间的看似关联——这些低密度信号不需要被证明，只需要接收端在信息不足时把它们当作可信度的依据。</w:t>
      </w:r>
    </w:p>
    <w:p w14:paraId="6C34BD8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接收端的情商在这里起关键作用：它能否识别低密度信号中的异常模式——过于自信的陈述、不匹配的权威引用、过于接近边界而不愿明确承诺的表达方式。</w:t>
      </w:r>
    </w:p>
    <w:p w14:paraId="67BC369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欺诈的持续存在原因</w:t>
      </w:r>
    </w:p>
    <w:p w14:paraId="37E7AB7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欺诈之所以在任何交换系统中都存在，是因为验证成本与信息获取成本之间存在持续的不匹配。</w:t>
      </w:r>
    </w:p>
    <w:p w14:paraId="6FAE1F7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伪造一条高密度信息所需的成本，通常低于核实这条信息真伪的成本。</w:t>
      </w:r>
    </w:p>
    <w:p w14:paraId="038843BA">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发送一条低密度信号的成本接近于零，而核实这条信号可靠性的成本可能涉及多个节点的交叉验证。</w:t>
      </w:r>
    </w:p>
    <w:p w14:paraId="5E334FE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当系统的验证机制运行成本高于欺诈的制造成本时，欺诈就持续存在。系统无法将验证成本降到零——因为任何验证机制都需要消耗注意力和时间，而这两者的总量有限。</w:t>
      </w:r>
    </w:p>
    <w:p w14:paraId="5594FBA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结构的调整方向是：让验证成本更多地由发送端承担（如履约保证金、信誉积累机制、可追溯的负面后果），而不是由接收端在每次交换中从零开始验证。但即使在这样的结构中，欺诈仍然会在验证成本的边界之外持续存在。</w:t>
      </w:r>
    </w:p>
    <w:p w14:paraId="3FE2872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1476CF9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发送端利用与接收端之间的信息差，使接收端在信息不完整且缺乏验证通道的情况下做出决策，导致资源向发送端单向转移的行为。</w:t>
      </w:r>
    </w:p>
    <w:p w14:paraId="57D0923B">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它的结构条件是信息差、决策时间压力、以及接收端在污染信道中按正常模式解码的低密度信号识别能力不足。</w:t>
      </w:r>
    </w:p>
    <w:p w14:paraId="6C8FB57D">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它与潜规则的区别在于：潜规则依赖共享的解码路径，欺诈利用解码路径的缺口。潜规则是多方在同一边界上同步预期，欺诈是单方利用边界模糊来获取输出。</w:t>
      </w:r>
    </w:p>
    <w:p w14:paraId="4705C5D0">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欺诈在任何交换系统中都存在，因为它始终处于验证成本与造假成本不平衡的间隙中。那个间隙可以被压缩，但无法完全消除。</w:t>
      </w:r>
    </w:p>
    <w:p w14:paraId="4B61C49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79" w:name="_Toc510766602"/>
      <w:r>
        <w:rPr>
          <w:rFonts w:hint="eastAsia" w:ascii="Songti SC Black" w:hAnsi="Songti SC Black" w:eastAsia="Songti SC Black" w:cs="Songti SC Black"/>
          <w:sz w:val="32"/>
          <w:szCs w:val="32"/>
        </w:rPr>
        <w:t>关于保护</w:t>
      </w:r>
      <w:bookmarkEnd w:id="79"/>
    </w:p>
    <w:p w14:paraId="6FE26F9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我们总觉得保护是强者对弱者的施舍，是给你钱，给你东西，替你出头，是天大的恩情。其实不是。 真正的保护，从来都不是轰轰烈烈的。是他走过的坑，告诉你别踩；是他吃过的苦，告诉你别再吃；是下雨的时候给你挡点雨，是刮风的时候给你挡点风，是你难的时候扶你一把，不用你说谢谢，也不用你记着他的好。 他甚至都不会让你感觉到他在保护你，你就安安全全、顺顺利利走过去了，这才是最好的保护。</w:t>
      </w:r>
    </w:p>
    <w:p w14:paraId="3050983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 会保护人的人，不是软，是心里装着别人。</w:t>
      </w:r>
    </w:p>
    <w:p w14:paraId="032DD0E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我以前总羡慕那些有弟弟妹妹的人，觉得他们天生就会照顾人。后来才明白，不是他们天生脾气好，是他们从小就知道，走在前面的时候，要回头看看后面的人；自己摔过的坑，要告诉后面的人别踩。 这样的人，走到哪里都有人愿意跟着他走。不是因为他厉害，不是因为他有钱，是因为跟着他走，放心 —— 不用怕摔，不用怕被坑，不用怕他把你扔在半路上。你护着别人，别人自然也会护着你。</w:t>
      </w:r>
    </w:p>
    <w:p w14:paraId="64C4AF9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shd w:val="clear" w:fill="FFFFFF"/>
          <w:lang w:val="en-US" w:eastAsia="zh-CN"/>
        </w:rPr>
      </w:pPr>
      <w:r>
        <w:rPr>
          <w:rFonts w:hint="eastAsia" w:ascii="Songti SC Regular" w:hAnsi="Songti SC Regular" w:eastAsia="Songti SC Regular" w:cs="Songti SC Regular"/>
          <w:sz w:val="21"/>
          <w:szCs w:val="21"/>
          <w:lang w:val="en-US" w:eastAsia="zh-CN"/>
        </w:rPr>
        <w:t>人这一辈子，路不好走。能遇到几个愿意给你指坑的人，是福气；你愿意给别人指几个坑，也是积德。保护不是什么伟大的事，就是自己淋过雨，就想着给别人也撑把伞。你能护着多少人，你的路就有多宽。下面就说说，保护这回事，怎么给自己兜底，怎么给身边的人撑伞。</w:t>
      </w:r>
    </w:p>
    <w:p w14:paraId="4411A0B2">
      <w:pPr>
        <w:pStyle w:val="4"/>
        <w:keepNext w:val="0"/>
        <w:keepLines w:val="0"/>
        <w:pageBreakBefore w:val="0"/>
        <w:widowControl/>
        <w:suppressLineNumbers w:val="0"/>
        <w:shd w:val="clear" w:fill="FFFFFF"/>
        <w:kinsoku/>
        <w:wordWrap/>
        <w:overflowPunct/>
        <w:topLinePunct w:val="0"/>
        <w:autoSpaceDE/>
        <w:autoSpaceDN/>
        <w:bidi w:val="0"/>
        <w:adjustRightInd/>
        <w:snapToGrid/>
        <w:spacing w:before="0" w:beforeAutospacing="0" w:afterAutospacing="0" w:line="360" w:lineRule="auto"/>
        <w:ind w:left="420" w:leftChars="200" w:right="0" w:rightChars="0" w:firstLine="0" w:firstLineChars="0"/>
        <w:jc w:val="both"/>
        <w:textAlignment w:val="auto"/>
        <w:outlineLvl w:val="2"/>
        <w:rPr>
          <w:rFonts w:hint="eastAsia" w:ascii="Songti SC Black" w:hAnsi="Songti SC Black" w:eastAsia="Songti SC Black" w:cs="Songti SC Black"/>
          <w:b/>
          <w:bCs/>
          <w:i w:val="0"/>
          <w:iCs w:val="0"/>
          <w:caps w:val="0"/>
          <w:color w:val="333333"/>
          <w:spacing w:val="0"/>
          <w:sz w:val="28"/>
          <w:szCs w:val="28"/>
          <w:u w:val="none"/>
        </w:rPr>
      </w:pPr>
      <w:r>
        <w:rPr>
          <w:rFonts w:hint="eastAsia" w:ascii="Songti SC Black" w:hAnsi="Songti SC Black" w:eastAsia="Songti SC Black" w:cs="Songti SC Black"/>
          <w:b/>
          <w:bCs/>
          <w:i w:val="0"/>
          <w:iCs w:val="0"/>
          <w:caps w:val="0"/>
          <w:color w:val="333333"/>
          <w:spacing w:val="0"/>
          <w:sz w:val="28"/>
          <w:szCs w:val="28"/>
          <w:u w:val="none"/>
          <w:shd w:val="clear" w:fill="FFFFFF"/>
        </w:rPr>
        <w:t>保护：系统维持自身边界和内部状态的机制</w:t>
      </w:r>
    </w:p>
    <w:p w14:paraId="4E40F86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i w:val="0"/>
          <w:iCs w:val="0"/>
          <w:caps w:val="0"/>
          <w:color w:val="333333"/>
          <w:spacing w:val="0"/>
          <w:kern w:val="2"/>
          <w:sz w:val="21"/>
          <w:szCs w:val="21"/>
          <w:u w:val="none"/>
          <w:shd w:val="clear" w:fill="FFFFFF"/>
          <w:lang w:val="en-US" w:eastAsia="zh-CN" w:bidi="ar-SA"/>
        </w:rPr>
        <w:t>保护这件事，可以从两个核心操作说起：</w:t>
      </w:r>
      <w:r>
        <w:rPr>
          <w:rFonts w:hint="eastAsia" w:ascii="Songti SC Regular" w:hAnsi="Songti SC Regular" w:eastAsia="Songti SC Regular" w:cs="Songti SC Regular"/>
          <w:b/>
          <w:bCs/>
          <w:sz w:val="21"/>
          <w:szCs w:val="21"/>
        </w:rPr>
        <w:t>保护</w:t>
      </w:r>
      <w:r>
        <w:rPr>
          <w:rFonts w:hint="eastAsia" w:ascii="Songti SC Regular" w:hAnsi="Songti SC Regular" w:eastAsia="Songti SC Regular" w:cs="Songti SC Regular"/>
          <w:b/>
          <w:bCs/>
          <w:sz w:val="21"/>
          <w:szCs w:val="21"/>
          <w:lang w:val="en-US" w:eastAsia="zh-CN"/>
        </w:rPr>
        <w:t>是</w:t>
      </w:r>
      <w:r>
        <w:rPr>
          <w:rFonts w:hint="eastAsia" w:ascii="Songti SC Regular" w:hAnsi="Songti SC Regular" w:eastAsia="Songti SC Regular" w:cs="Songti SC Regular"/>
          <w:b/>
          <w:bCs/>
          <w:sz w:val="21"/>
          <w:szCs w:val="21"/>
        </w:rPr>
        <w:t>消除信息不对称</w:t>
      </w:r>
      <w:r>
        <w:rPr>
          <w:rFonts w:hint="eastAsia" w:ascii="Songti SC Regular" w:hAnsi="Songti SC Regular" w:eastAsia="Songti SC Regular" w:cs="Songti SC Regular"/>
          <w:b/>
          <w:bCs/>
          <w:sz w:val="21"/>
          <w:szCs w:val="21"/>
          <w:lang w:eastAsia="zh-CN"/>
        </w:rPr>
        <w:t>，</w:t>
      </w:r>
      <w:r>
        <w:rPr>
          <w:rFonts w:hint="eastAsia" w:ascii="Songti SC Regular" w:hAnsi="Songti SC Regular" w:eastAsia="Songti SC Regular" w:cs="Songti SC Regular"/>
          <w:b/>
          <w:bCs/>
          <w:sz w:val="21"/>
          <w:szCs w:val="21"/>
          <w:lang w:val="en-US" w:eastAsia="zh-CN"/>
        </w:rPr>
        <w:t>加上</w:t>
      </w:r>
      <w:r>
        <w:rPr>
          <w:rFonts w:hint="eastAsia" w:ascii="Songti SC Regular" w:hAnsi="Songti SC Regular" w:eastAsia="Songti SC Regular" w:cs="Songti SC Regular"/>
          <w:b/>
          <w:bCs/>
          <w:sz w:val="21"/>
          <w:szCs w:val="21"/>
        </w:rPr>
        <w:t>提供生存资源</w:t>
      </w:r>
      <w:r>
        <w:rPr>
          <w:rFonts w:hint="eastAsia" w:ascii="Songti SC Regular" w:hAnsi="Songti SC Regular" w:eastAsia="Songti SC Regular" w:cs="Songti SC Regular"/>
          <w:b/>
          <w:bCs/>
          <w:sz w:val="21"/>
          <w:szCs w:val="21"/>
          <w:lang w:eastAsia="zh-CN"/>
        </w:rPr>
        <w:t>。</w:t>
      </w:r>
      <w:r>
        <w:rPr>
          <w:rFonts w:hint="eastAsia" w:ascii="Songti SC Regular" w:hAnsi="Songti SC Regular" w:eastAsia="Songti SC Regular" w:cs="Songti SC Regular"/>
          <w:i w:val="0"/>
          <w:iCs w:val="0"/>
          <w:caps w:val="0"/>
          <w:color w:val="333333"/>
          <w:spacing w:val="0"/>
          <w:sz w:val="21"/>
          <w:szCs w:val="21"/>
          <w:u w:val="none"/>
          <w:shd w:val="clear" w:fill="FFFFFF"/>
        </w:rPr>
        <w:t>在这套框架里，</w:t>
      </w:r>
      <w:r>
        <w:rPr>
          <w:rFonts w:hint="eastAsia" w:ascii="Songti SC Regular" w:hAnsi="Songti SC Regular" w:eastAsia="Songti SC Regular" w:cs="Songti SC Regular"/>
          <w:i w:val="0"/>
          <w:iCs w:val="0"/>
          <w:caps w:val="0"/>
          <w:color w:val="333333"/>
          <w:spacing w:val="0"/>
          <w:sz w:val="21"/>
          <w:szCs w:val="21"/>
          <w:u w:val="none"/>
          <w:shd w:val="clear" w:fill="FFFFFF"/>
          <w:lang w:val="en-US" w:eastAsia="zh-CN"/>
        </w:rPr>
        <w:t>可以</w:t>
      </w:r>
      <w:r>
        <w:rPr>
          <w:rFonts w:hint="eastAsia" w:ascii="Songti SC Regular" w:hAnsi="Songti SC Regular" w:eastAsia="Songti SC Regular" w:cs="Songti SC Regular"/>
          <w:i w:val="0"/>
          <w:iCs w:val="0"/>
          <w:caps w:val="0"/>
          <w:color w:val="333333"/>
          <w:spacing w:val="0"/>
          <w:sz w:val="21"/>
          <w:szCs w:val="21"/>
          <w:u w:val="none"/>
          <w:shd w:val="clear" w:fill="FFFFFF"/>
        </w:rPr>
        <w:t>补上第三个维度</w:t>
      </w:r>
      <w:r>
        <w:rPr>
          <w:rFonts w:hint="eastAsia" w:ascii="Songti SC Regular" w:hAnsi="Songti SC Regular" w:eastAsia="Songti SC Regular" w:cs="Songti SC Regular"/>
          <w:i w:val="0"/>
          <w:iCs w:val="0"/>
          <w:caps w:val="0"/>
          <w:color w:val="333333"/>
          <w:spacing w:val="0"/>
          <w:sz w:val="21"/>
          <w:szCs w:val="21"/>
          <w:u w:val="none"/>
          <w:shd w:val="clear" w:fill="FFFFFF"/>
          <w:lang w:eastAsia="zh-CN"/>
        </w:rPr>
        <w:t>：</w:t>
      </w:r>
      <w:r>
        <w:rPr>
          <w:rFonts w:hint="eastAsia" w:ascii="Songti SC Regular" w:hAnsi="Songti SC Regular" w:eastAsia="Songti SC Regular" w:cs="Songti SC Regular"/>
          <w:b/>
          <w:bCs/>
          <w:sz w:val="21"/>
          <w:szCs w:val="21"/>
        </w:rPr>
        <w:t>维持系统边界和内部状态的可持续性。</w:t>
      </w:r>
    </w:p>
    <w:p w14:paraId="35E3C5B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在系统中的位置是：它不直接参与负熵的生产（那是劳动/工作），不直接参与负熵的获取（那是消费），也不直接参与负熵的交换（那是交易/连接）。它做的是确保系统在生产和获取负熵的过程中，自身不被外部冲击中断，不被内部状态瓦解，不因信息不足而做出不可逆的错误选择。</w:t>
      </w:r>
    </w:p>
    <w:p w14:paraId="19F5A02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它的功能不是“给予”，而是“维持维持的条件”。</w:t>
      </w:r>
    </w:p>
    <w:p w14:paraId="0DD818B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保护的三个层面</w:t>
      </w:r>
    </w:p>
    <w:p w14:paraId="08830234">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第一层：物理保护——维持生存基线的稳定输入</w:t>
      </w:r>
    </w:p>
    <w:p w14:paraId="3ED1D0F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“提供生存资源”</w:t>
      </w:r>
    </w:p>
    <w:p w14:paraId="2F021B3A">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当系统无法自行获取资源时，保护通道提供最低可运行的负熵输入（食物、住所、医疗）。</w:t>
      </w:r>
    </w:p>
    <w:p w14:paraId="17B765D1">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当系统的资源获取通道被外部中断时（收入中断、市场关闭、流动性丧失），保护通道提供备用接入路径。</w:t>
      </w:r>
    </w:p>
    <w:p w14:paraId="2ED80DDF">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当系统处于无法对外做功的状态时（病弱、衰退、年幼、老年），保护通道暂时替代其资源获取功能，直到系统恢复自持能力或进入自然终止状态。</w:t>
      </w:r>
    </w:p>
    <w:p w14:paraId="76B3731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这一层保护在家庭结构中表现为父母对子女的供养、子女对年长父母的赡养、亲属间的应急互济。在社会结构中表现为社会保障体系、医疗保险、失业救济——虽然它们的形式不同，但功能指向相同：在系统无法自持时，保持其生存基线的稳定性，不使其因单次中断而从网络中脱落。</w:t>
      </w:r>
    </w:p>
    <w:p w14:paraId="4B2BA143">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第二层：信息保护——降低接收端的暴露面</w:t>
      </w:r>
    </w:p>
    <w:p w14:paraId="176CA80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消除信息不对称”</w:t>
      </w:r>
    </w:p>
    <w:p w14:paraId="2185D4CF">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在接触发生之前，保护者向系统提供关于外部节点的状态信息（这个人是否可信任？这个交换是否安全？这个通道过去的行为记录如何？），减少系统在信息不足时进入交换暴露的风险。</w:t>
      </w:r>
    </w:p>
    <w:p w14:paraId="6DE7E6F9">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在接触进行中，保护者控制外部节点接触系统的范围，防止接收端在缺乏验证能力时暴露于高风险的交换环境中（接触边界保护、信号内容过滤、交换对象筛选）。</w:t>
      </w:r>
    </w:p>
    <w:p w14:paraId="631263D5">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在接触完成后，保护者协助系统评估已接收信息的真伪和可信度，识别其中哪些可以保留、哪些可能存在污染，降低因信息不对称导致的后续决策偏离。</w:t>
      </w:r>
    </w:p>
    <w:p w14:paraId="4655E76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家族对后辈的引导、教育系统对学生的知识筛选、正式规则对签约双方的约束——它们都在操作上承担类似的功能：通过预先提供信息或设定接触边界，降低系统在信息不足时暴露于高风险交换的程度。</w:t>
      </w:r>
    </w:p>
    <w:p w14:paraId="148565E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第三层：结构保护——维持系统内核心组件的功能</w:t>
      </w:r>
    </w:p>
    <w:p w14:paraId="3A28D00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这是保护最深的一层，也是徒步中直接感受到的一个维度。</w:t>
      </w:r>
    </w:p>
    <w:p w14:paraId="5FC3B77F">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保护不是无限地持续供给资源，而是维持系统核心组件（判断力、感知力、行动意愿、主要社会连接）在接触外部环境后仍能保持功能运行。</w:t>
      </w:r>
    </w:p>
    <w:p w14:paraId="369EE9B9">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当系统遇到损伤（身体受伤、信任被破坏、重大判断失误）时，保护通道提供恢复接口（医疗、关系修复、决策复盘）。</w:t>
      </w:r>
    </w:p>
    <w:p w14:paraId="210B42FD">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当系统边界被外部力量过度挤压时，保护通道帮助调整边界的配置参数，使系统不至于在压力下迅速失去结构稳定性。</w:t>
      </w:r>
    </w:p>
    <w:p w14:paraId="27972D0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一层保护在家庭中表现为陪伴、照料、精神支持；在宗族中表现为人际网络的冗余连接；在社会中表现为法律救济、社会保障的长期稳定性和可预期性。它不直接提供资源，但它使系统在失去资源后还能有足够的时间寻找新的资源获取方式。</w:t>
      </w:r>
    </w:p>
    <w:p w14:paraId="1C2B0D7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保护在框架中的位置</w:t>
      </w:r>
    </w:p>
    <w:p w14:paraId="6D8DB4B2">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与消费的关系</w:t>
      </w:r>
    </w:p>
    <w:p w14:paraId="157B516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消费是获取资源的通道。保护是在获取通道中断时，维持系统最低生存基线的备用通道。消费与保护交替运行：当消费通道正常时，系统通过消费获取资源，保护通道处于备用状态；当消费通道中断或不足以维持生存基线时，保护通道临时替代消费通道的功能。</w:t>
      </w:r>
    </w:p>
    <w:p w14:paraId="41AF3ED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与独立的关系</w:t>
      </w:r>
    </w:p>
    <w:p w14:paraId="6196D9B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立意味着你将保护通道从外部支持系统逐步转移到内部——从依赖家庭、宗祠、国家提供的保护，转向建立自持的保护机制（应急储备、备用收入、备用连接）。独立不是不需要保护，而是你的保护不再依赖特定的外部支持系统，而是内化在你的系统结构中——你拥有自己的备用通道，而不再需要等待外部协议来确认你是否满足接入条件。</w:t>
      </w:r>
    </w:p>
    <w:p w14:paraId="4701E2D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与关系的关系</w:t>
      </w:r>
    </w:p>
    <w:p w14:paraId="37AC8B9D">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是关系中的不对称流动。提供保护的一方消耗自己的资源或注意力，接收保护的一方暂时维持了生存基线。在健康的长期关系中，保护不是单向的——承担保护的一方会在一段时间内获得某种形式的回报，可能是信息、情感支持、或后续的资源回流；在不对称的短期关系中，保护可能只在一个方向上流动，接收方并不参与回流。</w:t>
      </w:r>
    </w:p>
    <w:p w14:paraId="40AE542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在这个意义上，保护与“福利”的区别在于：福利是系统的正式设置，不需要回流；保护是关系中的不对称流动，它的延续要求在某些时间点上完成回流的确认或补偿。</w:t>
      </w:r>
    </w:p>
    <w:p w14:paraId="42D6D33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保护的边界与代价</w:t>
      </w:r>
    </w:p>
    <w:p w14:paraId="227D788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保护的边界</w:t>
      </w:r>
    </w:p>
    <w:p w14:paraId="714CA1D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不能无限持续。任何保护通道的持续运行都需要消耗资源——保护者自身的注意力、时间、储备。如果保护通道长期单向运行而没有回流，保护者的资源储备会逐渐消耗到无法维持自身的基线。保护通道的维持必须依赖网络结构的持续更新——无论是通过回流形成循环交换，还是通过新的保护者加入来分担运行成本。</w:t>
      </w:r>
    </w:p>
    <w:p w14:paraId="7D2A174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保护的代价</w:t>
      </w:r>
    </w:p>
    <w:p w14:paraId="1D00844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接收保护本身也消耗注意力。长期处于被保护状态的人，需要持续处理“我需要接受保护”这个事实，并安排自己的行动节奏以适应保护方的调度周期。这种状态需要一定的注意力来处理，原本可以用于独立获取资源的部分注意力被转移到了维持保护关系上。因此，保护本身也会降低系统对外做功的积极性——当备用通道长期可用时，主要通道的维护优先级会自然降低。</w:t>
      </w:r>
    </w:p>
    <w:p w14:paraId="509B5BB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保护与欺诈的对立关系</w:t>
      </w:r>
    </w:p>
    <w:p w14:paraId="2BC189C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前面「关于欺诈」讲过：欺诈是利用信息不对称，使接收端在信息不足时做出偏离自身利益的决策。保护，恰好是欺诈的反面：消除信息不对称，使接收端在进入交换前拥有足够的信息来做决策。</w:t>
      </w:r>
    </w:p>
    <w:p w14:paraId="04F8ADB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者处理的是同一个变量：信息在节点之间的分布状态。保护操作使信息从持有节点向接收节点转移，使接收端在决策前拥有足够的可验证信息来降低不确定性。欺诈操作使信息在持有节点与接收节点之间的差距进一步扩大，使接收端在决策时处于信息不足的状态，从而做出偏向持有节点的决策。</w:t>
      </w:r>
    </w:p>
    <w:p w14:paraId="66DECEA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sz w:val="21"/>
          <w:szCs w:val="21"/>
        </w:rPr>
        <w:t>保护与欺诈都改变了信息分布的状态——一个使其更均衡，一个使其更不均衡。它们的运行方向相反，但使用同一套结构性条件：信息差的存在、验证时间的有限性、接收端对发送端信号的依赖程度。</w:t>
      </w:r>
    </w:p>
    <w:p w14:paraId="05FFD0C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保护在“值得追求的生活”中的位置</w:t>
      </w:r>
    </w:p>
    <w:p w14:paraId="60F82E3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徒步中，你处在保护通道被压缩到最低限度的状态——几乎没有来自家庭或宗族的备用支持，消费通道是唯一的资源获取方式。这是独立状态下的生存结构：保护主要依靠自己建立的应急储备和备用路径，而非依赖外部支持系统的持续输入。</w:t>
      </w:r>
    </w:p>
    <w:p w14:paraId="28E619F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在更完整的生存结构中，保护有两个来源：</w:t>
      </w:r>
    </w:p>
    <w:p w14:paraId="3E9BD49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外部来源：家庭、宗族、国家、长期关系提供的备用通道。内部来源：自身建立的应急储备（货币储备、可迁移技能、备用连接、低能耗生存基线）。</w:t>
      </w:r>
    </w:p>
    <w:p w14:paraId="6D143CB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面「关于生活」讲过"值得追求的生活"这个概念——它不要求完全切断外部保护来源，但它要求你有一个至少在部分外部来源中断时仍能维持运转的内部保护系统。它不要求你完全自给自足，它要求你在外部支持系统波动时不会立即崩溃。</w:t>
      </w:r>
    </w:p>
    <w:p w14:paraId="084B534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075F24E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系统维持自身边界和内部状态不至于在外部冲击中中断的机制。它的三个操作层面是：物理保护（提供生存资源）、信息保护（消除信息不对称）、结构保护（维持内部组件的功能）。</w:t>
      </w:r>
    </w:p>
    <w:p w14:paraId="5DB66F1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与消费的区别在于：消费是系统的资源获取通道，保护是通道中断时的备用支持；与独立的区别在于：独立意味着保护从外部支持系统逐步内化为系统自身的结构；与欺诈的关系在于：两者处理同一个变量（信息在节点之间的分布状态），但方向相反——保护减少信息差，欺诈扩大信息差。</w:t>
      </w:r>
    </w:p>
    <w:p w14:paraId="4DC806C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在任何值得追求的生活中，保护都不是完全靠外部输入维持的——它需要有一个内部积累的备用通道，使系统在外部通道中断时仍能维持生存基线。</w:t>
      </w:r>
    </w:p>
    <w:p w14:paraId="2DF608DC">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80" w:name="_Toc962142755"/>
      <w:r>
        <w:rPr>
          <w:rFonts w:hint="eastAsia" w:ascii="Songti SC Black" w:hAnsi="Songti SC Black" w:eastAsia="Songti SC Black" w:cs="Songti SC Black"/>
          <w:sz w:val="52"/>
          <w:szCs w:val="52"/>
          <w:lang w:val="en-US" w:eastAsia="zh-CN"/>
        </w:rPr>
        <w:t>第十三篇 亲密之系</w:t>
      </w:r>
      <w:bookmarkEnd w:id="80"/>
    </w:p>
    <w:p w14:paraId="126AD78E">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81" w:name="_Toc181421375"/>
      <w:r>
        <w:rPr>
          <w:rFonts w:hint="eastAsia" w:ascii="Songti SC Black" w:hAnsi="Songti SC Black" w:eastAsia="Songti SC Black" w:cs="Songti SC Black"/>
          <w:sz w:val="32"/>
          <w:szCs w:val="32"/>
        </w:rPr>
        <w:t>关于连接</w:t>
      </w:r>
      <w:bookmarkEnd w:id="81"/>
    </w:p>
    <w:p w14:paraId="4C5B5D19">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一个人走长路，总觉得自己孤零零的。前不着村后不着店的时候，那种孤零零的感觉最重。</w:t>
      </w:r>
    </w:p>
    <w:p w14:paraId="6B6CDCF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才发现，不对。你走累了，路边歇脚的大爷会给你指条近道；你水喝完了，村口的人家给你舀一瓢井水；你迷了路，问一句，总有人愿意搭句话。你以为自己是一个人在走，其实一路上，全是别人递过来的这些小小的帮衬，才让你走得下去。</w:t>
      </w:r>
    </w:p>
    <w:p w14:paraId="638C5008">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这就是连接。</w:t>
      </w:r>
    </w:p>
    <w:p w14:paraId="648CCB6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——你不是一个人在走。你是被一路上无数只手，接力送到了这儿。</w:t>
      </w:r>
    </w:p>
    <w:p w14:paraId="1082711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以前一直觉得自己是那种"低能量输出"的人，跟人打交道，基本只在工作这种非交不可的场合里应付一下，平时能不见人就不见人。有人说这是性格问题，有人说是干的这行太封闭。我自己琢磨了很久，觉得可能都不是根子——根子是我很少主动往外递东西，也很少主动去接别人递过来的东西。人跟人之间的这条线，你不递，它就一直是空的。走长路让我看明白了这件事：那些愿意搭把手的人，不是因为我多招人喜欢，是因为我开了口、伸了手，那条线才通了。这本书讲了这么多，说到底最想说清楚的，除了怎么把信息用明白，就是这件事——怎么让自己一直有劲儿往外递东西，怎么把这些线接起来、用起来。</w:t>
      </w:r>
    </w:p>
    <w:p w14:paraId="6F1BF1E3">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——连接不是你认识多少人。是你和这个世界之间，通了多少条道。</w:t>
      </w:r>
    </w:p>
    <w:p w14:paraId="36E387D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们总觉得，认识的人越多，路子越广，就越厉害。其实不完全对。你认识一千个人，但一千条道都是细的、堵的，遇到事一条都用不上，那还不如就通那么几条粗的、活的道。连接这东西，广度是一方面，但真正顶用的，从来是那几条你真能用得上的道。这一点，下一章「关于朋友」会具体展开——朋友，正是所有连接里，质量要求最高的那一种。连接这东西，到底是怎么回事，怎么才能把该通的道都通了，往下细说。</w:t>
      </w:r>
    </w:p>
    <w:p w14:paraId="2898B5F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连接的本质</w:t>
      </w:r>
    </w:p>
    <w:p w14:paraId="1CC0AAA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社会连接的本质，是价值输出与价值获取之间的双向通道。连接多少人，某种程度上反映了你和这个世界打交道的广度——你能触达多少节点、能被多少节点触达。但广度不等于质量：通道再多，如果每一条都细、都浅、都用不上，广度本身并不能直接转化成你能调用的实际资源。这一点，下一章会具体展开。</w:t>
      </w:r>
    </w:p>
    <w:p w14:paraId="07F1186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人的连接密度，反映了他在系统中的可寻址程度——有多少节点能在需要时找到他，也反映了他自身价值输出能力的市场认可度——有多少节点认为值得与他建立通道。但连接密度和连接质量是两个独立的变量：密度高但每条通道都很浅的人，看起来"人脉很广"，实际能调用的资源可能非常有限。</w:t>
      </w:r>
    </w:p>
    <w:p w14:paraId="307CF9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连接的四个要素</w:t>
      </w:r>
    </w:p>
    <w:p w14:paraId="049FF8A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任何一条连接，要真正建立并维持，都依赖四个要素：</w:t>
      </w:r>
    </w:p>
    <w:p w14:paraId="26E4B06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识别</w:t>
      </w:r>
      <w:r>
        <w:rPr>
          <w:rFonts w:hint="eastAsia" w:ascii="Songti SC Regular" w:hAnsi="Songti SC Regular" w:eastAsia="Songti SC Regular" w:cs="Songti SC Regular"/>
          <w:sz w:val="21"/>
          <w:szCs w:val="21"/>
        </w:rPr>
        <w:t>：你能不能准确判断，眼前这个节点是不是值得建立连接——他手里有什么、需要什么、可靠不可靠。识别错了，后面的投入都会打水漂。</w:t>
      </w:r>
    </w:p>
    <w:p w14:paraId="34C7769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对齐</w:t>
      </w:r>
      <w:r>
        <w:rPr>
          <w:rFonts w:hint="eastAsia" w:ascii="Songti SC Regular" w:hAnsi="Songti SC Regular" w:eastAsia="Songti SC Regular" w:cs="Songti SC Regular"/>
          <w:sz w:val="21"/>
          <w:szCs w:val="21"/>
        </w:rPr>
        <w:t>：双方对这条连接的性质、边界、预期，是不是有一个大致同步的理解。前面「关于礼仪」讲的初始配置、「关于潜规则」讲的低密度信号同步，做的都是这件事。</w:t>
      </w:r>
    </w:p>
    <w:p w14:paraId="434DDF7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交换</w:t>
      </w:r>
      <w:r>
        <w:rPr>
          <w:rFonts w:hint="eastAsia" w:ascii="Songti SC Regular" w:hAnsi="Songti SC Regular" w:eastAsia="Songti SC Regular" w:cs="Songti SC Regular"/>
          <w:sz w:val="21"/>
          <w:szCs w:val="21"/>
        </w:rPr>
        <w:t>：连接要能持续存在，就得有东西在这条通道里真的流动起来——信息、资源、情绪、时间，任何一种都行，但不能是空的。</w:t>
      </w:r>
    </w:p>
    <w:p w14:paraId="0D02579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记忆</w:t>
      </w:r>
      <w:r>
        <w:rPr>
          <w:rFonts w:hint="eastAsia" w:ascii="Songti SC Regular" w:hAnsi="Songti SC Regular" w:eastAsia="Songti SC Regular" w:cs="Songti SC Regular"/>
          <w:sz w:val="21"/>
          <w:szCs w:val="21"/>
        </w:rPr>
        <w:t>：这条连接的历史被双方记住多少，决定了它下一次能不能被快速重新激活。前面「关于记忆」讲过，记忆不是原样复制，是每次调用都重新拼装——你和一个人的关系，也是每次见面重新拼装出来的，不是从上次结束的地方原封不动接上。</w:t>
      </w:r>
    </w:p>
    <w:p w14:paraId="7E525C6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连接的各种形式</w:t>
      </w:r>
    </w:p>
    <w:p w14:paraId="2374AEA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把前面几章讲过的东西放在一起看，会发现"连接"这个概念，其实贯穿了很多章：</w:t>
      </w:r>
    </w:p>
    <w:p w14:paraId="32D3939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茶和酒，是两种不同信道下的连接维护方式——茶是清醒信道下的结构化连接，酒是放松信道下的边界软化连接。</w:t>
      </w:r>
    </w:p>
    <w:p w14:paraId="685D62D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礼仪，是连接建立初期的标准化配置协议，降低双方在不了解彼此时的判断成本。</w:t>
      </w:r>
    </w:p>
    <w:p w14:paraId="5B8C245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交易，是一种以即时对等回报为条件的连接，接口用完就关闭。</w:t>
      </w:r>
    </w:p>
    <w:p w14:paraId="0728B9F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保护，是一种不对称流动的连接，一方持续投入而不要求立即回流。</w:t>
      </w:r>
    </w:p>
    <w:p w14:paraId="2DDBE8A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欺诈，是伪装成正常连接、实际单向抽取资源的通道。</w:t>
      </w:r>
    </w:p>
    <w:p w14:paraId="000501C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血缘（家庭、宗祠），是一种不需要重新建立信任、天然自带初始配置参数的连接，也是所有连接类型里，唯一一种不需要主动选择就已经存在的。</w:t>
      </w:r>
    </w:p>
    <w:p w14:paraId="4ED6171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形式看起来很不一样，但底层用的是同一套结构——识别、对齐、交换、记忆，只是每种形式里，这四要素的权重分配不一样。茶偏重"对齐"，交易偏重"交换"，血缘偏重"记忆"，保护则允许"交换"长期失衡而不中断连接。</w:t>
      </w:r>
    </w:p>
    <w:p w14:paraId="20F4325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总结</w:t>
      </w:r>
    </w:p>
    <w:p w14:paraId="046CD5B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连接，是你和这个世界之间，一条条能让价值双向流动的通道。你能触达多少人，是广度；这些通道里有多少条真正流得动、用得上，才是深度。这本书前面讲的茶酒、礼仪、交易、保护、欺诈、血缘，说到底都是"连接"这一件事的不同侧面——学会怎么识别、怎么对齐、怎么持续交换、怎么让记忆帮你降低下一次重新连接的成本，你才算真正懂了连接这回事。至于这些通道里，哪一种最精、最值得你花心思去经营，下一章「关于朋友」会具体讲。</w:t>
      </w:r>
    </w:p>
    <w:p w14:paraId="3CF7E36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82" w:name="_Toc1869754532"/>
      <w:r>
        <w:rPr>
          <w:rFonts w:hint="eastAsia" w:ascii="Songti SC Black" w:hAnsi="Songti SC Black" w:eastAsia="Songti SC Black" w:cs="Songti SC Black"/>
          <w:sz w:val="32"/>
          <w:szCs w:val="32"/>
          <w:lang w:val="en-US" w:eastAsia="zh-CN"/>
        </w:rPr>
        <w:t>关于识人</w:t>
      </w:r>
      <w:bookmarkEnd w:id="82"/>
    </w:p>
    <w:p w14:paraId="212C784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识人，是采集精度在人这块的直接应用。我在悟性那章写过，高悟性者在采集瞬间自动降噪——剥离语气、立场、无关细节，直接捕捉结构性的冲突点和未满足的前提假设。识人，就是把这种降噪能力，专门用在人身上。</w:t>
      </w:r>
    </w:p>
    <w:p w14:paraId="21A42BB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人是最复杂的信息源。一个人站在你面前，输出的信号是多层的——他说的话、他的表情、他的姿态、他做的事、他没做的事、他做的事和他说的话之间的缝隙。大多数人识人，只看最表面那层——他说了什么。他说他靠谱，你就信他靠谱。他说他把你当朋友，你就把他当朋友。这不是识人，这是接收对方的自我广告。真正的识人，不是听对方说了什么，是对齐对方在不同通道上输出的信号，找出不一致的那个缝隙。</w:t>
      </w:r>
    </w:p>
    <w:p w14:paraId="64B734C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欲速则不达</w:t>
      </w:r>
    </w:p>
    <w:p w14:paraId="52063C1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最容易掉的坑，是急于看清。一急，动作就变形。你会忍不住追问，忍不住试探，忍不住把对方逼到一个必须表态的位置上。你一逼，对方就防御。防御一旦启动，你采集到的就不再是他真实的样子，而是他防御时的样子。你拿到的数据全是噪音，你以为你看清了，其实你只是看到了一个人在压力下的应激反应。你不是在看人，你是在逼人表演。</w:t>
      </w:r>
    </w:p>
    <w:p w14:paraId="6D626FA4">
      <w:pPr>
        <w:keepLines w:val="0"/>
        <w:kinsoku/>
        <w:wordWrap/>
        <w:overflowPunct/>
        <w:topLinePunct w:val="0"/>
        <w:autoSpaceDE/>
        <w:autoSpaceDN/>
        <w:bidi w:val="0"/>
        <w:adjustRightInd/>
        <w:spacing w:line="240" w:lineRule="auto"/>
        <w:ind w:right="0" w:rightChars="0"/>
        <w:jc w:val="both"/>
        <w:textAlignment w:val="auto"/>
        <w:rPr>
          <w:rFonts w:hint="eastAsia" w:ascii="Songti SC Regular" w:hAnsi="Songti SC Regular" w:eastAsia="Songti SC Regular" w:cs="Songti SC Regular"/>
          <w:sz w:val="21"/>
          <w:szCs w:val="21"/>
          <w:lang w:val="en-US" w:eastAsia="zh-CN"/>
        </w:rPr>
      </w:pPr>
    </w:p>
    <w:p w14:paraId="1D18D6D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此时无声胜有声</w:t>
      </w:r>
    </w:p>
    <w:p w14:paraId="5EE7841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所以识人这件事，急不得。你要留出空间，让对方自己走出来。这就是留白。留白就是不填满。你问了一个问题，点到为止，不追问。你抛了一个话题，看他接不接，不催。你给他一个可以靠近也可以退后的距离，不堵他的退路。你在等他自己做出选择——在完全没有压力的情况下，在没有人盯着他的时候，在他以为你根本没注意的时候——他怎么动，他就是什么样的人。人只有在不被观察的时候，才会卸下所有的社交面具。你真正需要采集的信号，不在你们对话的那几分钟里。在散会之后他怎么议论没在场的人，在没人组织的时候他主动做了什么，在没人看见的时候他做了什么，在一件对他没有任何好处的事上他愿不愿意伸手。这些信号，没有一个是被你问出来的，都是他自己流出来的。留白，就是把采集窗口拉长，把采集压力降到零，让信号自己流出来。</w:t>
      </w:r>
    </w:p>
    <w:p w14:paraId="6390E92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在留白的过程中，你要重点对齐五个通道。</w:t>
      </w:r>
    </w:p>
    <w:p w14:paraId="0267D309">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口是心非</w:t>
      </w:r>
    </w:p>
    <w:p w14:paraId="5D50720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嘴上的信号最便宜。任何人都可以低成本输出高价值承诺——我支持你、我理解你、我会帮你、这事包在我身上。嘴上的信号不需要任何资源支撑，只需要声带振动。所以识人的第一步，是永远不让嘴上的信号单独作为判断依据。嘴上说的话，只能作为一个待验证的假设。</w:t>
      </w:r>
    </w:p>
    <w:p w14:paraId="6374DFA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听其言而观其行</w:t>
      </w:r>
    </w:p>
    <w:p w14:paraId="3F04DB2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行动的信号贵得多。一个人说把你当朋友，但他的行动里从来没有为你付出过任何额外的时间、精力和资源，那他说的“朋友”和你理解的“朋友”不是同一个词。不是他在骗你，是他对“朋友”这个词的定义和你不同频。行动信号和语言信号之间的缝隙，就是你对这个人认知校准的第一个参数。</w:t>
      </w:r>
    </w:p>
    <w:p w14:paraId="19107DC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喜怒不形于色</w:t>
      </w:r>
    </w:p>
    <w:p w14:paraId="52533B9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情绪的信号更隐蔽，但更诚实。一个人嘴上说不在乎，但他听到某个名字时瞳孔缩了一下，嘴角紧了一下，呼吸浅了半秒。这些信号转瞬即逝，但它们是身体自己发出的，不受意志控制。一个人能在嘴上撒谎，但他的微表情、他的身体姿态、他声音频率的细微变化，很难同时撒谎。情绪信号和语言信号之间的缝隙，是识人的高阶能力——采集精度足够高的人，能在对方自己都没意识到的时候，已经采集到了他真实的反应。</w:t>
      </w:r>
    </w:p>
    <w:p w14:paraId="530FE05E">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天下熙熙，皆为利来</w:t>
      </w:r>
    </w:p>
    <w:p w14:paraId="0CA942A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金钱的信号是所有信号里最硬的。一个人把钱花在哪里，他就在意什么。他说他重视健康，但他的支出里没有任何与健康相关的项目，他的重视就只停留在嘴上。他说他把家人放在第一位，但他的钱全花在了外面，家人的生活条件没有任何改善，他的“第一位”就需要重新定义。钱是流向一个人真正在意的地方的，嘴可以骗人，钱不骗人。钱的流向就是人的真相。</w:t>
      </w:r>
    </w:p>
    <w:p w14:paraId="63B05DC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lang w:val="en-US" w:eastAsia="zh-CN"/>
        </w:rPr>
      </w:pPr>
      <w:r>
        <w:rPr>
          <w:rFonts w:hint="eastAsia" w:ascii="Songti SC Black" w:hAnsi="Songti SC Black" w:eastAsia="Songti SC Black" w:cs="Songti SC Black"/>
          <w:sz w:val="21"/>
          <w:szCs w:val="21"/>
          <w:lang w:val="en-US" w:eastAsia="zh-CN"/>
        </w:rPr>
        <w:t>逝者如斯夫</w:t>
      </w:r>
    </w:p>
    <w:p w14:paraId="2634E2D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时间的信号比钱更硬。钱可以再赚，时间一去不回。一个人把时间花在哪里，他就在哪里。他说他最在乎你，但他一周里没有留出任何一段不受打扰的时间给你，他的“在乎”就是空的。时间分配是人对所有事物优先级的最终排序——不是他嘴上说的排序，是他用生命投票的排序。看一个人的时间流向，你就知道了他的真实路由表——哪些节点是默认优先的，哪些节点是永远排在后面的。你在他的时间分配里排第几，你就是第几。</w:t>
      </w:r>
    </w:p>
    <w:p w14:paraId="709BB84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五个通道全部对齐的人，极少。大多数人在这五个通道之间有缝隙。那个缝隙，就是他真实的样子。</w:t>
      </w:r>
    </w:p>
    <w:p w14:paraId="2AF9C9D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君子求诸己，小人求诸人</w:t>
      </w:r>
    </w:p>
    <w:p w14:paraId="170E209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比五通道更深一层的，是看一个人的归因方向。他在遇到问题时，第一反应是把原因指向外部还是内部。出了事永远是别人害的、环境差的、运气不好的——这个人还没建立起基本的内部归因能力。他的认知系统没有自我修正的接口，他会把同样的错误重复一生，而且每一次都觉得是别人的问题。这种人不是坏，是结构性的不稳定。你把能量投在他身上，不会有任何反馈回路帮你校正。与之相反的另一种归因方向也值得注意：出了事永远怪自己的人，归因路径太短，永远把外部系统的错误归结为自己的问题，内部消耗极大，长期处于能量赤字，他身边的人是舒服的，但他自己是塌的。看一个人怎么归因，就是看他系统的自愈能力和自毁倾向分别占多少比例。</w:t>
      </w:r>
    </w:p>
    <w:p w14:paraId="70BA7E7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不以善小而不为</w:t>
      </w:r>
    </w:p>
    <w:p w14:paraId="30D6633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还有一个极少有人提的判断维度：看一个人怎么对待他不需要的人。服务员、快递员、清洁工、在公共场合挡了他路的老太太——这些人在他当前的社会路由表里权重为零，他永远不需要求他们办任何事。他怎么对待他们，就是他卸下所有社交面具之后真实的样子。对强者恭恭敬敬是本能，对弱者客客气气是修养。对弱者粗暴的人，不是脾气不好，是他的系统没有“尊重无权重节点”这条底层约束。这种人迟早有一天会用同样的方式对你——当你在他路由表里的权重下降的那天。</w:t>
      </w:r>
    </w:p>
    <w:p w14:paraId="0FC8C74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投石问路</w:t>
      </w:r>
    </w:p>
    <w:p w14:paraId="551651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大部分时间，留白就够了。你让对方在你的白里自由行走，你只采集，只观察，只等待。但少数关键时刻，你需要主动放一个极轻的探测包——这就是试探。你故意抛出一个模糊的信号，看对方怎么解读。你故意制造一个小到不构成实际损失的机会，看对方占不占这个便宜。你故意在一个人面前提到另一个人的秘密，看他的眼神往哪飘。你什么都不说破，但他每一个反应都在回答你最想问的那个问题。试探是留白的主动版，是在低压力条件下主动发射一个探测包，然后观察对方的应答延迟、应答方向和应答质量。信号不回，就是一种应答。回得太快，也是一种应答。回得滴水不漏、毫无缝隙，也是一种应答——说明他在你这套探测系统面前，已经启动了全频段干扰。</w:t>
      </w:r>
    </w:p>
    <w:p w14:paraId="200553A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适可而止</w:t>
      </w:r>
    </w:p>
    <w:p w14:paraId="189C3DB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但试探有一个铁的边界。试探的目的是采集信号，不是改变信号。你只观察，不干预。你只接收，不发射第二包。一旦你忍不住追问、忍不住拆穿、忍不住把他逼到一个他回不去的位置上，试探就变成了试探者的失控。试探是手术刀，不是斧头。你的手术刀落下去之前，先确认自己愿意承担这个结果。如果这段关系对你还有别的价值，就不要做那个逼自己看见全貌的人。你只需要在最关键的那个维度上，验证你已经形成的判断。验证完，收手。重新退回留白。</w:t>
      </w:r>
    </w:p>
    <w:p w14:paraId="11EDDBF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大智若愚</w:t>
      </w:r>
    </w:p>
    <w:p w14:paraId="2E27D6B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些东西说下来，好像识人是一件很累的事。其实不是。它只是你采集精度的一个子模块，日常低功耗运行就可以了。大多数人的信号是稳定的——你会凭直觉觉得跟某人相处舒服，跟某人说话总觉得哪里不对。那个直觉不是玄学，是你大脑里的模式识别系统在自动对齐多通道信号之后给的一个快速判断。你只需要对自己诚实，不忽略那个判断就行。</w:t>
      </w:r>
    </w:p>
    <w:p w14:paraId="2D086F1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自知者明</w:t>
      </w:r>
    </w:p>
    <w:p w14:paraId="45BD832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识人最难的地方，从来不是看不清别人。是不愿意看清楚。你已经觉得不对劲了，但你需要这段关系，所以你把不对劲的地方自己捂住了。你已经有判断了，但你怕说出来就没了。所有被人伤害的故事，不是对方隐藏得太深，是你自己在关键信号亮红灯的时候选择了忽略。</w:t>
      </w:r>
    </w:p>
    <w:p w14:paraId="3F4DAE6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所以识人到了最后，不是技术问题。是你有没有足够坚固的内部结构，让自己在需要看清一个人的时候，敢于看清。敢于看清，敢于认，敢于在被伤害之前，先做出选择。识人从来不是为了把所有人看透，是为了在最重要的时候，不做那个最后才知道的人。</w:t>
      </w:r>
    </w:p>
    <w:p w14:paraId="15074A62">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83" w:name="_Toc836212773"/>
      <w:r>
        <w:rPr>
          <w:rFonts w:hint="eastAsia" w:ascii="Songti SC Black" w:hAnsi="Songti SC Black" w:eastAsia="Songti SC Black" w:cs="Songti SC Black"/>
          <w:sz w:val="32"/>
          <w:szCs w:val="32"/>
        </w:rPr>
        <w:t>关于朋友</w:t>
      </w:r>
      <w:bookmarkEnd w:id="83"/>
    </w:p>
    <w:p w14:paraId="6D1924D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走长路的时候，除了捎你一段的大爷、给你舀水的大娘，还总会遇到那么几个同路的背包客。 一开始你们只是并排走了半里地，有一搭没一搭聊两句坡陡不陡、前面还有多远能歇脚；后来发现接下来的几十里、上百里，你们居然方向差不多。不用特意约着搭伙，也不用签什么结伴协议，走累了就一起找块石头坐，分半块干粮；下雨了就凑一块躲躲雨，骂两句这鬼天气；晚上扎营的时候围着火堆，说点没营养的废话，吐槽吐槽以前遇到的糟心事，也不用怕对方笑话。 你们不用凑钱过日子，不用给对方什么承诺，也没想着要从对方身上捞什么好处。到了岔路口，要是方向还一致就接着走，要是方向不一样了，就道一句 “一路顺风”，可能接下来半年一年都不联系，但是下次再在哪个路口遇上，还是能递根烟，坐下来聊半小时，就像昨天才分开一样。</w:t>
      </w:r>
    </w:p>
    <w:p w14:paraId="1679523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这种连接，就是朋友。</w:t>
      </w:r>
    </w:p>
    <w:p w14:paraId="7D4E216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朋友，到底是一种什么样的连接</w:t>
      </w:r>
    </w:p>
    <w:p w14:paraId="1D26096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在整个社会连接的体系里，朋友是最特殊的一种存在。 如果说血缘是你出生就被焊死的初始接口，恋爱是指向长期资源合并与可能代际延续的测试协议，交易是明码标价的即时转发信道，保护是不对称的兜底备用链路，那么朋友的定义就是：</w:t>
      </w:r>
    </w:p>
    <w:p w14:paraId="35DF7B8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朋友，是两个独立节点之间，无强制义务、无预设终点、基于自愿对等交换，通过持续记忆累积形成的高密度选择性连接。</w:t>
      </w:r>
    </w:p>
    <w:p w14:paraId="2C1A0AB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它是你在获得独立之后，唯一一种完全凭自己的心意选择、没有任何外力绑定、甚至可以以 “连接本身” 为目的的连接。你不需要为了生存必须维持它，不需要为了责任必须延续它，不需要为了利益必须讨好它 —— 你选择和一个人做朋友，唯一的原因就是：和他待在一起的时候，你舒服，你踏实，你愿意把自己的一部分时间和情绪，和他共享。</w:t>
      </w:r>
    </w:p>
    <w:p w14:paraId="20CDC79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朋友连接的根在稳定性和密度，这是最本质的判断。所有靠利益、靠契约、靠辈分、靠场景绑住的关系，都可能因为外力消失而断裂；只有朋友的稳定性，完完全全来自连接本身的密度 —— 是你们在时间里攒下的交换频次、共享记忆、关键节点的在场率。密度到了，相隔千里、多年不见，一接就通；密度没到，天天称兄道弟、酒肉不离，遇事一推就倒。</w:t>
      </w:r>
    </w:p>
    <w:p w14:paraId="3836D9D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朋友在连接谱系中的位置</w:t>
      </w:r>
    </w:p>
    <w:p w14:paraId="38C7B46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要搞懂朋友是什么，得先把它和其他相似的连接分清楚，才不会把别的关系错当成朋友：</w:t>
      </w:r>
    </w:p>
    <w:p w14:paraId="41B36CD0">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和血缘连接的区别</w:t>
      </w:r>
      <w:r>
        <w:rPr>
          <w:rFonts w:hint="eastAsia" w:ascii="Songti SC Regular" w:hAnsi="Songti SC Regular" w:eastAsia="Songti SC Regular" w:cs="Songti SC Regular"/>
          <w:sz w:val="21"/>
          <w:szCs w:val="21"/>
        </w:rPr>
        <w:t>：血缘是不可选的，从你出生开始连接就存在，带着天生的义务和责任，断开的成本极高 —— 哪怕你和父母兄弟姐妹三观完全不合，血缘的纽带也断不干净。但朋友是完全可选的，合则来不合则去，没有天生的义务，也没有道德上的强制，断开连接只需要慢慢减少交换就好，没有结构性的代价。</w:t>
      </w:r>
    </w:p>
    <w:p w14:paraId="0FAF94FB">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和恋爱 / 婚姻连接的区别</w:t>
      </w:r>
      <w:r>
        <w:rPr>
          <w:rFonts w:hint="eastAsia" w:ascii="Songti SC Regular" w:hAnsi="Songti SC Regular" w:eastAsia="Songti SC Regular" w:cs="Songti SC Regular"/>
          <w:sz w:val="21"/>
          <w:szCs w:val="21"/>
        </w:rPr>
        <w:t>：恋爱是有明确 “升级方向” 的测试期 —— 要么通过测试进入资源合并、共同生活的长期合作，要么测试失败断开连接，且天然带有排他性的边界预期。但朋友没有预设的终点，不需要合并财产，不需要承担共同的生存压力，不需要对对方的人生负责，也没有排他性 —— 你可以同时有好几个朋友，朋友之间也可以互相成为朋友，没有 “必须走到哪一步” 的 KPI，能走多远算多远。</w:t>
      </w:r>
    </w:p>
    <w:p w14:paraId="424A1792">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和交易连接的区别</w:t>
      </w:r>
      <w:r>
        <w:rPr>
          <w:rFonts w:hint="eastAsia" w:ascii="Songti SC Regular" w:hAnsi="Songti SC Regular" w:eastAsia="Songti SC Regular" w:cs="Songti SC Regular"/>
          <w:sz w:val="21"/>
          <w:szCs w:val="21"/>
        </w:rPr>
        <w:t>：</w:t>
      </w:r>
      <w:r>
        <w:rPr>
          <w:rFonts w:hint="eastAsia" w:ascii="Songti SC Regular" w:hAnsi="Songti SC Regular" w:eastAsia="Songti SC Regular" w:cs="Songti SC Regular"/>
          <w:b/>
          <w:bCs/>
          <w:sz w:val="21"/>
          <w:szCs w:val="21"/>
        </w:rPr>
        <w:t>交易的核心是对价明确，交换的内容、边界、回报在连接启动时就已经对齐，钱货两讫之后连接就可以暂时终止，记忆只是下次交易的信用凭证。但朋友的交换是没有账本的</w:t>
      </w:r>
      <w:r>
        <w:rPr>
          <w:rFonts w:hint="eastAsia" w:ascii="Songti SC Regular" w:hAnsi="Songti SC Regular" w:eastAsia="Songti SC Regular" w:cs="Songti SC Regular"/>
          <w:sz w:val="21"/>
          <w:szCs w:val="21"/>
        </w:rPr>
        <w:t>，这次你帮我，下次我帮你，不会算得清清楚楚，也不会要求即时回报；交换的内容也是弥散的，从信息、资源到情绪、废话，没有明确的价目表，甚至很多交换本身就是目的 —— 比如分享一个没用的笑话，只是为了让对方知道 “我想起你了”。</w:t>
      </w:r>
    </w:p>
    <w:p w14:paraId="494C9A7B">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b/>
          <w:bCs/>
          <w:sz w:val="21"/>
          <w:szCs w:val="21"/>
        </w:rPr>
        <w:t>和 “一面之缘的热乎气” 的区别</w:t>
      </w:r>
      <w:r>
        <w:rPr>
          <w:rFonts w:hint="eastAsia" w:ascii="Songti SC Regular" w:hAnsi="Songti SC Regular" w:eastAsia="Songti SC Regular" w:cs="Songti SC Regular"/>
          <w:sz w:val="21"/>
          <w:szCs w:val="21"/>
        </w:rPr>
        <w:t>：路上大爷捎你、大娘给你玉米，这是单次的善意连接，</w:t>
      </w:r>
      <w:r>
        <w:rPr>
          <w:rFonts w:hint="eastAsia" w:ascii="Songti SC Regular" w:hAnsi="Songti SC Regular" w:eastAsia="Songti SC Regular" w:cs="Songti SC Regular"/>
          <w:b/>
          <w:bCs/>
          <w:sz w:val="21"/>
          <w:szCs w:val="21"/>
        </w:rPr>
        <w:t>交换只发生一次，记忆是浅的，之后你们大概率不会再有交集</w:t>
      </w:r>
      <w:r>
        <w:rPr>
          <w:rFonts w:hint="eastAsia" w:ascii="Songti SC Regular" w:hAnsi="Songti SC Regular" w:eastAsia="Songti SC Regular" w:cs="Songti SC Regular"/>
          <w:sz w:val="21"/>
          <w:szCs w:val="21"/>
        </w:rPr>
        <w:t>。但朋友是多次连接的持续累积，是一条稳定的、长期在线的路由 —— 不是这次帮完就结束，而是你知道以后你再需要的时候，这条信道大概率是通的。</w:t>
      </w:r>
    </w:p>
    <w:p w14:paraId="101F380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朋友连接的四个核心环节</w:t>
      </w:r>
    </w:p>
    <w:p w14:paraId="28728B5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和所有连接一样，朋友也逃不开识别、对齐、交换、记忆四个要素，但每一步都带着朋友独有的 “非强制” 属性：</w:t>
      </w:r>
    </w:p>
    <w:p w14:paraId="137BC02E">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 识别：找同路人，不是找有用的人</w:t>
      </w:r>
    </w:p>
    <w:p w14:paraId="3AE1010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朋友的识别，从来看的不是 “他能给我带来什么”，而是 “我们是不是同路人”。 就像徒步路上看背包客，你不用翻他的包看有多少干粮多少水，就看他走路的节奏、遇到陡坡时是先抱怨还是先伸手扶一把、聊两句天对路上的事判断是不是和你对路 —— 三言两语，你就知道这个人能不能一起走。</w:t>
      </w:r>
    </w:p>
    <w:p w14:paraId="2DB6A5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社会里的朋友也是一样：不用看他的职位、他的资源、他能帮你办什么事，就看你们说废话的时候他会不会不耐烦，看你狼狈的时候他是先笑话你还是先伸手，看你得意的时候他是凑上来蹭好处还是真心替你高兴。识别的本质是信号格式的兼容 —— 你们对世界的基本判断、对人对事的底线、说话的节奏，是不是在一个频道上。 那些一上来就跟你拍肩膀说 “以后有事找哥” 的，多半不是想跟你做朋友，是把你当成了待开发的交易节点。</w:t>
      </w:r>
    </w:p>
    <w:p w14:paraId="2833D3F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 对齐：处出来的边界，不是谈出来的规则</w:t>
      </w:r>
    </w:p>
    <w:p w14:paraId="49669E1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朋友之间从来不会坐下来签个 “朋友协议”，说清楚 “你要对我怎么样，我要对你怎么样”，所有的边界都是在相处里慢慢磨出来的。 第一次开玩笑他脸色不对，你就知道这个梗不能碰；第一次找他帮忙他二话没说就来了，你就知道这个人靠得住；你在他最难的时候没走，他就知道你不是酒肉朋友。这个对齐是动态的，不是一劳永逸的：二十岁的时候你们可以一起通宵喝酒骂街，三十岁的时候你们可以一起安静喝茶聊孩子，四十岁的时候你们坐一下午不说话也不觉得尴尬 —— 边界会变，节奏会变，但是你们会跟着对方慢慢调整，不用刻意说，处久了自然就懂了。</w:t>
      </w:r>
    </w:p>
    <w:p w14:paraId="18C4FD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好的朋友对齐，从来不是要求对方变成自己喜欢的样子，而是知道对方是什么样子，仍然愿意和他相处。</w:t>
      </w:r>
    </w:p>
    <w:p w14:paraId="07653D8D">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3. 交换：不算账的往来，才是真往来</w:t>
      </w:r>
    </w:p>
    <w:p w14:paraId="580150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朋友的交换，最核心的特点就是 “非即时清算”。 交易是你给我五块钱我给你一瓶水，当场点清，互不相欠；但朋友是你失业了我拎着酒去你家陪你坐半宿，不会提 “我陪你了你要还我什么”；我被人欺负了你二话不说过来帮忙，不会说 “这次我帮了你下次你得帮我”；你看到一本好书顺手给我寄一本，我看到一个好笑的视频第一时间发给你 —— 没有账本，没有价码，不会在一两件事上计较谁付出得多谁付出得少。</w:t>
      </w:r>
    </w:p>
    <w:p w14:paraId="6C7097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很多人觉得朋友之间就要 “算清楚”，不然容易有矛盾，其实恰恰相反，算得太清楚的都不是朋友。真朋友的交换是拉长期看的，十年二十年下来，大家心里都有数，不会让一直付出的人寒心，也不会一直占对方便宜。而且朋友之间交换最多的，恰恰是那些 “没用的东西”：不是只有借钱、救命才叫交换，分享一朵奇怪的云，吐槽一句傻逼的领导，说一句 “我最近有点累”，这些没有任何实际价值的情绪和废话，才是朋友连接里最核心的流量 —— 交易只交换有用的价值，朋友交换 “我在，我记得你” 的信号。</w:t>
      </w:r>
    </w:p>
    <w:p w14:paraId="1AD63188">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4. 记忆：连接的根，全在攒下来的旧时光里</w:t>
      </w:r>
    </w:p>
    <w:p w14:paraId="1B988CA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记忆是朋友连接的核心</w:t>
      </w:r>
      <w:r>
        <w:rPr>
          <w:rFonts w:hint="eastAsia" w:ascii="Songti SC Regular" w:hAnsi="Songti SC Regular" w:eastAsia="Songti SC Regular" w:cs="Songti SC Regular"/>
          <w:sz w:val="21"/>
          <w:szCs w:val="21"/>
          <w:lang w:val="en-US" w:eastAsia="zh-CN"/>
        </w:rPr>
        <w:t xml:space="preserve">，也就是“密度”的载体。 </w:t>
      </w:r>
    </w:p>
    <w:p w14:paraId="0ECA823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什么是朋友之间的记忆？不是你记得他的生日、他的手机号，是你们一起经历过的那些 “没用的破事”：是上学的时候一起翻围墙去上网被教导主任抓，是刚工作的时候挤在十平米的出租屋分吃一碗泡面，是你失恋的时候他陪你在操场坐了一整夜没说几句话，是他创业失败的时候你把仅有的三万块积蓄打给他没让他打欠条。</w:t>
      </w:r>
    </w:p>
    <w:p w14:paraId="41C07BC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这些记忆是你们两个人独有的加密信道，外人插不进来，也拿不走。为什么很多老朋友十年八年不见，一见面还是亲？因为这些沉积下来的共享记忆，已经把连接的带宽拉满了 —— 你们不用重新寒暄、不用互相试探、不用重新介绍自己是谁，一开口就能直接连上，就像昨天才刚一起坐下来喝过酒一样。 记忆越厚，带宽越宽，连接就越稳。那些只能一起享福不能一起吃苦的朋友，本质上就是没有共同困境的记忆，带宽太窄，承载不了太重的交换。</w:t>
      </w:r>
    </w:p>
    <w:p w14:paraId="0B0478F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朋友的带宽分层：不是所有朋友都要过命</w:t>
      </w:r>
    </w:p>
    <w:p w14:paraId="5CC176D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很多人对朋友的误解，就是拿一个标准要求所有认识的人，最后要么觉得 “朋友都靠不住”，要么自己累得要死。其实就像网线有百兆、千兆、万兆，朋友也按密度和带宽分成不同的层级，各有各的用处，不用强求：</w:t>
      </w:r>
    </w:p>
    <w:p w14:paraId="3EA39681">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场景带宽（百兆）：酒肉 / 场景朋友</w:t>
      </w:r>
      <w:r>
        <w:rPr>
          <w:rFonts w:hint="eastAsia" w:ascii="Songti SC Regular" w:hAnsi="Songti SC Regular" w:eastAsia="Songti SC Regular" w:cs="Songti SC Regular"/>
          <w:sz w:val="21"/>
          <w:szCs w:val="21"/>
        </w:rPr>
        <w:t>。就是酒局上认识的、一起打球的、一个公司的同事，你们只在特定的场景里交换轻松的情绪，一起玩、一起乐、一起吐槽没问题，但是别谈钱、别谈脆弱、别指望他帮你扛事。这种连接密度低，记忆薄，场景没了连接就淡了，但这不是虚伪 —— 人活着需要很多这种轻连接，它们让你在日常里觉得轻松，不用所有关系都掏心掏肺。</w:t>
      </w:r>
    </w:p>
    <w:p w14:paraId="6176F2A1">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事务带宽（千兆）：事上的朋友</w:t>
      </w:r>
      <w:r>
        <w:rPr>
          <w:rFonts w:hint="eastAsia" w:ascii="Songti SC Regular" w:hAnsi="Songti SC Regular" w:eastAsia="Songti SC Regular" w:cs="Songti SC Regular"/>
          <w:sz w:val="21"/>
          <w:szCs w:val="21"/>
        </w:rPr>
        <w:t>。你们一起扛过事、共过难，知道对方的人品和做事的底线，你可以放心跟他合作、找他帮忙、跟他交换资源，他不会坑你，你也不会骗他。但是你们不一定会聊最深处的情绪，你不会跟他说你最近抑郁到想跳楼，他也不会跟你说他婚姻里的一地鸡毛，你们的交换落地在具体的事上，靠谱、稳当，这就够了。</w:t>
      </w:r>
    </w:p>
    <w:p w14:paraId="605A090B">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b/>
          <w:bCs/>
          <w:sz w:val="21"/>
          <w:szCs w:val="21"/>
        </w:rPr>
        <w:t>核心带宽（万兆）：知心 / 过命的朋友</w:t>
      </w:r>
      <w:r>
        <w:rPr>
          <w:rFonts w:hint="eastAsia" w:ascii="Songti SC Regular" w:hAnsi="Songti SC Regular" w:eastAsia="Songti SC Regular" w:cs="Songti SC Regular"/>
          <w:sz w:val="21"/>
          <w:szCs w:val="21"/>
        </w:rPr>
        <w:t>。这种朋友一辈子可能也就一两个。你在他面前不用装、不用撑、不用怕被笑话，你最不堪的样子他见过，你最傻逼的时候他陪过，你风光的时候他不会凑上来蹭好处，你落难的时候他第一个到。你们不用天天联系，不用刻意维护，你知道只要你开口，他能帮的一定帮，帮不了的也会想办法帮。这种朋友是可遇不可求的，遇到了是运气，遇不到也正常，不用逼自己必须有。</w:t>
      </w:r>
    </w:p>
    <w:p w14:paraId="4538E0C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朋友与独立：好的朋友，从来不会绑住你</w:t>
      </w:r>
    </w:p>
    <w:p w14:paraId="4E89548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很多人说 “多个朋友多条路”，这句话其实把朋友当成了工具 —— 交朋友是为了以后自己有路可走。但真的朋友从来不是你的 “路”，是你走在路上的时候，旁边和你一起走的人。</w:t>
      </w:r>
    </w:p>
    <w:p w14:paraId="4929E41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而且，真朋友一定是两个独立的人才能交上的。如果你自己不独立，你交的不是朋友，是靠山：你指望他养你，指望他帮你解决所有问题，指望他为你的情绪负责，这本质上是保护连接，是依附，时间长了要么你把他拖垮，要么他把你控制住，根本不会有平等的交换。</w:t>
      </w:r>
    </w:p>
    <w:p w14:paraId="4520FBA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两个独立的人做朋友，逻辑是 “我一个人也能把路走下去，但是有你一起走，这条路更有意思”：我们不用绑在一起，你有你的方向，我有我的方向，同路的时候我们真心相待，互相帮衬；不同路的时候我们好好道别，互不拖累。我不会要求你为我放弃你的路，你也不会要求我跟着你走，我们各自把自己的日子过好，偶尔停下来一起喝口水，聊聊路上的风景，这就够了。</w:t>
      </w:r>
    </w:p>
    <w:p w14:paraId="0339FEE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好的朋友从来不会用 “义气” 绑架你，不会要求你按照他的想法活，不会因为你选了和他不一样的路就跟你翻脸。他会看着你往前走，你走得好他真心高兴，你走岔了他提醒你一句，你摔了他拉你一把，然后你们继续各走各的 —— 不用道谢，也不用觉得亏欠，因为你知道，换做是他摔了，你也会这么做。</w:t>
      </w:r>
    </w:p>
    <w:p w14:paraId="2422664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关于朋友的三个误区</w:t>
      </w:r>
    </w:p>
    <w:p w14:paraId="3130CA5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人这一辈子在交朋友上踩的坑，大多逃不开这三个执念： </w:t>
      </w:r>
    </w:p>
    <w:p w14:paraId="38093C0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第一个误区：朋友越多越好。</w:t>
      </w:r>
      <w:r>
        <w:rPr>
          <w:rFonts w:hint="eastAsia" w:ascii="Songti SC Regular" w:hAnsi="Songti SC Regular" w:eastAsia="Songti SC Regular" w:cs="Songti SC Regular"/>
          <w:sz w:val="21"/>
          <w:szCs w:val="21"/>
          <w:lang w:val="en-US" w:eastAsia="zh-CN"/>
        </w:rPr>
        <w:t xml:space="preserve"> 微信里五千个好友，天天有酒局，走到哪都有人叫哥，这不叫朋友多，这叫浅连接多。人的能量是有限的，维持高密度连接是要花时间、花精力、花真心的，你不可能对一百个人都掏心掏肺，就像你不可能同时和一百个人走一辈子的路。把浪费在无效社交上的时间，花在少数几个真朋友身上，比认识一千个泛泛之交有用得多。 </w:t>
      </w:r>
    </w:p>
    <w:p w14:paraId="0EDCBA4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第二个误区：朋友必须天天联系。</w:t>
      </w:r>
      <w:r>
        <w:rPr>
          <w:rFonts w:hint="eastAsia" w:ascii="Songti SC Regular" w:hAnsi="Songti SC Regular" w:eastAsia="Songti SC Regular" w:cs="Songti SC Regular"/>
          <w:sz w:val="21"/>
          <w:szCs w:val="21"/>
          <w:lang w:val="en-US" w:eastAsia="zh-CN"/>
        </w:rPr>
        <w:t xml:space="preserve"> 很多人觉得多久没说话就是感情淡了，必须靠天天点赞、经常凑局才能维持关系。其实需要刻意维持的朋友，都是因为密度不够、记忆太薄，一旦停止场景交换，连接马上就断了。真正的厚连接，是 “不联系也不会忘” 的 —— 你们各自在自己的生活里忙活，半年一年不说话，但是看到他喜欢的东西还是会想起他，他遇到事第一个想到的还是你，一见面还是有说不完的废话，根本不会觉得生疏。好的朋友从来不会用 “你多久没找我了” 道德绑架你，因为你们的信任在共享的记忆里，不在聊天记录的长度里。</w:t>
      </w:r>
    </w:p>
    <w:p w14:paraId="674B354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kern w:val="0"/>
          <w:sz w:val="21"/>
          <w:szCs w:val="21"/>
          <w:lang w:val="en-US" w:eastAsia="zh-CN" w:bidi="ar"/>
        </w:rPr>
      </w:pPr>
      <w:r>
        <w:rPr>
          <w:rFonts w:hint="eastAsia" w:ascii="Songti SC Regular" w:hAnsi="Songti SC Regular" w:eastAsia="Songti SC Regular" w:cs="Songti SC Regular"/>
          <w:b/>
          <w:bCs/>
          <w:sz w:val="21"/>
          <w:szCs w:val="21"/>
          <w:lang w:val="en-US" w:eastAsia="zh-CN"/>
        </w:rPr>
        <w:t>第三个误区：朋友就要走一辈子。</w:t>
      </w:r>
      <w:r>
        <w:rPr>
          <w:rFonts w:hint="eastAsia" w:ascii="Songti SC Regular" w:hAnsi="Songti SC Regular" w:eastAsia="Songti SC Regular" w:cs="Songti SC Regular"/>
          <w:sz w:val="21"/>
          <w:szCs w:val="21"/>
          <w:lang w:val="en-US" w:eastAsia="zh-CN"/>
        </w:rPr>
        <w:t xml:space="preserve"> 很多人因为和老朋友走散了难过，觉得是自己哪里做得不好，或者是对方变了心。其实就像徒步的时候，有人同路走十里，有人同路走一百里，到了岔路口，他要往东，你要往西，方向不一样了，共同的话题少了，交换的密度慢慢降下来了，连接自然就淡了。这不是背叛，也不是谁错了，只是路不同了而已。不用强求，也不用诋毁，你们一起走过的那段路是真的，那些互相帮过的忙是真的，那些围着火堆说过的废话是真的，这就够了。朋友从来没有 “必须陪你走一辈子” 的义务，能走一段，就已经是很好的缘分了。</w:t>
      </w:r>
    </w:p>
    <w:p w14:paraId="77AF18D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总结</w:t>
      </w:r>
    </w:p>
    <w:p w14:paraId="3E00826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从连接的框架看，朋友是独立个体能拥有的最自由的连接。 它没有血缘的天生绑定，没有婚姻的契约责任，没有交易的明码标价，也没有保护连接的不对等依附。它唯一的纽带，是两个自愿的人，在彼此的生命里投入了实打实的时间，攒下了一段段独属于彼此的记忆，交换了一份份不算计的热乎气。</w:t>
      </w:r>
    </w:p>
    <w:p w14:paraId="2A8877F5">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你不用八面玲珑，不用刻意讨好，不用勉强自己融不适合的圈子，不用怕没朋友就活不下去。你只要实实在在走自己的路，遇到同路的人就真心相待，能处就处，处不来就散，真心换真心，换不来就转身。</w:t>
      </w:r>
    </w:p>
    <w:p w14:paraId="62CF7C5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人这一辈子，真的不需要太多朋友。有那么一两个，在你累的时候能陪你坐会儿，在你难的时候能拉你一把，在你说废话的时候愿意听，在你不用装的时候能让你松下来，就已经是天大的运气了。 毕竟走长路的时候，有个不用设防的同路人，总比一个人闷头走强。哪怕只走一段，那点热乎气，也够你记好久。</w:t>
      </w:r>
    </w:p>
    <w:p w14:paraId="1F45648A">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84" w:name="_Toc1095089843"/>
      <w:r>
        <w:rPr>
          <w:rFonts w:hint="eastAsia" w:ascii="Songti SC Black" w:hAnsi="Songti SC Black" w:eastAsia="Songti SC Black" w:cs="Songti SC Black"/>
          <w:sz w:val="32"/>
          <w:szCs w:val="32"/>
        </w:rPr>
        <w:t>关于恋爱</w:t>
      </w:r>
      <w:bookmarkEnd w:id="84"/>
    </w:p>
    <w:p w14:paraId="7BC54A4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“关关雎鸠，在河之洲。窈窕淑女，君子好逑。” 《诗经》开篇第一首，写的便是人心最本能的欢喜。孤身行走世间，忽然撞见一个契合的人，心底生出无处安放的悸动，日夜惦念，寤寐求之，辗转反侧。三千年前古人藏在诗句里的心动，放到今天依旧分毫不差，我们同样会为一个眼神、一句闲谈、一次并肩心动，在深夜反复回想，甘愿为一份相逢倾注温柔与期待。这份本能的奔赴，便是世人常说的情投意合，是恋爱最动人、最温柔的底色。</w:t>
      </w:r>
    </w:p>
    <w:p w14:paraId="27ACC01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是动人的心意之外，恋爱自有一层客观运行的框架。浓烈的好感从不是凭空降临，所谓一见钟情、怦然心动，本质是两个独立的人，下意识完成了一场快速的信号匹配。你们的审美、三观、处事节奏、对生活的期待恰好同频，意识还来不及理清缘由，身体先给出了热烈回应 —— 心跳慌乱、心生欢喜，这份合拍，便是情投意合最直观的来源。</w:t>
      </w:r>
    </w:p>
    <w:p w14:paraId="7541A18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情投意合是恋爱的起点，是推开彼此世界的钥匙，却不是恋爱的全部答案。 很多人误以为，只要心意相通、处处投机，两个人便能顺理成章走完一生。可真正长久的相处，从来不止依靠初见时的默契。恋爱剥开所有诗意滤镜，本质是两个独立节点，以低消耗、低退出成本的方式相伴同行，慢慢验证：这份情投意合，能不能扛住现实琐碎、观念分歧与人生变数，是否值得走向排他、深度绑定的长久关系。</w:t>
      </w:r>
    </w:p>
    <w:p w14:paraId="3DEC348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有人觉得这番解读太过冰冷，冲淡了情爱里的温柔，实则恰恰相反。看清恋爱底层的逻辑，反而更能珍惜难得的情投意合。心意相合是可遇不可求的缘分，而长久相伴，需要在这份合拍之上，慢慢完成双向的磨合与检验。</w:t>
      </w:r>
    </w:p>
    <w:p w14:paraId="3F151A2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恋爱：依托情投意合而生的兼容性验证阶段</w:t>
      </w:r>
    </w:p>
    <w:p w14:paraId="6E35C70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情投意合，是启动一段恋爱的先决动力。正是因为彼此相处舒心、言语投机、心生爱慕，我们才愿意分出大量时间、注意力，开启一段专属二人的相处测试。 恋爱本身，是双方正式踏入婚姻、共同生活、共同承担养育责任前的缓冲期。核心意义，便是在分开代价尚且微小的时候，完整展露真实的自我，检验这份 “情投意合” 能否落地于柴米油盐、矛盾挫折之中，规避深度绑定后才发现彼此难以适配的遗憾。</w:t>
      </w:r>
    </w:p>
    <w:p w14:paraId="1C27B96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份逻辑能够解释恋爱里所有寻常小事：我们愿意一同奔赴陌生旅途、尝试新鲜事物，不只是贪恋相伴的浪漫，更是在多样场景里观察对方应对压力、分配取舍的模样，看清抛开合拍的表象，二人的处事模式能否兼容；适度争吵也从不是感情的破坏者，冲突最能褪去伪装，看清彼此处理矛盾的方式，检验温柔投机之外，双方能否包容分歧；长久的陪伴必不可少，一时的默契容易伪装，日复一日的相处才会暴露本性，时间会客观检验，这份情投意合究竟是短暂新鲜感，还是刻在骨子里的同频。</w:t>
      </w:r>
    </w:p>
    <w:p w14:paraId="162BCAC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恋爱与其他人际连接的根本区别：独一份的排他偏爱</w:t>
      </w:r>
    </w:p>
    <w:p w14:paraId="5ADDB8F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前文聊过交易、挚友、血缘、互助保护等各类人际连接，唯有恋爱，以情投意合为根基，自带独一无二的排他属性。 交易无需专一，我们可以同时和多家商户往来；朋友不分唯一，不同知己能分担我们不同的情绪与需求；血缘与生俱来，无从选择。但恋爱不同，当你认定一人、心生情投意合的欢喜，便会主动停下对其他人的观望，自愿把全部温柔、空闲与心意，独独交付给眼前人。</w:t>
      </w:r>
    </w:p>
    <w:p w14:paraId="65A41CA2">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份专一，本身要付出不小代价：我们放弃其他潜在相逢的可能，把所有期待押在尚未完全熟悉的人身上。也正因如此，心动、情投意合才会拥有如此强大的感染力。理智会计算投入与风险，但心底那份合拍的欢喜会推着人放下顾虑，勇敢奔赴一段未知的相处，甘愿为了难得的契合，承担不确定的试错成本。</w:t>
      </w:r>
    </w:p>
    <w:p w14:paraId="7D00ED3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一段恋爱，在情投意合之外，悄悄积攒三样珍贵事物</w:t>
      </w:r>
    </w:p>
    <w:p w14:paraId="4F3DCFD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心动带来一时的合拍，长久的恋爱会在默契之上，慢慢沉淀三类无法替代的积累，支撑关系走得更远：</w:t>
      </w:r>
    </w:p>
    <w:p w14:paraId="0BAB892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兼容性数据 情投意合只能证明表层喜好、观念相合，而长久生活要面对资源分配、未来规划、家庭相处等现实问题。一次次沟通、磨合、妥协，都是在记录二人的适配程度，判断这份心意相通，是否足以支撑往后数十年的并肩。</w:t>
      </w:r>
    </w:p>
    <w:p w14:paraId="046ECAA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信任额度 投缘只能带来好感，信任却要靠一件件小事慢慢积攒。许下的承诺如约兑现，脆弱时刻被温柔接纳，失意之时彼此扶持，每一次双向的善待，都会为感情储蓄信任。往后人生遭遇风浪时，这份信任便是关系最坚实的底气。</w:t>
      </w:r>
    </w:p>
    <w:p w14:paraId="7906937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独属于二人的共同记忆 世间能让人感到情投意合的人或许不止一个，但专属的回忆无法复制。一同走过的路、分享过的心事、熬过的低谷、共享过的细碎欢喜，层层堆叠成独属于彼此的羁绊。这份厚重的过往，是单纯的心意契合永远无法替代的。</w:t>
      </w:r>
    </w:p>
    <w:p w14:paraId="7163010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恋爱在所有人际连接谱系中的独特位置</w:t>
      </w:r>
    </w:p>
    <w:p w14:paraId="4BFF3C5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各类人际连接各有边界，恋爱融合多种关系特质，却又独一无二： 它带有交易的影子：二人互相交付时间、情绪、陪伴，交换温暖与理解，在相处中评估彼此的底气与支撑能力； 它藏着互相保护的底色：因为情投意合而生出偏爱，愿意主动包容、安抚对方，测试彼此能否成为对方的避风港； 它具备血缘的前置属性：若二人磨合顺利、心意始终契合，这段关系会走向婚姻，孕育新的生命，搭建属于自己的血脉小家； 它保留挚友的松弛感：相处初期不必背负沉重责任，仅凭心意相合自在闲谈、彼此慰藉。</w:t>
      </w:r>
    </w:p>
    <w:p w14:paraId="307F772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恋爱最特殊之处在于：依托情投意合开启相伴，却不提前许诺终身捆绑。在合并资产、共担人生重担之前，两个人拥有充足空间试探、磨合，确认这份契合能否支撑长期同行。测试顺利，便可升级为婚姻的深度绑定；若磨合后发现难以长久适配，分开也不必付出巨大代价。</w:t>
      </w:r>
    </w:p>
    <w:p w14:paraId="2826F51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恋爱四大核心结构功能</w:t>
      </w:r>
    </w:p>
    <w:p w14:paraId="52533BB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功能一：边界对齐，守住情投意合里的分寸</w:t>
      </w:r>
    </w:p>
    <w:p w14:paraId="001FDB3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初见的投机只会展露浅层喜好，随着信任加深，两人会慢慢袒露自己的底线、诉求与期待：什么可以包容，什么无法妥协，什么能够协商退让。 倘若核心边界冲突无法调和，再浓烈的情投意合也会慢慢消耗殆尽，关系自然走向落幕；若双方愿意彼此迁就、对齐底线，原本的心意相通，便会沉淀为稳定长久的温柔。</w:t>
      </w:r>
    </w:p>
    <w:p w14:paraId="3BF0C1A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功能二：双向资源评估，让合拍落地现实</w:t>
      </w:r>
    </w:p>
    <w:p w14:paraId="1F31857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心动只看精神契合，生活离不开现实支撑。相处过程中，我们会不自觉观察对方的责任心、谋生能力、待人处事的可靠程度。这份评估从来不是功利算计，而是确认：眼前这个与我情投意合的人，能否在往后岁月里，与我一同分担生活风雨。评估是双向的，我们审视对方的同时，也把真实的自己交付对方评判。</w:t>
      </w:r>
    </w:p>
    <w:p w14:paraId="605EBF1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功能三：低代价退出机制，给不合适的合拍留余地</w:t>
      </w:r>
    </w:p>
    <w:p w14:paraId="0C70696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婚姻绑定资产、家族、后代，分开损耗巨大；而恋爱依托情绪与心意存续，没有共同资产、绑定责任的束缚。哪怕曾经十分投缘，若磨合后发现难以同行，只需收回注意力、停止相伴，便能体面告别，不必承担撕裂式的损失。也正因这份低门槛的退场权，我们才敢放心依靠一时的情投意合，大胆开启一段相处。</w:t>
      </w:r>
    </w:p>
    <w:p w14:paraId="56F1773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功能四：长期信号验证，分辨一时好感与长久契合</w:t>
      </w:r>
    </w:p>
    <w:p w14:paraId="7620183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初见的情投意合或许源于伪装，日复一日的相处会不断验证对方的言行：承诺是否兑现、情绪是否稳定、逆境之中是否依旧保有温柔。只有长期相处里持续稳定的正向反馈，才能证明这份合拍不是一时新鲜感，而是稳定可靠的长久适配。</w:t>
      </w:r>
    </w:p>
    <w:p w14:paraId="728763A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恋爱的两种前行方向，情投意合贯穿始终</w:t>
      </w:r>
    </w:p>
    <w:p w14:paraId="59343AB5">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方向一：走向婚姻与代际延续</w:t>
      </w:r>
    </w:p>
    <w:p w14:paraId="19131EF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当二人经过长期磨合，确认彼此高度适配，这份情投意合便会延伸至组建家庭、养育后代。 养育子女需要长期稳定的资源、陪伴与扶持，所以恋爱阶段的磨合、信任积累格外重要。若仅靠一时心动，没有完成边界、资源、观念的对齐，新生的孩子只会放大二人之间的矛盾；唯有在合拍的基础上完成完整测试，才能携手搭建安稳的小家，共同承担代际传承的责任。</w:t>
      </w:r>
    </w:p>
    <w:p w14:paraId="3CEEB69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rPr>
        <w:t>方向二：止于相伴，不追求家庭与生育</w:t>
      </w:r>
    </w:p>
    <w:p w14:paraId="3F252F5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也有一部分恋爱，初心与终点都只是彼此陪伴。二人性情相合、心意相通，享受彼此带来的情绪支撑与精神共鸣，却无意合并资产、孕育后代。 此时情投意合便是关系全部的意义，不必强行推进至婚姻结构。只要双方愿意持续交换情绪、彼此慰藉，这份依托默契而生的陪伴，就能长久延续。</w:t>
      </w:r>
    </w:p>
    <w:p w14:paraId="2DF6ADF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情感与心动：情投意合是恋爱的续航燃料</w:t>
      </w:r>
    </w:p>
    <w:p w14:paraId="0CD6487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很多人分不清心动、情投意合与相处磨合的区别，二者各司其职，缺一不可。 初见的怦然心动、言语投机的情投意合，是开启关系的点火开关，一瞬间完成匹配，告诉我们 “这个人值得靠近”； 但长久的磨合、边界对齐、信任积累，是一套缓慢漫长的验证过程，短期很难看到明确结果，理智常常会觉得投入大于回报。而心底那份情投意合带来的欢喜、眷恋，便是支撑我们坚持走完漫长磨合期的燃料，避免关系在尚未看清彼此适配度时，就因理智权衡草草结束。</w:t>
      </w:r>
    </w:p>
    <w:p w14:paraId="20EC9F4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只是温柔的心意只能提供动力，无法抹平现实分歧。当相处推进到共同规划、分摊生活压力时，仅靠精神层面的合拍远远不够，资源观念、矛盾处理方式、责任担当的契合，才是关系能否走下去的核心标尺。</w:t>
      </w:r>
    </w:p>
    <w:p w14:paraId="64079B8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总结</w:t>
      </w:r>
    </w:p>
    <w:p w14:paraId="7C9A752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恋爱，始于一见倾心的情投意合，是两个独立个体，以情绪共鸣为起点，开展长期同行可行性测试的专属连接。 它四大核心作用为：对齐彼此边界、双向评估现实适配、保留低成本退出通道、长期验证对方言行一致性。 心动与心意相通，是支撑恋爱初期持续投入的精神燃料；但一段关系能否跨过测试期，走向婚姻深度绑定，最终要看二人能否在资源、责任、矛盾处理层面达成长期兼容。 若磨合后双向适配，这份始于情投意合的相伴，便能升级为资源合并、共担代际责任的婚姻；若磨合后分歧难以调和，也能趁着退出成本尚低体面分开，留存当初相遇时那份合拍的温柔。</w:t>
      </w:r>
    </w:p>
    <w:p w14:paraId="67BEC633">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p>
    <w:p w14:paraId="106B8569">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85" w:name="_Toc1240136511"/>
      <w:r>
        <w:rPr>
          <w:rFonts w:hint="eastAsia" w:ascii="Songti SC Black" w:hAnsi="Songti SC Black" w:eastAsia="Songti SC Black" w:cs="Songti SC Black"/>
          <w:sz w:val="32"/>
          <w:szCs w:val="32"/>
        </w:rPr>
        <w:t>关于养育</w:t>
      </w:r>
      <w:bookmarkEnd w:id="85"/>
    </w:p>
    <w:p w14:paraId="29DAD909">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长江流域还存在母系氏族，走婚的形式养育的任务交由女方家庭实现，男方提供生存资源。这是哺乳动物普遍的共性，女方抚养后代。这种女性地位的产生由生育价值和实现成本决定。</w:t>
      </w:r>
    </w:p>
    <w:p w14:paraId="3040B51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养育成本</w:t>
      </w:r>
    </w:p>
    <w:p w14:paraId="5D67E4E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母系氏族不是文化选择，是对生物学成本-收益不对称的路径依赖。</w:t>
      </w:r>
    </w:p>
    <w:p w14:paraId="585864B1">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在哺乳动物普遍的结构中，雌性承担了大部分抚养成本：妊娠、分娩、哺乳。这些是物理层面的投入，不可转让，不可延迟。雄性提供的是资源输入，不参与抚养过程本身。</w:t>
      </w:r>
    </w:p>
    <w:p w14:paraId="6FC1128C">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这意味着：</w:t>
      </w:r>
      <w:r>
        <w:rPr>
          <w:rFonts w:hint="eastAsia" w:ascii="Songti SC Regular" w:hAnsi="Songti SC Regular" w:eastAsia="Songti SC Regular" w:cs="Songti SC Regular"/>
          <w:b/>
          <w:bCs/>
          <w:sz w:val="21"/>
          <w:szCs w:val="21"/>
        </w:rPr>
        <w:t>成本承担者在谁那里，决策权就在谁那里</w:t>
      </w:r>
      <w:r>
        <w:rPr>
          <w:rFonts w:hint="eastAsia" w:ascii="Songti SC Regular" w:hAnsi="Songti SC Regular" w:eastAsia="Songti SC Regular" w:cs="Songti SC Regular"/>
          <w:sz w:val="21"/>
          <w:szCs w:val="21"/>
        </w:rPr>
        <w:t>。</w:t>
      </w:r>
    </w:p>
    <w:p w14:paraId="38D85221">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女性能决定是否继续妊娠、如何分配资源、让谁接入这个新节点。这些决策权来自她承担了不可转移的成本——不是“女性地位高”，而是“系统在谁那里承载了更多成本，谁就掌握该节点的初始配置权限”。</w:t>
      </w:r>
    </w:p>
    <w:p w14:paraId="54162E2E">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走婚制是这一结构的社会化延续：抚养留在女方家庭，男方提供资源。女方家庭控制新节点的初始配置，男方通过资源供给获得连接权和访问权。权力不在“谁的地位高”，而在“谁控制抚养过程的持续输出”。</w:t>
      </w:r>
    </w:p>
    <w:p w14:paraId="289013BC">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val="0"/>
          <w:bCs w:val="0"/>
          <w:i w:val="0"/>
          <w:iCs w:val="0"/>
          <w:caps w:val="0"/>
          <w:color w:val="0F1115"/>
          <w:spacing w:val="0"/>
          <w:sz w:val="21"/>
          <w:szCs w:val="21"/>
          <w:shd w:val="clear" w:fill="FFFFFF"/>
        </w:rPr>
        <w:t>同样的法则</w:t>
      </w:r>
      <w:r>
        <w:rPr>
          <w:rFonts w:hint="eastAsia" w:ascii="Songti SC Regular" w:hAnsi="Songti SC Regular" w:eastAsia="Songti SC Regular" w:cs="Songti SC Regular"/>
          <w:sz w:val="21"/>
          <w:szCs w:val="21"/>
        </w:rPr>
        <w:t>，在彩礼文化中被反向执行：</w:t>
      </w:r>
    </w:p>
    <w:p w14:paraId="02A379F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当婚姻作为连接结构成立时，生育成本仍然由女方承担。为了在决策权分配上实现新的平衡，男方需要提前支付一笔不可退出的成本——彩礼。</w:t>
      </w:r>
    </w:p>
    <w:p w14:paraId="4E96F9C8">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彩礼不是“买断”，不是“补偿”。它的结构功能是：在男方投入方向上也制造一笔不可退出的沉没成本。男方支付彩礼后，连接断裂意味着资源无法收回。女方承担生物学上不可转移的生育成本，男方承担经济上不可收回的彩礼成本。两笔不可退出的成本形成对等关系，使结构从单方面分配承担转向双方对齐。</w:t>
      </w:r>
    </w:p>
    <w:p w14:paraId="416CAE5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这个结构在不同地区的强度差异，取决于宗族势力能否维持彩礼作为不可退出成本的地位：</w:t>
      </w:r>
    </w:p>
    <w:p w14:paraId="3C17578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宗族弱的地方，婚姻退回个体决策，彩礼失去了“家族契约”的功能，沦为可协商、可退还的象征性程序。城市化完成的地方，连接网络从宗族转向职业网络，彩礼的信任锚点地位被替代，刚性消失。</w:t>
      </w:r>
    </w:p>
    <w:p w14:paraId="7B8FD6C5">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走婚制下，从来就没有彩礼这个协议，成本由女方承担，资源由男方周期性输入。</w:t>
      </w:r>
    </w:p>
    <w:p w14:paraId="3DEFF787">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收入高的地方，彩礼在家庭总财富中的比重下降，退出成本功能已被稀释。彩礼强，意味着宗族网络足够强，能够把彩礼约定为不可退出的沉没成本并强制执行。彩礼弱，意味着宗族网络已经弱化，无法维持这一结构，或者城市化已经完成，婚姻决策从家族让渡给个体。</w:t>
      </w:r>
    </w:p>
    <w:p w14:paraId="283EC57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养育：家庭系统的代际负熵转移</w:t>
      </w:r>
    </w:p>
    <w:p w14:paraId="1054359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养育在框架中的精确定位</w:t>
      </w:r>
    </w:p>
    <w:p w14:paraId="0A1DFB9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从家庭来看，养育是家庭系统将其持有的降熵能力、信息积累、保护结构向新接入节点的定向输出。</w:t>
      </w:r>
    </w:p>
    <w:p w14:paraId="3D147CA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新节点（婴儿）接入系统时的状态：高熵——无法自我获取资源、无法识别威胁、无法维持体温、无法完成代谢调节。任何系统的运作都面临一个基本要求：新接入的节点只有在获得足够的负熵输入后才能完成初始配置，使其能够在后续时间里独立获取资源。</w:t>
      </w:r>
    </w:p>
    <w:p w14:paraId="5095853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养育是家庭系统为新节点在初始配置完成之前，持续提供资源输入、信息输入和保护输入的操作。</w:t>
      </w:r>
    </w:p>
    <w:p w14:paraId="0F5E042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养育的四个输出维度</w:t>
      </w:r>
    </w:p>
    <w:p w14:paraId="1440521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第一维度：资源输出</w:t>
      </w:r>
    </w:p>
    <w:p w14:paraId="1497756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新节点在接入后的前几年，完全不具备独立获取生存资源的能力。食物、住所、衣物、医疗——这些都是由家庭系统的其他成员提供的。</w:t>
      </w:r>
    </w:p>
    <w:p w14:paraId="34738B1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这个输出不是一次性的，而是持续的、随时间递减的。随着新节点的生长，它逐步获得自我获取的能力：自主进食、识别危险、表达需求、与外部进行交易连接。家庭系统的资源输出随着新节点的能力增长而逐步减少，直到新节点能够完全接入社会的资源获取通道。</w:t>
      </w:r>
    </w:p>
    <w:p w14:paraId="775645C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第二维度：信息输出</w:t>
      </w:r>
    </w:p>
    <w:p w14:paraId="42955AE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新节点的初始信息持有量为零——它不知道什么是威胁、什么是食物、什么是连接、什么是边界。它通过家庭系统获得关于外部世界的初始认知：什么东西可以接近、什么行为会导致什么后果、哪些信号可以被信任。</w:t>
      </w:r>
    </w:p>
    <w:p w14:paraId="5A4A2EE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这个输出决定了新节点的默认识别模式。如果家庭系统在早期输出的信息是“外部世界是危险的、连接是不可靠的”，新节点在接入社会连接时会更倾向于高风险识别、更长的验证周期。如果输出的信息是“外部世界是可接近的、连接是有回报的”，新节点在接入社会连接时会更倾向于信号检测和主动接触。</w:t>
      </w:r>
    </w:p>
    <w:p w14:paraId="3853313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第三维度：保护输出</w:t>
      </w:r>
    </w:p>
    <w:p w14:paraId="1715845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新节点在接入初期没有自我维持边界的能力。它不知道什么是安全的接触范围，不知道与外部节点的连接深度应该如何控制，不知道在什么条件下需要退出连接。</w:t>
      </w:r>
    </w:p>
    <w:p w14:paraId="19E26A3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家庭系统通过直接的物理监护（提供固定的、可预测的外部接触范围、限制新节点的连接深度）、信号识别训练（什么信号意味着危险、什么信号意味着可继续接触、什么信号意味着终止接触）来完成保护输出。随着新节点的自我保护机制逐步形成，家庭系统的保护输出从直接控制转向信号识别和接触范围调整。</w:t>
      </w:r>
    </w:p>
    <w:p w14:paraId="5C062B2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第四维度：规则</w:t>
      </w:r>
      <w:r>
        <w:rPr>
          <w:rFonts w:hint="eastAsia" w:ascii="Songti SC Regular" w:hAnsi="Songti SC Regular" w:eastAsia="Songti SC Regular" w:cs="Songti SC Regular"/>
          <w:b/>
          <w:bCs/>
          <w:i w:val="0"/>
          <w:iCs w:val="0"/>
          <w:caps w:val="0"/>
          <w:color w:val="333333"/>
          <w:spacing w:val="0"/>
          <w:sz w:val="21"/>
          <w:szCs w:val="21"/>
          <w:u w:val="none"/>
          <w:shd w:val="clear" w:fill="FFFFFF"/>
          <w:lang w:val="en-US" w:eastAsia="zh-CN"/>
        </w:rPr>
        <w:t>与归属</w:t>
      </w:r>
      <w:r>
        <w:rPr>
          <w:rFonts w:hint="eastAsia" w:ascii="Songti SC Regular" w:hAnsi="Songti SC Regular" w:eastAsia="Songti SC Regular" w:cs="Songti SC Regular"/>
          <w:b/>
          <w:bCs/>
          <w:i w:val="0"/>
          <w:iCs w:val="0"/>
          <w:caps w:val="0"/>
          <w:color w:val="333333"/>
          <w:spacing w:val="0"/>
          <w:sz w:val="21"/>
          <w:szCs w:val="21"/>
          <w:u w:val="none"/>
          <w:shd w:val="clear" w:fill="FFFFFF"/>
        </w:rPr>
        <w:t>输出</w:t>
      </w:r>
    </w:p>
    <w:p w14:paraId="4041AB9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新节点在接入初期没有决策参照系——它不知道哪些行为在连接中是可接受的、哪些行为会触发送达端异常、哪些决策会带来持续的通道成本上升或保护衰减。</w:t>
      </w:r>
    </w:p>
    <w:p w14:paraId="1517CFD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i w:val="0"/>
          <w:iCs w:val="0"/>
          <w:caps w:val="0"/>
          <w:color w:val="333333"/>
          <w:spacing w:val="0"/>
          <w:sz w:val="21"/>
          <w:szCs w:val="21"/>
          <w:u w:val="none"/>
          <w:shd w:val="clear" w:fill="FFFFFF"/>
        </w:rPr>
        <w:t>家庭系统通过直接的反馈和持续的示范来完成规则输出：什么是允许的、什么是禁止的、什么是协商后可以调整的、什么是不可协商的。规则输出为初始决策建立了可运行的参照系——新节点在形成自己的决策参照系之前，需要一套可用的默认规则来支持初始决策。</w:t>
      </w:r>
    </w:p>
    <w:p w14:paraId="2E9D7629">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sz w:val="21"/>
          <w:szCs w:val="21"/>
          <w:lang w:val="en-US" w:eastAsia="zh-CN"/>
        </w:rPr>
        <w:t>同时，这些规则的传递始终伴随着归属信号的释放。新节点不仅在接收“什么能做、什么不能做”，还在接收“你是被接纳的、你是被需要的”这个底层信号。规则告诉它如何不被系统排斥，归属感告诉它它已经属于这个系统。两者在传递过程中同时生效：规则提供可运行的参照系，归属感提供“我在这里是被允许存在的”这一底层确认，使新节点在接入社会连接时拥有更稳定的初始立场——它知道自己是被系统识别为有效的节点，它的存在本身已被确认，而不需要先证明自己值得被允许进入系统才能开始运行。</w:t>
      </w:r>
    </w:p>
    <w:p w14:paraId="28866F7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养育的成本结构</w:t>
      </w:r>
    </w:p>
    <w:p w14:paraId="49B8392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养育的成本不仅来自资源的直接消耗，还来自家庭系统其他功能在养育期间被占用的部分：</w:t>
      </w:r>
    </w:p>
    <w:p w14:paraId="7A2C546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注意力占用：养育期间，家庭系统需要将大量注意力投入到新节点的监测、识别、响应上。这个输出会占用系统用于其他功能的带宽——信息获取、连接扩展、资源获取效率的优化——导致这些功能的输出减少或停顿。</w:t>
      </w:r>
    </w:p>
    <w:p w14:paraId="2B3E508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资源重新分配：家庭系统在养育期间需要将一部分原本用于其他用途的资源转移到新节点上——原本用于连接扩展的持有量可能被重新分配给新节点的维持成本，原本用于保护储备的资源可能被重新分配给新节点在早期运行的消耗。</w:t>
      </w:r>
    </w:p>
    <w:p w14:paraId="5B24A44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时间重新分配：养育期间，家庭系统中的其他节点需要将一部分原本用于其他活动的时间重新分配给新节点的照料和支持——这些时间无法同时用于连接扩展、信息获取、资源获取的优化，系统的其他功能输出会在养育期间受到压缩。</w:t>
      </w:r>
    </w:p>
    <w:p w14:paraId="2C0E226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养育的目标：新节点达到独立运行状态</w:t>
      </w:r>
    </w:p>
    <w:p w14:paraId="27F4EF4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养育的终止条件不是“新节点达到法定成年年龄”，而是“新节点能够在不依赖家庭系统持续输入的情况下，独立维持生存基线、独立接入连接网络、独立更新决策参照系、独立进行资源获取和保护分配”。</w:t>
      </w:r>
    </w:p>
    <w:p w14:paraId="6F8E017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在达到这个状态之前，新节点的运行依赖于家庭系统的持续输出。在达到这个状态之后，家庭系统的输出可以转为备用支持——新节点在独立运行的基础上，可以根据自己的选择在需要时与家庭系统进行联系，而家庭系统的配置也能够支持新节点在不使用备用支持的情况下持续运转。</w:t>
      </w:r>
    </w:p>
    <w:p w14:paraId="29FCDDB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养育与家庭的关系</w:t>
      </w:r>
    </w:p>
    <w:p w14:paraId="557E3DA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家庭是养育的承载体。家庭系统的结构完整性决定了养育的可持续性：</w:t>
      </w:r>
    </w:p>
    <w:p w14:paraId="3FDD57B5">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如果家庭系统的连接网络宽，养育过程中的信息获取和资源输入可以来自多个方向，不会因为单条通道的封闭而中断。</w:t>
      </w:r>
    </w:p>
    <w:p w14:paraId="120CB1ED">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如果家庭系统的保护结构完善，养育过程中的故障处理可以分配给多个备用通道，不会因为主要保护通道的失效而丢失。</w:t>
      </w:r>
    </w:p>
    <w:p w14:paraId="0B150BA2">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i w:val="0"/>
          <w:iCs w:val="0"/>
          <w:caps w:val="0"/>
          <w:color w:val="333333"/>
          <w:spacing w:val="0"/>
          <w:sz w:val="21"/>
          <w:szCs w:val="21"/>
          <w:u w:val="none"/>
          <w:shd w:val="clear" w:fill="FFFFFF"/>
        </w:rPr>
        <w:t>如果家庭系统的持有量充足，养育过程中的资源消耗不会过度压缩家庭系统的其他功能，家庭系统可以在运行其他功能的同时维持养育输出的稳定性。</w:t>
      </w:r>
    </w:p>
    <w:p w14:paraId="2D7F7155">
      <w:pPr>
        <w:pStyle w:val="12"/>
        <w:keepNext w:val="0"/>
        <w:keepLines w:val="0"/>
        <w:pageBreakBefore w:val="0"/>
        <w:widowControl/>
        <w:numPr>
          <w:ilvl w:val="0"/>
          <w:numId w:val="16"/>
        </w:numPr>
        <w:suppressLineNumbers w:val="0"/>
        <w:shd w:val="clear" w:fill="FFFFFF"/>
        <w:kinsoku/>
        <w:wordWrap/>
        <w:overflowPunct/>
        <w:topLinePunct w:val="0"/>
        <w:autoSpaceDE/>
        <w:autoSpaceDN/>
        <w:bidi w:val="0"/>
        <w:adjustRightInd/>
        <w:snapToGrid/>
        <w:spacing w:before="168" w:beforeAutospacing="0" w:after="168" w:afterAutospacing="0" w:line="240" w:lineRule="auto"/>
        <w:ind w:left="420" w:leftChars="0" w:right="0" w:rightChars="0" w:hanging="420" w:firstLineChars="0"/>
        <w:jc w:val="both"/>
        <w:textAlignment w:val="auto"/>
        <w:rPr>
          <w:rFonts w:hint="eastAsia" w:ascii="Songti SC Regular" w:hAnsi="Songti SC Regular" w:eastAsia="Songti SC Regular" w:cs="Songti SC Regular"/>
          <w:i w:val="0"/>
          <w:iCs w:val="0"/>
          <w:caps w:val="0"/>
          <w:color w:val="333333"/>
          <w:spacing w:val="0"/>
          <w:sz w:val="21"/>
          <w:szCs w:val="21"/>
          <w:u w:val="none"/>
        </w:rPr>
      </w:pPr>
      <w:r>
        <w:rPr>
          <w:rFonts w:hint="eastAsia" w:ascii="Songti SC Regular" w:hAnsi="Songti SC Regular" w:eastAsia="Songti SC Regular" w:cs="Songti SC Regular"/>
          <w:i w:val="0"/>
          <w:iCs w:val="0"/>
          <w:caps w:val="0"/>
          <w:color w:val="333333"/>
          <w:spacing w:val="0"/>
          <w:sz w:val="21"/>
          <w:szCs w:val="21"/>
          <w:u w:val="none"/>
          <w:shd w:val="clear" w:fill="FFFFFF"/>
        </w:rPr>
        <w:t>养育的质量取决于家庭系统能够分配到新节点上的输出密度。这个密度由系统总持有量和其他功能占用量的差额决定。</w:t>
      </w:r>
    </w:p>
    <w:p w14:paraId="1EF3A45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2A3628F9">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养育</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家庭系统对新接入节点在完成初始配置之前的定向输出。</w:t>
      </w:r>
    </w:p>
    <w:p w14:paraId="7864A4DF">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输出内容为四个维度：资源、信息、保护、规则。输出的密度取决于家庭系统的总持有量和其他功能占用量的差额。输出的持续时间取决于新节点达到独立运行状态所需的配置周期。</w:t>
      </w:r>
    </w:p>
    <w:p w14:paraId="52977DA1">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养育的结束不是新节点离开家庭系统，而是新节点能够在不需要家庭系统持续输入的情况下独立维持生存基线、接入连接网络、更新决策参照系。当它能够独立完成识别、决策、获取、保护时，养育的定向输出阶段就结束了。</w:t>
      </w:r>
    </w:p>
    <w:p w14:paraId="50FF79A5">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在此之前，新节点的存活和维持依赖于家庭系统的持续输出。在此之后，家庭系统与新节点的连接关系从定向输出转为可选连接。</w:t>
      </w:r>
    </w:p>
    <w:p w14:paraId="521ADFE4">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86" w:name="_Toc1645546242"/>
      <w:r>
        <w:rPr>
          <w:rFonts w:hint="eastAsia" w:ascii="Songti SC Black" w:hAnsi="Songti SC Black" w:eastAsia="Songti SC Black" w:cs="Songti SC Black"/>
          <w:sz w:val="32"/>
          <w:szCs w:val="32"/>
          <w:lang w:val="en-US" w:eastAsia="zh-CN"/>
        </w:rPr>
        <w:t>关于教育</w:t>
      </w:r>
      <w:bookmarkEnd w:id="86"/>
    </w:p>
    <w:p w14:paraId="221BA96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很多人根本没意识到学校到底在做什么——等意识到的时候，已经离了学校，站在社会门口，手里攥着一张成绩单，却发现它买不了任何一张自己真正想要的门票。</w:t>
      </w:r>
    </w:p>
    <w:p w14:paraId="1B4A84C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学校的第一重身份：国家选拔人才的筛子</w:t>
      </w:r>
    </w:p>
    <w:p w14:paraId="65E8545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学校教你的第一件事，不是知识，是服从。按时到校，按时交作业，按时考试。答案要写在规定的位置，字数要在规定的范围内。做对了加分，做错了扣分。这套规则的底层逻辑不是教育，是筛选。国家需要通过一个标准化的、可比较的、看起来公平的机制，把人口里最适合继续往上走的那一批挑出来，把不适合的留在下面。高考是这台机器最终的出口——所有人的十二年，最后浓缩成一张成绩单，然后被分流到不同的层级上。</w:t>
      </w:r>
    </w:p>
    <w:p w14:paraId="74DD72C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不是阴谋。任何一个现代国家都必须这么干。问题是，这套筛选机制不是为你设计的。它是为国家的人力资源规划设计的。你在这套系统里是一个数据点，不是一个具体的人。你在学校的每一天，不是在“学”，是在被测量。测量你的记忆力、服从性、抗压能力、在规定时间内完成规定任务的速度。这些都是工业社会需要的基础素质，但它们不是一个人安身立命的全部。</w:t>
      </w:r>
    </w:p>
    <w:p w14:paraId="552AD02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学校的第二重身份：你把生存技术外包给它</w:t>
      </w:r>
    </w:p>
    <w:p w14:paraId="1BC8789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你进了学校，你就天然地以为——学校教什么，我就学什么。学校考的，就是重要的。学校不考的，就是不重要的。</w:t>
      </w:r>
    </w:p>
    <w:p w14:paraId="1226BDA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外包。你把“我该学什么”这个问题的答案，完全交给了学校。学校说历史要背年份，你就背年份。学校说数学要刷题，你就刷题。你从来没问过自己：这个年份对我以后活得好不好，有什么用？这道题除了让我在考试里得两分，还留给我什么？你不问，是因为你信任这套系统。你相信它给你的，就是你需要的。</w:t>
      </w:r>
    </w:p>
    <w:p w14:paraId="0507AFF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但学校不给你的东西，恰恰是你最需要的。学校不教你怎么赚钱。不教你怎么跟人谈判。不教你怎么识别别人的谎言，也不教你怎么说一个不伤害关系但能保护自己的谎。不教你怎么谈恋爱，怎么分手，怎么在分手之后还能吃饭睡觉。不教你怎么应对失败——不是考试考砸了那种失败，是整个人生方向都被打翻的那种失败。不教你怎么照顾一个生病的人，不教你怎么面对死亡，不教你在一个没有标准答案的世界里做出一个你愿意承担的决策。</w:t>
      </w:r>
    </w:p>
    <w:p w14:paraId="783B9CB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这些东西，学校不教，不是因为它们不重要。是因为它们没法被标准化，没法被考试，没法被纳入筛子的孔径。它们不能帮你过分数线，所以它们不在课表里。</w:t>
      </w:r>
    </w:p>
    <w:p w14:paraId="509C6BE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学校的第三重身份：它夺走了学”</w:t>
      </w:r>
    </w:p>
    <w:p w14:paraId="71C0844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小孩子天生是会学的。你看一个三岁的小孩，他对世界的好奇心是满格的。他什么都想摸，什么都想尝，什么都想问为什么。他不需要任何人教他“怎么学”——学是他的本能。</w:t>
      </w:r>
    </w:p>
    <w:p w14:paraId="43BB0FE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但上了几年学之后，他不问了。因为他发现，问问题不会加分，背答案才会。他发现，好奇不会让他被表扬，安静才会。他发现，老师说的“你怎么想的”其实只有一个标准答案，他的想法如果不在那个答案上，就是错的。他从一个主动的探索者，被训练成一个被动的接收器。他最关心的不再是世界本身，而是“这个考不考”。不考的，他就不学了。一辈子都不学。</w:t>
      </w:r>
    </w:p>
    <w:p w14:paraId="477B163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育人本源的丧失。育人是把人育成他自己——育成一个有好奇心、有判断力、有生存能力、有与自己和解能力的人。而学校批量生产的是标准件——能通过考试、能完成任务、能在系统里运转但不一定能在系统外生存的人。</w:t>
      </w:r>
    </w:p>
    <w:p w14:paraId="04835B5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认识到这一层，不是让你恨学校</w:t>
      </w:r>
    </w:p>
    <w:p w14:paraId="4985398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学校完成了它该完成的任务——给你一个基础的知识框架，给你一张进入社会的入场券。但你不能让它替你完成它没有能力完成的事。它是一台筛子，不是一座温室。它是一份套餐，不是你自己点的菜。你吃了它给你的，你活下来了。但你想活得更好，你得自己去点菜。</w:t>
      </w:r>
    </w:p>
    <w:p w14:paraId="5AA19FA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什么是育人？育人是自己养自己。是你在学校之外，重新把“学”这个本能找回来。是你意识到：学校里不教的东西，不是不重要的东西，是必须自己教自己的东西。是你在被社会毒打之后，回过头来补课——补人际关系的课，补金钱的课，补情绪管理的课，补如何面对失败、背叛、孤独、死亡的课。</w:t>
      </w:r>
    </w:p>
    <w:p w14:paraId="3D6F0AB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这些课没有老师，没有课表，没有考试。但你必须修。不修，你的生活就会在某一天忽然变成一张你答不了的试卷。</w:t>
      </w:r>
    </w:p>
    <w:p w14:paraId="60D65B3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现代教</w:t>
      </w:r>
      <w:r>
        <w:rPr>
          <w:rStyle w:val="22"/>
          <w:rFonts w:hint="eastAsia" w:ascii="Songti SC Black" w:hAnsi="Songti SC Black" w:eastAsia="Songti SC Black" w:cs="Songti SC Black"/>
          <w:b/>
          <w:bCs/>
          <w:sz w:val="28"/>
          <w:szCs w:val="28"/>
        </w:rPr>
        <w:t>育现状：标准化灌入，而非完整成人</w:t>
      </w:r>
    </w:p>
    <w:p w14:paraId="5613B20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我常在安静的时候追问：现代教育真正的缺失，究竟是内容的疏漏，还是底层逻辑的偏颇？世人皆言当下教育重应试、轻德行，这只是表象。真正的问题，是现代公立教育体系，完成了</w:t>
      </w:r>
      <w:r>
        <w:rPr>
          <w:rFonts w:hint="eastAsia" w:ascii="Songti SC Regular" w:hAnsi="Songti SC Regular" w:eastAsia="Songti SC Regular" w:cs="Songti SC Regular"/>
          <w:b/>
          <w:bCs/>
          <w:sz w:val="21"/>
          <w:szCs w:val="21"/>
          <w:lang w:val="en-US" w:eastAsia="zh-CN"/>
        </w:rPr>
        <w:t>知识的公共制度化</w:t>
      </w:r>
      <w:r>
        <w:rPr>
          <w:rFonts w:hint="eastAsia" w:ascii="Songti SC Regular" w:hAnsi="Songti SC Regular" w:eastAsia="Songti SC Regular" w:cs="Songti SC Regular"/>
          <w:sz w:val="21"/>
          <w:szCs w:val="21"/>
          <w:lang w:val="en-US" w:eastAsia="zh-CN"/>
        </w:rPr>
        <w:t>，却消解了</w:t>
      </w:r>
      <w:r>
        <w:rPr>
          <w:rFonts w:hint="eastAsia" w:ascii="Songti SC Regular" w:hAnsi="Songti SC Regular" w:eastAsia="Songti SC Regular" w:cs="Songti SC Regular"/>
          <w:b/>
          <w:bCs/>
          <w:sz w:val="21"/>
          <w:szCs w:val="21"/>
          <w:lang w:val="en-US" w:eastAsia="zh-CN"/>
        </w:rPr>
        <w:t>存在的个体秩序化</w:t>
      </w:r>
      <w:r>
        <w:rPr>
          <w:rFonts w:hint="eastAsia" w:ascii="Songti SC Regular" w:hAnsi="Songti SC Regular" w:eastAsia="Songti SC Regular" w:cs="Songti SC Regular"/>
          <w:sz w:val="21"/>
          <w:szCs w:val="21"/>
          <w:lang w:val="en-US" w:eastAsia="zh-CN"/>
        </w:rPr>
        <w:t>。</w:t>
      </w:r>
    </w:p>
    <w:p w14:paraId="6AEB3FB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系统哲学与熵变逻辑来看，公立教育是社会为整体系统降熵的公共工程。它以统一教材、统一范式、统一评价的标准化体系，为所有新生个体节点供给海量、稳定、可复刻的符号化低熵信息。文字、公式、定理、逻辑范式，都是人类文明沉淀的公共秩序，能够快速填补个体的认知空白，让无序的自然人，快速适配社会系统的协作规则。</w:t>
      </w:r>
    </w:p>
    <w:p w14:paraId="36EE897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但公共系统的本质是</w:t>
      </w:r>
      <w:r>
        <w:rPr>
          <w:rFonts w:hint="eastAsia" w:ascii="Songti SC Regular" w:hAnsi="Songti SC Regular" w:eastAsia="Songti SC Regular" w:cs="Songti SC Regular"/>
          <w:b/>
          <w:bCs/>
          <w:sz w:val="21"/>
          <w:szCs w:val="21"/>
          <w:lang w:val="en-US" w:eastAsia="zh-CN"/>
        </w:rPr>
        <w:t>平均化、工具化、去个体化的</w:t>
      </w:r>
      <w:r>
        <w:rPr>
          <w:rFonts w:hint="eastAsia" w:ascii="Songti SC Regular" w:hAnsi="Songti SC Regular" w:eastAsia="Songti SC Regular" w:cs="Songti SC Regular"/>
          <w:sz w:val="21"/>
          <w:szCs w:val="21"/>
          <w:lang w:val="en-US" w:eastAsia="zh-CN"/>
        </w:rPr>
        <w:t>。它只负责给个体植入“适配社会的工具程序”，不负责建构“支撑自我的存在根基”。于是我们陷入一种深刻的现代悖论：整个社会的知识熵值持续降低，个体内心的存在熵值却持续升高。体系越来越规整，人的内心越来越散乱；认知越来越丰富，生命秩序越来越残缺。</w:t>
      </w:r>
    </w:p>
    <w:p w14:paraId="5DDC7EC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放在遗产传承的哲学框架中审视：现代教育只完成了</w:t>
      </w:r>
      <w:r>
        <w:rPr>
          <w:rFonts w:hint="eastAsia" w:ascii="Songti SC Regular" w:hAnsi="Songti SC Regular" w:eastAsia="Songti SC Regular" w:cs="Songti SC Regular"/>
          <w:b/>
          <w:bCs/>
          <w:sz w:val="21"/>
          <w:szCs w:val="21"/>
          <w:lang w:val="en-US" w:eastAsia="zh-CN"/>
        </w:rPr>
        <w:t>公共信息遗产的代际交付</w:t>
      </w:r>
      <w:r>
        <w:rPr>
          <w:rFonts w:hint="eastAsia" w:ascii="Songti SC Regular" w:hAnsi="Songti SC Regular" w:eastAsia="Songti SC Regular" w:cs="Songti SC Regular"/>
          <w:sz w:val="21"/>
          <w:szCs w:val="21"/>
          <w:lang w:val="en-US" w:eastAsia="zh-CN"/>
        </w:rPr>
        <w:t>，却切断了</w:t>
      </w:r>
      <w:r>
        <w:rPr>
          <w:rFonts w:hint="eastAsia" w:ascii="Songti SC Regular" w:hAnsi="Songti SC Regular" w:eastAsia="Songti SC Regular" w:cs="Songti SC Regular"/>
          <w:b/>
          <w:bCs/>
          <w:sz w:val="21"/>
          <w:szCs w:val="21"/>
          <w:lang w:val="en-US" w:eastAsia="zh-CN"/>
        </w:rPr>
        <w:t>个体心性遗产、人格秩序遗产的持续转译</w:t>
      </w:r>
      <w:r>
        <w:rPr>
          <w:rFonts w:hint="eastAsia" w:ascii="Songti SC Regular" w:hAnsi="Songti SC Regular" w:eastAsia="Songti SC Regular" w:cs="Songti SC Regular"/>
          <w:sz w:val="21"/>
          <w:szCs w:val="21"/>
          <w:lang w:val="en-US" w:eastAsia="zh-CN"/>
        </w:rPr>
        <w:t>。它教人掌握改造世界的工具，却不再教人认识世界的规则、认识自我、建构自我、安顿自我。这不是教育内容的缺失，是教育哲学的底层错位。</w:t>
      </w:r>
    </w:p>
    <w:p w14:paraId="2212CEE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外部工具秩序与内部存在秩序</w:t>
      </w:r>
    </w:p>
    <w:p w14:paraId="217F558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从存在哲学与熵结构的底层逻辑区分：</w:t>
      </w:r>
      <w:r>
        <w:rPr>
          <w:rFonts w:hint="eastAsia" w:ascii="Songti SC Regular" w:hAnsi="Songti SC Regular" w:eastAsia="Songti SC Regular" w:cs="Songti SC Regular"/>
          <w:b/>
          <w:bCs/>
          <w:sz w:val="21"/>
          <w:szCs w:val="21"/>
          <w:lang w:val="en-US" w:eastAsia="zh-CN"/>
        </w:rPr>
        <w:t>知识是外部世界的工具秩序，修身是内部自我的存在秩序</w:t>
      </w:r>
      <w:r>
        <w:rPr>
          <w:rFonts w:hint="eastAsia" w:ascii="Songti SC Regular" w:hAnsi="Songti SC Regular" w:eastAsia="Songti SC Regular" w:cs="Songti SC Regular"/>
          <w:sz w:val="21"/>
          <w:szCs w:val="21"/>
          <w:lang w:val="en-US" w:eastAsia="zh-CN"/>
        </w:rPr>
        <w:t>。二者看似互补，实则分属两套完全不同的系统维度，这是现代教育最核心的认知盲区。</w:t>
      </w:r>
    </w:p>
    <w:p w14:paraId="4C14860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课本知识属于</w:t>
      </w:r>
      <w:r>
        <w:rPr>
          <w:rFonts w:hint="eastAsia" w:ascii="Songti SC Regular" w:hAnsi="Songti SC Regular" w:eastAsia="Songti SC Regular" w:cs="Songti SC Regular"/>
          <w:b/>
          <w:bCs/>
          <w:sz w:val="21"/>
          <w:szCs w:val="21"/>
          <w:lang w:val="en-US" w:eastAsia="zh-CN"/>
        </w:rPr>
        <w:t>可编码的公共低熵</w:t>
      </w:r>
      <w:r>
        <w:rPr>
          <w:rFonts w:hint="eastAsia" w:ascii="Songti SC Regular" w:hAnsi="Songti SC Regular" w:eastAsia="Songti SC Regular" w:cs="Songti SC Regular"/>
          <w:sz w:val="21"/>
          <w:szCs w:val="21"/>
          <w:lang w:val="en-US" w:eastAsia="zh-CN"/>
        </w:rPr>
        <w:t>。它具备完全的客体性：不依附学习者的主体心性、不依赖个体生命体验、不绑定个人存在状态。它可以被拆解、量化、复刻、灌输、考核、批量复制，本质是人类集体理性沉淀的工具符号。任何人只要投入时间、完成训练，就能完成信息录入，实现认知层面的“降熵”。这种降熵，是</w:t>
      </w:r>
      <w:r>
        <w:rPr>
          <w:rFonts w:hint="eastAsia" w:ascii="Songti SC Regular" w:hAnsi="Songti SC Regular" w:eastAsia="Songti SC Regular" w:cs="Songti SC Regular"/>
          <w:b/>
          <w:bCs/>
          <w:sz w:val="21"/>
          <w:szCs w:val="21"/>
          <w:lang w:val="en-US" w:eastAsia="zh-CN"/>
        </w:rPr>
        <w:t>对外适配的秩序完善</w:t>
      </w:r>
      <w:r>
        <w:rPr>
          <w:rFonts w:hint="eastAsia" w:ascii="Songti SC Regular" w:hAnsi="Songti SC Regular" w:eastAsia="Songti SC Regular" w:cs="Songti SC Regular"/>
          <w:sz w:val="21"/>
          <w:szCs w:val="21"/>
          <w:lang w:val="en-US" w:eastAsia="zh-CN"/>
        </w:rPr>
        <w:t>，与个体人格的完整度无关。</w:t>
      </w:r>
    </w:p>
    <w:p w14:paraId="37D9FDC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而古人所言的修身，是</w:t>
      </w:r>
      <w:r>
        <w:rPr>
          <w:rFonts w:hint="eastAsia" w:ascii="Songti SC Regular" w:hAnsi="Songti SC Regular" w:eastAsia="Songti SC Regular" w:cs="Songti SC Regular"/>
          <w:b/>
          <w:bCs/>
          <w:sz w:val="21"/>
          <w:szCs w:val="21"/>
          <w:lang w:val="en-US" w:eastAsia="zh-CN"/>
        </w:rPr>
        <w:t>不可编码的主体低熵秩序</w:t>
      </w:r>
      <w:r>
        <w:rPr>
          <w:rFonts w:hint="eastAsia" w:ascii="Songti SC Regular" w:hAnsi="Songti SC Regular" w:eastAsia="Songti SC Regular" w:cs="Songti SC Regular"/>
          <w:sz w:val="21"/>
          <w:szCs w:val="21"/>
          <w:lang w:val="en-US" w:eastAsia="zh-CN"/>
        </w:rPr>
        <w:t>。自律、敬畏、分寸、定力、担当、谦卑与自持，并非外在的行为规范，而是个体在长期生命实践中，对抗本能熵增、欲望混沌、情绪无序后，自我建构的</w:t>
      </w:r>
      <w:r>
        <w:rPr>
          <w:rFonts w:hint="eastAsia" w:ascii="Songti SC Regular" w:hAnsi="Songti SC Regular" w:eastAsia="Songti SC Regular" w:cs="Songti SC Regular"/>
          <w:b/>
          <w:bCs/>
          <w:sz w:val="21"/>
          <w:szCs w:val="21"/>
          <w:lang w:val="en-US" w:eastAsia="zh-CN"/>
        </w:rPr>
        <w:t>存在稳态结构</w:t>
      </w:r>
      <w:r>
        <w:rPr>
          <w:rFonts w:hint="eastAsia" w:ascii="Songti SC Regular" w:hAnsi="Songti SC Regular" w:eastAsia="Songti SC Regular" w:cs="Songti SC Regular"/>
          <w:sz w:val="21"/>
          <w:szCs w:val="21"/>
          <w:lang w:val="en-US" w:eastAsia="zh-CN"/>
        </w:rPr>
        <w:t>。</w:t>
      </w:r>
    </w:p>
    <w:p w14:paraId="70C3157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世间一切自然系统天然趋向熵增：人本能趋乐避苦、放纵欲望、随波逐流、躁动无序。修身的哲学本质，就是</w:t>
      </w:r>
      <w:r>
        <w:rPr>
          <w:rFonts w:hint="eastAsia" w:ascii="Songti SC Regular" w:hAnsi="Songti SC Regular" w:eastAsia="Songti SC Regular" w:cs="Songti SC Regular"/>
          <w:b/>
          <w:bCs/>
          <w:sz w:val="21"/>
          <w:szCs w:val="21"/>
          <w:lang w:val="en-US" w:eastAsia="zh-CN"/>
        </w:rPr>
        <w:t>逆自然熵增的主体自建行为</w:t>
      </w:r>
      <w:r>
        <w:rPr>
          <w:rFonts w:hint="eastAsia" w:ascii="Songti SC Regular" w:hAnsi="Songti SC Regular" w:eastAsia="Songti SC Regular" w:cs="Songti SC Regular"/>
          <w:sz w:val="21"/>
          <w:szCs w:val="21"/>
          <w:lang w:val="en-US" w:eastAsia="zh-CN"/>
        </w:rPr>
        <w:t>——在无尽的欲望流动、情绪波动、境遇变动中，人为自己建立一套稳定、自洽、可持续的内在秩序。这套秩序无法被符号化、无法被灌输、无法被速成，更无法被批量生产。它不是知识点，是生命本身的存在形态。</w:t>
      </w:r>
    </w:p>
    <w:p w14:paraId="409C03F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lang w:val="en-US" w:eastAsia="zh-CN"/>
        </w:rPr>
        <w:t>由此可证现代教育的根本缺陷：</w:t>
      </w:r>
      <w:r>
        <w:rPr>
          <w:rFonts w:hint="eastAsia" w:ascii="Songti SC Regular" w:hAnsi="Songti SC Regular" w:eastAsia="Songti SC Regular" w:cs="Songti SC Regular"/>
          <w:b/>
          <w:bCs/>
          <w:sz w:val="21"/>
          <w:szCs w:val="21"/>
          <w:lang w:val="en-US" w:eastAsia="zh-CN"/>
        </w:rPr>
        <w:t>它教会个体掌握部分外部秩序，却放弃了个体建构内部秩序；它训练人的工具理性，却荒芜人的存在理性。</w:t>
      </w:r>
    </w:p>
    <w:p w14:paraId="3747B31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知识是外部加载的临时程序，可随时更新、替换；修身是底层搭建的系统基座，决定生命能否持续稳态运行。程序可由他人代办安装，基座只能由自我亲手浇筑。</w:t>
      </w:r>
    </w:p>
    <w:p w14:paraId="2ECAC3A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工具优先，还是存在优先</w:t>
      </w:r>
    </w:p>
    <w:p w14:paraId="50A312F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古今教育的分歧，从来不是“学不学知识、修不修身”的表层差异，而是</w:t>
      </w:r>
      <w:r>
        <w:rPr>
          <w:rFonts w:hint="eastAsia" w:ascii="Songti SC Regular" w:hAnsi="Songti SC Regular" w:eastAsia="Songti SC Regular" w:cs="Songti SC Regular"/>
          <w:b/>
          <w:bCs/>
          <w:sz w:val="21"/>
          <w:szCs w:val="21"/>
          <w:lang w:val="en-US" w:eastAsia="zh-CN"/>
        </w:rPr>
        <w:t>教育本体论的根本对立</w:t>
      </w:r>
      <w:r>
        <w:rPr>
          <w:rFonts w:hint="eastAsia" w:ascii="Songti SC Regular" w:hAnsi="Songti SC Regular" w:eastAsia="Songti SC Regular" w:cs="Songti SC Regular"/>
          <w:sz w:val="21"/>
          <w:szCs w:val="21"/>
          <w:lang w:val="en-US" w:eastAsia="zh-CN"/>
        </w:rPr>
        <w:t>。</w:t>
      </w:r>
    </w:p>
    <w:p w14:paraId="62C57C5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传统家学、私塾与修身教育，遵循的是</w:t>
      </w:r>
      <w:r>
        <w:rPr>
          <w:rFonts w:hint="eastAsia" w:ascii="Songti SC Regular" w:hAnsi="Songti SC Regular" w:eastAsia="Songti SC Regular" w:cs="Songti SC Regular"/>
          <w:b/>
          <w:bCs/>
          <w:sz w:val="21"/>
          <w:szCs w:val="21"/>
          <w:lang w:val="en-US" w:eastAsia="zh-CN"/>
        </w:rPr>
        <w:t>存在先于工具</w:t>
      </w:r>
      <w:r>
        <w:rPr>
          <w:rFonts w:hint="eastAsia" w:ascii="Songti SC Regular" w:hAnsi="Songti SC Regular" w:eastAsia="Songti SC Regular" w:cs="Songti SC Regular"/>
          <w:sz w:val="21"/>
          <w:szCs w:val="21"/>
          <w:lang w:val="en-US" w:eastAsia="zh-CN"/>
        </w:rPr>
        <w:t>的哲学逻辑。教育的第一目的，是立人、立心、立命，先完成个体内部的低熵秩序建构，再加载外部的工具技能。品行、定力、格局、敬畏，是人生的本体结构；技艺、学识、谋生手段，是人生的外延工具。本体稳固，外延方能有序生长；本心澄澈，技能方能为善所用。这是古人教育能够长久传承、世家文脉绵延百年的底层原理。</w:t>
      </w:r>
    </w:p>
    <w:p w14:paraId="5E301B9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现代公立教育遵循的是</w:t>
      </w:r>
      <w:r>
        <w:rPr>
          <w:rFonts w:hint="eastAsia" w:ascii="Songti SC Regular" w:hAnsi="Songti SC Regular" w:eastAsia="Songti SC Regular" w:cs="Songti SC Regular"/>
          <w:b/>
          <w:bCs/>
          <w:sz w:val="21"/>
          <w:szCs w:val="21"/>
          <w:lang w:val="en-US" w:eastAsia="zh-CN"/>
        </w:rPr>
        <w:t>工具先于存在</w:t>
      </w:r>
      <w:r>
        <w:rPr>
          <w:rFonts w:hint="eastAsia" w:ascii="Songti SC Regular" w:hAnsi="Songti SC Regular" w:eastAsia="Songti SC Regular" w:cs="Songti SC Regular"/>
          <w:sz w:val="21"/>
          <w:szCs w:val="21"/>
          <w:lang w:val="en-US" w:eastAsia="zh-CN"/>
        </w:rPr>
        <w:t>的社会适配逻辑。为满足社会系统高效运转的需求，优先培养适配分工、适配协作、适配生产的工具型个体，默认省略了“自我建构、心性安顿、存在立命”的本体教育。</w:t>
      </w:r>
    </w:p>
    <w:p w14:paraId="33B6554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从继承哲学的角度看，这是当代最致命的</w:t>
      </w:r>
      <w:r>
        <w:rPr>
          <w:rFonts w:hint="eastAsia" w:ascii="Songti SC Regular" w:hAnsi="Songti SC Regular" w:eastAsia="Songti SC Regular" w:cs="Songti SC Regular"/>
          <w:b/>
          <w:bCs/>
          <w:sz w:val="21"/>
          <w:szCs w:val="21"/>
          <w:lang w:val="en-US" w:eastAsia="zh-CN"/>
        </w:rPr>
        <w:t>信息遗产断层</w:t>
      </w:r>
      <w:r>
        <w:rPr>
          <w:rFonts w:hint="eastAsia" w:ascii="Songti SC Regular" w:hAnsi="Songti SC Regular" w:eastAsia="Songti SC Regular" w:cs="Songti SC Regular"/>
          <w:sz w:val="21"/>
          <w:szCs w:val="21"/>
          <w:lang w:val="en-US" w:eastAsia="zh-CN"/>
        </w:rPr>
        <w:t>。社会的公共知识遗产可以通过体系强制传递、完整复刻，但家族与个体的</w:t>
      </w:r>
      <w:r>
        <w:rPr>
          <w:rFonts w:hint="eastAsia" w:ascii="Songti SC Regular" w:hAnsi="Songti SC Regular" w:eastAsia="Songti SC Regular" w:cs="Songti SC Regular"/>
          <w:b/>
          <w:bCs/>
          <w:sz w:val="21"/>
          <w:szCs w:val="21"/>
          <w:lang w:val="en-US" w:eastAsia="zh-CN"/>
        </w:rPr>
        <w:t>主体性精神遗产、秩序遗产、心性遗产</w:t>
      </w:r>
      <w:r>
        <w:rPr>
          <w:rFonts w:hint="eastAsia" w:ascii="Songti SC Regular" w:hAnsi="Songti SC Regular" w:eastAsia="Songti SC Regular" w:cs="Songti SC Regular"/>
          <w:sz w:val="21"/>
          <w:szCs w:val="21"/>
          <w:lang w:val="en-US" w:eastAsia="zh-CN"/>
        </w:rPr>
        <w:t>，无法进入标准化课堂。公共体系能批量交付“谋生的能力”，却无法代际传递“立身的根基”。</w:t>
      </w:r>
    </w:p>
    <w:p w14:paraId="343A21C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知识是公共的、普世的、可替代的社会资源，属于系统的集体低熵；修身是私人的、独有的、不可复制的个体存在，属于生命的专属低熵。知识可由社会代为传承，修身只能由个体亲历、家族浸润、代际转译，无人可以代办。</w:t>
      </w:r>
    </w:p>
    <w:p w14:paraId="286EC25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工具秩序习得，存在秩序自建</w:t>
      </w:r>
    </w:p>
    <w:p w14:paraId="0E3F29B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以系统哲学与存在哲学统合审视，真正完整的教育，必然是双重降熵工程，缺一不可、不可偏废。</w:t>
      </w:r>
    </w:p>
    <w:p w14:paraId="17C04AE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第一层：</w:t>
      </w:r>
      <w:r>
        <w:rPr>
          <w:rFonts w:hint="eastAsia" w:ascii="Songti SC Regular" w:hAnsi="Songti SC Regular" w:eastAsia="Songti SC Regular" w:cs="Songti SC Regular"/>
          <w:b/>
          <w:bCs/>
          <w:sz w:val="21"/>
          <w:szCs w:val="21"/>
          <w:lang w:val="en-US" w:eastAsia="zh-CN"/>
        </w:rPr>
        <w:t>外部降熵——学堂工具教育</w:t>
      </w:r>
      <w:r>
        <w:rPr>
          <w:rFonts w:hint="eastAsia" w:ascii="Songti SC Regular" w:hAnsi="Songti SC Regular" w:eastAsia="Songti SC Regular" w:cs="Songti SC Regular"/>
          <w:sz w:val="21"/>
          <w:szCs w:val="21"/>
          <w:lang w:val="en-US" w:eastAsia="zh-CN"/>
        </w:rPr>
        <w:t>。通过系统化知识灌入，习得公共符号、科学逻辑、社会规则、专业技能，消解个体对外部世界的认知混沌，让个体具备接入社会系统、参与价值创造、实现生存独立的能力。这是个体的</w:t>
      </w:r>
      <w:r>
        <w:rPr>
          <w:rFonts w:hint="eastAsia" w:ascii="Songti SC Regular" w:hAnsi="Songti SC Regular" w:eastAsia="Songti SC Regular" w:cs="Songti SC Regular"/>
          <w:b/>
          <w:bCs/>
          <w:sz w:val="21"/>
          <w:szCs w:val="21"/>
          <w:lang w:val="en-US" w:eastAsia="zh-CN"/>
        </w:rPr>
        <w:t>社会性存续基</w:t>
      </w:r>
      <w:r>
        <w:rPr>
          <w:rFonts w:hint="eastAsia" w:ascii="Songti SC Regular" w:hAnsi="Songti SC Regular" w:eastAsia="Songti SC Regular" w:cs="Songti SC Regular"/>
          <w:sz w:val="21"/>
          <w:szCs w:val="21"/>
          <w:lang w:val="en-US" w:eastAsia="zh-CN"/>
        </w:rPr>
        <w:t>础，解决的是“如何活着、如何成事”的问题。</w:t>
      </w:r>
    </w:p>
    <w:p w14:paraId="1DA7241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第二层：</w:t>
      </w:r>
      <w:r>
        <w:rPr>
          <w:rFonts w:hint="eastAsia" w:ascii="Songti SC Regular" w:hAnsi="Songti SC Regular" w:eastAsia="Songti SC Regular" w:cs="Songti SC Regular"/>
          <w:b/>
          <w:bCs/>
          <w:sz w:val="21"/>
          <w:szCs w:val="21"/>
          <w:lang w:val="en-US" w:eastAsia="zh-CN"/>
        </w:rPr>
        <w:t>内部降熵——心性修身教育</w:t>
      </w:r>
      <w:r>
        <w:rPr>
          <w:rFonts w:hint="eastAsia" w:ascii="Songti SC Regular" w:hAnsi="Songti SC Regular" w:eastAsia="Songti SC Regular" w:cs="Songti SC Regular"/>
          <w:sz w:val="21"/>
          <w:szCs w:val="21"/>
          <w:lang w:val="en-US" w:eastAsia="zh-CN"/>
        </w:rPr>
        <w:t>。通过自律、自省、克制、历练、躬身实践，对抗人性本能的熵增溃散，建立稳定的人格秩序、价值体系与精神内核，让个体在境遇起伏、欲望诱惑、人生动荡中，始终自稳、自洽、自持。这是个体的</w:t>
      </w:r>
      <w:r>
        <w:rPr>
          <w:rFonts w:hint="eastAsia" w:ascii="Songti SC Regular" w:hAnsi="Songti SC Regular" w:eastAsia="Songti SC Regular" w:cs="Songti SC Regular"/>
          <w:b/>
          <w:bCs/>
          <w:sz w:val="21"/>
          <w:szCs w:val="21"/>
          <w:lang w:val="en-US" w:eastAsia="zh-CN"/>
        </w:rPr>
        <w:t>本体性存续根基</w:t>
      </w:r>
      <w:r>
        <w:rPr>
          <w:rFonts w:hint="eastAsia" w:ascii="Songti SC Regular" w:hAnsi="Songti SC Regular" w:eastAsia="Songti SC Regular" w:cs="Songti SC Regular"/>
          <w:sz w:val="21"/>
          <w:szCs w:val="21"/>
          <w:lang w:val="en-US" w:eastAsia="zh-CN"/>
        </w:rPr>
        <w:t>，解决的是“如何好好活着、如何长久立身”的问题。</w:t>
      </w:r>
    </w:p>
    <w:p w14:paraId="6AF0C11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现代教育的最大弊病，是彻底失衡的单向降熵：只完成了外部世界的秩序建构，放任内部自我的彻底熵增。最终培养出大量“工具成熟、本体残缺”的个体：能力极强、心性极弱；认知极广、定力极差；擅长改造世界、无力安顿自我。</w:t>
      </w:r>
    </w:p>
    <w:p w14:paraId="48DDBAE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认知决定上限，秩序守住永恒</w:t>
      </w:r>
    </w:p>
    <w:p w14:paraId="5C39BEA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站在遗产与人生的终极哲学维度总结：</w:t>
      </w:r>
      <w:r>
        <w:rPr>
          <w:rFonts w:hint="eastAsia" w:ascii="Songti SC Regular" w:hAnsi="Songti SC Regular" w:eastAsia="Songti SC Regular" w:cs="Songti SC Regular"/>
          <w:b/>
          <w:bCs/>
          <w:sz w:val="21"/>
          <w:szCs w:val="21"/>
          <w:lang w:val="en-US" w:eastAsia="zh-CN"/>
        </w:rPr>
        <w:t>知识的厚度，决定人生的发展上限；修身的秩序，决定生命的存续下限</w:t>
      </w:r>
      <w:r>
        <w:rPr>
          <w:rFonts w:hint="eastAsia" w:ascii="Songti SC Regular" w:hAnsi="Songti SC Regular" w:eastAsia="Songti SC Regular" w:cs="Songti SC Regular"/>
          <w:sz w:val="21"/>
          <w:szCs w:val="21"/>
          <w:lang w:val="en-US" w:eastAsia="zh-CN"/>
        </w:rPr>
        <w:t>。</w:t>
      </w:r>
    </w:p>
    <w:p w14:paraId="7C6C365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没有知识降外部之熵，人无法融入系统、创造价值、安身立命，人生只会困于愚昧与贫瘠；没有修身降内部之熵，人无法约束欲望、稳住本心、笃定前行，人生终将毁于躁动与无序。</w:t>
      </w:r>
    </w:p>
    <w:p w14:paraId="4DFA8D1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可被他人传授、灌输、复刻的学识技能，都是外在的工具性遗产，可替代、可流转、可更迭；唯有自我日复一日修来的自持、定力、格局、秩序，是内在的本体性遗产，独属于自我、可支撑一生、可代际薪火相传。</w:t>
      </w:r>
    </w:p>
    <w:p w14:paraId="69676E4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世人终其一生的教育修行，终究是两件事：</w:t>
      </w:r>
      <w:r>
        <w:rPr>
          <w:rFonts w:hint="eastAsia" w:ascii="Songti SC Regular" w:hAnsi="Songti SC Regular" w:eastAsia="Songti SC Regular" w:cs="Songti SC Regular"/>
          <w:b/>
          <w:bCs/>
          <w:sz w:val="21"/>
          <w:szCs w:val="21"/>
          <w:lang w:val="en-US" w:eastAsia="zh-CN"/>
        </w:rPr>
        <w:t>向外习得秩序，以谋生存；向内自建秩序，以立本心。</w:t>
      </w:r>
      <w:r>
        <w:rPr>
          <w:rFonts w:hint="eastAsia" w:ascii="Songti SC Regular" w:hAnsi="Songti SC Regular" w:eastAsia="Songti SC Regular" w:cs="Songti SC Regular"/>
          <w:sz w:val="21"/>
          <w:szCs w:val="21"/>
          <w:lang w:val="en-US" w:eastAsia="zh-CN"/>
        </w:rPr>
        <w:t>向外成才靠学识，向内成人靠修身。</w:t>
      </w:r>
    </w:p>
    <w:p w14:paraId="05BFE1F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育人的终极本源</w:t>
      </w:r>
    </w:p>
    <w:p w14:paraId="4808CC8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若追问教育的本源到底在哪里，答案从来不在课本、不在课堂、不在文凭。育人的真正起点，是人彻底放弃对外归因、独自承接生存秩序的那一刻。</w:t>
      </w:r>
    </w:p>
    <w:p w14:paraId="2655337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是不再说“学校没教过我”的那一天，是终于明白世间没有人欠自己一套完整生存法则的那一刻。公共体系只会赠予你标准化的工具，而真实人生的分寸、取舍、定力、存续，从来都需要自己去拼、去试、去经历疼痛、去从一次次失衡与纠偏里，长出属于自己的精神肌肉与内在低熵结构。</w:t>
      </w:r>
    </w:p>
    <w:p w14:paraId="12A6B97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从系统哲学视角看，</w:t>
      </w:r>
      <w:r>
        <w:rPr>
          <w:rFonts w:hint="eastAsia" w:ascii="Songti SC Regular" w:hAnsi="Songti SC Regular" w:eastAsia="Songti SC Regular" w:cs="Songti SC Regular"/>
          <w:b/>
          <w:bCs/>
          <w:sz w:val="21"/>
          <w:szCs w:val="21"/>
          <w:lang w:val="en-US" w:eastAsia="zh-CN"/>
        </w:rPr>
        <w:t>学校教育只是前十八年的外部程序预装，自我教育才是终身的内部系统搭建</w:t>
      </w:r>
      <w:r>
        <w:rPr>
          <w:rFonts w:hint="eastAsia" w:ascii="Songti SC Regular" w:hAnsi="Songti SC Regular" w:eastAsia="Songti SC Regular" w:cs="Songti SC Regular"/>
          <w:sz w:val="21"/>
          <w:szCs w:val="21"/>
          <w:lang w:val="en-US" w:eastAsia="zh-CN"/>
        </w:rPr>
        <w:t>。学校是人生短暂的背景板，它负责批量完成“为学日益”的知识叠加；真正的教育，是走出标准化考场、失去标准答案庇护后，个体独自面对无序世界的自我重建。离开学校那一刻，统一供给的公共低熵终止，人生真实的熵增考验，才刚刚开始。</w:t>
      </w:r>
    </w:p>
    <w:p w14:paraId="79ECC4C7">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1、两种学习路径：标准答案，与真实生存</w:t>
      </w:r>
    </w:p>
    <w:p w14:paraId="0637BBA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很多人误以为早退学、脱离体制就是停止学习，这是最大的认知误区。脱离标准化教育体系，只是退出了</w:t>
      </w:r>
      <w:r>
        <w:rPr>
          <w:rFonts w:hint="eastAsia" w:ascii="Songti SC Regular" w:hAnsi="Songti SC Regular" w:eastAsia="Songti SC Regular" w:cs="Songti SC Regular"/>
          <w:b/>
          <w:bCs/>
          <w:sz w:val="21"/>
          <w:szCs w:val="21"/>
          <w:lang w:val="en-US" w:eastAsia="zh-CN"/>
        </w:rPr>
        <w:t>公共知识的被动供给线</w:t>
      </w:r>
      <w:r>
        <w:rPr>
          <w:rFonts w:hint="eastAsia" w:ascii="Songti SC Regular" w:hAnsi="Songti SC Regular" w:eastAsia="Songti SC Regular" w:cs="Songti SC Regular"/>
          <w:sz w:val="21"/>
          <w:szCs w:val="21"/>
          <w:lang w:val="en-US" w:eastAsia="zh-CN"/>
        </w:rPr>
        <w:t>，却提前进入了</w:t>
      </w:r>
      <w:r>
        <w:rPr>
          <w:rFonts w:hint="eastAsia" w:ascii="Songti SC Regular" w:hAnsi="Songti SC Regular" w:eastAsia="Songti SC Regular" w:cs="Songti SC Regular"/>
          <w:b/>
          <w:bCs/>
          <w:sz w:val="21"/>
          <w:szCs w:val="21"/>
          <w:lang w:val="en-US" w:eastAsia="zh-CN"/>
        </w:rPr>
        <w:t>真实处境的主动反馈场</w:t>
      </w:r>
      <w:r>
        <w:rPr>
          <w:rFonts w:hint="eastAsia" w:ascii="Songti SC Regular" w:hAnsi="Songti SC Regular" w:eastAsia="Songti SC Regular" w:cs="Songti SC Regular"/>
          <w:sz w:val="21"/>
          <w:szCs w:val="21"/>
          <w:lang w:val="en-US" w:eastAsia="zh-CN"/>
        </w:rPr>
        <w:t>。</w:t>
      </w:r>
    </w:p>
    <w:p w14:paraId="5A012B9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留在体系内的人，长期训练的是“解题能力”——在既定框架、固定答案、标准规则里求得正确结果；</w:t>
      </w:r>
      <w:r>
        <w:rPr>
          <w:rFonts w:hint="eastAsia" w:ascii="Songti SC Regular" w:hAnsi="Songti SC Regular" w:eastAsia="Songti SC Regular" w:cs="Songti SC Regular"/>
          <w:b/>
          <w:bCs/>
          <w:sz w:val="21"/>
          <w:szCs w:val="21"/>
          <w:lang w:val="en-US" w:eastAsia="zh-CN"/>
        </w:rPr>
        <w:t>提早走出体系的人，提前训练的是“生存能力”</w:t>
      </w:r>
      <w:r>
        <w:rPr>
          <w:rFonts w:hint="eastAsia" w:ascii="Songti SC Regular" w:hAnsi="Songti SC Regular" w:eastAsia="Songti SC Regular" w:cs="Songti SC Regular"/>
          <w:sz w:val="21"/>
          <w:szCs w:val="21"/>
          <w:lang w:val="en-US" w:eastAsia="zh-CN"/>
        </w:rPr>
        <w:t>——在无模板、无标准答案、充满不确定性的现实里，完成判断、权衡、取舍、担责。前者学习的是“这道题怎么解”，后者修炼的是“这件事怎么办”。</w:t>
      </w:r>
    </w:p>
    <w:p w14:paraId="46B2C1F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体制教育会反复强化“系统内的正确”，让人容易混淆制度正确与世界真实。被标准答案喂养太久的人，会默认世间万事皆有模板、皆有解法，一旦身处无序境遇，便极易迷茫失序。而缺少标准化背书的人，反而更早破除教条，在一次次试错、承担后果、自我修正中，搭建起适配真实世界的判断体系。</w:t>
      </w:r>
    </w:p>
    <w:p w14:paraId="17D812A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这也解释了一类典型人格缺陷：许多高学识者，有才、有技、有智，却无品、无定、无根。这并非道德缺陷，而是</w:t>
      </w:r>
      <w:r>
        <w:rPr>
          <w:rFonts w:hint="eastAsia" w:ascii="Songti SC Regular" w:hAnsi="Songti SC Regular" w:eastAsia="Songti SC Regular" w:cs="Songti SC Regular"/>
          <w:b/>
          <w:bCs/>
          <w:sz w:val="21"/>
          <w:szCs w:val="21"/>
          <w:lang w:val="en-US" w:eastAsia="zh-CN"/>
        </w:rPr>
        <w:t>外部工具系统过度完备，内部存在结构彻底缺失</w:t>
      </w:r>
      <w:r>
        <w:rPr>
          <w:rFonts w:hint="eastAsia" w:ascii="Songti SC Regular" w:hAnsi="Songti SC Regular" w:eastAsia="Songti SC Regular" w:cs="Songti SC Regular"/>
          <w:sz w:val="21"/>
          <w:szCs w:val="21"/>
          <w:lang w:val="en-US" w:eastAsia="zh-CN"/>
        </w:rPr>
        <w:t>。工具装备充足，心性底座空置，人生的秩序支撑彻底断裂，最终沦为可被系统随时替换的功能工具，而非自稳自持的完整个体。</w:t>
      </w:r>
    </w:p>
    <w:p w14:paraId="769FDCD2">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2、格物致知为器，诚意正心为体</w:t>
      </w:r>
    </w:p>
    <w:p w14:paraId="121F754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古人早已勘破教育的双层次第，《大学》八条目早已划定永恒的育人逻辑：格物、致知、诚意、正心、修身、齐家、治国、平天下。</w:t>
      </w:r>
    </w:p>
    <w:p w14:paraId="3894A54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格物、致知，是现代教育唯一在坚持的事——向外探索、积累认知、习得事理、叠加知识，是对外界秩序的吸纳，是工具层面的成长。但诚意、正心，是当代教育彻底缺失的内核——端正心念、克制私欲、安顿自我、建立主体性秩序，是对内层混沌的降熵，是存在层面的立根。</w:t>
      </w:r>
    </w:p>
    <w:p w14:paraId="1A8F9C3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知识永远只是前置条件，绝不等于修身。一个人可以博览群书、学识渊博、格物致知极尽完备，但若缺失诚意正心的内化功夫，心性便无基座、行为便无边界、人生便无定力。知多而心乱，技高而品浮，正是当代多数人的教育困境。</w:t>
      </w:r>
    </w:p>
    <w:p w14:paraId="048F814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传统家学之所以能薪火绵延，核心是坚守</w:t>
      </w:r>
      <w:r>
        <w:rPr>
          <w:rFonts w:hint="eastAsia" w:ascii="Songti SC Regular" w:hAnsi="Songti SC Regular" w:eastAsia="Songti SC Regular" w:cs="Songti SC Regular"/>
          <w:b/>
          <w:bCs/>
          <w:sz w:val="21"/>
          <w:szCs w:val="21"/>
          <w:lang w:val="en-US" w:eastAsia="zh-CN"/>
        </w:rPr>
        <w:t>先立人、后立事</w:t>
      </w:r>
      <w:r>
        <w:rPr>
          <w:rFonts w:hint="eastAsia" w:ascii="Songti SC Regular" w:hAnsi="Songti SC Regular" w:eastAsia="Songti SC Regular" w:cs="Songti SC Regular"/>
          <w:sz w:val="21"/>
          <w:szCs w:val="21"/>
          <w:lang w:val="en-US" w:eastAsia="zh-CN"/>
        </w:rPr>
        <w:t>的本体逻辑。修身是人生的底层基座，学识是上层建筑。基座稳固，技能学识方能为善所用、长久存续；基座虚空，所有的才华与技艺，终将在欲望与风浪中反噬自身。</w:t>
      </w:r>
    </w:p>
    <w:p w14:paraId="132DB886">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3、可编码的知识，不可言传的道：分寸无法被继承</w:t>
      </w:r>
    </w:p>
    <w:p w14:paraId="25B8741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庄子轮扁斫轮的典故，道尽了信息遗产与修身遗产的终极差异，也印证了现代教育的先天壁垒。</w:t>
      </w:r>
    </w:p>
    <w:p w14:paraId="2E0DA54C">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轮扁斫轮，不徐不疾，得之于手而应于心，口不能言，有数存焉于其间。七十年手艺，熟能生巧的分寸、张弛、节奏、研判，是长期实践沉淀的隐性秩序。它无法文字编码、无法口头复刻、无法亲子传承。可见，</w:t>
      </w:r>
      <w:r>
        <w:rPr>
          <w:rStyle w:val="16"/>
          <w:rFonts w:hint="eastAsia" w:ascii="Songti SC Regular" w:hAnsi="Songti SC Regular" w:eastAsia="Songti SC Regular" w:cs="Songti SC Regular"/>
          <w:kern w:val="0"/>
          <w:sz w:val="21"/>
          <w:szCs w:val="21"/>
          <w:lang w:val="en-US" w:eastAsia="zh-CN" w:bidi="ar"/>
        </w:rPr>
        <w:t>所有可传承的文本都是知识，所有不可传承的体悟都是道行</w:t>
      </w:r>
      <w:r>
        <w:rPr>
          <w:rFonts w:hint="eastAsia" w:ascii="Songti SC Regular" w:hAnsi="Songti SC Regular" w:eastAsia="Songti SC Regular" w:cs="Songti SC Regular"/>
          <w:kern w:val="0"/>
          <w:sz w:val="21"/>
          <w:szCs w:val="21"/>
          <w:lang w:val="en-US" w:eastAsia="zh-CN" w:bidi="ar"/>
        </w:rPr>
        <w:t>。</w:t>
      </w:r>
    </w:p>
    <w:p w14:paraId="32C4093B">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圣人典籍留存的，是可批量传递的公共低熵知识；而成就圣人的，是那些无法外化、只能自证、自悟、自修的生命秩序。知识可由他人代办灌输，心性分寸、处世道行，永远只能自己亲历、自己沉淀、自己承接。这也是为何世家可传书籍、可传资产，却难传格局、定力与智慧。</w:t>
      </w:r>
    </w:p>
    <w:p w14:paraId="4E9A8610">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4、为学日益，为道日损：现代教育只做加法不做减法</w:t>
      </w:r>
    </w:p>
    <w:p w14:paraId="6AE96B8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《道德经》所言“为学日益，为道日损”，是教育最深刻的辩证真理，也是古今教育的核心分野。</w:t>
      </w:r>
    </w:p>
    <w:p w14:paraId="20E5437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为学日益</w:t>
      </w:r>
      <w:r>
        <w:rPr>
          <w:rFonts w:hint="eastAsia" w:ascii="Songti SC Regular" w:hAnsi="Songti SC Regular" w:eastAsia="Songti SC Regular" w:cs="Songti SC Regular"/>
          <w:sz w:val="21"/>
          <w:szCs w:val="21"/>
          <w:lang w:val="en-US" w:eastAsia="zh-CN"/>
        </w:rPr>
        <w:t>，是现代教育的全部内核：不断叠加知识、积累技能、填充认知，做无尽的加法，持续丰富外部工具库，降低个体对外部世界的认知混沌。</w:t>
      </w:r>
    </w:p>
    <w:p w14:paraId="6771215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lang w:val="en-US" w:eastAsia="zh-CN"/>
        </w:rPr>
        <w:t>为道日损</w:t>
      </w:r>
      <w:r>
        <w:rPr>
          <w:rFonts w:hint="eastAsia" w:ascii="Songti SC Regular" w:hAnsi="Songti SC Regular" w:eastAsia="Songti SC Regular" w:cs="Songti SC Regular"/>
          <w:sz w:val="21"/>
          <w:szCs w:val="21"/>
          <w:lang w:val="en-US" w:eastAsia="zh-CN"/>
        </w:rPr>
        <w:t>，是修身教育的核心本质：删减偏见、祛除私欲、剥落浮躁、放空执念，做精准的减法，持续清理内部的熵增混乱，搭建稳固的自我秩序。</w:t>
      </w:r>
    </w:p>
    <w:p w14:paraId="21671AE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代人的精神困境，正在于只会日益、不会日损。学识越积越多，遮蔽判断力的执念、偏见、浮躁也越积越多；认知圈层越来越广，内心的通透与笃定越来越少。知识成了覆盖本心的遮蔽层，而非支撑人生的底座。只会加载程序，不会清理垃圾，最终导致整个生命系统卡顿、紊乱、崩塌。</w:t>
      </w:r>
    </w:p>
    <w:p w14:paraId="2F97602C">
      <w:pPr>
        <w:pStyle w:val="5"/>
        <w:keepNext w:val="0"/>
        <w:keepLines w:val="0"/>
        <w:pageBreakBefore w:val="0"/>
        <w:kinsoku/>
        <w:wordWrap/>
        <w:overflowPunct/>
        <w:topLinePunct w:val="0"/>
        <w:autoSpaceDE/>
        <w:autoSpaceDN/>
        <w:bidi w:val="0"/>
        <w:adjustRightInd/>
        <w:snapToGrid/>
        <w:ind w:firstLine="420" w:firstLineChars="200"/>
        <w:textAlignment w:val="auto"/>
        <w:rPr>
          <w:rFonts w:hint="eastAsia" w:ascii="Songti SC Black" w:hAnsi="Songti SC Black" w:eastAsia="Songti SC Black" w:cs="Songti SC Black"/>
          <w:sz w:val="21"/>
          <w:szCs w:val="21"/>
        </w:rPr>
      </w:pPr>
      <w:r>
        <w:rPr>
          <w:rFonts w:hint="eastAsia" w:ascii="Songti SC Black" w:hAnsi="Songti SC Black" w:eastAsia="Songti SC Black" w:cs="Songti SC Black"/>
          <w:sz w:val="21"/>
          <w:szCs w:val="21"/>
        </w:rPr>
        <w:t>5、君子不器：教育的终极目的，是成全完整的人</w:t>
      </w:r>
    </w:p>
    <w:p w14:paraId="4072778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《论语》“君子不器”，一语道破标准化教育的终极弊端。</w:t>
      </w:r>
    </w:p>
    <w:p w14:paraId="622ADEA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器皿者，局限一用、固定功能、可被替代。现代工业化教育，本质是批量造“器”：细分专业、固化技能、限定功能，将人打磨为社会系统里标准化、可替换、可复用的功能模块，只求适配分工、服务生产、创造价值。</w:t>
      </w:r>
    </w:p>
    <w:p w14:paraId="684616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而古人追求的君子，是完整、立体、自洽、可应变、可自持的独立节点。不困于一技、不囿于一域、不执于一理，拥有稳定的内在结构、自主的价值判断、恒定的处世分寸。</w:t>
      </w:r>
    </w:p>
    <w:p w14:paraId="7DEA190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知识让人成“器”，修身让人成“人”。成器者可被系统征用，成人者可自稳自持、代代传承。</w:t>
      </w:r>
    </w:p>
    <w:p w14:paraId="491FF8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最终回望教育与遗产的整套逻辑，一切豁然开朗：</w:t>
      </w:r>
      <w:r>
        <w:rPr>
          <w:rFonts w:hint="eastAsia" w:ascii="Songti SC Regular" w:hAnsi="Songti SC Regular" w:eastAsia="Songti SC Regular" w:cs="Songti SC Regular"/>
          <w:b/>
          <w:bCs/>
          <w:sz w:val="21"/>
          <w:szCs w:val="21"/>
          <w:lang w:val="en-US" w:eastAsia="zh-CN"/>
        </w:rPr>
        <w:t>知识是向外谋生的工具遗产，修身是向内立命的本体遗产</w:t>
      </w:r>
      <w:r>
        <w:rPr>
          <w:rFonts w:hint="eastAsia" w:ascii="Songti SC Regular" w:hAnsi="Songti SC Regular" w:eastAsia="Songti SC Regular" w:cs="Songti SC Regular"/>
          <w:sz w:val="21"/>
          <w:szCs w:val="21"/>
          <w:lang w:val="en-US" w:eastAsia="zh-CN"/>
        </w:rPr>
        <w:t>。</w:t>
      </w:r>
    </w:p>
    <w:p w14:paraId="55F6606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无人能替你完成修身，无人能替你降内心之熵，无人能替你搭建一生的精神基座。学校赠你谋生的本领，岁月自予你立身的底气。真正可跨越节点终止、可代代传递、恒久存续的低熵遗产，从来不是试卷上的标准答案，而是你历经世事、自我修持后，那份笃定、自持、通透、有序的完整人格。</w:t>
      </w:r>
    </w:p>
    <w:p w14:paraId="539DFC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站在遗产与人生的终极哲学维度总结：知识的厚度，决定人生的发展上限；修身的秩序，决定生命的存续下限。</w:t>
      </w:r>
    </w:p>
    <w:p w14:paraId="4E7A995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没有知识降外部之熵，人无法融入系统、创造价值、安身立命，人生只会困于愚昧与贫瘠；没有修身降内部之熵，人无法约束欲望、稳住本心、笃定前行，人生终将毁于躁动与无序。</w:t>
      </w:r>
    </w:p>
    <w:p w14:paraId="306B56E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可被他人传授、灌输、复刻的学识技能，都是外在的工具性遗产，可替代、可流转、可更迭；唯有自我日复一日修来的自持、定力、格局、秩序，是内在的本体性遗产，独属于自我、可支撑一生、可代际薪火相传。</w:t>
      </w:r>
    </w:p>
    <w:p w14:paraId="749558F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世人终其一生的教育修行，终究是两件事：</w:t>
      </w:r>
      <w:r>
        <w:rPr>
          <w:rFonts w:hint="eastAsia" w:ascii="Songti SC Regular" w:hAnsi="Songti SC Regular" w:eastAsia="Songti SC Regular" w:cs="Songti SC Regular"/>
          <w:b/>
          <w:bCs/>
          <w:sz w:val="21"/>
          <w:szCs w:val="21"/>
          <w:lang w:val="en-US" w:eastAsia="zh-CN"/>
        </w:rPr>
        <w:t>向外习得秩序，以谋生存；向内自建秩序，以立本心</w:t>
      </w:r>
      <w:r>
        <w:rPr>
          <w:rFonts w:hint="eastAsia" w:ascii="Songti SC Regular" w:hAnsi="Songti SC Regular" w:eastAsia="Songti SC Regular" w:cs="Songti SC Regular"/>
          <w:sz w:val="21"/>
          <w:szCs w:val="21"/>
          <w:lang w:val="en-US" w:eastAsia="zh-CN"/>
        </w:rPr>
        <w:t>。向外成才靠学识，向内成人靠修身。</w:t>
      </w:r>
    </w:p>
    <w:p w14:paraId="66854D68">
      <w:pPr>
        <w:pStyle w:val="2"/>
        <w:keepNext w:val="0"/>
        <w:keepLines w:val="0"/>
        <w:pageBreakBefore/>
        <w:widowControl w:val="0"/>
        <w:numPr>
          <w:ilvl w:val="0"/>
          <w:numId w:val="0"/>
        </w:numPr>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87" w:name="_Toc1401283228"/>
      <w:r>
        <w:rPr>
          <w:rFonts w:hint="eastAsia" w:ascii="Songti SC Black" w:hAnsi="Songti SC Black" w:eastAsia="Songti SC Black" w:cs="Songti SC Black"/>
          <w:sz w:val="52"/>
          <w:szCs w:val="52"/>
          <w:lang w:val="en-US" w:eastAsia="zh-CN"/>
        </w:rPr>
        <w:t>第十四篇 终局之思</w:t>
      </w:r>
      <w:bookmarkEnd w:id="87"/>
    </w:p>
    <w:p w14:paraId="2DEA46C0">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b/>
          <w:bCs/>
          <w:caps w:val="0"/>
          <w:color w:val="0F1115"/>
          <w:spacing w:val="0"/>
          <w:sz w:val="32"/>
          <w:szCs w:val="32"/>
        </w:rPr>
      </w:pPr>
      <w:bookmarkStart w:id="88" w:name="_Toc2061539994"/>
      <w:r>
        <w:rPr>
          <w:rFonts w:hint="eastAsia" w:ascii="Songti SC Black" w:hAnsi="Songti SC Black" w:eastAsia="Songti SC Black" w:cs="Songti SC Black"/>
          <w:sz w:val="32"/>
          <w:szCs w:val="32"/>
          <w:lang w:val="en-US" w:eastAsia="zh-CN"/>
        </w:rPr>
        <w:t>关于男性</w:t>
      </w:r>
      <w:bookmarkEnd w:id="88"/>
    </w:p>
    <w:p w14:paraId="59D1745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将人还原为自然界的哺乳动物，男性的底层操作系统便清晰起来。</w:t>
      </w:r>
    </w:p>
    <w:p w14:paraId="52C76EA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先说清楚：接下来这五层，是我借进化心理学这把尺子量出来的一种解释，不是唯一的答案。把人放回哺乳动物的谱系里看，能看出一条很硬的底层逻辑；但一个具体的人，还要叠加成长环境、文化、性格、经历——这些同样会决定他最终活成什么样子。生物学给的是一副骨架，不是一张判决书。</w:t>
      </w:r>
    </w:p>
    <w:p w14:paraId="633CBCBB">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p>
    <w:p w14:paraId="57538DA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第一层：资源积累——不是为了谁，是为了活</w:t>
      </w:r>
    </w:p>
    <w:p w14:paraId="6ABC588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在进化史上，资源积累能力从来不只是为了吸引异性。它首先是为了让自己活下来。一个雄性个体，如果无法独立获取食物、搭建庇护所、抵御捕食者，他连进入求偶市场的资格都没有，就已经被淘汰了。求偶是后来的事。活着，才是第一优先级。</w:t>
      </w:r>
    </w:p>
    <w:p w14:paraId="20B33C6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所以，男性对资源积累的执念，根植于比繁殖更古老的生存本能。赚钱、建房子、囤粮食、升级工具、掌握技能——这些行为本身就能激活大脑的奖赏回路，不需要异性在场。一个男人独自修好一台机器、完成一笔交易、建起一座房子，他会感到一种深层的满足。这种满足不是性的满足，是生存能力被自己验证的满足。男人需要“有用”。不是对谁有用，是对自己有用。是确认自己有能力独立解决生存问题。这个确认，不需要观众。</w:t>
      </w:r>
    </w:p>
    <w:p w14:paraId="656A34E4">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很多男性在脱离求偶市场之后——中年已婚、事业稳定——仍然会继续积累资源、提升技能、扩展领地。他们不是为了吸引谁，他们只是停不下来。因为资源积累本身就是他们与生俱来的底层程序：不断加固自己在这个世界上独立存活的能力。</w:t>
      </w:r>
    </w:p>
    <w:p w14:paraId="07F921E5">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就是求偶行为最底层的驱动力来源。男性在恋爱中展示的一切——财富、能力、地位、资源获取潜力——本质上都是在向对方发出一个信号：我有能力为你和我们的后代提供长期、稳定、可靠的生存资源。但这个信号不是表演，它是他日常生存状态的自然溢出。一个真正有生存能力的男性，不需要刻意展示什么，他的生活方式本身就在向周围广播这条信息。而一个生存能力薄弱的男性，无论他学会多少技巧，他的信号在近距离长时间扫描下一定会露出缝隙——因为资源可以短期伪装，但获取资源的能力无法长期伪装。</w:t>
      </w:r>
    </w:p>
    <w:p w14:paraId="7312748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这也解释了为什么男性在恋爱中最深的恐惧不是被拒绝，而是“我没用”。被拒绝是伤自尊，被认定“没用”是伤根基。自尊可以修复，根基动摇则整个系统都会晃。</w:t>
      </w:r>
    </w:p>
    <w:p w14:paraId="4CCE9C2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第二层：同性竞争——贯穿一生的排序战</w:t>
      </w:r>
    </w:p>
    <w:p w14:paraId="763659D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求偶是雄性间竞争的一个特定阶段。真正的竞争，是一生的。</w:t>
      </w:r>
    </w:p>
    <w:p w14:paraId="1AE4032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在自然界，雄性争夺的不只是交配权，还有领地、食物、水源、在族群中的位次。在人类社会里，这些转化为财富、职位、话语权、行业地位、社会影响力。男性之间的竞争，从少年时代的体能较量，到职场上的资源争夺，到中年之后的话语权博弈，从来不会因为恋爱成功或婚姻稳定而停止。</w:t>
      </w:r>
    </w:p>
    <w:p w14:paraId="1B4A582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种竞争不是为了异性，是为了排序。雄性哺乳动物的神经系统里，有一套古老的算法：在同类雄性群体中确定自己的相对位置。这个位置决定了你能优先获取多少资源、在危机中有多少话语权、在群体决策中你的意见会被多大程度采纳。这个排序不是一次性的，是动态的，是终身的。一个男人在三十岁时在某个圈子里排到了前面，换一个圈子就重新洗牌。换了行业、换了城市、换了社会阶层，排序全部重来。</w:t>
      </w:r>
    </w:p>
    <w:p w14:paraId="6587D8C1">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所以男性对“地位”的敏感，不是虚荣。是在任何给定的群体里，他都需要知道自己站在哪里。站得靠前，他的生存概率就高。站得靠后，他就容易被边缘化、被忽视、被牺牲。这种对排序的持续关注，贯穿男性一生，和是否有伴侣无关。</w:t>
      </w:r>
    </w:p>
    <w:p w14:paraId="79FA21F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套排序本能，直接塑造了男性在恋爱中的行为模式。男性在追求一个女性时，他不仅仅是在向她展示资源，他同时是在与其他男性竞争。他需要知道自己在这个女性周围的潜在竞争者中排第几。他需要的不是绝对的“好”，而是相对的“更好”。一个女性身边如果没有其他追求者，男性的竞争本能就不会被激活。一旦出现竞争者——哪怕是潜在的、想象出来的——他的投入意愿会急剧上升。这不是理性计算，是进化刻在神经系统里的排序算法在自动响应。</w:t>
      </w:r>
    </w:p>
    <w:p w14:paraId="5C5B62B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同时，排序本能也是男性在恋爱中最容易出问题的部分。他可能已经赢得了一个女性的认可，但他的排序系统不允许他停下来——他需要继续在事业上证明自己，继续在社会地位上往上爬，继续在同性群体中保持领先位置。如果他的伴侣不理解这套程序，她会觉得他在恋爱稳定之后“变了”——不是变了，是他进入了另一条跑道。那条跑道与恋爱无关，与“我是谁”有关。</w:t>
      </w:r>
    </w:p>
    <w:p w14:paraId="056B587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第三层：从“被需要”到“被记住”——生存意义的跃迁</w:t>
      </w:r>
    </w:p>
    <w:p w14:paraId="7CDA3C5E">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当生存问题基本解决、繁殖任务完成之后，男性会面对一个更深的问题：我存在的意义是什么？</w:t>
      </w:r>
    </w:p>
    <w:p w14:paraId="4F8C887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这个问题的出现，本身就标志着一个人从“生物性生存”跨入了“意义性生存”。你不再只是为了活而活，你开始追问：我活过了，留下了什么？</w:t>
      </w:r>
    </w:p>
    <w:p w14:paraId="778B19B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有些男性转向创造——写作、发明、创业、建筑，把能量固化成可以持续存在的负熵结构。有些男性转向传承——把自己的技能、心法、价值观，传递给下一代或年轻人群体。有些男性转向守护——用自己的资源、地位、判断力，为一个家庭、一个团队、一个社区提供长期庇护。这些都是同一个底层程序在人生后半程的升级版本：把积累了一辈子的生存资源，转化成可以超越自身寿命的影响力。</w:t>
      </w:r>
    </w:p>
    <w:p w14:paraId="5B6303A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一层在恋爱中也有对应的表达。当男性进入“意义性生存”阶段后，他对伴侣的需求会发生变化。年轻时他需要的是繁殖价值的信号——健康、美丽、活力。中年之后，他需要的是一种更深层的确认：我这一生积累的东西，有人看见，有人理解，有人愿意和我一起把它传下去。他不再只是想找一个能为他生孩子的女性，他想找一个能和他共同守护一段叙事的人。</w:t>
      </w:r>
    </w:p>
    <w:p w14:paraId="2A68998D">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也是为什么许多中年男性在事业有成之后，会重新审视自己的婚姻。不是他变心了，是他的需求层次变了。他年轻时追逐的，他已经有了。他年轻时不在乎的，现在缺了。他的伴侣如果仍然用年轻时的标准来评估他——挣多少钱、有没有用——她会发现她无法理解他为什么突然开始想一些“没用”的事：想退休之后去哪里、想把年轻时的手艺再捡起来、想跟孩子们讲自己当年是怎么过来的。这些“没用”的事，恰恰是他在意义层面的需求。他需要的不是一个观众，是一个共同叙事者。</w:t>
      </w:r>
    </w:p>
    <w:p w14:paraId="7811962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第四层：沉浸与热爱——在无人注视处降熵</w:t>
      </w:r>
    </w:p>
    <w:p w14:paraId="2030948F">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当男性不再需要向任何人证明什么、也不再需要从任何排序中获取反馈时，他会进入一种更纯粹的状态：沉浸。</w:t>
      </w:r>
    </w:p>
    <w:p w14:paraId="68BA2C3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沉浸，是不计回报地投入一件事。修复一件旧物、研究一个冷门领域、打磨一门手艺、探索一片荒野。这些事不产生经济回报，不增加社会地位，不吸引任何异性注意。但它们能让人进入一种高度专注的、时间消失的、自我意识消散的状态。我在悟性那章写过代谢冗余和离线模拟，沉浸就是代谢冗余最奢侈的使用方式——把能量投在一个只有你自己在乎的事情上。</w:t>
      </w:r>
    </w:p>
    <w:p w14:paraId="085D59D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种沉浸不需要任何外部验证。它本身就是回报。一个男人独自在车库里拆了一夜发动机，修好了，点火，听到引擎稳定的声音，他笑了一下，熄火，洗手，上楼睡觉。没有人知道，也不需要有人知道。那个笑容，就是这件事对他的全部意义。这是男性最深的享受之一：在无人注视处，用自己的手、自己的判断、自己的耐心，完成了一次从混乱到秩序的转化。不是为了证明什么，只是因为它在那里，而他能修好它。</w:t>
      </w:r>
    </w:p>
    <w:p w14:paraId="115A9116">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沉浸的能力，直接决定了一个男性在恋爱中的独立性。一个有沉浸能力的男性，不会把全部情感重量压在伴侣身上。他不需要伴侣时刻回应他，不需要伴侣填充他的每一段空白时间，不需要伴侣成为他唯一的快乐来源。他自己能在独处中获得满足，所以他的伴侣不需要承担“让你开心”的义务。这种独立性，恰恰是长期关系中最稀缺的品质。</w:t>
      </w:r>
    </w:p>
    <w:p w14:paraId="139D0D3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很多恋爱关系的崩塌，不是因为一方不够爱另一方，是因为其中一方——或双方——都没有自己的沉浸领地。他们把所有对意义、对满足、对自我确认的需求，全部寄托在对方身上。一个人承受不了两个人的重量。两个没有自己领地的人在一起，不是互相滋养，是互相消耗。而一个有沉浸能力的男性，他在恋爱中提供的不只是资源，更是一种安全的空间感：我不需要你变成我的全部，你只需要是你自己。我在的时候，我们在一起。我不在的时候，我也在某个你不需要理解的地方，好好地活着。</w:t>
      </w:r>
    </w:p>
    <w:p w14:paraId="51C4E1B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第五层：无声的连接——男性友谊的独特语法</w:t>
      </w:r>
    </w:p>
    <w:p w14:paraId="063AEFAA">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男性的情感连接，和恋爱完全不同。它不是通过深度交谈建立的，不是通过互相袒露脆弱建立的。它往往建立在共同做事、共同经历、共同沉默的基础上。</w:t>
      </w:r>
    </w:p>
    <w:p w14:paraId="60ABF375">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两个男人可以并肩工作一整天，彼此说不到十句话，但收工后坐下来喝一杯，什么都不说，只是坐着。那个沉默里没有任何尴尬，没有任何需要被填充的空白。他们在这一天的共同劳动里，已经完成了所有需要交换的信号。你递给我一个扳手，我知道你要几号。我按住这块板子，你钉钉子。这些微小的协同动作，就是他们之间的语言。</w:t>
      </w:r>
    </w:p>
    <w:p w14:paraId="267EE7C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就是男性友谊的独特语法：连接不是在对话中建立的，是在行动中自然生成的。他们不需要说“我支持你”，他们只需要在你需要的时候出现在那里。他们不需要说“我理解你”，他们只需要在你沉默的时候，不追问。这种连接在进化史上同样古老：雄性需要在狩猎、防御、迁徙中协同配合，这种配合需要的不是语言，是信任。信任不是你说了什么，是你做了什么。你做到了，连接就建立了。</w:t>
      </w:r>
    </w:p>
    <w:p w14:paraId="0897F94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层能力，在恋爱中有极其隐秘但关键的价值。一个没有男性友谊的男性，他所有的情感需求都压在伴侣一个人身上。他需要她同时扮演爱人、朋友、战友、知己、听众、情绪的垃圾桶。一个人承担不了这么多角色。而有兄弟的男性，他的情绪有自己的出口——不是出轨，不是暧昧，是他在自己的同性社交网络里，已经完成了一部分情感的代谢。他不需要把所有的脆弱、所有的压力、所有的负面情绪全部倒给伴侣。他不是在隐瞒，是他已经有处理这些情绪的独立管道。这些管道不是不让她知道，是他在进去之前就已经自己处理好了，进去之后才能给她一个干净的状态。</w:t>
      </w:r>
    </w:p>
    <w:p w14:paraId="44959464">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同时也解释了为什么很多女性会误解男性之间的友谊。她们觉得他们“什么都不说”，觉得他们不亲密。但他们的亲密不是通过说建立的，是通过做建立的。他们之间的信任，不需要语言来维护。她可以问：你们到底聊了什么？他说：没聊什么。她说：那你们在一起待了五个小时干了什么？他想了想，只能回答：待着。她不懂“待着”是什么。但对他来说，那是他这辈子最珍贵的友谊——能在一起待五个小时什么都不需要说，什么都不需要做，只是待着。</w:t>
      </w:r>
    </w:p>
    <w:p w14:paraId="29D796F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求偶：五层程序的集中表达</w:t>
      </w:r>
    </w:p>
    <w:p w14:paraId="71B211CB">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以上五层是男性生活哲学的完整地貌。求偶不是独立的一层，是这五层程序在特定时间窗口内的集中表达。</w:t>
      </w:r>
    </w:p>
    <w:p w14:paraId="5376220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资源积累让你有东西可以展示。同性竞争让你知道自己的相对位置，并驱动你不断提升那个位置。意义追求让你在展示之外还有更深的方向——你展示的不只是你拥有的，更是你相信的。沉浸与热爱让你在恋爱之外还有一个完整的世界，让伴侣不需要承担你全部的生命重量。无声的连接让你有自己的情感代谢管道，让你进入恋爱时是一个已经满足的人，而不是一个饿着肚子来找饭吃的人。</w:t>
      </w:r>
    </w:p>
    <w:p w14:paraId="2CDB9C6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五层共同决定了一个男性在恋爱中的表现：他有多稳定、他有多深的底盘、他的吸引力能持续多久、他在长期关系中能不能扛住。所以，关于恋爱，说到底是关于你怎么活。你活成了一座能自转的行星，自然会有人沿着你的轨道靠近你。你活成了一颗需要别人提供引力的卫星，你永远在追，永远在累，永远在被甩脱之后找不到自己的轨道。</w:t>
      </w:r>
    </w:p>
    <w:p w14:paraId="27390414">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恋爱不是你的外挂。你是你自己的飞船。飞船修好了，飞得够稳了，你再邀请一个人上来一起看星星。她愿不愿意上来，那是她的选择。但无论她上不上来，这艘飞船都继续飞。这艘飞船的方向、速度、轨道，是你自己的事。飞到哪儿，是你自己的事。飞多远，是你自己的事。她上来之后，方向还是你的方向。只是多了一个人，和你一起看舷窗外的星空。那是最好的状态——两个独立运转的系统，在同一个轨道上，共享同一段旅程。</w:t>
      </w:r>
    </w:p>
    <w:p w14:paraId="6585C9F1">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p>
    <w:p w14:paraId="25CD7EE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p>
    <w:p w14:paraId="792CBB66">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89" w:name="_Toc801518460"/>
      <w:r>
        <w:rPr>
          <w:rFonts w:hint="eastAsia" w:ascii="Songti SC Black" w:hAnsi="Songti SC Black" w:eastAsia="Songti SC Black" w:cs="Songti SC Black"/>
          <w:sz w:val="32"/>
          <w:szCs w:val="32"/>
          <w:lang w:val="en-US" w:eastAsia="zh-CN"/>
        </w:rPr>
        <w:t>关于女性</w:t>
      </w:r>
      <w:bookmarkEnd w:id="89"/>
    </w:p>
    <w:p w14:paraId="580514D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将女性还原为自然界的哺乳动物，事情就变得清晰起来，但清晰的方向与男性截然不同。在进化史上，雌性哺乳动物承担着远高于雄性的繁殖成本——怀孕、分娩、哺乳，每一个环节都是巨大的能量投入和生存风险。一个错误的配偶选择，对雄性来说只是一次交配机会的浪费，对雌性来说可能意味着长达数年的资源错付，甚至自身和后代的死亡。</w:t>
      </w:r>
    </w:p>
    <w:p w14:paraId="41E273AF">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p>
    <w:p w14:paraId="3FB809CA">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这决定了女性拥有一套与男性完全不同的底层操作系统。它不是一套，是五层互相嵌套、彼此制衡的古老程序。求偶只是其中最被看见的那一层，但不是最深的那一层。</w:t>
      </w:r>
    </w:p>
    <w:p w14:paraId="5A4900E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第一层：安全优先—生存评估是永不关闭的后台程序</w:t>
      </w:r>
    </w:p>
    <w:p w14:paraId="4432BE40">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女性对安全的敏感，不是性格，是进化刻在神经系统里的底层约束。</w:t>
      </w:r>
    </w:p>
    <w:p w14:paraId="5779AB10">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在远古环境中，一个怀孕或哺乳期的女性，行动能力大幅下降，对食物、庇护所、掠食者防御的依赖成倍增加。如果她选择的伴侣在关键时刻不能提供稳定的保护和资源供给，她和孩子的生存概率就会断崖式下跌。几万年下来，那些在选择配偶时不够谨慎、对危险信号不够敏感的女性，基因都被淘汰了。留下来的，全是安全评估系统高度灵敏的后代。</w:t>
      </w:r>
    </w:p>
    <w:p w14:paraId="6267F88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p>
    <w:p w14:paraId="345B4DA0">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套安全评估系统，在现代女性的日常生活中仍然永不关闭。它不是只在选择伴侣时才启动，而是持续扫描周围环境中的所有男性——同事、朋友、陌生人、社交媒体上的关注者。谁是可靠的，谁是不可靠的；谁在压力下还能保持稳定，谁在顺境中就已经暴露出攻击性；谁的语言和行动是一致的，谁的承诺是廉价的——这套系统在后台持续运转，消耗的认知能量极少，但输出的判断极其精准。</w:t>
      </w:r>
    </w:p>
    <w:p w14:paraId="2268A89D">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就是为什么女性在接触一个男性时，第一反应不是“他有没有钱”，而是“他安不安全”。不是因为她在算计什么，是因为她的底层程序在自动运行。一个男性在展示生存价值之前，必须先通过这套安全评估。展示财富但情绪不稳定、随时可能爆发的男性，在女性系统中会触发最高级别的警报——你提供的资源越多，你的不可控性造成的威胁就越大。你是一头披着西装的野兽，但她不确定你这头野兽会不会在某个夜晚把牙齿转向她。所以，绅士的外壳不是锦上添花，是敲门砖。你首先要证明你是安全的，然后你才有资格展示你拥有什么。</w:t>
      </w:r>
    </w:p>
    <w:p w14:paraId="24FBAF3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安全评估的另一个维度，是情绪的稳定性。女性在进化史上需要长时间依赖伴侣的资源供给和庇护，如果伴侣的情绪不可预测——今天温柔，明天暴怒——她的生存就处于不确定状态。一个情绪反复无常的男性，即使拥有再多的资源，在女性底层系统里也是高风险选项，因为他的资源供给不具备持续性。你不知道他什么时候会因为情绪波动而中断供给，甚至将资源转化为伤害。</w:t>
      </w:r>
    </w:p>
    <w:p w14:paraId="3CC1E3DC">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所以，男性在恋爱中最容易犯的错误，是把“我有钱”“我有能力”“我地位高”当成全部的答案。这些东西确实重要，但它们是在安全评估通过之后才被纳入计算的变量。如果安全评估亮了红灯，后面的变量根本不进入计算。</w:t>
      </w:r>
    </w:p>
    <w:p w14:paraId="2184A98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第二层：资源验证——不是贪图物质，是评估承诺的兑现能力</w:t>
      </w:r>
    </w:p>
    <w:p w14:paraId="4013626D">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安全评估通过之后，女性系统的下一个扫描模块才会启动：这个男性提供的生存资源，是真实的，还是表演的？</w:t>
      </w:r>
    </w:p>
    <w:p w14:paraId="7764F437">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女性的繁殖成本极高。一个人类幼崽从出生到独立，需要十几年持续不断的食物、庇护、教育、医疗。在这十几年里，女性自身的生存和获取资源的能力会因育儿而大幅受限。如果她选择的伴侣只在追求阶段展示资源、在关系稳定后就停止供给，她就会陷入巨大的生存危机。所以，女性在进化中被筛选出的，不是贪图物质的本能，而是精准评估男性资源兑现能力的本能。</w:t>
      </w:r>
    </w:p>
    <w:p w14:paraId="4A4FF504">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嘴上说的，不算。追你时花的钱，不算。真正算的，是他在你不需要他的时候做了什么，是他在压力下是否仍然愿意分配资源，是他在你生病、疲惫、脆弱时的反应。这些时刻，是他资源兑现能力的真实暴露。追你时送花是低成本信号，你生病时放下工作来照顾你才是高成本信号。前者只需要钱，后者需要的是他把自己最稀缺的资源——时间、注意力、精力——重新分配给你。</w:t>
      </w:r>
    </w:p>
    <w:p w14:paraId="63E2AFBA">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与我在关于识人那章写的五通道对齐完全吻合。嘴上说在乎你，行动没有付出额外的时间精力和资源，那就是嘴上的信号和行动的信号之间有缝隙。女性大脑里的安全评估系统，天然就是一套高精度的五通道对齐检测仪。它不需要刻意运作，缝隙自己就会发出警报。</w:t>
      </w:r>
    </w:p>
    <w:p w14:paraId="3B0DA4C3">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很多男性不理解为什么女性会反复测试一段关系。不是她不信任你，是她的系统在自动运行验证程序。你今天通过了，不代表明天还能通过。环境会变，压力会变，男人在顺境中的慷慨可能是真实的，但在逆境中的自私同样也是真实的。女性需要反复验证，不是因为她作，是因为她输不起。她一旦选错，代价不是一次约会，是十几年的育儿资源和自身安全。</w:t>
      </w:r>
    </w:p>
    <w:p w14:paraId="5EB02AF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也解释了为什么女性对男性的“不上进”容忍度极低。不只是一个男性现在的资源存量，更是他获取资源的未来能力。一个现在穷但拼命努力的男性，他的资源曲线是向上的。一个现在有存款但得过且过的男性，他的资源曲线是平的甚至向下的。女性系统不是在计算你有多少，是在推断你未来会有多少。她需要的是长期的稳定供给，不是一次性的高额支付。一个在事业上没有方向感的男性，无论他现在拥有多少，在女性底层系统里都是高风险选项——因为他的资源输入不具备可持续性。</w:t>
      </w:r>
    </w:p>
    <w:p w14:paraId="591F55D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第三层：情感连接——从资源供给到精神共鸣的跃迁</w:t>
      </w:r>
    </w:p>
    <w:p w14:paraId="28A5130C">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当安全评估通过、资源验证初步完成之后，女性会面对一个更深的需求：情感连接。</w:t>
      </w:r>
    </w:p>
    <w:p w14:paraId="52ED568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个需求在进化史上出现得较晚，但它是人类独有的、将人类与所有其他哺乳动物区分开来的核心特征。一个女性不仅需要一个能提供资源和安全感的伴侣，她需要一个能理解她、看见她、与她共享内心世界的伴侣。这不是浪漫小说灌输的幻想，是人类大脑高度发达的社会认知能力带来的必然需求。</w:t>
      </w:r>
    </w:p>
    <w:p w14:paraId="2B18518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在漫长的育儿过程中，女性不仅需要物质资源，还需要心理支持。育儿是孤独的、消耗巨大的、充满不确定性的。一个能理解她疲惫的伴侣，一个能看见她付出的伴侣，一个能在她无助时提供解决方案而坐在她身边的伴侣——这些不是奢侈品，是她在心理上存活下去的必要条件。</w:t>
      </w:r>
    </w:p>
    <w:p w14:paraId="759A0D2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也是为什么女性在恋爱中会说“你不懂我”。这句话在男性听起来像是一种模糊的抱怨，但在女性系统里，它是一个精确的诊断：你听到了我的语言，你没有理解我的情感信号。你在用解决问题的逻辑回应我，而我需要的是情感共鸣的逻辑。</w:t>
      </w:r>
    </w:p>
    <w:p w14:paraId="2C1E7ADE">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男性更容易听到“问题”，女性更在意“感受”。她说“今天好累”，不是需要你告诉她怎么合理安排时间，是希望你回应她的疲惫——一句“你今天辛苦了”远比十条时间管理建议更有效。这两套逻辑没有谁对谁错，是两套完全不同的通信协议。能跨协议通信的男性，在女性系统中的连接深度会远高于其他竞争者。</w:t>
      </w:r>
    </w:p>
    <w:p w14:paraId="5E00307F">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情感连接的另一个维度，是被真正看见。女性在社会中扮演多重角色——职业女性、母亲、妻子、女儿、照顾者。她的大部分能量输出是外向的，是照顾别人的。她很少有机会被反过来照顾、被反过来理解、被反过来看见。一个能让她卸下所有角色、只是她自己的人，会在她心里占据一个别人无法替代的位置。</w:t>
      </w:r>
    </w:p>
    <w:p w14:paraId="20C2F01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也是为什么女性对幽默的偏好如此强烈。幽默意味着两个人在同一个协议层上通信——你不需要解释为什么好笑，他已经懂了。这种不需要翻译的连接，是所有连接中延迟最低的。它绕过了一切社交礼仪、性别角色、权力关系，直接触达了她作为人的核心部分。</w:t>
      </w:r>
    </w:p>
    <w:p w14:paraId="3D78C6C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第四层：社交网络——连接编织的生存冗余</w:t>
      </w:r>
    </w:p>
    <w:p w14:paraId="46790E02">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在进化史上，女性的生存从来不只是靠一个伴侣。她是靠一整个社交网络活下来的。</w:t>
      </w:r>
    </w:p>
    <w:p w14:paraId="53A922D1">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远古环境中，男性负责狩猎和防御，但日常的食物采集、儿童看护、伤病照料、信息交换，全部发生在女性之间的社交网络中。一个失去伴侣的女性，如果她有强大的女性社交网络，她和孩子的生存概率仍然很高。一个只有伴侣没有网络的女性，一旦伴侣出事，她就陷入绝境。</w:t>
      </w:r>
    </w:p>
    <w:p w14:paraId="20650B1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所以，女性对人际关系的敏感、对社交网络的维护、对关系中细微变化的察觉，不是八卦，是进化留下的生存技能。她们通过分享信息来确认彼此的状态——我还在，你还在，我们的网络还在。她们通过互相倾诉来分担压力——我不需要你帮我解决问题，我只需要你听我说话。她们通过维系连接来确保在危难时刻有人可以依靠——今天我听你倾诉，明天我需要时你可以听我倾诉。</w:t>
      </w:r>
    </w:p>
    <w:p w14:paraId="0CCF11B5">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套社交网络本能，在现代女性的生活中仍然无处不在。女性之间的友谊，比男性之间的友谊更依赖于语言和情感的交换。这不是因为她们更感性，是因为她们在进化史上需要这些交换来维持网络的紧密度。一个男性可以通过并肩做一件事来建立友谊——一起干活、一起打球、一起加班——因为他的信任不需要语言表达。女性的信任同样不需要语言表达，但连接本身是通过语言和情感信号来维持的。</w:t>
      </w:r>
    </w:p>
    <w:p w14:paraId="091F99E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套网络在恋爱中有极其重要的补充功能。一个有健康社交网络的女性，不会把全部情感重量压在伴侣身上。她有自己独立的出口——姐妹、闺蜜、女性同伴。她在这些网络里完成了一部分情感的代谢，不会把所有的脆弱、所有的不安、所有需要被安慰的时刻全部倒给伴侣。她不是因为不爱他才不告诉他全部，是她已经在自己网络里处理过了，进入关系时是一个更干净的状态。</w:t>
      </w:r>
    </w:p>
    <w:p w14:paraId="0601D9E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男性需要理解这一点：她的社交网络不是对你关系的威胁，是对你关系的保护。她的朋友不是在取代你，是在替你承担一部分你不擅长承担的功能。你不可能同时成为她的爱人、朋友、姐妹、心理医生。她有别的出口，才能在你面前保持一个更稳定、更干净的状态。想挤进她全部社交空间的人，最终会把她憋死。</w:t>
      </w:r>
    </w:p>
    <w:p w14:paraId="22B5FE8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第五层：自我完成——从“被需要”到“成为自己”</w:t>
      </w:r>
    </w:p>
    <w:p w14:paraId="1ED65724">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当安全有了保障、资源不再紧缺、情感连接建立稳固之后，女性会面对一个和男性同样深刻的问题：我是谁？</w:t>
      </w:r>
    </w:p>
    <w:p w14:paraId="2ED2F756">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个问题在历史上很长一段时间内没有被允许问出来。女性被定义为他人的附属——父亲的女儿、丈夫的妻子、孩子的母亲。她的价值是由她对他人的贡献来定义的，而不是由她作为一个独立系统来定义的。但现代社会的发展，让越来越多的女性有条件进入这个最深层的需求：自我完成。</w:t>
      </w:r>
    </w:p>
    <w:p w14:paraId="496E458F">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自我完成不是自私。是一个系统从“依赖外部定义”升级为“内部自稳定”的过程。她不再需要别人告诉她她是谁，她不再依赖别人的认可来确认自己的价值。她有自己的事业、自己的热爱、自己的沉浸领地、自己的方向和意义。她开始追问自己这一生想留下什么，而不是仅仅为别人留下了什么。</w:t>
      </w:r>
    </w:p>
    <w:p w14:paraId="6A02070D">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层需求的觉醒，是女性生活中最深刻的变化。它不是在否定前面的四层，是在前面四层的基础上，打开了一个全新的维度。一个完成了自我建设的女性，她不是不需要伴侣，是不需要伴侣来定义她。她的恋爱不再是一种填补空缺的行为，而是一种两个完整系统之间的互相看见。</w:t>
      </w:r>
    </w:p>
    <w:p w14:paraId="1AB7B8B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p>
    <w:p w14:paraId="751A4EE0">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这也是为什么现代女性在择偶时越来越看重“他是否支持我成为我自己”。她需要的不只是一个能提供资源和安全感的男性，她需要的是一个不会因为她变得强大而感到威胁的男性。一个能看见她的野心、支持她的方向、不把她的事业当成次要事件的男性。这种男性在进化史上是新的，因为历史上大部分时间，女性的价值被锁定在家庭内部。但现在，当一个女性有机会把能量投向更广阔的世界时，她需要的伴侣是一个能与她并肩而行的盟友，不是一座要求她留在原地的港湾。</w:t>
      </w:r>
    </w:p>
    <w:p w14:paraId="5A59566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kern w:val="0"/>
          <w:sz w:val="28"/>
          <w:szCs w:val="28"/>
          <w:lang w:val="en-US" w:eastAsia="zh-CN" w:bidi="ar"/>
        </w:rPr>
      </w:pPr>
      <w:r>
        <w:rPr>
          <w:rFonts w:hint="eastAsia" w:ascii="Songti SC Black" w:hAnsi="Songti SC Black" w:eastAsia="Songti SC Black" w:cs="Songti SC Black"/>
          <w:sz w:val="28"/>
          <w:szCs w:val="28"/>
          <w:lang w:val="en-US" w:eastAsia="zh-CN"/>
        </w:rPr>
        <w:t>求偶：五层程序的逆向扫描</w:t>
      </w:r>
    </w:p>
    <w:p w14:paraId="1871F35C">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以上五层，是女性生活哲学的完整地貌。求偶不是独立的一层，是这五层程序在一个男性身上由下至上、逐层扫描的逆向验证过程。</w:t>
      </w:r>
    </w:p>
    <w:p w14:paraId="5916EF74">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安全评估是第一道闸门。通不过，后面的全部不进入计算。通过了，资源验证启动——你的资源不是你现在有多少，是你未来持续获取的能力、你在压力下是否仍然愿意分配。通过了，情感连接的需求浮现——你是否能看到她的情绪信号、是否能跨协议通信、是否能让她在你面前只是她自己。通过了，她会在自己的社交网络里为你开放一个位置——她的朋友、她的家人、她的核心关系圈，你是否能与这些节点建立稳定的连接。通过了，最终的验证来自第五层——你是否支持她成为她自己，你是否容得下她自我完成的野心，你是否在看到她变得强大时仍然能稳稳地站在那里、不退缩、不贬低、不害怕。</w:t>
      </w:r>
    </w:p>
    <w:p w14:paraId="15EA7019">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一个能通五关的人，在她心里的位置是极稳固的。不是因为他完美，是因为他在每一个她最在乎的维度上都给出了可信的信号。这不是靠技巧能做到的。是你能在压力下保持稳定吗？你有自己独立的事业和方向吗？你听得懂她没说的半句话吗？你有自己的沉浸领地和情感代谢管道吗？你自己是不是一个自运转的系统——不是因为你孤僻不与人来往，是你有能力独自处理自己的情绪和意义，不需要她来替你承担。这些都不是求偶技术，是个人修行的结果。你把自己修到了什么程度，你就能在哪个层级被扫描通过。</w:t>
      </w:r>
    </w:p>
    <w:p w14:paraId="3F7E763A">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最好的恋爱关系，是两个完整系统之间的互相识别</w:t>
      </w:r>
    </w:p>
    <w:p w14:paraId="0A61AD48">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女性对恋爱最深的需求，不是被供养，不是被照顾，是被看见。被当成一个完整的、复杂的、有野心有脆弱有热爱有恐惧的立体的人来看，而不是一个性别角色。</w:t>
      </w:r>
    </w:p>
    <w:p w14:paraId="7629961F">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社会习惯于把女性简化成标签——贤惠的、强势的、温柔的、独立的。但任何一个真实的女人，都是所有这些标签的混合体，她在不同时间、不同处境下展现出完全不同的侧面。一个能看见她全部侧面的伴侣，不需要喜欢每一个侧面，但需要接受每一个侧面都是她的一部分。</w:t>
      </w:r>
    </w:p>
    <w:p w14:paraId="70C98F2B">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所以，关于女性的恋爱，说到底是关于她如何在安全、资源、连接、网络和自我完成这五层里，逐步建起一个完整的、自运转的、不依赖外部定义的生命系统。当她活成了自己，她不会再急于找一个能救她的人，因为她不需要被救。她找的是一个能和她并肩站在同一高度、看向同一方向的人。那个人不是来弥补她的缺陷的，因为她的缺陷是她自己修的。那个人不是来提供她缺少的东西的，因为她缺少的东西她已经自己补上了。那个人的到来，只是让她本来已经完整的世界里多出一种颜色。多出来的，是锦上添花。她的人生锦缎，是她自己一针一线织的。</w:t>
      </w:r>
    </w:p>
    <w:p w14:paraId="1ACE82DA">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90" w:name="_Toc2103323236"/>
      <w:r>
        <w:rPr>
          <w:rFonts w:hint="eastAsia" w:ascii="Songti SC Black" w:hAnsi="Songti SC Black" w:eastAsia="Songti SC Black" w:cs="Songti SC Black"/>
          <w:sz w:val="32"/>
          <w:szCs w:val="32"/>
        </w:rPr>
        <w:t>关于死亡</w:t>
      </w:r>
      <w:bookmarkEnd w:id="90"/>
    </w:p>
    <w:p w14:paraId="3CDB89B7">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徒步路过一处山坳，坟头压着块青石，没刻字，草已经没过石头一半。同行的老乡说，这坟快六十年了，是他爷爷的爷爷。没人再上坟，可路过的人还是会绕开脚下这片土，不去踩。</w:t>
      </w:r>
    </w:p>
    <w:p w14:paraId="7D04FED9">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我站了很久，忽然想，这个人活着的时候，也得每天决定先迈哪只脚，要不要多喝一碗粥。这些决定，此刻一个都不剩了。剩下的只有这块没字的石头，和一片没人敢踩的草。</w:t>
      </w:r>
    </w:p>
    <w:p w14:paraId="08E3ADD2">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——死亡不是没了什么东西，是不能再往前挑一步了。</w:t>
      </w:r>
    </w:p>
    <w:p w14:paraId="0EF39FBA">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庄子的妻子死时，他鼓盆而歌。人问他怎么不哭，他说人本是气聚成形，形变成生，如今不过是又变了一次，跟四季轮转是一回事。这不是说死不值得难过，是说把死也看作一种"变"，人才不至于被"没了"这两个字彻底吓住。</w:t>
      </w:r>
    </w:p>
    <w:p w14:paraId="57AE1968">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套回全书的说法，死亡就是这么回事：所有权的放弃，选择的终止——你不再能决定资源给谁、连接留不留。但你做过的选择，早就在别人身上留了痕迹，这部分不会因为你停了，就跟着停。</w:t>
      </w:r>
    </w:p>
    <w:p w14:paraId="631CC67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死亡</w:t>
      </w:r>
      <w:r>
        <w:rPr>
          <w:rFonts w:hint="eastAsia" w:ascii="Songti SC Black" w:hAnsi="Songti SC Black" w:eastAsia="Songti SC Black" w:cs="Songti SC Black"/>
          <w:sz w:val="28"/>
          <w:szCs w:val="28"/>
          <w:lang w:val="en-US" w:eastAsia="zh-CN"/>
        </w:rPr>
        <w:t>是</w:t>
      </w:r>
      <w:r>
        <w:rPr>
          <w:rFonts w:hint="eastAsia" w:ascii="Songti SC Black" w:hAnsi="Songti SC Black" w:eastAsia="Songti SC Black" w:cs="Songti SC Black"/>
          <w:sz w:val="28"/>
          <w:szCs w:val="28"/>
        </w:rPr>
        <w:t>所有权的放弃与选择体验的终结</w:t>
      </w:r>
    </w:p>
    <w:p w14:paraId="536EB370">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死亡 = 所有权的放弃 + 选择体验的终结。</w:t>
      </w:r>
    </w:p>
    <w:p w14:paraId="518F577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在物理层面，死亡是系统终止运行——负熵摄入停止，内部熵增失控，有序结构逐步向高熵状态过渡。</w:t>
      </w:r>
    </w:p>
    <w:p w14:paraId="437CCF17">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在连接层面，死亡是节点从网络中被移除——资源重新分配，连接被标记为中断，信息通道关闭，系统重新配置路由表。</w:t>
      </w:r>
    </w:p>
    <w:p w14:paraId="5325E59B">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但真正触及死亡本质的是这两点：所有权的放弃和选择体验的终结。</w:t>
      </w:r>
    </w:p>
    <w:p w14:paraId="7F70B52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所有权的放弃</w:t>
      </w:r>
    </w:p>
    <w:p w14:paraId="3083F33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在系统运行期间，节点持有：</w:t>
      </w:r>
    </w:p>
    <w:p w14:paraId="69DD96C1">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对资源的支配权：它持有的生存资源、它在连接中积累的持有量、它通过劳动交换获得的资源通道，在其运行期间受其支配。</w:t>
      </w:r>
    </w:p>
    <w:p w14:paraId="2BC26A09">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对连接的控制权：它可以决定与哪些节点建立连接、维持多久、在什么条件下退出。</w:t>
      </w:r>
    </w:p>
    <w:p w14:paraId="4A48A023">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对信息持有量的使用权：它积累的经验、形成的规则、建立的识别模式，在运行期间可以被调用和更新。</w:t>
      </w:r>
    </w:p>
    <w:p w14:paraId="2A10153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对自身决策的裁决权：它可以决定如何分配注意力、如何评估选项、如何在边界内移动自己的位置。</w:t>
      </w:r>
    </w:p>
    <w:p w14:paraId="1F9D36C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在死亡时，所有这些支配权同时终止：</w:t>
      </w:r>
    </w:p>
    <w:p w14:paraId="5998837B">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资源不再由该节点支配，重新分配给网络中的其他节点。</w:t>
      </w:r>
    </w:p>
    <w:p w14:paraId="41D7814B">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连接不再由该节点控制，被标记为终止并由相邻节点重新配置。</w:t>
      </w:r>
    </w:p>
    <w:p w14:paraId="76681EE1">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信息不再由该节点更新，除非已经被存储到其他节点的存储层。</w:t>
      </w:r>
    </w:p>
    <w:p w14:paraId="2430EDDE">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决策不再由该节点裁决，它的选择历史已经结束。</w:t>
      </w:r>
    </w:p>
    <w:p w14:paraId="79D8EE1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死亡使节点从“持有者”转换为“不再持有任何东西的状态”。它的持有量要么已经转移，要么正在等待重新配置——但无论哪种情况，它的支配权都终止了。</w:t>
      </w:r>
    </w:p>
    <w:p w14:paraId="35279CB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选择体验的终结</w:t>
      </w:r>
    </w:p>
    <w:p w14:paraId="06397F3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在系统运行期间，节点的核心运行方式就是持续选择：</w:t>
      </w:r>
    </w:p>
    <w:p w14:paraId="5B764196">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选择将注意力投向什么方向。</w:t>
      </w:r>
    </w:p>
    <w:p w14:paraId="1005CED3">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选择与哪些节点建立连接、维持多久、在什么时候退出。</w:t>
      </w:r>
    </w:p>
    <w:p w14:paraId="3B0B7B3C">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选择将资源用于什么目的、分配到哪些通道。</w:t>
      </w:r>
    </w:p>
    <w:p w14:paraId="0B5DF4C2">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选择在边界内移动自己的位置、调整与边界的距离。</w:t>
      </w:r>
    </w:p>
    <w:p w14:paraId="75D157C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选择体验是节点在运行期间产生的持续感知——它在每个决策点识别选项、评估路径、执行选择、感知结果。这个体验在运行期间持续存在，使节点能够感知到自己正沿着某条路径移动，能够感知到自己与初始位置之间的距离累积。</w:t>
      </w:r>
    </w:p>
    <w:p w14:paraId="096D449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在死亡时，选择体验终止：</w:t>
      </w:r>
    </w:p>
    <w:p w14:paraId="26F5F7DD">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不再有新的选项被识别和评估。</w:t>
      </w:r>
    </w:p>
    <w:p w14:paraId="35D6CA59">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不再有新的路径被选择和执行。</w:t>
      </w:r>
    </w:p>
    <w:p w14:paraId="63D591B0">
      <w:pPr>
        <w:keepLines w:val="0"/>
        <w:numPr>
          <w:ilvl w:val="0"/>
          <w:numId w:val="16"/>
        </w:numPr>
        <w:kinsoku/>
        <w:wordWrap/>
        <w:overflowPunct/>
        <w:topLinePunct w:val="0"/>
        <w:autoSpaceDE/>
        <w:autoSpaceDN/>
        <w:bidi w:val="0"/>
        <w:adjustRightInd/>
        <w:spacing w:line="240" w:lineRule="auto"/>
        <w:ind w:left="420" w:leftChars="0" w:hanging="420" w:firstLineChars="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不再有新的轨迹被记录和确认。</w:t>
      </w:r>
    </w:p>
    <w:p w14:paraId="0CE0013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节点在系统内留下的痕迹，是它在运行期间所做的所有选择的总和。这些选择已经完成，节点不再向系统中添加新的选择记录。它之前积累的选择历史会继续存在于系统中，但它的选择体验已经结束。</w:t>
      </w:r>
    </w:p>
    <w:p w14:paraId="77A7B13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死亡：情感纽带的离线消亡</w:t>
      </w:r>
    </w:p>
    <w:p w14:paraId="27114F2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死亡，是情感纽带的消亡。相较于 “所有权的放弃、个人体验的彻底终结” 这套偏向物质与个体感知的定义，以情感联结诠释死亡，才更贴近生命最核心的本质。</w:t>
      </w:r>
    </w:p>
    <w:p w14:paraId="655A5C8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有权只属于物质层面。肉身、财物、身份归属一旦放手，自有他人承接、流转；独属于个人的体验戛然而止，世间仍有无数人持续走完相似的人生路径。二者都是单向、可替代、能够被外界填补的损耗。但情感纽带全然不同，它不属于任何一个人的私有物，是双向互通、相互依存的通路，由两个意识节点共同维系。</w:t>
      </w:r>
    </w:p>
    <w:p w14:paraId="3C8D276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一个人的生命停止运转，所有连接他与世间其他人的情感通道，会失去一端鲜活的维护主体。这些联结不会凭空消失，它们完整封存在生者的记忆里，只是再也无法产生新的信号交换、无法生成实时的双向回应。此处所说的 “消亡”，从来不是联结彻底抹去，而是鲜活、互通互动的终结。</w:t>
      </w:r>
    </w:p>
    <w:p w14:paraId="3ACABE2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与他人构筑的情感纽带，会永久留存于对方的意识结构之中。你会被惦念、被怀念，在记忆里占据一处固定的位置，每当被想起，这段联结便会再度唤醒、激活。可你再也无法参与这段往来：生者仍会向这份关系投放思念、倾诉心绪，输出全部柔软与牵挂，却永远得不到你的接收、你的回应。原本双向流通的通路，就此沦为单向的静态存档；实时互动的鲜活羁绊，变成仅存于回忆里的过往印记。</w:t>
      </w:r>
    </w:p>
    <w:p w14:paraId="0CCE58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情感纽带的消亡，重新拓宽了 “活着” 的定义：</w:t>
      </w:r>
      <w:r>
        <w:rPr>
          <w:rFonts w:hint="eastAsia" w:ascii="Songti SC Regular" w:hAnsi="Songti SC Regular" w:eastAsia="Songti SC Regular" w:cs="Songti SC Regular"/>
          <w:b/>
          <w:bCs/>
          <w:sz w:val="21"/>
          <w:szCs w:val="21"/>
          <w:lang w:val="en-US" w:eastAsia="zh-CN"/>
        </w:rPr>
        <w:t>生命从来不止是个体意识独自向时间投射感知，更是意识在无数双向联结里，完成接收与回应的完整循环</w:t>
      </w:r>
      <w:r>
        <w:rPr>
          <w:rFonts w:hint="eastAsia" w:ascii="Songti SC Regular" w:hAnsi="Songti SC Regular" w:eastAsia="Songti SC Regular" w:cs="Songti SC Regular"/>
          <w:sz w:val="21"/>
          <w:szCs w:val="21"/>
          <w:lang w:val="en-US" w:eastAsia="zh-CN"/>
        </w:rPr>
        <w:t>。每个人都是人际网络里独立的节点，肉身消亡等同于物理层面永久离线，彻底丧失实时互通、即时寻址的能力。</w:t>
      </w:r>
    </w:p>
    <w:p w14:paraId="2CEB7A4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作为节点本身停止运行，但在所有与你共享过岁月的人心中，路由表永远保留着你的条目。你的姓名、过往、独属于彼此的回忆坐标，永久储存在所有人的联结目录里。即便你再也无法上线，那些曾经搭建起的情感通路，会以沉默、静态的形式，长久留存在这张人间关系网络之中。</w:t>
      </w:r>
    </w:p>
    <w:p w14:paraId="27E2147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死亡的延续</w:t>
      </w:r>
    </w:p>
    <w:p w14:paraId="3C12129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虽然节点的所有权和选择体验已经终止，但它在运行期间已经完成的操作不会立即消失：</w:t>
      </w:r>
    </w:p>
    <w:p w14:paraId="0D0F156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它分配的持有量，如果被其他节点接收、存储并继续使用，就会继续在系统中流动和更新。</w:t>
      </w:r>
    </w:p>
    <w:p w14:paraId="3541679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它建立和加固的连接模式，如果被其他节点沿用和复制，就会继续在系统中维持信息对齐和资源交换的通道。</w:t>
      </w:r>
    </w:p>
    <w:p w14:paraId="7A45D1C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它积累的信息和规则，如果已经存储到其他节点的存储层中，就会继续作为初始配置参数被后续节点调用。</w:t>
      </w:r>
    </w:p>
    <w:p w14:paraId="75D7A49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这些操作不依赖于原始节点是否仍在运行。一旦它们被注入系统并开始流通，就独立于原始节点的存在状态而继续运行。</w:t>
      </w:r>
    </w:p>
    <w:p w14:paraId="2F42F2A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656149C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死亡 = 所有权的放弃 + 选择体验的终结。</w:t>
      </w:r>
    </w:p>
    <w:p w14:paraId="687C35C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节点终止运行后，它对资源、连接、信息、决策的支配权同时停止；它持续感知选项、评估路径、执行选择的体验同时结束。</w:t>
      </w:r>
    </w:p>
    <w:p w14:paraId="36145E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它不再做出新的选择、不再持有新的资源、不再更新信息持有量。它从“持有者”转换为“不再持有任何东西的状态”，从“选择者”转换为“选择体验终止的存在状态”。</w:t>
      </w:r>
    </w:p>
    <w:p w14:paraId="609E2BA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它在运行期间已经完成的操作——注入系统的持有量、建立的连接模式、固化的规则和信息——会继续在系统中流通和更新，但它的选择体验不会继续延伸，它的所有权也不会继续扩展。</w:t>
      </w:r>
    </w:p>
    <w:p w14:paraId="1B74825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物质的失去可以更替，个人的体验可以复刻，唯独双向共情的情感联结，一旦失去对等回应的端点，便永远失去了鲜活的生命力。死亡，本质是一段段双向情感通路的永久离线。</w:t>
      </w:r>
    </w:p>
    <w:p w14:paraId="244EC44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在“值得追求的生活”中，知道选择体验会在某个时刻终止，注意力分配会更倾向于选择那些在有限时间内能够完成的路径和连接。</w:t>
      </w:r>
    </w:p>
    <w:p w14:paraId="6E6F1643">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rPr>
      </w:pPr>
      <w:bookmarkStart w:id="91" w:name="_Toc825314185"/>
      <w:r>
        <w:rPr>
          <w:rFonts w:hint="eastAsia" w:ascii="Songti SC Black" w:hAnsi="Songti SC Black" w:eastAsia="Songti SC Black" w:cs="Songti SC Black"/>
          <w:sz w:val="32"/>
          <w:szCs w:val="32"/>
        </w:rPr>
        <w:t>关于遗产</w:t>
      </w:r>
      <w:bookmarkEnd w:id="91"/>
    </w:p>
    <w:p w14:paraId="4F38B8A6">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我独自坐在长椅上想，人终其一生，走到终点、骤然离场之后，究竟还能为世间留下什么。</w:t>
      </w:r>
    </w:p>
    <w:p w14:paraId="4280934C">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是旁人心底细碎的念想。人心的惦念太轻，经不住岁月消磨。不必等风雨吹散，岁岁年年流转，日子层层叠叠覆上来，那些关于你的零碎记忆，便慢慢模糊，连被人想起的缘由，都悄悄消散了。我所探寻的，是另一种存在——踏实、笃定，不因你的离场而消逝，是你彻底离开后，旁人依然能触碰、能承接、能沿用的东西。</w:t>
      </w:r>
    </w:p>
    <w:p w14:paraId="270D6F7F">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放在天地时序里看，人原不过是一枚短暂运行的节点。数十年光阴，吸纳负熵，消耗能量，奔波劳碌，存续肉身与生活，终有一日便会停机、退场、彻底离线。等到运行终止的那一刻，此生所有的灵光顿悟、深夜辗转的焦虑、未曾说出口的遗憾、来不及送达的言语，都会尽数归零。这些只存于脑海、囿于自我的东西，无法留存，无法备份，更无法交由他人继承。一如秋日簌簌飘落的枯叶，熬过一季秋风，待到春来雪融，便消融于泥土，连来过的痕迹都荡然无存。</w:t>
      </w:r>
    </w:p>
    <w:p w14:paraId="17AFA3EE">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可世间总有一些事物，不会随人的离去而腐烂消散。</w:t>
      </w:r>
    </w:p>
    <w:p w14:paraId="79DDCB11">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亲手搭建的屋舍，依然能为后人遮风避雨；你伏案写下的文字，依然能被世人品读摘抄；你倾尽半生打磨的手艺，依然能被徒弟接续传承、赖以谋生。这些事物，从不需要你耗费心力维系，不需要你佐证存续，更不需要你在场加持。当你这枚人生节点彻底停运，它们依旧稳稳伫立、正常运转。如同路边伫立多年的老槐树，人来人往，观与不观、在与不在，它自岿然不动，守着四时风月，始终存续着笃定的形态与价值。</w:t>
      </w:r>
    </w:p>
    <w:p w14:paraId="29520654">
      <w:pPr>
        <w:keepLines w:val="0"/>
        <w:kinsoku/>
        <w:wordWrap/>
        <w:overflowPunct/>
        <w:topLinePunct w:val="0"/>
        <w:autoSpaceDE/>
        <w:autoSpaceDN/>
        <w:bidi w:val="0"/>
        <w:adjustRightInd/>
        <w:spacing w:line="240" w:lineRule="auto"/>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这，便是遗产。</w:t>
      </w:r>
    </w:p>
    <w:p w14:paraId="0E5E25D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rPr>
        <w:t>遗产</w:t>
      </w:r>
      <w:r>
        <w:rPr>
          <w:rFonts w:hint="eastAsia" w:ascii="Songti SC Black" w:hAnsi="Songti SC Black" w:eastAsia="Songti SC Black" w:cs="Songti SC Black"/>
          <w:sz w:val="28"/>
          <w:szCs w:val="28"/>
          <w:lang w:val="en-US" w:eastAsia="zh-CN"/>
        </w:rPr>
        <w:t>的本质</w:t>
      </w:r>
    </w:p>
    <w:p w14:paraId="547C06D0">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eastAsia="zh-CN"/>
        </w:rPr>
      </w:pPr>
      <w:r>
        <w:rPr>
          <w:rFonts w:hint="eastAsia" w:ascii="Songti SC Regular" w:hAnsi="Songti SC Regular" w:eastAsia="Songti SC Regular" w:cs="Songti SC Regular"/>
          <w:sz w:val="21"/>
          <w:szCs w:val="21"/>
          <w:lang w:val="en-US" w:eastAsia="zh-CN"/>
        </w:rPr>
        <w:t>遗产，是</w:t>
      </w:r>
      <w:r>
        <w:rPr>
          <w:rFonts w:hint="eastAsia" w:ascii="Songti SC Regular" w:hAnsi="Songti SC Regular" w:eastAsia="Songti SC Regular" w:cs="Songti SC Regular"/>
          <w:sz w:val="21"/>
          <w:szCs w:val="21"/>
        </w:rPr>
        <w:t>节点终止运行后仍可持存的低熵结构</w:t>
      </w:r>
      <w:r>
        <w:rPr>
          <w:rFonts w:hint="eastAsia" w:ascii="Songti SC Regular" w:hAnsi="Songti SC Regular" w:eastAsia="Songti SC Regular" w:cs="Songti SC Regular"/>
          <w:sz w:val="21"/>
          <w:szCs w:val="21"/>
          <w:lang w:eastAsia="zh-CN"/>
        </w:rPr>
        <w:t>。</w:t>
      </w:r>
    </w:p>
    <w:p w14:paraId="7596116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遗产是节点在运行期间，通过降熵操作将一部分自由能固化为可持存的物质结构；在节点终止运行后，这些物质结构仍然保持其低熵状态，并可被其他节点获取和使用。</w:t>
      </w:r>
    </w:p>
    <w:p w14:paraId="16831EDA">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简单来说，遗产就是个体离线退场后，仍然留存世间、可被他人接续承接、持续复用的一切成果。</w:t>
      </w:r>
    </w:p>
    <w:p w14:paraId="3B263A46">
      <w:pPr>
        <w:keepLines w:val="0"/>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color w:val="333333"/>
          <w:spacing w:val="0"/>
          <w:sz w:val="21"/>
          <w:szCs w:val="21"/>
          <w:u w:val="none"/>
          <w:shd w:val="clear" w:fill="FFFFFF"/>
        </w:rPr>
      </w:pPr>
      <w:r>
        <w:rPr>
          <w:rFonts w:hint="eastAsia" w:ascii="Songti SC Regular" w:hAnsi="Songti SC Regular" w:eastAsia="Songti SC Regular" w:cs="Songti SC Regular"/>
          <w:sz w:val="21"/>
          <w:szCs w:val="21"/>
          <w:lang w:val="en-US" w:eastAsia="zh-CN"/>
        </w:rPr>
        <w:t>遗产不局限于实体物件，其核心前提只有一个：具备可被识别、可被承接、可被传递的稳定形态。它是脱离原生节点后，依然能独立运行、持续产生价值的结构性存在。</w:t>
      </w:r>
    </w:p>
    <w:p w14:paraId="703ED207">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一把椅子：别人可以坐、可以修、可以转卖给另一个人。</w:t>
      </w:r>
    </w:p>
    <w:p w14:paraId="45F62A5C">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一棵树：别人可以乘凉、可以收果、可以砍来做木材。</w:t>
      </w:r>
    </w:p>
    <w:p w14:paraId="583A04DD">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一本书：别人可以读、可以抄、可以从中提取出他需要的东西。</w:t>
      </w:r>
    </w:p>
    <w:p w14:paraId="5638E13A">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一段关系：你建立的信任网络，别人可以接入，可以在你离开后继续使用它。</w:t>
      </w:r>
    </w:p>
    <w:p w14:paraId="6205F51B">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一套手艺：你教给徒弟的技法，他可以在你离开后继续用它谋生。</w:t>
      </w:r>
    </w:p>
    <w:p w14:paraId="04814437">
      <w:pPr>
        <w:keepLines w:val="0"/>
        <w:numPr>
          <w:ilvl w:val="0"/>
          <w:numId w:val="16"/>
        </w:numPr>
        <w:kinsoku/>
        <w:wordWrap/>
        <w:overflowPunct/>
        <w:topLinePunct w:val="0"/>
        <w:autoSpaceDE/>
        <w:autoSpaceDN/>
        <w:bidi w:val="0"/>
        <w:adjustRightInd/>
        <w:spacing w:line="240" w:lineRule="auto"/>
        <w:ind w:left="420" w:leftChars="0" w:hanging="420" w:firstLineChars="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一句话：你写的、说的、留下来的那一句，别人可以在他需要的时候使用它。</w:t>
      </w:r>
    </w:p>
    <w:p w14:paraId="2B2F7895">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它不需要是物体。它只需要在你不在了之后，还能被人接过去、用起来、传下去。</w:t>
      </w:r>
    </w:p>
    <w:p w14:paraId="77DBB4A1">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脑子里的智慧、你的判断力、你的记忆——它们在你离开后不构成遗产，除非它们已经被外化为可传递的形态：写成书、教会徒弟、嵌入组织流程。没有形态，就没有可传递的载体；没有载体，就不能在节点之间转移和持续运行；不能转移和持续运行，就不具备遗产的传递属性。</w:t>
      </w:r>
    </w:p>
    <w:p w14:paraId="14C8920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在框架中，这意味着遗产必须是可持存的——它在节点运行期间被生产或积累，在节点终止运行后仍然保持其低熵状态，不会随着节点的终止而自动消散。</w:t>
      </w:r>
    </w:p>
    <w:p w14:paraId="1607924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遗产的</w:t>
      </w:r>
      <w:r>
        <w:rPr>
          <w:rFonts w:hint="eastAsia" w:ascii="Songti SC Black" w:hAnsi="Songti SC Black" w:eastAsia="Songti SC Black" w:cs="Songti SC Black"/>
          <w:sz w:val="28"/>
          <w:szCs w:val="28"/>
          <w:lang w:val="en-US" w:eastAsia="zh-CN"/>
        </w:rPr>
        <w:t>五</w:t>
      </w:r>
      <w:r>
        <w:rPr>
          <w:rFonts w:hint="eastAsia" w:ascii="Songti SC Black" w:hAnsi="Songti SC Black" w:eastAsia="Songti SC Black" w:cs="Songti SC Black"/>
          <w:sz w:val="28"/>
          <w:szCs w:val="28"/>
        </w:rPr>
        <w:t>个特征</w:t>
      </w:r>
    </w:p>
    <w:p w14:paraId="1B73B496">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i w:val="0"/>
          <w:iCs w:val="0"/>
          <w:caps w:val="0"/>
          <w:color w:val="0F1115"/>
          <w:spacing w:val="0"/>
          <w:sz w:val="21"/>
          <w:szCs w:val="21"/>
          <w:shd w:val="clear" w:fill="FFFFFF"/>
        </w:rPr>
        <w:t>1. 独</w:t>
      </w:r>
      <w:r>
        <w:rPr>
          <w:rFonts w:hint="eastAsia" w:ascii="Songti SC Regular" w:hAnsi="Songti SC Regular" w:eastAsia="Songti SC Regular" w:cs="Songti SC Regular"/>
          <w:b/>
          <w:bCs/>
          <w:sz w:val="21"/>
          <w:szCs w:val="21"/>
        </w:rPr>
        <w:t>立性</w:t>
      </w:r>
      <w:r>
        <w:rPr>
          <w:rFonts w:hint="eastAsia" w:ascii="Songti SC Regular" w:hAnsi="Songti SC Regular" w:eastAsia="Songti SC Regular" w:cs="Songti SC Regular"/>
          <w:sz w:val="21"/>
          <w:szCs w:val="21"/>
        </w:rPr>
        <w:t>：不依赖原始持有者的持续投入</w:t>
      </w:r>
    </w:p>
    <w:p w14:paraId="10D73753">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遗产在你停止运行后仍然存在。不需要你维护，不需要你签字，不需要你点头。它已经完成了与你的解绑。</w:t>
      </w:r>
    </w:p>
    <w:p w14:paraId="6515C56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 xml:space="preserve">2. </w:t>
      </w:r>
      <w:r>
        <w:rPr>
          <w:rFonts w:hint="eastAsia" w:ascii="Songti SC Regular" w:hAnsi="Songti SC Regular" w:eastAsia="Songti SC Regular" w:cs="Songti SC Regular"/>
          <w:b/>
          <w:bCs/>
          <w:sz w:val="21"/>
          <w:szCs w:val="21"/>
        </w:rPr>
        <w:t>可识别性</w:t>
      </w:r>
      <w:r>
        <w:rPr>
          <w:rFonts w:hint="eastAsia" w:ascii="Songti SC Regular" w:hAnsi="Songti SC Regular" w:eastAsia="Songti SC Regular" w:cs="Songti SC Regular"/>
          <w:sz w:val="21"/>
          <w:szCs w:val="21"/>
        </w:rPr>
        <w:t>：能被其他节点识别为可用结构</w:t>
      </w:r>
    </w:p>
    <w:p w14:paraId="18264A8E">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其他节点能判断它是什么、能用来做什么、大概值多少。不需要你做介绍，不需要你写说明书。</w:t>
      </w:r>
    </w:p>
    <w:p w14:paraId="0B0AC13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 xml:space="preserve">3. </w:t>
      </w:r>
      <w:r>
        <w:rPr>
          <w:rFonts w:hint="eastAsia" w:ascii="Songti SC Regular" w:hAnsi="Songti SC Regular" w:eastAsia="Songti SC Regular" w:cs="Songti SC Regular"/>
          <w:b/>
          <w:bCs/>
          <w:sz w:val="21"/>
          <w:szCs w:val="21"/>
        </w:rPr>
        <w:t>可传递性</w:t>
      </w:r>
      <w:r>
        <w:rPr>
          <w:rFonts w:hint="eastAsia" w:ascii="Songti SC Regular" w:hAnsi="Songti SC Regular" w:eastAsia="Songti SC Regular" w:cs="Songti SC Regular"/>
          <w:sz w:val="21"/>
          <w:szCs w:val="21"/>
        </w:rPr>
        <w:t>：能在节点之间转移持有权</w:t>
      </w:r>
    </w:p>
    <w:p w14:paraId="3AE3C43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它不锁死在你身上。可以被拿走、被接收、被转交。从一个节点转移到另一个节点，无需你全程陪同交接。</w:t>
      </w:r>
    </w:p>
    <w:p w14:paraId="3A7C8289">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 xml:space="preserve">4. </w:t>
      </w:r>
      <w:r>
        <w:rPr>
          <w:rFonts w:hint="eastAsia" w:ascii="Songti SC Regular" w:hAnsi="Songti SC Regular" w:eastAsia="Songti SC Regular" w:cs="Songti SC Regular"/>
          <w:b/>
          <w:bCs/>
          <w:sz w:val="21"/>
          <w:szCs w:val="21"/>
        </w:rPr>
        <w:t>可用性</w:t>
      </w:r>
      <w:r>
        <w:rPr>
          <w:rFonts w:hint="eastAsia" w:ascii="Songti SC Regular" w:hAnsi="Songti SC Regular" w:eastAsia="Songti SC Regular" w:cs="Songti SC Regular"/>
          <w:sz w:val="21"/>
          <w:szCs w:val="21"/>
        </w:rPr>
        <w:t>：能直接被其他节点使用</w:t>
      </w:r>
    </w:p>
    <w:p w14:paraId="623E2C17">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不需要接收节点完成你未完成的部分——它已经完整了。别人拿到就能用，不需要你在场指导。</w:t>
      </w:r>
    </w:p>
    <w:p w14:paraId="0C80EEA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 xml:space="preserve">5. </w:t>
      </w:r>
      <w:r>
        <w:rPr>
          <w:rFonts w:hint="eastAsia" w:ascii="Songti SC Regular" w:hAnsi="Songti SC Regular" w:eastAsia="Songti SC Regular" w:cs="Songti SC Regular"/>
          <w:b/>
          <w:bCs/>
          <w:sz w:val="21"/>
          <w:szCs w:val="21"/>
        </w:rPr>
        <w:t>有形化</w:t>
      </w:r>
      <w:r>
        <w:rPr>
          <w:rFonts w:hint="eastAsia" w:ascii="Songti SC Regular" w:hAnsi="Songti SC Regular" w:eastAsia="Songti SC Regular" w:cs="Songti SC Regular"/>
          <w:sz w:val="21"/>
          <w:szCs w:val="21"/>
        </w:rPr>
        <w:t>：必须有可被感知的形式</w:t>
      </w:r>
    </w:p>
    <w:p w14:paraId="5847B19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必须是可被感知的、可被持有或可被传递的——以物理形态、文字形态、关系结构或算法指令的形式存在。你不能直接传递“我脑子里的东西”，除非它已经被编码为可脱离你的系统持续运行的形态——一页纸、一个文件、一段对话中嵌入的约定、一个已经建立起来的连接通道。形式决定了它是被编码为符号系统（可复制、可修改）、被存储为物理状态（可运输、可消耗）、还是被结构化为一套可执行的规则（可重复、可在特定约束条件下自动运行），决定了它如何在系统中流通、被哪些类型的节点识别、在什么条件下可以切换持有者。</w:t>
      </w:r>
    </w:p>
    <w:p w14:paraId="1D87730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遗产在系统中的位置</w:t>
      </w:r>
    </w:p>
    <w:p w14:paraId="646C218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与消费的关系</w:t>
      </w:r>
    </w:p>
    <w:p w14:paraId="7E68E45D">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消费是节点将货币转化为可消耗负熵的过程——食物被吃掉、住所被使用、服务被体验。消费产生的负熵在进入节点后会被消耗掉，不会留下可持存的结构。</w:t>
      </w:r>
    </w:p>
    <w:p w14:paraId="6ECC7ADC">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遗产是节点将自由能转化为可持存低熵结构的过程——建造房屋、制造工具、改善土地、积累储备。这些结构在节点运行期间生产出来，在节点终止运行后仍然保持其低熵状态，可以被其他节点继续使用。</w:t>
      </w:r>
    </w:p>
    <w:p w14:paraId="10DDCAA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与保护的关系</w:t>
      </w:r>
    </w:p>
    <w:p w14:paraId="6B824BF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遗产是保护储备的可持存形式。在节点运行期间积累的货币储备、可持存物资、可替换的低熵结构，都可以在节点遇到资源获取中断时作为备用通道提供支持。</w:t>
      </w:r>
    </w:p>
    <w:p w14:paraId="68CF9D1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在节点终止运行后，这些遗产可以继续为其他节点提供保护通道——它们已经被生产出来，不需要生产它们的节点继续提供额外的负熵输入来维持其低熵状态。</w:t>
      </w:r>
    </w:p>
    <w:p w14:paraId="468A1D1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Songti SC Regular" w:hAnsi="Songti SC Regular" w:eastAsia="Songti SC Regular" w:cs="Songti SC Regular"/>
          <w:b/>
          <w:bCs/>
          <w:i w:val="0"/>
          <w:iCs w:val="0"/>
          <w:caps w:val="0"/>
          <w:color w:val="333333"/>
          <w:spacing w:val="0"/>
          <w:sz w:val="21"/>
          <w:szCs w:val="21"/>
          <w:u w:val="none"/>
        </w:rPr>
      </w:pPr>
      <w:r>
        <w:rPr>
          <w:rFonts w:hint="eastAsia" w:ascii="Songti SC Regular" w:hAnsi="Songti SC Regular" w:eastAsia="Songti SC Regular" w:cs="Songti SC Regular"/>
          <w:b/>
          <w:bCs/>
          <w:i w:val="0"/>
          <w:iCs w:val="0"/>
          <w:caps w:val="0"/>
          <w:color w:val="333333"/>
          <w:spacing w:val="0"/>
          <w:sz w:val="21"/>
          <w:szCs w:val="21"/>
          <w:u w:val="none"/>
          <w:shd w:val="clear" w:fill="FFFFFF"/>
        </w:rPr>
        <w:t>与婚姻、养育的关系</w:t>
      </w:r>
    </w:p>
    <w:p w14:paraId="222AD7A0">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在婚姻和养育中，遗产的传递是节点将资源持有量向下一代转移的重要方式。持有量的转移包括运行期间的支付和输出，也包括节点终止后剩余低熵结构的所有权变更。</w:t>
      </w:r>
    </w:p>
    <w:p w14:paraId="2CCC2334">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当运行节点终止后，其持有的遗产可以通过预先设定的分配规则进行转移，以支持下一代的初始配置和独立运行。</w:t>
      </w:r>
    </w:p>
    <w:p w14:paraId="589EE01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7C6ECBBA">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遗产</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节点在运行期间通过降熵操作固化的可持存低熵结构，在节点终止运行后仍可被其他节点获取和使用。</w:t>
      </w:r>
    </w:p>
    <w:p w14:paraId="69420C1F">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它的特征是持存性（不依赖原始节点的持续输入）、可转移性（持有者可以变更）、零响应性（获取时原持有者已不在运行状态，无法进行所有权确认或信号交换）。</w:t>
      </w:r>
    </w:p>
    <w:p w14:paraId="0566E12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它与消费的区别在于：消费的产物在节点运行期间被消耗，不留下可持存结构；遗产的产物在节点终止运行后仍可继续为其他节点提供支持。</w:t>
      </w:r>
    </w:p>
    <w:p w14:paraId="2A0F7992">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它与保护的关系在于：遗产是保护储备的可持存形式，可以在节点遇到资源中断时提供备用支持，也可以在节点终止后继续为其他节点提供支持。</w:t>
      </w:r>
    </w:p>
    <w:p w14:paraId="7C1581EB">
      <w:pPr>
        <w:keepLines w:val="0"/>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在“值得追求的生活”中，遗产的积累既是对下一代的资源转移路径，也是对自己在系统中留下结构性痕迹的方式之一。</w:t>
      </w:r>
    </w:p>
    <w:p w14:paraId="25C9FCA1">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ascii="Songti SC Black" w:hAnsi="Songti SC Black" w:eastAsia="Songti SC Black" w:cs="Songti SC Black"/>
          <w:sz w:val="32"/>
          <w:szCs w:val="32"/>
        </w:rPr>
      </w:pPr>
      <w:bookmarkStart w:id="92" w:name="_Toc458631322"/>
      <w:r>
        <w:rPr>
          <w:rFonts w:hint="eastAsia" w:ascii="Songti SC Black" w:hAnsi="Songti SC Black" w:eastAsia="Songti SC Black" w:cs="Songti SC Black"/>
          <w:sz w:val="32"/>
          <w:szCs w:val="32"/>
        </w:rPr>
        <w:t>关于继承</w:t>
      </w:r>
      <w:bookmarkEnd w:id="92"/>
    </w:p>
    <w:p w14:paraId="0171244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人走完这一生、彻底退场之后，所谓的传承与接续，到底是在传递什么。</w:t>
      </w:r>
    </w:p>
    <w:p w14:paraId="21D83E8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活着的时候，看似拥有万般身外之物、半生阅历积淀，可细细拆解下来，掌心攥住的、真正能留给后世的，终究只有两类。一类是落地有形、安稳踏实的实在器物，一类是藏于岁月、无形无声的处世门道。前者看得见、摸得着，放在那里就不会消散；后者藏在阅历里、融在行事中，看不见摸不着，却能撑起一代人的立身底气。</w:t>
      </w:r>
    </w:p>
    <w:p w14:paraId="0E4D453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肉身这枚节点，终有停机离线的一刻。人一走，所有的执念、思虑、喜怒与执念，尽数归零。可那些被一生沉淀下来的物质与智慧不会凭空消失，它们依旧留存于世，只是换了归属、待新的承接。世间系统之所以生生不息，从来不是因为某一个节点永不消散，而是旧的节点落幕之后，积攒的低熵结构能够顺利转移、接续运转，让秩序与价值继续流动。</w:t>
      </w:r>
    </w:p>
    <w:p w14:paraId="4C62E6B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可我渐渐发觉，这两样东西的传递，从来不是同一种逻辑。</w:t>
      </w:r>
    </w:p>
    <w:p w14:paraId="56E319A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有形的物件，交接便算落幕，简单、直接、少有偏差。可无形的智慧与门道，从来不是简单的递送转交。它更像一束微弱星火，明明真切存在，却极其脆弱，需要有人读懂、承接、悉心守护，稍不留意便会随风熄灭。</w:t>
      </w:r>
    </w:p>
    <w:p w14:paraId="429C8C0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——器物是等人来取的，门道是要人来学的。前者交接一次就完，后者得先在接的人身上重新点着，才算传下去。</w:t>
      </w:r>
    </w:p>
    <w:p w14:paraId="2E5A162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也正是这两种截然不同的传承方式，注定了有人家业永续、薪火相传。我便慢慢懂了：真正的继承，从不是单纯的接手存量，而是器物的交接，与星火的转译。</w:t>
      </w:r>
    </w:p>
    <w:p w14:paraId="164E37F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继承的本质</w:t>
      </w:r>
    </w:p>
    <w:p w14:paraId="533F6CE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lang w:eastAsia="zh-CN"/>
        </w:rPr>
      </w:pPr>
      <w:r>
        <w:rPr>
          <w:rFonts w:hint="eastAsia" w:ascii="Songti SC Regular" w:hAnsi="Songti SC Regular" w:eastAsia="Songti SC Regular" w:cs="Songti SC Regular"/>
          <w:b/>
          <w:bCs/>
          <w:sz w:val="21"/>
          <w:szCs w:val="21"/>
          <w:lang w:val="en-US" w:eastAsia="zh-CN"/>
        </w:rPr>
        <w:t>继承，是</w:t>
      </w:r>
      <w:r>
        <w:rPr>
          <w:rFonts w:hint="eastAsia" w:ascii="Songti SC Regular" w:hAnsi="Songti SC Regular" w:eastAsia="Songti SC Regular" w:cs="Songti SC Regular"/>
          <w:b/>
          <w:bCs/>
          <w:sz w:val="21"/>
          <w:szCs w:val="21"/>
        </w:rPr>
        <w:t>节点终止后，其持有的低熵结构向其他节点的转移</w:t>
      </w:r>
      <w:r>
        <w:rPr>
          <w:rFonts w:hint="eastAsia" w:ascii="Songti SC Regular" w:hAnsi="Songti SC Regular" w:eastAsia="Songti SC Regular" w:cs="Songti SC Regular"/>
          <w:b/>
          <w:bCs/>
          <w:sz w:val="21"/>
          <w:szCs w:val="21"/>
          <w:lang w:eastAsia="zh-CN"/>
        </w:rPr>
        <w:t>。</w:t>
      </w:r>
    </w:p>
    <w:p w14:paraId="23C681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人的一生节点，在持续运行中会不断降熵、积累秩序，最终沉淀出两类可持存的财富结构，也是人类唯一可用于继承的两类遗产形态：</w:t>
      </w:r>
    </w:p>
    <w:p w14:paraId="29A090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lang w:val="en-US" w:eastAsia="zh-CN"/>
        </w:rPr>
        <w:t>1</w:t>
      </w:r>
      <w:r>
        <w:rPr>
          <w:rFonts w:hint="eastAsia" w:ascii="Songti SC Regular" w:hAnsi="Songti SC Regular" w:eastAsia="Songti SC Regular" w:cs="Songti SC Regular"/>
          <w:b/>
          <w:bCs/>
          <w:sz w:val="21"/>
          <w:szCs w:val="21"/>
          <w:lang w:val="en-US" w:eastAsia="zh-CN"/>
        </w:rPr>
        <w:t>. 物质财富（物理低熵结构）</w:t>
      </w:r>
    </w:p>
    <w:p w14:paraId="7987339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经由劳动、建设、储备固化而成的实体秩序，具备稳定物理形态，不依附个人意识、情绪、状态。包括土地、房屋、工具、设备、货币储备、可长期保存的资源存量等。这类结构一旦成型，无需原节点持续输入能量即可稳定持存。</w:t>
      </w:r>
    </w:p>
    <w:p w14:paraId="4DB2A89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2. 信息财富（编码低熵结构）</w:t>
      </w:r>
    </w:p>
    <w:p w14:paraId="696F72E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经由体验、总结、训练、社交沉淀而成的规则秩序，是被大脑编译、可指导行为的认知体系。包括经验技能、行业门道、处事规则、判断模式、决策参照系、人际信任网络、资源连接路径等。这类结构原生依附个体节点，必须外化编码，才能成为可继承遗产。</w:t>
      </w:r>
    </w:p>
    <w:p w14:paraId="6EAA99B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这两种财富在节点终止后，都需要通过继承过程转移到其他节点，才能继续在系统中运行。</w:t>
      </w:r>
    </w:p>
    <w:p w14:paraId="23700E3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6FC7DD5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两类财富继承的核心差异</w:t>
      </w:r>
    </w:p>
    <w:p w14:paraId="0A69B2E3">
      <w:pPr>
        <w:keepNext w:val="0"/>
        <w:keepLines w:val="0"/>
        <w:widowControl/>
        <w:suppressLineNumber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kern w:val="0"/>
          <w:sz w:val="21"/>
          <w:szCs w:val="21"/>
          <w:lang w:val="en-US" w:eastAsia="zh-CN" w:bidi="ar"/>
        </w:rPr>
      </w:pPr>
      <w:r>
        <w:rPr>
          <w:rFonts w:hint="eastAsia" w:ascii="Songti SC Regular" w:hAnsi="Songti SC Regular" w:eastAsia="Songti SC Regular" w:cs="Songti SC Regular"/>
          <w:kern w:val="0"/>
          <w:sz w:val="21"/>
          <w:szCs w:val="21"/>
          <w:lang w:val="en-US" w:eastAsia="zh-CN" w:bidi="ar"/>
        </w:rPr>
        <w:t>物质财富与信息财富，虽同为低熵遗产结构，但继承机制完全不同。</w:t>
      </w:r>
    </w:p>
    <w:p w14:paraId="7C84EF75">
      <w:pPr>
        <w:keepNext w:val="0"/>
        <w:keepLines w:val="0"/>
        <w:widowControl/>
        <w:suppressLineNumber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kern w:val="0"/>
          <w:sz w:val="21"/>
          <w:szCs w:val="21"/>
          <w:lang w:val="en-US" w:eastAsia="zh-CN" w:bidi="ar"/>
        </w:rPr>
      </w:pPr>
    </w:p>
    <w:tbl>
      <w:tblPr>
        <w:tblStyle w:val="13"/>
        <w:tblpPr w:leftFromText="180" w:rightFromText="180" w:vertAnchor="text" w:horzAnchor="page" w:tblpX="1560" w:tblpY="254"/>
        <w:tblOverlap w:val="never"/>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599"/>
        <w:gridCol w:w="2402"/>
        <w:gridCol w:w="3660"/>
      </w:tblGrid>
      <w:tr w14:paraId="7DCF4227">
        <w:trPr>
          <w:tblHeader/>
        </w:trPr>
        <w:tc>
          <w:tcPr>
            <w:tcW w:w="1044"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B48FBFC">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p>
        </w:tc>
        <w:tc>
          <w:tcPr>
            <w:tcW w:w="1567"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6C5867E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物质财富继承</w:t>
            </w:r>
          </w:p>
        </w:tc>
        <w:tc>
          <w:tcPr>
            <w:tcW w:w="2388"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2500014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kern w:val="0"/>
                <w:sz w:val="21"/>
                <w:szCs w:val="21"/>
                <w:lang w:val="en-US" w:eastAsia="zh-CN" w:bidi="ar"/>
              </w:rPr>
              <w:t>信息财富继承</w:t>
            </w:r>
          </w:p>
        </w:tc>
      </w:tr>
      <w:tr w14:paraId="53B97661">
        <w:tc>
          <w:tcPr>
            <w:tcW w:w="1044"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029F1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转移方式</w:t>
            </w:r>
          </w:p>
        </w:tc>
        <w:tc>
          <w:tcPr>
            <w:tcW w:w="156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5F70EF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持有物所有权转移，新节点可直接占用</w:t>
            </w:r>
          </w:p>
        </w:tc>
        <w:tc>
          <w:tcPr>
            <w:tcW w:w="238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B9424A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需先被外化（文本/符号/口头/示范），再由新节点解码</w:t>
            </w:r>
          </w:p>
        </w:tc>
      </w:tr>
      <w:tr w14:paraId="7E8E92B5">
        <w:tc>
          <w:tcPr>
            <w:tcW w:w="1044"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D61674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持存条件</w:t>
            </w:r>
          </w:p>
        </w:tc>
        <w:tc>
          <w:tcPr>
            <w:tcW w:w="156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47A6EC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不依赖原始节点存在，只需维持低熵状态</w:t>
            </w:r>
          </w:p>
        </w:tc>
        <w:tc>
          <w:tcPr>
            <w:tcW w:w="2388"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E901D1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依赖接收节点的解码能力和系统当前状态的匹配度</w:t>
            </w:r>
          </w:p>
        </w:tc>
      </w:tr>
      <w:tr w14:paraId="3AFEB253">
        <w:tc>
          <w:tcPr>
            <w:tcW w:w="1044"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171F06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损耗形式</w:t>
            </w:r>
          </w:p>
        </w:tc>
        <w:tc>
          <w:tcPr>
            <w:tcW w:w="156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2A73AF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物理损耗、分割、转移过程中的状态变化</w:t>
            </w:r>
          </w:p>
        </w:tc>
        <w:tc>
          <w:tcPr>
            <w:tcW w:w="238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F93078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编译损耗、解码偏差、信息滞后</w:t>
            </w:r>
          </w:p>
        </w:tc>
      </w:tr>
      <w:tr w14:paraId="6157B550">
        <w:tc>
          <w:tcPr>
            <w:tcW w:w="1044"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55A3661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跨代依赖</w:t>
            </w:r>
          </w:p>
        </w:tc>
        <w:tc>
          <w:tcPr>
            <w:tcW w:w="156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A0810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低依赖——持有物可直接被后续节点使用</w:t>
            </w:r>
          </w:p>
        </w:tc>
        <w:tc>
          <w:tcPr>
            <w:tcW w:w="2388"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CBAC30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高依赖——后续节点必须具有解码能力才能使用</w:t>
            </w:r>
          </w:p>
        </w:tc>
      </w:tr>
      <w:tr w14:paraId="1891181F">
        <w:tc>
          <w:tcPr>
            <w:tcW w:w="1044"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CB27F3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增殖可能性</w:t>
            </w:r>
          </w:p>
        </w:tc>
        <w:tc>
          <w:tcPr>
            <w:tcW w:w="156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91B3FB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有限——持有物数量受物理限制</w:t>
            </w:r>
          </w:p>
        </w:tc>
        <w:tc>
          <w:tcPr>
            <w:tcW w:w="2388"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BDD85C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kern w:val="0"/>
                <w:sz w:val="21"/>
                <w:szCs w:val="21"/>
                <w:lang w:val="en-US" w:eastAsia="zh-CN" w:bidi="ar"/>
              </w:rPr>
              <w:t>高——可以复制、扩展、重新编译为新的信息持有量</w:t>
            </w:r>
          </w:p>
        </w:tc>
      </w:tr>
    </w:tbl>
    <w:p w14:paraId="47BAABD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信息财富的继承</w:t>
      </w:r>
    </w:p>
    <w:p w14:paraId="78E9732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信息财富（编码低熵结构）经由体验、总结、训练、社交沉淀而成的规则秩序，是被大脑编译、可指导行为的认知体系，也是所有遗产中最珍贵、最脆弱、最具备复利价值的编码低熵结构。</w:t>
      </w:r>
    </w:p>
    <w:p w14:paraId="1301777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它不同于有形物资的静态存续，是个体一生降熵思考、试错筛选、复盘沉淀后，淬炼出的无形秩序，涵盖四层核心形态：一是</w:t>
      </w:r>
      <w:r>
        <w:rPr>
          <w:rFonts w:hint="eastAsia" w:ascii="Songti SC Regular" w:hAnsi="Songti SC Regular" w:eastAsia="Songti SC Regular" w:cs="Songti SC Regular"/>
          <w:b/>
          <w:bCs/>
          <w:sz w:val="21"/>
          <w:szCs w:val="21"/>
          <w:lang w:val="en-US" w:eastAsia="zh-CN"/>
        </w:rPr>
        <w:t>技能经验</w:t>
      </w:r>
      <w:r>
        <w:rPr>
          <w:rFonts w:hint="eastAsia" w:ascii="Songti SC Regular" w:hAnsi="Songti SC Regular" w:eastAsia="Songti SC Regular" w:cs="Songti SC Regular"/>
          <w:sz w:val="21"/>
          <w:szCs w:val="21"/>
          <w:lang w:val="en-US" w:eastAsia="zh-CN"/>
        </w:rPr>
        <w:t>，即谋生手艺、专业技法、实操经验、问题解决方案；二是</w:t>
      </w:r>
      <w:r>
        <w:rPr>
          <w:rFonts w:hint="eastAsia" w:ascii="Songti SC Regular" w:hAnsi="Songti SC Regular" w:eastAsia="Songti SC Regular" w:cs="Songti SC Regular"/>
          <w:b/>
          <w:bCs/>
          <w:sz w:val="21"/>
          <w:szCs w:val="21"/>
          <w:lang w:val="en-US" w:eastAsia="zh-CN"/>
        </w:rPr>
        <w:t>认知规则</w:t>
      </w:r>
      <w:r>
        <w:rPr>
          <w:rFonts w:hint="eastAsia" w:ascii="Songti SC Regular" w:hAnsi="Songti SC Regular" w:eastAsia="Songti SC Regular" w:cs="Songti SC Regular"/>
          <w:sz w:val="21"/>
          <w:szCs w:val="21"/>
          <w:lang w:val="en-US" w:eastAsia="zh-CN"/>
        </w:rPr>
        <w:t>，即处世分寸、判断逻辑、风险识别模式、决策参照体系；三是</w:t>
      </w:r>
      <w:r>
        <w:rPr>
          <w:rFonts w:hint="eastAsia" w:ascii="Songti SC Regular" w:hAnsi="Songti SC Regular" w:eastAsia="Songti SC Regular" w:cs="Songti SC Regular"/>
          <w:b/>
          <w:bCs/>
          <w:sz w:val="21"/>
          <w:szCs w:val="21"/>
          <w:lang w:val="en-US" w:eastAsia="zh-CN"/>
        </w:rPr>
        <w:t>人际连接</w:t>
      </w:r>
      <w:r>
        <w:rPr>
          <w:rFonts w:hint="eastAsia" w:ascii="Songti SC Regular" w:hAnsi="Songti SC Regular" w:eastAsia="Songti SC Regular" w:cs="Songti SC Regular"/>
          <w:sz w:val="21"/>
          <w:szCs w:val="21"/>
          <w:lang w:val="en-US" w:eastAsia="zh-CN"/>
        </w:rPr>
        <w:t>，即长期积累的信任网络、人脉链路、合作契约、圈层资源关系；四是</w:t>
      </w:r>
      <w:r>
        <w:rPr>
          <w:rFonts w:hint="eastAsia" w:ascii="Songti SC Regular" w:hAnsi="Songti SC Regular" w:eastAsia="Songti SC Regular" w:cs="Songti SC Regular"/>
          <w:b/>
          <w:bCs/>
          <w:sz w:val="21"/>
          <w:szCs w:val="21"/>
          <w:lang w:val="en-US" w:eastAsia="zh-CN"/>
        </w:rPr>
        <w:t>隐性心法</w:t>
      </w:r>
      <w:r>
        <w:rPr>
          <w:rFonts w:hint="eastAsia" w:ascii="Songti SC Regular" w:hAnsi="Songti SC Regular" w:eastAsia="Songti SC Regular" w:cs="Songti SC Regular"/>
          <w:sz w:val="21"/>
          <w:szCs w:val="21"/>
          <w:lang w:val="en-US" w:eastAsia="zh-CN"/>
        </w:rPr>
        <w:t>，即行业潜规则、成事直觉、避坑逻辑、时代适配的生存智慧。</w:t>
      </w:r>
    </w:p>
    <w:p w14:paraId="4A4A5D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信息财富最核心的特质，是</w:t>
      </w:r>
      <w:r>
        <w:rPr>
          <w:rFonts w:hint="eastAsia" w:ascii="Songti SC Regular" w:hAnsi="Songti SC Regular" w:eastAsia="Songti SC Regular" w:cs="Songti SC Regular"/>
          <w:b/>
          <w:bCs/>
          <w:sz w:val="21"/>
          <w:szCs w:val="21"/>
          <w:lang w:val="en-US" w:eastAsia="zh-CN"/>
        </w:rPr>
        <w:t>原生强依附性</w:t>
      </w:r>
      <w:r>
        <w:rPr>
          <w:rFonts w:hint="eastAsia" w:ascii="Songti SC Regular" w:hAnsi="Songti SC Regular" w:eastAsia="Songti SC Regular" w:cs="Songti SC Regular"/>
          <w:sz w:val="21"/>
          <w:szCs w:val="21"/>
          <w:lang w:val="en-US" w:eastAsia="zh-CN"/>
        </w:rPr>
        <w:t>。它诞生并存储于个体节点的认知系统中，完全绑定人的思维、阅历与心境。只要节点保持运行，这套认知体系就能自我迭代、实时适配、持续输出价值，支撑个体立身成事、规避风险、创造增量。但它天生不具备自主持存能力：</w:t>
      </w:r>
      <w:r>
        <w:rPr>
          <w:rFonts w:hint="eastAsia" w:ascii="Songti SC Regular" w:hAnsi="Songti SC Regular" w:eastAsia="Songti SC Regular" w:cs="Songti SC Regular"/>
          <w:b/>
          <w:bCs/>
          <w:sz w:val="21"/>
          <w:szCs w:val="21"/>
          <w:lang w:val="en-US" w:eastAsia="zh-CN"/>
        </w:rPr>
        <w:t>人在，道在；人息，道隐</w:t>
      </w:r>
      <w:r>
        <w:rPr>
          <w:rFonts w:hint="eastAsia" w:ascii="Songti SC Regular" w:hAnsi="Songti SC Regular" w:eastAsia="Songti SC Regular" w:cs="Songti SC Regular"/>
          <w:sz w:val="21"/>
          <w:szCs w:val="21"/>
          <w:lang w:val="en-US" w:eastAsia="zh-CN"/>
        </w:rPr>
        <w:t>。一旦原生节点终止运行，留存于脑海中、未被外化的所有信息财富，会瞬间瓦解、彻底熵增，随个体离场尽数归零，没有任何留存与继承的可能。</w:t>
      </w:r>
    </w:p>
    <w:p w14:paraId="15BCDFC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也是绝大多数人生积淀无法传承的核心原因：世人终其一生积累的识人眼光、做事章法、行业心法，全部锁死在个人认知里，没有载体、没有编码、没有固化形态。看似积淀深厚，实则都是依附单节点的临时秩序，从未转化为系统可识别、后人可承接的低熵遗产。</w:t>
      </w:r>
    </w:p>
    <w:p w14:paraId="391C525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因此，信息财富的继承，本质是一场双向转译工程，远非物质财富的简单权属移交可比。完整的信息传承分为两个缺一不可的核心阶段：</w:t>
      </w:r>
    </w:p>
    <w:p w14:paraId="53195E5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第一是</w:t>
      </w:r>
      <w:r>
        <w:rPr>
          <w:rFonts w:hint="eastAsia" w:ascii="Songti SC Regular" w:hAnsi="Songti SC Regular" w:eastAsia="Songti SC Regular" w:cs="Songti SC Regular"/>
          <w:b/>
          <w:bCs/>
          <w:sz w:val="21"/>
          <w:szCs w:val="21"/>
          <w:lang w:val="en-US" w:eastAsia="zh-CN"/>
        </w:rPr>
        <w:t>原生节点的外化编译</w:t>
      </w:r>
      <w:r>
        <w:rPr>
          <w:rFonts w:hint="eastAsia" w:ascii="Songti SC Regular" w:hAnsi="Songti SC Regular" w:eastAsia="Songti SC Regular" w:cs="Songti SC Regular"/>
          <w:sz w:val="21"/>
          <w:szCs w:val="21"/>
          <w:lang w:val="en-US" w:eastAsia="zh-CN"/>
        </w:rPr>
        <w:t>。在世的个体必须将隐性、碎片化、直觉化的认知，主动编码为可脱离自身运行的固定形态：通过著书立说、文字记录、流程梳理、制度搭建、口传身教、现场示范、案例归档等方式，把模糊的直觉、零散的经验、隐形的规则，转化为清晰、可复刻、可留存的符号、文本、流程与体系。这个过程，是将「个人认知」转化为「系统秩序」的降熵过程，也是信息能够成为遗产的唯一前提。未经外化的信息，无论多么珍贵，都只是个人转瞬即逝的生命状态，绝非可传承的遗产。</w:t>
      </w:r>
    </w:p>
    <w:p w14:paraId="537AE84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第二是</w:t>
      </w:r>
      <w:r>
        <w:rPr>
          <w:rFonts w:hint="eastAsia" w:ascii="Songti SC Regular" w:hAnsi="Songti SC Regular" w:eastAsia="Songti SC Regular" w:cs="Songti SC Regular"/>
          <w:b/>
          <w:bCs/>
          <w:sz w:val="21"/>
          <w:szCs w:val="21"/>
          <w:lang w:val="en-US" w:eastAsia="zh-CN"/>
        </w:rPr>
        <w:t>接收节点的解码内化</w:t>
      </w:r>
      <w:r>
        <w:rPr>
          <w:rFonts w:hint="eastAsia" w:ascii="Songti SC Regular" w:hAnsi="Songti SC Regular" w:eastAsia="Songti SC Regular" w:cs="Songti SC Regular"/>
          <w:sz w:val="21"/>
          <w:szCs w:val="21"/>
          <w:lang w:val="en-US" w:eastAsia="zh-CN"/>
        </w:rPr>
        <w:t>。外化后的文本、技法、规则、制度，只是冰冷的信息载体，本身不具备主动生效的能力。后人需要依托自身的认知基础、悟性、阅历、时代环境，对固化的信息进行读取、理解、验证、修正，最终内化为自己的认知体系与行为习惯。同样一套心法、一套规矩、一套技法，不同接收节点的解码能力不同，最终承接的价值天差地别。新手照搬只会机械复刻、漏洞百出，强者解码则能取其内核、适配当下、迭代升级。</w:t>
      </w:r>
    </w:p>
    <w:p w14:paraId="7D6527B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更关键的是，信息财富的传承存在时代适配性门槛，这是物质遗产从未具备的特性。物质器物的使用价值相对恒定，十年前的房屋、工具、货币，十年后依然具备基础使用功能。但信息财富高度绑定特定的时代环境、社会规则、行业生态：过往的致富逻辑、处世规矩、行业打法，在时代迭代后可能彻底失效，甚至变成桎梏。这就导致信息传承不仅要「学得会」，更要「用得对」，需要接收节点完成二次筛选、重新编译、适配迭代，才能避免信息滞后带来的负收益。</w:t>
      </w:r>
    </w:p>
    <w:p w14:paraId="5AE3E1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也正因如此，信息财富的传承损耗远高于物质财富。物质传承的损耗多是物理性、可预判的磨损；而信息传承的损耗，是编译遗漏、解读偏差、时代错位、认知降级的多重损耗。一代人的顶尖智慧，经过一次错误解码、一次刻板复刻，就可能彻底失真、断层消亡，这也是诸多世家技艺、老牌心法失传的根本原因。</w:t>
      </w:r>
    </w:p>
    <w:p w14:paraId="0E9F168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可操作层面的继承功能落地</w:t>
      </w:r>
    </w:p>
    <w:p w14:paraId="67EADAD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从系统实操维度来看，继承并非节点退场后被动发生的自然流转，而是个体在节点运行期间主动布局、提前配置的低熵留存工程。两类财富的可继承性，都依托于在世时的主动搭建与规范梳理，具体落地逻辑各有侧重：</w:t>
      </w:r>
    </w:p>
    <w:p w14:paraId="44A8E2B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1. 信息财富的可操作继承：主动外化、固化编译</w:t>
      </w:r>
    </w:p>
    <w:p w14:paraId="0FB6AAD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针对信息财富的传承，核心操作是打破个人认知的依附性，将隐性、碎片化、个人化的经验、处事规则、风险识别模式、决策参照体系，主动外化为标准化、可脱离原生节点、可跨节点传递的固定形态，包括文本记录、符号归档、口头传习、实操示范、流程规范、制度体系、案例复盘等形式。通过这一降熵编译操作，能够确保后续节点在需要时，可直接获取、解读、复用这套成熟的认知秩序，无需在原始节点终止运行后，从零试错、重新编译、重复踩坑，最大程度保留前人积累的认知价值，避免信息遗产无端熵增消散。</w:t>
      </w:r>
    </w:p>
    <w:p w14:paraId="7E8E49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b/>
          <w:bCs/>
          <w:sz w:val="21"/>
          <w:szCs w:val="21"/>
          <w:lang w:val="en-US" w:eastAsia="zh-CN"/>
        </w:rPr>
        <w:t>2. 物质财富的可操作继承：规范配置、锁定低熵</w:t>
      </w:r>
    </w:p>
    <w:p w14:paraId="2A165EA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针对物质财富的传承，核心操作是在世期间完成所有持有物的标准化梳理、日常维护与流转规则配置。清晰界定各类实体低熵结构的权属、维护方式、使用规则、分配逻辑与转移路径，为房屋、土地、资产、储备物资等所有可持存资源建立稳定的存续与流转机制。这套前置配置，能确保原生节点终止运行后，承接的新节点可快速接管资源、维持物资原有低熵状态，避免因权属混乱、无人维护、无序分割、争夺内耗，导致实体结构破损、贬值、崩坏，保障物质遗产接手后依然可以持续稳定运行。</w:t>
      </w:r>
    </w:p>
    <w:p w14:paraId="25BB722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总结</w:t>
      </w:r>
    </w:p>
    <w:p w14:paraId="2051BE4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继承</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是</w:t>
      </w:r>
      <w:r>
        <w:rPr>
          <w:rFonts w:hint="eastAsia" w:ascii="Songti SC Regular" w:hAnsi="Songti SC Regular" w:eastAsia="Songti SC Regular" w:cs="Songti SC Regular"/>
          <w:sz w:val="21"/>
          <w:szCs w:val="21"/>
        </w:rPr>
        <w:t>节点终止后，其持有的低熵结构（物质财富与信息财富）向其他节点的转移过程。</w:t>
      </w:r>
    </w:p>
    <w:p w14:paraId="67B790B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物质财富的继承是持有物的转移——新节点获得对资源的支配权和连接的控制权。信息财富的继承是编译量的转移——新节点获得对经验、规则、识别模式、决策参照系的解码权和使用权。</w:t>
      </w:r>
    </w:p>
    <w:p w14:paraId="49AD02B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两者的主要差异在于：物质财富的转移排他且不需要原始节点存在，信息财富的转移可复制但依赖接收节点的解码能力与系统当前状态的匹配度。</w:t>
      </w:r>
    </w:p>
    <w:p w14:paraId="2D5BF2C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在“值得追求的生活”中，两种财富都需要在运行期间被充分外化和配置，以确保在节点终止后，其持有的低熵结构能够通过继承过程转移到其他节点，继续在系统中运行。</w:t>
      </w:r>
    </w:p>
    <w:p w14:paraId="4F3183E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79951C9D">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93" w:name="_Toc897819771"/>
      <w:r>
        <w:rPr>
          <w:rFonts w:hint="eastAsia" w:ascii="Songti SC Black" w:hAnsi="Songti SC Black" w:eastAsia="Songti SC Black" w:cs="Songti SC Black"/>
          <w:sz w:val="32"/>
          <w:szCs w:val="32"/>
          <w:lang w:val="en-US" w:eastAsia="zh-CN"/>
        </w:rPr>
        <w:t>关于成长</w:t>
      </w:r>
      <w:bookmarkEnd w:id="93"/>
    </w:p>
    <w:p w14:paraId="2756A49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成长不是一次性的蜕变。是一代又一代人，在极其相似的轨道上，把同一个剧本重演一遍。你读书、考试、工作、结婚、生娃、养娃、变老、死掉。你的孩子重复一遍，你孩子的孩子再重复一遍。每一代都觉得自己在干一件独一无二的大事，每一代干的其实都是同一件事。</w:t>
      </w:r>
    </w:p>
    <w:p w14:paraId="7B662C7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雨后的青蛙</w:t>
      </w:r>
    </w:p>
    <w:p w14:paraId="04DC16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像雨后的青蛙。春雨落下来，它们从土里钻出来，拼命叫，拼命找，拼命把基因打包扔进水里，然后死了。下一场雨，又一批钻出来，同样的叫声，同样的动作，同样的结局。人看了觉得可笑。但人自己呢。你的父母，把你走过的路，早就在你之前走过了。他们也曾迷茫、痛苦、不理解为什么自己这么努力却还是活不好。他们用自己的方式，尝试把这些经验告诉你——但他们说不出来。不是不想说，是没有提炼出结构，只能给你一些模糊的忠告、一些听了一百遍的话。这些话，你听不进去。因为它是被直接灌输给你的，不是你自己验证出来的。人类大脑对结论不产生真实记忆，只对验证过程本身产生真实记忆。所以上一代人用半辈子总结出来的东西，到了你这一代，你还是要从头开始验证。验证的结果，大概率会是相同的。这不是徒劳，是每一个系统都必须亲自跑一遍自己的初始化程序。</w:t>
      </w:r>
    </w:p>
    <w:p w14:paraId="7C16444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古人比我们更早看透了这件事。他们用一套完整的阶段理论，把这段路分成了几个清晰的路标。这些路标不是用来约束你的，是用来告诉你：你走到哪里了，下一步该往哪走。</w:t>
      </w:r>
    </w:p>
    <w:p w14:paraId="207B37B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总角</w:t>
      </w:r>
    </w:p>
    <w:p w14:paraId="7B78F20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童年散漫。头发扎成两个小角，在院子里跑进跑出。这时候的孩子，不需要承担任何成人世界的重量，只需要好好长大。他的系统是完全开放的，所有外部输入都在写入，所有感官都在采集。这个阶段的任务不是教育，是保护——让他在一个安全的环境里，充分发展身体和感官的基础配置。现代人最容易犯的错误，就是在这个阶段就开始灌输知识、比拼成绩，把一个还在建地基的孩子逼成了没有根基的早熟结构。地基没打好，往上盖得越高，塌得越快。</w:t>
      </w:r>
    </w:p>
    <w:p w14:paraId="70C6355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束发</w:t>
      </w:r>
    </w:p>
    <w:p w14:paraId="4294458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十五岁，头发不再散着，束起来，盘在头顶。这个仪式在告诉少年：你的童年结束了。从这天起，你需要开始认真地学习——不只是学知识，更是学规矩，学怎么管好自己的时间、情绪和言行。这是一个人从散漫走向有序的起点。他需要在这个阶段建立起最基本的自律和专注，需要学会在一件事上持续投入，不被外界干扰。现代人在这个阶段对应的是初中到高中，但很多人到了三十岁还没完成这一步——不是因为他们智力不够，是因为没有人告诉他们，自律不是束缚，是给未来攒下的第一笔自由。</w:t>
      </w:r>
    </w:p>
    <w:p w14:paraId="22122E5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弱冠</w:t>
      </w:r>
    </w:p>
    <w:p w14:paraId="11E9CA3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二十岁行冠礼，三顶帽子依次戴上——缁布冠约束言行，皮弁象征兵役和责任，爵弁代表祭祀和传承。这场仪式不是在宗庙里走个过场，是一个青年在全族面前、在祖先面前完成身份交接：从今天起，你是一个成年人了。你需要为自己的全部行为负责，你需要开始考虑你能为家族、为社会贡献什么。现代人最大的困惑，是到了法律上的成年年龄，却没有经历任何心理上的成年仪式。你可以三十岁了还在问父母要生活费，四十岁了还觉得自己是个孩子。不是因为你没能力独立，是因为你从未在仪式中被正式承认为一个成年人。</w:t>
      </w:r>
    </w:p>
    <w:p w14:paraId="5B269F3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而立</w:t>
      </w:r>
    </w:p>
    <w:p w14:paraId="2FB91B0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孔子说的立，是立于礼、立于学、立于志——一个人在三十岁时，应该已经完成基本的人格修养和社会角色定位，知道自己在天地秩序中站在哪里。这是一个内在标准，和外在成就无关。</w:t>
      </w:r>
    </w:p>
    <w:p w14:paraId="1898C50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但现代人说的三十而立，早已被悄悄换掉了。它不再指向内在秩序的建立，而是指向外部条件的凑齐——立于一业、立于一房、立于一婚。拥有稳定的职业、房产、配偶，是社会对成年人最低生存配置的默认要求。不是你想不想，是你没有这些东西，你在婚恋市场上连最基础的入门资格都达不到，你在家庭面前连独立决策的能力都被质疑。</w:t>
      </w:r>
    </w:p>
    <w:p w14:paraId="4AB16FA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不是现代人更物质了，是成年人的入场券被集体推高了。古代人十六七岁完成基础教育，十八九岁开始谋生，二十二三岁结婚是自然节奏。现代人本科毕业二十二三岁，硕士毕业二十五六岁，博士毕业接近三十岁。从毕业到工作稳定、收入稳定、心理上准备好进入婚姻，至少需要三到五年。把这些年限全部加上，恰好推到三十岁附近。不是这一代人晚熟，是完成现代人标准配置所需要的时间，已经比古代长了近十年。</w:t>
      </w:r>
    </w:p>
    <w:p w14:paraId="1D0721A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于是现代人被困在一个尴尬的时间差里。从十八岁法律成年到三十岁社会成年，中间有十二年处于半成人状态——生理上是成人，法律上是成人，但在社会评价体系和自我认知里，还不是一个完全合格的成年人。你还在攒首付，还在爬职级，还在找方向。你被悬在成长的中间地带，既不是孩子，也不被承认为真正的成年人。</w:t>
      </w:r>
    </w:p>
    <w:p w14:paraId="7332F8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现代版三十而立的全部真相。它把成长从一个内在的、可以按自己节奏完成的过程，变成了一套标准化的、必须等待外部条件成熟的考核体系。你可以在任何时间完成人格的建立，但你不可能在任何时间凑齐一套房子。你被卡在而立之年的外部标准上，不是因为你不成熟，是因为考核方式变了。</w:t>
      </w:r>
    </w:p>
    <w:p w14:paraId="59F0708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不惑</w:t>
      </w:r>
    </w:p>
    <w:p w14:paraId="7663142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惑不是什么都懂了，是不再轻易被外界动摇。别人说什么，你听听就好；外面怎么变，你看着就行。你有了自己的判断标准，不需要事事问人。这个阶段是在现实秩序建立之后，内部秩序的完成。你已经经历了足够多的成功、失败、背叛、和解，你的世界模型经过反复迭代，已经足够稳定。你知道自己能做什么，也清楚自己做不到什么。别人夸你，你不飘；别人骂你，你不动。这不是麻木，是内心有了一个不被外界轻易撼动的底盘。</w:t>
      </w:r>
    </w:p>
    <w:p w14:paraId="02C8001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知天命</w:t>
      </w:r>
    </w:p>
    <w:p w14:paraId="0F40F98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知天命不是认命，是知道了有些事你努力能改变，有些事你怎么努力也改变不了。你开始能分清这两者的界限，不再跟老天爷较劲。这个阶段，是一个人从努力改变世界转向与世界和解的关键转折。你放下了那些压了你半辈子的执念，你不再问为什么是我，你开始想现在怎么办。这不是放弃，是升级——你把能量从不必要的内耗中抽回来，用在真正值得的地方。</w:t>
      </w:r>
    </w:p>
    <w:p w14:paraId="7213963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路标</w:t>
      </w:r>
    </w:p>
    <w:p w14:paraId="18FE753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从总角到知天命，每一代人都在走这条路。看似重复，看似徒劳，但仔细看，你会发现一些微妙的不同。在你之前，每一代人的成长路径都被束缚在特定的、不可改变的社会结构里。你曾祖父的时代，他可能一辈子都活在一个村子里，只能见到地主、长工、货郎，他的成长经验被锁死在了他所在的阶层里。你祖父的时代，他可能只能在国营工厂和集体农田里实现自己的人生，他能总结出的经验也仅限于此。他们的成长地图非常具体，但也非常局限，无法迁移。</w:t>
      </w:r>
    </w:p>
    <w:p w14:paraId="0422948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到了你这个时代，你虽然还是活在某个阶层、某个环境里，但你已经可以开始打破它了。你不是靠推翻它的方式打破的——你是靠看见更大的世界。你通过书籍、课程、互联网，接触到了不同阶层、不同文化、不同时代的人如何解决问题、如何思考问题、如何面对困境。这些信息以前是封锁的，现在被开放了。你被困在某个处境里的时候，你有了选择——你可以去看那些曾经也困在这里、但后来走出去的人是怎么走的。你看他们留下的路标，你在自己的处境里识别出相似的纹路，你顺着他指的方向，省下了一段不必要的重复摸索。</w:t>
      </w:r>
    </w:p>
    <w:p w14:paraId="03E6738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这代代循环里，有意义的那部分。无意义的是那些外部条件、那些被推高的入场券、那些你必须凑齐但凑齐了也并不能让你真正满足的东西。有意义的是你在这个循环里，用自己的脚，把路踩得更实一点，把路标立得更清楚一点，让后面来的人能省下一些不必要的重复摸索。你为自己建立的这些结构——你知道怎么识别一个人是否值得信任，你知道怎么在困境里稳住自己的情绪，你知道怎么从一个看似无解的问题里找到缝隙——这些东西不会随着你的死亡消失。它们会被你传下去，不是以遗嘱的形式，是以你活出来的样子。你的孩子在看你，你的朋友在看你，那些不认识你但读了你留下的话的人也在看你。他们看到你是怎么活的，他们就在自己的系统里写下了类似的代码。</w:t>
      </w:r>
    </w:p>
    <w:p w14:paraId="4BEB9EC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不只是青蛙</w:t>
      </w:r>
    </w:p>
    <w:p w14:paraId="3D9DFCE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生命当然不止这一件事。青蛙只有一套程序，人不是。人在底层程序的上面，又长出了一层。这一层不是用来活的，是用来知道自己在活的。你知道自己会死，你知道自己的选择有限，你知道自己正在执行一套不是自己写的代码。你知道，你就有了缝隙。这套程序在你的意识里不再是自动运行的，它可以被你看见，被你审视，被你选择。你可以在它的基础上，做一些别的事。</w:t>
      </w:r>
    </w:p>
    <w:p w14:paraId="169F7AF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去理解，去看见，去连接。不是只理解自己，是理解另一个人为什么痛苦，理解一只猫为什么不理你，理解一片叶子从绿变黄然后在风里掉下来的整个过程。不是只看见眼前的路，是看见路边的石头，石头上的苔藓，苔藓里藏着的虫子。不是只连接你需要的——需要钱、需要爱、需要被认可——是连接那些你需要他们但他们不需要你的人，连接那些已经死了很多年但通过一本书还在跟你说话的人，连接那些你永远见不到面但你写的字会在他们心里点一盏灯的人。</w:t>
      </w:r>
    </w:p>
    <w:p w14:paraId="2292CD7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些事不会让你的基因拷贝更多，不会让你的社会地位更高，不会让你的名字留在百度百科里。但它们会让你在做这些事的时候，忘记自己是一只青蛙。你沉浸在理解另一个人的疼里，你就暂时忘记了自己的疼。你沉浸在听风穿过树叶的声音里，你就暂时忘记了明天要交的房租。你沉浸在把这些话写下来、说不定有哪个不认识的人会在深夜里读到的想象里，你就暂时忘记了你的生命有限、你的努力可能白费、你最终会像所有青蛙一样死去。你在那一刻，不是在执行程序。你在编程。</w:t>
      </w:r>
    </w:p>
    <w:p w14:paraId="7765A37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是青蛙，但你不只是青蛙。你可以拼命叫、拼命找，你也可以在叫累了之后，蹲在莲叶上，看一眼雨停之后的月亮。那一眼，不是青蛙看的。是你自己看的。你的全部意义，就在那一眼里。你的成长，最终不是为了你自己，是为了让后来者在同样的路口，能看见你立在那里的路标，能省下你走过的那段弯路，然后他们也能蹲在莲叶上，看一眼属于他们自己的月亮。这就是全部的、唯一的、值得你来这一趟的成长。</w:t>
      </w:r>
    </w:p>
    <w:p w14:paraId="025CFE25">
      <w:pPr>
        <w:keepLines w:val="0"/>
        <w:kinsoku/>
        <w:wordWrap/>
        <w:overflowPunct/>
        <w:topLinePunct w:val="0"/>
        <w:autoSpaceDE/>
        <w:autoSpaceDN/>
        <w:bidi w:val="0"/>
        <w:adjustRightInd/>
        <w:spacing w:line="240" w:lineRule="auto"/>
        <w:textAlignment w:val="auto"/>
        <w:rPr>
          <w:rFonts w:hint="eastAsia" w:ascii="Songti SC Regular" w:hAnsi="Songti SC Regular" w:eastAsia="Songti SC Regular" w:cs="Songti SC Regular"/>
          <w:sz w:val="21"/>
          <w:szCs w:val="21"/>
          <w:lang w:val="en-US" w:eastAsia="zh-CN"/>
        </w:rPr>
      </w:pPr>
    </w:p>
    <w:p w14:paraId="041DD9C3">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rPr>
      </w:pPr>
      <w:bookmarkStart w:id="94" w:name="_Toc1436787375"/>
      <w:r>
        <w:rPr>
          <w:rFonts w:hint="eastAsia" w:ascii="Songti SC Black" w:hAnsi="Songti SC Black" w:eastAsia="Songti SC Black" w:cs="Songti SC Black"/>
          <w:sz w:val="52"/>
          <w:szCs w:val="52"/>
          <w:lang w:val="en-US" w:eastAsia="zh-CN"/>
        </w:rPr>
        <w:t>第十五篇 感官之维</w:t>
      </w:r>
      <w:bookmarkEnd w:id="94"/>
    </w:p>
    <w:p w14:paraId="409739C5">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95" w:name="_Toc1779284757"/>
      <w:r>
        <w:rPr>
          <w:rFonts w:hint="eastAsia" w:ascii="Songti SC Black" w:hAnsi="Songti SC Black" w:eastAsia="Songti SC Black" w:cs="Songti SC Black"/>
          <w:sz w:val="32"/>
          <w:szCs w:val="32"/>
          <w:lang w:val="en-US" w:eastAsia="zh-CN"/>
        </w:rPr>
        <w:t>关于美食</w:t>
      </w:r>
      <w:bookmarkEnd w:id="95"/>
    </w:p>
    <w:p w14:paraId="6C3BACF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有人把人生拆分作三份：谋生奔波、人情世事，余下那至关重要的三分之一，尽数藏在一日三餐、杯盏滋味里。</w:t>
      </w:r>
    </w:p>
    <w:p w14:paraId="36FCCAF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世人总忙着追逐功名、周旋人际，将美食只当作填饱肚子的琐事，或是应酬社交的道具，反倒忽略了美酒佳肴本就是生活最鲜活的主色调。</w:t>
      </w:r>
    </w:p>
    <w:p w14:paraId="459AA28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好好下厨、烹出可口滋味，是读懂生活；静下心认真品尝、接纳舌尖所有酸甜鲜香，是善待自己；寻合拍之人并肩灶前、围坐餐桌，共享一桌烟火美味，是留住温柔。</w:t>
      </w:r>
    </w:p>
    <w:p w14:paraId="31C246D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学会做饭，懂得食味，有人同享佳肴，守住这方寸餐桌的欢愉，才算攥住人生三分之一踏实完整的幸福。</w:t>
      </w:r>
    </w:p>
    <w:p w14:paraId="653223E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人间烟火最落地的地方永远是厨房，古今中外皆是如此。古时新人成婚，汉族有三日入厨的旧俗，新娘洗手下厨，做一碗羹汤奉给长辈；印度婚礼仪式落定，婆婆第一件事便领着新娘走到灶台前，亲手煮一锅甜粥。 所有嫁娶里关于厨房的仪式，藏着同一份朴素心意：家的根基在三餐，两个人组建新的生活，最先落地的羁绊，就是共守一方灶台，一起煮四季饭菜。盛大婚礼、繁复礼数都是一时排场，往后漫长日子，终究要落在切菜、熬汤、蒸饭这些细碎吃食里。 不必拘泥婚俗里 “女子入厨” 的老旧规矩，但这份道理没变：厨房从不是单人的差事，是两个人分享滋味、消解疲惫的小天地。不管是谁掌勺，一锅热饭、几碟小菜，才是婚姻最实在的清欢。</w:t>
      </w:r>
    </w:p>
    <w:p w14:paraId="1B7E746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一阕清词，道破人间本味</w:t>
      </w:r>
    </w:p>
    <w:p w14:paraId="6DC9307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元丰七年苏轼途经泗州，与友人同游南山，于细雨晴滩间品茶尝野菜，写下一阕《浣溪沙》，道尽烟火里最通透的生活取舍： </w:t>
      </w:r>
    </w:p>
    <w:p w14:paraId="5B56EED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 xml:space="preserve">细雨斜风作晓寒，淡烟疏柳媚晴滩。入淮清洛渐漫漫。 </w:t>
      </w:r>
    </w:p>
    <w:p w14:paraId="178BEA8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雪沫乳花浮午盏，蓼茸蒿笋试春盘。人间有味是清欢。</w:t>
      </w:r>
    </w:p>
    <w:p w14:paraId="38A7A87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半生沉浮朝堂，周旋于权争、利弊、人情编织的层层规则框架，见过无数人倾尽一生追逐功名厚利，将高位、财富、盛大宴席当作人生全部追求。待看透世间所有交换与博弈，他才在一盏清茶、一盘山野野菜中寻得真正的欢愉。</w:t>
      </w:r>
    </w:p>
    <w:p w14:paraId="631299F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山珍满桌的盛宴，大多捆绑社交应酬、利益往来，身在其中，心思永远在权衡、客套、算计之间；而一盘时令野菜、一杯淡茶，脱离所有世俗框架，不必交换时间，不必争夺资源，无需费心维系人情，只纯粹安放自身心神。</w:t>
      </w:r>
    </w:p>
    <w:p w14:paraId="549EA26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很多人把美食等同于放纵口腹的享乐，实则不然。饮食之可贵，从来不在食材贵重与否，而在于它是人人皆可触碰的、不掺任何功利目的的简单美好。当我们看清谋生的交易规则、资源流动的分配标准、人与人之间拉扯的关系网络，便会慢慢放下向外索取的执念，主动去捕捉一餐一饭里的安宁。 所谓清欢，是看穿世间繁杂框架之后，主动选择留给自己一段无思虑、无博弈的时光。烟火饮食，便是这份朴素享受最落地的载体。</w:t>
      </w:r>
    </w:p>
    <w:p w14:paraId="7435E51F">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世间皆框架，心神久困荒芜</w:t>
      </w:r>
    </w:p>
    <w:p w14:paraId="4F76B00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此前一路拆解世间层层框架：国家划定秩序，组织束住行动，金钱搭建交换的标尺，人际连接编织缠绕的网，宗祠捆住世代的规训，产品是用来流通的筹码，管理是制衡人心的法度。所有人都长久栖身于这套人为搭建的体系之中，日日盘算得失、权衡利弊，将大半心神交付博弈、奔波、索取。</w:t>
      </w:r>
    </w:p>
    <w:p w14:paraId="33D433F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我们总以为人生的重心，永远在框架之内，要挣更多钱财，攀更高位置，维系更广阔的人脉，才算不辜负岁月。一路奔走，不断向外求索，心神长久浸泡在冰冷的权衡拉扯里，如同跋涉在无边荒漠，满眼只有交换、争夺、算计。我们一心追逐框架内的筹码，却渐渐遗忘，人间尚有不被任何规则裹挟、不必付出交换代价的温柔享受，美食便是其中最朴素、最触手可及的一种。</w:t>
      </w:r>
    </w:p>
    <w:p w14:paraId="40C4212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四时烟火味，跳出所有规训牢笼</w:t>
      </w:r>
    </w:p>
    <w:p w14:paraId="6563A1D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必寻琼筵玉食，不必求山珍海味。春日田埂刚冒头的蓼茸、蒿笋，带着晨露的清甜，简单清炒便可装盘；午后一盏清茶，沸水冲开，浮起如雪细碎的乳花，清风漫过窗棂，茶香缓缓漫上鼻尖。这世间至美的滋味，从来不依附权势、财富、体面，只扎根于自然四时，落脚于一方小小的餐桌。</w:t>
      </w:r>
    </w:p>
    <w:p w14:paraId="52EA177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晨时一碗温热白粥，配一碟腌制小菜，冲淡一夜的寒凉；暮晚一盅清汤，炖入应季时蔬，抚平整日奔波的疲惫；雨后采来山间菌菇，文火慢煨，鲜气漫满小屋；秋深剥一枚甜润柿子，果肉绵密，消解心头积攒的烦忧。</w:t>
      </w:r>
    </w:p>
    <w:p w14:paraId="5991249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一蔬一饭，一汤一茶，没有朝堂的周旋，没有职场的权衡，没有人情往来的客套试探。餐桌之上，我们不必扮演任何身份，不必遵守任何功利法则，只需放下紧绷的思虑，纯粹感知舌尖的冷暖酸甜。天地馈赠的四时滋味，独立于金钱、权力、人际所有交换体系，是独属于自我、无需与人博弈的一方温柔天地。</w:t>
      </w:r>
    </w:p>
    <w:p w14:paraId="72FD343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古卷观百味，分清牢笼与清欢</w:t>
      </w:r>
    </w:p>
    <w:p w14:paraId="7939AC6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翻阅古卷笔墨，无数文学桥段，早已写尽两种全然不同的饮食，一为捆绑功利的枷锁，一为安放本心的清欢。</w:t>
      </w:r>
    </w:p>
    <w:p w14:paraId="7DB986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大观园里铺陈万千珍馐的盛大宴席，满是尊卑礼数、攀比客套，每一道佳肴都是门第与体面的道具，身在其中，食不知味；而潇湘馆一盏独自慢炖的燕窝清粥，无人围观，无需应酬，只供一人静心享用，方得自在。 江湖好汉大碗烈酒、大块熟肉，不过是重压之下短暂的宣泄狂欢，热闹散尽，困顿依旧缠身；唯有田舍人家粗茶淡饭，朝随日出、暮伴炊烟，平淡绵长，足以安放躁动心神。 青梅煮酒，一盘鲜果对坐闲谈，抛开天下权谋的重压；山野素斋，粗米清茶赶路充饥，脱离仙佛盛会的争逐。</w:t>
      </w:r>
    </w:p>
    <w:p w14:paraId="255CB58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凡捆绑了利益、身份、交易的饮食，再丰盛亦是牢笼；唯有独属于自我、无求于旁人的一餐一食，才是真正的清欢。繁华宴席藏满人情枷锁，粗简家常却藏着无拘无束的松弛。</w:t>
      </w:r>
    </w:p>
    <w:p w14:paraId="1AD75B00">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世人常舍弃，弄丢生活底层温柔</w:t>
      </w:r>
    </w:p>
    <w:p w14:paraId="4F6C6E7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太多人困在无尽框架里疲于奔命，误将追逐筹码当作人生全部，慢慢敷衍三餐，潦草应付口腹。匆忙啃下冷硬速食，机械填满肠胃，从未静下心品尝食物本真的滋味，主动放弃了这份无需争夺、随手可得的温柔慰藉。</w:t>
      </w:r>
    </w:p>
    <w:p w14:paraId="5F8CC7C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我们总觉得，宏大事业、复杂人际、厚重责任，足以挤占所有心神，一餐饭不过无关紧要的小事。殊不知，长久舍弃烟火抚慰，便是任由心神持续紧绷、无处落脚，慢慢失去感知平和、接纳温柔的能力，余生只剩无休止的奔波与算计。再厚重的生存压力，都不足以成为我们抛弃基础欢愉的借口。</w:t>
      </w:r>
    </w:p>
    <w:p w14:paraId="450328A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看透世间规训，守住一饭清欢</w:t>
      </w:r>
    </w:p>
    <w:p w14:paraId="1AB9172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框架是世人搭建的生存规则，是我们不得不直面的世间秩序，却绝非生活的全部底色。我们看透金钱流转的逻辑，读懂组织管理的制衡，理清人际连接的利弊，明晰宗族与时代的约束，不是为了永远沉溺在博弈与奔波之中，而是为了拥有分辨美好的眼光，懂得主动抓取框架之外不掺杂质的美好。</w:t>
      </w:r>
    </w:p>
    <w:p w14:paraId="3D0FA2E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必等待功成名就才配拥有一餐舒心饭食，不必积攒足够财富方能品鉴人间滋味。春日采野菜，夏夜煮清茶，秋炖鲜菌，冬煨热汤，四季风物轮番上桌，是天地无偿赠予每个人的馈赠。细雨清风，淡柳浅滩，一盏茶、一盘时蔬足矣抚慰半生浮沉。</w:t>
      </w:r>
    </w:p>
    <w:p w14:paraId="1A1EF3B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color w:val="000000"/>
          <w:sz w:val="21"/>
          <w:szCs w:val="21"/>
        </w:rPr>
      </w:pPr>
      <w:r>
        <w:rPr>
          <w:rFonts w:hint="eastAsia" w:ascii="Songti SC Regular" w:hAnsi="Songti SC Regular" w:eastAsia="Songti SC Regular" w:cs="Songti SC Regular"/>
          <w:sz w:val="21"/>
          <w:szCs w:val="21"/>
          <w:lang w:val="en-US" w:eastAsia="zh-CN"/>
        </w:rPr>
        <w:t>别让无尽的奔波消磨感知美好的能力，别让繁杂的规则遮蔽舌尖的清鲜。看透世间万千框架之后，更要守住饮食这份基础的享受。人间万般追逐皆有枷锁，唯有烟火清欢，无拘无束，自在归心。诚如苏轼走过半生风雨，方才悟透那句藏在野菜清茶里的真理：人间有味是清欢。</w:t>
      </w:r>
    </w:p>
    <w:p w14:paraId="395FD16C">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96" w:name="_Toc729126424"/>
      <w:r>
        <w:rPr>
          <w:rFonts w:hint="eastAsia" w:ascii="Songti SC Black" w:hAnsi="Songti SC Black" w:eastAsia="Songti SC Black" w:cs="Songti SC Black"/>
          <w:sz w:val="32"/>
          <w:szCs w:val="32"/>
          <w:lang w:val="en-US" w:eastAsia="zh-CN"/>
        </w:rPr>
        <w:t>关于睡眠</w:t>
      </w:r>
      <w:bookmarkEnd w:id="96"/>
    </w:p>
    <w:p w14:paraId="2874A88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把睡眠当作一天中最奢侈的享受</w:t>
      </w:r>
    </w:p>
    <w:p w14:paraId="32E8F8A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在这个时代，"奢侈"这个词早已换了内涵。</w:t>
      </w:r>
    </w:p>
    <w:p w14:paraId="710E5DD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不再只是指昂贵的腕表、限量版的包袋，或者一顿需要提前三个月预订的晚餐。真正的奢侈，是时间，是专注，是允许自己慢下来的那份底气。而在这所有奢侈之中，最隐秘、最日常、却也最容易被我们忽略的一种，是睡眠。</w:t>
      </w:r>
    </w:p>
    <w:p w14:paraId="7050736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想想看：一天之中，有什么时刻是完全属于你的？不是属于工作群的消息，不是属于家人的需求，不是属于未完成的计划表。只有躺在床上、闭上眼睛的那一刻，世界终于安静了，你也终于把自己还给了自己。这难道不是一种极致的奢侈吗？</w:t>
      </w:r>
    </w:p>
    <w:p w14:paraId="65A3757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可我们大多数人，并不这样看待睡眠。</w:t>
      </w:r>
    </w:p>
    <w:p w14:paraId="0D55A93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把它当成一种"充电行为"，像给手机插上电源一样功利。晚上躺下，心里还在计算：睡够八小时，明天才能高效工作；要是只睡六小时，后天会不会崩溃？我们带着KPI思维入睡，把睡眠当作达成某种目标的手段，而不是目的本身。于是睡眠变成了一项任务，一项有时让我们焦虑的任务——越想着"必须睡着"，就越清醒。</w:t>
      </w:r>
    </w:p>
    <w:p w14:paraId="44DA054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这种焦虑，恰恰是因为我们忘记了睡眠的本意。</w:t>
      </w:r>
    </w:p>
    <w:p w14:paraId="7EDF161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古人眼中的睡眠，是一种境界</w:t>
      </w:r>
    </w:p>
    <w:p w14:paraId="47DA1F1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其实，古人对睡眠的理解，远比我们浪漫。</w:t>
      </w:r>
    </w:p>
    <w:p w14:paraId="0C50127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白居易在《秋雨夜眠》中写道：</w:t>
      </w:r>
    </w:p>
    <w:p w14:paraId="0061CE3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"卧迟灯灭后，睡美雨声中。"</w:t>
      </w:r>
    </w:p>
    <w:p w14:paraId="7B9ADFF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灯灭了，雨声淅沥，他却不急着入睡，而是从容地躺着，等待睡意像潮水一样慢慢漫上来。雨声不是噪音，而是天然的安眠曲。这不是在"完成"睡眠，而是在"品味"睡眠。在那个没有手机、没有蓝光、没有未读消息的夜晚，睡眠是一种与天地同频的享受。</w:t>
      </w:r>
    </w:p>
    <w:p w14:paraId="09ECEFD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苏轼也有类似的体悟。他在《临江仙》里写：</w:t>
      </w:r>
    </w:p>
    <w:p w14:paraId="033F07B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"夜饮东坡醒复醉，归来仿佛三更。家童鼻息已雷鸣。敲门都不应，倚杖听江声。"</w:t>
      </w:r>
    </w:p>
    <w:p w14:paraId="1C0C5BC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醉归深夜，家童已熟睡，敲门无人应答。换作今人，大概要焦躁不安了。但苏轼不恼，他倚着拐杖，静静听江水流淌。那一刻，他不是在等待入睡，而是在享受"未眠"本身。睡眠于他，不是一道必须按时完成的程序，而是一种可以随缘、可以品味的生命状态。</w:t>
      </w:r>
    </w:p>
    <w:p w14:paraId="241A144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还有蔡确那首著名的《夏日登车盖亭》：</w:t>
      </w:r>
    </w:p>
    <w:p w14:paraId="3C9302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"纸屏石枕竹方床，手倦抛书午梦长。睡起莞然成独笑，数声渔笛在沧浪。"</w:t>
      </w:r>
    </w:p>
    <w:p w14:paraId="1A47437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纸屏、石枕、竹方床——这些朴素的器物，构成了一个完美的午睡场景。手倦了，书一抛，午梦悠长。醒来时，不知身在何处，只听得远处渔笛声声，不禁莞尔。这哪里是在"补觉"？分明是在享受一场与日常隔绝的小小逃亡。</w:t>
      </w:r>
    </w:p>
    <w:p w14:paraId="7228C50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古人把睡眠称为"安寝"。那个"安"字，用得真好。它不是"快睡"，不是"多睡"，而是"安"——安心、安放、安然。睡眠的本质，是让自己在一天的奔波之后，找到一个可以全然托付的所在。</w:t>
      </w:r>
    </w:p>
    <w:p w14:paraId="0D76DFD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为什么我们睡得很"苦"？</w:t>
      </w:r>
    </w:p>
    <w:p w14:paraId="3F750D2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可现代人呢？我们睡得很苦。</w:t>
      </w:r>
    </w:p>
    <w:p w14:paraId="56A5BEA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苦，不是身体的不适，而是心态的错位。</w:t>
      </w:r>
    </w:p>
    <w:p w14:paraId="25F11A7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把睡眠当成"待机模式"，以为躺下就是关机，醒来就是重启。但睡眠从来不是被动的空白。当你躺下，呼吸渐渐放缓，体温微微下降，大脑并没有停止工作，而是在以一种你感知不到的方式，整理白天的记忆，抚平情绪的褶皱，修复身体的磨损。这是一场发生在黑暗中的盛大劳作，而你是这场劳作的唯一主角。你的身体在夜里为你忙碌，像一位沉默的管家，在你看不见的地方，把散落的物品归位，把蒙尘的角落擦拭干净。</w:t>
      </w:r>
    </w:p>
    <w:p w14:paraId="30AC839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享受睡眠，本质上就是享受被照顾的感觉。</w:t>
      </w:r>
    </w:p>
    <w:p w14:paraId="2551731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现代人睡不好的根源，往往不是身体出了问题，而是我们不再允许自己被照顾。我们躺在床上，脑子里还在过明天的待办清单，像一台关不掉的电脑。我们对"失眠"的恐惧本身，制造了失眠。我们带着计算器入睡，却忘了睡眠需要的是一颗松弛的心。</w:t>
      </w:r>
    </w:p>
    <w:p w14:paraId="59C786F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陆游晚年写过：</w:t>
      </w:r>
    </w:p>
    <w:p w14:paraId="4D4A54D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"老病少睡眠，卧见天窗白。"</w:t>
      </w:r>
    </w:p>
    <w:p w14:paraId="3B24475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他是因为衰老和疾病而睡眠稀少。可今天的年轻人，明明身体康健，却也陷入了同样的困境——不是生理的，而是心理的。我们主动剥夺了自己的睡眠，又反过来为这种剥夺焦虑。这是一种现代性的悖论。</w:t>
      </w:r>
    </w:p>
    <w:p w14:paraId="416D6F3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如何把睡眠变成享受？</w:t>
      </w:r>
    </w:p>
    <w:p w14:paraId="7E23A94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把睡眠从"任务"变成"享受"，需要一种心态的转换。</w:t>
      </w:r>
    </w:p>
    <w:p w14:paraId="6E5F3D5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首先，建立一种仪式感。</w:t>
      </w:r>
    </w:p>
    <w:p w14:paraId="6DF4F7E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这个仪式不是为了"助眠"——那个词太功利了——它是在告诉你的身体：现在，你可以放松了。现在，是享受时间。</w:t>
      </w:r>
    </w:p>
    <w:p w14:paraId="33EA6C0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可以是一杯温度刚好的蜂蜜水，是卧室里一盏调到最暗的暖光灯，是一段你听了三年的老歌，或者是换上那套洗得发旧却无比柔软的睡衣。白居易"卧迟灯灭后"的从容，苏轼"倚杖听江声"的随缘，蔡确"手倦抛书午梦长"的慵懒——这些古人姿态，本质上都是一种仪式：从"白天的你"向"夜里的你"优雅转场。</w:t>
      </w:r>
    </w:p>
    <w:p w14:paraId="3F21E62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喜欢在睡前留出十五分钟的"空白"。什么都不做，不看书，不看手机，只是躺着，感受床垫对身体的承托，感受被子像一层轻软的壳慢慢把自己裹住。这时候我会意识到，原来"什么都不做"是如此奢侈。白天我们被各种"做"填满，做事、做决策、做表情、做回应，连发呆都成了一种罪过。而此刻，我终于被允许什么都不做。只是存在。只是呼吸。只是感受身体一点点变沉，像一块被潮水慢慢覆盖的礁石。</w:t>
      </w:r>
    </w:p>
    <w:p w14:paraId="3AD3220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这种感受，和站在米其林餐厅里品尝一道精致料理时的满足，并无本质区别。甚至更为珍贵——因为睡眠是每一天都会来临的盛宴，它不收费，不排队，不要求你穿正装，只要你愿意赴约。</w:t>
      </w:r>
    </w:p>
    <w:p w14:paraId="1970DE1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其次，把卧室当作"感官庇护所"。</w:t>
      </w:r>
    </w:p>
    <w:p w14:paraId="1361BB1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说到赴约，我们对待睡眠的空间，往往也太草率了。</w:t>
      </w:r>
    </w:p>
    <w:p w14:paraId="6AF1ADF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客厅可以花三个月设计，餐厅可以换五套桌椅，而卧室——这个我们度过人生三分之一时光的地方——却常常被当作储物间和衣帽间的延伸。其实，卧室应该是家里最像"庇护所"的房间。</w:t>
      </w:r>
    </w:p>
    <w:p w14:paraId="349D584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它不需要很大，但需要有足够好的遮光，让黑暗真正是黑暗。古人没有电灯，"灯灭"之后便是纯粹的夜，那种黑暗本身就是一种温柔的包裹。今天我们可以用遮光窗帘复刻这份体验。</w:t>
      </w:r>
    </w:p>
    <w:p w14:paraId="30CD56F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需要有一床让你一碰到就想叹气的被子，那种重量和触感都刚刚好的被子。温度也很重要。睡眠喜欢微凉。把空调调到比白天低两三度，钻进被窝，那种微微的温差会让人产生一种奇妙的幸福感——仿佛外面的世界是冬天，而你拥有一个小小的、温暖的春天。</w:t>
      </w:r>
    </w:p>
    <w:p w14:paraId="50A025D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这些不是娇气，是对睡眠的尊重。就像你会为一场重要的约会精心打扮，你也应该为每天与睡眠的约会，准备一个值得的环境。</w:t>
      </w:r>
    </w:p>
    <w:p w14:paraId="4E540407">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睡眠是一种回归</w:t>
      </w:r>
    </w:p>
    <w:p w14:paraId="7EEA8A2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有时候我会想，为什么古人能把睡眠写得如此诗意？</w:t>
      </w:r>
    </w:p>
    <w:p w14:paraId="31DF6B8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因为他们不急着"睡着"。</w:t>
      </w:r>
    </w:p>
    <w:p w14:paraId="60E7B1A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李煜在《乌夜啼》里写失眠：</w:t>
      </w:r>
    </w:p>
    <w:p w14:paraId="497C84D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"烛残漏断频欹枕，起坐不能平。"</w:t>
      </w:r>
    </w:p>
    <w:p w14:paraId="14F4A58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他辗转难眠，却也因此有了"世事漫随流水，算来一梦浮生"的顿悟。失眠于他，不是需要消灭的敌人，而是生命的一种状态，一种可以被凝视、被书写的体验。</w:t>
      </w:r>
    </w:p>
    <w:p w14:paraId="653286F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当然，我们不是要追求失眠。但我们可以学习古人对待睡眠的那种松弛——不把它当作必须完成的任务，而是当作一种可以随缘、可以品味的日常美学。</w:t>
      </w:r>
    </w:p>
    <w:p w14:paraId="4D837BA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睡眠的本质，是安放。安放你白天的疲惫，安放你未竟的思绪，安放你作为社会人的种种角色，让你暂时回到一个更原始、更纯粹的状态。在这个状态下，你没有名字，没有职位，没有待办清单，你只是一个需要休息的生命。这种回归，是睡眠最深的美学。</w:t>
      </w:r>
    </w:p>
    <w:p w14:paraId="323EE5C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地基之下，是最温柔的土壤</w:t>
      </w:r>
    </w:p>
    <w:p w14:paraId="7AE7463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所以，不要把睡眠当作一天的结束。</w:t>
      </w:r>
    </w:p>
    <w:p w14:paraId="0D0C506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把它当作一天中最盛大的享受——不是用眼睛去看，不是用耳朵去听，而是用整个身体去感受的享受。它是你对自己说的最后一句话：今天，你辛苦了。现在，请好好休息。</w:t>
      </w:r>
    </w:p>
    <w:p w14:paraId="6D6F15C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如果说生活是一座房子，睡眠不是挂在墙上的装饰画，也不是摆在玄关的迎客松。它是地基之下那片沉默而肥沃的土壤。你白天在地面上建造的一切——你的工作、你的关系、你的创造——都需要在夜里向这片土壤汲取力量。</w:t>
      </w:r>
    </w:p>
    <w:p w14:paraId="4385B99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而当你学会享受睡眠，你就不再是在"完成"一项生理需求，你是在滋养生活的地基，用一种最温柔、最奢侈的方式。</w:t>
      </w:r>
    </w:p>
    <w:p w14:paraId="23B6FE2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今晚，当你躺下，试着不要立刻强迫自己入睡。先感受一会儿。感受黑暗像丝绒一样覆盖下来，感受呼吸像潮汐一样起落，感受身体正一寸一寸地，把自己交给夜晚。</w:t>
      </w:r>
    </w:p>
    <w:p w14:paraId="44DE71E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这大概是一天之中，你与自己相处得最好的时刻。</w:t>
      </w:r>
    </w:p>
    <w:p w14:paraId="6F15878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lang w:val="en-US" w:eastAsia="zh-CN"/>
        </w:rPr>
        <w:t>好好享受它。这是你应得的奢侈。</w:t>
      </w:r>
    </w:p>
    <w:p w14:paraId="34943CA6">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97" w:name="_Toc886118386"/>
      <w:r>
        <w:rPr>
          <w:rFonts w:hint="eastAsia" w:ascii="Songti SC Black" w:hAnsi="Songti SC Black" w:eastAsia="Songti SC Black" w:cs="Songti SC Black"/>
          <w:sz w:val="32"/>
          <w:szCs w:val="32"/>
          <w:lang w:val="en-US" w:eastAsia="zh-CN"/>
        </w:rPr>
        <w:t>关于玩耍</w:t>
      </w:r>
      <w:bookmarkEnd w:id="97"/>
    </w:p>
    <w:p w14:paraId="36B1EDC1">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一个刚上完八节课的人，随手买了张</w:t>
      </w:r>
      <w:r>
        <w:rPr>
          <w:rFonts w:hint="eastAsia" w:ascii="Songti SC Regular" w:hAnsi="Songti SC Regular" w:eastAsia="Songti SC Regular" w:cs="Songti SC Regular"/>
          <w:sz w:val="21"/>
          <w:szCs w:val="21"/>
          <w:lang w:val="en-US" w:eastAsia="zh-CN"/>
        </w:rPr>
        <w:t>九</w:t>
      </w:r>
      <w:r>
        <w:rPr>
          <w:rFonts w:hint="eastAsia" w:ascii="Songti SC Regular" w:hAnsi="Songti SC Regular" w:eastAsia="Songti SC Regular" w:cs="Songti SC Regular"/>
          <w:sz w:val="21"/>
          <w:szCs w:val="21"/>
        </w:rPr>
        <w:t>点半的票，</w:t>
      </w:r>
      <w:r>
        <w:rPr>
          <w:rFonts w:hint="eastAsia" w:ascii="Songti SC Regular" w:hAnsi="Songti SC Regular" w:eastAsia="Songti SC Regular" w:cs="Songti SC Regular"/>
          <w:sz w:val="21"/>
          <w:szCs w:val="21"/>
          <w:lang w:val="en-US" w:eastAsia="zh-CN"/>
        </w:rPr>
        <w:t>分享照片</w:t>
      </w:r>
      <w:r>
        <w:rPr>
          <w:rFonts w:hint="eastAsia" w:ascii="Songti SC Regular" w:hAnsi="Songti SC Regular" w:eastAsia="Songti SC Regular" w:cs="Songti SC Regular"/>
          <w:sz w:val="21"/>
          <w:szCs w:val="21"/>
        </w:rPr>
        <w:t>是电影院门口的灯牌；一个平时喊着"这周真的要累死了"的人，周五晚上准时发一条"到家了"，定位是几百公里外的县城。</w:t>
      </w:r>
    </w:p>
    <w:p w14:paraId="2A4D67C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看着这些，心里说不清是羡慕还是别的什么。倒不是羡慕那场电影，也不是羡慕那顿家常饭，是羡慕他们身上还留着那么一点东西——忙了一整天、累了一整周，居然还能腾出手来，去做一件纯粹为了自己高兴的事。</w:t>
      </w:r>
    </w:p>
    <w:p w14:paraId="216CC66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从来做不到。真忙起来，是真的什么都腾不出来。事情压得喘不过气的时候，我心里从不会冒出"去看场电影""回趟老家"这种念头，我只会瘫在那儿，或者倒头就睡，或者抱着手机漫无目的地划，划到眼睛发酸也不知道自己在看什么。不是没时间，是心里那块用来"想去玩"的地方，好像压根没怎么发育过。</w:t>
      </w:r>
    </w:p>
    <w:p w14:paraId="04D6D12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后来想，这大概是两种活法。一种人，日子再紧，心里始终给自己留着一条缝，累到极限的时候，那条缝会自动弹开，跑出去看场电影、回趟家、见一见想见的人——不是他们比我更闲，是他们的"累"里，留了一小块地方，是没被工作占满的。另一种人，像我，把自己活成了一根绷到底的弦，能占多满就占多满，哪怕闲下来了，那根弦也松不下来，因为它从来没被允许松过。</w:t>
      </w:r>
    </w:p>
    <w:p w14:paraId="043D8FF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我很羡慕前一种人，羡慕到有点不服气——凭什么他们能，我不能？后来才想明白，这从来不是天赋，是一种练出来的能力，一种我小时候大概也有过、后来一点一点弄丢了的能力。</w:t>
      </w:r>
    </w:p>
    <w:p w14:paraId="1FF38EC0">
      <w:pPr>
        <w:rPr>
          <w:rFonts w:hint="eastAsia" w:ascii="Songti SC Regular" w:hAnsi="Songti SC Regular" w:eastAsia="Songti SC Regular" w:cs="Songti SC Regular"/>
          <w:sz w:val="21"/>
          <w:szCs w:val="21"/>
          <w:lang w:val="en-US" w:eastAsia="zh-CN"/>
        </w:rPr>
      </w:pPr>
    </w:p>
    <w:p w14:paraId="58672CA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像孩子一样，认真地玩</w:t>
      </w:r>
    </w:p>
    <w:p w14:paraId="4B8704B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你有没有注意过，孩子玩耍时的表情？</w:t>
      </w:r>
    </w:p>
    <w:p w14:paraId="106502A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那种眉头微蹙、全神贯注的样子，比成年人开会时还要认真。他们不是在"打发时间"，而是在做一件此刻最重要的事。追一只蝴蝶可以追到日落，堆一座沙堡可以堆到涨潮，拼一幅拼图可以拼到忘记吃饭。那种投入，那种专注，那种不计后果的尽兴——我们成年人，是什么时候丢失的呢？</w:t>
      </w:r>
    </w:p>
    <w:p w14:paraId="2A277D7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在这个时代，"玩"这个字似乎变轻了。</w:t>
      </w:r>
    </w:p>
    <w:p w14:paraId="7F6A639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它变成了"娱乐"，变成了"消遣"，变成了工作间隙用来"回血"的工具。我们刷短视频，叫"放松一下"；逛商场，叫"犒劳自己"；打一局游戏，叫"释放压力"。这些当然无可厚非，但它们大多是一种被动的接收——接收画面、接收刺激、接收别人设计好的快感。我们看似在"玩"，其实只是在"被娱乐"。</w:t>
      </w:r>
    </w:p>
    <w:p w14:paraId="4F61603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而真正的玩耍，应该是主动的、创造的、全身心投入的。它不是生活的边角料，而是生活的地基之一。就像孩子那样——认真地玩。</w:t>
      </w:r>
    </w:p>
    <w:p w14:paraId="6740215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古人笔下的玩耍，是一种天真而专注的境界</w:t>
      </w:r>
    </w:p>
    <w:p w14:paraId="7214669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清代诗人高鼎写过一幅著名的春日图景：</w:t>
      </w:r>
    </w:p>
    <w:p w14:paraId="49D2D9B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"儿童散学归来早，忙趁东风放纸鸢。"</w:t>
      </w:r>
    </w:p>
    <w:p w14:paraId="18BF005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"忙趁"两个字用得极好。孩子们放学归来，一刻不耽搁，趁着风还在，赶紧把纸鸢放上天。那不是"有空了再玩"的敷衍，而是一种刻不容缓的郑重。玩耍在他们心中，和吃饭、睡觉一样，是此刻最该做的事。</w:t>
      </w:r>
    </w:p>
    <w:p w14:paraId="01D2E04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杨万里也捕捉过类似的瞬间：</w:t>
      </w:r>
    </w:p>
    <w:p w14:paraId="7A8D43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"儿童急走追黄蝶，飞入菜花无处寻。"</w:t>
      </w:r>
    </w:p>
    <w:p w14:paraId="40383F1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黄蝶飞入菜花，找不到了。但重点不在"找到"，而在"急走追"的过程。孩子奔跑时，整个世界就只剩下那只蝴蝶。没有杂念，没有目的，没有"追到了能怎样"的算计。这种纯粹的投入，正是玩耍最珍贵的质地。</w:t>
      </w:r>
    </w:p>
    <w:p w14:paraId="55AE460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胡令能的《小儿垂钓》，把这种专注写到了极致：</w:t>
      </w:r>
    </w:p>
    <w:p w14:paraId="41DCEDA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"蓬头稚子学垂纶，侧坐莓苔草映身。路人借问遥招手，怕得鱼惊不应人。"</w:t>
      </w:r>
    </w:p>
    <w:p w14:paraId="4FBC85C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个头发蓬乱的小孩，侧坐在莓苔上钓鱼。路人远远地问路，他却不应声，只是遥遥地摆摆手——怕声音惊走了鱼。这是何等的专注！他不是在"练习耐心"，不是在"培养定力"，他只是单纯地不想打扰那条可能正在咬钩的鱼。玩耍中的孩子，天然地懂得尊重此刻。</w:t>
      </w:r>
    </w:p>
    <w:p w14:paraId="58B1C37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而辛弃疾在《清平乐·村居》里写：</w:t>
      </w:r>
    </w:p>
    <w:p w14:paraId="217ABA7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"最喜小儿亡赖，溪头卧剥莲蓬。"</w:t>
      </w:r>
    </w:p>
    <w:p w14:paraId="6863F77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亡赖"在这里不是贬义，是顽皮、是不受管束。小儿子躺在溪头，剥着莲蓬，无所事事，却自得其乐。这种"无用"的姿态，恰恰是玩耍的灵魂。它不需要产出，不需要意义，不需要向任何人交代。它只是此刻，我在这里，我做着这件事，我很快活。</w:t>
      </w:r>
    </w:p>
    <w:p w14:paraId="2123F64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为什么我们不再会"认真地玩"？</w:t>
      </w:r>
    </w:p>
    <w:p w14:paraId="06780C0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可成年人呢？我们似乎早已丧失了这种能力。</w:t>
      </w:r>
    </w:p>
    <w:p w14:paraId="3FBF7A8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不是因为我们没有空闲，而是因为我们心里装着一个永不停歇的计算器。做任何事之前，潜意识都在问：这有什么用？能学到什么？能产出什么？能发朋友圈吗？</w:t>
      </w:r>
    </w:p>
    <w:p w14:paraId="18347D8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我们带着KPI思维去"玩"，于是玩也变成了另一种工作。学吉他，想着"什么时候能弹一首完整的曲子"；画画，想着"能不能画得像样一点"；跑步，想着"这个月要跑够多少公里"。我们把玩耍变成了技能训练，把乐趣变成了自我提升项目。一旦进步缓慢，就焦虑，就放弃，就觉得自己"不适合"。</w:t>
      </w:r>
    </w:p>
    <w:p w14:paraId="6BF44A3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可孩子学走路时，不会因为摔了几十跤就觉得自己"不适合走路"。他们哭一哭，爬起来，继续摇摇晃晃地走，因为走路本身就是好玩的。没有人告诉他们"走路是为了更好地奔跑"，他们只是想走。</w:t>
      </w:r>
    </w:p>
    <w:p w14:paraId="1B11E3F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李白小时候写过：</w:t>
      </w:r>
    </w:p>
    <w:p w14:paraId="22752F6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"小时不识月，呼作白玉盘。又疑瑶台镜，飞在青云端。"</w:t>
      </w:r>
    </w:p>
    <w:p w14:paraId="6762012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那时候他不知道月亮是卫星，不知道它反射太阳光，不知道它距离地球三十八万公里。他只是看着那个圆圆亮亮的东西，觉得它像白玉盘，像瑶台镜。这种无知的想象力，这种不被知识规训的惊奇，是玩耍最原初的动力。而成年人太知道月亮是什么了，于是我们不再抬头看。</w:t>
      </w:r>
    </w:p>
    <w:p w14:paraId="1E7F9B2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雷震的《村晚》里有一个让我羡慕的画面：</w:t>
      </w:r>
    </w:p>
    <w:p w14:paraId="5A22578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"牧童归去横牛背，短笛无腔信口吹。"</w:t>
      </w:r>
    </w:p>
    <w:p w14:paraId="0160E2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牧童回家，横坐在牛背上，拿着短笛，没有曲调，随口乱吹。他不在乎吹得好不好听，不在乎有没有听众，不在乎这算不算"音乐"。他只是想吹，就吹了。这种"无腔信口"的自在，是成年人最奢侈的状态。</w:t>
      </w:r>
    </w:p>
    <w:p w14:paraId="2BEB347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杜甫晚年在《江村》中写：</w:t>
      </w:r>
    </w:p>
    <w:p w14:paraId="0C98A14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"老妻画纸为棋局，稚子敲针作钓钩。"</w:t>
      </w:r>
    </w:p>
    <w:p w14:paraId="49FEDDB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一家人，老妻在纸上画棋盘，小儿子把缝衣针敲弯了做鱼钩。没有现成的棋盘，没有现成的鱼钩，但他们不嫌弃，自己动手，自得其乐。玩耍不一定需要昂贵的装备、精致的场地，它需要的是一颗愿意沉浸的心。</w:t>
      </w:r>
    </w:p>
    <w:p w14:paraId="793BE4D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找回玩耍的能力：像孩子一样，认真地玩</w:t>
      </w:r>
    </w:p>
    <w:p w14:paraId="53F4F69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那么，成年人如何找回这种"认真地玩"的能力？</w:t>
      </w:r>
    </w:p>
    <w:p w14:paraId="2E23DD2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首先，允许自己"无用"。</w:t>
      </w:r>
    </w:p>
    <w:p w14:paraId="4F9EF7C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这是最难的一步。我们的文化太崇尚"有用"了，连休息都要冠以"充电"之名才显得正当。但玩耍的本质就是无用。它不求结果，不求产出，不求被看见。就像王维写的：</w:t>
      </w:r>
    </w:p>
    <w:p w14:paraId="2CF9EBF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"花落家童未扫，莺啼山客犹眠。"</w:t>
      </w:r>
    </w:p>
    <w:p w14:paraId="61BDC6C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花瓣落了，家童还没去扫；黄莺在啼叫，山客还在酣睡。不急着打扫，不急着起床，允许一切暂时"未完成"。玩耍需要这种对混乱的容忍，对"无用"的接纳。你不需要把每一分钟都填满意义，有些时刻，空白本身就是意义。</w:t>
      </w:r>
    </w:p>
    <w:p w14:paraId="240851E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其次，找到一件能让你"忘记时间"的事。</w:t>
      </w:r>
    </w:p>
    <w:p w14:paraId="0213A31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件事不一定是高雅的。它可以是拼乐高、捏橡皮泥、养一盆多肉、给模型上色、在公园里放风筝、在厨房尝试一道新菜。关键是，当你做这件事时，你会进入一种心流状态——不看表，不想别的，不担心未读消息。你的意识完全集中在手中的事物上，像那个"侧坐莓苔"的垂钓小儿，像那个"卧剥莲蓬"的顽皮小儿。</w:t>
      </w:r>
    </w:p>
    <w:p w14:paraId="2BEB795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杨万里在初夏午睡后，曾闲看儿童玩耍：</w:t>
      </w:r>
    </w:p>
    <w:p w14:paraId="37B19E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"日长睡起无情思，闲看儿童捉柳花。"</w:t>
      </w:r>
    </w:p>
    <w:p w14:paraId="17C15C1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他没有什么要紧的事，也没有什么深刻的思绪，只是闲闲地看着孩子们追逐飘飞的柳花。这种"闲看"本身，就是一种玩耍的姿态。成年人不需要每次都亲自下场，有时候，旁观、沉浸、感受，也是一种认真地玩。</w:t>
      </w:r>
    </w:p>
    <w:p w14:paraId="495528F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第三，和具体的事物打交道。</w:t>
      </w:r>
    </w:p>
    <w:p w14:paraId="56835AE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现代人太多"虚拟的玩耍"了——刷短视频、看直播、玩手游。这些当然能带来快感，但它们往往是感官的刺激，而不是身心的参与。真正的玩耍，需要你的手触摸到真实的材质，你的眼睛看到真实的光影，你的身体感受到真实的重量。</w:t>
      </w:r>
    </w:p>
    <w:p w14:paraId="2F59ABC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孩子为什么爱玩泥巴、爱玩水、爱捡石头？因为那些东西是真实的、有温度的、不可预测的。当你捏一团面团，你不知道它会变成什么形状；当你种一颗种子，你不知道它能不能发芽。这种不确定性，这种与真实世界的互动，是玩耍最迷人的部分。</w:t>
      </w:r>
    </w:p>
    <w:p w14:paraId="34680D4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玩耍是创造力的地基</w:t>
      </w:r>
    </w:p>
    <w:p w14:paraId="59FC79E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很多人不知道，历史上许多伟大的灵感，不是在书桌前产生的，而是在玩耍中迸发的。</w:t>
      </w:r>
    </w:p>
    <w:p w14:paraId="0DBC142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爱因斯坦说，他最好的想法是在拉小提琴时出现的。达尔文每天下午都要散步，他称之为"思考之路"。乔布斯痴迷于书法和禅修，这些"无用"的爱好最终塑造了苹果产品的审美。玩耍培养的是一种发散思维，一种不急于下结论的松弛，一种"试试看"的勇气。</w:t>
      </w:r>
    </w:p>
    <w:p w14:paraId="0BA80A6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古人其实早就明白这个道理。陆游在《观村童戏溪上》里写：</w:t>
      </w:r>
    </w:p>
    <w:p w14:paraId="7C02D35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"竹马踉跄冲淖去，纸鸢跋扈挟风鸣。"</w:t>
      </w:r>
    </w:p>
    <w:p w14:paraId="42A4094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孩子们骑竹马冲进泥坑，放风筝任由它在风里横冲直撞。这种不怕弄脏、不怕失控的探索精神，正是创造力的源头。成年人太怕失败了，太怕浪费了，太怕"不好看"了。我们精致的顾虑，恰恰扼杀了玩耍中最重要的东西——试错和偶然。</w:t>
      </w:r>
    </w:p>
    <w:p w14:paraId="7C3B79C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当你认真地玩，你其实是在告诉自己：这个世界不只有效率和目标，还有意外和惊喜。不只有正确和错误，还有好玩和不好玩。这种心态，会让你在面对生活的其他领域时，也更从容、更有弹性。</w:t>
      </w:r>
    </w:p>
    <w:p w14:paraId="31001F91">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lang w:val="en-US" w:eastAsia="zh-CN"/>
        </w:rPr>
        <w:t>地基之上，需要一片自由的空地</w:t>
      </w:r>
    </w:p>
    <w:p w14:paraId="4DE4F71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所以，不要把玩耍当作工作的奖励，也不要把它当作压力的出口。</w:t>
      </w:r>
    </w:p>
    <w:p w14:paraId="6C5A2CA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把它当作一种日常的地基——就像睡眠修复你的身体，玩耍修复你的精神。它让坚硬的生活保持弹性，让紧绷的神经恢复柔软，让被效率驯化的你，重新找回一点野性和天真。</w:t>
      </w:r>
    </w:p>
    <w:p w14:paraId="1173A21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如果说生活是一座房子，睡眠是地基之下的土壤，那么玩耍就是地基之上那片自由的空地。它不承重，不砌墙，不挂招牌，但它让房子有呼吸的余地，有透光的窗户，有可以奔跑的庭院。没有这片空地，房子再坚固，也只是牢笼。</w:t>
      </w:r>
    </w:p>
    <w:p w14:paraId="0FC6FB8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今晚，或者这个周末，试着像孩子一样，认真地玩一次。</w:t>
      </w:r>
    </w:p>
    <w:p w14:paraId="6A0FC9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不要问这有什么用。不要想别人怎么看。不要急着拍照发朋友圈。只是专注地做一件让你感到轻快的事——哪怕只是叠一只纸飞机，看它在空中划出一道笨拙的弧线。</w:t>
      </w:r>
    </w:p>
    <w:p w14:paraId="55ED7C1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那一刻，你会重新听见自己心里的声音。它一直在说：这个世界，除了应该做的事，还有好玩的事。而你好久没有听它了。</w:t>
      </w:r>
    </w:p>
    <w:p w14:paraId="231ADE5E">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好好玩一次。这是你应得的自由。</w:t>
      </w:r>
    </w:p>
    <w:p w14:paraId="7EBD028C">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98" w:name="_Toc192621557"/>
      <w:r>
        <w:rPr>
          <w:rFonts w:hint="eastAsia" w:ascii="Songti SC Black" w:hAnsi="Songti SC Black" w:eastAsia="Songti SC Black" w:cs="Songti SC Black"/>
          <w:sz w:val="32"/>
          <w:szCs w:val="32"/>
          <w:lang w:val="en-US" w:eastAsia="zh-CN"/>
        </w:rPr>
        <w:t>关于照顾</w:t>
      </w:r>
      <w:bookmarkEnd w:id="98"/>
    </w:p>
    <w:p w14:paraId="6673B2F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人生走到某个节点，忽然就明白了——这辈子要做的事，掰着指头数，其实就两件：照顾自己，照顾别人。</w:t>
      </w:r>
    </w:p>
    <w:p w14:paraId="642B607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这话听起来太简单，简单到不像是什么了不得的智慧。可古人偏偏就把这么简单的话，翻来覆去讲了两千年。</w:t>
      </w:r>
    </w:p>
    <w:p w14:paraId="3EFBB37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修身是本</w:t>
      </w:r>
    </w:p>
    <w:p w14:paraId="0D8C1D2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《大学》里有句话，把这件事的底给兜了：</w:t>
      </w:r>
    </w:p>
    <w:p w14:paraId="4D21DCD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“自天子以至于庶人，壹是皆以修身为本。”</w:t>
      </w:r>
    </w:p>
    <w:p w14:paraId="2BDED43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天子也好，平头百姓也好，人生第一要务，就是修身。什么是修身？就是照看好自己——照看好自己的身体，照看好自己的心，照看好自己的一言一行。这是照顾自己。</w:t>
      </w:r>
    </w:p>
    <w:p w14:paraId="0F15A09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那照顾别人呢？《大学》接着排了一个不容商量的次序：</w:t>
      </w:r>
    </w:p>
    <w:p w14:paraId="37E3479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“身修而后家齐，家齐而后国治，国治而后天下平。”</w:t>
      </w:r>
    </w:p>
    <w:p w14:paraId="1CD2AB2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修身、齐家、治国、平天下，从内到外，一层一层往外推。照顾好了自己，才能照顾好家；照顾好了家，才能照顾好国；照顾好了国，才能照顾好天下。这个次序不能乱。乱了，就是本末倒置。</w:t>
      </w:r>
    </w:p>
    <w:p w14:paraId="0549AF8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为什么这么较真？因为他们看得明白：一个人连自己都管不好，自己的身子糟蹋了，自己的心乱了，自己的脾气收不住，他拿什么去照顾别人？就算有一颗好心，也只能好心办坏事。所以照顾自己不是自私，是照顾别人的前提。你把自己这盏灯点亮了，才谈得上去照亮别人。</w:t>
      </w:r>
    </w:p>
    <w:p w14:paraId="26F3779E">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立人与达人</w:t>
      </w:r>
    </w:p>
    <w:p w14:paraId="709E0733">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把自己照顾好了，怎么去照顾别人？孔子有一个极其精妙的说法。</w:t>
      </w:r>
    </w:p>
    <w:p w14:paraId="19BCC23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子贡问他：如果有人能广施恩惠、救济大众，这算不算仁？孔子说，那哪里是仁，简直是圣了，尧舜都未必做得到。然后他给出了一个更切近、更可行的标准：</w:t>
      </w:r>
    </w:p>
    <w:p w14:paraId="3ADB28D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“夫仁者，己欲立而立人，己欲达而达人。”</w:t>
      </w:r>
    </w:p>
    <w:p w14:paraId="4F271BF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自己想站稳，先帮别人站稳；你自己想通达，先帮别人通达。这话妙在什么地方？妙在它把“照顾自己”和“照顾别人”变成了一件事，而不是两件事。你照顾自己的愿望，同时就是照顾别人的方向。你希望被善待，所以你知道该怎么善待别人；你希望被尊重，所以你知道该怎么尊重别人。不需要另起炉灶，不需要绞尽脑汁，从自己的需求出发，推己及人就是了。</w:t>
      </w:r>
    </w:p>
    <w:p w14:paraId="68A4764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孔子又从反面补了一句：</w:t>
      </w:r>
    </w:p>
    <w:p w14:paraId="623AC9B0">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“己所不欲，勿施于人。”</w:t>
      </w:r>
    </w:p>
    <w:p w14:paraId="5707A25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照顾别人，有时候不是你要多给什么，而是你别把自己不想要的东西，硬塞给别人。你不愿意被冷落，就别冷落别人；你不愿意被当众难堪，就别当众让别人下不来台。这是照顾的最低门槛，也是照顾的最高准则——不给别人添你不想添的堵，本身就是一种照顾。</w:t>
      </w:r>
    </w:p>
    <w:p w14:paraId="37916C19">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推己及人</w:t>
      </w:r>
    </w:p>
    <w:p w14:paraId="0C1FF52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孟子接过孔子的话头，用最家常的比方，把这个道理说到了骨头里：</w:t>
      </w:r>
    </w:p>
    <w:p w14:paraId="02FBD31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“老吾老，以及人之老；幼吾幼，以及人之幼。”</w:t>
      </w:r>
    </w:p>
    <w:p w14:paraId="2231434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赡养自己的老人，由此想到别人家的老人也需要赡养；抚养自己的孩子，由此想到别人家的孩子也需要抚养。孟子给这个做法起了一个极精准的名字——推恩。把对自己的那份照顾，推出去。推到家人身上，就是齐家；推到一国人身上，就是治国；推到天下人身上，就是平天下。推得开，天下都可以在掌心里运转；推不开，连自己身边最亲的人都照顾不好。</w:t>
      </w:r>
    </w:p>
    <w:p w14:paraId="29656BF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照顾这件事，从来不是高深的学问，它就是从自己出发，一点一点往外挪。你先对自己好，吃好饭，睡好觉，把心情理顺了；然后你对身边的人好，一句问候，一顿热饭，一次耐心的倾听；再然后，如果有余力，你对更大范围里的人好。这是孟子说的“推”，也是《大学》里的“层层推扩”。</w:t>
      </w:r>
    </w:p>
    <w:p w14:paraId="29E5452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穷达有道</w:t>
      </w:r>
    </w:p>
    <w:p w14:paraId="60AC2C0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话是这么说，可人生总有不顺的时候。自己都朝不保夕了，还怎么照顾别人？孟子给了一个极清醒的答案：</w:t>
      </w:r>
    </w:p>
    <w:p w14:paraId="72E6FF0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“穷则独善其身，达则兼善天下。”</w:t>
      </w:r>
    </w:p>
    <w:p w14:paraId="7A3E023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时运不济的时候，别硬撑，别逞强，老老实实把自己照顾好，不给世界添乱，这就是最大的贡献。时运亨通的时候，把这份照顾扩散出去，让更多人因你而暖上一度。这不是退缩，是顺序。先把自己的根扎稳了，枝叶才能往外伸展。孔子的弟子曾子也说过类似的话——“君子思不出其位”。你在这个位置上，就做好这个位置上的照顾。是儿女，就照顾好父母；是父母，就照顾好孩子；是一个普通人，就先把自己照顾妥帖。不越位，不妄想，一步一步来。</w:t>
      </w:r>
    </w:p>
    <w:p w14:paraId="12D2FCE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长者之智</w:t>
      </w:r>
    </w:p>
    <w:p w14:paraId="7988EB3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说到这儿，有一句大实话必须补上。</w:t>
      </w:r>
    </w:p>
    <w:p w14:paraId="1D36D3B7">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照顾自己和照顾别人，光靠自己琢磨，太慢了。这世上有人已经替你走过这条路，走了几十年，把坑都踩遍了，把坎都跨过了。这些人，就是长者。</w:t>
      </w:r>
    </w:p>
    <w:p w14:paraId="2F8EC14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论语》里有个画面：孔子闲坐，弟子侍立，子路、曾皙、冉有、公西华各言其志。孔子不急着评判，只是听，然后"哂之"——微微一笑。这"哂"里有深意。长者不急于纠正你，他只是看着你，像看一株刚发芽的树。你现在的狂妄、焦虑、患得患失，他都见过，甚至都犯过。他不点破，是因为知道有些路必须自己走；但他偶尔点拨一句，那一句就抵得过你许多独自在黑暗里摸索的时光。</w:t>
      </w:r>
    </w:p>
    <w:p w14:paraId="4B4E120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所以，多亲近长者。不只是为了孝顺，是为了借一双眼睛——借他们看过几十年风雨的眼睛，重新看看自己眼前的迷雾。</w:t>
      </w:r>
    </w:p>
    <w:p w14:paraId="32AA327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坐在他们身边，听他们翻来覆去地讲那些陈年旧事。你会发现，他们当年哭过、恨过、辗转难眠的事，现在说起来，语气平淡得像在讲别人。你会发现他们不怎么计较了。你问那个当年得罪过他的人后来怎么样了，他们往往要想很久，然后摆摆手——记不清了。</w:t>
      </w:r>
    </w:p>
    <w:p w14:paraId="2E931C4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这不是记性不好。这是走过了，所以知道那些当初觉得过不去的坎，到头来不过是一粒尘埃。</w:t>
      </w:r>
    </w:p>
    <w:p w14:paraId="19E8B73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他们用一辈子修来的，就是那个《大学》里讲的"正心"——心摆正了，事就看轻了。他们把你耿耿于怀的那些事，用三两句话就化开了。那一句点拨，不知道在哪一刻就会落下来，正正砸在你困惑许久的关窍上。</w:t>
      </w:r>
    </w:p>
    <w:p w14:paraId="20CE921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这是一种双向的照顾。</w:t>
      </w:r>
    </w:p>
    <w:p w14:paraId="1618713F">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你陪他们说说话，帮他们做一些他们做不动的小事，你照顾他们的暮年；而他们用一生的修行，为你点亮一盏灯。你以为是自己在付出，其实是在接收。你以为自己在尽孝，其实是在被传承。</w:t>
      </w:r>
    </w:p>
    <w:p w14:paraId="0B076E89">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这是跨越代际的照顾，是照顾这件事最温暖、也最不费力的一种形式。不需要课堂，不需要教材，只需要你愿意坐下来，泡一壶茶，听他们把同一句话再说一遍。</w:t>
      </w:r>
    </w:p>
    <w:p w14:paraId="788A2B0D">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爱人而已</w:t>
      </w:r>
    </w:p>
    <w:p w14:paraId="376B59B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绕了一大圈，说到底，最根本的就是孔子说过的两个字：</w:t>
      </w:r>
    </w:p>
    <w:p w14:paraId="423C5C44">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“樊迟问仁。子曰：‘爱人。’”</w:t>
      </w:r>
    </w:p>
    <w:p w14:paraId="78B75911">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仁，就是爱人。爱人，就是照顾人。不是高喊口号，不是做惊天动地的大事，就是在每一个寻常日子里，有没有看见别人的不容易。天冷了，提醒加一件衣；到饭点了，招呼一声“趁热吃”；朋友落魄了，找个寻常的由头请他吃顿饭，席间绝口不提他的难处，只在临别时悄悄把东西塞进他的包里。这些小事，孔子叫它“能近取譬”——从自己身边够得着的地方做起。</w:t>
      </w:r>
    </w:p>
    <w:p w14:paraId="56F4AD0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你看，人生真的就这两件事。照顾自己，是点亮一盏灯。照顾别人，是用这盏灯去照亮别人。这两件事，古人叫修身，叫立人达人，叫推恩，叫兼善，叫爱人。叫法不同，指向的是同一个东西：把对自己的那点善意，慢慢养大，大到能装下别人，装下更多的人。</w:t>
      </w:r>
    </w:p>
    <w:p w14:paraId="1CE1B4F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愿你把自己照顾得生机勃勃，愿你把别人照顾得暖意融融，愿你在那些老灯熄灭之前，从他们手里接过那一点火种。然后，一直传下去。</w:t>
      </w:r>
    </w:p>
    <w:p w14:paraId="00C6E6B6">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p>
    <w:p w14:paraId="6A6D558D">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99" w:name="_Toc1132652470"/>
      <w:r>
        <w:rPr>
          <w:rFonts w:hint="eastAsia" w:ascii="Songti SC Black" w:hAnsi="Songti SC Black" w:eastAsia="Songti SC Black" w:cs="Songti SC Black"/>
          <w:sz w:val="32"/>
          <w:szCs w:val="32"/>
          <w:lang w:val="en-US" w:eastAsia="zh-CN"/>
        </w:rPr>
        <w:t>关于偷懒</w:t>
      </w:r>
      <w:bookmarkEnd w:id="99"/>
    </w:p>
    <w:p w14:paraId="0BE19EF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偷懒，不是不做事，是找到做事的最短路径，把省下来的能量和时间，投到更值得的地方去。这一点，在工具那章已经埋下过伏笔——工具帮你省劲儿，省下来的劲儿，去走更远的路。偷懒，就是把这种省劲儿内化成一种日常的、持续的、贯穿生活所有角落的负熵调用艺术。</w:t>
      </w:r>
    </w:p>
    <w:p w14:paraId="4A4F4EE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懒是结构之母</w:t>
      </w:r>
    </w:p>
    <w:p w14:paraId="20C80729">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整个人类文明史，就是一部偷懒史。因为懒得走路，发明了轮子。因为懒得扛东西，发明了杠杆。因为懒得自己算，发明了计算机。因为懒得每一代都从头验证一遍，发明了书、学校、传承。每一个被后人称为伟大发明的东西，往前追溯，都有一个想省点力气的懒人站在源头。</w:t>
      </w:r>
    </w:p>
    <w:p w14:paraId="45BB720B">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懒不是罪过，懒是系统对高能耗操作的天然排斥。你的身体不想浪费能量，你的大脑不想浪费注意力，你的生命不想浪费有限的时间。这些都是正确的本能。你感到不想动、不想做、不想应付，不是你有问题，是你在拒绝无效的能量支出。问题从来不在于懒，在于你把能量省下来之后，用在了哪里。省对了地方，懒就是智慧。省错了地方，懒就是逃避。</w:t>
      </w:r>
    </w:p>
    <w:p w14:paraId="46C5516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社会是万兆网，不是独自烧炉子的荒野</w:t>
      </w:r>
    </w:p>
    <w:p w14:paraId="6B9E97E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你不需要从零开始烧每一顿饭。整个社会系统，就是一个巨大的、随时可调用的负熵仓库。</w:t>
      </w:r>
    </w:p>
    <w:p w14:paraId="6ED78D8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想吃东西，不需要自己种稻子、自己养猪、自己榨油、自己烧火。你只需要点开一个软件，等一会儿，食物就送到门口了。你吃到的每一口，都是几千个你不认识的人，在你不认识的地方，用你不认识的工具，为你完成了一系列复杂的负熵编排。你付的那几十块钱，不是食物的价格，是你调用整个社会负熵仓库的权限凭证。</w:t>
      </w:r>
    </w:p>
    <w:p w14:paraId="398CDE26">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想知道一件事，不需要自己去图书馆翻三天。你只需要在搜索框里打几个字，算法就在几毫秒内检索了几十亿个页面，把最相关的信息排好顺序送到你眼前。你看到的不是搜索结果，是一整个文明的认知结构被压缩成一个链接。</w:t>
      </w:r>
    </w:p>
    <w:p w14:paraId="4DD7CCE0">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你想学一项技能，不需要像古人一样拜师十年。网上有课程，有教程，有人已经把该踩的坑全部替你踩过一遍了，你只需要花一个下午，就能走完他三年摸索出来的路。</w:t>
      </w:r>
    </w:p>
    <w:p w14:paraId="0E3A11EF">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就是社会这个万兆网给你的底力。你是一个节点，你不是孤岛。你不需要独自承担你正在面对的任何问题。这些问题，大概率已经被别人解决过了。你只需要找到那个已经解决过这个问题的人，或者那个已经写过这个解决方案的教程，或者那个已经封装好这个功能的工具。你把他们造好的轮子拿过来，装在自己的车上，然后继续往前开。</w:t>
      </w:r>
    </w:p>
    <w:p w14:paraId="6A4515E5">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偷懒的三层境界</w:t>
      </w:r>
    </w:p>
    <w:p w14:paraId="21D85BDE">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偷懒，不是什么都不做。是识别出哪些事值得你做，哪些事根本不值得你投入任何能量。</w:t>
      </w:r>
    </w:p>
    <w:p w14:paraId="464CB31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第一层，拿掉不值得做的事。一件事，如果你不做，天不会塌，你的生活不会变差，那它就不是必须的。今天下午那场没人准备也没人期待的会议，可以不去。那个你根本不在乎结果谁赢谁输的争论，可以不吵。那些你根本不认识、他们的生活跟你没有任何交集、你也不打算向他们求助的人，可以不关注。你的能量是有限的，你的时间是有限的，你的注意力是有限的。把有限的东西省下来，用在真正重要的地方。用在那些你不做会后悔的事上，用在那些你做了会让你的生活变得更好的人身上。</w:t>
      </w:r>
    </w:p>
    <w:p w14:paraId="11CCBBE3">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第二层，把必须做的事系统化。有些事必须做，但不需要你亲自做。买菜、记账、整理文件、处理重复性工作——这些东西，如果能自动化，就自动化。如果能外包，就外包。如果必须自己做，就把它系统化：固定时间、固定流程、固定模板，把它压进日常的轨道里，让它不再占用你的决策能量。你不需要为这些事浪费任何一丁点脑子。你只需要在固定的时间、按固定的流程，用最低的能耗把它走完。</w:t>
      </w:r>
    </w:p>
    <w:p w14:paraId="3C1AF38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第三层，把必须你亲自做的事做到极致省力。有些事必须你来做，且不能外包，不能自动化。比如陪伴家人，比如思考自己的人生方向，比如完成那个只有你能完成的创作。这些事，才是你省下所有能量之后，真正要投入的地方。不是把这些事做完，是把这些事做好，做透，做到你能说我尽力了、我没有遗憾。你做这些事的时候，不是在消耗自己，是在完成自己。你花掉的能量，会以意义的形式回到你的系统里，让你的系统更稳定、更有方向感。</w:t>
      </w:r>
    </w:p>
    <w:p w14:paraId="70B9CC43">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搭建属于自己的生活体系</w:t>
      </w:r>
    </w:p>
    <w:p w14:paraId="4153CCF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调用社会的负熵仓库，不是打开就完事了。它需要一套属于自己的生活体系来承接。否则你省下来的能量，会因为没有去处而倒灌成焦虑，变成一种说不清的烦躁和空虚。搭建这套体系，需要四步。</w:t>
      </w:r>
    </w:p>
    <w:p w14:paraId="49E9972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p>
    <w:p w14:paraId="114F2194">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第一步，识别什么值得你亲自投入。</w:t>
      </w:r>
      <w:r>
        <w:rPr>
          <w:rFonts w:hint="eastAsia" w:ascii="Songti SC Regular" w:hAnsi="Songti SC Regular" w:eastAsia="Songti SC Regular" w:cs="Songti SC Regular"/>
          <w:sz w:val="21"/>
          <w:szCs w:val="21"/>
          <w:lang w:val="en-US" w:eastAsia="zh-CN"/>
        </w:rPr>
        <w:t>拿出一张纸，或者打开一个空白文档，诚实地列出你一周内所有重复做的事情。然后，把它们分成三类。不值得做——不做天不会塌，你的生活不会变差，你的系统不会受到任何实质影响。那些没人准备也没人期待的会议，和陌生人在网上的争吵，刷完只会让你更焦虑的短视频，都在这一栏。</w:t>
      </w:r>
      <w:r>
        <w:rPr>
          <w:rFonts w:hint="eastAsia" w:ascii="Songti SC Regular" w:hAnsi="Songti SC Regular" w:eastAsia="Songti SC Regular" w:cs="Songti SC Regular"/>
          <w:b/>
          <w:bCs/>
          <w:sz w:val="21"/>
          <w:szCs w:val="21"/>
          <w:lang w:val="en-US" w:eastAsia="zh-CN"/>
        </w:rPr>
        <w:t>值得做但不必亲自做——这件事需要完成，但不一定需要你的手、你的时间、你的注意力。</w:t>
      </w:r>
      <w:r>
        <w:rPr>
          <w:rFonts w:hint="eastAsia" w:ascii="Songti SC Regular" w:hAnsi="Songti SC Regular" w:eastAsia="Songti SC Regular" w:cs="Songti SC Regular"/>
          <w:sz w:val="21"/>
          <w:szCs w:val="21"/>
          <w:lang w:val="en-US" w:eastAsia="zh-CN"/>
        </w:rPr>
        <w:t>买菜、记账、整理文件、处理重复性工作，都在这一栏。</w:t>
      </w:r>
      <w:r>
        <w:rPr>
          <w:rFonts w:hint="eastAsia" w:ascii="Songti SC Regular" w:hAnsi="Songti SC Regular" w:eastAsia="Songti SC Regular" w:cs="Songti SC Regular"/>
          <w:b/>
          <w:bCs/>
          <w:sz w:val="21"/>
          <w:szCs w:val="21"/>
          <w:lang w:val="en-US" w:eastAsia="zh-CN"/>
        </w:rPr>
        <w:t>必须你亲自做且值得你做——这件事只有你能做，或者这件事对你系统的长期稳定有不可替代的价值。</w:t>
      </w:r>
      <w:r>
        <w:rPr>
          <w:rFonts w:hint="eastAsia" w:ascii="Songti SC Regular" w:hAnsi="Songti SC Regular" w:eastAsia="Songti SC Regular" w:cs="Songti SC Regular"/>
          <w:sz w:val="21"/>
          <w:szCs w:val="21"/>
          <w:lang w:val="en-US" w:eastAsia="zh-CN"/>
        </w:rPr>
        <w:t>陪伴家人，思考自己的人生方向，完成那个只有你能完成的创作，都在这一栏。分类完成之后，你对自己的能量流向就有了最基本的认识。</w:t>
      </w:r>
    </w:p>
    <w:p w14:paraId="592C6E0C">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p>
    <w:p w14:paraId="3B5824C8">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第二步，接入社会负熵仓库，把前两类事全部外包</w:t>
      </w:r>
      <w:r>
        <w:rPr>
          <w:rFonts w:hint="eastAsia" w:ascii="Songti SC Regular" w:hAnsi="Songti SC Regular" w:eastAsia="Songti SC Regular" w:cs="Songti SC Regular"/>
          <w:sz w:val="21"/>
          <w:szCs w:val="21"/>
          <w:lang w:val="en-US" w:eastAsia="zh-CN"/>
        </w:rPr>
        <w:t>。需要信息，就去调用那些已经整理好的认知结构——搜一个教程，买一本书，问一个已经走过这条路的人。他给你的几句话，可能就是你自己摸索几个月也总结不出来的路标。需要工具，就去调用那些已经封装好的自动化流程——软件、脚本、模板、外卖。你只需要在第一次配置好规则，剩下的交给工具去跑。需要连接，就去调用那些已经建立好的关系网络——一个你从未见过面的论坛博主，一个你付费请教的专业顾问，一个偶然认识的同行。你只需要找到他，发出信号，请求接入。他不一定是你的朋友，但他确实替你省下了一段不必要的重复摸索。</w:t>
      </w:r>
    </w:p>
    <w:p w14:paraId="2137985A">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b/>
          <w:bCs/>
          <w:sz w:val="21"/>
          <w:szCs w:val="21"/>
          <w:lang w:val="en-US" w:eastAsia="zh-CN"/>
        </w:rPr>
        <w:t>第三步，把必须你亲自做且值得你做的事，用你省下来的全部能量做到极致。</w:t>
      </w:r>
      <w:r>
        <w:rPr>
          <w:rFonts w:hint="eastAsia" w:ascii="Songti SC Regular" w:hAnsi="Songti SC Regular" w:eastAsia="Songti SC Regular" w:cs="Songti SC Regular"/>
          <w:sz w:val="21"/>
          <w:szCs w:val="21"/>
          <w:lang w:val="en-US" w:eastAsia="zh-CN"/>
        </w:rPr>
        <w:t>陪伴家人，不是你坐在他们旁边刷手机，是你把注意力完整地、不受打扰地交给他们。思考自己的人生方向，不是睡前随便想想，是你专门留出一段不受打扰的时间，把自己关在房间里，好好想清楚你到底要往哪里走。完成那个只有你能完成的创作，不是等有空再说，是你把它写进日常轨道里，每天固定时间、固定位置、固定动作，像给灶台添柴一样持续地往里投入。你在做这些事的时候，不是在消耗自己，是在完成自己。你花掉的能量，会以意义的形式回到你的系统里，让你的系统更稳定、更有方向感。</w:t>
      </w:r>
    </w:p>
    <w:p w14:paraId="6E6F9261">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第四步，保持系统的更新通道。社会这个负熵仓库是持续更新的。新的工具、新的接口、新的连接节点在不断产生，旧的接口在持续被淘汰。你的生活体系不能是建成之后就永不变更的。每隔一段固定周期，重新盘点一下自己的能量流向，看看有没有新的可以外包的部分，有没有新的可以自动化的部分。然后更新你的系统配置。这件事不需要花太多时间，但它是你的系统持续保持低能耗运行的前提。</w:t>
      </w:r>
    </w:p>
    <w:p w14:paraId="4CE39368">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省下来的时间，是用来生活的</w:t>
      </w:r>
    </w:p>
    <w:p w14:paraId="7656342D">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一个搭建好自己生活体系的人，不是一台时刻满负荷运转的机器。他更像是一个被社会负熵仓库稳稳托起来的节点。他的日常运转是低能耗的、平稳的、不费力的。他不被琐事淹没，不被无关紧要的人占据带宽，不被重复性的任务消耗决策能量。他有充足的能量冗余，去投入那些对他真正重要的事——去思考、去创造、去陪伴、去爱。</w:t>
      </w:r>
    </w:p>
    <w:p w14:paraId="0AF73B97">
      <w:pPr>
        <w:keepNext w:val="0"/>
        <w:keepLines w:val="0"/>
        <w:pageBreakBefore w:val="0"/>
        <w:widowControl w:val="0"/>
        <w:kinsoku/>
        <w:wordWrap/>
        <w:overflowPunct/>
        <w:topLinePunct w:val="0"/>
        <w:autoSpaceDE/>
        <w:autoSpaceDN/>
        <w:bidi w:val="0"/>
        <w:adjustRightInd/>
        <w:snapToGrid/>
        <w:spacing w:line="240" w:lineRule="auto"/>
        <w:ind w:firstLine="420" w:firstLineChars="200"/>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这才是偷懒的终极境界。不是逃避做事，是把所有不值得你做的事全部省掉，只做那件只有你能做、只属于你、只对你有意义的事。省下来的命，是用来活的。省下来的力气，是用来走自己的路的。</w:t>
      </w:r>
    </w:p>
    <w:p w14:paraId="66766074">
      <w:pPr>
        <w:pStyle w:val="3"/>
        <w:keepNext w:val="0"/>
        <w:keepLines w:val="0"/>
        <w:pageBreakBefore/>
        <w:widowControl w:val="0"/>
        <w:kinsoku/>
        <w:wordWrap/>
        <w:overflowPunct/>
        <w:topLinePunct w:val="0"/>
        <w:autoSpaceDE/>
        <w:autoSpaceDN/>
        <w:bidi w:val="0"/>
        <w:adjustRightInd/>
        <w:snapToGrid/>
        <w:ind w:right="0" w:rightChars="0" w:firstLine="641" w:firstLineChars="200"/>
        <w:jc w:val="center"/>
        <w:textAlignment w:val="auto"/>
        <w:outlineLvl w:val="1"/>
        <w:rPr>
          <w:rFonts w:hint="eastAsia" w:ascii="Songti SC Black" w:hAnsi="Songti SC Black" w:eastAsia="Songti SC Black" w:cs="Songti SC Black"/>
          <w:sz w:val="32"/>
          <w:szCs w:val="32"/>
          <w:lang w:val="en-US" w:eastAsia="zh-CN"/>
        </w:rPr>
      </w:pPr>
      <w:bookmarkStart w:id="100" w:name="_Toc1195016282"/>
      <w:r>
        <w:rPr>
          <w:rFonts w:hint="eastAsia" w:ascii="Songti SC Black" w:hAnsi="Songti SC Black" w:eastAsia="Songti SC Black" w:cs="Songti SC Black"/>
          <w:sz w:val="32"/>
          <w:szCs w:val="32"/>
          <w:lang w:val="en-US" w:eastAsia="zh-CN"/>
        </w:rPr>
        <w:t>关于本真</w:t>
      </w:r>
      <w:bookmarkEnd w:id="100"/>
    </w:p>
    <w:p w14:paraId="6BBCD85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如何看破复杂纹理，了然如心，又能保持求实本真。</w:t>
      </w:r>
    </w:p>
    <w:p w14:paraId="5D8758A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防人之心不可无，如何在防备所有人的情况下又能帮助到所有人。</w:t>
      </w:r>
    </w:p>
    <w:p w14:paraId="3EDE509A">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看破复杂，了然如心——认知的功夫</w:t>
      </w:r>
    </w:p>
    <w:p w14:paraId="4CC6684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这功夫在于洞悉，但</w:t>
      </w:r>
      <w:r>
        <w:rPr>
          <w:rFonts w:hint="eastAsia" w:ascii="Songti SC Regular" w:hAnsi="Songti SC Regular" w:eastAsia="Songti SC Regular" w:cs="Songti SC Regular"/>
          <w:sz w:val="21"/>
          <w:szCs w:val="21"/>
          <w:lang w:val="en-US" w:eastAsia="zh-CN"/>
        </w:rPr>
        <w:t>高于</w:t>
      </w:r>
      <w:r>
        <w:rPr>
          <w:rFonts w:hint="eastAsia" w:ascii="Songti SC Regular" w:hAnsi="Songti SC Regular" w:eastAsia="Songti SC Regular" w:cs="Songti SC Regular"/>
          <w:sz w:val="21"/>
          <w:szCs w:val="21"/>
        </w:rPr>
        <w:t>于洞悉。</w:t>
      </w:r>
    </w:p>
    <w:p w14:paraId="5DFEB48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1. 道家：大智若愚，在“见素”后“抱朴”</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世人把“看破”理解为看穿一切阴谋诡计，那是小聪明。老子追求的是大智慧：</w:t>
      </w:r>
    </w:p>
    <w:p w14:paraId="02D969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“五色令人目盲，五音令人耳聋……是以圣人为腹不为目，故去彼取此。”</w:t>
      </w:r>
    </w:p>
    <w:p w14:paraId="3BF157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你已经看过五色、听过五音，看清了世界的复杂纹理，怎么办？老子的答案是：主动选择“为腹不为目”。看破之后，不是变精明，而是回归“如婴儿之未孩”的朴素。这便是“大智若愚”——</w:t>
      </w:r>
      <w:r>
        <w:rPr>
          <w:rFonts w:hint="eastAsia" w:ascii="Songti SC Regular" w:hAnsi="Songti SC Regular" w:eastAsia="Songti SC Regular" w:cs="Songti SC Regular"/>
          <w:b/>
          <w:bCs/>
          <w:sz w:val="21"/>
          <w:szCs w:val="21"/>
        </w:rPr>
        <w:t>真正的智慧，是你看透了世间所有的把戏，却选择用最简单、最真诚的方式去应对。不是看不穿，是看穿后不选用那些弯弯绕</w:t>
      </w:r>
      <w:r>
        <w:rPr>
          <w:rFonts w:hint="eastAsia" w:ascii="Songti SC Regular" w:hAnsi="Songti SC Regular" w:eastAsia="Songti SC Regular" w:cs="Songti SC Regular"/>
          <w:sz w:val="21"/>
          <w:szCs w:val="21"/>
        </w:rPr>
        <w:t>。</w:t>
      </w:r>
    </w:p>
    <w:p w14:paraId="2750063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2. 儒家：格物致知，求其本心</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《大学》讲“格物致知”，就是要穷究事物之理，把复杂的纹理一条条看清。但看清是为了什么？不是让你变得圆滑世故，而是为了“诚意正心”。</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王阳明说得最透：心外无物，心外无理。你看清世间万象，最终是要回到自己心里来。此心光明，那些复杂的纹理便只是浮云过月，遮不住本体的光亮。他临终说“此心光明，亦复何言”，就是</w:t>
      </w:r>
      <w:r>
        <w:rPr>
          <w:rFonts w:hint="eastAsia" w:ascii="Songti SC Regular" w:hAnsi="Songti SC Regular" w:eastAsia="Songti SC Regular" w:cs="Songti SC Regular"/>
          <w:b/>
          <w:bCs/>
          <w:sz w:val="21"/>
          <w:szCs w:val="21"/>
        </w:rPr>
        <w:t>看破一切复杂之后，发现本真从来都在那里，不曾丢失</w:t>
      </w:r>
      <w:r>
        <w:rPr>
          <w:rFonts w:hint="eastAsia" w:ascii="Songti SC Regular" w:hAnsi="Songti SC Regular" w:eastAsia="Songti SC Regular" w:cs="Songti SC Regular"/>
          <w:sz w:val="21"/>
          <w:szCs w:val="21"/>
        </w:rPr>
        <w:t>。</w:t>
      </w:r>
    </w:p>
    <w:p w14:paraId="238E943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防人之心与帮助所有人——行为的悖论</w:t>
      </w:r>
    </w:p>
    <w:p w14:paraId="08717D28">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这是我们每日要做的功夫：如何在保持警惕的同时，保持慈悲。古人提供了三种模式：</w:t>
      </w:r>
    </w:p>
    <w:p w14:paraId="59D54A2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1. 法家与兵家：先为不可胜，以待敌之可胜</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《孙子兵法》给出的是最务实的操作：</w:t>
      </w:r>
    </w:p>
    <w:p w14:paraId="52F5901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“昔之善战者，先为不可胜，以待敌之可胜。不可胜在己，可胜在敌。”</w:t>
      </w:r>
    </w:p>
    <w:p w14:paraId="69EC786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翻译过来就是：“防人之心”不是去琢磨别人在想什么，而是</w:t>
      </w:r>
      <w:r>
        <w:rPr>
          <w:rFonts w:hint="eastAsia" w:ascii="Songti SC Regular" w:hAnsi="Songti SC Regular" w:eastAsia="Songti SC Regular" w:cs="Songti SC Regular"/>
          <w:b/>
          <w:bCs/>
          <w:sz w:val="21"/>
          <w:szCs w:val="21"/>
        </w:rPr>
        <w:t>把自己修炼得无懈可击。 你的善良，要有牙齿；你的帮助，要有原则。</w:t>
      </w:r>
      <w:r>
        <w:rPr>
          <w:rFonts w:hint="eastAsia" w:ascii="Songti SC Regular" w:hAnsi="Songti SC Regular" w:eastAsia="Songti SC Regular" w:cs="Songti SC Regular"/>
          <w:sz w:val="21"/>
          <w:szCs w:val="21"/>
        </w:rPr>
        <w:t>让自己立于不败之地，保护好自己，这不是为了算计别人，而是为了让你心中那团想帮助别人的火焰，能够稳定、持续地燃烧，而不被一阵邪风吹灭。</w:t>
      </w:r>
    </w:p>
    <w:p w14:paraId="7519325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2. 儒家：仁者必有勇，且能“恶人”</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孔子讲“唯仁者能好人，能恶人”，这和“帮所有人”并不矛盾。</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真正的仁者，不是滥好人。他能真诚地喜爱善者，也能正直地厌恶恶行。他帮助“所有人”，但帮助的方式因对象而异：对善者是扶持，对恶者是匡正，对冥顽不化者是“不可与言而与之言，失言”，保持沉默与距离。</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b/>
          <w:bCs/>
          <w:sz w:val="21"/>
          <w:szCs w:val="21"/>
        </w:rPr>
        <w:t>他防备的，是人性中的幽暗，不是具体的某个人</w:t>
      </w:r>
      <w:r>
        <w:rPr>
          <w:rFonts w:hint="eastAsia" w:ascii="Songti SC Regular" w:hAnsi="Songti SC Regular" w:eastAsia="Songti SC Regular" w:cs="Songti SC Regular"/>
          <w:sz w:val="21"/>
          <w:szCs w:val="21"/>
        </w:rPr>
        <w:t>。所以他的心是敞开的，但行为是有边界和智慧的。这也就是后来孟子说的“穷则独善其身，达则兼善天下”。</w:t>
      </w:r>
    </w:p>
    <w:p w14:paraId="49449CE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3. 庄子：“为善无近名，为恶无近刑”的庖丁解牛</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这是古人里最高的境界。面对盘根错节的人间世，庖丁的刀十九年如新，秘诀是“以无厚入有间，恢恢乎其于游刃必有余地”。</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庄子告诉我们：你的“帮助之心”（刀）如果太厚、太执着，非要去硬碰硬地改变别人，很快就会折损。</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“防人之心”就是保护你这把刀的刀刃。如何又能帮助所有人？——</w:t>
      </w:r>
      <w:r>
        <w:rPr>
          <w:rFonts w:hint="eastAsia" w:ascii="Songti SC Regular" w:hAnsi="Songti SC Regular" w:eastAsia="Songti SC Regular" w:cs="Songti SC Regular"/>
          <w:b/>
          <w:bCs/>
          <w:sz w:val="21"/>
          <w:szCs w:val="21"/>
        </w:rPr>
        <w:t>找到事物之间的空隙（骨节间的缝隙），顺着人性、顺着规律去做事</w:t>
      </w:r>
      <w:r>
        <w:rPr>
          <w:rFonts w:hint="eastAsia" w:ascii="Songti SC Regular" w:hAnsi="Songti SC Regular" w:eastAsia="Songti SC Regular" w:cs="Songti SC Regular"/>
          <w:sz w:val="21"/>
          <w:szCs w:val="21"/>
        </w:rPr>
        <w:t>。你用精神去感通，不用蛮力去对抗。最终的结果是：你帮了人，救了世，而你自己（刀）毫发无伤。 你的“本真”（刀刃）被完美地保护下来。</w:t>
      </w:r>
    </w:p>
    <w:p w14:paraId="2C376A5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核心的钥匙：回归那个“一”</w:t>
      </w:r>
    </w:p>
    <w:p w14:paraId="2E25B1A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儒道两家，最高处其实是通的。这把贯通认知与行为的万能钥匙，就是“诚”。</w:t>
      </w:r>
    </w:p>
    <w:p w14:paraId="501AB10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《中庸》说：“唯天下至诚，为能尽其性；能尽其性，则能尽人之性；能尽人之性，则能尽物之性。”</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“诚”是什么？就是你的本真。</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你不需要在“防备”和“帮助”之间做痛苦的权衡。你只需要做到极致的“诚”——对自己诚实，对规律诚实。</w:t>
      </w:r>
    </w:p>
    <w:p w14:paraId="515F422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你防备，是因为你诚实地看到人性有弱点，规律有风险。</w:t>
      </w:r>
    </w:p>
    <w:p w14:paraId="60C2496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你帮助，是因为你诚实地感受到万物一体，他人的痛苦就是你的痛苦。</w:t>
      </w:r>
    </w:p>
    <w:p w14:paraId="2E9762B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这两者并不矛盾，因为它们都来源于同一个“诚”字。一个至诚的人，他防备时，对方感受到的是不可欺的威严（正）；他帮助时，对方感受到的是如春阳般的温暖（慈）。正与慈，是一体的。</w:t>
      </w:r>
    </w:p>
    <w:p w14:paraId="77FB3CC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做一个温而厉的人</w:t>
      </w:r>
    </w:p>
    <w:p w14:paraId="0A052CC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学生评价孔子“温而厉，威而不猛，恭而安”。</w:t>
      </w:r>
    </w:p>
    <w:p w14:paraId="626451E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看破了一切复杂，依然温暖——这是他回归了本真的赤诚。</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对所有人都怀有善意，但自带威严让人不敢侵犯——这是他把防备化在了无形之中。</w:t>
      </w:r>
    </w:p>
    <w:p w14:paraId="3FAB222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他既没有因为看破而变得冷峻，也没有因为善良而被宵小欺辱。</w:t>
      </w:r>
    </w:p>
    <w:p w14:paraId="7C93498B">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w:t>
      </w:r>
      <w:r>
        <w:rPr>
          <w:rFonts w:hint="eastAsia" w:ascii="Songti SC Regular" w:hAnsi="Songti SC Regular" w:eastAsia="Songti SC Regular" w:cs="Songti SC Regular"/>
          <w:sz w:val="21"/>
          <w:szCs w:val="21"/>
          <w:lang w:val="en-US" w:eastAsia="zh-CN"/>
        </w:rPr>
        <w:t>防人之心不可无的</w:t>
      </w:r>
      <w:r>
        <w:rPr>
          <w:rFonts w:hint="eastAsia" w:ascii="Songti SC Regular" w:hAnsi="Songti SC Regular" w:eastAsia="Songti SC Regular" w:cs="Songti SC Regular"/>
          <w:sz w:val="21"/>
          <w:szCs w:val="21"/>
        </w:rPr>
        <w:t>最终答案可能是：</w:t>
      </w:r>
      <w:r>
        <w:rPr>
          <w:rFonts w:hint="eastAsia" w:ascii="Songti SC Regular" w:hAnsi="Songti SC Regular" w:eastAsia="Songti SC Regular" w:cs="Songti SC Regular"/>
          <w:sz w:val="21"/>
          <w:szCs w:val="21"/>
        </w:rPr>
        <w:br w:type="textWrapping"/>
      </w:r>
      <w:r>
        <w:rPr>
          <w:rFonts w:hint="eastAsia" w:ascii="Songti SC Regular" w:hAnsi="Songti SC Regular" w:eastAsia="Songti SC Regular" w:cs="Songti SC Regular"/>
          <w:sz w:val="21"/>
          <w:szCs w:val="21"/>
        </w:rPr>
        <w:t>把你那防备所有人的“墙”，从冰冷的砖石，修成一道温暖而清澈的“光”。墙会挡住所有人，光却能照进所有角落，而邪恶与阴暗，却会自然躲避这光的明亮。</w:t>
      </w:r>
    </w:p>
    <w:p w14:paraId="3FA15A9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如光一般，照进复杂，却不被复杂所染；温暖一切，却不被一切所伤。 这便是“了然如心”后的“本真”，是防备与帮助最终的和解。</w:t>
      </w:r>
    </w:p>
    <w:p w14:paraId="30995481">
      <w:pPr>
        <w:pStyle w:val="3"/>
        <w:keepNext w:val="0"/>
        <w:keepLines w:val="0"/>
        <w:pageBreakBefore/>
        <w:widowControl w:val="0"/>
        <w:kinsoku/>
        <w:wordWrap/>
        <w:overflowPunct/>
        <w:topLinePunct w:val="0"/>
        <w:autoSpaceDE/>
        <w:autoSpaceDN/>
        <w:bidi w:val="0"/>
        <w:adjustRightInd/>
        <w:snapToGrid/>
        <w:ind w:right="0" w:rightChars="0"/>
        <w:jc w:val="center"/>
        <w:textAlignment w:val="auto"/>
        <w:outlineLvl w:val="1"/>
        <w:rPr>
          <w:rFonts w:hint="eastAsia" w:ascii="Songti SC Black" w:hAnsi="Songti SC Black" w:eastAsia="Songti SC Black" w:cs="Songti SC Black"/>
          <w:sz w:val="32"/>
          <w:szCs w:val="32"/>
          <w:lang w:val="en-US" w:eastAsia="zh-CN"/>
        </w:rPr>
      </w:pPr>
      <w:bookmarkStart w:id="101" w:name="_Toc1371584830"/>
      <w:r>
        <w:rPr>
          <w:rFonts w:hint="eastAsia" w:ascii="Songti SC Black" w:hAnsi="Songti SC Black" w:eastAsia="Songti SC Black" w:cs="Songti SC Black"/>
          <w:sz w:val="32"/>
          <w:szCs w:val="32"/>
          <w:lang w:val="en-US" w:eastAsia="zh-CN"/>
        </w:rPr>
        <w:t>关于影视作品</w:t>
      </w:r>
      <w:bookmarkEnd w:id="101"/>
    </w:p>
    <w:p w14:paraId="3EABD115">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当我自己写书时，才明白一个剧本、一本书要凝练创作者多少功力，他们想把自己的经验都交给你。写到这又觉得有些可叹，故事编码的人生哲学经验又有多少入了观众读者的心。</w:t>
      </w:r>
    </w:p>
    <w:p w14:paraId="5C37562C">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剧本不是凭空而来，它必然是某个灵魂（编剧）对世界的观察与投射。但在从剧本到荧幕的漫长链条上，资本的力量又必然在它身上烙下印记。这就像一束光穿过多层玻璃——每一层都号称透明，可最终的光谱已经悄然改变。</w:t>
      </w:r>
    </w:p>
    <w:p w14:paraId="086E07BE">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我们来把这个过程一层一层拆开，看看它到底是怎么发生的。</w:t>
      </w:r>
    </w:p>
    <w:p w14:paraId="6AA6BD8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编剧的初心：普世道理是故事的骨头</w:t>
      </w:r>
    </w:p>
    <w:p w14:paraId="7DAF99A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任何一个能打动人心的故事，底层一定藏着某种人类共通的处境与情感。</w:t>
      </w:r>
    </w:p>
    <w:p w14:paraId="74F2E65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比如一个复仇故事，表面是刀光剑影，骨子里在讲“公平”——人类天生对不公平感到愤怒，复仇故事就是在替观众完成一次想象中的正义。再比如一个爱情故事，表面是聚散离合，骨子里在讲“被看见”——每个人都渴望有一个人，穿透所有标签，看见真实的自己。又比如一个成长故事，表面是打怪升级，骨子里在讲“跨越”——从弱小到强大，从迷茫到清醒，是每个人内心的渴望。</w:t>
      </w:r>
    </w:p>
    <w:p w14:paraId="2696C9C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这些“普世道理”之所以普世，是因为它们刻在人类基因和集体无意识里，不分种族、不分时代。编剧要做的，就是找到一个新鲜的容器，把这些古老的故事重新装进去。这才是剧本的生命力所在——你哭，不是因为主角哭了，是因为你在他身上看见了自己的委屈、自己的渴望、自己的挣扎。</w:t>
      </w:r>
    </w:p>
    <w:p w14:paraId="384F48D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资本的介入：从“讲故事”到“做生意”</w:t>
      </w:r>
    </w:p>
    <w:p w14:paraId="766EBF2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到这里，事情还是纯粹的。但一部影视剧不是一个人能完成的。它需要钱——大量的钱。而钱一旦进来，它就不再只是一个故事了。它是一个产品。产品就要卖出去，要卖出去就要考虑市场，考虑市场就必然要考虑如何最大范围地捕获观众。</w:t>
      </w:r>
    </w:p>
    <w:p w14:paraId="0CAE99E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这个过程中，观念植入开始悄无声息地发生。</w:t>
      </w:r>
    </w:p>
    <w:p w14:paraId="784FED0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层植入，最容易被察觉，叫“价值观的标签化”。复杂人性被简化成好人坏人；社会议题被拍成隔靴搔痒，看似触碰，实则不痛不痒；所有的矛盾被导向个人奋斗，好像只要足够努力，一切困境都会迎刃而解。这并不是编剧的本意，是市场调研告诉你——太复杂观众不看，太尖锐审查不过，太悲观卖不动票。</w:t>
      </w:r>
    </w:p>
    <w:p w14:paraId="2E92A78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层更深，也更容易被忽略，叫“生活方式的隐性兜售”。角色住的房子、开的车、穿的衣服、吃的餐厅、过的节日、送的礼物——这一切都在传递同一个信息：这样的生活才是好的，你值得拥有。消费主义的逻辑是，把一切人类需求都转化为购买行为。孤独不是需要深度联结，是需要买一件让自己开心的东西；自我价值不是需要内在建设，是需要一个被众人艳羡的高光时刻。</w:t>
      </w:r>
    </w:p>
    <w:p w14:paraId="4C76176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三层最难察觉，是“认知框架的悄然偏转”。历史被简化成个人爱恨情仇的舞台背景，背后的制度、经济、文化脉络被抽空。幸福被简化成“有情人终成眷属”“好人打败坏人”，至于婚后如何、胜利之后如何重建，没人关心。选择被简化成非黑即白，真实世界里那些在两个糟糕选项之间挣扎的痛苦、那些在多个不完美的可能性中反复权衡的艰难，银幕上很少出现。</w:t>
      </w:r>
    </w:p>
    <w:p w14:paraId="5D66CB0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这些植入，不是剧本本身携带的，是资本逻辑对剧本的渗透与改编。资本追求最大公约数，最大公约数就意味着简化，而简化，就是对复杂现实的裁剪。</w:t>
      </w:r>
    </w:p>
    <w:p w14:paraId="5D65B8A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编剧的位置：在夹缝中守护火种</w:t>
      </w:r>
    </w:p>
    <w:p w14:paraId="05A0046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那编剧在这个过程中的位置是什么呢？是在“我想表达的普世道理”和“资本要我植入的观念”之间找到一条窄路。最优秀的编剧，往往具备一种反向操作的能力——把被资本稀释的东西，重新加重，把被资本剪掉的复杂性，用别的手段暗中补回来。</w:t>
      </w:r>
    </w:p>
    <w:p w14:paraId="717E147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具体来说，不外乎三种手法。</w:t>
      </w:r>
    </w:p>
    <w:p w14:paraId="16D2E98A">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一种是“用外壳包裹内核”。表面是一个标准类型片——爱情、悬疑、动作——但细细品味，底下流动的是完全不同质地的情感。《武林外传》表面是古装情景喜剧，嬉笑怒骂，骨子里讲的却是友情、尊严、平凡日子里的人间烟火。它借古讽今的那些台词，穿透了古装外壳，直戳当代人的内心。</w:t>
      </w:r>
    </w:p>
    <w:p w14:paraId="0BFA4332">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第二种是“用复杂性抵御简化”。人性不是纯粹善恶，就写出灰色的角色；社会议题不能正面碰，就用隐喻和象征来传递；价值观不给现成答案，就呈现真实困境，让观众自己去感受、去判断。好的作品，往往在细微处留下线索，那些看似无关紧要的细节——一个眼神的闪躲，一句台词的语气转折，一个道具的摆放位置——才是编剧真正想说的话。</w:t>
      </w:r>
    </w:p>
    <w:p w14:paraId="2347444D">
      <w:pPr>
        <w:keepLines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第三种最简单也最难——“不撒谎”。有些故事不需要什么宏大主题，只需要老老实实讲一段真实的人生。普通人的挣扎，普通人的温暖，普通人在大时代里如何守住自己那一点点小小的尊严。这些真实本身，就是对“虚假需求”的抵抗。</w:t>
      </w:r>
    </w:p>
    <w:p w14:paraId="67BB043B">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rPr>
      </w:pPr>
      <w:r>
        <w:rPr>
          <w:rFonts w:hint="eastAsia" w:ascii="Songti SC Black" w:hAnsi="Songti SC Black" w:eastAsia="Songti SC Black" w:cs="Songti SC Black"/>
          <w:sz w:val="28"/>
          <w:szCs w:val="28"/>
        </w:rPr>
        <w:t>观众的位置：做一个清醒的接收者</w:t>
      </w:r>
    </w:p>
    <w:p w14:paraId="3D95E51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说到底，观众并不是被动的。你看什么，你怎么看，你看完之后怎么想，这本身就是一种选择。</w:t>
      </w:r>
    </w:p>
    <w:p w14:paraId="447DD61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b/>
          <w:bCs/>
          <w:sz w:val="21"/>
          <w:szCs w:val="21"/>
        </w:rPr>
        <w:t>古人讲“读书得间”——要在字缝里读出东西来</w:t>
      </w:r>
      <w:r>
        <w:rPr>
          <w:rFonts w:hint="eastAsia" w:ascii="Songti SC Regular" w:hAnsi="Songti SC Regular" w:eastAsia="Songti SC Regular" w:cs="Songti SC Regular"/>
          <w:sz w:val="21"/>
          <w:szCs w:val="21"/>
        </w:rPr>
        <w:t>。看影视作品也一样。表面是娱乐，骨子里是价值观的传递。有觉察力的人，能一边享受故事的跌宕起伏，一边听见编剧想说的弦外之音，同时也能识别出哪些段落是被资本和流量逻辑绑架了的填充物。</w:t>
      </w:r>
    </w:p>
    <w:p w14:paraId="3559B78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i w:val="0"/>
          <w:iCs w:val="0"/>
          <w:caps w:val="0"/>
          <w:spacing w:val="0"/>
          <w:sz w:val="21"/>
          <w:szCs w:val="21"/>
        </w:rPr>
      </w:pPr>
      <w:r>
        <w:rPr>
          <w:rFonts w:hint="eastAsia" w:ascii="Songti SC Regular" w:hAnsi="Songti SC Regular" w:eastAsia="Songti SC Regular" w:cs="Songti SC Regular"/>
          <w:sz w:val="21"/>
          <w:szCs w:val="21"/>
        </w:rPr>
        <w:t>你不需要拒绝娱乐，你只需要在被娱乐的时候，保持一份清明。这份清明就是：</w:t>
      </w:r>
      <w:r>
        <w:rPr>
          <w:rFonts w:hint="eastAsia" w:ascii="Songti SC Regular" w:hAnsi="Songti SC Regular" w:eastAsia="Songti SC Regular" w:cs="Songti SC Regular"/>
          <w:b/>
          <w:bCs/>
          <w:sz w:val="21"/>
          <w:szCs w:val="21"/>
        </w:rPr>
        <w:t>我知道这是一个故事，我知道这个故事里有编剧的真心，也有资本的推手。我选择接受哪个部分，我自己说了算。</w:t>
      </w:r>
    </w:p>
    <w:p w14:paraId="5BFA3DD2">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所以，回到你最初的那句话。剧本确实凝聚了编剧的心血与智慧，那些普世的道理，是他想在这世间点亮的灯火。但这盏灯在传到你面前之前，已经经过了许多道滤镜的折射。有些滤镜让它更明亮，有些滤镜让它变了色。</w:t>
      </w:r>
    </w:p>
    <w:p w14:paraId="48ACAF8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唯一不变的是，灯芯里那一点最初的火焰——关于公平，关于爱，关于成长，关于人的尊严与挣扎。只要你愿意，你总能找到它。而当你找到它的时候，你和那个素未谋面的编剧之间，就完成了一次真正的对话。这才是所有故事最古老的使命。</w:t>
      </w:r>
    </w:p>
    <w:p w14:paraId="309DBF8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p>
    <w:p w14:paraId="24FBB86C">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rPr>
      </w:pPr>
      <w:bookmarkStart w:id="102" w:name="_Toc1136770912"/>
      <w:r>
        <w:rPr>
          <w:rFonts w:hint="eastAsia" w:ascii="Songti SC Black" w:hAnsi="Songti SC Black" w:eastAsia="Songti SC Black" w:cs="Songti SC Black"/>
          <w:sz w:val="32"/>
          <w:szCs w:val="32"/>
          <w:lang w:val="en-US" w:eastAsia="zh-CN"/>
        </w:rPr>
        <w:t>关于思念</w:t>
      </w:r>
      <w:bookmarkEnd w:id="102"/>
    </w:p>
    <w:p w14:paraId="349D6C1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风一起，山坳里的雾就散得快了些。走到一半，忽然闻见远处谁家在烧柴，那烟火气飘过来，混着草木的潮气，鼻尖一酸，人就怔在了原地。</w:t>
      </w:r>
    </w:p>
    <w:p w14:paraId="5F50320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也说不清怔的是什么。就是那股烟，那股味道，忽然把人拽回了很远的地方去——灶台边，一个佝偻着背添柴的身影，火光明明灭灭，映着满屋子的暖。人还站在山坳里，心却已经不在这儿了。</w:t>
      </w:r>
    </w:p>
    <w:p w14:paraId="3DAFD9F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这就是思念。</w:t>
      </w:r>
    </w:p>
    <w:p w14:paraId="484C86C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它不问你愿不愿意，不等你准备好，说来就来了。</w:t>
      </w:r>
    </w:p>
    <w:p w14:paraId="4037F05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一场雨，一片烟波</w:t>
      </w:r>
    </w:p>
    <w:p w14:paraId="2A66C35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李商隐夜宿巴山，窗外雨声不歇，秋池涨满。他没有说"我想你"，只说："何当共剪西窗烛，却话巴山夜雨时。"</w:t>
      </w:r>
    </w:p>
    <w:p w14:paraId="0E93745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这雨落在他一个人身上，他却已经在想，将来两人对坐，剪了烛花，慢慢说起今夜这场雨。此刻的孤独，被他悄悄寄存进了一个还没到来的重逢里——仿佛只要那一天真的来了，今夜的雨就不算白下。</w:t>
      </w:r>
    </w:p>
    <w:p w14:paraId="682D141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柳永渡口作别，回头是"念去去，千里烟波，暮霭沉沉楚天阔"。没有一个"愁"字，可这烟波越写越远，这暮色越写越沉，人就在这片辽阔里，慢慢被压得喘不过气来。</w:t>
      </w:r>
    </w:p>
    <w:p w14:paraId="1A06E48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古人写思念，很少直说。他们把心事，藏进一场雨、一片烟波、一段还没发生的对话里。你读的时候，好像只是在看景，看着看着，那份说不出的东西，自己就漫上来了。</w:t>
      </w:r>
    </w:p>
    <w:p w14:paraId="29B2446C">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鼓盆而歌的人</w:t>
      </w:r>
    </w:p>
    <w:p w14:paraId="78BB274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也有人，试着劝自己别想了。</w:t>
      </w:r>
    </w:p>
    <w:p w14:paraId="450D8DD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庄子丧妻，鼓盆而歌。旁人骂他薄情，他说：人生本是气聚而成形，气散而归无，如今她不过是回到了那片大化流行之中，安然睡在天地这间大屋子里，我又何必围着她哭哭啼啼，扰她的清静。</w:t>
      </w:r>
    </w:p>
    <w:p w14:paraId="57D93A2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这话说得通透，可通透底下，未必没有那一夜真正的独坐。</w:t>
      </w:r>
    </w:p>
    <w:p w14:paraId="4B11D6EB">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佛家讲爱别离苦，把思念归为执念——你越是舍不得，那份苦就缠得越紧；你若肯放，那份苦便自己散了。这是一条路，教人从心上，先松开那只攥紧的手。</w:t>
      </w:r>
    </w:p>
    <w:p w14:paraId="2C29A224">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才下眉头，却上心头</w:t>
      </w:r>
    </w:p>
    <w:p w14:paraId="16C7DD5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可李清照不肯这样劝自己。</w:t>
      </w:r>
    </w:p>
    <w:p w14:paraId="2255CB13">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她说："一种相思，两处闲愁。此情无计可消除，才下眉头，却上心头。"</w:t>
      </w:r>
    </w:p>
    <w:p w14:paraId="066ECB4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她没有说要放下。她只是老老实实地，任这份愁绪，从眉头落到心头，又从心头浮回眉头，来来回回，她随它去。这不是不够通透，是她清楚，有些东西，压是压不住的，不如就这样，由着它在心里，慢慢待着。</w:t>
      </w:r>
    </w:p>
    <w:p w14:paraId="13EF047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苏轼在亡妻十年之后，写下"十年生死两茫茫，不思量，自难忘"。他没有说自己天天思念，他说，纵是不曾刻意去想，那份记挂，也从没有真的散过。原来最深的惦念，从不需要日日提醒自己"要记得"，它自己会留下来，像一块压在心底的石头，你不去搬它，它也一直在那儿。</w:t>
      </w:r>
    </w:p>
    <w:p w14:paraId="27EF82C6">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风还在吹</w:t>
      </w:r>
    </w:p>
    <w:p w14:paraId="35446026">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一个从没有过这种牵肠挂肚的人，未必是活得更清净，只怕是从未真的把谁、把哪段光阴，放进过心里去。</w:t>
      </w:r>
    </w:p>
    <w:p w14:paraId="0AECE2BA">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思念这东西，说不上该不该有，也说不上该不该守着。它不是你添进日子里的一味佐料，是你曾经认认真真活过、认认真真爱过一个人一段时光之后，自己沉在心底的那层底色。</w:t>
      </w:r>
    </w:p>
    <w:p w14:paraId="4DD6FBB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风还在吹，那股柴火的味道渐渐淡了，人也慢慢往前走。心里那点酸涩，没有散尽，只是不再那么尖锐了——就那样，浅浅地，跟着往前走的脚步，一起走下去。</w:t>
      </w:r>
    </w:p>
    <w:p w14:paraId="4C5B1C5C">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不思量，自难忘。这大概就是思念，最本来的样子。</w:t>
      </w:r>
    </w:p>
    <w:p w14:paraId="4CD4E4EC">
      <w:pPr>
        <w:pStyle w:val="4"/>
        <w:bidi w:val="0"/>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古道行</w:t>
      </w:r>
    </w:p>
    <w:p w14:paraId="343A833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行人望灯灯望人，两不言，各自行。</w:t>
      </w:r>
    </w:p>
    <w:p w14:paraId="164E236C">
      <w:pPr>
        <w:keepLines w:val="0"/>
        <w:kinsoku/>
        <w:wordWrap/>
        <w:overflowPunct/>
        <w:topLinePunct w:val="0"/>
        <w:autoSpaceDE/>
        <w:autoSpaceDN/>
        <w:bidi w:val="0"/>
        <w:adjustRightInd/>
        <w:spacing w:line="240" w:lineRule="auto"/>
        <w:ind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lang w:val="en-US" w:eastAsia="zh-CN"/>
        </w:rPr>
        <w:t>行到天青烟起处，一村灶火为谁生。</w:t>
      </w:r>
    </w:p>
    <w:p w14:paraId="3E9D1DF2">
      <w:pPr>
        <w:pStyle w:val="4"/>
        <w:keepNext w:val="0"/>
        <w:keepLines w:val="0"/>
        <w:kinsoku/>
        <w:wordWrap/>
        <w:overflowPunct/>
        <w:topLinePunct w:val="0"/>
        <w:autoSpaceDE/>
        <w:autoSpaceDN/>
        <w:bidi w:val="0"/>
        <w:adjustRightInd/>
        <w:snapToGrid/>
        <w:spacing w:before="0" w:beforeAutospacing="0" w:afterAutospacing="0" w:line="360" w:lineRule="auto"/>
        <w:ind w:firstLine="0" w:firstLineChars="0"/>
        <w:textAlignment w:val="auto"/>
        <w:rPr>
          <w:rFonts w:hint="eastAsia" w:ascii="Songti SC Black" w:hAnsi="Songti SC Black" w:eastAsia="Songti SC Black" w:cs="Songti SC Black"/>
          <w:sz w:val="28"/>
          <w:szCs w:val="28"/>
          <w:lang w:val="en-US" w:eastAsia="zh-CN"/>
        </w:rPr>
      </w:pPr>
      <w:r>
        <w:rPr>
          <w:rFonts w:hint="eastAsia" w:ascii="Songti SC Black" w:hAnsi="Songti SC Black" w:eastAsia="Songti SC Black" w:cs="Songti SC Black"/>
          <w:sz w:val="28"/>
          <w:szCs w:val="28"/>
          <w:lang w:val="en-US" w:eastAsia="zh-CN"/>
        </w:rPr>
        <w:t>时空问</w:t>
      </w:r>
    </w:p>
    <w:p w14:paraId="394ED53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你有没有想我啊小朋友？</w:t>
      </w:r>
    </w:p>
    <w:p w14:paraId="51739467">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上次你说的哪个事，我想了好久。</w:t>
      </w:r>
    </w:p>
    <w:p w14:paraId="173C4C15">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还是老样子？嗯</w:t>
      </w:r>
    </w:p>
    <w:p w14:paraId="462245E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当年你给我的那本书，我前阵子终于看懂了。</w:t>
      </w:r>
    </w:p>
    <w:p w14:paraId="604A29E9">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不知道那家伙现在怎么样了。</w:t>
      </w:r>
    </w:p>
    <w:p w14:paraId="4EBA8199">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pPr>
    </w:p>
    <w:p w14:paraId="44D35DAF">
      <w:pPr>
        <w:pStyle w:val="3"/>
        <w:keepNext w:val="0"/>
        <w:keepLines w:val="0"/>
        <w:pageBreakBefore/>
        <w:widowControl w:val="0"/>
        <w:kinsoku/>
        <w:wordWrap/>
        <w:overflowPunct/>
        <w:topLinePunct w:val="0"/>
        <w:autoSpaceDE/>
        <w:autoSpaceDN/>
        <w:bidi w:val="0"/>
        <w:adjustRightInd/>
        <w:snapToGrid/>
        <w:jc w:val="center"/>
        <w:textAlignment w:val="auto"/>
        <w:rPr>
          <w:rFonts w:hint="eastAsia" w:ascii="Songti SC Black" w:hAnsi="Songti SC Black" w:eastAsia="Songti SC Black" w:cs="Songti SC Black"/>
          <w:sz w:val="32"/>
          <w:szCs w:val="32"/>
          <w:lang w:val="en-US" w:eastAsia="zh-CN"/>
        </w:rPr>
      </w:pPr>
      <w:bookmarkStart w:id="103" w:name="_Toc1694194272"/>
      <w:r>
        <w:rPr>
          <w:rFonts w:hint="eastAsia" w:ascii="Songti SC Black" w:hAnsi="Songti SC Black" w:eastAsia="Songti SC Black" w:cs="Songti SC Black"/>
          <w:sz w:val="32"/>
          <w:szCs w:val="32"/>
          <w:lang w:val="en-US" w:eastAsia="zh-CN"/>
        </w:rPr>
        <w:t>想说的话</w:t>
      </w:r>
      <w:bookmarkEnd w:id="103"/>
    </w:p>
    <w:p w14:paraId="213E67FF">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劈柴人用了一辈子，把木头按纹路劈开，码得整整齐齐。他知道这些柴不是用来烧的，是预备着。预备什么，他不说。后来他走了，院子里码着那些劈好的柴。一个年轻人推门进来，看着这堆柴，不知道是谁劈的，不知道为什么劈这么多。他拿起一块，掂了掂，然后忽然看见了木头的纹路。他顺着纹路轻轻一磕，木头自己开了。他愣了一下，然后继续劈。他劈了很多，码得整整齐齐。</w:t>
      </w:r>
    </w:p>
    <w:p w14:paraId="6777AEF1">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后来他也走了。院子里码着两堆柴。两堆柴码在一起，分不清是谁劈的。但纹路认得纹路。后来的人推门进来，拿起一块，掂了掂。他不知道这里有两个人的手。他只知道木头是顺着纹路开的。</w:t>
      </w:r>
    </w:p>
    <w:p w14:paraId="5FB84B4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劈柴人走后，斧头还在。后来者拿起斧头，顺着同样的纹路劈下去。他不认识那个磨出斧刃的人，但他的每一次挥动，都和那个人的力道重叠。</w:t>
      </w:r>
    </w:p>
    <w:p w14:paraId="7FBAD51D">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这本书是我劈好的柴，码在院子里。</w:t>
      </w:r>
    </w:p>
    <w:p w14:paraId="554C8038">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b/>
          <w:bCs/>
          <w:sz w:val="21"/>
          <w:szCs w:val="21"/>
        </w:rPr>
      </w:pPr>
      <w:r>
        <w:rPr>
          <w:rFonts w:hint="eastAsia" w:ascii="Songti SC Regular" w:hAnsi="Songti SC Regular" w:eastAsia="Songti SC Regular" w:cs="Songti SC Regular"/>
          <w:sz w:val="21"/>
          <w:szCs w:val="21"/>
        </w:rPr>
        <w:t>如果你还年轻，顺着纹路劈下去，它会帮你省一些力气。不用全盘接受，取你用得上的就好。如果你已经走过不少路，读到这里觉得我说得在理，那是你的经历在替我说话——不是我讲得多好，是你已经见过那些道理生长的土壤。</w:t>
      </w:r>
      <w:r>
        <w:rPr>
          <w:rFonts w:hint="eastAsia" w:ascii="Songti SC Regular" w:hAnsi="Songti SC Regular" w:eastAsia="Songti SC Regular" w:cs="Songti SC Regular"/>
          <w:b/>
          <w:bCs/>
          <w:sz w:val="21"/>
          <w:szCs w:val="21"/>
        </w:rPr>
        <w:t>如果读完之后觉得太浅，那是你走得比我远，欢迎你来补充、修正、把它续下去。</w:t>
      </w:r>
    </w:p>
    <w:p w14:paraId="2D49D510">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rPr>
      </w:pPr>
      <w:r>
        <w:rPr>
          <w:rFonts w:hint="eastAsia" w:ascii="Songti SC Regular" w:hAnsi="Songti SC Regular" w:eastAsia="Songti SC Regular" w:cs="Songti SC Regular"/>
          <w:sz w:val="21"/>
          <w:szCs w:val="21"/>
        </w:rPr>
        <w:t>书稿的</w:t>
      </w:r>
      <w:r>
        <w:rPr>
          <w:rFonts w:hint="eastAsia" w:ascii="Songti SC Regular" w:hAnsi="Songti SC Regular" w:eastAsia="Songti SC Regular" w:cs="Songti SC Regular"/>
          <w:sz w:val="21"/>
          <w:szCs w:val="21"/>
          <w:lang w:val="en-US" w:eastAsia="zh-CN"/>
        </w:rPr>
        <w:t>链接</w:t>
      </w:r>
      <w:r>
        <w:rPr>
          <w:rFonts w:hint="eastAsia" w:ascii="Songti SC Regular" w:hAnsi="Songti SC Regular" w:eastAsia="Songti SC Regular" w:cs="Songti SC Regular"/>
          <w:sz w:val="21"/>
          <w:szCs w:val="21"/>
        </w:rPr>
        <w:t>在我的信息页里。如果你愿意，就来一起把它劈得更细、码得更齐。</w:t>
      </w:r>
    </w:p>
    <w:p w14:paraId="322C0404">
      <w:pPr>
        <w:keepLines w:val="0"/>
        <w:kinsoku/>
        <w:wordWrap/>
        <w:overflowPunct/>
        <w:topLinePunct w:val="0"/>
        <w:autoSpaceDE/>
        <w:autoSpaceDN/>
        <w:bidi w:val="0"/>
        <w:adjustRightInd/>
        <w:spacing w:line="240" w:lineRule="auto"/>
        <w:ind w:left="0" w:leftChars="0" w:firstLine="420" w:firstLineChars="20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rPr>
        <w:t>你来，就是同行了</w:t>
      </w:r>
      <w:r>
        <w:rPr>
          <w:rFonts w:hint="eastAsia" w:ascii="Songti SC Regular" w:hAnsi="Songti SC Regular" w:eastAsia="Songti SC Regular" w:cs="Songti SC Regular"/>
          <w:sz w:val="21"/>
          <w:szCs w:val="21"/>
          <w:lang w:eastAsia="zh-CN"/>
        </w:rPr>
        <w:t>，</w:t>
      </w:r>
      <w:r>
        <w:rPr>
          <w:rFonts w:hint="eastAsia" w:ascii="Songti SC Regular" w:hAnsi="Songti SC Regular" w:eastAsia="Songti SC Regular" w:cs="Songti SC Regular"/>
          <w:sz w:val="21"/>
          <w:szCs w:val="21"/>
          <w:lang w:val="en-US" w:eastAsia="zh-CN"/>
        </w:rPr>
        <w:t>各位布道师</w:t>
      </w:r>
      <w:r>
        <w:rPr>
          <w:rFonts w:hint="eastAsia" w:ascii="Songti SC Regular" w:hAnsi="Songti SC Regular" w:eastAsia="Songti SC Regular" w:cs="Songti SC Regular"/>
          <w:sz w:val="21"/>
          <w:szCs w:val="21"/>
        </w:rPr>
        <w:t>。</w:t>
      </w:r>
    </w:p>
    <w:p w14:paraId="214396AE">
      <w:pPr>
        <w:pStyle w:val="2"/>
        <w:keepNext w:val="0"/>
        <w:keepLines w:val="0"/>
        <w:pageBreakBefore/>
        <w:widowControl w:val="0"/>
        <w:kinsoku/>
        <w:wordWrap/>
        <w:overflowPunct/>
        <w:topLinePunct w:val="0"/>
        <w:autoSpaceDE/>
        <w:autoSpaceDN/>
        <w:bidi w:val="0"/>
        <w:adjustRightInd/>
        <w:snapToGrid/>
        <w:jc w:val="center"/>
        <w:textAlignment w:val="auto"/>
        <w:outlineLvl w:val="0"/>
        <w:rPr>
          <w:rFonts w:hint="eastAsia" w:ascii="Songti SC Black" w:hAnsi="Songti SC Black" w:eastAsia="Songti SC Black" w:cs="Songti SC Black"/>
          <w:sz w:val="52"/>
          <w:szCs w:val="52"/>
          <w:lang w:val="en-US" w:eastAsia="zh-CN"/>
        </w:rPr>
      </w:pPr>
      <w:bookmarkStart w:id="104" w:name="_Toc837453931"/>
      <w:r>
        <w:rPr>
          <w:rFonts w:hint="eastAsia" w:ascii="Songti SC Black" w:hAnsi="Songti SC Black" w:eastAsia="Songti SC Black" w:cs="Songti SC Black"/>
          <w:sz w:val="52"/>
          <w:szCs w:val="52"/>
          <w:lang w:val="en-US" w:eastAsia="zh-CN"/>
        </w:rPr>
        <w:t>作者信息</w:t>
      </w:r>
      <w:bookmarkEnd w:id="104"/>
    </w:p>
    <w:p w14:paraId="77815B1A">
      <w:pPr>
        <w:rPr>
          <w:rFonts w:hint="eastAsia" w:ascii="Songti SC Regular" w:hAnsi="Songti SC Regular" w:eastAsia="Songti SC Regular" w:cs="Songti SC Regular"/>
          <w:sz w:val="21"/>
          <w:szCs w:val="21"/>
          <w:lang w:val="en-US" w:eastAsia="zh-CN"/>
        </w:rPr>
      </w:pPr>
    </w:p>
    <w:p w14:paraId="7FA978C5">
      <w:pPr>
        <w:bidi w:val="0"/>
        <w:jc w:val="center"/>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drawing>
          <wp:inline distT="0" distB="0" distL="114300" distR="114300">
            <wp:extent cx="4147185" cy="4347210"/>
            <wp:effectExtent l="0" t="0" r="18415" b="21590"/>
            <wp:docPr id="5" name="图片 5" descr="人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人物"/>
                    <pic:cNvPicPr>
                      <a:picLocks noChangeAspect="1"/>
                    </pic:cNvPicPr>
                  </pic:nvPicPr>
                  <pic:blipFill>
                    <a:blip r:embed="rId6"/>
                    <a:srcRect l="695" t="5267" r="-575" b="6147"/>
                    <a:stretch>
                      <a:fillRect/>
                    </a:stretch>
                  </pic:blipFill>
                  <pic:spPr>
                    <a:xfrm>
                      <a:off x="0" y="0"/>
                      <a:ext cx="4147185" cy="4347210"/>
                    </a:xfrm>
                    <a:prstGeom prst="rect">
                      <a:avLst/>
                    </a:prstGeom>
                  </pic:spPr>
                </pic:pic>
              </a:graphicData>
            </a:graphic>
          </wp:inline>
        </w:drawing>
      </w:r>
    </w:p>
    <w:p w14:paraId="1E4E6D76">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作者：王庆港</w:t>
      </w:r>
    </w:p>
    <w:p w14:paraId="4E255F84">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开源作品</w:t>
      </w:r>
    </w:p>
    <w:p w14:paraId="290D944F">
      <w:pPr>
        <w:keepNext w:val="0"/>
        <w:keepLines w:val="0"/>
        <w:pageBreakBefore w:val="0"/>
        <w:widowControl w:val="0"/>
        <w:numPr>
          <w:ilvl w:val="0"/>
          <w:numId w:val="18"/>
        </w:numPr>
        <w:kinsoku/>
        <w:wordWrap/>
        <w:overflowPunct/>
        <w:topLinePunct w:val="0"/>
        <w:autoSpaceDE/>
        <w:autoSpaceDN/>
        <w:bidi w:val="0"/>
        <w:adjustRightInd/>
        <w:snapToGri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敏捷之道：项目管理软件</w:t>
      </w:r>
    </w:p>
    <w:p w14:paraId="2097BE3F">
      <w:pPr>
        <w:keepNext w:val="0"/>
        <w:keepLines w:val="0"/>
        <w:pageBreakBefore w:val="0"/>
        <w:widowControl w:val="0"/>
        <w:numPr>
          <w:ilvl w:val="0"/>
          <w:numId w:val="18"/>
        </w:numPr>
        <w:kinsoku/>
        <w:wordWrap/>
        <w:overflowPunct/>
        <w:topLinePunct w:val="0"/>
        <w:autoSpaceDE/>
        <w:autoSpaceDN/>
        <w:bidi w:val="0"/>
        <w:adjustRightInd/>
        <w:snapToGri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Videoflow：视频管理系统</w:t>
      </w:r>
    </w:p>
    <w:p w14:paraId="47C3A861">
      <w:pPr>
        <w:keepNext w:val="0"/>
        <w:keepLines w:val="0"/>
        <w:pageBreakBefore w:val="0"/>
        <w:widowControl w:val="0"/>
        <w:numPr>
          <w:ilvl w:val="0"/>
          <w:numId w:val="18"/>
        </w:numPr>
        <w:kinsoku/>
        <w:wordWrap/>
        <w:overflowPunct/>
        <w:topLinePunct w:val="0"/>
        <w:autoSpaceDE/>
        <w:autoSpaceDN/>
        <w:bidi w:val="0"/>
        <w:adjustRightInd/>
        <w:snapToGrid/>
        <w:spacing w:line="240" w:lineRule="auto"/>
        <w:ind w:left="420" w:leftChars="0" w:hanging="420" w:firstLineChars="0"/>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Ideanote：创意写作工具</w:t>
      </w:r>
    </w:p>
    <w:p w14:paraId="3CE9DE23">
      <w:pPr>
        <w:keepLines w:val="0"/>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sectPr>
          <w:footerReference r:id="rId3" w:type="default"/>
          <w:type w:val="continuous"/>
          <w:pgSz w:w="9978" w:h="14173"/>
          <w:pgMar w:top="1417" w:right="1417" w:bottom="1417" w:left="1417" w:header="851" w:footer="992" w:gutter="0"/>
          <w:pgNumType w:fmt="decimal"/>
          <w:cols w:space="425" w:num="1"/>
          <w:docGrid w:type="lines" w:linePitch="312" w:charSpace="0"/>
        </w:sectPr>
      </w:pPr>
      <w:r>
        <w:rPr>
          <w:rFonts w:hint="eastAsia" w:ascii="Songti SC Regular" w:hAnsi="Songti SC Regular" w:eastAsia="Songti SC Regular" w:cs="Songti SC Regular"/>
          <w:b/>
          <w:bCs/>
          <w:sz w:val="21"/>
          <w:szCs w:val="21"/>
          <w:lang w:val="en-US" w:eastAsia="zh-CN"/>
        </w:rPr>
        <w:t>Github地址：</w:t>
      </w:r>
      <w:r>
        <w:rPr>
          <w:rFonts w:hint="eastAsia" w:ascii="Songti SC Regular" w:hAnsi="Songti SC Regular" w:eastAsia="Songti SC Regular" w:cs="Songti SC Regular"/>
          <w:b/>
          <w:bCs/>
          <w:color w:val="auto"/>
          <w:sz w:val="21"/>
          <w:szCs w:val="21"/>
          <w:u w:val="none"/>
          <w:lang w:val="en-US" w:eastAsia="zh-CN"/>
        </w:rPr>
        <w:fldChar w:fldCharType="begin"/>
      </w:r>
      <w:r>
        <w:rPr>
          <w:rFonts w:hint="eastAsia" w:ascii="Songti SC Regular" w:hAnsi="Songti SC Regular" w:eastAsia="Songti SC Regular" w:cs="Songti SC Regular"/>
          <w:b/>
          <w:bCs/>
          <w:color w:val="auto"/>
          <w:sz w:val="21"/>
          <w:szCs w:val="21"/>
          <w:u w:val="none"/>
          <w:lang w:val="en-US" w:eastAsia="zh-CN"/>
        </w:rPr>
        <w:instrText xml:space="preserve"> HYPERLINK "https://github.com/ideasworkcn" </w:instrText>
      </w:r>
      <w:r>
        <w:rPr>
          <w:rFonts w:hint="eastAsia" w:ascii="Songti SC Regular" w:hAnsi="Songti SC Regular" w:eastAsia="Songti SC Regular" w:cs="Songti SC Regular"/>
          <w:b/>
          <w:bCs/>
          <w:color w:val="auto"/>
          <w:sz w:val="21"/>
          <w:szCs w:val="21"/>
          <w:u w:val="none"/>
          <w:lang w:val="en-US" w:eastAsia="zh-CN"/>
        </w:rPr>
        <w:fldChar w:fldCharType="separate"/>
      </w:r>
      <w:r>
        <w:rPr>
          <w:rStyle w:val="18"/>
          <w:rFonts w:hint="eastAsia" w:ascii="Songti SC Regular" w:hAnsi="Songti SC Regular" w:eastAsia="Songti SC Regular" w:cs="Songti SC Regular"/>
          <w:b/>
          <w:bCs/>
          <w:color w:val="auto"/>
          <w:sz w:val="21"/>
          <w:szCs w:val="21"/>
          <w:u w:val="none"/>
          <w:lang w:val="en-US" w:eastAsia="zh-CN"/>
        </w:rPr>
        <w:t>https://github.com/ideasworkcn</w:t>
      </w:r>
      <w:r>
        <w:rPr>
          <w:rFonts w:hint="eastAsia" w:ascii="Songti SC Regular" w:hAnsi="Songti SC Regular" w:eastAsia="Songti SC Regular" w:cs="Songti SC Regular"/>
          <w:b/>
          <w:bCs/>
          <w:color w:val="auto"/>
          <w:sz w:val="21"/>
          <w:szCs w:val="21"/>
          <w:u w:val="none"/>
          <w:lang w:val="en-US" w:eastAsia="zh-CN"/>
        </w:rPr>
        <w:fldChar w:fldCharType="end"/>
      </w:r>
    </w:p>
    <w:p w14:paraId="5513DDB7">
      <w:pPr>
        <w:keepLines w:val="0"/>
        <w:widowControl w:val="0"/>
        <w:numPr>
          <w:ilvl w:val="0"/>
          <w:numId w:val="0"/>
        </w:numPr>
        <w:kinsoku/>
        <w:wordWrap/>
        <w:overflowPunct/>
        <w:topLinePunct w:val="0"/>
        <w:autoSpaceDE/>
        <w:autoSpaceDN/>
        <w:bidi w:val="0"/>
        <w:adjustRightInd/>
        <w:spacing w:line="240" w:lineRule="auto"/>
        <w:jc w:val="both"/>
        <w:textAlignment w:val="auto"/>
        <w:rPr>
          <w:rFonts w:hint="eastAsia" w:ascii="Songti SC Regular" w:hAnsi="Songti SC Regular" w:eastAsia="Songti SC Regular" w:cs="Songti SC Regular"/>
          <w:sz w:val="21"/>
          <w:szCs w:val="21"/>
          <w:lang w:val="en-US" w:eastAsia="zh-CN"/>
        </w:rPr>
      </w:pPr>
      <w:r>
        <w:rPr>
          <w:rFonts w:hint="eastAsia" w:ascii="Songti SC Regular" w:hAnsi="Songti SC Regular" w:eastAsia="Songti SC Regular" w:cs="Songti SC Regular"/>
          <w:sz w:val="21"/>
          <w:szCs w:val="21"/>
          <w:lang w:val="en-US" w:eastAsia="zh-CN"/>
        </w:rPr>
        <w:t>书稿也在此链接中，欢迎补充</w:t>
      </w:r>
    </w:p>
    <w:sectPr>
      <w:footerReference r:id="rId4" w:type="default"/>
      <w:type w:val="continuous"/>
      <w:pgSz w:w="9978" w:h="14173"/>
      <w:pgMar w:top="1417" w:right="1417" w:bottom="1417" w:left="1417"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Songti SC Regular">
    <w:panose1 w:val="02010800040101010101"/>
    <w:charset w:val="86"/>
    <w:family w:val="auto"/>
    <w:pitch w:val="default"/>
    <w:sig w:usb0="00000001" w:usb1="080F0000" w:usb2="00000000" w:usb3="00000000" w:csb0="00040000" w:csb1="00000000"/>
  </w:font>
  <w:font w:name="Songti SC Black">
    <w:panose1 w:val="02010800040101010101"/>
    <w:charset w:val="86"/>
    <w:family w:val="auto"/>
    <w:pitch w:val="default"/>
    <w:sig w:usb0="00000001" w:usb1="080F0000" w:usb2="00000000" w:usb3="00000000" w:csb0="00040000" w:csb1="00000000"/>
  </w:font>
  <w:font w:name="Songti SC">
    <w:panose1 w:val="02010800040101010101"/>
    <w:charset w:val="86"/>
    <w:family w:val="auto"/>
    <w:pitch w:val="default"/>
    <w:sig w:usb0="00000001" w:usb1="080F0000" w:usb2="00000000" w:usb3="00000000" w:csb0="00040000" w:csb1="00000000"/>
  </w:font>
  <w:font w:name="Songti SC Bold">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冬青黑体简体中文">
    <w:panose1 w:val="020B0300000000000000"/>
    <w:charset w:val="86"/>
    <w:family w:val="auto"/>
    <w:pitch w:val="default"/>
    <w:sig w:usb0="A00002BF" w:usb1="1ACF7CFA" w:usb2="00000016" w:usb3="00000000" w:csb0="00060007" w:csb1="00000000"/>
  </w:font>
  <w:font w:name="Songti SC Light">
    <w:panose1 w:val="02010800040101010101"/>
    <w:charset w:val="86"/>
    <w:family w:val="auto"/>
    <w:pitch w:val="default"/>
    <w:sig w:usb0="00000001" w:usb1="080F0000" w:usb2="00000000" w:usb3="00000000" w:csb0="00040000" w:csb1="00000000"/>
  </w:font>
  <w:font w:name="Roboto">
    <w:panose1 w:val="02000000000000000000"/>
    <w:charset w:val="00"/>
    <w:family w:val="auto"/>
    <w:pitch w:val="default"/>
    <w:sig w:usb0="E00002FF" w:usb1="5000205B" w:usb2="0000002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4EF02">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CB00A1">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05CB00A1">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225E28">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8866D0">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78866D0">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9CE471"/>
    <w:multiLevelType w:val="singleLevel"/>
    <w:tmpl w:val="BF9CE471"/>
    <w:lvl w:ilvl="0" w:tentative="0">
      <w:start w:val="3"/>
      <w:numFmt w:val="chineseCounting"/>
      <w:suff w:val="space"/>
      <w:lvlText w:val="第%1节"/>
      <w:lvlJc w:val="left"/>
      <w:rPr>
        <w:rFonts w:hint="eastAsia"/>
      </w:rPr>
    </w:lvl>
  </w:abstractNum>
  <w:abstractNum w:abstractNumId="1">
    <w:nsid w:val="C6F70129"/>
    <w:multiLevelType w:val="singleLevel"/>
    <w:tmpl w:val="C6F70129"/>
    <w:lvl w:ilvl="0" w:tentative="0">
      <w:start w:val="1"/>
      <w:numFmt w:val="chineseCounting"/>
      <w:suff w:val="nothing"/>
      <w:lvlText w:val="%1、"/>
      <w:lvlJc w:val="left"/>
      <w:rPr>
        <w:rFonts w:hint="eastAsia"/>
      </w:rPr>
    </w:lvl>
  </w:abstractNum>
  <w:abstractNum w:abstractNumId="2">
    <w:nsid w:val="CF7FC740"/>
    <w:multiLevelType w:val="singleLevel"/>
    <w:tmpl w:val="CF7FC740"/>
    <w:lvl w:ilvl="0" w:tentative="0">
      <w:start w:val="1"/>
      <w:numFmt w:val="bullet"/>
      <w:lvlText w:val=""/>
      <w:lvlJc w:val="left"/>
      <w:pPr>
        <w:ind w:left="420" w:hanging="420"/>
      </w:pPr>
      <w:rPr>
        <w:rFonts w:hint="default" w:ascii="Wingdings" w:hAnsi="Wingdings"/>
      </w:rPr>
    </w:lvl>
  </w:abstractNum>
  <w:abstractNum w:abstractNumId="3">
    <w:nsid w:val="DDDAEB98"/>
    <w:multiLevelType w:val="multilevel"/>
    <w:tmpl w:val="DDDAEB9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DEEFF935"/>
    <w:multiLevelType w:val="multilevel"/>
    <w:tmpl w:val="DEEFF93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DEFBC967"/>
    <w:multiLevelType w:val="singleLevel"/>
    <w:tmpl w:val="DEFBC967"/>
    <w:lvl w:ilvl="0" w:tentative="0">
      <w:start w:val="1"/>
      <w:numFmt w:val="bullet"/>
      <w:lvlText w:val=""/>
      <w:lvlJc w:val="left"/>
      <w:pPr>
        <w:ind w:left="420" w:hanging="420"/>
      </w:pPr>
      <w:rPr>
        <w:rFonts w:hint="default" w:ascii="Wingdings" w:hAnsi="Wingdings"/>
      </w:rPr>
    </w:lvl>
  </w:abstractNum>
  <w:abstractNum w:abstractNumId="6">
    <w:nsid w:val="E7FE0D9E"/>
    <w:multiLevelType w:val="multilevel"/>
    <w:tmpl w:val="E7FE0D9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EB6662E2"/>
    <w:multiLevelType w:val="singleLevel"/>
    <w:tmpl w:val="EB6662E2"/>
    <w:lvl w:ilvl="0" w:tentative="0">
      <w:start w:val="1"/>
      <w:numFmt w:val="bullet"/>
      <w:lvlText w:val=""/>
      <w:lvlJc w:val="left"/>
      <w:pPr>
        <w:ind w:left="420" w:hanging="420"/>
      </w:pPr>
      <w:rPr>
        <w:rFonts w:hint="default" w:ascii="Wingdings" w:hAnsi="Wingdings"/>
      </w:rPr>
    </w:lvl>
  </w:abstractNum>
  <w:abstractNum w:abstractNumId="8">
    <w:nsid w:val="EFBAD12C"/>
    <w:multiLevelType w:val="singleLevel"/>
    <w:tmpl w:val="EFBAD12C"/>
    <w:lvl w:ilvl="0" w:tentative="0">
      <w:start w:val="4"/>
      <w:numFmt w:val="chineseCounting"/>
      <w:suff w:val="space"/>
      <w:lvlText w:val="第%1篇"/>
      <w:lvlJc w:val="left"/>
      <w:rPr>
        <w:rFonts w:hint="eastAsia"/>
      </w:rPr>
    </w:lvl>
  </w:abstractNum>
  <w:abstractNum w:abstractNumId="9">
    <w:nsid w:val="F77FB361"/>
    <w:multiLevelType w:val="singleLevel"/>
    <w:tmpl w:val="F77FB361"/>
    <w:lvl w:ilvl="0" w:tentative="0">
      <w:start w:val="1"/>
      <w:numFmt w:val="bullet"/>
      <w:lvlText w:val=""/>
      <w:lvlJc w:val="left"/>
      <w:pPr>
        <w:ind w:left="420" w:hanging="420"/>
      </w:pPr>
      <w:rPr>
        <w:rFonts w:hint="default" w:ascii="Wingdings" w:hAnsi="Wingdings"/>
      </w:rPr>
    </w:lvl>
  </w:abstractNum>
  <w:abstractNum w:abstractNumId="10">
    <w:nsid w:val="FF35BD4B"/>
    <w:multiLevelType w:val="singleLevel"/>
    <w:tmpl w:val="FF35BD4B"/>
    <w:lvl w:ilvl="0" w:tentative="0">
      <w:start w:val="1"/>
      <w:numFmt w:val="bullet"/>
      <w:lvlText w:val=""/>
      <w:lvlJc w:val="left"/>
      <w:pPr>
        <w:ind w:left="420" w:hanging="420"/>
      </w:pPr>
      <w:rPr>
        <w:rFonts w:hint="default" w:ascii="Wingdings" w:hAnsi="Wingdings"/>
      </w:rPr>
    </w:lvl>
  </w:abstractNum>
  <w:abstractNum w:abstractNumId="11">
    <w:nsid w:val="FFBAB3DB"/>
    <w:multiLevelType w:val="singleLevel"/>
    <w:tmpl w:val="FFBAB3DB"/>
    <w:lvl w:ilvl="0" w:tentative="0">
      <w:start w:val="1"/>
      <w:numFmt w:val="bullet"/>
      <w:lvlText w:val=""/>
      <w:lvlJc w:val="left"/>
      <w:pPr>
        <w:ind w:left="420" w:hanging="420"/>
      </w:pPr>
      <w:rPr>
        <w:rFonts w:hint="default" w:ascii="Wingdings" w:hAnsi="Wingdings"/>
      </w:rPr>
    </w:lvl>
  </w:abstractNum>
  <w:abstractNum w:abstractNumId="12">
    <w:nsid w:val="FFEFCFD4"/>
    <w:multiLevelType w:val="singleLevel"/>
    <w:tmpl w:val="FFEFCFD4"/>
    <w:lvl w:ilvl="0" w:tentative="0">
      <w:start w:val="1"/>
      <w:numFmt w:val="bullet"/>
      <w:lvlText w:val=""/>
      <w:lvlJc w:val="left"/>
      <w:pPr>
        <w:ind w:left="420" w:hanging="420"/>
      </w:pPr>
      <w:rPr>
        <w:rFonts w:hint="default" w:ascii="Wingdings" w:hAnsi="Wingdings"/>
      </w:rPr>
    </w:lvl>
  </w:abstractNum>
  <w:abstractNum w:abstractNumId="13">
    <w:nsid w:val="FFFEE529"/>
    <w:multiLevelType w:val="singleLevel"/>
    <w:tmpl w:val="FFFEE529"/>
    <w:lvl w:ilvl="0" w:tentative="0">
      <w:start w:val="1"/>
      <w:numFmt w:val="bullet"/>
      <w:lvlText w:val=""/>
      <w:lvlJc w:val="left"/>
      <w:pPr>
        <w:ind w:left="420" w:hanging="420"/>
      </w:pPr>
      <w:rPr>
        <w:rFonts w:hint="default" w:ascii="Wingdings" w:hAnsi="Wingdings"/>
      </w:rPr>
    </w:lvl>
  </w:abstractNum>
  <w:abstractNum w:abstractNumId="14">
    <w:nsid w:val="4F9B4BEC"/>
    <w:multiLevelType w:val="multilevel"/>
    <w:tmpl w:val="4F9B4BE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67BDEFD8"/>
    <w:multiLevelType w:val="singleLevel"/>
    <w:tmpl w:val="67BDEFD8"/>
    <w:lvl w:ilvl="0" w:tentative="0">
      <w:start w:val="1"/>
      <w:numFmt w:val="bullet"/>
      <w:lvlText w:val=""/>
      <w:lvlJc w:val="left"/>
      <w:pPr>
        <w:ind w:left="420" w:hanging="420"/>
      </w:pPr>
      <w:rPr>
        <w:rFonts w:hint="default" w:ascii="Wingdings" w:hAnsi="Wingdings"/>
      </w:rPr>
    </w:lvl>
  </w:abstractNum>
  <w:abstractNum w:abstractNumId="16">
    <w:nsid w:val="78FE39E5"/>
    <w:multiLevelType w:val="multilevel"/>
    <w:tmpl w:val="78FE39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7EF4A122"/>
    <w:multiLevelType w:val="singleLevel"/>
    <w:tmpl w:val="7EF4A122"/>
    <w:lvl w:ilvl="0" w:tentative="0">
      <w:start w:val="1"/>
      <w:numFmt w:val="bullet"/>
      <w:lvlText w:val=""/>
      <w:lvlJc w:val="left"/>
      <w:pPr>
        <w:ind w:left="420" w:hanging="420"/>
      </w:pPr>
      <w:rPr>
        <w:rFonts w:hint="default" w:ascii="Wingdings" w:hAnsi="Wingdings"/>
      </w:rPr>
    </w:lvl>
  </w:abstractNum>
  <w:num w:numId="1">
    <w:abstractNumId w:val="13"/>
  </w:num>
  <w:num w:numId="2">
    <w:abstractNumId w:val="0"/>
  </w:num>
  <w:num w:numId="3">
    <w:abstractNumId w:val="5"/>
  </w:num>
  <w:num w:numId="4">
    <w:abstractNumId w:val="8"/>
  </w:num>
  <w:num w:numId="5">
    <w:abstractNumId w:val="2"/>
  </w:num>
  <w:num w:numId="6">
    <w:abstractNumId w:val="3"/>
  </w:num>
  <w:num w:numId="7">
    <w:abstractNumId w:val="6"/>
  </w:num>
  <w:num w:numId="8">
    <w:abstractNumId w:val="14"/>
  </w:num>
  <w:num w:numId="9">
    <w:abstractNumId w:val="4"/>
  </w:num>
  <w:num w:numId="10">
    <w:abstractNumId w:val="16"/>
  </w:num>
  <w:num w:numId="11">
    <w:abstractNumId w:val="1"/>
  </w:num>
  <w:num w:numId="12">
    <w:abstractNumId w:val="15"/>
  </w:num>
  <w:num w:numId="13">
    <w:abstractNumId w:val="17"/>
  </w:num>
  <w:num w:numId="14">
    <w:abstractNumId w:val="9"/>
  </w:num>
  <w:num w:numId="15">
    <w:abstractNumId w:val="12"/>
  </w:num>
  <w:num w:numId="16">
    <w:abstractNumId w:val="7"/>
  </w:num>
  <w:num w:numId="17">
    <w:abstractNumId w:val="10"/>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8"/>
  <w:displayBackgroundShape w:val="1"/>
  <w:embedSystemFonts/>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97762B"/>
    <w:rsid w:val="025F107F"/>
    <w:rsid w:val="037EDA2E"/>
    <w:rsid w:val="03FEDA7C"/>
    <w:rsid w:val="04B7076B"/>
    <w:rsid w:val="04DB9B8C"/>
    <w:rsid w:val="04E772FC"/>
    <w:rsid w:val="04EAD5CB"/>
    <w:rsid w:val="055AB2AF"/>
    <w:rsid w:val="05A74DED"/>
    <w:rsid w:val="05D977AD"/>
    <w:rsid w:val="05FD2869"/>
    <w:rsid w:val="05FD5772"/>
    <w:rsid w:val="06BDF820"/>
    <w:rsid w:val="06DD1DF6"/>
    <w:rsid w:val="06DF5946"/>
    <w:rsid w:val="06F78964"/>
    <w:rsid w:val="06F7E927"/>
    <w:rsid w:val="06FE3104"/>
    <w:rsid w:val="06FF762B"/>
    <w:rsid w:val="0735E47A"/>
    <w:rsid w:val="073765FA"/>
    <w:rsid w:val="074A6929"/>
    <w:rsid w:val="076F4E62"/>
    <w:rsid w:val="07A701F7"/>
    <w:rsid w:val="07BF2EEA"/>
    <w:rsid w:val="07BFC965"/>
    <w:rsid w:val="07D10AE8"/>
    <w:rsid w:val="07DDF484"/>
    <w:rsid w:val="07E6CDA1"/>
    <w:rsid w:val="07EA8A4A"/>
    <w:rsid w:val="07EEC418"/>
    <w:rsid w:val="07EF2125"/>
    <w:rsid w:val="07EF8B82"/>
    <w:rsid w:val="07F306D3"/>
    <w:rsid w:val="07F8603C"/>
    <w:rsid w:val="07F9AB1D"/>
    <w:rsid w:val="07FDCBD1"/>
    <w:rsid w:val="07FF356B"/>
    <w:rsid w:val="07FF4852"/>
    <w:rsid w:val="07FF4A22"/>
    <w:rsid w:val="0879375E"/>
    <w:rsid w:val="08FD17EA"/>
    <w:rsid w:val="09871ACB"/>
    <w:rsid w:val="09EDBB27"/>
    <w:rsid w:val="09F33955"/>
    <w:rsid w:val="09FD699A"/>
    <w:rsid w:val="09FFFC5C"/>
    <w:rsid w:val="0A6B7AD8"/>
    <w:rsid w:val="0AAF9995"/>
    <w:rsid w:val="0AB3B6EB"/>
    <w:rsid w:val="0ABF826A"/>
    <w:rsid w:val="0AFFE20E"/>
    <w:rsid w:val="0B7D887E"/>
    <w:rsid w:val="0B7FEFFA"/>
    <w:rsid w:val="0B87C0C6"/>
    <w:rsid w:val="0B8E86F4"/>
    <w:rsid w:val="0BB7258C"/>
    <w:rsid w:val="0BE7D00D"/>
    <w:rsid w:val="0BEF03C7"/>
    <w:rsid w:val="0BEFC6A7"/>
    <w:rsid w:val="0BF7922A"/>
    <w:rsid w:val="0BF7F8E7"/>
    <w:rsid w:val="0BF98D00"/>
    <w:rsid w:val="0BFA65B0"/>
    <w:rsid w:val="0BFD8E8A"/>
    <w:rsid w:val="0BFFFEEF"/>
    <w:rsid w:val="0D3F4B33"/>
    <w:rsid w:val="0D5F48A4"/>
    <w:rsid w:val="0D77AF0B"/>
    <w:rsid w:val="0DBB1D85"/>
    <w:rsid w:val="0DDB0F4F"/>
    <w:rsid w:val="0DEB7109"/>
    <w:rsid w:val="0DEE6E01"/>
    <w:rsid w:val="0DF44F77"/>
    <w:rsid w:val="0DF5DB3F"/>
    <w:rsid w:val="0DFF18D8"/>
    <w:rsid w:val="0DFF57C8"/>
    <w:rsid w:val="0DFFC3A3"/>
    <w:rsid w:val="0E2C8A4E"/>
    <w:rsid w:val="0E7A1704"/>
    <w:rsid w:val="0E7DAE9E"/>
    <w:rsid w:val="0E7EF9F4"/>
    <w:rsid w:val="0EDDE9EE"/>
    <w:rsid w:val="0EEC5195"/>
    <w:rsid w:val="0EEDF0DC"/>
    <w:rsid w:val="0EEFB6CC"/>
    <w:rsid w:val="0EEFBA1A"/>
    <w:rsid w:val="0EFB50CA"/>
    <w:rsid w:val="0EFE5BAE"/>
    <w:rsid w:val="0EFF0F76"/>
    <w:rsid w:val="0EFF1C9F"/>
    <w:rsid w:val="0EFF6C35"/>
    <w:rsid w:val="0F37441E"/>
    <w:rsid w:val="0F5F6011"/>
    <w:rsid w:val="0F5FC359"/>
    <w:rsid w:val="0F663A43"/>
    <w:rsid w:val="0F6FE627"/>
    <w:rsid w:val="0F73F7B3"/>
    <w:rsid w:val="0F7B5646"/>
    <w:rsid w:val="0F7DAF0F"/>
    <w:rsid w:val="0F7EF350"/>
    <w:rsid w:val="0F7F1EB9"/>
    <w:rsid w:val="0F7F5AF3"/>
    <w:rsid w:val="0F7F8B57"/>
    <w:rsid w:val="0F7FB06A"/>
    <w:rsid w:val="0F7FD16C"/>
    <w:rsid w:val="0F975118"/>
    <w:rsid w:val="0FA736CE"/>
    <w:rsid w:val="0FAF2D8F"/>
    <w:rsid w:val="0FAF638A"/>
    <w:rsid w:val="0FAF6F3D"/>
    <w:rsid w:val="0FB346F3"/>
    <w:rsid w:val="0FB673A0"/>
    <w:rsid w:val="0FBD6321"/>
    <w:rsid w:val="0FBF7F91"/>
    <w:rsid w:val="0FBFF520"/>
    <w:rsid w:val="0FCDAF36"/>
    <w:rsid w:val="0FD7C4DB"/>
    <w:rsid w:val="0FDB01D8"/>
    <w:rsid w:val="0FDEACA7"/>
    <w:rsid w:val="0FDF149C"/>
    <w:rsid w:val="0FDF82B8"/>
    <w:rsid w:val="0FDFB542"/>
    <w:rsid w:val="0FE653AB"/>
    <w:rsid w:val="0FE7D3A9"/>
    <w:rsid w:val="0FEB2E98"/>
    <w:rsid w:val="0FEB4663"/>
    <w:rsid w:val="0FEEB827"/>
    <w:rsid w:val="0FEED5CF"/>
    <w:rsid w:val="0FEF4441"/>
    <w:rsid w:val="0FF0BBC7"/>
    <w:rsid w:val="0FF3B67E"/>
    <w:rsid w:val="0FF57B26"/>
    <w:rsid w:val="0FF72905"/>
    <w:rsid w:val="0FF76426"/>
    <w:rsid w:val="0FFBE9EE"/>
    <w:rsid w:val="0FFC75B6"/>
    <w:rsid w:val="0FFD8465"/>
    <w:rsid w:val="0FFE2402"/>
    <w:rsid w:val="0FFF717A"/>
    <w:rsid w:val="0FFF8C8F"/>
    <w:rsid w:val="0FFF92E5"/>
    <w:rsid w:val="0FFFD256"/>
    <w:rsid w:val="0FFFD6E0"/>
    <w:rsid w:val="0FFFDEDB"/>
    <w:rsid w:val="10FB2AA6"/>
    <w:rsid w:val="10FF3485"/>
    <w:rsid w:val="115E1687"/>
    <w:rsid w:val="1167ED11"/>
    <w:rsid w:val="11FBFF60"/>
    <w:rsid w:val="11FFA86B"/>
    <w:rsid w:val="1251E58B"/>
    <w:rsid w:val="12BE0DA2"/>
    <w:rsid w:val="12D229A5"/>
    <w:rsid w:val="12EE150D"/>
    <w:rsid w:val="12FFA6B6"/>
    <w:rsid w:val="132F4E91"/>
    <w:rsid w:val="133605BA"/>
    <w:rsid w:val="135770C3"/>
    <w:rsid w:val="136BD319"/>
    <w:rsid w:val="137D9FA5"/>
    <w:rsid w:val="137E21E8"/>
    <w:rsid w:val="137EE1C8"/>
    <w:rsid w:val="13AD920B"/>
    <w:rsid w:val="13ADB3C4"/>
    <w:rsid w:val="13ADD504"/>
    <w:rsid w:val="13CF1DCB"/>
    <w:rsid w:val="13DB55AE"/>
    <w:rsid w:val="13DBD3FF"/>
    <w:rsid w:val="13F7C022"/>
    <w:rsid w:val="13FDB26D"/>
    <w:rsid w:val="13FF04D4"/>
    <w:rsid w:val="13FF2154"/>
    <w:rsid w:val="13FF555C"/>
    <w:rsid w:val="13FF6040"/>
    <w:rsid w:val="143F8387"/>
    <w:rsid w:val="148F5B87"/>
    <w:rsid w:val="14FC4E5A"/>
    <w:rsid w:val="14FF17E2"/>
    <w:rsid w:val="14FFC873"/>
    <w:rsid w:val="154985A1"/>
    <w:rsid w:val="155F4ABA"/>
    <w:rsid w:val="15734546"/>
    <w:rsid w:val="1577DC0A"/>
    <w:rsid w:val="159E7D2D"/>
    <w:rsid w:val="15B2A6DD"/>
    <w:rsid w:val="15BD7F47"/>
    <w:rsid w:val="15BFDF9A"/>
    <w:rsid w:val="15D70C01"/>
    <w:rsid w:val="15D79754"/>
    <w:rsid w:val="15F391D8"/>
    <w:rsid w:val="15F5B716"/>
    <w:rsid w:val="15F71B38"/>
    <w:rsid w:val="15F94AA3"/>
    <w:rsid w:val="15FBDD61"/>
    <w:rsid w:val="161DFADE"/>
    <w:rsid w:val="165F3D53"/>
    <w:rsid w:val="165F5AA9"/>
    <w:rsid w:val="1673546A"/>
    <w:rsid w:val="1679EE0B"/>
    <w:rsid w:val="167D929B"/>
    <w:rsid w:val="167F52E4"/>
    <w:rsid w:val="167FF8B8"/>
    <w:rsid w:val="16A515C8"/>
    <w:rsid w:val="16AF1DFA"/>
    <w:rsid w:val="16B66FB6"/>
    <w:rsid w:val="16BF6B3F"/>
    <w:rsid w:val="16CFBCB1"/>
    <w:rsid w:val="16DDB842"/>
    <w:rsid w:val="16DF10A2"/>
    <w:rsid w:val="16DF570D"/>
    <w:rsid w:val="16DFA19C"/>
    <w:rsid w:val="16DFA5D0"/>
    <w:rsid w:val="16DFDE6E"/>
    <w:rsid w:val="16E1AA81"/>
    <w:rsid w:val="16E72395"/>
    <w:rsid w:val="16EBEAB1"/>
    <w:rsid w:val="16F49865"/>
    <w:rsid w:val="16F7437A"/>
    <w:rsid w:val="16F75424"/>
    <w:rsid w:val="16FB1BDC"/>
    <w:rsid w:val="16FF739C"/>
    <w:rsid w:val="1727DA2A"/>
    <w:rsid w:val="17280796"/>
    <w:rsid w:val="172CB963"/>
    <w:rsid w:val="17370656"/>
    <w:rsid w:val="173F45CB"/>
    <w:rsid w:val="173F86D9"/>
    <w:rsid w:val="1747DD0B"/>
    <w:rsid w:val="174DABC5"/>
    <w:rsid w:val="1777AF80"/>
    <w:rsid w:val="177A358A"/>
    <w:rsid w:val="177C7A15"/>
    <w:rsid w:val="177DDB10"/>
    <w:rsid w:val="177FF7DE"/>
    <w:rsid w:val="17AF647C"/>
    <w:rsid w:val="17AF6B18"/>
    <w:rsid w:val="17B6546A"/>
    <w:rsid w:val="17B6E62F"/>
    <w:rsid w:val="17B990A8"/>
    <w:rsid w:val="17BB1F32"/>
    <w:rsid w:val="17BB41DD"/>
    <w:rsid w:val="17BBAFDA"/>
    <w:rsid w:val="17BDF93D"/>
    <w:rsid w:val="17BF63FF"/>
    <w:rsid w:val="17BF70E2"/>
    <w:rsid w:val="17BFAF61"/>
    <w:rsid w:val="17C7EEBA"/>
    <w:rsid w:val="17CEC049"/>
    <w:rsid w:val="17D18612"/>
    <w:rsid w:val="17DBBEEA"/>
    <w:rsid w:val="17DC5512"/>
    <w:rsid w:val="17DF6ECC"/>
    <w:rsid w:val="17E7B1AA"/>
    <w:rsid w:val="17E932B5"/>
    <w:rsid w:val="17E9DAD2"/>
    <w:rsid w:val="17EAF291"/>
    <w:rsid w:val="17EDC994"/>
    <w:rsid w:val="17EE6426"/>
    <w:rsid w:val="17EF337C"/>
    <w:rsid w:val="17EF5531"/>
    <w:rsid w:val="17EFBB33"/>
    <w:rsid w:val="17F96DE2"/>
    <w:rsid w:val="17FB71E7"/>
    <w:rsid w:val="17FC983E"/>
    <w:rsid w:val="17FE2D8F"/>
    <w:rsid w:val="17FEB3EB"/>
    <w:rsid w:val="17FEC680"/>
    <w:rsid w:val="17FEF1A3"/>
    <w:rsid w:val="17FF57E3"/>
    <w:rsid w:val="17FF5C52"/>
    <w:rsid w:val="17FFF348"/>
    <w:rsid w:val="187FED6B"/>
    <w:rsid w:val="18FA95A3"/>
    <w:rsid w:val="18FFD5EE"/>
    <w:rsid w:val="19562928"/>
    <w:rsid w:val="197790B4"/>
    <w:rsid w:val="197AA5B9"/>
    <w:rsid w:val="19BE6302"/>
    <w:rsid w:val="19CF091C"/>
    <w:rsid w:val="19D30C9D"/>
    <w:rsid w:val="19DE518D"/>
    <w:rsid w:val="19DE7966"/>
    <w:rsid w:val="19DF4F50"/>
    <w:rsid w:val="19DFFD7D"/>
    <w:rsid w:val="19E84305"/>
    <w:rsid w:val="19FB60DC"/>
    <w:rsid w:val="19FD4B56"/>
    <w:rsid w:val="19FEE20E"/>
    <w:rsid w:val="19FF9320"/>
    <w:rsid w:val="19FFDE28"/>
    <w:rsid w:val="1A3BB65F"/>
    <w:rsid w:val="1A571C49"/>
    <w:rsid w:val="1A7F7098"/>
    <w:rsid w:val="1AA581DA"/>
    <w:rsid w:val="1AA5B749"/>
    <w:rsid w:val="1ABB18D4"/>
    <w:rsid w:val="1AD78EA5"/>
    <w:rsid w:val="1AD806D7"/>
    <w:rsid w:val="1ADE2431"/>
    <w:rsid w:val="1ADFB8C7"/>
    <w:rsid w:val="1AE57BAB"/>
    <w:rsid w:val="1AF5A641"/>
    <w:rsid w:val="1AF73529"/>
    <w:rsid w:val="1AF7D1C2"/>
    <w:rsid w:val="1AF7F612"/>
    <w:rsid w:val="1AF8E541"/>
    <w:rsid w:val="1AF92372"/>
    <w:rsid w:val="1AFE7F6E"/>
    <w:rsid w:val="1AFF5969"/>
    <w:rsid w:val="1B3F6736"/>
    <w:rsid w:val="1B4FA75E"/>
    <w:rsid w:val="1B5E0549"/>
    <w:rsid w:val="1B5F9450"/>
    <w:rsid w:val="1B6A7B9B"/>
    <w:rsid w:val="1B6E50A7"/>
    <w:rsid w:val="1B7BBF21"/>
    <w:rsid w:val="1B7C4E5E"/>
    <w:rsid w:val="1B7DE5E1"/>
    <w:rsid w:val="1B7F0B3E"/>
    <w:rsid w:val="1BABEAB9"/>
    <w:rsid w:val="1BACD00D"/>
    <w:rsid w:val="1BBB0D31"/>
    <w:rsid w:val="1BBB6E9D"/>
    <w:rsid w:val="1BBDABB9"/>
    <w:rsid w:val="1BBF3D9D"/>
    <w:rsid w:val="1BC2AF17"/>
    <w:rsid w:val="1BD393AC"/>
    <w:rsid w:val="1BD9C11C"/>
    <w:rsid w:val="1BDCDEDB"/>
    <w:rsid w:val="1BDF1DB0"/>
    <w:rsid w:val="1BE6A708"/>
    <w:rsid w:val="1BE737D3"/>
    <w:rsid w:val="1BEA7803"/>
    <w:rsid w:val="1BEBDBDF"/>
    <w:rsid w:val="1BEDBDED"/>
    <w:rsid w:val="1BEDDACE"/>
    <w:rsid w:val="1BEF478F"/>
    <w:rsid w:val="1BEF5623"/>
    <w:rsid w:val="1BEF82B8"/>
    <w:rsid w:val="1BF3EEA3"/>
    <w:rsid w:val="1BF4BB33"/>
    <w:rsid w:val="1BF7ACFD"/>
    <w:rsid w:val="1BF81993"/>
    <w:rsid w:val="1BF8F073"/>
    <w:rsid w:val="1BF930BA"/>
    <w:rsid w:val="1BFAE069"/>
    <w:rsid w:val="1BFB2FFF"/>
    <w:rsid w:val="1BFB46DC"/>
    <w:rsid w:val="1BFBA62A"/>
    <w:rsid w:val="1BFBD6E8"/>
    <w:rsid w:val="1BFDBD6C"/>
    <w:rsid w:val="1BFDCBF4"/>
    <w:rsid w:val="1BFEA4CB"/>
    <w:rsid w:val="1BFF149C"/>
    <w:rsid w:val="1BFF3F1F"/>
    <w:rsid w:val="1BFF50D6"/>
    <w:rsid w:val="1BFF68C4"/>
    <w:rsid w:val="1BFFBB4A"/>
    <w:rsid w:val="1C27D6D0"/>
    <w:rsid w:val="1C2892ED"/>
    <w:rsid w:val="1C378CE1"/>
    <w:rsid w:val="1C5FE7FB"/>
    <w:rsid w:val="1C6F3747"/>
    <w:rsid w:val="1C7E76CF"/>
    <w:rsid w:val="1C7ECC9C"/>
    <w:rsid w:val="1C7F5587"/>
    <w:rsid w:val="1C7F6736"/>
    <w:rsid w:val="1C7FD9C1"/>
    <w:rsid w:val="1CA3994F"/>
    <w:rsid w:val="1CADCF2B"/>
    <w:rsid w:val="1CB945A4"/>
    <w:rsid w:val="1CD54644"/>
    <w:rsid w:val="1CD5DC92"/>
    <w:rsid w:val="1CF58058"/>
    <w:rsid w:val="1CFA6266"/>
    <w:rsid w:val="1CFB89F4"/>
    <w:rsid w:val="1CFCB1E8"/>
    <w:rsid w:val="1CFEC63A"/>
    <w:rsid w:val="1CFFBD41"/>
    <w:rsid w:val="1CFFE3BB"/>
    <w:rsid w:val="1D2E85F7"/>
    <w:rsid w:val="1D5BC9A7"/>
    <w:rsid w:val="1D6BE1C4"/>
    <w:rsid w:val="1D6DF48C"/>
    <w:rsid w:val="1D6F8AEE"/>
    <w:rsid w:val="1D751B92"/>
    <w:rsid w:val="1D77F247"/>
    <w:rsid w:val="1D7C2043"/>
    <w:rsid w:val="1D7C32B1"/>
    <w:rsid w:val="1D7CD42A"/>
    <w:rsid w:val="1D7F1700"/>
    <w:rsid w:val="1D7F767D"/>
    <w:rsid w:val="1D8F5A3C"/>
    <w:rsid w:val="1D9A356B"/>
    <w:rsid w:val="1D9E9DFC"/>
    <w:rsid w:val="1DAFA92E"/>
    <w:rsid w:val="1DB94311"/>
    <w:rsid w:val="1DBBE042"/>
    <w:rsid w:val="1DBCF9D5"/>
    <w:rsid w:val="1DBE4B1C"/>
    <w:rsid w:val="1DBF2121"/>
    <w:rsid w:val="1DBF24EC"/>
    <w:rsid w:val="1DBF3515"/>
    <w:rsid w:val="1DBFDEE7"/>
    <w:rsid w:val="1DD340A9"/>
    <w:rsid w:val="1DD41B34"/>
    <w:rsid w:val="1DD73BA6"/>
    <w:rsid w:val="1DDB8CD9"/>
    <w:rsid w:val="1DDF127E"/>
    <w:rsid w:val="1DDFFC1E"/>
    <w:rsid w:val="1DE71E29"/>
    <w:rsid w:val="1DE76E6E"/>
    <w:rsid w:val="1DEB4C4C"/>
    <w:rsid w:val="1DEC5065"/>
    <w:rsid w:val="1DEDCDD4"/>
    <w:rsid w:val="1DF26958"/>
    <w:rsid w:val="1DF35854"/>
    <w:rsid w:val="1DF52666"/>
    <w:rsid w:val="1DF694E4"/>
    <w:rsid w:val="1DF76631"/>
    <w:rsid w:val="1DF7BCF3"/>
    <w:rsid w:val="1DF7CE31"/>
    <w:rsid w:val="1DF90E13"/>
    <w:rsid w:val="1DFD2D68"/>
    <w:rsid w:val="1DFD2F53"/>
    <w:rsid w:val="1DFE9588"/>
    <w:rsid w:val="1DFEA156"/>
    <w:rsid w:val="1DFEC7B8"/>
    <w:rsid w:val="1DFF0A96"/>
    <w:rsid w:val="1DFF5B8F"/>
    <w:rsid w:val="1DFFAB48"/>
    <w:rsid w:val="1DFFC166"/>
    <w:rsid w:val="1E2B9807"/>
    <w:rsid w:val="1E2F0473"/>
    <w:rsid w:val="1E3F0817"/>
    <w:rsid w:val="1E3F7323"/>
    <w:rsid w:val="1E4B04AD"/>
    <w:rsid w:val="1E5D1F5D"/>
    <w:rsid w:val="1E5F06C7"/>
    <w:rsid w:val="1E7D800E"/>
    <w:rsid w:val="1E7EE1EF"/>
    <w:rsid w:val="1E7F68C0"/>
    <w:rsid w:val="1E7FD8D3"/>
    <w:rsid w:val="1E8F0836"/>
    <w:rsid w:val="1E9FADBC"/>
    <w:rsid w:val="1EABB5E6"/>
    <w:rsid w:val="1EB7C724"/>
    <w:rsid w:val="1EBDF262"/>
    <w:rsid w:val="1EC03404"/>
    <w:rsid w:val="1ECB0356"/>
    <w:rsid w:val="1ECBBCB5"/>
    <w:rsid w:val="1ED30937"/>
    <w:rsid w:val="1ED64DA7"/>
    <w:rsid w:val="1ED71F7C"/>
    <w:rsid w:val="1EDCD0FF"/>
    <w:rsid w:val="1EDD7721"/>
    <w:rsid w:val="1EDF3984"/>
    <w:rsid w:val="1EDFFD00"/>
    <w:rsid w:val="1EE71A5E"/>
    <w:rsid w:val="1EEBA86F"/>
    <w:rsid w:val="1EEBC969"/>
    <w:rsid w:val="1EEEDFF8"/>
    <w:rsid w:val="1EEFD94C"/>
    <w:rsid w:val="1EF199EB"/>
    <w:rsid w:val="1EF33E8F"/>
    <w:rsid w:val="1EF49E69"/>
    <w:rsid w:val="1EF65E64"/>
    <w:rsid w:val="1EF677E0"/>
    <w:rsid w:val="1EF71D66"/>
    <w:rsid w:val="1EF8F6D1"/>
    <w:rsid w:val="1EFB5C7D"/>
    <w:rsid w:val="1EFBF8F3"/>
    <w:rsid w:val="1EFE013C"/>
    <w:rsid w:val="1EFE5EC6"/>
    <w:rsid w:val="1EFEE90C"/>
    <w:rsid w:val="1EFF9FA1"/>
    <w:rsid w:val="1EFFC472"/>
    <w:rsid w:val="1F1F64F5"/>
    <w:rsid w:val="1F37A69F"/>
    <w:rsid w:val="1F37EECE"/>
    <w:rsid w:val="1F397CFA"/>
    <w:rsid w:val="1F3B3D43"/>
    <w:rsid w:val="1F3B3F71"/>
    <w:rsid w:val="1F3BF7B7"/>
    <w:rsid w:val="1F3F1D2B"/>
    <w:rsid w:val="1F4565DF"/>
    <w:rsid w:val="1F4ED2A8"/>
    <w:rsid w:val="1F5552C5"/>
    <w:rsid w:val="1F56E719"/>
    <w:rsid w:val="1F5984E2"/>
    <w:rsid w:val="1F5F8F8F"/>
    <w:rsid w:val="1F5FF1E9"/>
    <w:rsid w:val="1F696C12"/>
    <w:rsid w:val="1F699FA5"/>
    <w:rsid w:val="1F6DD5D7"/>
    <w:rsid w:val="1F71F87A"/>
    <w:rsid w:val="1F764D61"/>
    <w:rsid w:val="1F77392E"/>
    <w:rsid w:val="1F7A1BE0"/>
    <w:rsid w:val="1F7B7A50"/>
    <w:rsid w:val="1F7B9496"/>
    <w:rsid w:val="1F7D8BD0"/>
    <w:rsid w:val="1F7E6DE2"/>
    <w:rsid w:val="1F7EC0E5"/>
    <w:rsid w:val="1F7F8228"/>
    <w:rsid w:val="1F7FDCE0"/>
    <w:rsid w:val="1F97E545"/>
    <w:rsid w:val="1F99400D"/>
    <w:rsid w:val="1F9E7EF9"/>
    <w:rsid w:val="1F9F5627"/>
    <w:rsid w:val="1FA6C554"/>
    <w:rsid w:val="1FA76E01"/>
    <w:rsid w:val="1FADF2FE"/>
    <w:rsid w:val="1FAF002B"/>
    <w:rsid w:val="1FAF5EED"/>
    <w:rsid w:val="1FAF7BAF"/>
    <w:rsid w:val="1FB1935E"/>
    <w:rsid w:val="1FB770DA"/>
    <w:rsid w:val="1FB9A8E4"/>
    <w:rsid w:val="1FBA2930"/>
    <w:rsid w:val="1FBBF37B"/>
    <w:rsid w:val="1FBC0268"/>
    <w:rsid w:val="1FBD131E"/>
    <w:rsid w:val="1FBD8BB9"/>
    <w:rsid w:val="1FBDCFEE"/>
    <w:rsid w:val="1FBE885F"/>
    <w:rsid w:val="1FBF18DC"/>
    <w:rsid w:val="1FBF2C40"/>
    <w:rsid w:val="1FBF62FE"/>
    <w:rsid w:val="1FBF9AEC"/>
    <w:rsid w:val="1FBFD79B"/>
    <w:rsid w:val="1FBFFB99"/>
    <w:rsid w:val="1FBFFF60"/>
    <w:rsid w:val="1FC7BC38"/>
    <w:rsid w:val="1FC90251"/>
    <w:rsid w:val="1FCD3B0A"/>
    <w:rsid w:val="1FCE5DF7"/>
    <w:rsid w:val="1FCF1404"/>
    <w:rsid w:val="1FCF8190"/>
    <w:rsid w:val="1FCF90FA"/>
    <w:rsid w:val="1FD77D96"/>
    <w:rsid w:val="1FD7E176"/>
    <w:rsid w:val="1FDBAB73"/>
    <w:rsid w:val="1FDC3E64"/>
    <w:rsid w:val="1FDDA34D"/>
    <w:rsid w:val="1FDDEC10"/>
    <w:rsid w:val="1FDFB5D6"/>
    <w:rsid w:val="1FDFD474"/>
    <w:rsid w:val="1FE36243"/>
    <w:rsid w:val="1FE6743C"/>
    <w:rsid w:val="1FE84439"/>
    <w:rsid w:val="1FE9E908"/>
    <w:rsid w:val="1FEA6814"/>
    <w:rsid w:val="1FEBFE86"/>
    <w:rsid w:val="1FED92C2"/>
    <w:rsid w:val="1FEDBAED"/>
    <w:rsid w:val="1FEED7E9"/>
    <w:rsid w:val="1FEEFD94"/>
    <w:rsid w:val="1FEF673E"/>
    <w:rsid w:val="1FEF902F"/>
    <w:rsid w:val="1FEFB6EF"/>
    <w:rsid w:val="1FF1AF0F"/>
    <w:rsid w:val="1FF2BA2A"/>
    <w:rsid w:val="1FF33CFD"/>
    <w:rsid w:val="1FF5AD5E"/>
    <w:rsid w:val="1FF5D5A4"/>
    <w:rsid w:val="1FF5F0E8"/>
    <w:rsid w:val="1FF654C0"/>
    <w:rsid w:val="1FF67526"/>
    <w:rsid w:val="1FF67BE1"/>
    <w:rsid w:val="1FF6DDDE"/>
    <w:rsid w:val="1FF6FC1E"/>
    <w:rsid w:val="1FF7D566"/>
    <w:rsid w:val="1FF7ECAC"/>
    <w:rsid w:val="1FF7F746"/>
    <w:rsid w:val="1FFA382D"/>
    <w:rsid w:val="1FFB14C3"/>
    <w:rsid w:val="1FFC0FDB"/>
    <w:rsid w:val="1FFC7545"/>
    <w:rsid w:val="1FFD281F"/>
    <w:rsid w:val="1FFD75B6"/>
    <w:rsid w:val="1FFDBD2A"/>
    <w:rsid w:val="1FFDF021"/>
    <w:rsid w:val="1FFDFA13"/>
    <w:rsid w:val="1FFE057C"/>
    <w:rsid w:val="1FFE4B79"/>
    <w:rsid w:val="1FFEC18D"/>
    <w:rsid w:val="1FFEC1DF"/>
    <w:rsid w:val="1FFF0999"/>
    <w:rsid w:val="1FFF0DBD"/>
    <w:rsid w:val="1FFF2D70"/>
    <w:rsid w:val="1FFF31CF"/>
    <w:rsid w:val="1FFF4667"/>
    <w:rsid w:val="1FFF983E"/>
    <w:rsid w:val="1FFFB020"/>
    <w:rsid w:val="1FFFB8B3"/>
    <w:rsid w:val="1FFFBBC7"/>
    <w:rsid w:val="1FFFEBA3"/>
    <w:rsid w:val="1FFFEC14"/>
    <w:rsid w:val="1FFFF7FD"/>
    <w:rsid w:val="207710D5"/>
    <w:rsid w:val="20BF3538"/>
    <w:rsid w:val="21EF35AD"/>
    <w:rsid w:val="21FE74C4"/>
    <w:rsid w:val="222D2618"/>
    <w:rsid w:val="227E96BC"/>
    <w:rsid w:val="229F9196"/>
    <w:rsid w:val="22BE0167"/>
    <w:rsid w:val="22DA50FD"/>
    <w:rsid w:val="22EB4338"/>
    <w:rsid w:val="22EC442A"/>
    <w:rsid w:val="22FF599C"/>
    <w:rsid w:val="22FF7744"/>
    <w:rsid w:val="22FF7F05"/>
    <w:rsid w:val="22FFCBC5"/>
    <w:rsid w:val="23672500"/>
    <w:rsid w:val="23775FCF"/>
    <w:rsid w:val="23ABA54C"/>
    <w:rsid w:val="23B31D3F"/>
    <w:rsid w:val="23B79E2F"/>
    <w:rsid w:val="23BD48B4"/>
    <w:rsid w:val="23C84CAD"/>
    <w:rsid w:val="23D5820D"/>
    <w:rsid w:val="23F14445"/>
    <w:rsid w:val="23F50FA9"/>
    <w:rsid w:val="23F9F403"/>
    <w:rsid w:val="23FF7D0E"/>
    <w:rsid w:val="24CFD319"/>
    <w:rsid w:val="24DA0033"/>
    <w:rsid w:val="24DB6D1F"/>
    <w:rsid w:val="24FF1742"/>
    <w:rsid w:val="255D8D46"/>
    <w:rsid w:val="25692808"/>
    <w:rsid w:val="257181E6"/>
    <w:rsid w:val="2577E1D4"/>
    <w:rsid w:val="257E2BCF"/>
    <w:rsid w:val="257F9BA0"/>
    <w:rsid w:val="257FB030"/>
    <w:rsid w:val="259F46EF"/>
    <w:rsid w:val="25B5E75F"/>
    <w:rsid w:val="25BBC5D5"/>
    <w:rsid w:val="25C55287"/>
    <w:rsid w:val="25CF7539"/>
    <w:rsid w:val="25DF6F54"/>
    <w:rsid w:val="25E7423A"/>
    <w:rsid w:val="25EDC42C"/>
    <w:rsid w:val="25EF3229"/>
    <w:rsid w:val="25FC7841"/>
    <w:rsid w:val="25FDB125"/>
    <w:rsid w:val="25FEDE14"/>
    <w:rsid w:val="25FF5D67"/>
    <w:rsid w:val="261FE032"/>
    <w:rsid w:val="263ED459"/>
    <w:rsid w:val="266E94F4"/>
    <w:rsid w:val="267BF5CC"/>
    <w:rsid w:val="267BFE99"/>
    <w:rsid w:val="267F57F3"/>
    <w:rsid w:val="267F8EA5"/>
    <w:rsid w:val="26AC0EF1"/>
    <w:rsid w:val="26BFFEB9"/>
    <w:rsid w:val="26CC838F"/>
    <w:rsid w:val="26DEBBA8"/>
    <w:rsid w:val="26EF1FBA"/>
    <w:rsid w:val="26FD1951"/>
    <w:rsid w:val="26FD3AFA"/>
    <w:rsid w:val="26FE4ECB"/>
    <w:rsid w:val="26FFB865"/>
    <w:rsid w:val="272F8C97"/>
    <w:rsid w:val="273D4B27"/>
    <w:rsid w:val="273EF7EA"/>
    <w:rsid w:val="274B6BDB"/>
    <w:rsid w:val="27674E1C"/>
    <w:rsid w:val="276D58B6"/>
    <w:rsid w:val="27733961"/>
    <w:rsid w:val="277A2D70"/>
    <w:rsid w:val="277CC4F2"/>
    <w:rsid w:val="277F466F"/>
    <w:rsid w:val="27978266"/>
    <w:rsid w:val="279A3452"/>
    <w:rsid w:val="27A5C3DE"/>
    <w:rsid w:val="27AC53F1"/>
    <w:rsid w:val="27B7246F"/>
    <w:rsid w:val="27BCBE4E"/>
    <w:rsid w:val="27BCE046"/>
    <w:rsid w:val="27BE502A"/>
    <w:rsid w:val="27BF06A0"/>
    <w:rsid w:val="27BF2A54"/>
    <w:rsid w:val="27BFEEA7"/>
    <w:rsid w:val="27CD370C"/>
    <w:rsid w:val="27CFC35D"/>
    <w:rsid w:val="27D1D112"/>
    <w:rsid w:val="27DF0F82"/>
    <w:rsid w:val="27DF9450"/>
    <w:rsid w:val="27EB8B92"/>
    <w:rsid w:val="27EC463C"/>
    <w:rsid w:val="27ED2D0E"/>
    <w:rsid w:val="27EDD340"/>
    <w:rsid w:val="27EFCC5D"/>
    <w:rsid w:val="27F2DE30"/>
    <w:rsid w:val="27F6B667"/>
    <w:rsid w:val="27F76ABF"/>
    <w:rsid w:val="27F7A525"/>
    <w:rsid w:val="27FA2A97"/>
    <w:rsid w:val="27FEB948"/>
    <w:rsid w:val="27FF1A66"/>
    <w:rsid w:val="27FF2BF2"/>
    <w:rsid w:val="27FF39AF"/>
    <w:rsid w:val="27FF7A96"/>
    <w:rsid w:val="284545A0"/>
    <w:rsid w:val="28D0D9F8"/>
    <w:rsid w:val="28E6A519"/>
    <w:rsid w:val="28FFE4A9"/>
    <w:rsid w:val="293394B5"/>
    <w:rsid w:val="297594B5"/>
    <w:rsid w:val="2976A57E"/>
    <w:rsid w:val="299A9E9C"/>
    <w:rsid w:val="299D5C46"/>
    <w:rsid w:val="29A55AE0"/>
    <w:rsid w:val="29BB7E9F"/>
    <w:rsid w:val="29BEFDC3"/>
    <w:rsid w:val="29BF5CDA"/>
    <w:rsid w:val="29C9D1CA"/>
    <w:rsid w:val="29D3C718"/>
    <w:rsid w:val="29D66D5D"/>
    <w:rsid w:val="29DF1AEA"/>
    <w:rsid w:val="29DFDB2C"/>
    <w:rsid w:val="29EF6F02"/>
    <w:rsid w:val="29F6F161"/>
    <w:rsid w:val="29F79E9C"/>
    <w:rsid w:val="29FC1D18"/>
    <w:rsid w:val="29FF3FF9"/>
    <w:rsid w:val="29FF64B3"/>
    <w:rsid w:val="29FF8BB5"/>
    <w:rsid w:val="29FFA63A"/>
    <w:rsid w:val="29FFE15B"/>
    <w:rsid w:val="2A177D87"/>
    <w:rsid w:val="2A343AFE"/>
    <w:rsid w:val="2A3FDD74"/>
    <w:rsid w:val="2A9A51E3"/>
    <w:rsid w:val="2AB5EFE7"/>
    <w:rsid w:val="2ABB58EC"/>
    <w:rsid w:val="2ABF538C"/>
    <w:rsid w:val="2ACE6912"/>
    <w:rsid w:val="2AD7B072"/>
    <w:rsid w:val="2AEB8B05"/>
    <w:rsid w:val="2AEDB869"/>
    <w:rsid w:val="2AF61C0B"/>
    <w:rsid w:val="2AF6F9C1"/>
    <w:rsid w:val="2AF707D1"/>
    <w:rsid w:val="2AFAC9A7"/>
    <w:rsid w:val="2AFC20C8"/>
    <w:rsid w:val="2AFF137F"/>
    <w:rsid w:val="2AFF16CD"/>
    <w:rsid w:val="2AFFAB0A"/>
    <w:rsid w:val="2B374F3C"/>
    <w:rsid w:val="2B43339F"/>
    <w:rsid w:val="2B4914C3"/>
    <w:rsid w:val="2B4FD2D3"/>
    <w:rsid w:val="2B66E570"/>
    <w:rsid w:val="2B697C20"/>
    <w:rsid w:val="2B6AF335"/>
    <w:rsid w:val="2B73D086"/>
    <w:rsid w:val="2B77091C"/>
    <w:rsid w:val="2B7A5A63"/>
    <w:rsid w:val="2B7CA63D"/>
    <w:rsid w:val="2B7D7390"/>
    <w:rsid w:val="2B7FB890"/>
    <w:rsid w:val="2B98D478"/>
    <w:rsid w:val="2BBB9C7A"/>
    <w:rsid w:val="2BBF40AD"/>
    <w:rsid w:val="2BBFA4DB"/>
    <w:rsid w:val="2BC47222"/>
    <w:rsid w:val="2BDB8E9E"/>
    <w:rsid w:val="2BDDC734"/>
    <w:rsid w:val="2BDE0F9D"/>
    <w:rsid w:val="2BDEC3B3"/>
    <w:rsid w:val="2BE73C6D"/>
    <w:rsid w:val="2BE7E04A"/>
    <w:rsid w:val="2BEB4458"/>
    <w:rsid w:val="2BEE26A5"/>
    <w:rsid w:val="2BEFB948"/>
    <w:rsid w:val="2BEFFAC3"/>
    <w:rsid w:val="2BF2331E"/>
    <w:rsid w:val="2BF73F27"/>
    <w:rsid w:val="2BF7EC6A"/>
    <w:rsid w:val="2BF8D5BF"/>
    <w:rsid w:val="2BF93BAE"/>
    <w:rsid w:val="2BFAE5E1"/>
    <w:rsid w:val="2BFCCCA8"/>
    <w:rsid w:val="2BFD9487"/>
    <w:rsid w:val="2BFE645D"/>
    <w:rsid w:val="2BFF09C8"/>
    <w:rsid w:val="2BFF35E4"/>
    <w:rsid w:val="2BFF450C"/>
    <w:rsid w:val="2BFF6445"/>
    <w:rsid w:val="2BFF6F45"/>
    <w:rsid w:val="2BFFB493"/>
    <w:rsid w:val="2BFFB5EA"/>
    <w:rsid w:val="2BFFBFF0"/>
    <w:rsid w:val="2BFFC78D"/>
    <w:rsid w:val="2BFFE7E4"/>
    <w:rsid w:val="2BFFECD7"/>
    <w:rsid w:val="2BFFF50D"/>
    <w:rsid w:val="2C1ED83B"/>
    <w:rsid w:val="2C7328D6"/>
    <w:rsid w:val="2CBB3988"/>
    <w:rsid w:val="2CCD72E1"/>
    <w:rsid w:val="2CCE20B8"/>
    <w:rsid w:val="2CD72995"/>
    <w:rsid w:val="2CD73C2E"/>
    <w:rsid w:val="2CE73FEA"/>
    <w:rsid w:val="2CF4F7AB"/>
    <w:rsid w:val="2CF7BA97"/>
    <w:rsid w:val="2CFD57E3"/>
    <w:rsid w:val="2CFD825E"/>
    <w:rsid w:val="2D1F0D68"/>
    <w:rsid w:val="2D37A1FD"/>
    <w:rsid w:val="2D3B250B"/>
    <w:rsid w:val="2D718A65"/>
    <w:rsid w:val="2D752B5A"/>
    <w:rsid w:val="2D7AA6B6"/>
    <w:rsid w:val="2D7E899F"/>
    <w:rsid w:val="2D9B28D6"/>
    <w:rsid w:val="2D9D3257"/>
    <w:rsid w:val="2D9D67E6"/>
    <w:rsid w:val="2DAFD005"/>
    <w:rsid w:val="2DBB4EEB"/>
    <w:rsid w:val="2DBEDF45"/>
    <w:rsid w:val="2DBF233B"/>
    <w:rsid w:val="2DCA1F88"/>
    <w:rsid w:val="2DCB8704"/>
    <w:rsid w:val="2DCE5D15"/>
    <w:rsid w:val="2DCE5D25"/>
    <w:rsid w:val="2DD3EBF9"/>
    <w:rsid w:val="2DDC6FF4"/>
    <w:rsid w:val="2DE7DCB2"/>
    <w:rsid w:val="2DE7EB64"/>
    <w:rsid w:val="2DEB393A"/>
    <w:rsid w:val="2DEBF126"/>
    <w:rsid w:val="2DEC62C0"/>
    <w:rsid w:val="2DECD2FA"/>
    <w:rsid w:val="2DEED9EC"/>
    <w:rsid w:val="2DF3EBA7"/>
    <w:rsid w:val="2DF551A1"/>
    <w:rsid w:val="2DF564FD"/>
    <w:rsid w:val="2DFA6749"/>
    <w:rsid w:val="2DFAA858"/>
    <w:rsid w:val="2DFB00CB"/>
    <w:rsid w:val="2DFCEBAB"/>
    <w:rsid w:val="2DFD8432"/>
    <w:rsid w:val="2DFDA4AC"/>
    <w:rsid w:val="2DFE75A3"/>
    <w:rsid w:val="2DFECED1"/>
    <w:rsid w:val="2DFEEE3E"/>
    <w:rsid w:val="2DFF56D2"/>
    <w:rsid w:val="2DFF7535"/>
    <w:rsid w:val="2DFF883C"/>
    <w:rsid w:val="2DFF942D"/>
    <w:rsid w:val="2DFF977F"/>
    <w:rsid w:val="2DFFEFFE"/>
    <w:rsid w:val="2E0DE77A"/>
    <w:rsid w:val="2E1DEAB1"/>
    <w:rsid w:val="2E3F11F2"/>
    <w:rsid w:val="2E3FC128"/>
    <w:rsid w:val="2E3FC4C4"/>
    <w:rsid w:val="2E5D5466"/>
    <w:rsid w:val="2E6FBC50"/>
    <w:rsid w:val="2E7977D0"/>
    <w:rsid w:val="2E7BB647"/>
    <w:rsid w:val="2E7F0874"/>
    <w:rsid w:val="2E7FBA59"/>
    <w:rsid w:val="2E9F3CF1"/>
    <w:rsid w:val="2EAFDBC8"/>
    <w:rsid w:val="2EAFE675"/>
    <w:rsid w:val="2EB176C3"/>
    <w:rsid w:val="2EBA29A9"/>
    <w:rsid w:val="2EBA91F7"/>
    <w:rsid w:val="2EC7B615"/>
    <w:rsid w:val="2EC841DD"/>
    <w:rsid w:val="2ECD3ACF"/>
    <w:rsid w:val="2ED79DC9"/>
    <w:rsid w:val="2EDFAFEA"/>
    <w:rsid w:val="2EE8FFD5"/>
    <w:rsid w:val="2EE95786"/>
    <w:rsid w:val="2EEBF96C"/>
    <w:rsid w:val="2EEF23E3"/>
    <w:rsid w:val="2EF12800"/>
    <w:rsid w:val="2EF1F3C9"/>
    <w:rsid w:val="2EF5B2AB"/>
    <w:rsid w:val="2EF5BBBB"/>
    <w:rsid w:val="2EF75AE3"/>
    <w:rsid w:val="2EF7A917"/>
    <w:rsid w:val="2EF7E8E9"/>
    <w:rsid w:val="2EF7ECDB"/>
    <w:rsid w:val="2EF884C7"/>
    <w:rsid w:val="2EFB5120"/>
    <w:rsid w:val="2EFE4BBF"/>
    <w:rsid w:val="2EFE4E05"/>
    <w:rsid w:val="2EFE9CB8"/>
    <w:rsid w:val="2EFF94B5"/>
    <w:rsid w:val="2F3311F5"/>
    <w:rsid w:val="2F353189"/>
    <w:rsid w:val="2F3B094F"/>
    <w:rsid w:val="2F3E39E2"/>
    <w:rsid w:val="2F3F207A"/>
    <w:rsid w:val="2F3F62FA"/>
    <w:rsid w:val="2F3FFD0C"/>
    <w:rsid w:val="2F4592AB"/>
    <w:rsid w:val="2F540D93"/>
    <w:rsid w:val="2F5B3781"/>
    <w:rsid w:val="2F5F515B"/>
    <w:rsid w:val="2F63E76F"/>
    <w:rsid w:val="2F6408F5"/>
    <w:rsid w:val="2F66E4A5"/>
    <w:rsid w:val="2F6B5661"/>
    <w:rsid w:val="2F6D2804"/>
    <w:rsid w:val="2F76536D"/>
    <w:rsid w:val="2F7714A8"/>
    <w:rsid w:val="2F7720DB"/>
    <w:rsid w:val="2F77A108"/>
    <w:rsid w:val="2F77C069"/>
    <w:rsid w:val="2F77C56F"/>
    <w:rsid w:val="2F78213C"/>
    <w:rsid w:val="2F791BBD"/>
    <w:rsid w:val="2F7BB0C0"/>
    <w:rsid w:val="2F7C213D"/>
    <w:rsid w:val="2F7E022E"/>
    <w:rsid w:val="2F7E8D89"/>
    <w:rsid w:val="2F7F3244"/>
    <w:rsid w:val="2F7F8E29"/>
    <w:rsid w:val="2F7FF1FD"/>
    <w:rsid w:val="2F7FFE6F"/>
    <w:rsid w:val="2F8F6B18"/>
    <w:rsid w:val="2F8FBB71"/>
    <w:rsid w:val="2F9B004A"/>
    <w:rsid w:val="2F9FB14C"/>
    <w:rsid w:val="2F9FBCC5"/>
    <w:rsid w:val="2FA2652F"/>
    <w:rsid w:val="2FAB4778"/>
    <w:rsid w:val="2FADCC52"/>
    <w:rsid w:val="2FAEE8A7"/>
    <w:rsid w:val="2FAF3844"/>
    <w:rsid w:val="2FAF54FA"/>
    <w:rsid w:val="2FB6FC22"/>
    <w:rsid w:val="2FB763C5"/>
    <w:rsid w:val="2FB78D75"/>
    <w:rsid w:val="2FBD6F26"/>
    <w:rsid w:val="2FBED1CA"/>
    <w:rsid w:val="2FBEDF3D"/>
    <w:rsid w:val="2FBF25EE"/>
    <w:rsid w:val="2FBF27C1"/>
    <w:rsid w:val="2FBF3EE5"/>
    <w:rsid w:val="2FBF43EB"/>
    <w:rsid w:val="2FBF44C9"/>
    <w:rsid w:val="2FCB4818"/>
    <w:rsid w:val="2FCBE134"/>
    <w:rsid w:val="2FCF0115"/>
    <w:rsid w:val="2FCF38B2"/>
    <w:rsid w:val="2FCFF178"/>
    <w:rsid w:val="2FD7B35B"/>
    <w:rsid w:val="2FDAF00E"/>
    <w:rsid w:val="2FDC69D1"/>
    <w:rsid w:val="2FDDE7A1"/>
    <w:rsid w:val="2FDF3068"/>
    <w:rsid w:val="2FDF45A8"/>
    <w:rsid w:val="2FDF51CC"/>
    <w:rsid w:val="2FDF7444"/>
    <w:rsid w:val="2FDFB305"/>
    <w:rsid w:val="2FDFC84C"/>
    <w:rsid w:val="2FE31397"/>
    <w:rsid w:val="2FE70085"/>
    <w:rsid w:val="2FE75EA3"/>
    <w:rsid w:val="2FE77EFD"/>
    <w:rsid w:val="2FE7B18B"/>
    <w:rsid w:val="2FE7FF55"/>
    <w:rsid w:val="2FEB5E97"/>
    <w:rsid w:val="2FEC6CE8"/>
    <w:rsid w:val="2FECC80E"/>
    <w:rsid w:val="2FED9E2B"/>
    <w:rsid w:val="2FEDEB60"/>
    <w:rsid w:val="2FEF3D5B"/>
    <w:rsid w:val="2FEF59D3"/>
    <w:rsid w:val="2FEF8983"/>
    <w:rsid w:val="2FEFA2CC"/>
    <w:rsid w:val="2FEFF756"/>
    <w:rsid w:val="2FF1469A"/>
    <w:rsid w:val="2FF31D47"/>
    <w:rsid w:val="2FF363BD"/>
    <w:rsid w:val="2FF37A86"/>
    <w:rsid w:val="2FF3B066"/>
    <w:rsid w:val="2FF4640F"/>
    <w:rsid w:val="2FF63CEE"/>
    <w:rsid w:val="2FF70570"/>
    <w:rsid w:val="2FF71974"/>
    <w:rsid w:val="2FF78B6B"/>
    <w:rsid w:val="2FF78D27"/>
    <w:rsid w:val="2FF7EA57"/>
    <w:rsid w:val="2FF7FA84"/>
    <w:rsid w:val="2FF84967"/>
    <w:rsid w:val="2FFA7255"/>
    <w:rsid w:val="2FFB356F"/>
    <w:rsid w:val="2FFB8F1A"/>
    <w:rsid w:val="2FFBAD76"/>
    <w:rsid w:val="2FFC5659"/>
    <w:rsid w:val="2FFD2875"/>
    <w:rsid w:val="2FFE3CA7"/>
    <w:rsid w:val="2FFE7A31"/>
    <w:rsid w:val="2FFE9A02"/>
    <w:rsid w:val="2FFEC277"/>
    <w:rsid w:val="2FFEEC6A"/>
    <w:rsid w:val="2FFF0BB3"/>
    <w:rsid w:val="2FFF2269"/>
    <w:rsid w:val="2FFF2C05"/>
    <w:rsid w:val="2FFF4043"/>
    <w:rsid w:val="2FFF4996"/>
    <w:rsid w:val="2FFF4E4B"/>
    <w:rsid w:val="2FFF4EBC"/>
    <w:rsid w:val="2FFF597D"/>
    <w:rsid w:val="2FFF6C96"/>
    <w:rsid w:val="2FFF88B5"/>
    <w:rsid w:val="2FFF8AB7"/>
    <w:rsid w:val="2FFF8E0D"/>
    <w:rsid w:val="2FFFA8F7"/>
    <w:rsid w:val="2FFFAD2F"/>
    <w:rsid w:val="2FFFAF00"/>
    <w:rsid w:val="2FFFC27F"/>
    <w:rsid w:val="2FFFE371"/>
    <w:rsid w:val="2FFFF1C2"/>
    <w:rsid w:val="2FFFF7E6"/>
    <w:rsid w:val="30BF7D11"/>
    <w:rsid w:val="30DB1525"/>
    <w:rsid w:val="30E611C7"/>
    <w:rsid w:val="30E79EF6"/>
    <w:rsid w:val="30F3F958"/>
    <w:rsid w:val="30FD5835"/>
    <w:rsid w:val="31574066"/>
    <w:rsid w:val="315F4A59"/>
    <w:rsid w:val="315FACE1"/>
    <w:rsid w:val="3177C80A"/>
    <w:rsid w:val="317FE52A"/>
    <w:rsid w:val="31BF5FF2"/>
    <w:rsid w:val="31DE401D"/>
    <w:rsid w:val="31E75E51"/>
    <w:rsid w:val="31EE20CC"/>
    <w:rsid w:val="31F435EC"/>
    <w:rsid w:val="31F82827"/>
    <w:rsid w:val="31FCF8F7"/>
    <w:rsid w:val="31FEFF26"/>
    <w:rsid w:val="31FF1BEF"/>
    <w:rsid w:val="31FF7C85"/>
    <w:rsid w:val="31FF9E2B"/>
    <w:rsid w:val="32325734"/>
    <w:rsid w:val="327DC27B"/>
    <w:rsid w:val="327FABF0"/>
    <w:rsid w:val="329D9B98"/>
    <w:rsid w:val="32AB6187"/>
    <w:rsid w:val="32AF11AF"/>
    <w:rsid w:val="32DF380E"/>
    <w:rsid w:val="32DF3AA5"/>
    <w:rsid w:val="32E5E254"/>
    <w:rsid w:val="32ED7F14"/>
    <w:rsid w:val="32F407F7"/>
    <w:rsid w:val="32FB04AD"/>
    <w:rsid w:val="32FB8809"/>
    <w:rsid w:val="32FD2FAD"/>
    <w:rsid w:val="32FE14B0"/>
    <w:rsid w:val="32FFDFFC"/>
    <w:rsid w:val="332759C7"/>
    <w:rsid w:val="33371B15"/>
    <w:rsid w:val="333BF6DD"/>
    <w:rsid w:val="335F4722"/>
    <w:rsid w:val="335F6053"/>
    <w:rsid w:val="337A2D74"/>
    <w:rsid w:val="337BFAD6"/>
    <w:rsid w:val="337E42BF"/>
    <w:rsid w:val="337FF0D0"/>
    <w:rsid w:val="3399066A"/>
    <w:rsid w:val="339F7B2A"/>
    <w:rsid w:val="33ADA91A"/>
    <w:rsid w:val="33B3B3D8"/>
    <w:rsid w:val="33B7D2EA"/>
    <w:rsid w:val="33B7DD13"/>
    <w:rsid w:val="33BBBAE1"/>
    <w:rsid w:val="33BE77BD"/>
    <w:rsid w:val="33D6B02C"/>
    <w:rsid w:val="33D8458C"/>
    <w:rsid w:val="33DBE25C"/>
    <w:rsid w:val="33DF7337"/>
    <w:rsid w:val="33E3B468"/>
    <w:rsid w:val="33EAD625"/>
    <w:rsid w:val="33EB2FD4"/>
    <w:rsid w:val="33EECC80"/>
    <w:rsid w:val="33F54B76"/>
    <w:rsid w:val="33F7529E"/>
    <w:rsid w:val="33F7E9AC"/>
    <w:rsid w:val="33F9CFF6"/>
    <w:rsid w:val="33FA530B"/>
    <w:rsid w:val="33FB176A"/>
    <w:rsid w:val="33FBDA4A"/>
    <w:rsid w:val="33FC677C"/>
    <w:rsid w:val="33FCBFC1"/>
    <w:rsid w:val="33FD936E"/>
    <w:rsid w:val="33FEBF44"/>
    <w:rsid w:val="33FF2D80"/>
    <w:rsid w:val="33FF3C98"/>
    <w:rsid w:val="33FF45FA"/>
    <w:rsid w:val="33FF65C0"/>
    <w:rsid w:val="33FFC95A"/>
    <w:rsid w:val="33FFEBA3"/>
    <w:rsid w:val="342BE583"/>
    <w:rsid w:val="342DB024"/>
    <w:rsid w:val="345B499A"/>
    <w:rsid w:val="349353EE"/>
    <w:rsid w:val="349E59D3"/>
    <w:rsid w:val="34AF8FE9"/>
    <w:rsid w:val="34BDB7A3"/>
    <w:rsid w:val="34BECA4B"/>
    <w:rsid w:val="34D7BFCD"/>
    <w:rsid w:val="34DFF8C0"/>
    <w:rsid w:val="34E718A2"/>
    <w:rsid w:val="34F7CAD4"/>
    <w:rsid w:val="34FB8A13"/>
    <w:rsid w:val="34FE253E"/>
    <w:rsid w:val="35198C83"/>
    <w:rsid w:val="351E98CA"/>
    <w:rsid w:val="354FC0DE"/>
    <w:rsid w:val="35577CCF"/>
    <w:rsid w:val="355B57FE"/>
    <w:rsid w:val="355F03A8"/>
    <w:rsid w:val="356F2F28"/>
    <w:rsid w:val="357743C4"/>
    <w:rsid w:val="3577B986"/>
    <w:rsid w:val="357B57E0"/>
    <w:rsid w:val="357CF38A"/>
    <w:rsid w:val="357F08D6"/>
    <w:rsid w:val="357FF253"/>
    <w:rsid w:val="359BF243"/>
    <w:rsid w:val="35A47933"/>
    <w:rsid w:val="35AFF3B9"/>
    <w:rsid w:val="35B502A3"/>
    <w:rsid w:val="35B7077F"/>
    <w:rsid w:val="35BFACB7"/>
    <w:rsid w:val="35BFF452"/>
    <w:rsid w:val="35C3E796"/>
    <w:rsid w:val="35C79458"/>
    <w:rsid w:val="35CFB18B"/>
    <w:rsid w:val="35CFDB5B"/>
    <w:rsid w:val="35D3CB51"/>
    <w:rsid w:val="35D7AC59"/>
    <w:rsid w:val="35D9BCC1"/>
    <w:rsid w:val="35DB8F97"/>
    <w:rsid w:val="35DE0283"/>
    <w:rsid w:val="35DF70B7"/>
    <w:rsid w:val="35E26929"/>
    <w:rsid w:val="35E7186F"/>
    <w:rsid w:val="35EFA5D0"/>
    <w:rsid w:val="35F3E05A"/>
    <w:rsid w:val="35F63A76"/>
    <w:rsid w:val="35F65F1C"/>
    <w:rsid w:val="35FB7BCA"/>
    <w:rsid w:val="35FDF237"/>
    <w:rsid w:val="35FE3336"/>
    <w:rsid w:val="35FE653B"/>
    <w:rsid w:val="35FF21B2"/>
    <w:rsid w:val="36338427"/>
    <w:rsid w:val="36354BB4"/>
    <w:rsid w:val="365DF9C5"/>
    <w:rsid w:val="365E1F6D"/>
    <w:rsid w:val="366EFDA8"/>
    <w:rsid w:val="3679B7A2"/>
    <w:rsid w:val="367D57F7"/>
    <w:rsid w:val="367E696F"/>
    <w:rsid w:val="367F00DA"/>
    <w:rsid w:val="368B3380"/>
    <w:rsid w:val="368F3380"/>
    <w:rsid w:val="368F4B2B"/>
    <w:rsid w:val="369B6F25"/>
    <w:rsid w:val="36AF334D"/>
    <w:rsid w:val="36B5227C"/>
    <w:rsid w:val="36B6930C"/>
    <w:rsid w:val="36BBF7E6"/>
    <w:rsid w:val="36BF7121"/>
    <w:rsid w:val="36BFD2AC"/>
    <w:rsid w:val="36C73762"/>
    <w:rsid w:val="36CF6654"/>
    <w:rsid w:val="36DF3D4B"/>
    <w:rsid w:val="36E7B97E"/>
    <w:rsid w:val="36EADB14"/>
    <w:rsid w:val="36EB7226"/>
    <w:rsid w:val="36EF6533"/>
    <w:rsid w:val="36F9E49D"/>
    <w:rsid w:val="36FB97D9"/>
    <w:rsid w:val="36FD2D0B"/>
    <w:rsid w:val="36FD629D"/>
    <w:rsid w:val="36FDEBBE"/>
    <w:rsid w:val="36FE5617"/>
    <w:rsid w:val="36FEB68E"/>
    <w:rsid w:val="36FEF8D8"/>
    <w:rsid w:val="36FF52C1"/>
    <w:rsid w:val="36FF5C65"/>
    <w:rsid w:val="36FFBE98"/>
    <w:rsid w:val="36FFE9A0"/>
    <w:rsid w:val="371BAD0D"/>
    <w:rsid w:val="372D7352"/>
    <w:rsid w:val="372F204B"/>
    <w:rsid w:val="372F8230"/>
    <w:rsid w:val="3733CAFF"/>
    <w:rsid w:val="3739BA7F"/>
    <w:rsid w:val="373B9905"/>
    <w:rsid w:val="373E3EBE"/>
    <w:rsid w:val="373F12EF"/>
    <w:rsid w:val="374D9416"/>
    <w:rsid w:val="3751906A"/>
    <w:rsid w:val="37577EF1"/>
    <w:rsid w:val="37614487"/>
    <w:rsid w:val="376BB9C1"/>
    <w:rsid w:val="376BDFF4"/>
    <w:rsid w:val="376E8012"/>
    <w:rsid w:val="376F0222"/>
    <w:rsid w:val="376F4348"/>
    <w:rsid w:val="3772E359"/>
    <w:rsid w:val="37762885"/>
    <w:rsid w:val="37773485"/>
    <w:rsid w:val="3777E969"/>
    <w:rsid w:val="3777F59D"/>
    <w:rsid w:val="3778B4BE"/>
    <w:rsid w:val="377C3EE4"/>
    <w:rsid w:val="377C4DBE"/>
    <w:rsid w:val="377D733B"/>
    <w:rsid w:val="377E1BAD"/>
    <w:rsid w:val="377F16BE"/>
    <w:rsid w:val="377F3E64"/>
    <w:rsid w:val="377F8D7D"/>
    <w:rsid w:val="377F95F1"/>
    <w:rsid w:val="377FA592"/>
    <w:rsid w:val="377FF142"/>
    <w:rsid w:val="3786F84F"/>
    <w:rsid w:val="37928159"/>
    <w:rsid w:val="379B9D49"/>
    <w:rsid w:val="379C3070"/>
    <w:rsid w:val="379E9024"/>
    <w:rsid w:val="379F6FBA"/>
    <w:rsid w:val="37A7E0D2"/>
    <w:rsid w:val="37AB0EA8"/>
    <w:rsid w:val="37AF614D"/>
    <w:rsid w:val="37AF73EA"/>
    <w:rsid w:val="37B794DC"/>
    <w:rsid w:val="37BA2B10"/>
    <w:rsid w:val="37BB7434"/>
    <w:rsid w:val="37BBEA6F"/>
    <w:rsid w:val="37BC0B3A"/>
    <w:rsid w:val="37BCA771"/>
    <w:rsid w:val="37BE606F"/>
    <w:rsid w:val="37BEA98C"/>
    <w:rsid w:val="37BF19C6"/>
    <w:rsid w:val="37BF32D4"/>
    <w:rsid w:val="37BF9444"/>
    <w:rsid w:val="37BFADDB"/>
    <w:rsid w:val="37BFD386"/>
    <w:rsid w:val="37BFDB76"/>
    <w:rsid w:val="37C226D8"/>
    <w:rsid w:val="37CDE13B"/>
    <w:rsid w:val="37CDE352"/>
    <w:rsid w:val="37CF74E8"/>
    <w:rsid w:val="37D2B1D9"/>
    <w:rsid w:val="37D3ACED"/>
    <w:rsid w:val="37D779AC"/>
    <w:rsid w:val="37DCDB99"/>
    <w:rsid w:val="37DD265E"/>
    <w:rsid w:val="37DF1364"/>
    <w:rsid w:val="37DF3D8A"/>
    <w:rsid w:val="37DF672A"/>
    <w:rsid w:val="37DF6D98"/>
    <w:rsid w:val="37DFD13D"/>
    <w:rsid w:val="37DFF04C"/>
    <w:rsid w:val="37E5C4C0"/>
    <w:rsid w:val="37E714F6"/>
    <w:rsid w:val="37E734B8"/>
    <w:rsid w:val="37E7A961"/>
    <w:rsid w:val="37ED93C4"/>
    <w:rsid w:val="37EE1C90"/>
    <w:rsid w:val="37EE2EDA"/>
    <w:rsid w:val="37EF5EBA"/>
    <w:rsid w:val="37EF9719"/>
    <w:rsid w:val="37F05379"/>
    <w:rsid w:val="37F371EF"/>
    <w:rsid w:val="37F632FB"/>
    <w:rsid w:val="37F7051A"/>
    <w:rsid w:val="37F73655"/>
    <w:rsid w:val="37F7DB10"/>
    <w:rsid w:val="37FA3994"/>
    <w:rsid w:val="37FAA2C0"/>
    <w:rsid w:val="37FAD7A7"/>
    <w:rsid w:val="37FB4510"/>
    <w:rsid w:val="37FB6247"/>
    <w:rsid w:val="37FB90BF"/>
    <w:rsid w:val="37FBE773"/>
    <w:rsid w:val="37FD5BFC"/>
    <w:rsid w:val="37FD7239"/>
    <w:rsid w:val="37FD81A0"/>
    <w:rsid w:val="37FD8A75"/>
    <w:rsid w:val="37FDFACF"/>
    <w:rsid w:val="37FE6E7A"/>
    <w:rsid w:val="37FEB9A5"/>
    <w:rsid w:val="37FEC577"/>
    <w:rsid w:val="37FEDA90"/>
    <w:rsid w:val="37FF1A6E"/>
    <w:rsid w:val="37FF2768"/>
    <w:rsid w:val="37FF49D4"/>
    <w:rsid w:val="37FF5675"/>
    <w:rsid w:val="37FF5BCA"/>
    <w:rsid w:val="37FF7226"/>
    <w:rsid w:val="37FF8184"/>
    <w:rsid w:val="37FFAE40"/>
    <w:rsid w:val="37FFCBBD"/>
    <w:rsid w:val="37FFDF1D"/>
    <w:rsid w:val="37FFE8BA"/>
    <w:rsid w:val="384F689D"/>
    <w:rsid w:val="387E6CD5"/>
    <w:rsid w:val="387F9EE2"/>
    <w:rsid w:val="389489E9"/>
    <w:rsid w:val="389F924A"/>
    <w:rsid w:val="38B99356"/>
    <w:rsid w:val="38BB64C6"/>
    <w:rsid w:val="38CF58BA"/>
    <w:rsid w:val="38DB2DD5"/>
    <w:rsid w:val="38DB68EB"/>
    <w:rsid w:val="38DD867F"/>
    <w:rsid w:val="38EB6A17"/>
    <w:rsid w:val="38ED407E"/>
    <w:rsid w:val="38EFD07E"/>
    <w:rsid w:val="38F64713"/>
    <w:rsid w:val="38F788D0"/>
    <w:rsid w:val="38FF05DA"/>
    <w:rsid w:val="39376660"/>
    <w:rsid w:val="393CF031"/>
    <w:rsid w:val="393F3147"/>
    <w:rsid w:val="394C54D8"/>
    <w:rsid w:val="394F48DF"/>
    <w:rsid w:val="394FD7A7"/>
    <w:rsid w:val="395798CB"/>
    <w:rsid w:val="395E4566"/>
    <w:rsid w:val="397D7FA1"/>
    <w:rsid w:val="397E51E7"/>
    <w:rsid w:val="397F55BE"/>
    <w:rsid w:val="397F7CEB"/>
    <w:rsid w:val="397FD5C7"/>
    <w:rsid w:val="399BD85E"/>
    <w:rsid w:val="39AA5D63"/>
    <w:rsid w:val="39B27583"/>
    <w:rsid w:val="39B9B1C5"/>
    <w:rsid w:val="39BB9EF6"/>
    <w:rsid w:val="39BD19B6"/>
    <w:rsid w:val="39BF3F71"/>
    <w:rsid w:val="39BFDF1A"/>
    <w:rsid w:val="39C36D9C"/>
    <w:rsid w:val="39C70BB7"/>
    <w:rsid w:val="39D60C20"/>
    <w:rsid w:val="39DB117D"/>
    <w:rsid w:val="39DF6A04"/>
    <w:rsid w:val="39F31824"/>
    <w:rsid w:val="39F3D151"/>
    <w:rsid w:val="39F7280F"/>
    <w:rsid w:val="39F7F2E3"/>
    <w:rsid w:val="39FD04FB"/>
    <w:rsid w:val="39FD1373"/>
    <w:rsid w:val="39FD98EE"/>
    <w:rsid w:val="39FDB79F"/>
    <w:rsid w:val="39FF331F"/>
    <w:rsid w:val="39FF8CC2"/>
    <w:rsid w:val="39FFA56B"/>
    <w:rsid w:val="39FFAD8D"/>
    <w:rsid w:val="3A3F9033"/>
    <w:rsid w:val="3A594B01"/>
    <w:rsid w:val="3A5B7B4A"/>
    <w:rsid w:val="3A5D44C2"/>
    <w:rsid w:val="3A6979BC"/>
    <w:rsid w:val="3A6B0A60"/>
    <w:rsid w:val="3A7394CD"/>
    <w:rsid w:val="3A7B9163"/>
    <w:rsid w:val="3A7D4214"/>
    <w:rsid w:val="3A7F34A1"/>
    <w:rsid w:val="3A7FE4F3"/>
    <w:rsid w:val="3A87C4A5"/>
    <w:rsid w:val="3A96D2E6"/>
    <w:rsid w:val="3A9F930D"/>
    <w:rsid w:val="3A9FABA6"/>
    <w:rsid w:val="3AB77C7A"/>
    <w:rsid w:val="3ABE12FB"/>
    <w:rsid w:val="3ABF3447"/>
    <w:rsid w:val="3ABF6205"/>
    <w:rsid w:val="3ABF63A6"/>
    <w:rsid w:val="3ABFDAA7"/>
    <w:rsid w:val="3AC4D68E"/>
    <w:rsid w:val="3ACDB4D9"/>
    <w:rsid w:val="3ACE7308"/>
    <w:rsid w:val="3AD25B41"/>
    <w:rsid w:val="3AD4BEEB"/>
    <w:rsid w:val="3ADB6187"/>
    <w:rsid w:val="3ADC562B"/>
    <w:rsid w:val="3AEB7259"/>
    <w:rsid w:val="3AEC504D"/>
    <w:rsid w:val="3AEE756C"/>
    <w:rsid w:val="3AF32AB6"/>
    <w:rsid w:val="3AF3DCEC"/>
    <w:rsid w:val="3AF61370"/>
    <w:rsid w:val="3AF720FA"/>
    <w:rsid w:val="3AF77196"/>
    <w:rsid w:val="3AF9B906"/>
    <w:rsid w:val="3AFB0584"/>
    <w:rsid w:val="3AFD9928"/>
    <w:rsid w:val="3AFF004A"/>
    <w:rsid w:val="3AFF1ADF"/>
    <w:rsid w:val="3AFF42FA"/>
    <w:rsid w:val="3AFF90E6"/>
    <w:rsid w:val="3AFF917B"/>
    <w:rsid w:val="3AFFB17B"/>
    <w:rsid w:val="3B1F3202"/>
    <w:rsid w:val="3B277F43"/>
    <w:rsid w:val="3B2ED66F"/>
    <w:rsid w:val="3B37766A"/>
    <w:rsid w:val="3B3D4F25"/>
    <w:rsid w:val="3B3F6387"/>
    <w:rsid w:val="3B3F9614"/>
    <w:rsid w:val="3B4B7BAF"/>
    <w:rsid w:val="3B55F4E2"/>
    <w:rsid w:val="3B55FD33"/>
    <w:rsid w:val="3B5F9DE1"/>
    <w:rsid w:val="3B675FA8"/>
    <w:rsid w:val="3B6B99CC"/>
    <w:rsid w:val="3B71FDA0"/>
    <w:rsid w:val="3B73931C"/>
    <w:rsid w:val="3B760CBC"/>
    <w:rsid w:val="3B771078"/>
    <w:rsid w:val="3B790E59"/>
    <w:rsid w:val="3B7B2BA0"/>
    <w:rsid w:val="3B7B588F"/>
    <w:rsid w:val="3B7BE394"/>
    <w:rsid w:val="3B7DF939"/>
    <w:rsid w:val="3B7E99FB"/>
    <w:rsid w:val="3B7EF272"/>
    <w:rsid w:val="3B7FDA03"/>
    <w:rsid w:val="3B7FF5D3"/>
    <w:rsid w:val="3B876834"/>
    <w:rsid w:val="3B89AC98"/>
    <w:rsid w:val="3B8FFE96"/>
    <w:rsid w:val="3B916161"/>
    <w:rsid w:val="3B933430"/>
    <w:rsid w:val="3B94D3E4"/>
    <w:rsid w:val="3B97B6B1"/>
    <w:rsid w:val="3B9E5A91"/>
    <w:rsid w:val="3B9F509C"/>
    <w:rsid w:val="3B9F60B5"/>
    <w:rsid w:val="3BA94214"/>
    <w:rsid w:val="3BAA1B8A"/>
    <w:rsid w:val="3BABDCD9"/>
    <w:rsid w:val="3BAF4E3F"/>
    <w:rsid w:val="3BB71F46"/>
    <w:rsid w:val="3BBB3D72"/>
    <w:rsid w:val="3BBDA913"/>
    <w:rsid w:val="3BBDFA7D"/>
    <w:rsid w:val="3BBF329E"/>
    <w:rsid w:val="3BBF4856"/>
    <w:rsid w:val="3BBFA026"/>
    <w:rsid w:val="3BBFC2AA"/>
    <w:rsid w:val="3BBFD7FD"/>
    <w:rsid w:val="3BBFE052"/>
    <w:rsid w:val="3BBFE33E"/>
    <w:rsid w:val="3BC75E07"/>
    <w:rsid w:val="3BC78B29"/>
    <w:rsid w:val="3BCB57EB"/>
    <w:rsid w:val="3BCFCB58"/>
    <w:rsid w:val="3BD53EF4"/>
    <w:rsid w:val="3BD63A18"/>
    <w:rsid w:val="3BD7EBD9"/>
    <w:rsid w:val="3BDA5CDB"/>
    <w:rsid w:val="3BDBBA80"/>
    <w:rsid w:val="3BDE10E8"/>
    <w:rsid w:val="3BDE1383"/>
    <w:rsid w:val="3BDE318D"/>
    <w:rsid w:val="3BDEA5AD"/>
    <w:rsid w:val="3BDEBCE0"/>
    <w:rsid w:val="3BDF0B42"/>
    <w:rsid w:val="3BDF250C"/>
    <w:rsid w:val="3BDF7C6A"/>
    <w:rsid w:val="3BDF8B2C"/>
    <w:rsid w:val="3BDFB8BB"/>
    <w:rsid w:val="3BE0E87C"/>
    <w:rsid w:val="3BE786E5"/>
    <w:rsid w:val="3BE96A61"/>
    <w:rsid w:val="3BEB9232"/>
    <w:rsid w:val="3BEBDADD"/>
    <w:rsid w:val="3BEE4CC9"/>
    <w:rsid w:val="3BEF01CD"/>
    <w:rsid w:val="3BEF0FCC"/>
    <w:rsid w:val="3BEFC0D9"/>
    <w:rsid w:val="3BEFD054"/>
    <w:rsid w:val="3BF32EDE"/>
    <w:rsid w:val="3BF368CF"/>
    <w:rsid w:val="3BF387A4"/>
    <w:rsid w:val="3BF5C21D"/>
    <w:rsid w:val="3BF5F572"/>
    <w:rsid w:val="3BF6437A"/>
    <w:rsid w:val="3BF70DA6"/>
    <w:rsid w:val="3BF71257"/>
    <w:rsid w:val="3BF76C31"/>
    <w:rsid w:val="3BF7F07B"/>
    <w:rsid w:val="3BFAAC1F"/>
    <w:rsid w:val="3BFB1351"/>
    <w:rsid w:val="3BFC1AB8"/>
    <w:rsid w:val="3BFC1EC9"/>
    <w:rsid w:val="3BFD365D"/>
    <w:rsid w:val="3BFD4FEC"/>
    <w:rsid w:val="3BFD5419"/>
    <w:rsid w:val="3BFDC78A"/>
    <w:rsid w:val="3BFDD86E"/>
    <w:rsid w:val="3BFE2E0C"/>
    <w:rsid w:val="3BFEA659"/>
    <w:rsid w:val="3BFEA959"/>
    <w:rsid w:val="3BFEB6A5"/>
    <w:rsid w:val="3BFF0121"/>
    <w:rsid w:val="3BFF157E"/>
    <w:rsid w:val="3BFF58E1"/>
    <w:rsid w:val="3BFF71EB"/>
    <w:rsid w:val="3BFF774C"/>
    <w:rsid w:val="3BFF7A86"/>
    <w:rsid w:val="3BFFB2B3"/>
    <w:rsid w:val="3BFFBDD5"/>
    <w:rsid w:val="3C1D56BF"/>
    <w:rsid w:val="3C1EFC02"/>
    <w:rsid w:val="3C3E97FC"/>
    <w:rsid w:val="3C3FC646"/>
    <w:rsid w:val="3C4D8AFE"/>
    <w:rsid w:val="3C5A9783"/>
    <w:rsid w:val="3C5BB06E"/>
    <w:rsid w:val="3C5D74AD"/>
    <w:rsid w:val="3C5F4954"/>
    <w:rsid w:val="3C5F61AB"/>
    <w:rsid w:val="3C6377F4"/>
    <w:rsid w:val="3C6E1D76"/>
    <w:rsid w:val="3C6FA714"/>
    <w:rsid w:val="3C77EF6A"/>
    <w:rsid w:val="3C7911C7"/>
    <w:rsid w:val="3C7CA961"/>
    <w:rsid w:val="3C8BFDD7"/>
    <w:rsid w:val="3C97A684"/>
    <w:rsid w:val="3CAEE50F"/>
    <w:rsid w:val="3CB77C08"/>
    <w:rsid w:val="3CB7E401"/>
    <w:rsid w:val="3CBB76FE"/>
    <w:rsid w:val="3CBE3202"/>
    <w:rsid w:val="3CBFCB6C"/>
    <w:rsid w:val="3CC3AA3B"/>
    <w:rsid w:val="3CCA79C3"/>
    <w:rsid w:val="3CD33A7E"/>
    <w:rsid w:val="3CDFCBCD"/>
    <w:rsid w:val="3CED372B"/>
    <w:rsid w:val="3CF65069"/>
    <w:rsid w:val="3CFBE12C"/>
    <w:rsid w:val="3CFDEFC7"/>
    <w:rsid w:val="3CFE7E27"/>
    <w:rsid w:val="3CFEA9C6"/>
    <w:rsid w:val="3CFF4183"/>
    <w:rsid w:val="3CFFB6BD"/>
    <w:rsid w:val="3CFFC157"/>
    <w:rsid w:val="3CFFF252"/>
    <w:rsid w:val="3D1FECCF"/>
    <w:rsid w:val="3D2BE868"/>
    <w:rsid w:val="3D37B0DB"/>
    <w:rsid w:val="3D37CD09"/>
    <w:rsid w:val="3D3E099D"/>
    <w:rsid w:val="3D3FE665"/>
    <w:rsid w:val="3D474DED"/>
    <w:rsid w:val="3D479CC4"/>
    <w:rsid w:val="3D55C7C0"/>
    <w:rsid w:val="3D579C09"/>
    <w:rsid w:val="3D57FB3C"/>
    <w:rsid w:val="3D5E38D8"/>
    <w:rsid w:val="3D5FF436"/>
    <w:rsid w:val="3D66FB73"/>
    <w:rsid w:val="3D67B9EF"/>
    <w:rsid w:val="3D686B11"/>
    <w:rsid w:val="3D6F0BC2"/>
    <w:rsid w:val="3D738A14"/>
    <w:rsid w:val="3D73C6DE"/>
    <w:rsid w:val="3D73CE03"/>
    <w:rsid w:val="3D745913"/>
    <w:rsid w:val="3D757719"/>
    <w:rsid w:val="3D76CC81"/>
    <w:rsid w:val="3D778660"/>
    <w:rsid w:val="3D77A31A"/>
    <w:rsid w:val="3D7B6C2A"/>
    <w:rsid w:val="3D7B722D"/>
    <w:rsid w:val="3D7BAB7F"/>
    <w:rsid w:val="3D7D473A"/>
    <w:rsid w:val="3D7D4CA6"/>
    <w:rsid w:val="3D7D8C26"/>
    <w:rsid w:val="3D7E06F2"/>
    <w:rsid w:val="3D7E5FE2"/>
    <w:rsid w:val="3D7EBA80"/>
    <w:rsid w:val="3D7ECBCD"/>
    <w:rsid w:val="3D7ED442"/>
    <w:rsid w:val="3D7F7259"/>
    <w:rsid w:val="3D7FA53C"/>
    <w:rsid w:val="3D7FDE91"/>
    <w:rsid w:val="3D9BBE05"/>
    <w:rsid w:val="3D9BE87C"/>
    <w:rsid w:val="3D9F3110"/>
    <w:rsid w:val="3D9FE99C"/>
    <w:rsid w:val="3D9FFF84"/>
    <w:rsid w:val="3DA42D80"/>
    <w:rsid w:val="3DA7F72A"/>
    <w:rsid w:val="3DA9D294"/>
    <w:rsid w:val="3DAA304D"/>
    <w:rsid w:val="3DAA462C"/>
    <w:rsid w:val="3DACC80A"/>
    <w:rsid w:val="3DAD71EC"/>
    <w:rsid w:val="3DB61718"/>
    <w:rsid w:val="3DB7872F"/>
    <w:rsid w:val="3DB9FBE0"/>
    <w:rsid w:val="3DBA6C87"/>
    <w:rsid w:val="3DBDF514"/>
    <w:rsid w:val="3DBE2ACD"/>
    <w:rsid w:val="3DBE43D8"/>
    <w:rsid w:val="3DBE5438"/>
    <w:rsid w:val="3DBE988C"/>
    <w:rsid w:val="3DBEAB0A"/>
    <w:rsid w:val="3DBECF52"/>
    <w:rsid w:val="3DBED8FA"/>
    <w:rsid w:val="3DBF41B2"/>
    <w:rsid w:val="3DBF4F0E"/>
    <w:rsid w:val="3DBF79BC"/>
    <w:rsid w:val="3DBFC44F"/>
    <w:rsid w:val="3DCF03A8"/>
    <w:rsid w:val="3DCFA8A2"/>
    <w:rsid w:val="3DD2AB7F"/>
    <w:rsid w:val="3DD5B996"/>
    <w:rsid w:val="3DD75A77"/>
    <w:rsid w:val="3DD75ECE"/>
    <w:rsid w:val="3DD788E0"/>
    <w:rsid w:val="3DD81511"/>
    <w:rsid w:val="3DDB7B84"/>
    <w:rsid w:val="3DDDAF17"/>
    <w:rsid w:val="3DDF0EE6"/>
    <w:rsid w:val="3DDF1C84"/>
    <w:rsid w:val="3DDF361F"/>
    <w:rsid w:val="3DDF7E75"/>
    <w:rsid w:val="3DDF887A"/>
    <w:rsid w:val="3DDFA307"/>
    <w:rsid w:val="3DDFD546"/>
    <w:rsid w:val="3DE3BFDC"/>
    <w:rsid w:val="3DE3FFB6"/>
    <w:rsid w:val="3DE5B996"/>
    <w:rsid w:val="3DE5C97D"/>
    <w:rsid w:val="3DE76F74"/>
    <w:rsid w:val="3DE78ED8"/>
    <w:rsid w:val="3DECA179"/>
    <w:rsid w:val="3DED709C"/>
    <w:rsid w:val="3DEE001F"/>
    <w:rsid w:val="3DEF0D0A"/>
    <w:rsid w:val="3DEF3258"/>
    <w:rsid w:val="3DEF5CBF"/>
    <w:rsid w:val="3DEF9DBA"/>
    <w:rsid w:val="3DEFA1DB"/>
    <w:rsid w:val="3DEFAE0E"/>
    <w:rsid w:val="3DEFE124"/>
    <w:rsid w:val="3DEFEA76"/>
    <w:rsid w:val="3DF29507"/>
    <w:rsid w:val="3DF33EF4"/>
    <w:rsid w:val="3DF56188"/>
    <w:rsid w:val="3DF71501"/>
    <w:rsid w:val="3DF737BC"/>
    <w:rsid w:val="3DF74FD9"/>
    <w:rsid w:val="3DF7DBD7"/>
    <w:rsid w:val="3DF972AE"/>
    <w:rsid w:val="3DF99A49"/>
    <w:rsid w:val="3DFA61A7"/>
    <w:rsid w:val="3DFB462C"/>
    <w:rsid w:val="3DFB5D8E"/>
    <w:rsid w:val="3DFB6602"/>
    <w:rsid w:val="3DFB7711"/>
    <w:rsid w:val="3DFB86A3"/>
    <w:rsid w:val="3DFB88D4"/>
    <w:rsid w:val="3DFB9DE1"/>
    <w:rsid w:val="3DFBAB16"/>
    <w:rsid w:val="3DFC8EC1"/>
    <w:rsid w:val="3DFC8ED8"/>
    <w:rsid w:val="3DFC9D41"/>
    <w:rsid w:val="3DFCBE05"/>
    <w:rsid w:val="3DFCE89B"/>
    <w:rsid w:val="3DFD6B24"/>
    <w:rsid w:val="3DFD860A"/>
    <w:rsid w:val="3DFD8877"/>
    <w:rsid w:val="3DFDD6A2"/>
    <w:rsid w:val="3DFDE39C"/>
    <w:rsid w:val="3DFDFF51"/>
    <w:rsid w:val="3DFE890B"/>
    <w:rsid w:val="3DFE9406"/>
    <w:rsid w:val="3DFE9ABE"/>
    <w:rsid w:val="3DFE9FC8"/>
    <w:rsid w:val="3DFEAFF5"/>
    <w:rsid w:val="3DFF09D7"/>
    <w:rsid w:val="3DFF4449"/>
    <w:rsid w:val="3DFF762B"/>
    <w:rsid w:val="3DFF8D7D"/>
    <w:rsid w:val="3DFF9ED6"/>
    <w:rsid w:val="3DFFA45A"/>
    <w:rsid w:val="3DFFB0BC"/>
    <w:rsid w:val="3DFFC3BB"/>
    <w:rsid w:val="3DFFC58B"/>
    <w:rsid w:val="3DFFD70F"/>
    <w:rsid w:val="3DFFD987"/>
    <w:rsid w:val="3DFFE2BD"/>
    <w:rsid w:val="3DFFE573"/>
    <w:rsid w:val="3DFFF14D"/>
    <w:rsid w:val="3DFFFDCB"/>
    <w:rsid w:val="3E17758F"/>
    <w:rsid w:val="3E2D379D"/>
    <w:rsid w:val="3E3712FB"/>
    <w:rsid w:val="3E3B2082"/>
    <w:rsid w:val="3E3B4DA3"/>
    <w:rsid w:val="3E3B6CA6"/>
    <w:rsid w:val="3E3C5860"/>
    <w:rsid w:val="3E3DB5F2"/>
    <w:rsid w:val="3E3E0975"/>
    <w:rsid w:val="3E3E25F9"/>
    <w:rsid w:val="3E3F3512"/>
    <w:rsid w:val="3E3F7DD5"/>
    <w:rsid w:val="3E432BC3"/>
    <w:rsid w:val="3E57F4CE"/>
    <w:rsid w:val="3E58BA84"/>
    <w:rsid w:val="3E5BFE7E"/>
    <w:rsid w:val="3E5D21F0"/>
    <w:rsid w:val="3E5E8107"/>
    <w:rsid w:val="3E5E98F2"/>
    <w:rsid w:val="3E5EED0E"/>
    <w:rsid w:val="3E5F78CE"/>
    <w:rsid w:val="3E5F80D9"/>
    <w:rsid w:val="3E64A175"/>
    <w:rsid w:val="3E660898"/>
    <w:rsid w:val="3E6F8B82"/>
    <w:rsid w:val="3E6F99AD"/>
    <w:rsid w:val="3E6FD23B"/>
    <w:rsid w:val="3E736A00"/>
    <w:rsid w:val="3E73990D"/>
    <w:rsid w:val="3E7677DC"/>
    <w:rsid w:val="3E773359"/>
    <w:rsid w:val="3E77B6D8"/>
    <w:rsid w:val="3E77D0C1"/>
    <w:rsid w:val="3E79CD57"/>
    <w:rsid w:val="3E7A744F"/>
    <w:rsid w:val="3E7B1C88"/>
    <w:rsid w:val="3E7B265F"/>
    <w:rsid w:val="3E7B8892"/>
    <w:rsid w:val="3E7B97D1"/>
    <w:rsid w:val="3E7D971E"/>
    <w:rsid w:val="3E7DBE99"/>
    <w:rsid w:val="3E7EFAD3"/>
    <w:rsid w:val="3E7F11CE"/>
    <w:rsid w:val="3E7F5390"/>
    <w:rsid w:val="3E7FA1A8"/>
    <w:rsid w:val="3E7FC0DE"/>
    <w:rsid w:val="3E859EBB"/>
    <w:rsid w:val="3E897033"/>
    <w:rsid w:val="3E8F940E"/>
    <w:rsid w:val="3E951A3F"/>
    <w:rsid w:val="3E99B3E0"/>
    <w:rsid w:val="3E9BA670"/>
    <w:rsid w:val="3EA72CEF"/>
    <w:rsid w:val="3EA78DC7"/>
    <w:rsid w:val="3EA94D0B"/>
    <w:rsid w:val="3EAB32B9"/>
    <w:rsid w:val="3EABD4BE"/>
    <w:rsid w:val="3EADB9A9"/>
    <w:rsid w:val="3EAE5860"/>
    <w:rsid w:val="3EB34CE0"/>
    <w:rsid w:val="3EB7D11E"/>
    <w:rsid w:val="3EB887F9"/>
    <w:rsid w:val="3EB983EC"/>
    <w:rsid w:val="3EB9C564"/>
    <w:rsid w:val="3EBB44C6"/>
    <w:rsid w:val="3EBBEC3F"/>
    <w:rsid w:val="3EBC17E6"/>
    <w:rsid w:val="3EBDC56C"/>
    <w:rsid w:val="3EBE04E0"/>
    <w:rsid w:val="3EBE34E3"/>
    <w:rsid w:val="3EBF6E18"/>
    <w:rsid w:val="3EBFA622"/>
    <w:rsid w:val="3EBFC785"/>
    <w:rsid w:val="3EBFD508"/>
    <w:rsid w:val="3EC21791"/>
    <w:rsid w:val="3EC76073"/>
    <w:rsid w:val="3ECDF002"/>
    <w:rsid w:val="3ECFB24A"/>
    <w:rsid w:val="3ECFD0B5"/>
    <w:rsid w:val="3ED13341"/>
    <w:rsid w:val="3ED3C55C"/>
    <w:rsid w:val="3ED74ADA"/>
    <w:rsid w:val="3EDB3179"/>
    <w:rsid w:val="3EDE727B"/>
    <w:rsid w:val="3EDE8ACF"/>
    <w:rsid w:val="3EDF139B"/>
    <w:rsid w:val="3EDF236A"/>
    <w:rsid w:val="3EDF2CD0"/>
    <w:rsid w:val="3EDF5990"/>
    <w:rsid w:val="3EE3D34C"/>
    <w:rsid w:val="3EE75E1A"/>
    <w:rsid w:val="3EE7FD6A"/>
    <w:rsid w:val="3EE88427"/>
    <w:rsid w:val="3EEA16BA"/>
    <w:rsid w:val="3EEB023E"/>
    <w:rsid w:val="3EEBD39A"/>
    <w:rsid w:val="3EED30F5"/>
    <w:rsid w:val="3EED4DAF"/>
    <w:rsid w:val="3EEE4898"/>
    <w:rsid w:val="3EEECDE8"/>
    <w:rsid w:val="3EEF14D7"/>
    <w:rsid w:val="3EEF2AAA"/>
    <w:rsid w:val="3EEFA772"/>
    <w:rsid w:val="3EF12014"/>
    <w:rsid w:val="3EF3BAD2"/>
    <w:rsid w:val="3EF65134"/>
    <w:rsid w:val="3EF7048A"/>
    <w:rsid w:val="3EF70DAA"/>
    <w:rsid w:val="3EF726AD"/>
    <w:rsid w:val="3EF74367"/>
    <w:rsid w:val="3EF76184"/>
    <w:rsid w:val="3EF7A09B"/>
    <w:rsid w:val="3EF986B6"/>
    <w:rsid w:val="3EFA7B03"/>
    <w:rsid w:val="3EFA97EC"/>
    <w:rsid w:val="3EFA9AD9"/>
    <w:rsid w:val="3EFAA9BA"/>
    <w:rsid w:val="3EFB05E9"/>
    <w:rsid w:val="3EFB968D"/>
    <w:rsid w:val="3EFBA58A"/>
    <w:rsid w:val="3EFBBAB6"/>
    <w:rsid w:val="3EFBBC8A"/>
    <w:rsid w:val="3EFBCB06"/>
    <w:rsid w:val="3EFBD149"/>
    <w:rsid w:val="3EFC3B40"/>
    <w:rsid w:val="3EFCDBF2"/>
    <w:rsid w:val="3EFD08DA"/>
    <w:rsid w:val="3EFD1612"/>
    <w:rsid w:val="3EFD16FC"/>
    <w:rsid w:val="3EFD2DC2"/>
    <w:rsid w:val="3EFD86C9"/>
    <w:rsid w:val="3EFDCD63"/>
    <w:rsid w:val="3EFDFF74"/>
    <w:rsid w:val="3EFE4602"/>
    <w:rsid w:val="3EFE50D2"/>
    <w:rsid w:val="3EFE65A1"/>
    <w:rsid w:val="3EFEC38C"/>
    <w:rsid w:val="3EFEDEFA"/>
    <w:rsid w:val="3EFF140C"/>
    <w:rsid w:val="3EFF1EA5"/>
    <w:rsid w:val="3EFF1F5D"/>
    <w:rsid w:val="3EFF2448"/>
    <w:rsid w:val="3EFF63A6"/>
    <w:rsid w:val="3EFF6FEC"/>
    <w:rsid w:val="3EFF9823"/>
    <w:rsid w:val="3EFFA3DD"/>
    <w:rsid w:val="3EFFA5B9"/>
    <w:rsid w:val="3EFFC83D"/>
    <w:rsid w:val="3EFFD533"/>
    <w:rsid w:val="3EFFEF85"/>
    <w:rsid w:val="3F1B531F"/>
    <w:rsid w:val="3F1F2992"/>
    <w:rsid w:val="3F1FE8F1"/>
    <w:rsid w:val="3F25773C"/>
    <w:rsid w:val="3F2631B0"/>
    <w:rsid w:val="3F2A1354"/>
    <w:rsid w:val="3F2BDCF4"/>
    <w:rsid w:val="3F2DEAA9"/>
    <w:rsid w:val="3F2E407E"/>
    <w:rsid w:val="3F2FC5D5"/>
    <w:rsid w:val="3F33C3E5"/>
    <w:rsid w:val="3F35C05D"/>
    <w:rsid w:val="3F375D7E"/>
    <w:rsid w:val="3F37A5E4"/>
    <w:rsid w:val="3F394348"/>
    <w:rsid w:val="3F3B0CA1"/>
    <w:rsid w:val="3F3B25A4"/>
    <w:rsid w:val="3F3BC8A6"/>
    <w:rsid w:val="3F3DA9FD"/>
    <w:rsid w:val="3F3E3D6E"/>
    <w:rsid w:val="3F3E6660"/>
    <w:rsid w:val="3F3E8F8C"/>
    <w:rsid w:val="3F3F04FC"/>
    <w:rsid w:val="3F3F1FB3"/>
    <w:rsid w:val="3F3F8481"/>
    <w:rsid w:val="3F3FC1C8"/>
    <w:rsid w:val="3F3FD95C"/>
    <w:rsid w:val="3F3FF190"/>
    <w:rsid w:val="3F41F761"/>
    <w:rsid w:val="3F471FC2"/>
    <w:rsid w:val="3F479020"/>
    <w:rsid w:val="3F47906E"/>
    <w:rsid w:val="3F4A6F7F"/>
    <w:rsid w:val="3F4B0192"/>
    <w:rsid w:val="3F4C5DA9"/>
    <w:rsid w:val="3F4CAE50"/>
    <w:rsid w:val="3F4F3FB0"/>
    <w:rsid w:val="3F4F4FC9"/>
    <w:rsid w:val="3F4FD7DA"/>
    <w:rsid w:val="3F53EC4B"/>
    <w:rsid w:val="3F578DC0"/>
    <w:rsid w:val="3F57AC36"/>
    <w:rsid w:val="3F57DAE6"/>
    <w:rsid w:val="3F590731"/>
    <w:rsid w:val="3F5B9C67"/>
    <w:rsid w:val="3F5C7075"/>
    <w:rsid w:val="3F5D904E"/>
    <w:rsid w:val="3F5EA9E5"/>
    <w:rsid w:val="3F5EAC1F"/>
    <w:rsid w:val="3F5FFC1A"/>
    <w:rsid w:val="3F67E685"/>
    <w:rsid w:val="3F6B0CCC"/>
    <w:rsid w:val="3F6B63F3"/>
    <w:rsid w:val="3F6BA14E"/>
    <w:rsid w:val="3F6CC868"/>
    <w:rsid w:val="3F6D8107"/>
    <w:rsid w:val="3F6DBDED"/>
    <w:rsid w:val="3F6E6C87"/>
    <w:rsid w:val="3F6F2497"/>
    <w:rsid w:val="3F6F59CF"/>
    <w:rsid w:val="3F6FBD7C"/>
    <w:rsid w:val="3F6FCB74"/>
    <w:rsid w:val="3F6FF2A9"/>
    <w:rsid w:val="3F7202A3"/>
    <w:rsid w:val="3F72EE6D"/>
    <w:rsid w:val="3F732298"/>
    <w:rsid w:val="3F7334CF"/>
    <w:rsid w:val="3F735C81"/>
    <w:rsid w:val="3F7512E7"/>
    <w:rsid w:val="3F758F80"/>
    <w:rsid w:val="3F75A248"/>
    <w:rsid w:val="3F7723A4"/>
    <w:rsid w:val="3F777ACD"/>
    <w:rsid w:val="3F777B45"/>
    <w:rsid w:val="3F79218F"/>
    <w:rsid w:val="3F797985"/>
    <w:rsid w:val="3F79965B"/>
    <w:rsid w:val="3F7B3E5C"/>
    <w:rsid w:val="3F7B7167"/>
    <w:rsid w:val="3F7B7D16"/>
    <w:rsid w:val="3F7B9DD9"/>
    <w:rsid w:val="3F7BA63E"/>
    <w:rsid w:val="3F7BD97F"/>
    <w:rsid w:val="3F7C174E"/>
    <w:rsid w:val="3F7C1D10"/>
    <w:rsid w:val="3F7D6321"/>
    <w:rsid w:val="3F7DBA60"/>
    <w:rsid w:val="3F7DDBDB"/>
    <w:rsid w:val="3F7E139B"/>
    <w:rsid w:val="3F7E546E"/>
    <w:rsid w:val="3F7EB150"/>
    <w:rsid w:val="3F7F063F"/>
    <w:rsid w:val="3F7F07B5"/>
    <w:rsid w:val="3F7F0FD8"/>
    <w:rsid w:val="3F7F2C91"/>
    <w:rsid w:val="3F7F38B9"/>
    <w:rsid w:val="3F7F49A1"/>
    <w:rsid w:val="3F7F6964"/>
    <w:rsid w:val="3F7F7699"/>
    <w:rsid w:val="3F7F7EA7"/>
    <w:rsid w:val="3F7F885F"/>
    <w:rsid w:val="3F7F8CCD"/>
    <w:rsid w:val="3F7F9290"/>
    <w:rsid w:val="3F7F99C4"/>
    <w:rsid w:val="3F7FC600"/>
    <w:rsid w:val="3F83BEDF"/>
    <w:rsid w:val="3F860FB5"/>
    <w:rsid w:val="3F8EA02A"/>
    <w:rsid w:val="3F8FC013"/>
    <w:rsid w:val="3F9086AA"/>
    <w:rsid w:val="3F973B4D"/>
    <w:rsid w:val="3F9947F5"/>
    <w:rsid w:val="3F9994F8"/>
    <w:rsid w:val="3F9BBCF3"/>
    <w:rsid w:val="3F9CB011"/>
    <w:rsid w:val="3F9D823B"/>
    <w:rsid w:val="3F9E5A15"/>
    <w:rsid w:val="3F9F08F1"/>
    <w:rsid w:val="3F9F2328"/>
    <w:rsid w:val="3F9F6364"/>
    <w:rsid w:val="3F9F831D"/>
    <w:rsid w:val="3F9FE1A5"/>
    <w:rsid w:val="3F9FF3D8"/>
    <w:rsid w:val="3FA2D28D"/>
    <w:rsid w:val="3FA3CA9D"/>
    <w:rsid w:val="3FA3EC3F"/>
    <w:rsid w:val="3FA75440"/>
    <w:rsid w:val="3FA9E147"/>
    <w:rsid w:val="3FAB3DA5"/>
    <w:rsid w:val="3FAB8BDC"/>
    <w:rsid w:val="3FABDCF0"/>
    <w:rsid w:val="3FAEE50A"/>
    <w:rsid w:val="3FAF0783"/>
    <w:rsid w:val="3FAF2B66"/>
    <w:rsid w:val="3FAF4F8A"/>
    <w:rsid w:val="3FAF6494"/>
    <w:rsid w:val="3FAF7268"/>
    <w:rsid w:val="3FAF9B42"/>
    <w:rsid w:val="3FAFA988"/>
    <w:rsid w:val="3FAFCADB"/>
    <w:rsid w:val="3FAFEC20"/>
    <w:rsid w:val="3FB04FCD"/>
    <w:rsid w:val="3FB319FC"/>
    <w:rsid w:val="3FB3EC9C"/>
    <w:rsid w:val="3FB4D204"/>
    <w:rsid w:val="3FB5EFEE"/>
    <w:rsid w:val="3FB63FD3"/>
    <w:rsid w:val="3FB66B3C"/>
    <w:rsid w:val="3FB7055D"/>
    <w:rsid w:val="3FB773A0"/>
    <w:rsid w:val="3FB91E60"/>
    <w:rsid w:val="3FB9D89D"/>
    <w:rsid w:val="3FBA37C0"/>
    <w:rsid w:val="3FBB08D6"/>
    <w:rsid w:val="3FBB5C2F"/>
    <w:rsid w:val="3FBBA5FF"/>
    <w:rsid w:val="3FBBCBE5"/>
    <w:rsid w:val="3FBBF1B3"/>
    <w:rsid w:val="3FBC0E9C"/>
    <w:rsid w:val="3FBC7CA0"/>
    <w:rsid w:val="3FBD2301"/>
    <w:rsid w:val="3FBD2B14"/>
    <w:rsid w:val="3FBDF3DD"/>
    <w:rsid w:val="3FBE1B0E"/>
    <w:rsid w:val="3FBEB67E"/>
    <w:rsid w:val="3FBEFFC2"/>
    <w:rsid w:val="3FBF1E50"/>
    <w:rsid w:val="3FBF2024"/>
    <w:rsid w:val="3FBF2C4C"/>
    <w:rsid w:val="3FBF3263"/>
    <w:rsid w:val="3FBF3409"/>
    <w:rsid w:val="3FBF3994"/>
    <w:rsid w:val="3FBF40E0"/>
    <w:rsid w:val="3FBF4C44"/>
    <w:rsid w:val="3FBF6EB5"/>
    <w:rsid w:val="3FBF8ACF"/>
    <w:rsid w:val="3FBF8D18"/>
    <w:rsid w:val="3FBF9741"/>
    <w:rsid w:val="3FBF9827"/>
    <w:rsid w:val="3FBFC94E"/>
    <w:rsid w:val="3FBFCCD6"/>
    <w:rsid w:val="3FBFCFE2"/>
    <w:rsid w:val="3FBFDE4F"/>
    <w:rsid w:val="3FBFDE7D"/>
    <w:rsid w:val="3FBFF478"/>
    <w:rsid w:val="3FC644B2"/>
    <w:rsid w:val="3FC73CE6"/>
    <w:rsid w:val="3FC77826"/>
    <w:rsid w:val="3FC79FC0"/>
    <w:rsid w:val="3FCCA161"/>
    <w:rsid w:val="3FCE267A"/>
    <w:rsid w:val="3FCE644A"/>
    <w:rsid w:val="3FCE72D6"/>
    <w:rsid w:val="3FCF44D5"/>
    <w:rsid w:val="3FCF8603"/>
    <w:rsid w:val="3FCF8A90"/>
    <w:rsid w:val="3FCFA384"/>
    <w:rsid w:val="3FCFB311"/>
    <w:rsid w:val="3FCFEC5A"/>
    <w:rsid w:val="3FD150DE"/>
    <w:rsid w:val="3FD16E8E"/>
    <w:rsid w:val="3FD5CADF"/>
    <w:rsid w:val="3FD5F169"/>
    <w:rsid w:val="3FD5F16D"/>
    <w:rsid w:val="3FD62EBC"/>
    <w:rsid w:val="3FD64A36"/>
    <w:rsid w:val="3FD6D45D"/>
    <w:rsid w:val="3FD70513"/>
    <w:rsid w:val="3FD77013"/>
    <w:rsid w:val="3FD7832D"/>
    <w:rsid w:val="3FD7F90E"/>
    <w:rsid w:val="3FD8B909"/>
    <w:rsid w:val="3FD98F3A"/>
    <w:rsid w:val="3FDB048E"/>
    <w:rsid w:val="3FDB0CCC"/>
    <w:rsid w:val="3FDB8DEA"/>
    <w:rsid w:val="3FDBB707"/>
    <w:rsid w:val="3FDBCD40"/>
    <w:rsid w:val="3FDD0438"/>
    <w:rsid w:val="3FDD3190"/>
    <w:rsid w:val="3FDD3CEA"/>
    <w:rsid w:val="3FDD6058"/>
    <w:rsid w:val="3FDD8012"/>
    <w:rsid w:val="3FDD8A04"/>
    <w:rsid w:val="3FDDB08A"/>
    <w:rsid w:val="3FDDE7E3"/>
    <w:rsid w:val="3FDE1D1C"/>
    <w:rsid w:val="3FDE4C5C"/>
    <w:rsid w:val="3FDE5835"/>
    <w:rsid w:val="3FDEA864"/>
    <w:rsid w:val="3FDEC03E"/>
    <w:rsid w:val="3FDEC1B0"/>
    <w:rsid w:val="3FDED490"/>
    <w:rsid w:val="3FDF0E17"/>
    <w:rsid w:val="3FDF1146"/>
    <w:rsid w:val="3FDF1FC6"/>
    <w:rsid w:val="3FDF2129"/>
    <w:rsid w:val="3FDF62E3"/>
    <w:rsid w:val="3FDF68EB"/>
    <w:rsid w:val="3FDF921F"/>
    <w:rsid w:val="3FDF9B7D"/>
    <w:rsid w:val="3FDFC81D"/>
    <w:rsid w:val="3FDFCC94"/>
    <w:rsid w:val="3FDFE59B"/>
    <w:rsid w:val="3FDFE813"/>
    <w:rsid w:val="3FE206E7"/>
    <w:rsid w:val="3FE26E92"/>
    <w:rsid w:val="3FE53248"/>
    <w:rsid w:val="3FE5A727"/>
    <w:rsid w:val="3FE68E73"/>
    <w:rsid w:val="3FE6D6C5"/>
    <w:rsid w:val="3FE77740"/>
    <w:rsid w:val="3FE780FC"/>
    <w:rsid w:val="3FE78A5A"/>
    <w:rsid w:val="3FE7DC73"/>
    <w:rsid w:val="3FE988B1"/>
    <w:rsid w:val="3FE9B11E"/>
    <w:rsid w:val="3FE9CC69"/>
    <w:rsid w:val="3FEA8D4E"/>
    <w:rsid w:val="3FEB0101"/>
    <w:rsid w:val="3FEB0DD9"/>
    <w:rsid w:val="3FEB13E9"/>
    <w:rsid w:val="3FEB190F"/>
    <w:rsid w:val="3FEB462C"/>
    <w:rsid w:val="3FEB4EB0"/>
    <w:rsid w:val="3FEB51C8"/>
    <w:rsid w:val="3FEB5BE9"/>
    <w:rsid w:val="3FEBDBEB"/>
    <w:rsid w:val="3FED5E36"/>
    <w:rsid w:val="3FED71A1"/>
    <w:rsid w:val="3FED7BAB"/>
    <w:rsid w:val="3FED923A"/>
    <w:rsid w:val="3FEDFF59"/>
    <w:rsid w:val="3FEE51F6"/>
    <w:rsid w:val="3FEE86DD"/>
    <w:rsid w:val="3FEEF29D"/>
    <w:rsid w:val="3FEEF8B1"/>
    <w:rsid w:val="3FEF17DB"/>
    <w:rsid w:val="3FEF1F00"/>
    <w:rsid w:val="3FEF3EF4"/>
    <w:rsid w:val="3FEF42F2"/>
    <w:rsid w:val="3FEF593E"/>
    <w:rsid w:val="3FEF743C"/>
    <w:rsid w:val="3FEF7F2C"/>
    <w:rsid w:val="3FEF80CD"/>
    <w:rsid w:val="3FEF81EA"/>
    <w:rsid w:val="3FEF8442"/>
    <w:rsid w:val="3FEFA4FE"/>
    <w:rsid w:val="3FEFD208"/>
    <w:rsid w:val="3FEFF142"/>
    <w:rsid w:val="3FEFF6AE"/>
    <w:rsid w:val="3FF0C5B9"/>
    <w:rsid w:val="3FF1F7AF"/>
    <w:rsid w:val="3FF26FED"/>
    <w:rsid w:val="3FF30D7B"/>
    <w:rsid w:val="3FF3705A"/>
    <w:rsid w:val="3FF37757"/>
    <w:rsid w:val="3FF39D60"/>
    <w:rsid w:val="3FF39E1F"/>
    <w:rsid w:val="3FF3A550"/>
    <w:rsid w:val="3FF3DF45"/>
    <w:rsid w:val="3FF54325"/>
    <w:rsid w:val="3FF5AC2A"/>
    <w:rsid w:val="3FF5D4BA"/>
    <w:rsid w:val="3FF5EA73"/>
    <w:rsid w:val="3FF62D32"/>
    <w:rsid w:val="3FF662C4"/>
    <w:rsid w:val="3FF67C7A"/>
    <w:rsid w:val="3FF70B80"/>
    <w:rsid w:val="3FF71016"/>
    <w:rsid w:val="3FF71058"/>
    <w:rsid w:val="3FF71521"/>
    <w:rsid w:val="3FF739CA"/>
    <w:rsid w:val="3FF74C7B"/>
    <w:rsid w:val="3FF75A28"/>
    <w:rsid w:val="3FF760AA"/>
    <w:rsid w:val="3FF76576"/>
    <w:rsid w:val="3FF76686"/>
    <w:rsid w:val="3FF770F2"/>
    <w:rsid w:val="3FF779D3"/>
    <w:rsid w:val="3FF7BBA0"/>
    <w:rsid w:val="3FF7CCCF"/>
    <w:rsid w:val="3FF7DD59"/>
    <w:rsid w:val="3FF7F377"/>
    <w:rsid w:val="3FF7F474"/>
    <w:rsid w:val="3FF7FCE8"/>
    <w:rsid w:val="3FF7FEE3"/>
    <w:rsid w:val="3FF869D5"/>
    <w:rsid w:val="3FF8B5AB"/>
    <w:rsid w:val="3FF963C9"/>
    <w:rsid w:val="3FF9672B"/>
    <w:rsid w:val="3FF983ED"/>
    <w:rsid w:val="3FFA6C96"/>
    <w:rsid w:val="3FFA7C37"/>
    <w:rsid w:val="3FFAC816"/>
    <w:rsid w:val="3FFB1465"/>
    <w:rsid w:val="3FFB18B5"/>
    <w:rsid w:val="3FFB27CD"/>
    <w:rsid w:val="3FFB3975"/>
    <w:rsid w:val="3FFB3FF2"/>
    <w:rsid w:val="3FFB5061"/>
    <w:rsid w:val="3FFB6276"/>
    <w:rsid w:val="3FFB6E67"/>
    <w:rsid w:val="3FFB76FE"/>
    <w:rsid w:val="3FFB8FFD"/>
    <w:rsid w:val="3FFB92FD"/>
    <w:rsid w:val="3FFBAE1E"/>
    <w:rsid w:val="3FFBB22F"/>
    <w:rsid w:val="3FFBCDC0"/>
    <w:rsid w:val="3FFBD3D4"/>
    <w:rsid w:val="3FFBD49B"/>
    <w:rsid w:val="3FFBE134"/>
    <w:rsid w:val="3FFC2796"/>
    <w:rsid w:val="3FFC6D36"/>
    <w:rsid w:val="3FFC73D3"/>
    <w:rsid w:val="3FFCE9B0"/>
    <w:rsid w:val="3FFD099D"/>
    <w:rsid w:val="3FFD15A5"/>
    <w:rsid w:val="3FFD40BC"/>
    <w:rsid w:val="3FFD6B85"/>
    <w:rsid w:val="3FFD8AD3"/>
    <w:rsid w:val="3FFDA89E"/>
    <w:rsid w:val="3FFDCA63"/>
    <w:rsid w:val="3FFDD660"/>
    <w:rsid w:val="3FFE1612"/>
    <w:rsid w:val="3FFE19F8"/>
    <w:rsid w:val="3FFE1A6A"/>
    <w:rsid w:val="3FFE2B14"/>
    <w:rsid w:val="3FFE5989"/>
    <w:rsid w:val="3FFE5B51"/>
    <w:rsid w:val="3FFE622F"/>
    <w:rsid w:val="3FFE793B"/>
    <w:rsid w:val="3FFE7CC4"/>
    <w:rsid w:val="3FFE7D96"/>
    <w:rsid w:val="3FFE9702"/>
    <w:rsid w:val="3FFEAFB7"/>
    <w:rsid w:val="3FFEE4EF"/>
    <w:rsid w:val="3FFEFF8F"/>
    <w:rsid w:val="3FFF023A"/>
    <w:rsid w:val="3FFF0A25"/>
    <w:rsid w:val="3FFF0B4E"/>
    <w:rsid w:val="3FFF11FA"/>
    <w:rsid w:val="3FFF1EEC"/>
    <w:rsid w:val="3FFF1F8C"/>
    <w:rsid w:val="3FFF23C8"/>
    <w:rsid w:val="3FFF37C8"/>
    <w:rsid w:val="3FFF3AAC"/>
    <w:rsid w:val="3FFF47D6"/>
    <w:rsid w:val="3FFF4902"/>
    <w:rsid w:val="3FFF550A"/>
    <w:rsid w:val="3FFF5A8E"/>
    <w:rsid w:val="3FFF5C62"/>
    <w:rsid w:val="3FFF6788"/>
    <w:rsid w:val="3FFF6F1A"/>
    <w:rsid w:val="3FFF706D"/>
    <w:rsid w:val="3FFF7695"/>
    <w:rsid w:val="3FFF777F"/>
    <w:rsid w:val="3FFF7B90"/>
    <w:rsid w:val="3FFF820C"/>
    <w:rsid w:val="3FFF898B"/>
    <w:rsid w:val="3FFF898F"/>
    <w:rsid w:val="3FFF89E1"/>
    <w:rsid w:val="3FFF8D27"/>
    <w:rsid w:val="3FFF9192"/>
    <w:rsid w:val="3FFF96DB"/>
    <w:rsid w:val="3FFF9B32"/>
    <w:rsid w:val="3FFF9F7E"/>
    <w:rsid w:val="3FFFA83C"/>
    <w:rsid w:val="3FFFA9E1"/>
    <w:rsid w:val="3FFFACAF"/>
    <w:rsid w:val="3FFFACF1"/>
    <w:rsid w:val="3FFFBC30"/>
    <w:rsid w:val="3FFFC3C2"/>
    <w:rsid w:val="3FFFCF5A"/>
    <w:rsid w:val="3FFFD180"/>
    <w:rsid w:val="3FFFD42A"/>
    <w:rsid w:val="3FFFE216"/>
    <w:rsid w:val="3FFFE8CE"/>
    <w:rsid w:val="3FFFEC0C"/>
    <w:rsid w:val="3FFFF0CD"/>
    <w:rsid w:val="3FFFFAEA"/>
    <w:rsid w:val="3FFFFF1E"/>
    <w:rsid w:val="403FFAEE"/>
    <w:rsid w:val="40DFDDBB"/>
    <w:rsid w:val="41FF1DE2"/>
    <w:rsid w:val="425D3870"/>
    <w:rsid w:val="42DF41F9"/>
    <w:rsid w:val="42F7F057"/>
    <w:rsid w:val="42FF7337"/>
    <w:rsid w:val="43BFDA1A"/>
    <w:rsid w:val="43DB2E13"/>
    <w:rsid w:val="43FF1FB2"/>
    <w:rsid w:val="43FFA539"/>
    <w:rsid w:val="446B56EE"/>
    <w:rsid w:val="447FE82A"/>
    <w:rsid w:val="44FCBFC8"/>
    <w:rsid w:val="44FEA960"/>
    <w:rsid w:val="44FF1277"/>
    <w:rsid w:val="451774BC"/>
    <w:rsid w:val="453A20EA"/>
    <w:rsid w:val="459F7D83"/>
    <w:rsid w:val="45B7E65A"/>
    <w:rsid w:val="45BB09FF"/>
    <w:rsid w:val="45DB29D4"/>
    <w:rsid w:val="45EF0CDC"/>
    <w:rsid w:val="45EF39BA"/>
    <w:rsid w:val="45EFF556"/>
    <w:rsid w:val="45F3FA07"/>
    <w:rsid w:val="45F50428"/>
    <w:rsid w:val="45F673C0"/>
    <w:rsid w:val="45FE4866"/>
    <w:rsid w:val="45FF55DC"/>
    <w:rsid w:val="45FF7B8B"/>
    <w:rsid w:val="45FFA54B"/>
    <w:rsid w:val="463F0ABE"/>
    <w:rsid w:val="46792F6F"/>
    <w:rsid w:val="467C58F5"/>
    <w:rsid w:val="467E9105"/>
    <w:rsid w:val="467EDB76"/>
    <w:rsid w:val="467F4C2D"/>
    <w:rsid w:val="46B3C231"/>
    <w:rsid w:val="46CD0C1D"/>
    <w:rsid w:val="46DB020A"/>
    <w:rsid w:val="46DCF1CB"/>
    <w:rsid w:val="46EFC087"/>
    <w:rsid w:val="46F4A5C0"/>
    <w:rsid w:val="46F59030"/>
    <w:rsid w:val="46F7E244"/>
    <w:rsid w:val="46FB0357"/>
    <w:rsid w:val="46FCC37D"/>
    <w:rsid w:val="471740C5"/>
    <w:rsid w:val="471DB081"/>
    <w:rsid w:val="4727CC08"/>
    <w:rsid w:val="474E9897"/>
    <w:rsid w:val="476F7106"/>
    <w:rsid w:val="4774FAC7"/>
    <w:rsid w:val="477728C7"/>
    <w:rsid w:val="477E4A4E"/>
    <w:rsid w:val="477E4E75"/>
    <w:rsid w:val="478DD68B"/>
    <w:rsid w:val="479F665B"/>
    <w:rsid w:val="479FC49D"/>
    <w:rsid w:val="47B67095"/>
    <w:rsid w:val="47B7BFC9"/>
    <w:rsid w:val="47BB6793"/>
    <w:rsid w:val="47BE9F7B"/>
    <w:rsid w:val="47BF7BFD"/>
    <w:rsid w:val="47BFBD46"/>
    <w:rsid w:val="47CE0698"/>
    <w:rsid w:val="47CE5BAF"/>
    <w:rsid w:val="47DABDA7"/>
    <w:rsid w:val="47DB29FF"/>
    <w:rsid w:val="47DDAB5C"/>
    <w:rsid w:val="47DF357F"/>
    <w:rsid w:val="47DF603D"/>
    <w:rsid w:val="47E7CCB8"/>
    <w:rsid w:val="47ECB6DB"/>
    <w:rsid w:val="47EF49AE"/>
    <w:rsid w:val="47EF4A98"/>
    <w:rsid w:val="47EF631E"/>
    <w:rsid w:val="47EF6683"/>
    <w:rsid w:val="47F426A9"/>
    <w:rsid w:val="47F68F98"/>
    <w:rsid w:val="47FA3361"/>
    <w:rsid w:val="47FA55F5"/>
    <w:rsid w:val="47FE65E6"/>
    <w:rsid w:val="47FF2BA8"/>
    <w:rsid w:val="47FFD24F"/>
    <w:rsid w:val="48BD9DE4"/>
    <w:rsid w:val="48F92223"/>
    <w:rsid w:val="48FF2FB9"/>
    <w:rsid w:val="48FFEE8B"/>
    <w:rsid w:val="491FD35C"/>
    <w:rsid w:val="496EC304"/>
    <w:rsid w:val="49701EBA"/>
    <w:rsid w:val="497C3887"/>
    <w:rsid w:val="497D0699"/>
    <w:rsid w:val="49BD5FDB"/>
    <w:rsid w:val="49BF059C"/>
    <w:rsid w:val="49DD44B3"/>
    <w:rsid w:val="49DD9BC6"/>
    <w:rsid w:val="49DF740A"/>
    <w:rsid w:val="49DFCEE4"/>
    <w:rsid w:val="49DFE391"/>
    <w:rsid w:val="49EF0868"/>
    <w:rsid w:val="49F5C796"/>
    <w:rsid w:val="49FCA80A"/>
    <w:rsid w:val="49FD7278"/>
    <w:rsid w:val="49FF05AF"/>
    <w:rsid w:val="4A793DBD"/>
    <w:rsid w:val="4A794F9B"/>
    <w:rsid w:val="4A87DCD1"/>
    <w:rsid w:val="4AABC9ED"/>
    <w:rsid w:val="4AC2887B"/>
    <w:rsid w:val="4AD53375"/>
    <w:rsid w:val="4AE0FE3F"/>
    <w:rsid w:val="4AE8EA72"/>
    <w:rsid w:val="4AEEBE1F"/>
    <w:rsid w:val="4AF2C6FA"/>
    <w:rsid w:val="4AFA8189"/>
    <w:rsid w:val="4AFE844E"/>
    <w:rsid w:val="4AFF83D8"/>
    <w:rsid w:val="4B2F1374"/>
    <w:rsid w:val="4B392DA2"/>
    <w:rsid w:val="4B3D5766"/>
    <w:rsid w:val="4B3FE5D2"/>
    <w:rsid w:val="4B5ECDB0"/>
    <w:rsid w:val="4B6F2352"/>
    <w:rsid w:val="4B72C7DC"/>
    <w:rsid w:val="4B7D7AF4"/>
    <w:rsid w:val="4B7F50E2"/>
    <w:rsid w:val="4B7F9541"/>
    <w:rsid w:val="4B7FA680"/>
    <w:rsid w:val="4B7FD68F"/>
    <w:rsid w:val="4BA3F6CA"/>
    <w:rsid w:val="4BA947F8"/>
    <w:rsid w:val="4BAD73C4"/>
    <w:rsid w:val="4BB2CB92"/>
    <w:rsid w:val="4BB710B9"/>
    <w:rsid w:val="4BB74C06"/>
    <w:rsid w:val="4BBC276C"/>
    <w:rsid w:val="4BBF002C"/>
    <w:rsid w:val="4BBF5B61"/>
    <w:rsid w:val="4BCD0018"/>
    <w:rsid w:val="4BDF6E38"/>
    <w:rsid w:val="4BE36742"/>
    <w:rsid w:val="4BE50C7D"/>
    <w:rsid w:val="4BE615DF"/>
    <w:rsid w:val="4BEDF92E"/>
    <w:rsid w:val="4BF48114"/>
    <w:rsid w:val="4BFB6238"/>
    <w:rsid w:val="4BFC0E70"/>
    <w:rsid w:val="4BFC22BB"/>
    <w:rsid w:val="4BFC5532"/>
    <w:rsid w:val="4BFD12C9"/>
    <w:rsid w:val="4BFE901F"/>
    <w:rsid w:val="4BFF1548"/>
    <w:rsid w:val="4BFF502F"/>
    <w:rsid w:val="4BFFE5AB"/>
    <w:rsid w:val="4C1D8C0E"/>
    <w:rsid w:val="4C3F5378"/>
    <w:rsid w:val="4C7FC511"/>
    <w:rsid w:val="4C930D12"/>
    <w:rsid w:val="4CBD47F1"/>
    <w:rsid w:val="4CCF6025"/>
    <w:rsid w:val="4CDE313F"/>
    <w:rsid w:val="4CDFFD84"/>
    <w:rsid w:val="4CE71132"/>
    <w:rsid w:val="4CEF4E76"/>
    <w:rsid w:val="4CFCBB89"/>
    <w:rsid w:val="4CFD3109"/>
    <w:rsid w:val="4CFE01C1"/>
    <w:rsid w:val="4CFE23B9"/>
    <w:rsid w:val="4CFE4272"/>
    <w:rsid w:val="4CFF6364"/>
    <w:rsid w:val="4CFF8B87"/>
    <w:rsid w:val="4D1A7CB1"/>
    <w:rsid w:val="4D1B0B1E"/>
    <w:rsid w:val="4D3EE0ED"/>
    <w:rsid w:val="4D4FA5C5"/>
    <w:rsid w:val="4D580869"/>
    <w:rsid w:val="4D5E318C"/>
    <w:rsid w:val="4D67C6D3"/>
    <w:rsid w:val="4D6B23EE"/>
    <w:rsid w:val="4D6F1607"/>
    <w:rsid w:val="4D7A5F3A"/>
    <w:rsid w:val="4D7DB473"/>
    <w:rsid w:val="4D7E09DC"/>
    <w:rsid w:val="4D7F094E"/>
    <w:rsid w:val="4D7F3CD3"/>
    <w:rsid w:val="4D7F8550"/>
    <w:rsid w:val="4D7FD67E"/>
    <w:rsid w:val="4D86CFFE"/>
    <w:rsid w:val="4D90957D"/>
    <w:rsid w:val="4D9D9A68"/>
    <w:rsid w:val="4DAE5E0F"/>
    <w:rsid w:val="4DBCCDDB"/>
    <w:rsid w:val="4DBD98C3"/>
    <w:rsid w:val="4DBF4174"/>
    <w:rsid w:val="4DCBDB30"/>
    <w:rsid w:val="4DCDFB66"/>
    <w:rsid w:val="4DDE7EA8"/>
    <w:rsid w:val="4DDE8A3A"/>
    <w:rsid w:val="4DEF0CF7"/>
    <w:rsid w:val="4DEF5870"/>
    <w:rsid w:val="4DEFA3BB"/>
    <w:rsid w:val="4DF5C238"/>
    <w:rsid w:val="4DF6B413"/>
    <w:rsid w:val="4DF72FC4"/>
    <w:rsid w:val="4DF7A078"/>
    <w:rsid w:val="4DF7D17B"/>
    <w:rsid w:val="4DF7F01E"/>
    <w:rsid w:val="4DFAA4C8"/>
    <w:rsid w:val="4DFAB096"/>
    <w:rsid w:val="4DFB0C0D"/>
    <w:rsid w:val="4DFCD4AF"/>
    <w:rsid w:val="4DFF2D3A"/>
    <w:rsid w:val="4DFF968A"/>
    <w:rsid w:val="4DFFAD53"/>
    <w:rsid w:val="4E1B92A4"/>
    <w:rsid w:val="4E376D08"/>
    <w:rsid w:val="4E3B0CB5"/>
    <w:rsid w:val="4E3E02D1"/>
    <w:rsid w:val="4E455FDA"/>
    <w:rsid w:val="4E55BF7B"/>
    <w:rsid w:val="4E5FC390"/>
    <w:rsid w:val="4E5FE6F2"/>
    <w:rsid w:val="4E616439"/>
    <w:rsid w:val="4E6FC017"/>
    <w:rsid w:val="4E6FC1F7"/>
    <w:rsid w:val="4E73E450"/>
    <w:rsid w:val="4E754FF7"/>
    <w:rsid w:val="4E7AB748"/>
    <w:rsid w:val="4E7DA2D1"/>
    <w:rsid w:val="4E7FA742"/>
    <w:rsid w:val="4E978FC3"/>
    <w:rsid w:val="4E9F8237"/>
    <w:rsid w:val="4EA3A52D"/>
    <w:rsid w:val="4EA99F44"/>
    <w:rsid w:val="4EACB1CE"/>
    <w:rsid w:val="4EAF5D39"/>
    <w:rsid w:val="4EB61655"/>
    <w:rsid w:val="4EBEB8D6"/>
    <w:rsid w:val="4EBFB8D3"/>
    <w:rsid w:val="4ECA340D"/>
    <w:rsid w:val="4ED3DDC2"/>
    <w:rsid w:val="4ED77D82"/>
    <w:rsid w:val="4ED8F811"/>
    <w:rsid w:val="4EDD361F"/>
    <w:rsid w:val="4EEE4F74"/>
    <w:rsid w:val="4EEF99EE"/>
    <w:rsid w:val="4EEFA87E"/>
    <w:rsid w:val="4EEFF204"/>
    <w:rsid w:val="4EF1E3F5"/>
    <w:rsid w:val="4EFB57FE"/>
    <w:rsid w:val="4EFBBB09"/>
    <w:rsid w:val="4EFCD34B"/>
    <w:rsid w:val="4EFE032C"/>
    <w:rsid w:val="4EFE82FB"/>
    <w:rsid w:val="4EFEAB1E"/>
    <w:rsid w:val="4EFECDFE"/>
    <w:rsid w:val="4EFEF66B"/>
    <w:rsid w:val="4EFF372B"/>
    <w:rsid w:val="4EFF4783"/>
    <w:rsid w:val="4EFF5362"/>
    <w:rsid w:val="4EFF55D9"/>
    <w:rsid w:val="4EFF6916"/>
    <w:rsid w:val="4EFFCB1E"/>
    <w:rsid w:val="4EFFD301"/>
    <w:rsid w:val="4F27A9D9"/>
    <w:rsid w:val="4F39DD45"/>
    <w:rsid w:val="4F3F51C8"/>
    <w:rsid w:val="4F3F6571"/>
    <w:rsid w:val="4F3F7BA4"/>
    <w:rsid w:val="4F3FE70A"/>
    <w:rsid w:val="4F43DE09"/>
    <w:rsid w:val="4F477B41"/>
    <w:rsid w:val="4F4BB50F"/>
    <w:rsid w:val="4F4D8954"/>
    <w:rsid w:val="4F578863"/>
    <w:rsid w:val="4F5F3B3D"/>
    <w:rsid w:val="4F5FB9A6"/>
    <w:rsid w:val="4F5FDEEE"/>
    <w:rsid w:val="4F65C60C"/>
    <w:rsid w:val="4F6CF2B1"/>
    <w:rsid w:val="4F6EB0D0"/>
    <w:rsid w:val="4F6F41BE"/>
    <w:rsid w:val="4F6F53B0"/>
    <w:rsid w:val="4F73911E"/>
    <w:rsid w:val="4F73AD7D"/>
    <w:rsid w:val="4F73CBE4"/>
    <w:rsid w:val="4F754220"/>
    <w:rsid w:val="4F7713D6"/>
    <w:rsid w:val="4F778907"/>
    <w:rsid w:val="4F77C6BA"/>
    <w:rsid w:val="4F77CCA8"/>
    <w:rsid w:val="4F7AB810"/>
    <w:rsid w:val="4F7BFCC5"/>
    <w:rsid w:val="4F7C1267"/>
    <w:rsid w:val="4F7E5920"/>
    <w:rsid w:val="4F7ED00A"/>
    <w:rsid w:val="4F7EEFEA"/>
    <w:rsid w:val="4F7F08EA"/>
    <w:rsid w:val="4F7F101A"/>
    <w:rsid w:val="4F7F10E5"/>
    <w:rsid w:val="4F7F1994"/>
    <w:rsid w:val="4F7F1C61"/>
    <w:rsid w:val="4F7F2E2C"/>
    <w:rsid w:val="4F7F5813"/>
    <w:rsid w:val="4F7F59CE"/>
    <w:rsid w:val="4F7F7972"/>
    <w:rsid w:val="4F7FEA8B"/>
    <w:rsid w:val="4F89F6A7"/>
    <w:rsid w:val="4F8C98E6"/>
    <w:rsid w:val="4F8DA20E"/>
    <w:rsid w:val="4F8FDBD8"/>
    <w:rsid w:val="4F996286"/>
    <w:rsid w:val="4F9A7B87"/>
    <w:rsid w:val="4F9DED87"/>
    <w:rsid w:val="4F9E5E78"/>
    <w:rsid w:val="4FA7746A"/>
    <w:rsid w:val="4FA7CDA6"/>
    <w:rsid w:val="4FB21F45"/>
    <w:rsid w:val="4FB44F58"/>
    <w:rsid w:val="4FB70487"/>
    <w:rsid w:val="4FB79BA0"/>
    <w:rsid w:val="4FBA8D7A"/>
    <w:rsid w:val="4FBC4CEF"/>
    <w:rsid w:val="4FBF1D20"/>
    <w:rsid w:val="4FBF3CC3"/>
    <w:rsid w:val="4FBF59FA"/>
    <w:rsid w:val="4FBFED68"/>
    <w:rsid w:val="4FCBA042"/>
    <w:rsid w:val="4FCFC2B6"/>
    <w:rsid w:val="4FD39D13"/>
    <w:rsid w:val="4FD6A162"/>
    <w:rsid w:val="4FD6CE78"/>
    <w:rsid w:val="4FD7343C"/>
    <w:rsid w:val="4FD77FC7"/>
    <w:rsid w:val="4FD8DC39"/>
    <w:rsid w:val="4FDBFFC1"/>
    <w:rsid w:val="4FDD48A9"/>
    <w:rsid w:val="4FDE00DA"/>
    <w:rsid w:val="4FDE0698"/>
    <w:rsid w:val="4FDE09FF"/>
    <w:rsid w:val="4FDE8A24"/>
    <w:rsid w:val="4FDF0B08"/>
    <w:rsid w:val="4FDFC20A"/>
    <w:rsid w:val="4FDFC671"/>
    <w:rsid w:val="4FDFE075"/>
    <w:rsid w:val="4FE7887F"/>
    <w:rsid w:val="4FEC68EA"/>
    <w:rsid w:val="4FEC7D83"/>
    <w:rsid w:val="4FEDB18E"/>
    <w:rsid w:val="4FEDC626"/>
    <w:rsid w:val="4FEDE601"/>
    <w:rsid w:val="4FEE55C6"/>
    <w:rsid w:val="4FEFC283"/>
    <w:rsid w:val="4FF0C147"/>
    <w:rsid w:val="4FF13B8F"/>
    <w:rsid w:val="4FF36808"/>
    <w:rsid w:val="4FF3FA43"/>
    <w:rsid w:val="4FF4E3CF"/>
    <w:rsid w:val="4FF51461"/>
    <w:rsid w:val="4FF59082"/>
    <w:rsid w:val="4FF6E936"/>
    <w:rsid w:val="4FF729F0"/>
    <w:rsid w:val="4FF72E01"/>
    <w:rsid w:val="4FF77590"/>
    <w:rsid w:val="4FF7A491"/>
    <w:rsid w:val="4FF7E2B9"/>
    <w:rsid w:val="4FF7F6AD"/>
    <w:rsid w:val="4FF7F7DB"/>
    <w:rsid w:val="4FF9224A"/>
    <w:rsid w:val="4FF94450"/>
    <w:rsid w:val="4FFA9C73"/>
    <w:rsid w:val="4FFBAD8A"/>
    <w:rsid w:val="4FFBF80C"/>
    <w:rsid w:val="4FFD7333"/>
    <w:rsid w:val="4FFD8D43"/>
    <w:rsid w:val="4FFE0676"/>
    <w:rsid w:val="4FFE5718"/>
    <w:rsid w:val="4FFE6269"/>
    <w:rsid w:val="4FFEA7BF"/>
    <w:rsid w:val="4FFEC79A"/>
    <w:rsid w:val="4FFF0085"/>
    <w:rsid w:val="4FFF204E"/>
    <w:rsid w:val="4FFF25C6"/>
    <w:rsid w:val="4FFF62F7"/>
    <w:rsid w:val="4FFF7BFD"/>
    <w:rsid w:val="4FFF9D6F"/>
    <w:rsid w:val="4FFFBAED"/>
    <w:rsid w:val="4FFFBC7A"/>
    <w:rsid w:val="4FFFC222"/>
    <w:rsid w:val="4FFFFCC6"/>
    <w:rsid w:val="50ADE25D"/>
    <w:rsid w:val="50AF464C"/>
    <w:rsid w:val="50DA45CE"/>
    <w:rsid w:val="50DC1730"/>
    <w:rsid w:val="50EC1F69"/>
    <w:rsid w:val="50FAE079"/>
    <w:rsid w:val="50FE7D38"/>
    <w:rsid w:val="50FF7EBB"/>
    <w:rsid w:val="51773E78"/>
    <w:rsid w:val="51777503"/>
    <w:rsid w:val="51936997"/>
    <w:rsid w:val="5197B222"/>
    <w:rsid w:val="51B373EB"/>
    <w:rsid w:val="51B38EEB"/>
    <w:rsid w:val="51B6D922"/>
    <w:rsid w:val="51BD95F6"/>
    <w:rsid w:val="51DB76FA"/>
    <w:rsid w:val="51E8ED8F"/>
    <w:rsid w:val="51F72CC5"/>
    <w:rsid w:val="51FB3061"/>
    <w:rsid w:val="51FB83F9"/>
    <w:rsid w:val="51FBC100"/>
    <w:rsid w:val="51FF6774"/>
    <w:rsid w:val="51FF95D3"/>
    <w:rsid w:val="523CA202"/>
    <w:rsid w:val="52454C50"/>
    <w:rsid w:val="525FA359"/>
    <w:rsid w:val="526212F7"/>
    <w:rsid w:val="52777517"/>
    <w:rsid w:val="527CD39D"/>
    <w:rsid w:val="529D0957"/>
    <w:rsid w:val="529F52E1"/>
    <w:rsid w:val="52AEA302"/>
    <w:rsid w:val="52AF3C7C"/>
    <w:rsid w:val="52BF3C6D"/>
    <w:rsid w:val="52C16547"/>
    <w:rsid w:val="52C611B0"/>
    <w:rsid w:val="52CD5089"/>
    <w:rsid w:val="52DDD123"/>
    <w:rsid w:val="52E60BE6"/>
    <w:rsid w:val="52E7B9E8"/>
    <w:rsid w:val="52EE4B86"/>
    <w:rsid w:val="52EFA6C9"/>
    <w:rsid w:val="52F33BD1"/>
    <w:rsid w:val="52F7B8EF"/>
    <w:rsid w:val="52FAF408"/>
    <w:rsid w:val="52FB3974"/>
    <w:rsid w:val="52FD4F30"/>
    <w:rsid w:val="52FDE63E"/>
    <w:rsid w:val="52FED2B8"/>
    <w:rsid w:val="5326241E"/>
    <w:rsid w:val="535B916C"/>
    <w:rsid w:val="5367E2DC"/>
    <w:rsid w:val="536F239C"/>
    <w:rsid w:val="53727D12"/>
    <w:rsid w:val="537938CC"/>
    <w:rsid w:val="537B984E"/>
    <w:rsid w:val="537D3CC3"/>
    <w:rsid w:val="537DDEC1"/>
    <w:rsid w:val="537FED4C"/>
    <w:rsid w:val="539BA0B3"/>
    <w:rsid w:val="539D7196"/>
    <w:rsid w:val="539FB192"/>
    <w:rsid w:val="53A53E36"/>
    <w:rsid w:val="53BFBABB"/>
    <w:rsid w:val="53C9A272"/>
    <w:rsid w:val="53CF0C5B"/>
    <w:rsid w:val="53D13975"/>
    <w:rsid w:val="53D79A92"/>
    <w:rsid w:val="53DEB520"/>
    <w:rsid w:val="53DF0CD8"/>
    <w:rsid w:val="53DF84E3"/>
    <w:rsid w:val="53E73176"/>
    <w:rsid w:val="53E976F7"/>
    <w:rsid w:val="53EBA02A"/>
    <w:rsid w:val="53EBA159"/>
    <w:rsid w:val="53EBBFF3"/>
    <w:rsid w:val="53ED6331"/>
    <w:rsid w:val="53ED7F1D"/>
    <w:rsid w:val="53EE3F08"/>
    <w:rsid w:val="53F5B079"/>
    <w:rsid w:val="53F67192"/>
    <w:rsid w:val="53FB1D43"/>
    <w:rsid w:val="53FB32EF"/>
    <w:rsid w:val="53FB548A"/>
    <w:rsid w:val="53FBFFDE"/>
    <w:rsid w:val="53FCEDEF"/>
    <w:rsid w:val="53FD2C4B"/>
    <w:rsid w:val="53FDAC94"/>
    <w:rsid w:val="53FDDCB6"/>
    <w:rsid w:val="53FE528F"/>
    <w:rsid w:val="53FE9D65"/>
    <w:rsid w:val="53FEE835"/>
    <w:rsid w:val="53FF464B"/>
    <w:rsid w:val="53FF9F31"/>
    <w:rsid w:val="53FFA73F"/>
    <w:rsid w:val="53FFBFD5"/>
    <w:rsid w:val="53FFDB21"/>
    <w:rsid w:val="541F8E76"/>
    <w:rsid w:val="544F976C"/>
    <w:rsid w:val="546E65C3"/>
    <w:rsid w:val="549D7783"/>
    <w:rsid w:val="54B5CB13"/>
    <w:rsid w:val="54BD6F54"/>
    <w:rsid w:val="54C4842F"/>
    <w:rsid w:val="54DFCC47"/>
    <w:rsid w:val="54E70CB9"/>
    <w:rsid w:val="54E8F452"/>
    <w:rsid w:val="54EFE010"/>
    <w:rsid w:val="54FB97A3"/>
    <w:rsid w:val="54FBBC06"/>
    <w:rsid w:val="54FCFD65"/>
    <w:rsid w:val="54FF3613"/>
    <w:rsid w:val="552C61A3"/>
    <w:rsid w:val="5537077A"/>
    <w:rsid w:val="55376D5E"/>
    <w:rsid w:val="553C562E"/>
    <w:rsid w:val="55500DFC"/>
    <w:rsid w:val="555B66ED"/>
    <w:rsid w:val="555F2B07"/>
    <w:rsid w:val="555FE3F9"/>
    <w:rsid w:val="55777095"/>
    <w:rsid w:val="5577C3AC"/>
    <w:rsid w:val="557C1B82"/>
    <w:rsid w:val="557DEC3B"/>
    <w:rsid w:val="557E50FE"/>
    <w:rsid w:val="557E6A7C"/>
    <w:rsid w:val="557F01B6"/>
    <w:rsid w:val="558FE884"/>
    <w:rsid w:val="55A78370"/>
    <w:rsid w:val="55A7D08D"/>
    <w:rsid w:val="55ABA0BE"/>
    <w:rsid w:val="55AEE9A8"/>
    <w:rsid w:val="55AF0579"/>
    <w:rsid w:val="55B9377A"/>
    <w:rsid w:val="55BF388E"/>
    <w:rsid w:val="55BF70BC"/>
    <w:rsid w:val="55CC77A6"/>
    <w:rsid w:val="55D753BB"/>
    <w:rsid w:val="55DDEFD8"/>
    <w:rsid w:val="55E77500"/>
    <w:rsid w:val="55E7E20F"/>
    <w:rsid w:val="55E7FCB7"/>
    <w:rsid w:val="55EE07EF"/>
    <w:rsid w:val="55EE7388"/>
    <w:rsid w:val="55EED04F"/>
    <w:rsid w:val="55F2C375"/>
    <w:rsid w:val="55F59F11"/>
    <w:rsid w:val="55F5A870"/>
    <w:rsid w:val="55F5B5E3"/>
    <w:rsid w:val="55F7DE05"/>
    <w:rsid w:val="55FADCC6"/>
    <w:rsid w:val="55FD72F4"/>
    <w:rsid w:val="55FE2038"/>
    <w:rsid w:val="55FE4B7A"/>
    <w:rsid w:val="55FE5936"/>
    <w:rsid w:val="55FE9E79"/>
    <w:rsid w:val="55FF8B87"/>
    <w:rsid w:val="55FFAF1F"/>
    <w:rsid w:val="561FC5E1"/>
    <w:rsid w:val="564A9523"/>
    <w:rsid w:val="565E176D"/>
    <w:rsid w:val="566F7D74"/>
    <w:rsid w:val="56722363"/>
    <w:rsid w:val="568BF7E2"/>
    <w:rsid w:val="568F2BC6"/>
    <w:rsid w:val="56AAFEBD"/>
    <w:rsid w:val="56AFC3D6"/>
    <w:rsid w:val="56AFE3B8"/>
    <w:rsid w:val="56B548CC"/>
    <w:rsid w:val="56B564BF"/>
    <w:rsid w:val="56B7532F"/>
    <w:rsid w:val="56B7FA27"/>
    <w:rsid w:val="56BB9E4F"/>
    <w:rsid w:val="56BF61A3"/>
    <w:rsid w:val="56BFD518"/>
    <w:rsid w:val="56BFEC61"/>
    <w:rsid w:val="56C356F6"/>
    <w:rsid w:val="56CD45A5"/>
    <w:rsid w:val="56DB2B37"/>
    <w:rsid w:val="56DE5FB0"/>
    <w:rsid w:val="56DFC78A"/>
    <w:rsid w:val="56E6C448"/>
    <w:rsid w:val="56E7DF0B"/>
    <w:rsid w:val="56EBD82F"/>
    <w:rsid w:val="56ED3C9F"/>
    <w:rsid w:val="56EF4D36"/>
    <w:rsid w:val="56EF84F5"/>
    <w:rsid w:val="56EFA30F"/>
    <w:rsid w:val="56F5942A"/>
    <w:rsid w:val="56F74ECC"/>
    <w:rsid w:val="56FA5CB4"/>
    <w:rsid w:val="56FAE043"/>
    <w:rsid w:val="56FE1F7D"/>
    <w:rsid w:val="56FEA37F"/>
    <w:rsid w:val="56FF202C"/>
    <w:rsid w:val="56FF4E67"/>
    <w:rsid w:val="56FF6519"/>
    <w:rsid w:val="56FF7E5E"/>
    <w:rsid w:val="56FF82C7"/>
    <w:rsid w:val="571915FC"/>
    <w:rsid w:val="573754D4"/>
    <w:rsid w:val="573BA89A"/>
    <w:rsid w:val="573C8EA5"/>
    <w:rsid w:val="57505637"/>
    <w:rsid w:val="5755F403"/>
    <w:rsid w:val="575D5D31"/>
    <w:rsid w:val="575F9EF9"/>
    <w:rsid w:val="575FBBE2"/>
    <w:rsid w:val="576BB754"/>
    <w:rsid w:val="576F1061"/>
    <w:rsid w:val="57763A33"/>
    <w:rsid w:val="57778718"/>
    <w:rsid w:val="577C96A9"/>
    <w:rsid w:val="577D00E2"/>
    <w:rsid w:val="577E42E3"/>
    <w:rsid w:val="577E7ED6"/>
    <w:rsid w:val="577F5FBF"/>
    <w:rsid w:val="577F63FC"/>
    <w:rsid w:val="577FBE3E"/>
    <w:rsid w:val="577FCE77"/>
    <w:rsid w:val="577FF392"/>
    <w:rsid w:val="57873845"/>
    <w:rsid w:val="578BD243"/>
    <w:rsid w:val="578FF87B"/>
    <w:rsid w:val="57939071"/>
    <w:rsid w:val="579F27C6"/>
    <w:rsid w:val="579F2B2F"/>
    <w:rsid w:val="57A5EA1A"/>
    <w:rsid w:val="57AB4208"/>
    <w:rsid w:val="57ACAC94"/>
    <w:rsid w:val="57ADB66B"/>
    <w:rsid w:val="57B7A4DE"/>
    <w:rsid w:val="57B96C5D"/>
    <w:rsid w:val="57BB2112"/>
    <w:rsid w:val="57BB5B07"/>
    <w:rsid w:val="57BC0E8D"/>
    <w:rsid w:val="57BC741C"/>
    <w:rsid w:val="57BE0995"/>
    <w:rsid w:val="57BE0F50"/>
    <w:rsid w:val="57BF1BE3"/>
    <w:rsid w:val="57BF469A"/>
    <w:rsid w:val="57BF7309"/>
    <w:rsid w:val="57C3EBD5"/>
    <w:rsid w:val="57CF06B8"/>
    <w:rsid w:val="57CF3F56"/>
    <w:rsid w:val="57CF46B4"/>
    <w:rsid w:val="57D281DE"/>
    <w:rsid w:val="57D504CC"/>
    <w:rsid w:val="57D6234C"/>
    <w:rsid w:val="57D6A90F"/>
    <w:rsid w:val="57D7945F"/>
    <w:rsid w:val="57D8036E"/>
    <w:rsid w:val="57D97920"/>
    <w:rsid w:val="57D990F7"/>
    <w:rsid w:val="57D9CEDA"/>
    <w:rsid w:val="57DB71E4"/>
    <w:rsid w:val="57DD252B"/>
    <w:rsid w:val="57DD980C"/>
    <w:rsid w:val="57DDE5A6"/>
    <w:rsid w:val="57DEB063"/>
    <w:rsid w:val="57DF39FA"/>
    <w:rsid w:val="57DFA5E4"/>
    <w:rsid w:val="57DFCF28"/>
    <w:rsid w:val="57E6B4DD"/>
    <w:rsid w:val="57E72D61"/>
    <w:rsid w:val="57E9CCAF"/>
    <w:rsid w:val="57EB9CA8"/>
    <w:rsid w:val="57ECE85C"/>
    <w:rsid w:val="57EDDCF3"/>
    <w:rsid w:val="57EE1742"/>
    <w:rsid w:val="57EE30B2"/>
    <w:rsid w:val="57EE989C"/>
    <w:rsid w:val="57EF350E"/>
    <w:rsid w:val="57EF5489"/>
    <w:rsid w:val="57EF5F69"/>
    <w:rsid w:val="57EF878D"/>
    <w:rsid w:val="57EF8F46"/>
    <w:rsid w:val="57EFA89E"/>
    <w:rsid w:val="57EFF2E0"/>
    <w:rsid w:val="57F3C32B"/>
    <w:rsid w:val="57F3F510"/>
    <w:rsid w:val="57F45463"/>
    <w:rsid w:val="57F52DC2"/>
    <w:rsid w:val="57F6BBF7"/>
    <w:rsid w:val="57F6DA0C"/>
    <w:rsid w:val="57F712BC"/>
    <w:rsid w:val="57F738FB"/>
    <w:rsid w:val="57F7426A"/>
    <w:rsid w:val="57F78E8B"/>
    <w:rsid w:val="57F7ECD6"/>
    <w:rsid w:val="57F984EE"/>
    <w:rsid w:val="57FA2FC4"/>
    <w:rsid w:val="57FA3209"/>
    <w:rsid w:val="57FA70EB"/>
    <w:rsid w:val="57FAB50B"/>
    <w:rsid w:val="57FAC15B"/>
    <w:rsid w:val="57FB32EF"/>
    <w:rsid w:val="57FB3EE5"/>
    <w:rsid w:val="57FB4F16"/>
    <w:rsid w:val="57FBA0F0"/>
    <w:rsid w:val="57FBB0FF"/>
    <w:rsid w:val="57FBD151"/>
    <w:rsid w:val="57FBE3CF"/>
    <w:rsid w:val="57FC72E8"/>
    <w:rsid w:val="57FC86DC"/>
    <w:rsid w:val="57FC8AF5"/>
    <w:rsid w:val="57FCAC23"/>
    <w:rsid w:val="57FD45B3"/>
    <w:rsid w:val="57FD6BB9"/>
    <w:rsid w:val="57FD8D13"/>
    <w:rsid w:val="57FDB26E"/>
    <w:rsid w:val="57FE0760"/>
    <w:rsid w:val="57FE164A"/>
    <w:rsid w:val="57FE598C"/>
    <w:rsid w:val="57FE6785"/>
    <w:rsid w:val="57FE85E0"/>
    <w:rsid w:val="57FF07EC"/>
    <w:rsid w:val="57FF1E2D"/>
    <w:rsid w:val="57FF37CC"/>
    <w:rsid w:val="57FF6A56"/>
    <w:rsid w:val="57FF7A5C"/>
    <w:rsid w:val="57FF8776"/>
    <w:rsid w:val="57FF8AB8"/>
    <w:rsid w:val="57FF9767"/>
    <w:rsid w:val="57FF9C67"/>
    <w:rsid w:val="57FFA675"/>
    <w:rsid w:val="57FFB0AD"/>
    <w:rsid w:val="57FFF8FB"/>
    <w:rsid w:val="585FB08A"/>
    <w:rsid w:val="586A95D5"/>
    <w:rsid w:val="586ED771"/>
    <w:rsid w:val="587E5F4A"/>
    <w:rsid w:val="58DF138C"/>
    <w:rsid w:val="58EE0F6F"/>
    <w:rsid w:val="58EF3BF9"/>
    <w:rsid w:val="58FB7B90"/>
    <w:rsid w:val="58FD422A"/>
    <w:rsid w:val="58FD8D66"/>
    <w:rsid w:val="58FF8AB4"/>
    <w:rsid w:val="593BCB9A"/>
    <w:rsid w:val="593DD089"/>
    <w:rsid w:val="595F6AF1"/>
    <w:rsid w:val="5967B726"/>
    <w:rsid w:val="596F288D"/>
    <w:rsid w:val="5974A8AE"/>
    <w:rsid w:val="59751DBB"/>
    <w:rsid w:val="59778883"/>
    <w:rsid w:val="597BAF98"/>
    <w:rsid w:val="597BF433"/>
    <w:rsid w:val="597CBCBD"/>
    <w:rsid w:val="598EE059"/>
    <w:rsid w:val="5998C2D4"/>
    <w:rsid w:val="599F8FA4"/>
    <w:rsid w:val="59ABC6F1"/>
    <w:rsid w:val="59AEB60E"/>
    <w:rsid w:val="59B35BA6"/>
    <w:rsid w:val="59BDD60A"/>
    <w:rsid w:val="59BF35AA"/>
    <w:rsid w:val="59BF5A12"/>
    <w:rsid w:val="59DB4A69"/>
    <w:rsid w:val="59DC1816"/>
    <w:rsid w:val="59DFE7C1"/>
    <w:rsid w:val="59E365A8"/>
    <w:rsid w:val="59E79FC9"/>
    <w:rsid w:val="59EF630E"/>
    <w:rsid w:val="59EFE466"/>
    <w:rsid w:val="59EFFD6E"/>
    <w:rsid w:val="59F67D0E"/>
    <w:rsid w:val="59F7D0D5"/>
    <w:rsid w:val="59FB959C"/>
    <w:rsid w:val="59FD6771"/>
    <w:rsid w:val="59FDA172"/>
    <w:rsid w:val="59FF0C11"/>
    <w:rsid w:val="59FF8907"/>
    <w:rsid w:val="59FF9E84"/>
    <w:rsid w:val="59FFA212"/>
    <w:rsid w:val="59FFAF23"/>
    <w:rsid w:val="5A0987FE"/>
    <w:rsid w:val="5A2BEA68"/>
    <w:rsid w:val="5A593796"/>
    <w:rsid w:val="5A66A43F"/>
    <w:rsid w:val="5A6FFACE"/>
    <w:rsid w:val="5A7D6D10"/>
    <w:rsid w:val="5A7F1E68"/>
    <w:rsid w:val="5A7F57A6"/>
    <w:rsid w:val="5A8633E2"/>
    <w:rsid w:val="5A9B2CD9"/>
    <w:rsid w:val="5A9FFB92"/>
    <w:rsid w:val="5AA701A2"/>
    <w:rsid w:val="5AB76607"/>
    <w:rsid w:val="5ABB80F8"/>
    <w:rsid w:val="5ABBA9B2"/>
    <w:rsid w:val="5ABC802A"/>
    <w:rsid w:val="5ABE49BA"/>
    <w:rsid w:val="5ABFA2FE"/>
    <w:rsid w:val="5AC6DABE"/>
    <w:rsid w:val="5ACD98B4"/>
    <w:rsid w:val="5ACE7C34"/>
    <w:rsid w:val="5AD6003B"/>
    <w:rsid w:val="5AD794B2"/>
    <w:rsid w:val="5AD911F1"/>
    <w:rsid w:val="5ADDEB2A"/>
    <w:rsid w:val="5ADF7DF3"/>
    <w:rsid w:val="5AED3A82"/>
    <w:rsid w:val="5AEDE8F0"/>
    <w:rsid w:val="5AEFA0CA"/>
    <w:rsid w:val="5AEFDBEA"/>
    <w:rsid w:val="5AF415FC"/>
    <w:rsid w:val="5AF51794"/>
    <w:rsid w:val="5AF98FCD"/>
    <w:rsid w:val="5AFD509C"/>
    <w:rsid w:val="5AFE90E7"/>
    <w:rsid w:val="5AFEB83F"/>
    <w:rsid w:val="5AFF8D20"/>
    <w:rsid w:val="5AFFA12F"/>
    <w:rsid w:val="5AFFB629"/>
    <w:rsid w:val="5AFFC7D3"/>
    <w:rsid w:val="5AFFFB48"/>
    <w:rsid w:val="5B2DFB1D"/>
    <w:rsid w:val="5B3F5A48"/>
    <w:rsid w:val="5B3FA5DF"/>
    <w:rsid w:val="5B4DC2CD"/>
    <w:rsid w:val="5B569445"/>
    <w:rsid w:val="5B5B63FC"/>
    <w:rsid w:val="5B5DA727"/>
    <w:rsid w:val="5B5FC32B"/>
    <w:rsid w:val="5B6CCFB3"/>
    <w:rsid w:val="5B6DB94C"/>
    <w:rsid w:val="5B6F5162"/>
    <w:rsid w:val="5B6F76C8"/>
    <w:rsid w:val="5B6FF494"/>
    <w:rsid w:val="5B706C3A"/>
    <w:rsid w:val="5B73D4B6"/>
    <w:rsid w:val="5B761220"/>
    <w:rsid w:val="5B765C05"/>
    <w:rsid w:val="5B773684"/>
    <w:rsid w:val="5B776ECD"/>
    <w:rsid w:val="5B77D12E"/>
    <w:rsid w:val="5B7A5748"/>
    <w:rsid w:val="5B7B1887"/>
    <w:rsid w:val="5B7D459D"/>
    <w:rsid w:val="5B7DC19D"/>
    <w:rsid w:val="5B7EFCCA"/>
    <w:rsid w:val="5B7F2602"/>
    <w:rsid w:val="5B7F2755"/>
    <w:rsid w:val="5B7F387B"/>
    <w:rsid w:val="5B7F3FC0"/>
    <w:rsid w:val="5B7F41F5"/>
    <w:rsid w:val="5B7FE026"/>
    <w:rsid w:val="5B7FECB4"/>
    <w:rsid w:val="5B7FED5C"/>
    <w:rsid w:val="5B85D650"/>
    <w:rsid w:val="5B87343F"/>
    <w:rsid w:val="5B8A1F6D"/>
    <w:rsid w:val="5B8F81B7"/>
    <w:rsid w:val="5B8FED50"/>
    <w:rsid w:val="5B9F69FB"/>
    <w:rsid w:val="5B9FB9CD"/>
    <w:rsid w:val="5BA4CC89"/>
    <w:rsid w:val="5BA51380"/>
    <w:rsid w:val="5BA7C838"/>
    <w:rsid w:val="5BAB36A8"/>
    <w:rsid w:val="5BAC5989"/>
    <w:rsid w:val="5BB64D8B"/>
    <w:rsid w:val="5BB72419"/>
    <w:rsid w:val="5BB80FC5"/>
    <w:rsid w:val="5BBD8491"/>
    <w:rsid w:val="5BBF094B"/>
    <w:rsid w:val="5BBF4898"/>
    <w:rsid w:val="5BBF7879"/>
    <w:rsid w:val="5BBF9EC0"/>
    <w:rsid w:val="5BBFA323"/>
    <w:rsid w:val="5BBFF577"/>
    <w:rsid w:val="5BC77248"/>
    <w:rsid w:val="5BCDC8B6"/>
    <w:rsid w:val="5BCF062F"/>
    <w:rsid w:val="5BCF3390"/>
    <w:rsid w:val="5BCF4644"/>
    <w:rsid w:val="5BD2405C"/>
    <w:rsid w:val="5BD3A91F"/>
    <w:rsid w:val="5BDB4F0D"/>
    <w:rsid w:val="5BDBE07C"/>
    <w:rsid w:val="5BDBED87"/>
    <w:rsid w:val="5BDD3757"/>
    <w:rsid w:val="5BDE6A98"/>
    <w:rsid w:val="5BDEC5A6"/>
    <w:rsid w:val="5BDEFB18"/>
    <w:rsid w:val="5BDF03DB"/>
    <w:rsid w:val="5BDF2667"/>
    <w:rsid w:val="5BDF3FD2"/>
    <w:rsid w:val="5BDF4B1C"/>
    <w:rsid w:val="5BDFE9BC"/>
    <w:rsid w:val="5BE52543"/>
    <w:rsid w:val="5BE6C06D"/>
    <w:rsid w:val="5BE7070A"/>
    <w:rsid w:val="5BE71799"/>
    <w:rsid w:val="5BE7EA6A"/>
    <w:rsid w:val="5BEB62C0"/>
    <w:rsid w:val="5BEB7148"/>
    <w:rsid w:val="5BED47FC"/>
    <w:rsid w:val="5BED5698"/>
    <w:rsid w:val="5BED75FD"/>
    <w:rsid w:val="5BEE2C35"/>
    <w:rsid w:val="5BEED480"/>
    <w:rsid w:val="5BEF3A11"/>
    <w:rsid w:val="5BEF5D6F"/>
    <w:rsid w:val="5BEFBFEC"/>
    <w:rsid w:val="5BEFDD75"/>
    <w:rsid w:val="5BEFE27C"/>
    <w:rsid w:val="5BEFEDBD"/>
    <w:rsid w:val="5BF53C52"/>
    <w:rsid w:val="5BF5475D"/>
    <w:rsid w:val="5BF63258"/>
    <w:rsid w:val="5BF6374A"/>
    <w:rsid w:val="5BF679BB"/>
    <w:rsid w:val="5BF6DA6D"/>
    <w:rsid w:val="5BF727BE"/>
    <w:rsid w:val="5BF82CF8"/>
    <w:rsid w:val="5BFA3F2E"/>
    <w:rsid w:val="5BFB31A9"/>
    <w:rsid w:val="5BFB6615"/>
    <w:rsid w:val="5BFB7EEA"/>
    <w:rsid w:val="5BFBAAE3"/>
    <w:rsid w:val="5BFBCAFF"/>
    <w:rsid w:val="5BFBCD21"/>
    <w:rsid w:val="5BFBE5F5"/>
    <w:rsid w:val="5BFC30C7"/>
    <w:rsid w:val="5BFD5D9A"/>
    <w:rsid w:val="5BFD724C"/>
    <w:rsid w:val="5BFDA719"/>
    <w:rsid w:val="5BFDACFE"/>
    <w:rsid w:val="5BFDBFF8"/>
    <w:rsid w:val="5BFDC5D5"/>
    <w:rsid w:val="5BFDC825"/>
    <w:rsid w:val="5BFDE2AF"/>
    <w:rsid w:val="5BFE0D0B"/>
    <w:rsid w:val="5BFE4050"/>
    <w:rsid w:val="5BFE7ABE"/>
    <w:rsid w:val="5BFE9E05"/>
    <w:rsid w:val="5BFEA80E"/>
    <w:rsid w:val="5BFF24D2"/>
    <w:rsid w:val="5BFF31B7"/>
    <w:rsid w:val="5BFF3531"/>
    <w:rsid w:val="5BFF4ABF"/>
    <w:rsid w:val="5BFF52AE"/>
    <w:rsid w:val="5BFF6483"/>
    <w:rsid w:val="5BFF771A"/>
    <w:rsid w:val="5BFF982F"/>
    <w:rsid w:val="5BFF98C3"/>
    <w:rsid w:val="5BFFB10F"/>
    <w:rsid w:val="5BFFBC48"/>
    <w:rsid w:val="5BFFCC18"/>
    <w:rsid w:val="5BFFD54A"/>
    <w:rsid w:val="5BFFD872"/>
    <w:rsid w:val="5BFFFD4F"/>
    <w:rsid w:val="5C37E831"/>
    <w:rsid w:val="5C668485"/>
    <w:rsid w:val="5C67E19A"/>
    <w:rsid w:val="5C6FDFAF"/>
    <w:rsid w:val="5C775E46"/>
    <w:rsid w:val="5C7763FC"/>
    <w:rsid w:val="5C7BD37E"/>
    <w:rsid w:val="5C7E3922"/>
    <w:rsid w:val="5C7FDC1A"/>
    <w:rsid w:val="5C8DAF8F"/>
    <w:rsid w:val="5C913ADC"/>
    <w:rsid w:val="5C9B86B7"/>
    <w:rsid w:val="5C9E71F4"/>
    <w:rsid w:val="5C9F2ED3"/>
    <w:rsid w:val="5CA989F1"/>
    <w:rsid w:val="5CB5E7AE"/>
    <w:rsid w:val="5CBB95FA"/>
    <w:rsid w:val="5CBFFC0E"/>
    <w:rsid w:val="5CC51F83"/>
    <w:rsid w:val="5CCDF122"/>
    <w:rsid w:val="5CCE201D"/>
    <w:rsid w:val="5CCE606F"/>
    <w:rsid w:val="5CD2889A"/>
    <w:rsid w:val="5CD76DF1"/>
    <w:rsid w:val="5CDA1F81"/>
    <w:rsid w:val="5CDC8E02"/>
    <w:rsid w:val="5CDE71CD"/>
    <w:rsid w:val="5CDE8906"/>
    <w:rsid w:val="5CDF35A6"/>
    <w:rsid w:val="5CE362EE"/>
    <w:rsid w:val="5CEA2532"/>
    <w:rsid w:val="5CEBD19C"/>
    <w:rsid w:val="5CEE4865"/>
    <w:rsid w:val="5CEFB755"/>
    <w:rsid w:val="5CF749D1"/>
    <w:rsid w:val="5CF7E39B"/>
    <w:rsid w:val="5CFB80F1"/>
    <w:rsid w:val="5CFE10C1"/>
    <w:rsid w:val="5CFEA06D"/>
    <w:rsid w:val="5CFED53E"/>
    <w:rsid w:val="5CFF1FC3"/>
    <w:rsid w:val="5CFF2CF8"/>
    <w:rsid w:val="5CFF5C42"/>
    <w:rsid w:val="5CFFBAA2"/>
    <w:rsid w:val="5CFFDB79"/>
    <w:rsid w:val="5D0BACAC"/>
    <w:rsid w:val="5D177905"/>
    <w:rsid w:val="5D1F4C86"/>
    <w:rsid w:val="5D2A6D24"/>
    <w:rsid w:val="5D3352F5"/>
    <w:rsid w:val="5D3BB421"/>
    <w:rsid w:val="5D3D21FC"/>
    <w:rsid w:val="5D3D8267"/>
    <w:rsid w:val="5D3ED9FB"/>
    <w:rsid w:val="5D3F22E2"/>
    <w:rsid w:val="5D43BC60"/>
    <w:rsid w:val="5D4B57AC"/>
    <w:rsid w:val="5D4C7555"/>
    <w:rsid w:val="5D5752AE"/>
    <w:rsid w:val="5D5D5CEB"/>
    <w:rsid w:val="5D5F4158"/>
    <w:rsid w:val="5D668CC9"/>
    <w:rsid w:val="5D670930"/>
    <w:rsid w:val="5D69F335"/>
    <w:rsid w:val="5D6B71F8"/>
    <w:rsid w:val="5D6C0594"/>
    <w:rsid w:val="5D6C66FF"/>
    <w:rsid w:val="5D6D2DD5"/>
    <w:rsid w:val="5D6F66E5"/>
    <w:rsid w:val="5D6F6A43"/>
    <w:rsid w:val="5D6F9EC8"/>
    <w:rsid w:val="5D75516F"/>
    <w:rsid w:val="5D76C0A4"/>
    <w:rsid w:val="5D777F5F"/>
    <w:rsid w:val="5D7B5525"/>
    <w:rsid w:val="5D7B67EA"/>
    <w:rsid w:val="5D7FE1C8"/>
    <w:rsid w:val="5D9723FF"/>
    <w:rsid w:val="5D973E4D"/>
    <w:rsid w:val="5D9A40AC"/>
    <w:rsid w:val="5D9D782B"/>
    <w:rsid w:val="5D9F58C6"/>
    <w:rsid w:val="5D9F68A1"/>
    <w:rsid w:val="5D9F9F20"/>
    <w:rsid w:val="5D9FA157"/>
    <w:rsid w:val="5DAB09FA"/>
    <w:rsid w:val="5DACBAED"/>
    <w:rsid w:val="5DAF4585"/>
    <w:rsid w:val="5DB338ED"/>
    <w:rsid w:val="5DB34125"/>
    <w:rsid w:val="5DB3A117"/>
    <w:rsid w:val="5DB64687"/>
    <w:rsid w:val="5DBA5714"/>
    <w:rsid w:val="5DBBAB53"/>
    <w:rsid w:val="5DBBCADC"/>
    <w:rsid w:val="5DBBD38B"/>
    <w:rsid w:val="5DBD003A"/>
    <w:rsid w:val="5DBD31FD"/>
    <w:rsid w:val="5DBD7DC6"/>
    <w:rsid w:val="5DBE88F8"/>
    <w:rsid w:val="5DBEB65C"/>
    <w:rsid w:val="5DBEEF69"/>
    <w:rsid w:val="5DBF1C69"/>
    <w:rsid w:val="5DBF3DB8"/>
    <w:rsid w:val="5DBF79BC"/>
    <w:rsid w:val="5DC16741"/>
    <w:rsid w:val="5DC32A44"/>
    <w:rsid w:val="5DCB8A53"/>
    <w:rsid w:val="5DCF77F8"/>
    <w:rsid w:val="5DD1B029"/>
    <w:rsid w:val="5DD301E1"/>
    <w:rsid w:val="5DD7E772"/>
    <w:rsid w:val="5DDB9A16"/>
    <w:rsid w:val="5DDCE6EF"/>
    <w:rsid w:val="5DDCF112"/>
    <w:rsid w:val="5DDD833E"/>
    <w:rsid w:val="5DDE468B"/>
    <w:rsid w:val="5DDE9158"/>
    <w:rsid w:val="5DDE9856"/>
    <w:rsid w:val="5DDEA799"/>
    <w:rsid w:val="5DDF3D67"/>
    <w:rsid w:val="5DDF4530"/>
    <w:rsid w:val="5DDF4B01"/>
    <w:rsid w:val="5DDFB9FC"/>
    <w:rsid w:val="5DDFBA06"/>
    <w:rsid w:val="5DDFCA10"/>
    <w:rsid w:val="5DDFCA8A"/>
    <w:rsid w:val="5DDFE7B6"/>
    <w:rsid w:val="5DDFE9B7"/>
    <w:rsid w:val="5DDFFB31"/>
    <w:rsid w:val="5DE0764B"/>
    <w:rsid w:val="5DE1362B"/>
    <w:rsid w:val="5DE952F7"/>
    <w:rsid w:val="5DEAB5FE"/>
    <w:rsid w:val="5DEDBCA5"/>
    <w:rsid w:val="5DEE8994"/>
    <w:rsid w:val="5DEF0AD9"/>
    <w:rsid w:val="5DEF15A2"/>
    <w:rsid w:val="5DEF3C94"/>
    <w:rsid w:val="5DEF4154"/>
    <w:rsid w:val="5DEFA1E3"/>
    <w:rsid w:val="5DEFAE8A"/>
    <w:rsid w:val="5DEFB5D7"/>
    <w:rsid w:val="5DF35643"/>
    <w:rsid w:val="5DF4A8AA"/>
    <w:rsid w:val="5DF4C23C"/>
    <w:rsid w:val="5DF53409"/>
    <w:rsid w:val="5DF5D708"/>
    <w:rsid w:val="5DF66341"/>
    <w:rsid w:val="5DF68876"/>
    <w:rsid w:val="5DF7268E"/>
    <w:rsid w:val="5DF748F7"/>
    <w:rsid w:val="5DF7794F"/>
    <w:rsid w:val="5DF7941E"/>
    <w:rsid w:val="5DF79E78"/>
    <w:rsid w:val="5DF7F978"/>
    <w:rsid w:val="5DF99A61"/>
    <w:rsid w:val="5DF9B0A9"/>
    <w:rsid w:val="5DFA6338"/>
    <w:rsid w:val="5DFB3079"/>
    <w:rsid w:val="5DFBC2AA"/>
    <w:rsid w:val="5DFBE8AB"/>
    <w:rsid w:val="5DFC833E"/>
    <w:rsid w:val="5DFD0DB1"/>
    <w:rsid w:val="5DFD5597"/>
    <w:rsid w:val="5DFD780F"/>
    <w:rsid w:val="5DFDF7D3"/>
    <w:rsid w:val="5DFE94C6"/>
    <w:rsid w:val="5DFE9807"/>
    <w:rsid w:val="5DFEB6BC"/>
    <w:rsid w:val="5DFEE878"/>
    <w:rsid w:val="5DFEF530"/>
    <w:rsid w:val="5DFF016B"/>
    <w:rsid w:val="5DFF72D2"/>
    <w:rsid w:val="5DFF7DD0"/>
    <w:rsid w:val="5DFF9585"/>
    <w:rsid w:val="5DFF9615"/>
    <w:rsid w:val="5DFF9823"/>
    <w:rsid w:val="5DFF9FEC"/>
    <w:rsid w:val="5DFFA401"/>
    <w:rsid w:val="5DFFA86C"/>
    <w:rsid w:val="5DFFAC8D"/>
    <w:rsid w:val="5DFFC8C6"/>
    <w:rsid w:val="5DFFD14E"/>
    <w:rsid w:val="5DFFE2C9"/>
    <w:rsid w:val="5DFFE7B2"/>
    <w:rsid w:val="5DFFEAB8"/>
    <w:rsid w:val="5DFFEF46"/>
    <w:rsid w:val="5E0F0E23"/>
    <w:rsid w:val="5E1A252E"/>
    <w:rsid w:val="5E1D052F"/>
    <w:rsid w:val="5E2F235F"/>
    <w:rsid w:val="5E370CCF"/>
    <w:rsid w:val="5E3769D2"/>
    <w:rsid w:val="5E379C77"/>
    <w:rsid w:val="5E3907EC"/>
    <w:rsid w:val="5E3B4DBF"/>
    <w:rsid w:val="5E3D9F5F"/>
    <w:rsid w:val="5E3E0CEF"/>
    <w:rsid w:val="5E3F56B0"/>
    <w:rsid w:val="5E3F851C"/>
    <w:rsid w:val="5E3FA4DE"/>
    <w:rsid w:val="5E4F1520"/>
    <w:rsid w:val="5E57D373"/>
    <w:rsid w:val="5E592D59"/>
    <w:rsid w:val="5E5947DE"/>
    <w:rsid w:val="5E5E2034"/>
    <w:rsid w:val="5E5F1136"/>
    <w:rsid w:val="5E5F183D"/>
    <w:rsid w:val="5E632648"/>
    <w:rsid w:val="5E64667A"/>
    <w:rsid w:val="5E6B57DF"/>
    <w:rsid w:val="5E6E4BDB"/>
    <w:rsid w:val="5E6E9222"/>
    <w:rsid w:val="5E6F2F73"/>
    <w:rsid w:val="5E6FC1B5"/>
    <w:rsid w:val="5E6FE34B"/>
    <w:rsid w:val="5E751476"/>
    <w:rsid w:val="5E757160"/>
    <w:rsid w:val="5E771A3C"/>
    <w:rsid w:val="5E774E10"/>
    <w:rsid w:val="5E78817C"/>
    <w:rsid w:val="5E79F67C"/>
    <w:rsid w:val="5E7B3420"/>
    <w:rsid w:val="5E7B4532"/>
    <w:rsid w:val="5E7B73F5"/>
    <w:rsid w:val="5E7C1DBF"/>
    <w:rsid w:val="5E7C2BD7"/>
    <w:rsid w:val="5E7DF6D8"/>
    <w:rsid w:val="5E7E34B3"/>
    <w:rsid w:val="5E7EB29C"/>
    <w:rsid w:val="5E7F1781"/>
    <w:rsid w:val="5E7F3CBE"/>
    <w:rsid w:val="5E7F7C28"/>
    <w:rsid w:val="5E7F892E"/>
    <w:rsid w:val="5E7F95FA"/>
    <w:rsid w:val="5E7FB673"/>
    <w:rsid w:val="5E8E54A6"/>
    <w:rsid w:val="5E8F22CB"/>
    <w:rsid w:val="5E93428D"/>
    <w:rsid w:val="5E93B469"/>
    <w:rsid w:val="5E951AFD"/>
    <w:rsid w:val="5E96004B"/>
    <w:rsid w:val="5E9F7250"/>
    <w:rsid w:val="5E9FB562"/>
    <w:rsid w:val="5E9FBD56"/>
    <w:rsid w:val="5EA520B1"/>
    <w:rsid w:val="5EAB9B2A"/>
    <w:rsid w:val="5EAEB011"/>
    <w:rsid w:val="5EAFE77B"/>
    <w:rsid w:val="5EB3D064"/>
    <w:rsid w:val="5EB3D5EA"/>
    <w:rsid w:val="5EB527D2"/>
    <w:rsid w:val="5EB72648"/>
    <w:rsid w:val="5EB764BB"/>
    <w:rsid w:val="5EB78D8C"/>
    <w:rsid w:val="5EB8473D"/>
    <w:rsid w:val="5EB9D87D"/>
    <w:rsid w:val="5EBAEE1E"/>
    <w:rsid w:val="5EBB12B4"/>
    <w:rsid w:val="5EBBC6AC"/>
    <w:rsid w:val="5EBD0F8E"/>
    <w:rsid w:val="5EBD8137"/>
    <w:rsid w:val="5EBE26E8"/>
    <w:rsid w:val="5EBF07D5"/>
    <w:rsid w:val="5EBFA2EF"/>
    <w:rsid w:val="5EBFDA98"/>
    <w:rsid w:val="5ECD5F4F"/>
    <w:rsid w:val="5ECF5DD9"/>
    <w:rsid w:val="5ED40D2E"/>
    <w:rsid w:val="5ED567CB"/>
    <w:rsid w:val="5ED672AA"/>
    <w:rsid w:val="5ED72713"/>
    <w:rsid w:val="5ED75596"/>
    <w:rsid w:val="5ED7A9CB"/>
    <w:rsid w:val="5ED96DA4"/>
    <w:rsid w:val="5EDA10ED"/>
    <w:rsid w:val="5EDA2218"/>
    <w:rsid w:val="5EDB673E"/>
    <w:rsid w:val="5EDBE662"/>
    <w:rsid w:val="5EDD72E5"/>
    <w:rsid w:val="5EDD991D"/>
    <w:rsid w:val="5EDE0BA0"/>
    <w:rsid w:val="5EDE8FF5"/>
    <w:rsid w:val="5EDEE7C5"/>
    <w:rsid w:val="5EDF55AB"/>
    <w:rsid w:val="5EDF7E27"/>
    <w:rsid w:val="5EDF8A10"/>
    <w:rsid w:val="5EDFAFA4"/>
    <w:rsid w:val="5EE6E7A2"/>
    <w:rsid w:val="5EE78107"/>
    <w:rsid w:val="5EEA4201"/>
    <w:rsid w:val="5EEB8FD2"/>
    <w:rsid w:val="5EECEE2F"/>
    <w:rsid w:val="5EED4429"/>
    <w:rsid w:val="5EEDC308"/>
    <w:rsid w:val="5EEDF69B"/>
    <w:rsid w:val="5EEE0827"/>
    <w:rsid w:val="5EEEAD15"/>
    <w:rsid w:val="5EEF14EB"/>
    <w:rsid w:val="5EEF423A"/>
    <w:rsid w:val="5EEF6312"/>
    <w:rsid w:val="5EEFD911"/>
    <w:rsid w:val="5EEFE47B"/>
    <w:rsid w:val="5EEFEB5C"/>
    <w:rsid w:val="5EEFF029"/>
    <w:rsid w:val="5EF4066D"/>
    <w:rsid w:val="5EF5F91B"/>
    <w:rsid w:val="5EF6615C"/>
    <w:rsid w:val="5EF6A0F5"/>
    <w:rsid w:val="5EF6E5C5"/>
    <w:rsid w:val="5EF7435C"/>
    <w:rsid w:val="5EF7DEF3"/>
    <w:rsid w:val="5EF7EB68"/>
    <w:rsid w:val="5EF85A11"/>
    <w:rsid w:val="5EFB2A8F"/>
    <w:rsid w:val="5EFB2B7D"/>
    <w:rsid w:val="5EFB52E0"/>
    <w:rsid w:val="5EFB5E55"/>
    <w:rsid w:val="5EFB7FA8"/>
    <w:rsid w:val="5EFB8DC4"/>
    <w:rsid w:val="5EFBC5A7"/>
    <w:rsid w:val="5EFBCB0A"/>
    <w:rsid w:val="5EFD145A"/>
    <w:rsid w:val="5EFD51D0"/>
    <w:rsid w:val="5EFD73D3"/>
    <w:rsid w:val="5EFD86C6"/>
    <w:rsid w:val="5EFD8EE1"/>
    <w:rsid w:val="5EFDD742"/>
    <w:rsid w:val="5EFDE773"/>
    <w:rsid w:val="5EFDED30"/>
    <w:rsid w:val="5EFE10BA"/>
    <w:rsid w:val="5EFE5192"/>
    <w:rsid w:val="5EFE982B"/>
    <w:rsid w:val="5EFEF9D6"/>
    <w:rsid w:val="5EFF0B79"/>
    <w:rsid w:val="5EFF21CA"/>
    <w:rsid w:val="5EFF28CF"/>
    <w:rsid w:val="5EFF2EAF"/>
    <w:rsid w:val="5EFF4ECF"/>
    <w:rsid w:val="5EFF5F23"/>
    <w:rsid w:val="5EFF64C2"/>
    <w:rsid w:val="5EFF86D9"/>
    <w:rsid w:val="5EFF8DEB"/>
    <w:rsid w:val="5EFFAAEB"/>
    <w:rsid w:val="5EFFB6AE"/>
    <w:rsid w:val="5EFFC2D9"/>
    <w:rsid w:val="5EFFD7CB"/>
    <w:rsid w:val="5EFFF0E9"/>
    <w:rsid w:val="5F13C877"/>
    <w:rsid w:val="5F178DE7"/>
    <w:rsid w:val="5F17F5B9"/>
    <w:rsid w:val="5F199C86"/>
    <w:rsid w:val="5F1A4F09"/>
    <w:rsid w:val="5F1CA32D"/>
    <w:rsid w:val="5F1D7231"/>
    <w:rsid w:val="5F1ECB6C"/>
    <w:rsid w:val="5F24678C"/>
    <w:rsid w:val="5F2B747B"/>
    <w:rsid w:val="5F2FB805"/>
    <w:rsid w:val="5F305380"/>
    <w:rsid w:val="5F33AC97"/>
    <w:rsid w:val="5F3654B1"/>
    <w:rsid w:val="5F370F0D"/>
    <w:rsid w:val="5F3847A6"/>
    <w:rsid w:val="5F396922"/>
    <w:rsid w:val="5F3B1DD4"/>
    <w:rsid w:val="5F3B6764"/>
    <w:rsid w:val="5F3B67E5"/>
    <w:rsid w:val="5F3BAF1F"/>
    <w:rsid w:val="5F3BB4D8"/>
    <w:rsid w:val="5F3D01C9"/>
    <w:rsid w:val="5F3D4B4F"/>
    <w:rsid w:val="5F3D628E"/>
    <w:rsid w:val="5F3DEFD4"/>
    <w:rsid w:val="5F3E342B"/>
    <w:rsid w:val="5F3E5429"/>
    <w:rsid w:val="5F3F22EE"/>
    <w:rsid w:val="5F3F3AA0"/>
    <w:rsid w:val="5F3F6E9A"/>
    <w:rsid w:val="5F3F74B8"/>
    <w:rsid w:val="5F3F752D"/>
    <w:rsid w:val="5F3F9786"/>
    <w:rsid w:val="5F3FDD33"/>
    <w:rsid w:val="5F44F9AB"/>
    <w:rsid w:val="5F45C95D"/>
    <w:rsid w:val="5F461A76"/>
    <w:rsid w:val="5F472EA9"/>
    <w:rsid w:val="5F4D76AB"/>
    <w:rsid w:val="5F4DD94D"/>
    <w:rsid w:val="5F4FDD91"/>
    <w:rsid w:val="5F524EA5"/>
    <w:rsid w:val="5F559E80"/>
    <w:rsid w:val="5F59EE7D"/>
    <w:rsid w:val="5F5AF7A3"/>
    <w:rsid w:val="5F5B808B"/>
    <w:rsid w:val="5F5B92BE"/>
    <w:rsid w:val="5F5BB672"/>
    <w:rsid w:val="5F5C207E"/>
    <w:rsid w:val="5F5CAB63"/>
    <w:rsid w:val="5F5CDA2A"/>
    <w:rsid w:val="5F5F81C3"/>
    <w:rsid w:val="5F5FD3C0"/>
    <w:rsid w:val="5F5FE4F4"/>
    <w:rsid w:val="5F61811B"/>
    <w:rsid w:val="5F61FDB8"/>
    <w:rsid w:val="5F6DF2EA"/>
    <w:rsid w:val="5F6EA830"/>
    <w:rsid w:val="5F6EC69C"/>
    <w:rsid w:val="5F6EF710"/>
    <w:rsid w:val="5F6F512C"/>
    <w:rsid w:val="5F6F7429"/>
    <w:rsid w:val="5F6F9F86"/>
    <w:rsid w:val="5F6FE5BE"/>
    <w:rsid w:val="5F7356A3"/>
    <w:rsid w:val="5F736C29"/>
    <w:rsid w:val="5F74156E"/>
    <w:rsid w:val="5F75718E"/>
    <w:rsid w:val="5F75AEF4"/>
    <w:rsid w:val="5F75F370"/>
    <w:rsid w:val="5F75FD42"/>
    <w:rsid w:val="5F763926"/>
    <w:rsid w:val="5F765C17"/>
    <w:rsid w:val="5F769721"/>
    <w:rsid w:val="5F7748E7"/>
    <w:rsid w:val="5F77897F"/>
    <w:rsid w:val="5F77AE1E"/>
    <w:rsid w:val="5F77BE91"/>
    <w:rsid w:val="5F7A0A35"/>
    <w:rsid w:val="5F7A79FD"/>
    <w:rsid w:val="5F7A7B56"/>
    <w:rsid w:val="5F7B25BC"/>
    <w:rsid w:val="5F7B2DED"/>
    <w:rsid w:val="5F7B2F2C"/>
    <w:rsid w:val="5F7B4320"/>
    <w:rsid w:val="5F7B6789"/>
    <w:rsid w:val="5F7B7C0D"/>
    <w:rsid w:val="5F7D4301"/>
    <w:rsid w:val="5F7D45AC"/>
    <w:rsid w:val="5F7DB4B5"/>
    <w:rsid w:val="5F7DD3EB"/>
    <w:rsid w:val="5F7E7E04"/>
    <w:rsid w:val="5F7EC300"/>
    <w:rsid w:val="5F7F0ACA"/>
    <w:rsid w:val="5F7F1174"/>
    <w:rsid w:val="5F7F2275"/>
    <w:rsid w:val="5F7F263F"/>
    <w:rsid w:val="5F7F32A5"/>
    <w:rsid w:val="5F7F3463"/>
    <w:rsid w:val="5F7F378E"/>
    <w:rsid w:val="5F7F3DA8"/>
    <w:rsid w:val="5F7F521E"/>
    <w:rsid w:val="5F7F6A85"/>
    <w:rsid w:val="5F7F7F10"/>
    <w:rsid w:val="5F7F900D"/>
    <w:rsid w:val="5F7FA68B"/>
    <w:rsid w:val="5F7FAB58"/>
    <w:rsid w:val="5F7FB1CA"/>
    <w:rsid w:val="5F7FBCA2"/>
    <w:rsid w:val="5F7FDD8C"/>
    <w:rsid w:val="5F7FE1D7"/>
    <w:rsid w:val="5F7FE2CA"/>
    <w:rsid w:val="5F8D546F"/>
    <w:rsid w:val="5F8F44FC"/>
    <w:rsid w:val="5F93451B"/>
    <w:rsid w:val="5F96FD2E"/>
    <w:rsid w:val="5F970F37"/>
    <w:rsid w:val="5F974794"/>
    <w:rsid w:val="5F9780BD"/>
    <w:rsid w:val="5F9B44BF"/>
    <w:rsid w:val="5F9CA57A"/>
    <w:rsid w:val="5F9DD2EB"/>
    <w:rsid w:val="5F9F1002"/>
    <w:rsid w:val="5F9F19D2"/>
    <w:rsid w:val="5F9F24BA"/>
    <w:rsid w:val="5F9F359B"/>
    <w:rsid w:val="5F9F8B8E"/>
    <w:rsid w:val="5F9F9F37"/>
    <w:rsid w:val="5FA3B581"/>
    <w:rsid w:val="5FA5A91E"/>
    <w:rsid w:val="5FA72BEB"/>
    <w:rsid w:val="5FA7F6AA"/>
    <w:rsid w:val="5FA7F72F"/>
    <w:rsid w:val="5FA8CE26"/>
    <w:rsid w:val="5FAADEE4"/>
    <w:rsid w:val="5FAB80D0"/>
    <w:rsid w:val="5FAC9283"/>
    <w:rsid w:val="5FAD5134"/>
    <w:rsid w:val="5FADF500"/>
    <w:rsid w:val="5FAE019A"/>
    <w:rsid w:val="5FAFCDB9"/>
    <w:rsid w:val="5FAFEBBB"/>
    <w:rsid w:val="5FAFF693"/>
    <w:rsid w:val="5FB0DD62"/>
    <w:rsid w:val="5FB114EE"/>
    <w:rsid w:val="5FB13DC5"/>
    <w:rsid w:val="5FB24047"/>
    <w:rsid w:val="5FB25FDB"/>
    <w:rsid w:val="5FB2C671"/>
    <w:rsid w:val="5FB3E522"/>
    <w:rsid w:val="5FB49046"/>
    <w:rsid w:val="5FB5D926"/>
    <w:rsid w:val="5FB5EA58"/>
    <w:rsid w:val="5FB6316A"/>
    <w:rsid w:val="5FB75C43"/>
    <w:rsid w:val="5FB7766D"/>
    <w:rsid w:val="5FB7934B"/>
    <w:rsid w:val="5FB7A302"/>
    <w:rsid w:val="5FB7B3FA"/>
    <w:rsid w:val="5FB7BA35"/>
    <w:rsid w:val="5FB7E966"/>
    <w:rsid w:val="5FB914DF"/>
    <w:rsid w:val="5FB9C51D"/>
    <w:rsid w:val="5FBA3F10"/>
    <w:rsid w:val="5FBA9A3C"/>
    <w:rsid w:val="5FBB1B6E"/>
    <w:rsid w:val="5FBB2A74"/>
    <w:rsid w:val="5FBB35FB"/>
    <w:rsid w:val="5FBB525D"/>
    <w:rsid w:val="5FBB9DA6"/>
    <w:rsid w:val="5FBBF7FA"/>
    <w:rsid w:val="5FBD29F4"/>
    <w:rsid w:val="5FBD2E89"/>
    <w:rsid w:val="5FBD663C"/>
    <w:rsid w:val="5FBDA89F"/>
    <w:rsid w:val="5FBE5EA2"/>
    <w:rsid w:val="5FBF09EB"/>
    <w:rsid w:val="5FBF0F5F"/>
    <w:rsid w:val="5FBF143B"/>
    <w:rsid w:val="5FBF6556"/>
    <w:rsid w:val="5FBF6B77"/>
    <w:rsid w:val="5FBF6D5E"/>
    <w:rsid w:val="5FBF8F65"/>
    <w:rsid w:val="5FBF8F6C"/>
    <w:rsid w:val="5FBFA740"/>
    <w:rsid w:val="5FBFAAF3"/>
    <w:rsid w:val="5FBFB1D2"/>
    <w:rsid w:val="5FBFBC60"/>
    <w:rsid w:val="5FBFEB65"/>
    <w:rsid w:val="5FBFEFF7"/>
    <w:rsid w:val="5FC63AE7"/>
    <w:rsid w:val="5FC74F9F"/>
    <w:rsid w:val="5FC7E148"/>
    <w:rsid w:val="5FCE12F0"/>
    <w:rsid w:val="5FCE562E"/>
    <w:rsid w:val="5FCF3C7C"/>
    <w:rsid w:val="5FCF4480"/>
    <w:rsid w:val="5FCF4AB3"/>
    <w:rsid w:val="5FCF678D"/>
    <w:rsid w:val="5FCF67C7"/>
    <w:rsid w:val="5FCF6896"/>
    <w:rsid w:val="5FCFFE60"/>
    <w:rsid w:val="5FD1959F"/>
    <w:rsid w:val="5FD35952"/>
    <w:rsid w:val="5FD4C109"/>
    <w:rsid w:val="5FD5AB8A"/>
    <w:rsid w:val="5FD5D6B6"/>
    <w:rsid w:val="5FD60BEA"/>
    <w:rsid w:val="5FD71AEA"/>
    <w:rsid w:val="5FD7D54A"/>
    <w:rsid w:val="5FD9116E"/>
    <w:rsid w:val="5FDA3F22"/>
    <w:rsid w:val="5FDB388A"/>
    <w:rsid w:val="5FDB80AA"/>
    <w:rsid w:val="5FDB9B0C"/>
    <w:rsid w:val="5FDBAB1E"/>
    <w:rsid w:val="5FDBC25F"/>
    <w:rsid w:val="5FDC6BC9"/>
    <w:rsid w:val="5FDDA53D"/>
    <w:rsid w:val="5FDDAEAE"/>
    <w:rsid w:val="5FDDE5AB"/>
    <w:rsid w:val="5FDDFF12"/>
    <w:rsid w:val="5FDE3494"/>
    <w:rsid w:val="5FDE3F3B"/>
    <w:rsid w:val="5FDEF903"/>
    <w:rsid w:val="5FDEFEF8"/>
    <w:rsid w:val="5FDEFFC3"/>
    <w:rsid w:val="5FDF1A72"/>
    <w:rsid w:val="5FDF52A9"/>
    <w:rsid w:val="5FDF53E9"/>
    <w:rsid w:val="5FDF6D18"/>
    <w:rsid w:val="5FDFB92C"/>
    <w:rsid w:val="5FDFC28A"/>
    <w:rsid w:val="5FDFC7D7"/>
    <w:rsid w:val="5FDFC9CE"/>
    <w:rsid w:val="5FDFCD92"/>
    <w:rsid w:val="5FDFCDE4"/>
    <w:rsid w:val="5FDFEF44"/>
    <w:rsid w:val="5FDFF1D5"/>
    <w:rsid w:val="5FE0BBB8"/>
    <w:rsid w:val="5FE5B5EF"/>
    <w:rsid w:val="5FE6353D"/>
    <w:rsid w:val="5FE7068A"/>
    <w:rsid w:val="5FE717A9"/>
    <w:rsid w:val="5FE7461C"/>
    <w:rsid w:val="5FE79F95"/>
    <w:rsid w:val="5FE7A231"/>
    <w:rsid w:val="5FE7A9B6"/>
    <w:rsid w:val="5FE8BD04"/>
    <w:rsid w:val="5FE8EA57"/>
    <w:rsid w:val="5FE92804"/>
    <w:rsid w:val="5FE964C3"/>
    <w:rsid w:val="5FEA0D5C"/>
    <w:rsid w:val="5FEB7C47"/>
    <w:rsid w:val="5FEBA332"/>
    <w:rsid w:val="5FEBF31A"/>
    <w:rsid w:val="5FEC3222"/>
    <w:rsid w:val="5FECF577"/>
    <w:rsid w:val="5FED0CF3"/>
    <w:rsid w:val="5FED157A"/>
    <w:rsid w:val="5FED450D"/>
    <w:rsid w:val="5FED67C2"/>
    <w:rsid w:val="5FED949F"/>
    <w:rsid w:val="5FEDD309"/>
    <w:rsid w:val="5FEE1021"/>
    <w:rsid w:val="5FEE9348"/>
    <w:rsid w:val="5FEF1A57"/>
    <w:rsid w:val="5FEF5186"/>
    <w:rsid w:val="5FEF5905"/>
    <w:rsid w:val="5FEFB98F"/>
    <w:rsid w:val="5FEFC6A8"/>
    <w:rsid w:val="5FEFFF2A"/>
    <w:rsid w:val="5FF1180A"/>
    <w:rsid w:val="5FF1ADEF"/>
    <w:rsid w:val="5FF2FB6F"/>
    <w:rsid w:val="5FF31883"/>
    <w:rsid w:val="5FF33360"/>
    <w:rsid w:val="5FF38F1F"/>
    <w:rsid w:val="5FF3BAD1"/>
    <w:rsid w:val="5FF3C541"/>
    <w:rsid w:val="5FF40BC6"/>
    <w:rsid w:val="5FF44B4A"/>
    <w:rsid w:val="5FF45FE7"/>
    <w:rsid w:val="5FF540FB"/>
    <w:rsid w:val="5FF57458"/>
    <w:rsid w:val="5FF5B5C8"/>
    <w:rsid w:val="5FF5E3C4"/>
    <w:rsid w:val="5FF5E725"/>
    <w:rsid w:val="5FF63859"/>
    <w:rsid w:val="5FF63A50"/>
    <w:rsid w:val="5FF674C4"/>
    <w:rsid w:val="5FF686BE"/>
    <w:rsid w:val="5FF6A335"/>
    <w:rsid w:val="5FF6C3BE"/>
    <w:rsid w:val="5FF6D9D0"/>
    <w:rsid w:val="5FF6DF9A"/>
    <w:rsid w:val="5FF6E217"/>
    <w:rsid w:val="5FF6FBB4"/>
    <w:rsid w:val="5FF6FF36"/>
    <w:rsid w:val="5FF70172"/>
    <w:rsid w:val="5FF7039D"/>
    <w:rsid w:val="5FF7125B"/>
    <w:rsid w:val="5FF71788"/>
    <w:rsid w:val="5FF729D8"/>
    <w:rsid w:val="5FF730B2"/>
    <w:rsid w:val="5FF748C8"/>
    <w:rsid w:val="5FF74D62"/>
    <w:rsid w:val="5FF74DE1"/>
    <w:rsid w:val="5FF75234"/>
    <w:rsid w:val="5FF75786"/>
    <w:rsid w:val="5FF76984"/>
    <w:rsid w:val="5FF788C1"/>
    <w:rsid w:val="5FF7B15D"/>
    <w:rsid w:val="5FF7CAB0"/>
    <w:rsid w:val="5FF89849"/>
    <w:rsid w:val="5FF8A66D"/>
    <w:rsid w:val="5FF920C0"/>
    <w:rsid w:val="5FF97464"/>
    <w:rsid w:val="5FF994A3"/>
    <w:rsid w:val="5FF9C57C"/>
    <w:rsid w:val="5FF9CFA5"/>
    <w:rsid w:val="5FF9F743"/>
    <w:rsid w:val="5FFA2D98"/>
    <w:rsid w:val="5FFA4B01"/>
    <w:rsid w:val="5FFAC231"/>
    <w:rsid w:val="5FFAF990"/>
    <w:rsid w:val="5FFB2DD1"/>
    <w:rsid w:val="5FFB3641"/>
    <w:rsid w:val="5FFB47DA"/>
    <w:rsid w:val="5FFB49C4"/>
    <w:rsid w:val="5FFB6484"/>
    <w:rsid w:val="5FFB6C36"/>
    <w:rsid w:val="5FFB7390"/>
    <w:rsid w:val="5FFB8C8B"/>
    <w:rsid w:val="5FFB8E0E"/>
    <w:rsid w:val="5FFB93A1"/>
    <w:rsid w:val="5FFBAACC"/>
    <w:rsid w:val="5FFBC056"/>
    <w:rsid w:val="5FFBD4CE"/>
    <w:rsid w:val="5FFBFAF5"/>
    <w:rsid w:val="5FFBFCC2"/>
    <w:rsid w:val="5FFC12CD"/>
    <w:rsid w:val="5FFC1C60"/>
    <w:rsid w:val="5FFC4AD1"/>
    <w:rsid w:val="5FFC9849"/>
    <w:rsid w:val="5FFCB1E4"/>
    <w:rsid w:val="5FFCD82C"/>
    <w:rsid w:val="5FFCD931"/>
    <w:rsid w:val="5FFD0372"/>
    <w:rsid w:val="5FFD03B8"/>
    <w:rsid w:val="5FFD0E98"/>
    <w:rsid w:val="5FFD23AC"/>
    <w:rsid w:val="5FFD69C2"/>
    <w:rsid w:val="5FFD73C0"/>
    <w:rsid w:val="5FFD79AD"/>
    <w:rsid w:val="5FFD8040"/>
    <w:rsid w:val="5FFD8ECD"/>
    <w:rsid w:val="5FFD996A"/>
    <w:rsid w:val="5FFDADDC"/>
    <w:rsid w:val="5FFDAE41"/>
    <w:rsid w:val="5FFDC98D"/>
    <w:rsid w:val="5FFDCDB4"/>
    <w:rsid w:val="5FFE0264"/>
    <w:rsid w:val="5FFE3D54"/>
    <w:rsid w:val="5FFE3E8E"/>
    <w:rsid w:val="5FFE4A7F"/>
    <w:rsid w:val="5FFE55A3"/>
    <w:rsid w:val="5FFE55B2"/>
    <w:rsid w:val="5FFE58ED"/>
    <w:rsid w:val="5FFE6CD8"/>
    <w:rsid w:val="5FFE70FE"/>
    <w:rsid w:val="5FFE7318"/>
    <w:rsid w:val="5FFE76B7"/>
    <w:rsid w:val="5FFE8CA2"/>
    <w:rsid w:val="5FFE8D46"/>
    <w:rsid w:val="5FFE9527"/>
    <w:rsid w:val="5FFEB8F2"/>
    <w:rsid w:val="5FFED1DE"/>
    <w:rsid w:val="5FFF2611"/>
    <w:rsid w:val="5FFF2B2E"/>
    <w:rsid w:val="5FFF3000"/>
    <w:rsid w:val="5FFF38B5"/>
    <w:rsid w:val="5FFF5074"/>
    <w:rsid w:val="5FFF5E03"/>
    <w:rsid w:val="5FFF686F"/>
    <w:rsid w:val="5FFF6B8A"/>
    <w:rsid w:val="5FFF832A"/>
    <w:rsid w:val="5FFF8B58"/>
    <w:rsid w:val="5FFF9208"/>
    <w:rsid w:val="5FFFA5B6"/>
    <w:rsid w:val="5FFFB3FA"/>
    <w:rsid w:val="5FFFBA64"/>
    <w:rsid w:val="5FFFBF35"/>
    <w:rsid w:val="5FFFC855"/>
    <w:rsid w:val="5FFFC9F2"/>
    <w:rsid w:val="5FFFCDF4"/>
    <w:rsid w:val="5FFFE6B7"/>
    <w:rsid w:val="5FFFEC99"/>
    <w:rsid w:val="5FFFF59D"/>
    <w:rsid w:val="5FFFFA62"/>
    <w:rsid w:val="5FFFFC32"/>
    <w:rsid w:val="5FFFFD1C"/>
    <w:rsid w:val="609743C8"/>
    <w:rsid w:val="60ABD7B7"/>
    <w:rsid w:val="60BD32A5"/>
    <w:rsid w:val="60BF2FC5"/>
    <w:rsid w:val="60DF4586"/>
    <w:rsid w:val="60FDC7E7"/>
    <w:rsid w:val="60FF7B7F"/>
    <w:rsid w:val="613FCCAC"/>
    <w:rsid w:val="615DBC7B"/>
    <w:rsid w:val="616924BA"/>
    <w:rsid w:val="617FC2B9"/>
    <w:rsid w:val="619F7BD7"/>
    <w:rsid w:val="619F88F6"/>
    <w:rsid w:val="61B51D0C"/>
    <w:rsid w:val="61B779CC"/>
    <w:rsid w:val="61BA0A53"/>
    <w:rsid w:val="61BC8FDA"/>
    <w:rsid w:val="61BCAC07"/>
    <w:rsid w:val="61BFF06B"/>
    <w:rsid w:val="61DFBB4F"/>
    <w:rsid w:val="61F9A384"/>
    <w:rsid w:val="61FDD91D"/>
    <w:rsid w:val="61FF394E"/>
    <w:rsid w:val="61FF979A"/>
    <w:rsid w:val="623DF678"/>
    <w:rsid w:val="6253ECB5"/>
    <w:rsid w:val="6276A2BA"/>
    <w:rsid w:val="627A6319"/>
    <w:rsid w:val="62B3C604"/>
    <w:rsid w:val="62BC27CA"/>
    <w:rsid w:val="62BDBEAC"/>
    <w:rsid w:val="62BE2E6A"/>
    <w:rsid w:val="62BF5FBB"/>
    <w:rsid w:val="62BF7244"/>
    <w:rsid w:val="62D36F5C"/>
    <w:rsid w:val="62DB0EF1"/>
    <w:rsid w:val="62EB9C12"/>
    <w:rsid w:val="62EFF384"/>
    <w:rsid w:val="62FB0D0D"/>
    <w:rsid w:val="62FF9539"/>
    <w:rsid w:val="63160229"/>
    <w:rsid w:val="632E5DFF"/>
    <w:rsid w:val="633F806B"/>
    <w:rsid w:val="6347443E"/>
    <w:rsid w:val="635B88AA"/>
    <w:rsid w:val="63612508"/>
    <w:rsid w:val="63734276"/>
    <w:rsid w:val="637B703B"/>
    <w:rsid w:val="637D59D6"/>
    <w:rsid w:val="637DB6EC"/>
    <w:rsid w:val="637F3C08"/>
    <w:rsid w:val="637F4107"/>
    <w:rsid w:val="637F63BD"/>
    <w:rsid w:val="637F832E"/>
    <w:rsid w:val="637F97F1"/>
    <w:rsid w:val="637FF118"/>
    <w:rsid w:val="639E515E"/>
    <w:rsid w:val="639E8913"/>
    <w:rsid w:val="639F5E7D"/>
    <w:rsid w:val="63A663DC"/>
    <w:rsid w:val="63B5AFE3"/>
    <w:rsid w:val="63B66DEB"/>
    <w:rsid w:val="63BD5C11"/>
    <w:rsid w:val="63BE20DF"/>
    <w:rsid w:val="63BF4A7B"/>
    <w:rsid w:val="63BF7A19"/>
    <w:rsid w:val="63BFC7AD"/>
    <w:rsid w:val="63CD58ED"/>
    <w:rsid w:val="63CE85CB"/>
    <w:rsid w:val="63D345CB"/>
    <w:rsid w:val="63DA8DA9"/>
    <w:rsid w:val="63DB99DF"/>
    <w:rsid w:val="63DC435F"/>
    <w:rsid w:val="63DEB901"/>
    <w:rsid w:val="63DF52CE"/>
    <w:rsid w:val="63E09E26"/>
    <w:rsid w:val="63E79DA7"/>
    <w:rsid w:val="63E7A336"/>
    <w:rsid w:val="63E9B233"/>
    <w:rsid w:val="63EC91ED"/>
    <w:rsid w:val="63ED82B1"/>
    <w:rsid w:val="63EDC0DE"/>
    <w:rsid w:val="63EEA560"/>
    <w:rsid w:val="63F0355F"/>
    <w:rsid w:val="63F541D1"/>
    <w:rsid w:val="63F59D35"/>
    <w:rsid w:val="63F71257"/>
    <w:rsid w:val="63FA6B9E"/>
    <w:rsid w:val="63FD4F2C"/>
    <w:rsid w:val="63FD50AF"/>
    <w:rsid w:val="63FD770A"/>
    <w:rsid w:val="63FE70CC"/>
    <w:rsid w:val="63FF3BE0"/>
    <w:rsid w:val="63FF4B28"/>
    <w:rsid w:val="63FF624E"/>
    <w:rsid w:val="63FF81B3"/>
    <w:rsid w:val="63FFD99A"/>
    <w:rsid w:val="63FFDC8F"/>
    <w:rsid w:val="63FFE03B"/>
    <w:rsid w:val="64362A54"/>
    <w:rsid w:val="64BB657A"/>
    <w:rsid w:val="64CA07A3"/>
    <w:rsid w:val="64DDE77F"/>
    <w:rsid w:val="64DF1355"/>
    <w:rsid w:val="64EF4A54"/>
    <w:rsid w:val="64F3494D"/>
    <w:rsid w:val="64F79A86"/>
    <w:rsid w:val="64FE8980"/>
    <w:rsid w:val="64FF1202"/>
    <w:rsid w:val="64FFD1AB"/>
    <w:rsid w:val="653F5A96"/>
    <w:rsid w:val="65591AC8"/>
    <w:rsid w:val="655CF69F"/>
    <w:rsid w:val="655D9D9E"/>
    <w:rsid w:val="655F23F0"/>
    <w:rsid w:val="655F9DD9"/>
    <w:rsid w:val="6567B0C3"/>
    <w:rsid w:val="656BCDBD"/>
    <w:rsid w:val="656F78C5"/>
    <w:rsid w:val="657B90C0"/>
    <w:rsid w:val="657DB55E"/>
    <w:rsid w:val="658FCE07"/>
    <w:rsid w:val="65978987"/>
    <w:rsid w:val="6599BC60"/>
    <w:rsid w:val="659D0BA8"/>
    <w:rsid w:val="65ACCB16"/>
    <w:rsid w:val="65AD2AB5"/>
    <w:rsid w:val="65AE7605"/>
    <w:rsid w:val="65AF9E74"/>
    <w:rsid w:val="65B60FDB"/>
    <w:rsid w:val="65B7F762"/>
    <w:rsid w:val="65BA7470"/>
    <w:rsid w:val="65BFD670"/>
    <w:rsid w:val="65C92648"/>
    <w:rsid w:val="65D95573"/>
    <w:rsid w:val="65DAB2CE"/>
    <w:rsid w:val="65DCBBBC"/>
    <w:rsid w:val="65DF3F81"/>
    <w:rsid w:val="65E732BA"/>
    <w:rsid w:val="65EBED97"/>
    <w:rsid w:val="65F18BEC"/>
    <w:rsid w:val="65F442BC"/>
    <w:rsid w:val="65F7554D"/>
    <w:rsid w:val="65F922CB"/>
    <w:rsid w:val="65F97EBF"/>
    <w:rsid w:val="65FAD001"/>
    <w:rsid w:val="65FBF6AA"/>
    <w:rsid w:val="65FCBB80"/>
    <w:rsid w:val="65FDDBA8"/>
    <w:rsid w:val="65FE211A"/>
    <w:rsid w:val="65FF125A"/>
    <w:rsid w:val="65FF1819"/>
    <w:rsid w:val="65FF5991"/>
    <w:rsid w:val="65FFB60C"/>
    <w:rsid w:val="662F4009"/>
    <w:rsid w:val="6657A107"/>
    <w:rsid w:val="665F687B"/>
    <w:rsid w:val="666BD404"/>
    <w:rsid w:val="666C1264"/>
    <w:rsid w:val="6674B20C"/>
    <w:rsid w:val="66764AFA"/>
    <w:rsid w:val="667A581B"/>
    <w:rsid w:val="669E8728"/>
    <w:rsid w:val="669ECA52"/>
    <w:rsid w:val="66A7CBC6"/>
    <w:rsid w:val="66AF1258"/>
    <w:rsid w:val="66AF16F5"/>
    <w:rsid w:val="66B72448"/>
    <w:rsid w:val="66BB2A55"/>
    <w:rsid w:val="66BDA08F"/>
    <w:rsid w:val="66BDBA84"/>
    <w:rsid w:val="66BDC9B7"/>
    <w:rsid w:val="66BF87AB"/>
    <w:rsid w:val="66C7257D"/>
    <w:rsid w:val="66DF0772"/>
    <w:rsid w:val="66DF4B89"/>
    <w:rsid w:val="66EBB807"/>
    <w:rsid w:val="66EE02E9"/>
    <w:rsid w:val="66EF6C9A"/>
    <w:rsid w:val="66F744BB"/>
    <w:rsid w:val="66F938C8"/>
    <w:rsid w:val="66FA24BD"/>
    <w:rsid w:val="66FA6B83"/>
    <w:rsid w:val="66FB7B9C"/>
    <w:rsid w:val="66FBA607"/>
    <w:rsid w:val="66FBAC39"/>
    <w:rsid w:val="66FDDAEE"/>
    <w:rsid w:val="66FDE046"/>
    <w:rsid w:val="66FF9575"/>
    <w:rsid w:val="66FFB754"/>
    <w:rsid w:val="671EAC0E"/>
    <w:rsid w:val="671F4ADE"/>
    <w:rsid w:val="672D5570"/>
    <w:rsid w:val="672F13F8"/>
    <w:rsid w:val="673A16D1"/>
    <w:rsid w:val="673AF3F9"/>
    <w:rsid w:val="673D99EB"/>
    <w:rsid w:val="673FE7C0"/>
    <w:rsid w:val="6759A5F3"/>
    <w:rsid w:val="675AC724"/>
    <w:rsid w:val="675D4A78"/>
    <w:rsid w:val="675EA822"/>
    <w:rsid w:val="675F3C3B"/>
    <w:rsid w:val="675FEE32"/>
    <w:rsid w:val="676B98B2"/>
    <w:rsid w:val="676F96B5"/>
    <w:rsid w:val="67732FDB"/>
    <w:rsid w:val="67735B22"/>
    <w:rsid w:val="67752898"/>
    <w:rsid w:val="67752A98"/>
    <w:rsid w:val="67775CDF"/>
    <w:rsid w:val="6777E287"/>
    <w:rsid w:val="677B4E7A"/>
    <w:rsid w:val="677E4184"/>
    <w:rsid w:val="677E7D5D"/>
    <w:rsid w:val="677EC758"/>
    <w:rsid w:val="677ED66E"/>
    <w:rsid w:val="677F011A"/>
    <w:rsid w:val="677F05E6"/>
    <w:rsid w:val="677F5855"/>
    <w:rsid w:val="677FF2F7"/>
    <w:rsid w:val="678396BD"/>
    <w:rsid w:val="67874AB6"/>
    <w:rsid w:val="67892576"/>
    <w:rsid w:val="678C6A1C"/>
    <w:rsid w:val="6794A190"/>
    <w:rsid w:val="67979902"/>
    <w:rsid w:val="679B49A6"/>
    <w:rsid w:val="67A52136"/>
    <w:rsid w:val="67A61850"/>
    <w:rsid w:val="67ABCB51"/>
    <w:rsid w:val="67ADDA2F"/>
    <w:rsid w:val="67AFC776"/>
    <w:rsid w:val="67B3B654"/>
    <w:rsid w:val="67B3C616"/>
    <w:rsid w:val="67B528E6"/>
    <w:rsid w:val="67B5BE5E"/>
    <w:rsid w:val="67B72556"/>
    <w:rsid w:val="67B77B4E"/>
    <w:rsid w:val="67B912C1"/>
    <w:rsid w:val="67B95D62"/>
    <w:rsid w:val="67BA4A69"/>
    <w:rsid w:val="67BA9694"/>
    <w:rsid w:val="67BB41DD"/>
    <w:rsid w:val="67BBA2FE"/>
    <w:rsid w:val="67BBD43E"/>
    <w:rsid w:val="67BC50D7"/>
    <w:rsid w:val="67BDD475"/>
    <w:rsid w:val="67BDF214"/>
    <w:rsid w:val="67BE4F16"/>
    <w:rsid w:val="67BE502B"/>
    <w:rsid w:val="67BF0A55"/>
    <w:rsid w:val="67BF2EF1"/>
    <w:rsid w:val="67BF4217"/>
    <w:rsid w:val="67BF4B15"/>
    <w:rsid w:val="67BF7B1E"/>
    <w:rsid w:val="67BFF980"/>
    <w:rsid w:val="67C6377E"/>
    <w:rsid w:val="67C772B2"/>
    <w:rsid w:val="67CA4B75"/>
    <w:rsid w:val="67CFF866"/>
    <w:rsid w:val="67D76168"/>
    <w:rsid w:val="67DCBE61"/>
    <w:rsid w:val="67DE63BD"/>
    <w:rsid w:val="67DE6F65"/>
    <w:rsid w:val="67DE7402"/>
    <w:rsid w:val="67DF01EF"/>
    <w:rsid w:val="67DF6B3C"/>
    <w:rsid w:val="67DF93E4"/>
    <w:rsid w:val="67DFB7E0"/>
    <w:rsid w:val="67DFBA96"/>
    <w:rsid w:val="67DFDC97"/>
    <w:rsid w:val="67DFE777"/>
    <w:rsid w:val="67E65D7F"/>
    <w:rsid w:val="67E70B52"/>
    <w:rsid w:val="67E7ABA7"/>
    <w:rsid w:val="67E95B59"/>
    <w:rsid w:val="67EB1199"/>
    <w:rsid w:val="67EB7AD4"/>
    <w:rsid w:val="67EBCC4F"/>
    <w:rsid w:val="67EC9E88"/>
    <w:rsid w:val="67EEAA7A"/>
    <w:rsid w:val="67EEB1D2"/>
    <w:rsid w:val="67EED2B8"/>
    <w:rsid w:val="67EEDA2B"/>
    <w:rsid w:val="67EF2E90"/>
    <w:rsid w:val="67EF5B22"/>
    <w:rsid w:val="67EF5FD0"/>
    <w:rsid w:val="67EF6E7F"/>
    <w:rsid w:val="67EF7109"/>
    <w:rsid w:val="67EF942A"/>
    <w:rsid w:val="67EFABC1"/>
    <w:rsid w:val="67EFC04D"/>
    <w:rsid w:val="67EFDB3C"/>
    <w:rsid w:val="67EFEFA8"/>
    <w:rsid w:val="67EFF7AF"/>
    <w:rsid w:val="67F51D10"/>
    <w:rsid w:val="67F5EF7A"/>
    <w:rsid w:val="67F60CD4"/>
    <w:rsid w:val="67F7053B"/>
    <w:rsid w:val="67F7A4BC"/>
    <w:rsid w:val="67F7E4BD"/>
    <w:rsid w:val="67F86B20"/>
    <w:rsid w:val="67FA3156"/>
    <w:rsid w:val="67FAD8C7"/>
    <w:rsid w:val="67FAECD2"/>
    <w:rsid w:val="67FB08A8"/>
    <w:rsid w:val="67FB1C68"/>
    <w:rsid w:val="67FB48C0"/>
    <w:rsid w:val="67FB4D58"/>
    <w:rsid w:val="67FB5720"/>
    <w:rsid w:val="67FB71D3"/>
    <w:rsid w:val="67FBA325"/>
    <w:rsid w:val="67FBAD96"/>
    <w:rsid w:val="67FBCCC8"/>
    <w:rsid w:val="67FC2D5D"/>
    <w:rsid w:val="67FD2217"/>
    <w:rsid w:val="67FD2D49"/>
    <w:rsid w:val="67FD3B96"/>
    <w:rsid w:val="67FD6931"/>
    <w:rsid w:val="67FD9028"/>
    <w:rsid w:val="67FDDBF2"/>
    <w:rsid w:val="67FDF525"/>
    <w:rsid w:val="67FE1D7A"/>
    <w:rsid w:val="67FE3F69"/>
    <w:rsid w:val="67FE4D9F"/>
    <w:rsid w:val="67FE6C39"/>
    <w:rsid w:val="67FEBF6F"/>
    <w:rsid w:val="67FED117"/>
    <w:rsid w:val="67FF02BA"/>
    <w:rsid w:val="67FF0C7B"/>
    <w:rsid w:val="67FF16B9"/>
    <w:rsid w:val="67FF3947"/>
    <w:rsid w:val="67FF591C"/>
    <w:rsid w:val="67FF879D"/>
    <w:rsid w:val="67FF9155"/>
    <w:rsid w:val="67FF9AEC"/>
    <w:rsid w:val="67FFA5F0"/>
    <w:rsid w:val="67FFA654"/>
    <w:rsid w:val="67FFB8BC"/>
    <w:rsid w:val="67FFDD52"/>
    <w:rsid w:val="67FFF96D"/>
    <w:rsid w:val="683FD809"/>
    <w:rsid w:val="686848EF"/>
    <w:rsid w:val="687C519E"/>
    <w:rsid w:val="687CF38B"/>
    <w:rsid w:val="687D57A1"/>
    <w:rsid w:val="689A48A4"/>
    <w:rsid w:val="689FBE67"/>
    <w:rsid w:val="68BD1E51"/>
    <w:rsid w:val="68BDAA0D"/>
    <w:rsid w:val="68BEE8F9"/>
    <w:rsid w:val="68BF653F"/>
    <w:rsid w:val="68BF9B43"/>
    <w:rsid w:val="68BFC6AF"/>
    <w:rsid w:val="68E74A62"/>
    <w:rsid w:val="68ED338B"/>
    <w:rsid w:val="68EE91A3"/>
    <w:rsid w:val="68F75217"/>
    <w:rsid w:val="68F764ED"/>
    <w:rsid w:val="68FB523E"/>
    <w:rsid w:val="68FB838C"/>
    <w:rsid w:val="68FF0DAF"/>
    <w:rsid w:val="692E1FCA"/>
    <w:rsid w:val="692E696F"/>
    <w:rsid w:val="693BDB1C"/>
    <w:rsid w:val="693CB660"/>
    <w:rsid w:val="693F9503"/>
    <w:rsid w:val="696A9B10"/>
    <w:rsid w:val="696F0E0F"/>
    <w:rsid w:val="696F10D2"/>
    <w:rsid w:val="696F72BE"/>
    <w:rsid w:val="697F5697"/>
    <w:rsid w:val="697FDCCE"/>
    <w:rsid w:val="69AF5D6C"/>
    <w:rsid w:val="69AF8DE6"/>
    <w:rsid w:val="69B38BFB"/>
    <w:rsid w:val="69B718DF"/>
    <w:rsid w:val="69BDC8E1"/>
    <w:rsid w:val="69BED9C4"/>
    <w:rsid w:val="69BF540E"/>
    <w:rsid w:val="69BF905A"/>
    <w:rsid w:val="69BFF9A3"/>
    <w:rsid w:val="69C7FFAE"/>
    <w:rsid w:val="69DA3378"/>
    <w:rsid w:val="69DC6BE7"/>
    <w:rsid w:val="69DC770E"/>
    <w:rsid w:val="69DD94E4"/>
    <w:rsid w:val="69DDE6C3"/>
    <w:rsid w:val="69E97D41"/>
    <w:rsid w:val="69E990F9"/>
    <w:rsid w:val="69EDBEB5"/>
    <w:rsid w:val="69EDE9B1"/>
    <w:rsid w:val="69EE856B"/>
    <w:rsid w:val="69EF47FD"/>
    <w:rsid w:val="69F02778"/>
    <w:rsid w:val="69F7533F"/>
    <w:rsid w:val="69FB3418"/>
    <w:rsid w:val="69FBFF26"/>
    <w:rsid w:val="69FDE9AD"/>
    <w:rsid w:val="69FED970"/>
    <w:rsid w:val="69FF050A"/>
    <w:rsid w:val="69FF28A7"/>
    <w:rsid w:val="69FF65DE"/>
    <w:rsid w:val="6A0F405A"/>
    <w:rsid w:val="6A1511C4"/>
    <w:rsid w:val="6A364096"/>
    <w:rsid w:val="6A3744DD"/>
    <w:rsid w:val="6A49E5AA"/>
    <w:rsid w:val="6A56958B"/>
    <w:rsid w:val="6A7492CA"/>
    <w:rsid w:val="6A773FAF"/>
    <w:rsid w:val="6A79C02A"/>
    <w:rsid w:val="6A7C453C"/>
    <w:rsid w:val="6A7D5F08"/>
    <w:rsid w:val="6A7E7749"/>
    <w:rsid w:val="6A7F3B25"/>
    <w:rsid w:val="6A7F617F"/>
    <w:rsid w:val="6A7F9A74"/>
    <w:rsid w:val="6A8FEB00"/>
    <w:rsid w:val="6AAF2F87"/>
    <w:rsid w:val="6AAFD68E"/>
    <w:rsid w:val="6ABA6C16"/>
    <w:rsid w:val="6ABB9CB9"/>
    <w:rsid w:val="6ABF1F59"/>
    <w:rsid w:val="6ABF411F"/>
    <w:rsid w:val="6ABF486D"/>
    <w:rsid w:val="6ABF5832"/>
    <w:rsid w:val="6ACFA408"/>
    <w:rsid w:val="6ACFAB96"/>
    <w:rsid w:val="6AD79F16"/>
    <w:rsid w:val="6ADB64B4"/>
    <w:rsid w:val="6ADF1877"/>
    <w:rsid w:val="6ADF3782"/>
    <w:rsid w:val="6ADF6400"/>
    <w:rsid w:val="6ADFFC7F"/>
    <w:rsid w:val="6AE483FD"/>
    <w:rsid w:val="6AE74934"/>
    <w:rsid w:val="6AE79FA5"/>
    <w:rsid w:val="6AEADEE3"/>
    <w:rsid w:val="6AEF1E28"/>
    <w:rsid w:val="6AEFCDE8"/>
    <w:rsid w:val="6AF7855A"/>
    <w:rsid w:val="6AF7D85A"/>
    <w:rsid w:val="6AF7F674"/>
    <w:rsid w:val="6AF961BF"/>
    <w:rsid w:val="6AFB067E"/>
    <w:rsid w:val="6AFB7837"/>
    <w:rsid w:val="6AFD8410"/>
    <w:rsid w:val="6AFE8530"/>
    <w:rsid w:val="6AFF1069"/>
    <w:rsid w:val="6AFF393E"/>
    <w:rsid w:val="6AFF4DAA"/>
    <w:rsid w:val="6AFF5C3C"/>
    <w:rsid w:val="6AFFE875"/>
    <w:rsid w:val="6B0FC300"/>
    <w:rsid w:val="6B158C3D"/>
    <w:rsid w:val="6B1FC07D"/>
    <w:rsid w:val="6B316AB6"/>
    <w:rsid w:val="6B33CE6D"/>
    <w:rsid w:val="6B37D2DC"/>
    <w:rsid w:val="6B3DBECC"/>
    <w:rsid w:val="6B3F71E7"/>
    <w:rsid w:val="6B4EA89A"/>
    <w:rsid w:val="6B5CD2A0"/>
    <w:rsid w:val="6B5DAAE4"/>
    <w:rsid w:val="6B5DAB2E"/>
    <w:rsid w:val="6B5E6984"/>
    <w:rsid w:val="6B5E7213"/>
    <w:rsid w:val="6B5F7552"/>
    <w:rsid w:val="6B5FF71E"/>
    <w:rsid w:val="6B666557"/>
    <w:rsid w:val="6B6D06C7"/>
    <w:rsid w:val="6B6D4272"/>
    <w:rsid w:val="6B6F3C33"/>
    <w:rsid w:val="6B6F538C"/>
    <w:rsid w:val="6B6FA4CF"/>
    <w:rsid w:val="6B752A16"/>
    <w:rsid w:val="6B755B96"/>
    <w:rsid w:val="6B790C9E"/>
    <w:rsid w:val="6B798E49"/>
    <w:rsid w:val="6B7B15A6"/>
    <w:rsid w:val="6B7B57AA"/>
    <w:rsid w:val="6B7CAF5A"/>
    <w:rsid w:val="6B7DD210"/>
    <w:rsid w:val="6B7E1466"/>
    <w:rsid w:val="6B7E7352"/>
    <w:rsid w:val="6B7F328F"/>
    <w:rsid w:val="6B7F7842"/>
    <w:rsid w:val="6B7FD7EE"/>
    <w:rsid w:val="6B850F4E"/>
    <w:rsid w:val="6B87A923"/>
    <w:rsid w:val="6B8ECFFB"/>
    <w:rsid w:val="6B956771"/>
    <w:rsid w:val="6B969223"/>
    <w:rsid w:val="6B9DCE80"/>
    <w:rsid w:val="6B9F52E8"/>
    <w:rsid w:val="6B9F65B0"/>
    <w:rsid w:val="6B9F93EC"/>
    <w:rsid w:val="6B9FF230"/>
    <w:rsid w:val="6BA1CF2F"/>
    <w:rsid w:val="6BA7D612"/>
    <w:rsid w:val="6BAA3D00"/>
    <w:rsid w:val="6BAAE9BB"/>
    <w:rsid w:val="6BAC244C"/>
    <w:rsid w:val="6BAE0878"/>
    <w:rsid w:val="6BAE4E0C"/>
    <w:rsid w:val="6BAEFBFA"/>
    <w:rsid w:val="6BB76CB1"/>
    <w:rsid w:val="6BB78476"/>
    <w:rsid w:val="6BB78ED9"/>
    <w:rsid w:val="6BB7CEBF"/>
    <w:rsid w:val="6BB7DF60"/>
    <w:rsid w:val="6BBA133A"/>
    <w:rsid w:val="6BBB5347"/>
    <w:rsid w:val="6BBD8DBC"/>
    <w:rsid w:val="6BBE0095"/>
    <w:rsid w:val="6BBEC9A3"/>
    <w:rsid w:val="6BBEFC8C"/>
    <w:rsid w:val="6BBFB875"/>
    <w:rsid w:val="6BC3E6E9"/>
    <w:rsid w:val="6BC75F8A"/>
    <w:rsid w:val="6BC9E353"/>
    <w:rsid w:val="6BCB6720"/>
    <w:rsid w:val="6BCB8049"/>
    <w:rsid w:val="6BCBC711"/>
    <w:rsid w:val="6BCD13C5"/>
    <w:rsid w:val="6BCFFB12"/>
    <w:rsid w:val="6BD6D843"/>
    <w:rsid w:val="6BD9967F"/>
    <w:rsid w:val="6BD9EAFB"/>
    <w:rsid w:val="6BDBA59B"/>
    <w:rsid w:val="6BDCDF86"/>
    <w:rsid w:val="6BDCEDB6"/>
    <w:rsid w:val="6BDF2A64"/>
    <w:rsid w:val="6BDF31D6"/>
    <w:rsid w:val="6BDF3A24"/>
    <w:rsid w:val="6BDF3ABD"/>
    <w:rsid w:val="6BE34F30"/>
    <w:rsid w:val="6BE4E666"/>
    <w:rsid w:val="6BE78FFA"/>
    <w:rsid w:val="6BE949BC"/>
    <w:rsid w:val="6BE9F5B1"/>
    <w:rsid w:val="6BEA3F1B"/>
    <w:rsid w:val="6BEB306C"/>
    <w:rsid w:val="6BEBCB7C"/>
    <w:rsid w:val="6BEEAFAC"/>
    <w:rsid w:val="6BEEEB56"/>
    <w:rsid w:val="6BEFA1FE"/>
    <w:rsid w:val="6BEFF5A6"/>
    <w:rsid w:val="6BF220D0"/>
    <w:rsid w:val="6BF53939"/>
    <w:rsid w:val="6BF568E8"/>
    <w:rsid w:val="6BF5A39C"/>
    <w:rsid w:val="6BF5F2D4"/>
    <w:rsid w:val="6BF5F52B"/>
    <w:rsid w:val="6BF7255A"/>
    <w:rsid w:val="6BF755A6"/>
    <w:rsid w:val="6BF7606E"/>
    <w:rsid w:val="6BF762F2"/>
    <w:rsid w:val="6BF769E1"/>
    <w:rsid w:val="6BF76FB1"/>
    <w:rsid w:val="6BF7CDA1"/>
    <w:rsid w:val="6BF7FC00"/>
    <w:rsid w:val="6BF920A9"/>
    <w:rsid w:val="6BF9D364"/>
    <w:rsid w:val="6BFA4E8D"/>
    <w:rsid w:val="6BFA89F1"/>
    <w:rsid w:val="6BFADE00"/>
    <w:rsid w:val="6BFB0B4D"/>
    <w:rsid w:val="6BFB17BC"/>
    <w:rsid w:val="6BFB195E"/>
    <w:rsid w:val="6BFB320E"/>
    <w:rsid w:val="6BFB4077"/>
    <w:rsid w:val="6BFB5121"/>
    <w:rsid w:val="6BFB6778"/>
    <w:rsid w:val="6BFBAFD6"/>
    <w:rsid w:val="6BFBB281"/>
    <w:rsid w:val="6BFBBCC5"/>
    <w:rsid w:val="6BFBC3BC"/>
    <w:rsid w:val="6BFC66EB"/>
    <w:rsid w:val="6BFD054E"/>
    <w:rsid w:val="6BFD1029"/>
    <w:rsid w:val="6BFD8629"/>
    <w:rsid w:val="6BFDBFA6"/>
    <w:rsid w:val="6BFDC540"/>
    <w:rsid w:val="6BFE95A8"/>
    <w:rsid w:val="6BFEB1CE"/>
    <w:rsid w:val="6BFEBE14"/>
    <w:rsid w:val="6BFEBE88"/>
    <w:rsid w:val="6BFEE598"/>
    <w:rsid w:val="6BFF0B43"/>
    <w:rsid w:val="6BFF184F"/>
    <w:rsid w:val="6BFF1E03"/>
    <w:rsid w:val="6BFF55E4"/>
    <w:rsid w:val="6BFF8D09"/>
    <w:rsid w:val="6BFFA56B"/>
    <w:rsid w:val="6BFFAF2F"/>
    <w:rsid w:val="6BFFB293"/>
    <w:rsid w:val="6BFFB73E"/>
    <w:rsid w:val="6BFFB967"/>
    <w:rsid w:val="6BFFCF5B"/>
    <w:rsid w:val="6BFFF4B6"/>
    <w:rsid w:val="6BFFF8E7"/>
    <w:rsid w:val="6C0F6204"/>
    <w:rsid w:val="6C1F219B"/>
    <w:rsid w:val="6C2AAD9A"/>
    <w:rsid w:val="6C3AA40F"/>
    <w:rsid w:val="6C3EF413"/>
    <w:rsid w:val="6C3FE0F5"/>
    <w:rsid w:val="6C5D288D"/>
    <w:rsid w:val="6C5EF3AF"/>
    <w:rsid w:val="6C5FD9A1"/>
    <w:rsid w:val="6C756E48"/>
    <w:rsid w:val="6C7950C7"/>
    <w:rsid w:val="6C7D0EC4"/>
    <w:rsid w:val="6C7DA937"/>
    <w:rsid w:val="6C7E3DFB"/>
    <w:rsid w:val="6C7E7366"/>
    <w:rsid w:val="6C7F4ADE"/>
    <w:rsid w:val="6C7F5DA1"/>
    <w:rsid w:val="6C7FE57F"/>
    <w:rsid w:val="6C7FEA06"/>
    <w:rsid w:val="6C85FF61"/>
    <w:rsid w:val="6C9E0608"/>
    <w:rsid w:val="6CABF674"/>
    <w:rsid w:val="6CAFD523"/>
    <w:rsid w:val="6CB6C117"/>
    <w:rsid w:val="6CBDE95F"/>
    <w:rsid w:val="6CBDEA63"/>
    <w:rsid w:val="6CBF0F50"/>
    <w:rsid w:val="6CBFFA05"/>
    <w:rsid w:val="6CC57593"/>
    <w:rsid w:val="6CCD1F0B"/>
    <w:rsid w:val="6CD9C910"/>
    <w:rsid w:val="6CDD1414"/>
    <w:rsid w:val="6CDEE3B0"/>
    <w:rsid w:val="6CDF4888"/>
    <w:rsid w:val="6CDF67D2"/>
    <w:rsid w:val="6CDFB8CB"/>
    <w:rsid w:val="6CE2C7BD"/>
    <w:rsid w:val="6CE41296"/>
    <w:rsid w:val="6CE7D2A9"/>
    <w:rsid w:val="6CE9B293"/>
    <w:rsid w:val="6CEA0B6E"/>
    <w:rsid w:val="6CED7B22"/>
    <w:rsid w:val="6CEE7AE1"/>
    <w:rsid w:val="6CF69470"/>
    <w:rsid w:val="6CF6DA52"/>
    <w:rsid w:val="6CF6F0D4"/>
    <w:rsid w:val="6CF70BAB"/>
    <w:rsid w:val="6CF7DC92"/>
    <w:rsid w:val="6CFA97F5"/>
    <w:rsid w:val="6CFAB358"/>
    <w:rsid w:val="6CFB3766"/>
    <w:rsid w:val="6CFC7917"/>
    <w:rsid w:val="6CFDB853"/>
    <w:rsid w:val="6CFDC699"/>
    <w:rsid w:val="6CFE90EE"/>
    <w:rsid w:val="6CFEB761"/>
    <w:rsid w:val="6CFEDE5F"/>
    <w:rsid w:val="6CFF0590"/>
    <w:rsid w:val="6CFF5888"/>
    <w:rsid w:val="6CFF5FC3"/>
    <w:rsid w:val="6CFF9FF0"/>
    <w:rsid w:val="6CFFC486"/>
    <w:rsid w:val="6D0FA5A9"/>
    <w:rsid w:val="6D17E280"/>
    <w:rsid w:val="6D213555"/>
    <w:rsid w:val="6D23A060"/>
    <w:rsid w:val="6D25CACC"/>
    <w:rsid w:val="6D27F211"/>
    <w:rsid w:val="6D2AA2A2"/>
    <w:rsid w:val="6D2DE1BC"/>
    <w:rsid w:val="6D2F308B"/>
    <w:rsid w:val="6D3739BF"/>
    <w:rsid w:val="6D3B859E"/>
    <w:rsid w:val="6D3F2930"/>
    <w:rsid w:val="6D3F458A"/>
    <w:rsid w:val="6D3F93D3"/>
    <w:rsid w:val="6D4D3071"/>
    <w:rsid w:val="6D52B7BD"/>
    <w:rsid w:val="6D57E167"/>
    <w:rsid w:val="6D59BE3E"/>
    <w:rsid w:val="6D69988F"/>
    <w:rsid w:val="6D6A9804"/>
    <w:rsid w:val="6D6E9FC4"/>
    <w:rsid w:val="6D6EA7A1"/>
    <w:rsid w:val="6D6F3C1E"/>
    <w:rsid w:val="6D738A4B"/>
    <w:rsid w:val="6D75669F"/>
    <w:rsid w:val="6D756D80"/>
    <w:rsid w:val="6D774164"/>
    <w:rsid w:val="6D7776DC"/>
    <w:rsid w:val="6D7776EB"/>
    <w:rsid w:val="6D77C221"/>
    <w:rsid w:val="6D77CB23"/>
    <w:rsid w:val="6D7B02C1"/>
    <w:rsid w:val="6D7B2082"/>
    <w:rsid w:val="6D7BA25C"/>
    <w:rsid w:val="6D7C6B72"/>
    <w:rsid w:val="6D7D37D8"/>
    <w:rsid w:val="6D7D55C5"/>
    <w:rsid w:val="6D7E2A0B"/>
    <w:rsid w:val="6D7E3E34"/>
    <w:rsid w:val="6D7F2252"/>
    <w:rsid w:val="6D7F559A"/>
    <w:rsid w:val="6D7F67F2"/>
    <w:rsid w:val="6D8F8FB3"/>
    <w:rsid w:val="6D9053F2"/>
    <w:rsid w:val="6D92DE15"/>
    <w:rsid w:val="6D9A2A17"/>
    <w:rsid w:val="6D9B64E5"/>
    <w:rsid w:val="6D9D0777"/>
    <w:rsid w:val="6D9D929B"/>
    <w:rsid w:val="6D9ED3A9"/>
    <w:rsid w:val="6D9EE320"/>
    <w:rsid w:val="6DA73AD8"/>
    <w:rsid w:val="6DA749CD"/>
    <w:rsid w:val="6DAE285A"/>
    <w:rsid w:val="6DAEA0A3"/>
    <w:rsid w:val="6DAFEA31"/>
    <w:rsid w:val="6DAFF407"/>
    <w:rsid w:val="6DB3C550"/>
    <w:rsid w:val="6DB6075F"/>
    <w:rsid w:val="6DB67454"/>
    <w:rsid w:val="6DB7FF4E"/>
    <w:rsid w:val="6DBA9005"/>
    <w:rsid w:val="6DBC44EE"/>
    <w:rsid w:val="6DBD6765"/>
    <w:rsid w:val="6DBD93F2"/>
    <w:rsid w:val="6DBF0581"/>
    <w:rsid w:val="6DBFE450"/>
    <w:rsid w:val="6DBFE5F1"/>
    <w:rsid w:val="6DC98932"/>
    <w:rsid w:val="6DCD92D7"/>
    <w:rsid w:val="6DCE52F5"/>
    <w:rsid w:val="6DCEB973"/>
    <w:rsid w:val="6DCF1272"/>
    <w:rsid w:val="6DCF78FE"/>
    <w:rsid w:val="6DD36C3D"/>
    <w:rsid w:val="6DD4EF7E"/>
    <w:rsid w:val="6DD64FAB"/>
    <w:rsid w:val="6DD7A1C8"/>
    <w:rsid w:val="6DDA849B"/>
    <w:rsid w:val="6DDB4CC0"/>
    <w:rsid w:val="6DDB7BD1"/>
    <w:rsid w:val="6DDBCAB8"/>
    <w:rsid w:val="6DDBE049"/>
    <w:rsid w:val="6DDD7DAB"/>
    <w:rsid w:val="6DDE2549"/>
    <w:rsid w:val="6DDF05F1"/>
    <w:rsid w:val="6DDF1D92"/>
    <w:rsid w:val="6DDF49BE"/>
    <w:rsid w:val="6DDF8011"/>
    <w:rsid w:val="6DDFEFAC"/>
    <w:rsid w:val="6DE5A2DC"/>
    <w:rsid w:val="6DE70EDA"/>
    <w:rsid w:val="6DEB27D8"/>
    <w:rsid w:val="6DEB31FB"/>
    <w:rsid w:val="6DEC9589"/>
    <w:rsid w:val="6DED13F5"/>
    <w:rsid w:val="6DED5CC3"/>
    <w:rsid w:val="6DEDB94C"/>
    <w:rsid w:val="6DEE10FF"/>
    <w:rsid w:val="6DEEB5BC"/>
    <w:rsid w:val="6DEF56CF"/>
    <w:rsid w:val="6DEF6970"/>
    <w:rsid w:val="6DEFBCA6"/>
    <w:rsid w:val="6DEFCA57"/>
    <w:rsid w:val="6DEFD5B0"/>
    <w:rsid w:val="6DF14BE4"/>
    <w:rsid w:val="6DF26948"/>
    <w:rsid w:val="6DF34AC3"/>
    <w:rsid w:val="6DF3A547"/>
    <w:rsid w:val="6DF4C724"/>
    <w:rsid w:val="6DF4DAA0"/>
    <w:rsid w:val="6DF500EE"/>
    <w:rsid w:val="6DF50E61"/>
    <w:rsid w:val="6DF75356"/>
    <w:rsid w:val="6DF770B0"/>
    <w:rsid w:val="6DF78E8A"/>
    <w:rsid w:val="6DF78F70"/>
    <w:rsid w:val="6DF7CADF"/>
    <w:rsid w:val="6DF85860"/>
    <w:rsid w:val="6DF9D66F"/>
    <w:rsid w:val="6DF9E6EB"/>
    <w:rsid w:val="6DFA09FA"/>
    <w:rsid w:val="6DFA153B"/>
    <w:rsid w:val="6DFA32F8"/>
    <w:rsid w:val="6DFA467E"/>
    <w:rsid w:val="6DFB625A"/>
    <w:rsid w:val="6DFBC375"/>
    <w:rsid w:val="6DFC03B9"/>
    <w:rsid w:val="6DFC27D5"/>
    <w:rsid w:val="6DFC39E9"/>
    <w:rsid w:val="6DFC6983"/>
    <w:rsid w:val="6DFD33A8"/>
    <w:rsid w:val="6DFD5676"/>
    <w:rsid w:val="6DFDE314"/>
    <w:rsid w:val="6DFDF263"/>
    <w:rsid w:val="6DFE1ABC"/>
    <w:rsid w:val="6DFE92DB"/>
    <w:rsid w:val="6DFF0751"/>
    <w:rsid w:val="6DFF0C27"/>
    <w:rsid w:val="6DFF1193"/>
    <w:rsid w:val="6DFF485F"/>
    <w:rsid w:val="6DFF8A00"/>
    <w:rsid w:val="6DFF8B50"/>
    <w:rsid w:val="6DFFA816"/>
    <w:rsid w:val="6DFFA8A6"/>
    <w:rsid w:val="6DFFAA04"/>
    <w:rsid w:val="6DFFBAD2"/>
    <w:rsid w:val="6DFFBD41"/>
    <w:rsid w:val="6DFFBEEB"/>
    <w:rsid w:val="6DFFC637"/>
    <w:rsid w:val="6DFFCB12"/>
    <w:rsid w:val="6DFFD86F"/>
    <w:rsid w:val="6DFFEF96"/>
    <w:rsid w:val="6E131DEA"/>
    <w:rsid w:val="6E139827"/>
    <w:rsid w:val="6E1E1DFE"/>
    <w:rsid w:val="6E2E5DF0"/>
    <w:rsid w:val="6E2F1C46"/>
    <w:rsid w:val="6E330AE1"/>
    <w:rsid w:val="6E3D3CA1"/>
    <w:rsid w:val="6E3D9638"/>
    <w:rsid w:val="6E3EBDED"/>
    <w:rsid w:val="6E3FF380"/>
    <w:rsid w:val="6E453A15"/>
    <w:rsid w:val="6E453E5C"/>
    <w:rsid w:val="6E47821D"/>
    <w:rsid w:val="6E49D316"/>
    <w:rsid w:val="6E4F0957"/>
    <w:rsid w:val="6E4F1C65"/>
    <w:rsid w:val="6E5AB64C"/>
    <w:rsid w:val="6E5B441B"/>
    <w:rsid w:val="6E5D0449"/>
    <w:rsid w:val="6E5E2C4B"/>
    <w:rsid w:val="6E5E43FB"/>
    <w:rsid w:val="6E5E8CBA"/>
    <w:rsid w:val="6E5F751F"/>
    <w:rsid w:val="6E67E468"/>
    <w:rsid w:val="6E6C2894"/>
    <w:rsid w:val="6E6E605C"/>
    <w:rsid w:val="6E72F2E4"/>
    <w:rsid w:val="6E757ADD"/>
    <w:rsid w:val="6E762C4B"/>
    <w:rsid w:val="6E768A82"/>
    <w:rsid w:val="6E7A9138"/>
    <w:rsid w:val="6E7AF62E"/>
    <w:rsid w:val="6E7B7628"/>
    <w:rsid w:val="6E7B7A8B"/>
    <w:rsid w:val="6E7B8DDF"/>
    <w:rsid w:val="6E7BD282"/>
    <w:rsid w:val="6E7C6497"/>
    <w:rsid w:val="6E7D3DD8"/>
    <w:rsid w:val="6E7E09DE"/>
    <w:rsid w:val="6E7F1BA5"/>
    <w:rsid w:val="6E7F205F"/>
    <w:rsid w:val="6E7F227C"/>
    <w:rsid w:val="6E7F5EFD"/>
    <w:rsid w:val="6E7FF0AD"/>
    <w:rsid w:val="6E8F5920"/>
    <w:rsid w:val="6E99200D"/>
    <w:rsid w:val="6E9E9FC0"/>
    <w:rsid w:val="6E9F1A4F"/>
    <w:rsid w:val="6E9FA0D9"/>
    <w:rsid w:val="6EA732CD"/>
    <w:rsid w:val="6EA8B416"/>
    <w:rsid w:val="6EAAFCD1"/>
    <w:rsid w:val="6EAFBC8F"/>
    <w:rsid w:val="6EB16224"/>
    <w:rsid w:val="6EB912A2"/>
    <w:rsid w:val="6EB99EB3"/>
    <w:rsid w:val="6EBA3F95"/>
    <w:rsid w:val="6EBAB82E"/>
    <w:rsid w:val="6EBB5CEA"/>
    <w:rsid w:val="6EBBA9A6"/>
    <w:rsid w:val="6EBD3E6F"/>
    <w:rsid w:val="6EBD3EC5"/>
    <w:rsid w:val="6EBE02A0"/>
    <w:rsid w:val="6EBE1371"/>
    <w:rsid w:val="6EBE3BF1"/>
    <w:rsid w:val="6EBE68EC"/>
    <w:rsid w:val="6EBE71E8"/>
    <w:rsid w:val="6EBEEE49"/>
    <w:rsid w:val="6EBF3355"/>
    <w:rsid w:val="6EBF3409"/>
    <w:rsid w:val="6EBF6DEB"/>
    <w:rsid w:val="6EBF8F58"/>
    <w:rsid w:val="6EBFBE79"/>
    <w:rsid w:val="6EC603FA"/>
    <w:rsid w:val="6EC78F22"/>
    <w:rsid w:val="6EC793B5"/>
    <w:rsid w:val="6ECB622C"/>
    <w:rsid w:val="6ECDF358"/>
    <w:rsid w:val="6ECF1DD7"/>
    <w:rsid w:val="6ECF4A7F"/>
    <w:rsid w:val="6ED41161"/>
    <w:rsid w:val="6ED764C9"/>
    <w:rsid w:val="6ED772EA"/>
    <w:rsid w:val="6EDA2991"/>
    <w:rsid w:val="6EDBD339"/>
    <w:rsid w:val="6EDC1CD7"/>
    <w:rsid w:val="6EDC2A32"/>
    <w:rsid w:val="6EDCB4D6"/>
    <w:rsid w:val="6EDCE91C"/>
    <w:rsid w:val="6EDD16C3"/>
    <w:rsid w:val="6EDE3322"/>
    <w:rsid w:val="6EDEDE5E"/>
    <w:rsid w:val="6EDF018A"/>
    <w:rsid w:val="6EDF157E"/>
    <w:rsid w:val="6EDF16B6"/>
    <w:rsid w:val="6EDF3734"/>
    <w:rsid w:val="6EDFA0D9"/>
    <w:rsid w:val="6EDFEF8A"/>
    <w:rsid w:val="6EE359E2"/>
    <w:rsid w:val="6EE5E6E6"/>
    <w:rsid w:val="6EE78E07"/>
    <w:rsid w:val="6EE88E2E"/>
    <w:rsid w:val="6EE93161"/>
    <w:rsid w:val="6EE966A1"/>
    <w:rsid w:val="6EEB3B44"/>
    <w:rsid w:val="6EEBB1AE"/>
    <w:rsid w:val="6EEC7720"/>
    <w:rsid w:val="6EEEA8BD"/>
    <w:rsid w:val="6EEEBF25"/>
    <w:rsid w:val="6EEF539F"/>
    <w:rsid w:val="6EEF5CC3"/>
    <w:rsid w:val="6EEF94F5"/>
    <w:rsid w:val="6EEFB732"/>
    <w:rsid w:val="6EEFB784"/>
    <w:rsid w:val="6EEFC61F"/>
    <w:rsid w:val="6EEFFCB2"/>
    <w:rsid w:val="6EF071D3"/>
    <w:rsid w:val="6EF2D136"/>
    <w:rsid w:val="6EF358BF"/>
    <w:rsid w:val="6EF38CDA"/>
    <w:rsid w:val="6EF3E409"/>
    <w:rsid w:val="6EF54EB4"/>
    <w:rsid w:val="6EF563DC"/>
    <w:rsid w:val="6EF6ED83"/>
    <w:rsid w:val="6EF75DAD"/>
    <w:rsid w:val="6EF7B9D3"/>
    <w:rsid w:val="6EF7BC54"/>
    <w:rsid w:val="6EF8358B"/>
    <w:rsid w:val="6EF9E904"/>
    <w:rsid w:val="6EFA543B"/>
    <w:rsid w:val="6EFB198F"/>
    <w:rsid w:val="6EFB7E97"/>
    <w:rsid w:val="6EFB8289"/>
    <w:rsid w:val="6EFC7DDD"/>
    <w:rsid w:val="6EFCAD30"/>
    <w:rsid w:val="6EFCFB38"/>
    <w:rsid w:val="6EFD2976"/>
    <w:rsid w:val="6EFD2B1C"/>
    <w:rsid w:val="6EFD376F"/>
    <w:rsid w:val="6EFD58AE"/>
    <w:rsid w:val="6EFD6031"/>
    <w:rsid w:val="6EFD6863"/>
    <w:rsid w:val="6EFD9FAE"/>
    <w:rsid w:val="6EFDA171"/>
    <w:rsid w:val="6EFE0BDE"/>
    <w:rsid w:val="6EFE461D"/>
    <w:rsid w:val="6EFE8051"/>
    <w:rsid w:val="6EFE8F75"/>
    <w:rsid w:val="6EFEACD5"/>
    <w:rsid w:val="6EFF0760"/>
    <w:rsid w:val="6EFF2275"/>
    <w:rsid w:val="6EFF2343"/>
    <w:rsid w:val="6EFF4324"/>
    <w:rsid w:val="6EFF49F3"/>
    <w:rsid w:val="6EFF579E"/>
    <w:rsid w:val="6EFF59EF"/>
    <w:rsid w:val="6EFF64C3"/>
    <w:rsid w:val="6EFF6AB0"/>
    <w:rsid w:val="6EFF7EA0"/>
    <w:rsid w:val="6EFF83AA"/>
    <w:rsid w:val="6EFF8714"/>
    <w:rsid w:val="6EFF90FD"/>
    <w:rsid w:val="6EFF9347"/>
    <w:rsid w:val="6EFFC84D"/>
    <w:rsid w:val="6EFFCE68"/>
    <w:rsid w:val="6EFFCF63"/>
    <w:rsid w:val="6EFFEB1B"/>
    <w:rsid w:val="6EFFEC08"/>
    <w:rsid w:val="6F0515EC"/>
    <w:rsid w:val="6F0D8BEC"/>
    <w:rsid w:val="6F1144D2"/>
    <w:rsid w:val="6F13DF9B"/>
    <w:rsid w:val="6F1FA46E"/>
    <w:rsid w:val="6F1FB5B8"/>
    <w:rsid w:val="6F2B19AB"/>
    <w:rsid w:val="6F2BB480"/>
    <w:rsid w:val="6F323DE0"/>
    <w:rsid w:val="6F338205"/>
    <w:rsid w:val="6F3B0389"/>
    <w:rsid w:val="6F3C9D3C"/>
    <w:rsid w:val="6F3DC5BD"/>
    <w:rsid w:val="6F3EEB10"/>
    <w:rsid w:val="6F3F8B53"/>
    <w:rsid w:val="6F3FAE1E"/>
    <w:rsid w:val="6F4BC1B4"/>
    <w:rsid w:val="6F4BDFB9"/>
    <w:rsid w:val="6F4BF1C3"/>
    <w:rsid w:val="6F4D835C"/>
    <w:rsid w:val="6F4F2667"/>
    <w:rsid w:val="6F4F76F3"/>
    <w:rsid w:val="6F5742A3"/>
    <w:rsid w:val="6F5DA36F"/>
    <w:rsid w:val="6F5DCE2B"/>
    <w:rsid w:val="6F5E3430"/>
    <w:rsid w:val="6F5F9D59"/>
    <w:rsid w:val="6F5FAB63"/>
    <w:rsid w:val="6F5FBCC9"/>
    <w:rsid w:val="6F621661"/>
    <w:rsid w:val="6F67BAA8"/>
    <w:rsid w:val="6F67D1E1"/>
    <w:rsid w:val="6F6A32BD"/>
    <w:rsid w:val="6F6A52D1"/>
    <w:rsid w:val="6F6A7D25"/>
    <w:rsid w:val="6F6C4765"/>
    <w:rsid w:val="6F6DD02D"/>
    <w:rsid w:val="6F6E29EE"/>
    <w:rsid w:val="6F6E315F"/>
    <w:rsid w:val="6F6E7905"/>
    <w:rsid w:val="6F6F5026"/>
    <w:rsid w:val="6F6FC568"/>
    <w:rsid w:val="6F6FFE45"/>
    <w:rsid w:val="6F710944"/>
    <w:rsid w:val="6F71E923"/>
    <w:rsid w:val="6F72BE9D"/>
    <w:rsid w:val="6F7328C0"/>
    <w:rsid w:val="6F73498E"/>
    <w:rsid w:val="6F7395D9"/>
    <w:rsid w:val="6F73C45E"/>
    <w:rsid w:val="6F755231"/>
    <w:rsid w:val="6F755D5B"/>
    <w:rsid w:val="6F769CC8"/>
    <w:rsid w:val="6F76E773"/>
    <w:rsid w:val="6F774717"/>
    <w:rsid w:val="6F77A5B1"/>
    <w:rsid w:val="6F798BB6"/>
    <w:rsid w:val="6F7B333B"/>
    <w:rsid w:val="6F7B48C7"/>
    <w:rsid w:val="6F7B594B"/>
    <w:rsid w:val="6F7B7E5D"/>
    <w:rsid w:val="6F7B8932"/>
    <w:rsid w:val="6F7B95C7"/>
    <w:rsid w:val="6F7BA983"/>
    <w:rsid w:val="6F7BEC0C"/>
    <w:rsid w:val="6F7C10B1"/>
    <w:rsid w:val="6F7CB0C9"/>
    <w:rsid w:val="6F7D18D4"/>
    <w:rsid w:val="6F7D4047"/>
    <w:rsid w:val="6F7D48A9"/>
    <w:rsid w:val="6F7DA9E6"/>
    <w:rsid w:val="6F7DB3A0"/>
    <w:rsid w:val="6F7DE2C5"/>
    <w:rsid w:val="6F7DF4F9"/>
    <w:rsid w:val="6F7E1456"/>
    <w:rsid w:val="6F7E2D3A"/>
    <w:rsid w:val="6F7E697E"/>
    <w:rsid w:val="6F7E8FF5"/>
    <w:rsid w:val="6F7EADC9"/>
    <w:rsid w:val="6F7EF475"/>
    <w:rsid w:val="6F7F1FD3"/>
    <w:rsid w:val="6F7F463F"/>
    <w:rsid w:val="6F7F6C07"/>
    <w:rsid w:val="6F7FA80B"/>
    <w:rsid w:val="6F7FB953"/>
    <w:rsid w:val="6F7FB9E5"/>
    <w:rsid w:val="6F7FDA03"/>
    <w:rsid w:val="6F7FEE2A"/>
    <w:rsid w:val="6F7FF09D"/>
    <w:rsid w:val="6F7FF0CE"/>
    <w:rsid w:val="6F8694E1"/>
    <w:rsid w:val="6F8B5CB4"/>
    <w:rsid w:val="6F8B82FF"/>
    <w:rsid w:val="6F8E5DDF"/>
    <w:rsid w:val="6F8F23F7"/>
    <w:rsid w:val="6F9323BF"/>
    <w:rsid w:val="6F93D941"/>
    <w:rsid w:val="6F97607B"/>
    <w:rsid w:val="6F97BB63"/>
    <w:rsid w:val="6F990486"/>
    <w:rsid w:val="6F9A11EF"/>
    <w:rsid w:val="6F9B6DAC"/>
    <w:rsid w:val="6F9C16F9"/>
    <w:rsid w:val="6F9C7418"/>
    <w:rsid w:val="6F9E8509"/>
    <w:rsid w:val="6F9E8D37"/>
    <w:rsid w:val="6F9EAADF"/>
    <w:rsid w:val="6F9EE86C"/>
    <w:rsid w:val="6F9F2593"/>
    <w:rsid w:val="6F9F3524"/>
    <w:rsid w:val="6F9F3A48"/>
    <w:rsid w:val="6F9F58CA"/>
    <w:rsid w:val="6F9F746B"/>
    <w:rsid w:val="6F9F775C"/>
    <w:rsid w:val="6F9FB4E6"/>
    <w:rsid w:val="6F9FCF90"/>
    <w:rsid w:val="6FA34470"/>
    <w:rsid w:val="6FA8D5D3"/>
    <w:rsid w:val="6FA9B579"/>
    <w:rsid w:val="6FA9DA56"/>
    <w:rsid w:val="6FAB446C"/>
    <w:rsid w:val="6FAB68BD"/>
    <w:rsid w:val="6FAC024C"/>
    <w:rsid w:val="6FAC9E8C"/>
    <w:rsid w:val="6FAD0010"/>
    <w:rsid w:val="6FAD2347"/>
    <w:rsid w:val="6FAD69F5"/>
    <w:rsid w:val="6FAD91C4"/>
    <w:rsid w:val="6FAE69E5"/>
    <w:rsid w:val="6FAE8825"/>
    <w:rsid w:val="6FAE9E4A"/>
    <w:rsid w:val="6FAEB06E"/>
    <w:rsid w:val="6FAEF3BA"/>
    <w:rsid w:val="6FAF05F5"/>
    <w:rsid w:val="6FAF3D27"/>
    <w:rsid w:val="6FAF6768"/>
    <w:rsid w:val="6FAFDE91"/>
    <w:rsid w:val="6FAFE135"/>
    <w:rsid w:val="6FB1074D"/>
    <w:rsid w:val="6FB17177"/>
    <w:rsid w:val="6FB4302F"/>
    <w:rsid w:val="6FB4AC10"/>
    <w:rsid w:val="6FB56B9C"/>
    <w:rsid w:val="6FB65B1E"/>
    <w:rsid w:val="6FB75AFF"/>
    <w:rsid w:val="6FB7B08A"/>
    <w:rsid w:val="6FB7DA4A"/>
    <w:rsid w:val="6FB9B08A"/>
    <w:rsid w:val="6FBA3516"/>
    <w:rsid w:val="6FBA4CAD"/>
    <w:rsid w:val="6FBAEB7C"/>
    <w:rsid w:val="6FBC080B"/>
    <w:rsid w:val="6FBC4310"/>
    <w:rsid w:val="6FBCACC3"/>
    <w:rsid w:val="6FBCF92D"/>
    <w:rsid w:val="6FBD5167"/>
    <w:rsid w:val="6FBD7221"/>
    <w:rsid w:val="6FBD8774"/>
    <w:rsid w:val="6FBD975D"/>
    <w:rsid w:val="6FBDBBCF"/>
    <w:rsid w:val="6FBDE873"/>
    <w:rsid w:val="6FBE226E"/>
    <w:rsid w:val="6FBF0389"/>
    <w:rsid w:val="6FBF1D44"/>
    <w:rsid w:val="6FBF2CFB"/>
    <w:rsid w:val="6FBF3FF1"/>
    <w:rsid w:val="6FBF4FFF"/>
    <w:rsid w:val="6FBF6651"/>
    <w:rsid w:val="6FBF6A51"/>
    <w:rsid w:val="6FBF708D"/>
    <w:rsid w:val="6FBF72AB"/>
    <w:rsid w:val="6FBFA9F0"/>
    <w:rsid w:val="6FBFBB9D"/>
    <w:rsid w:val="6FBFE561"/>
    <w:rsid w:val="6FBFF798"/>
    <w:rsid w:val="6FBFF936"/>
    <w:rsid w:val="6FC441FC"/>
    <w:rsid w:val="6FC74A45"/>
    <w:rsid w:val="6FC74C48"/>
    <w:rsid w:val="6FC9AA02"/>
    <w:rsid w:val="6FCA0982"/>
    <w:rsid w:val="6FCBAD89"/>
    <w:rsid w:val="6FCBB740"/>
    <w:rsid w:val="6FCBC304"/>
    <w:rsid w:val="6FCBEE56"/>
    <w:rsid w:val="6FCE04CD"/>
    <w:rsid w:val="6FCE5EFD"/>
    <w:rsid w:val="6FCEE81B"/>
    <w:rsid w:val="6FCF3203"/>
    <w:rsid w:val="6FCF939D"/>
    <w:rsid w:val="6FCFA959"/>
    <w:rsid w:val="6FCFEC98"/>
    <w:rsid w:val="6FCFEDE8"/>
    <w:rsid w:val="6FD1A719"/>
    <w:rsid w:val="6FD36035"/>
    <w:rsid w:val="6FD5035F"/>
    <w:rsid w:val="6FD5E5C5"/>
    <w:rsid w:val="6FD5F223"/>
    <w:rsid w:val="6FD63380"/>
    <w:rsid w:val="6FD6CC04"/>
    <w:rsid w:val="6FD746EC"/>
    <w:rsid w:val="6FD7B64C"/>
    <w:rsid w:val="6FD8A918"/>
    <w:rsid w:val="6FD90814"/>
    <w:rsid w:val="6FD91674"/>
    <w:rsid w:val="6FDA44AF"/>
    <w:rsid w:val="6FDBE99D"/>
    <w:rsid w:val="6FDBEB22"/>
    <w:rsid w:val="6FDC1FA7"/>
    <w:rsid w:val="6FDC767D"/>
    <w:rsid w:val="6FDD43BA"/>
    <w:rsid w:val="6FDD845E"/>
    <w:rsid w:val="6FDD8F37"/>
    <w:rsid w:val="6FDDD9C6"/>
    <w:rsid w:val="6FDDE15C"/>
    <w:rsid w:val="6FDE2A78"/>
    <w:rsid w:val="6FDE8EBD"/>
    <w:rsid w:val="6FDEC6EE"/>
    <w:rsid w:val="6FDED997"/>
    <w:rsid w:val="6FDEECEB"/>
    <w:rsid w:val="6FDF03AD"/>
    <w:rsid w:val="6FDF0DC2"/>
    <w:rsid w:val="6FDF1564"/>
    <w:rsid w:val="6FDF181D"/>
    <w:rsid w:val="6FDF3C05"/>
    <w:rsid w:val="6FDF4113"/>
    <w:rsid w:val="6FDF41E1"/>
    <w:rsid w:val="6FDF4357"/>
    <w:rsid w:val="6FDF48EF"/>
    <w:rsid w:val="6FDF4D2E"/>
    <w:rsid w:val="6FDF6E1D"/>
    <w:rsid w:val="6FDF8D81"/>
    <w:rsid w:val="6FDFABA5"/>
    <w:rsid w:val="6FDFBA61"/>
    <w:rsid w:val="6FDFE443"/>
    <w:rsid w:val="6FE14691"/>
    <w:rsid w:val="6FE29AA6"/>
    <w:rsid w:val="6FE3CEDA"/>
    <w:rsid w:val="6FE4B8BC"/>
    <w:rsid w:val="6FE54774"/>
    <w:rsid w:val="6FE61D00"/>
    <w:rsid w:val="6FE75B75"/>
    <w:rsid w:val="6FE75F71"/>
    <w:rsid w:val="6FE789F1"/>
    <w:rsid w:val="6FE7D3E9"/>
    <w:rsid w:val="6FE7FD04"/>
    <w:rsid w:val="6FEAA2C8"/>
    <w:rsid w:val="6FEB4CFB"/>
    <w:rsid w:val="6FEBE8AF"/>
    <w:rsid w:val="6FEBED60"/>
    <w:rsid w:val="6FEC1DE0"/>
    <w:rsid w:val="6FED086D"/>
    <w:rsid w:val="6FED2196"/>
    <w:rsid w:val="6FEE769C"/>
    <w:rsid w:val="6FEE9138"/>
    <w:rsid w:val="6FEF192A"/>
    <w:rsid w:val="6FEF4FE9"/>
    <w:rsid w:val="6FEF61BF"/>
    <w:rsid w:val="6FEF863D"/>
    <w:rsid w:val="6FEF86B1"/>
    <w:rsid w:val="6FEF899A"/>
    <w:rsid w:val="6FEF8AFE"/>
    <w:rsid w:val="6FEF9DF1"/>
    <w:rsid w:val="6FEFB1C1"/>
    <w:rsid w:val="6FEFB94D"/>
    <w:rsid w:val="6FEFBD79"/>
    <w:rsid w:val="6FEFCA6F"/>
    <w:rsid w:val="6FEFDF63"/>
    <w:rsid w:val="6FEFE13F"/>
    <w:rsid w:val="6FF12D36"/>
    <w:rsid w:val="6FF33E3C"/>
    <w:rsid w:val="6FF3A0DC"/>
    <w:rsid w:val="6FF3AA6A"/>
    <w:rsid w:val="6FF463C4"/>
    <w:rsid w:val="6FF4F969"/>
    <w:rsid w:val="6FF56455"/>
    <w:rsid w:val="6FF587A0"/>
    <w:rsid w:val="6FF5FC6B"/>
    <w:rsid w:val="6FF6187F"/>
    <w:rsid w:val="6FF6A8D5"/>
    <w:rsid w:val="6FF6F2D0"/>
    <w:rsid w:val="6FF702B6"/>
    <w:rsid w:val="6FF70C29"/>
    <w:rsid w:val="6FF713D2"/>
    <w:rsid w:val="6FF76778"/>
    <w:rsid w:val="6FF7823B"/>
    <w:rsid w:val="6FF79EFA"/>
    <w:rsid w:val="6FF7A3A0"/>
    <w:rsid w:val="6FF7A58A"/>
    <w:rsid w:val="6FF7AFA7"/>
    <w:rsid w:val="6FF7BECF"/>
    <w:rsid w:val="6FF7F515"/>
    <w:rsid w:val="6FF81BC9"/>
    <w:rsid w:val="6FF8BCCD"/>
    <w:rsid w:val="6FF911A5"/>
    <w:rsid w:val="6FF9315E"/>
    <w:rsid w:val="6FF94761"/>
    <w:rsid w:val="6FF988CC"/>
    <w:rsid w:val="6FF9CD4C"/>
    <w:rsid w:val="6FFA0594"/>
    <w:rsid w:val="6FFA4631"/>
    <w:rsid w:val="6FFA6C51"/>
    <w:rsid w:val="6FFA8CEA"/>
    <w:rsid w:val="6FFA964E"/>
    <w:rsid w:val="6FFA9AAA"/>
    <w:rsid w:val="6FFB2D69"/>
    <w:rsid w:val="6FFB33D9"/>
    <w:rsid w:val="6FFB4D23"/>
    <w:rsid w:val="6FFB6520"/>
    <w:rsid w:val="6FFB6BB9"/>
    <w:rsid w:val="6FFB7587"/>
    <w:rsid w:val="6FFB7B5E"/>
    <w:rsid w:val="6FFB8C96"/>
    <w:rsid w:val="6FFBB2EF"/>
    <w:rsid w:val="6FFBC70E"/>
    <w:rsid w:val="6FFBCD30"/>
    <w:rsid w:val="6FFBCD3B"/>
    <w:rsid w:val="6FFBCDC1"/>
    <w:rsid w:val="6FFBE698"/>
    <w:rsid w:val="6FFBECEB"/>
    <w:rsid w:val="6FFBF1DF"/>
    <w:rsid w:val="6FFC125C"/>
    <w:rsid w:val="6FFC7999"/>
    <w:rsid w:val="6FFCA3E9"/>
    <w:rsid w:val="6FFCC21D"/>
    <w:rsid w:val="6FFCDE86"/>
    <w:rsid w:val="6FFD116D"/>
    <w:rsid w:val="6FFD1DEB"/>
    <w:rsid w:val="6FFD24C6"/>
    <w:rsid w:val="6FFD3078"/>
    <w:rsid w:val="6FFD3549"/>
    <w:rsid w:val="6FFD3C33"/>
    <w:rsid w:val="6FFDA212"/>
    <w:rsid w:val="6FFDF8CC"/>
    <w:rsid w:val="6FFE040A"/>
    <w:rsid w:val="6FFE0F9D"/>
    <w:rsid w:val="6FFE16BA"/>
    <w:rsid w:val="6FFE39DF"/>
    <w:rsid w:val="6FFE409D"/>
    <w:rsid w:val="6FFE7A3D"/>
    <w:rsid w:val="6FFE7E52"/>
    <w:rsid w:val="6FFE8717"/>
    <w:rsid w:val="6FFE93E3"/>
    <w:rsid w:val="6FFEA33D"/>
    <w:rsid w:val="6FFEAF55"/>
    <w:rsid w:val="6FFEB26A"/>
    <w:rsid w:val="6FFEB4AF"/>
    <w:rsid w:val="6FFEC46D"/>
    <w:rsid w:val="6FFEF0D5"/>
    <w:rsid w:val="6FFF0057"/>
    <w:rsid w:val="6FFF0DE0"/>
    <w:rsid w:val="6FFF1831"/>
    <w:rsid w:val="6FFF1902"/>
    <w:rsid w:val="6FFF1A6E"/>
    <w:rsid w:val="6FFF1C56"/>
    <w:rsid w:val="6FFF1E21"/>
    <w:rsid w:val="6FFF26EA"/>
    <w:rsid w:val="6FFF26FE"/>
    <w:rsid w:val="6FFF2931"/>
    <w:rsid w:val="6FFF2BC7"/>
    <w:rsid w:val="6FFF32A6"/>
    <w:rsid w:val="6FFF3529"/>
    <w:rsid w:val="6FFF35C4"/>
    <w:rsid w:val="6FFF35EC"/>
    <w:rsid w:val="6FFF3DDC"/>
    <w:rsid w:val="6FFF3E2A"/>
    <w:rsid w:val="6FFF46BE"/>
    <w:rsid w:val="6FFF4DE2"/>
    <w:rsid w:val="6FFF5758"/>
    <w:rsid w:val="6FFF691A"/>
    <w:rsid w:val="6FFF71B0"/>
    <w:rsid w:val="6FFF7394"/>
    <w:rsid w:val="6FFF85DC"/>
    <w:rsid w:val="6FFF89B7"/>
    <w:rsid w:val="6FFF9B7D"/>
    <w:rsid w:val="6FFFBFB2"/>
    <w:rsid w:val="6FFFC548"/>
    <w:rsid w:val="6FFFCF05"/>
    <w:rsid w:val="6FFFCF5A"/>
    <w:rsid w:val="6FFFD02C"/>
    <w:rsid w:val="6FFFD9CE"/>
    <w:rsid w:val="6FFFDC82"/>
    <w:rsid w:val="6FFFEE84"/>
    <w:rsid w:val="6FFFF45E"/>
    <w:rsid w:val="6FFFFD08"/>
    <w:rsid w:val="700DC3D6"/>
    <w:rsid w:val="706DA411"/>
    <w:rsid w:val="70731BF8"/>
    <w:rsid w:val="707B2D1B"/>
    <w:rsid w:val="707DAD63"/>
    <w:rsid w:val="707E2FD9"/>
    <w:rsid w:val="707E62C7"/>
    <w:rsid w:val="709CF81C"/>
    <w:rsid w:val="70A68A4E"/>
    <w:rsid w:val="70AF2804"/>
    <w:rsid w:val="70BFC92C"/>
    <w:rsid w:val="70CFA6A3"/>
    <w:rsid w:val="70D3BBD6"/>
    <w:rsid w:val="70DF13F9"/>
    <w:rsid w:val="70E6EE9E"/>
    <w:rsid w:val="70E7F13B"/>
    <w:rsid w:val="70F51A67"/>
    <w:rsid w:val="70F5CF30"/>
    <w:rsid w:val="70FDDEE2"/>
    <w:rsid w:val="70FF202B"/>
    <w:rsid w:val="70FFF5C4"/>
    <w:rsid w:val="7113E402"/>
    <w:rsid w:val="71191651"/>
    <w:rsid w:val="713B362A"/>
    <w:rsid w:val="714FB8F1"/>
    <w:rsid w:val="715E68BC"/>
    <w:rsid w:val="715F37C1"/>
    <w:rsid w:val="7174003A"/>
    <w:rsid w:val="7175C550"/>
    <w:rsid w:val="71779580"/>
    <w:rsid w:val="717F06D8"/>
    <w:rsid w:val="717F07BC"/>
    <w:rsid w:val="717F4612"/>
    <w:rsid w:val="717F61C1"/>
    <w:rsid w:val="718F76A3"/>
    <w:rsid w:val="719F52C2"/>
    <w:rsid w:val="71A89621"/>
    <w:rsid w:val="71A9F69E"/>
    <w:rsid w:val="71AD48A9"/>
    <w:rsid w:val="71ADABF4"/>
    <w:rsid w:val="71BD4BFE"/>
    <w:rsid w:val="71BDA1C7"/>
    <w:rsid w:val="71C1F546"/>
    <w:rsid w:val="71C2F8CB"/>
    <w:rsid w:val="71C5F3A2"/>
    <w:rsid w:val="71CF30BD"/>
    <w:rsid w:val="71CF63A7"/>
    <w:rsid w:val="71CFB599"/>
    <w:rsid w:val="71DD1515"/>
    <w:rsid w:val="71DD761C"/>
    <w:rsid w:val="71DF9581"/>
    <w:rsid w:val="71E7C576"/>
    <w:rsid w:val="71EBFA66"/>
    <w:rsid w:val="71EF2B01"/>
    <w:rsid w:val="71EF3656"/>
    <w:rsid w:val="71F5C5B1"/>
    <w:rsid w:val="71F72C50"/>
    <w:rsid w:val="71F74CCE"/>
    <w:rsid w:val="71FAC37F"/>
    <w:rsid w:val="71FCEEA8"/>
    <w:rsid w:val="71FE2648"/>
    <w:rsid w:val="71FE2778"/>
    <w:rsid w:val="71FF2BAB"/>
    <w:rsid w:val="71FFA18E"/>
    <w:rsid w:val="722E09F6"/>
    <w:rsid w:val="723A2B07"/>
    <w:rsid w:val="725B88BE"/>
    <w:rsid w:val="725BDD08"/>
    <w:rsid w:val="726F0BAA"/>
    <w:rsid w:val="72716D95"/>
    <w:rsid w:val="727A29D1"/>
    <w:rsid w:val="727B00DB"/>
    <w:rsid w:val="729B00EE"/>
    <w:rsid w:val="729F2262"/>
    <w:rsid w:val="729FAEBA"/>
    <w:rsid w:val="72B772D5"/>
    <w:rsid w:val="72BB33BA"/>
    <w:rsid w:val="72BB8573"/>
    <w:rsid w:val="72BF358B"/>
    <w:rsid w:val="72BF4ED8"/>
    <w:rsid w:val="72CEC698"/>
    <w:rsid w:val="72CFA524"/>
    <w:rsid w:val="72D70353"/>
    <w:rsid w:val="72D7A53D"/>
    <w:rsid w:val="72D7E2A6"/>
    <w:rsid w:val="72DF5056"/>
    <w:rsid w:val="72E17EAC"/>
    <w:rsid w:val="72EECDD7"/>
    <w:rsid w:val="72F241E9"/>
    <w:rsid w:val="72F53721"/>
    <w:rsid w:val="72F5C5B2"/>
    <w:rsid w:val="72F744E1"/>
    <w:rsid w:val="72F973C3"/>
    <w:rsid w:val="72F9D9E8"/>
    <w:rsid w:val="72FA9261"/>
    <w:rsid w:val="72FD1B01"/>
    <w:rsid w:val="72FDB5BC"/>
    <w:rsid w:val="72FDD5C8"/>
    <w:rsid w:val="72FEC167"/>
    <w:rsid w:val="72FEC54F"/>
    <w:rsid w:val="72FF46FB"/>
    <w:rsid w:val="72FF992D"/>
    <w:rsid w:val="72FFC004"/>
    <w:rsid w:val="731FD110"/>
    <w:rsid w:val="732E8EC5"/>
    <w:rsid w:val="7333FDE6"/>
    <w:rsid w:val="733733F8"/>
    <w:rsid w:val="733A3F09"/>
    <w:rsid w:val="733B8BF4"/>
    <w:rsid w:val="733DA4AC"/>
    <w:rsid w:val="733EDDA4"/>
    <w:rsid w:val="733F77F7"/>
    <w:rsid w:val="73419BFA"/>
    <w:rsid w:val="734E7858"/>
    <w:rsid w:val="735722A7"/>
    <w:rsid w:val="735BB0DF"/>
    <w:rsid w:val="735F0B84"/>
    <w:rsid w:val="735F2546"/>
    <w:rsid w:val="735F93AC"/>
    <w:rsid w:val="735FF048"/>
    <w:rsid w:val="7365097F"/>
    <w:rsid w:val="7368C826"/>
    <w:rsid w:val="7369E8C3"/>
    <w:rsid w:val="736B6F2E"/>
    <w:rsid w:val="736BEEC6"/>
    <w:rsid w:val="736D9D7B"/>
    <w:rsid w:val="736D9ECF"/>
    <w:rsid w:val="736F1845"/>
    <w:rsid w:val="736F2193"/>
    <w:rsid w:val="736F3DC4"/>
    <w:rsid w:val="736F700F"/>
    <w:rsid w:val="73733DE3"/>
    <w:rsid w:val="7373BB4A"/>
    <w:rsid w:val="7376B8E7"/>
    <w:rsid w:val="7376BA1A"/>
    <w:rsid w:val="737A384C"/>
    <w:rsid w:val="737A57D9"/>
    <w:rsid w:val="737B43F8"/>
    <w:rsid w:val="737B78C3"/>
    <w:rsid w:val="737DD686"/>
    <w:rsid w:val="737E2375"/>
    <w:rsid w:val="737E4945"/>
    <w:rsid w:val="737E9A67"/>
    <w:rsid w:val="737F5AF0"/>
    <w:rsid w:val="737FA3F5"/>
    <w:rsid w:val="737FDC8A"/>
    <w:rsid w:val="737FE564"/>
    <w:rsid w:val="738F7A8F"/>
    <w:rsid w:val="73976250"/>
    <w:rsid w:val="739D3BA2"/>
    <w:rsid w:val="73A0B407"/>
    <w:rsid w:val="73A77017"/>
    <w:rsid w:val="73A95A15"/>
    <w:rsid w:val="73ADCB06"/>
    <w:rsid w:val="73AFC665"/>
    <w:rsid w:val="73B4B005"/>
    <w:rsid w:val="73B6677C"/>
    <w:rsid w:val="73B77910"/>
    <w:rsid w:val="73B7EB08"/>
    <w:rsid w:val="73B92259"/>
    <w:rsid w:val="73BB50CF"/>
    <w:rsid w:val="73BE3A9D"/>
    <w:rsid w:val="73BF000F"/>
    <w:rsid w:val="73C5ABBE"/>
    <w:rsid w:val="73CB2A02"/>
    <w:rsid w:val="73CED0BE"/>
    <w:rsid w:val="73D2AFA4"/>
    <w:rsid w:val="73D4C752"/>
    <w:rsid w:val="73DA6F22"/>
    <w:rsid w:val="73DC5385"/>
    <w:rsid w:val="73DC6E50"/>
    <w:rsid w:val="73DD5839"/>
    <w:rsid w:val="73DDD06F"/>
    <w:rsid w:val="73DEBA42"/>
    <w:rsid w:val="73DEC4EA"/>
    <w:rsid w:val="73DEF238"/>
    <w:rsid w:val="73DF20E3"/>
    <w:rsid w:val="73DF3521"/>
    <w:rsid w:val="73DF4F6B"/>
    <w:rsid w:val="73DF872A"/>
    <w:rsid w:val="73DFEC6E"/>
    <w:rsid w:val="73DFEDDD"/>
    <w:rsid w:val="73E6000F"/>
    <w:rsid w:val="73E67787"/>
    <w:rsid w:val="73E78B85"/>
    <w:rsid w:val="73E7C9B3"/>
    <w:rsid w:val="73E95CC4"/>
    <w:rsid w:val="73E95DF0"/>
    <w:rsid w:val="73EB92EE"/>
    <w:rsid w:val="73EBB717"/>
    <w:rsid w:val="73EC6BA8"/>
    <w:rsid w:val="73EC6C2A"/>
    <w:rsid w:val="73EC998D"/>
    <w:rsid w:val="73ED109F"/>
    <w:rsid w:val="73ED7608"/>
    <w:rsid w:val="73EDC1F2"/>
    <w:rsid w:val="73EDCBA7"/>
    <w:rsid w:val="73EF0088"/>
    <w:rsid w:val="73EF7486"/>
    <w:rsid w:val="73EF906E"/>
    <w:rsid w:val="73F0861B"/>
    <w:rsid w:val="73F1A3E1"/>
    <w:rsid w:val="73F32A0A"/>
    <w:rsid w:val="73F34B8D"/>
    <w:rsid w:val="73F35473"/>
    <w:rsid w:val="73F55AFC"/>
    <w:rsid w:val="73F57630"/>
    <w:rsid w:val="73F591C2"/>
    <w:rsid w:val="73F5FABA"/>
    <w:rsid w:val="73F64EB3"/>
    <w:rsid w:val="73F671C8"/>
    <w:rsid w:val="73F68E12"/>
    <w:rsid w:val="73F6A7CE"/>
    <w:rsid w:val="73F73CFE"/>
    <w:rsid w:val="73F7CD87"/>
    <w:rsid w:val="73F93C32"/>
    <w:rsid w:val="73FAEE3E"/>
    <w:rsid w:val="73FAF906"/>
    <w:rsid w:val="73FB036D"/>
    <w:rsid w:val="73FB2478"/>
    <w:rsid w:val="73FB5FD3"/>
    <w:rsid w:val="73FBA54D"/>
    <w:rsid w:val="73FBEDC5"/>
    <w:rsid w:val="73FD0DB7"/>
    <w:rsid w:val="73FD1831"/>
    <w:rsid w:val="73FD25EB"/>
    <w:rsid w:val="73FD3ECE"/>
    <w:rsid w:val="73FDB285"/>
    <w:rsid w:val="73FDFA98"/>
    <w:rsid w:val="73FE105C"/>
    <w:rsid w:val="73FE32D5"/>
    <w:rsid w:val="73FEE0EF"/>
    <w:rsid w:val="73FF0669"/>
    <w:rsid w:val="73FF2ACE"/>
    <w:rsid w:val="73FF58E0"/>
    <w:rsid w:val="73FFA95E"/>
    <w:rsid w:val="73FFCFDF"/>
    <w:rsid w:val="73FFD2D2"/>
    <w:rsid w:val="73FFE137"/>
    <w:rsid w:val="73FFECFA"/>
    <w:rsid w:val="73FFEEA4"/>
    <w:rsid w:val="73FFF277"/>
    <w:rsid w:val="742FCE65"/>
    <w:rsid w:val="743784CB"/>
    <w:rsid w:val="7437C2A3"/>
    <w:rsid w:val="743850D7"/>
    <w:rsid w:val="744F66B5"/>
    <w:rsid w:val="746960D8"/>
    <w:rsid w:val="747B22AB"/>
    <w:rsid w:val="747F17A0"/>
    <w:rsid w:val="7498E7A9"/>
    <w:rsid w:val="749D2C19"/>
    <w:rsid w:val="749FA268"/>
    <w:rsid w:val="74A04609"/>
    <w:rsid w:val="74AF0609"/>
    <w:rsid w:val="74AFD76D"/>
    <w:rsid w:val="74AFE1A8"/>
    <w:rsid w:val="74B385CF"/>
    <w:rsid w:val="74BB70C7"/>
    <w:rsid w:val="74BEEF28"/>
    <w:rsid w:val="74C5EDE9"/>
    <w:rsid w:val="74C614F3"/>
    <w:rsid w:val="74DD2C43"/>
    <w:rsid w:val="74DF356C"/>
    <w:rsid w:val="74DF7242"/>
    <w:rsid w:val="74E7596A"/>
    <w:rsid w:val="74E7F737"/>
    <w:rsid w:val="74EDFCC6"/>
    <w:rsid w:val="74EF8D76"/>
    <w:rsid w:val="74F312EF"/>
    <w:rsid w:val="74F6959C"/>
    <w:rsid w:val="74F6C42B"/>
    <w:rsid w:val="74F78964"/>
    <w:rsid w:val="74F7B391"/>
    <w:rsid w:val="74F7E995"/>
    <w:rsid w:val="74F95496"/>
    <w:rsid w:val="74FA0DC2"/>
    <w:rsid w:val="74FB7C0A"/>
    <w:rsid w:val="74FD8F81"/>
    <w:rsid w:val="74FF2767"/>
    <w:rsid w:val="74FF668E"/>
    <w:rsid w:val="74FF6AB3"/>
    <w:rsid w:val="74FF8E15"/>
    <w:rsid w:val="750F3303"/>
    <w:rsid w:val="751C97F9"/>
    <w:rsid w:val="751EF29A"/>
    <w:rsid w:val="751F8ED4"/>
    <w:rsid w:val="752391D8"/>
    <w:rsid w:val="753AFFFC"/>
    <w:rsid w:val="753BAC6A"/>
    <w:rsid w:val="753C79EC"/>
    <w:rsid w:val="753D420C"/>
    <w:rsid w:val="753E717F"/>
    <w:rsid w:val="753F9610"/>
    <w:rsid w:val="753FBEF2"/>
    <w:rsid w:val="75475119"/>
    <w:rsid w:val="75476A20"/>
    <w:rsid w:val="755BEDC1"/>
    <w:rsid w:val="755F45AB"/>
    <w:rsid w:val="75655AAD"/>
    <w:rsid w:val="7565B972"/>
    <w:rsid w:val="7566C6E3"/>
    <w:rsid w:val="75716C3E"/>
    <w:rsid w:val="7573A3A3"/>
    <w:rsid w:val="75756C96"/>
    <w:rsid w:val="7577520F"/>
    <w:rsid w:val="7577787D"/>
    <w:rsid w:val="75779504"/>
    <w:rsid w:val="757BBB27"/>
    <w:rsid w:val="757D0AB2"/>
    <w:rsid w:val="757D20AC"/>
    <w:rsid w:val="757DC985"/>
    <w:rsid w:val="757F376B"/>
    <w:rsid w:val="757F97BE"/>
    <w:rsid w:val="757FAA46"/>
    <w:rsid w:val="757FE1B0"/>
    <w:rsid w:val="757FFC39"/>
    <w:rsid w:val="75843FE9"/>
    <w:rsid w:val="758DB925"/>
    <w:rsid w:val="758F3ECD"/>
    <w:rsid w:val="7597B7B5"/>
    <w:rsid w:val="759A20E6"/>
    <w:rsid w:val="759CA626"/>
    <w:rsid w:val="759F2803"/>
    <w:rsid w:val="759F7F1D"/>
    <w:rsid w:val="759F9F31"/>
    <w:rsid w:val="759FCEBF"/>
    <w:rsid w:val="75AC27A7"/>
    <w:rsid w:val="75AF75B3"/>
    <w:rsid w:val="75B6182A"/>
    <w:rsid w:val="75B67051"/>
    <w:rsid w:val="75BB128E"/>
    <w:rsid w:val="75BB79B5"/>
    <w:rsid w:val="75BBC9F6"/>
    <w:rsid w:val="75BE97AB"/>
    <w:rsid w:val="75BF0FF3"/>
    <w:rsid w:val="75BF1639"/>
    <w:rsid w:val="75BF9488"/>
    <w:rsid w:val="75CC4FD1"/>
    <w:rsid w:val="75CF9ABB"/>
    <w:rsid w:val="75D20E72"/>
    <w:rsid w:val="75D4C5ED"/>
    <w:rsid w:val="75DBA476"/>
    <w:rsid w:val="75DD2126"/>
    <w:rsid w:val="75DE3A21"/>
    <w:rsid w:val="75DE6C65"/>
    <w:rsid w:val="75DEB4B2"/>
    <w:rsid w:val="75DF2279"/>
    <w:rsid w:val="75DF4DBE"/>
    <w:rsid w:val="75DFBDAC"/>
    <w:rsid w:val="75DFF51F"/>
    <w:rsid w:val="75DFFDB4"/>
    <w:rsid w:val="75E392D5"/>
    <w:rsid w:val="75E3B220"/>
    <w:rsid w:val="75E41600"/>
    <w:rsid w:val="75E75EA7"/>
    <w:rsid w:val="75E7C16D"/>
    <w:rsid w:val="75E7CDF4"/>
    <w:rsid w:val="75E9C1FA"/>
    <w:rsid w:val="75EB857F"/>
    <w:rsid w:val="75EB955D"/>
    <w:rsid w:val="75EBA752"/>
    <w:rsid w:val="75EBFAB0"/>
    <w:rsid w:val="75EC30B6"/>
    <w:rsid w:val="75EC7DA6"/>
    <w:rsid w:val="75EF0193"/>
    <w:rsid w:val="75EF2367"/>
    <w:rsid w:val="75EF7F7F"/>
    <w:rsid w:val="75EFA5C6"/>
    <w:rsid w:val="75EFD4B7"/>
    <w:rsid w:val="75F14180"/>
    <w:rsid w:val="75F3BF31"/>
    <w:rsid w:val="75F57449"/>
    <w:rsid w:val="75F5D4BB"/>
    <w:rsid w:val="75F60EDA"/>
    <w:rsid w:val="75F63CA0"/>
    <w:rsid w:val="75F76C36"/>
    <w:rsid w:val="75F77827"/>
    <w:rsid w:val="75F77BF2"/>
    <w:rsid w:val="75F7C91B"/>
    <w:rsid w:val="75F7CCA9"/>
    <w:rsid w:val="75F7D2E7"/>
    <w:rsid w:val="75F80E84"/>
    <w:rsid w:val="75F9C908"/>
    <w:rsid w:val="75FB614D"/>
    <w:rsid w:val="75FBEE32"/>
    <w:rsid w:val="75FD38DC"/>
    <w:rsid w:val="75FD5767"/>
    <w:rsid w:val="75FD73BB"/>
    <w:rsid w:val="75FD7BC7"/>
    <w:rsid w:val="75FD8D8A"/>
    <w:rsid w:val="75FD983E"/>
    <w:rsid w:val="75FDA80B"/>
    <w:rsid w:val="75FDDDF2"/>
    <w:rsid w:val="75FDF3D4"/>
    <w:rsid w:val="75FE3F07"/>
    <w:rsid w:val="75FE4C67"/>
    <w:rsid w:val="75FE61CF"/>
    <w:rsid w:val="75FEA067"/>
    <w:rsid w:val="75FEA5FC"/>
    <w:rsid w:val="75FEAAEA"/>
    <w:rsid w:val="75FEC032"/>
    <w:rsid w:val="75FED8CC"/>
    <w:rsid w:val="75FF39FD"/>
    <w:rsid w:val="75FF467B"/>
    <w:rsid w:val="75FF4929"/>
    <w:rsid w:val="75FF5162"/>
    <w:rsid w:val="75FF5E36"/>
    <w:rsid w:val="75FF7187"/>
    <w:rsid w:val="75FF73F3"/>
    <w:rsid w:val="75FF8505"/>
    <w:rsid w:val="75FF9F76"/>
    <w:rsid w:val="75FFB3C0"/>
    <w:rsid w:val="75FFCA44"/>
    <w:rsid w:val="75FFE075"/>
    <w:rsid w:val="75FFED74"/>
    <w:rsid w:val="75FFF93E"/>
    <w:rsid w:val="75FFFC79"/>
    <w:rsid w:val="761EDC93"/>
    <w:rsid w:val="761F3A40"/>
    <w:rsid w:val="7623C26C"/>
    <w:rsid w:val="762E38B9"/>
    <w:rsid w:val="7635CB32"/>
    <w:rsid w:val="763800AD"/>
    <w:rsid w:val="763BA785"/>
    <w:rsid w:val="763F3181"/>
    <w:rsid w:val="763F34DC"/>
    <w:rsid w:val="763F7ECA"/>
    <w:rsid w:val="763FCACD"/>
    <w:rsid w:val="764B0A51"/>
    <w:rsid w:val="7656244D"/>
    <w:rsid w:val="765D4CD2"/>
    <w:rsid w:val="765D5A91"/>
    <w:rsid w:val="765E0518"/>
    <w:rsid w:val="7666F900"/>
    <w:rsid w:val="7667A9A3"/>
    <w:rsid w:val="766B036B"/>
    <w:rsid w:val="766EABB6"/>
    <w:rsid w:val="766FE357"/>
    <w:rsid w:val="766FE95F"/>
    <w:rsid w:val="7671FA51"/>
    <w:rsid w:val="76779E4F"/>
    <w:rsid w:val="7677F5F8"/>
    <w:rsid w:val="767B3C36"/>
    <w:rsid w:val="767F5A5A"/>
    <w:rsid w:val="767FD2B5"/>
    <w:rsid w:val="768B0369"/>
    <w:rsid w:val="768B717B"/>
    <w:rsid w:val="768F2FAC"/>
    <w:rsid w:val="768F9DB6"/>
    <w:rsid w:val="76967685"/>
    <w:rsid w:val="76974CA9"/>
    <w:rsid w:val="769773CF"/>
    <w:rsid w:val="769DD611"/>
    <w:rsid w:val="769EF69B"/>
    <w:rsid w:val="76A7CC6A"/>
    <w:rsid w:val="76A7EECE"/>
    <w:rsid w:val="76ABD99F"/>
    <w:rsid w:val="76ACC3FE"/>
    <w:rsid w:val="76AEAB12"/>
    <w:rsid w:val="76AEF850"/>
    <w:rsid w:val="76AF2CCF"/>
    <w:rsid w:val="76AF316E"/>
    <w:rsid w:val="76AF6A5A"/>
    <w:rsid w:val="76B3E3CC"/>
    <w:rsid w:val="76B3F0A6"/>
    <w:rsid w:val="76B54E17"/>
    <w:rsid w:val="76B5A1EF"/>
    <w:rsid w:val="76B70E00"/>
    <w:rsid w:val="76B9EE3D"/>
    <w:rsid w:val="76BA872E"/>
    <w:rsid w:val="76BBC1C4"/>
    <w:rsid w:val="76BCAC2B"/>
    <w:rsid w:val="76BEA697"/>
    <w:rsid w:val="76BEDD98"/>
    <w:rsid w:val="76BF367F"/>
    <w:rsid w:val="76BF8CCB"/>
    <w:rsid w:val="76BF96AD"/>
    <w:rsid w:val="76BFB60A"/>
    <w:rsid w:val="76BFC886"/>
    <w:rsid w:val="76BFED57"/>
    <w:rsid w:val="76C522A0"/>
    <w:rsid w:val="76C54EE4"/>
    <w:rsid w:val="76C9E0C7"/>
    <w:rsid w:val="76CBB309"/>
    <w:rsid w:val="76CE6354"/>
    <w:rsid w:val="76CF92A2"/>
    <w:rsid w:val="76D3FFF1"/>
    <w:rsid w:val="76D61D30"/>
    <w:rsid w:val="76D71EB5"/>
    <w:rsid w:val="76D720EF"/>
    <w:rsid w:val="76D8F736"/>
    <w:rsid w:val="76D9FC32"/>
    <w:rsid w:val="76DB244D"/>
    <w:rsid w:val="76DB55D8"/>
    <w:rsid w:val="76DB8A90"/>
    <w:rsid w:val="76DDDE44"/>
    <w:rsid w:val="76DF4F97"/>
    <w:rsid w:val="76DF5BE2"/>
    <w:rsid w:val="76DF7593"/>
    <w:rsid w:val="76DF89BB"/>
    <w:rsid w:val="76DFD2AC"/>
    <w:rsid w:val="76DFDC39"/>
    <w:rsid w:val="76E470DE"/>
    <w:rsid w:val="76E64D45"/>
    <w:rsid w:val="76E6B1F8"/>
    <w:rsid w:val="76E7DC86"/>
    <w:rsid w:val="76EA356F"/>
    <w:rsid w:val="76EB8A27"/>
    <w:rsid w:val="76ECADF7"/>
    <w:rsid w:val="76EE1EE1"/>
    <w:rsid w:val="76EEA05C"/>
    <w:rsid w:val="76EF9D75"/>
    <w:rsid w:val="76F14832"/>
    <w:rsid w:val="76F2A34E"/>
    <w:rsid w:val="76F35351"/>
    <w:rsid w:val="76F64484"/>
    <w:rsid w:val="76F67005"/>
    <w:rsid w:val="76F6B0E0"/>
    <w:rsid w:val="76F6FC58"/>
    <w:rsid w:val="76F74C6C"/>
    <w:rsid w:val="76F74EB4"/>
    <w:rsid w:val="76F78E50"/>
    <w:rsid w:val="76F7A130"/>
    <w:rsid w:val="76F7BCAD"/>
    <w:rsid w:val="76F7EC8A"/>
    <w:rsid w:val="76F7F771"/>
    <w:rsid w:val="76F84B24"/>
    <w:rsid w:val="76F92ED6"/>
    <w:rsid w:val="76FA0905"/>
    <w:rsid w:val="76FA373C"/>
    <w:rsid w:val="76FAFE54"/>
    <w:rsid w:val="76FB0C27"/>
    <w:rsid w:val="76FB2CBA"/>
    <w:rsid w:val="76FB2D1D"/>
    <w:rsid w:val="76FB6D88"/>
    <w:rsid w:val="76FB7795"/>
    <w:rsid w:val="76FB9842"/>
    <w:rsid w:val="76FB9E94"/>
    <w:rsid w:val="76FBE1B8"/>
    <w:rsid w:val="76FCBD73"/>
    <w:rsid w:val="76FD096B"/>
    <w:rsid w:val="76FD1006"/>
    <w:rsid w:val="76FD1F84"/>
    <w:rsid w:val="76FD4D26"/>
    <w:rsid w:val="76FD8724"/>
    <w:rsid w:val="76FD8D9D"/>
    <w:rsid w:val="76FE227C"/>
    <w:rsid w:val="76FE57FA"/>
    <w:rsid w:val="76FE792F"/>
    <w:rsid w:val="76FEA3DE"/>
    <w:rsid w:val="76FEB741"/>
    <w:rsid w:val="76FEC2A5"/>
    <w:rsid w:val="76FF0BD3"/>
    <w:rsid w:val="76FF0C1D"/>
    <w:rsid w:val="76FF0EFE"/>
    <w:rsid w:val="76FF18AE"/>
    <w:rsid w:val="76FF66E5"/>
    <w:rsid w:val="76FF96DC"/>
    <w:rsid w:val="76FFFAF1"/>
    <w:rsid w:val="770AE283"/>
    <w:rsid w:val="770CA345"/>
    <w:rsid w:val="770D449F"/>
    <w:rsid w:val="77172EC0"/>
    <w:rsid w:val="7717AE69"/>
    <w:rsid w:val="771D1DE6"/>
    <w:rsid w:val="771D24D6"/>
    <w:rsid w:val="771F786D"/>
    <w:rsid w:val="771FA0D2"/>
    <w:rsid w:val="772A4B42"/>
    <w:rsid w:val="772C89D2"/>
    <w:rsid w:val="772D8117"/>
    <w:rsid w:val="772E1003"/>
    <w:rsid w:val="77339898"/>
    <w:rsid w:val="773577E1"/>
    <w:rsid w:val="773AC1F0"/>
    <w:rsid w:val="773B1675"/>
    <w:rsid w:val="773B68A8"/>
    <w:rsid w:val="773BBC60"/>
    <w:rsid w:val="773C25F2"/>
    <w:rsid w:val="773DE80B"/>
    <w:rsid w:val="773E279E"/>
    <w:rsid w:val="773E32B6"/>
    <w:rsid w:val="773EA6B0"/>
    <w:rsid w:val="773F9085"/>
    <w:rsid w:val="773FD035"/>
    <w:rsid w:val="773FD67E"/>
    <w:rsid w:val="773FFF7C"/>
    <w:rsid w:val="7741DBD4"/>
    <w:rsid w:val="774BABD2"/>
    <w:rsid w:val="774F54E0"/>
    <w:rsid w:val="774F7CB4"/>
    <w:rsid w:val="77536BA9"/>
    <w:rsid w:val="77537168"/>
    <w:rsid w:val="7757093C"/>
    <w:rsid w:val="77570A5F"/>
    <w:rsid w:val="775786D6"/>
    <w:rsid w:val="7757DE06"/>
    <w:rsid w:val="775B866B"/>
    <w:rsid w:val="775BF5E0"/>
    <w:rsid w:val="775CE43D"/>
    <w:rsid w:val="775D2C38"/>
    <w:rsid w:val="775D6D1C"/>
    <w:rsid w:val="775D6F84"/>
    <w:rsid w:val="775E0D30"/>
    <w:rsid w:val="775E6FAD"/>
    <w:rsid w:val="775F6CA9"/>
    <w:rsid w:val="775F93A8"/>
    <w:rsid w:val="775FCECD"/>
    <w:rsid w:val="775FEA7F"/>
    <w:rsid w:val="7763430E"/>
    <w:rsid w:val="7763A360"/>
    <w:rsid w:val="7764F067"/>
    <w:rsid w:val="77651022"/>
    <w:rsid w:val="77678E1A"/>
    <w:rsid w:val="7767CFC3"/>
    <w:rsid w:val="776BC99B"/>
    <w:rsid w:val="776BD63D"/>
    <w:rsid w:val="776C1287"/>
    <w:rsid w:val="776D117D"/>
    <w:rsid w:val="776D2395"/>
    <w:rsid w:val="776EF68E"/>
    <w:rsid w:val="776F107C"/>
    <w:rsid w:val="776FBC38"/>
    <w:rsid w:val="77707BCA"/>
    <w:rsid w:val="77735FC0"/>
    <w:rsid w:val="77751625"/>
    <w:rsid w:val="77753A6E"/>
    <w:rsid w:val="77756FF5"/>
    <w:rsid w:val="7776782F"/>
    <w:rsid w:val="7776D3FF"/>
    <w:rsid w:val="7777311C"/>
    <w:rsid w:val="77773B49"/>
    <w:rsid w:val="77773C65"/>
    <w:rsid w:val="77773DB8"/>
    <w:rsid w:val="7777AA17"/>
    <w:rsid w:val="7777BD39"/>
    <w:rsid w:val="77783A5C"/>
    <w:rsid w:val="77786527"/>
    <w:rsid w:val="77796FE9"/>
    <w:rsid w:val="777AA94A"/>
    <w:rsid w:val="777B0E0F"/>
    <w:rsid w:val="777B38B3"/>
    <w:rsid w:val="777B4875"/>
    <w:rsid w:val="777B8F13"/>
    <w:rsid w:val="777BB0FA"/>
    <w:rsid w:val="777BDDF8"/>
    <w:rsid w:val="777C2E46"/>
    <w:rsid w:val="777C3D34"/>
    <w:rsid w:val="777CA58B"/>
    <w:rsid w:val="777D90F7"/>
    <w:rsid w:val="777DE5E1"/>
    <w:rsid w:val="777E3440"/>
    <w:rsid w:val="777E7663"/>
    <w:rsid w:val="777E92B3"/>
    <w:rsid w:val="777ECA15"/>
    <w:rsid w:val="777EE0DF"/>
    <w:rsid w:val="777F01B1"/>
    <w:rsid w:val="777F11CA"/>
    <w:rsid w:val="777F3EB2"/>
    <w:rsid w:val="777F4955"/>
    <w:rsid w:val="777F4AAF"/>
    <w:rsid w:val="777F4F83"/>
    <w:rsid w:val="777F525D"/>
    <w:rsid w:val="777F5688"/>
    <w:rsid w:val="777F5CC3"/>
    <w:rsid w:val="777F5EF9"/>
    <w:rsid w:val="777F689E"/>
    <w:rsid w:val="777F68FF"/>
    <w:rsid w:val="777F8011"/>
    <w:rsid w:val="777F87CF"/>
    <w:rsid w:val="777F8AD3"/>
    <w:rsid w:val="777F8B48"/>
    <w:rsid w:val="777FBD8D"/>
    <w:rsid w:val="777FD707"/>
    <w:rsid w:val="777FDAA3"/>
    <w:rsid w:val="777FDC4D"/>
    <w:rsid w:val="777FDDAC"/>
    <w:rsid w:val="778BF0BA"/>
    <w:rsid w:val="778F34BB"/>
    <w:rsid w:val="778F791C"/>
    <w:rsid w:val="778FC59B"/>
    <w:rsid w:val="77956190"/>
    <w:rsid w:val="77968D79"/>
    <w:rsid w:val="7796C0C3"/>
    <w:rsid w:val="77975FC0"/>
    <w:rsid w:val="779BC2E8"/>
    <w:rsid w:val="779E17A4"/>
    <w:rsid w:val="779F4AFD"/>
    <w:rsid w:val="779F7A45"/>
    <w:rsid w:val="77A508A4"/>
    <w:rsid w:val="77A5ECA1"/>
    <w:rsid w:val="77AB23BD"/>
    <w:rsid w:val="77AB295C"/>
    <w:rsid w:val="77ABAEAA"/>
    <w:rsid w:val="77ABB1F0"/>
    <w:rsid w:val="77AD4FA6"/>
    <w:rsid w:val="77AE7995"/>
    <w:rsid w:val="77AF04AD"/>
    <w:rsid w:val="77AFA81A"/>
    <w:rsid w:val="77AFD941"/>
    <w:rsid w:val="77AFE611"/>
    <w:rsid w:val="77B1DE2C"/>
    <w:rsid w:val="77B373CC"/>
    <w:rsid w:val="77B518A3"/>
    <w:rsid w:val="77B6C59A"/>
    <w:rsid w:val="77B6CEF8"/>
    <w:rsid w:val="77B6DA1A"/>
    <w:rsid w:val="77B6FEDB"/>
    <w:rsid w:val="77B7143C"/>
    <w:rsid w:val="77B74E38"/>
    <w:rsid w:val="77B9E695"/>
    <w:rsid w:val="77BA6D4F"/>
    <w:rsid w:val="77BAB3AA"/>
    <w:rsid w:val="77BB1C65"/>
    <w:rsid w:val="77BB7C82"/>
    <w:rsid w:val="77BB944D"/>
    <w:rsid w:val="77BBDC22"/>
    <w:rsid w:val="77BBE053"/>
    <w:rsid w:val="77BBE0E3"/>
    <w:rsid w:val="77BC6632"/>
    <w:rsid w:val="77BC9601"/>
    <w:rsid w:val="77BC984E"/>
    <w:rsid w:val="77BCDB18"/>
    <w:rsid w:val="77BD1CD3"/>
    <w:rsid w:val="77BD3CEA"/>
    <w:rsid w:val="77BD75B0"/>
    <w:rsid w:val="77BDA566"/>
    <w:rsid w:val="77BDD426"/>
    <w:rsid w:val="77BDDB44"/>
    <w:rsid w:val="77BDF374"/>
    <w:rsid w:val="77BE2EE7"/>
    <w:rsid w:val="77BE2F34"/>
    <w:rsid w:val="77BE4158"/>
    <w:rsid w:val="77BEEB96"/>
    <w:rsid w:val="77BF0C30"/>
    <w:rsid w:val="77BF10CE"/>
    <w:rsid w:val="77BF1FB0"/>
    <w:rsid w:val="77BF235B"/>
    <w:rsid w:val="77BF2F1A"/>
    <w:rsid w:val="77BF5AEF"/>
    <w:rsid w:val="77BF5D35"/>
    <w:rsid w:val="77BF5F4B"/>
    <w:rsid w:val="77BF699E"/>
    <w:rsid w:val="77BF8019"/>
    <w:rsid w:val="77BF83ED"/>
    <w:rsid w:val="77BF89B3"/>
    <w:rsid w:val="77BF916F"/>
    <w:rsid w:val="77BF9CF6"/>
    <w:rsid w:val="77BFC30A"/>
    <w:rsid w:val="77BFC95A"/>
    <w:rsid w:val="77BFD553"/>
    <w:rsid w:val="77BFD7A7"/>
    <w:rsid w:val="77BFE1C1"/>
    <w:rsid w:val="77C2399F"/>
    <w:rsid w:val="77C77B75"/>
    <w:rsid w:val="77C95098"/>
    <w:rsid w:val="77CB7457"/>
    <w:rsid w:val="77CB9496"/>
    <w:rsid w:val="77CEC437"/>
    <w:rsid w:val="77CF3FE5"/>
    <w:rsid w:val="77CF4CF5"/>
    <w:rsid w:val="77CFED2A"/>
    <w:rsid w:val="77D2CE27"/>
    <w:rsid w:val="77D33FEA"/>
    <w:rsid w:val="77D44960"/>
    <w:rsid w:val="77D4EFFA"/>
    <w:rsid w:val="77D5ECB9"/>
    <w:rsid w:val="77D6B00C"/>
    <w:rsid w:val="77D70F0E"/>
    <w:rsid w:val="77D751D5"/>
    <w:rsid w:val="77D75887"/>
    <w:rsid w:val="77DA3578"/>
    <w:rsid w:val="77DA41B1"/>
    <w:rsid w:val="77DA6678"/>
    <w:rsid w:val="77DB4C31"/>
    <w:rsid w:val="77DB550E"/>
    <w:rsid w:val="77DBAE06"/>
    <w:rsid w:val="77DBB4DE"/>
    <w:rsid w:val="77DBC976"/>
    <w:rsid w:val="77DBFF6C"/>
    <w:rsid w:val="77DCF16D"/>
    <w:rsid w:val="77DD1B57"/>
    <w:rsid w:val="77DD23A9"/>
    <w:rsid w:val="77DD3674"/>
    <w:rsid w:val="77DD9749"/>
    <w:rsid w:val="77DDCDD7"/>
    <w:rsid w:val="77DDECF2"/>
    <w:rsid w:val="77DE117D"/>
    <w:rsid w:val="77DE875A"/>
    <w:rsid w:val="77DF0963"/>
    <w:rsid w:val="77DF0A1E"/>
    <w:rsid w:val="77DF248F"/>
    <w:rsid w:val="77DF59CA"/>
    <w:rsid w:val="77DF718B"/>
    <w:rsid w:val="77DF798E"/>
    <w:rsid w:val="77DF81BB"/>
    <w:rsid w:val="77DF8723"/>
    <w:rsid w:val="77DFA2C9"/>
    <w:rsid w:val="77DFE6EB"/>
    <w:rsid w:val="77DFF2B8"/>
    <w:rsid w:val="77DFF654"/>
    <w:rsid w:val="77E46965"/>
    <w:rsid w:val="77E58B18"/>
    <w:rsid w:val="77E6A821"/>
    <w:rsid w:val="77E6C55D"/>
    <w:rsid w:val="77E7145E"/>
    <w:rsid w:val="77E7358F"/>
    <w:rsid w:val="77E7A0C6"/>
    <w:rsid w:val="77E85458"/>
    <w:rsid w:val="77E95E46"/>
    <w:rsid w:val="77E9A785"/>
    <w:rsid w:val="77E9ABF4"/>
    <w:rsid w:val="77E9E089"/>
    <w:rsid w:val="77EA1724"/>
    <w:rsid w:val="77EAC649"/>
    <w:rsid w:val="77EB0C92"/>
    <w:rsid w:val="77EB9847"/>
    <w:rsid w:val="77EBB9E3"/>
    <w:rsid w:val="77EBBCD0"/>
    <w:rsid w:val="77EBD0F3"/>
    <w:rsid w:val="77EBD31A"/>
    <w:rsid w:val="77EC50D2"/>
    <w:rsid w:val="77EC75C2"/>
    <w:rsid w:val="77ED3CE3"/>
    <w:rsid w:val="77ED8FA3"/>
    <w:rsid w:val="77EE224A"/>
    <w:rsid w:val="77EE490F"/>
    <w:rsid w:val="77EE5273"/>
    <w:rsid w:val="77EE5946"/>
    <w:rsid w:val="77EEDEEF"/>
    <w:rsid w:val="77EF1C36"/>
    <w:rsid w:val="77EF264C"/>
    <w:rsid w:val="77EF565D"/>
    <w:rsid w:val="77EF5C6D"/>
    <w:rsid w:val="77EF5DD0"/>
    <w:rsid w:val="77EF65D4"/>
    <w:rsid w:val="77EF724E"/>
    <w:rsid w:val="77EF9107"/>
    <w:rsid w:val="77EF930D"/>
    <w:rsid w:val="77EF9D55"/>
    <w:rsid w:val="77EFBB15"/>
    <w:rsid w:val="77EFC148"/>
    <w:rsid w:val="77EFD955"/>
    <w:rsid w:val="77EFFEE4"/>
    <w:rsid w:val="77F13CDB"/>
    <w:rsid w:val="77F15C14"/>
    <w:rsid w:val="77F25E7F"/>
    <w:rsid w:val="77F29CC3"/>
    <w:rsid w:val="77F334F2"/>
    <w:rsid w:val="77F3528C"/>
    <w:rsid w:val="77F397F0"/>
    <w:rsid w:val="77F39B90"/>
    <w:rsid w:val="77F40A35"/>
    <w:rsid w:val="77F4481C"/>
    <w:rsid w:val="77F46074"/>
    <w:rsid w:val="77F4C0D3"/>
    <w:rsid w:val="77F51625"/>
    <w:rsid w:val="77F51C98"/>
    <w:rsid w:val="77F52EDF"/>
    <w:rsid w:val="77F538A7"/>
    <w:rsid w:val="77F542E2"/>
    <w:rsid w:val="77F599B5"/>
    <w:rsid w:val="77F5CAAD"/>
    <w:rsid w:val="77F5E085"/>
    <w:rsid w:val="77F616F0"/>
    <w:rsid w:val="77F618A6"/>
    <w:rsid w:val="77F6324D"/>
    <w:rsid w:val="77F65FCB"/>
    <w:rsid w:val="77F6728C"/>
    <w:rsid w:val="77F6B7B2"/>
    <w:rsid w:val="77F72FE9"/>
    <w:rsid w:val="77F73719"/>
    <w:rsid w:val="77F75EAA"/>
    <w:rsid w:val="77F76AD3"/>
    <w:rsid w:val="77F7797D"/>
    <w:rsid w:val="77F783FB"/>
    <w:rsid w:val="77F796E6"/>
    <w:rsid w:val="77F7978F"/>
    <w:rsid w:val="77F7BE14"/>
    <w:rsid w:val="77F7F567"/>
    <w:rsid w:val="77F883CA"/>
    <w:rsid w:val="77F89B04"/>
    <w:rsid w:val="77F93F2F"/>
    <w:rsid w:val="77F9C0D9"/>
    <w:rsid w:val="77FA18DC"/>
    <w:rsid w:val="77FA944C"/>
    <w:rsid w:val="77FAA870"/>
    <w:rsid w:val="77FAF4A8"/>
    <w:rsid w:val="77FB2E5F"/>
    <w:rsid w:val="77FB5B65"/>
    <w:rsid w:val="77FB6CB3"/>
    <w:rsid w:val="77FB901D"/>
    <w:rsid w:val="77FB925D"/>
    <w:rsid w:val="77FBA92D"/>
    <w:rsid w:val="77FBB3D5"/>
    <w:rsid w:val="77FBD6B8"/>
    <w:rsid w:val="77FBD9C5"/>
    <w:rsid w:val="77FBFB97"/>
    <w:rsid w:val="77FC39B8"/>
    <w:rsid w:val="77FC40C5"/>
    <w:rsid w:val="77FC5C19"/>
    <w:rsid w:val="77FC5D0A"/>
    <w:rsid w:val="77FCB861"/>
    <w:rsid w:val="77FCBD4E"/>
    <w:rsid w:val="77FCEE27"/>
    <w:rsid w:val="77FD3240"/>
    <w:rsid w:val="77FD4423"/>
    <w:rsid w:val="77FD45F3"/>
    <w:rsid w:val="77FD62A1"/>
    <w:rsid w:val="77FD897B"/>
    <w:rsid w:val="77FD9AAE"/>
    <w:rsid w:val="77FDBD56"/>
    <w:rsid w:val="77FDC4B5"/>
    <w:rsid w:val="77FDC6F5"/>
    <w:rsid w:val="77FDD1F5"/>
    <w:rsid w:val="77FDE8AC"/>
    <w:rsid w:val="77FDF85C"/>
    <w:rsid w:val="77FDFA47"/>
    <w:rsid w:val="77FDFB91"/>
    <w:rsid w:val="77FE0DDC"/>
    <w:rsid w:val="77FE1DA5"/>
    <w:rsid w:val="77FE4A23"/>
    <w:rsid w:val="77FE5904"/>
    <w:rsid w:val="77FE59AD"/>
    <w:rsid w:val="77FE65DB"/>
    <w:rsid w:val="77FE74FC"/>
    <w:rsid w:val="77FE7A83"/>
    <w:rsid w:val="77FEABD6"/>
    <w:rsid w:val="77FECE0F"/>
    <w:rsid w:val="77FEDDA7"/>
    <w:rsid w:val="77FF0319"/>
    <w:rsid w:val="77FF05FE"/>
    <w:rsid w:val="77FF11DF"/>
    <w:rsid w:val="77FF250F"/>
    <w:rsid w:val="77FF27B1"/>
    <w:rsid w:val="77FF3693"/>
    <w:rsid w:val="77FF418B"/>
    <w:rsid w:val="77FF4784"/>
    <w:rsid w:val="77FF4BD2"/>
    <w:rsid w:val="77FF530B"/>
    <w:rsid w:val="77FF54A4"/>
    <w:rsid w:val="77FF5655"/>
    <w:rsid w:val="77FF6925"/>
    <w:rsid w:val="77FF69C2"/>
    <w:rsid w:val="77FF6B05"/>
    <w:rsid w:val="77FF72BB"/>
    <w:rsid w:val="77FF7437"/>
    <w:rsid w:val="77FF7608"/>
    <w:rsid w:val="77FF7CE4"/>
    <w:rsid w:val="77FF7E33"/>
    <w:rsid w:val="77FF7FA5"/>
    <w:rsid w:val="77FF8993"/>
    <w:rsid w:val="77FF8E89"/>
    <w:rsid w:val="77FF8F0B"/>
    <w:rsid w:val="77FF99E8"/>
    <w:rsid w:val="77FF9CA6"/>
    <w:rsid w:val="77FFA893"/>
    <w:rsid w:val="77FFACA4"/>
    <w:rsid w:val="77FFB299"/>
    <w:rsid w:val="77FFBF8B"/>
    <w:rsid w:val="77FFCFA4"/>
    <w:rsid w:val="77FFD2E6"/>
    <w:rsid w:val="77FFDBA1"/>
    <w:rsid w:val="77FFE061"/>
    <w:rsid w:val="77FFE51F"/>
    <w:rsid w:val="77FFE75E"/>
    <w:rsid w:val="77FFEDE9"/>
    <w:rsid w:val="77FFF2FB"/>
    <w:rsid w:val="77FFF45E"/>
    <w:rsid w:val="77FFF779"/>
    <w:rsid w:val="781EBFA6"/>
    <w:rsid w:val="783F6015"/>
    <w:rsid w:val="7857FA03"/>
    <w:rsid w:val="785D2950"/>
    <w:rsid w:val="785E3054"/>
    <w:rsid w:val="785FCEE4"/>
    <w:rsid w:val="786D806C"/>
    <w:rsid w:val="787D7F56"/>
    <w:rsid w:val="787DF75D"/>
    <w:rsid w:val="787DFB4C"/>
    <w:rsid w:val="787F379C"/>
    <w:rsid w:val="787F4015"/>
    <w:rsid w:val="787F9A69"/>
    <w:rsid w:val="787FC060"/>
    <w:rsid w:val="788EE9D8"/>
    <w:rsid w:val="789D9DB6"/>
    <w:rsid w:val="78A37527"/>
    <w:rsid w:val="78A746DF"/>
    <w:rsid w:val="78ABA8F4"/>
    <w:rsid w:val="78AFC463"/>
    <w:rsid w:val="78B3DE3B"/>
    <w:rsid w:val="78B767FD"/>
    <w:rsid w:val="78BFC01F"/>
    <w:rsid w:val="78D7A6D6"/>
    <w:rsid w:val="78D7CC05"/>
    <w:rsid w:val="78DE7C96"/>
    <w:rsid w:val="78DEE4E8"/>
    <w:rsid w:val="78DF44C6"/>
    <w:rsid w:val="78DF7217"/>
    <w:rsid w:val="78E53596"/>
    <w:rsid w:val="78E7BE47"/>
    <w:rsid w:val="78EA3375"/>
    <w:rsid w:val="78EA774D"/>
    <w:rsid w:val="78EAEEE9"/>
    <w:rsid w:val="78EDEE22"/>
    <w:rsid w:val="78EF04F4"/>
    <w:rsid w:val="78EF5B78"/>
    <w:rsid w:val="78F3D664"/>
    <w:rsid w:val="78F51FA4"/>
    <w:rsid w:val="78F76B9A"/>
    <w:rsid w:val="78F7D784"/>
    <w:rsid w:val="78FBC94D"/>
    <w:rsid w:val="78FD63E5"/>
    <w:rsid w:val="78FE5F89"/>
    <w:rsid w:val="78FF2321"/>
    <w:rsid w:val="78FF26F8"/>
    <w:rsid w:val="78FF6194"/>
    <w:rsid w:val="78FFBCBC"/>
    <w:rsid w:val="78FFD0C9"/>
    <w:rsid w:val="78FFD1B6"/>
    <w:rsid w:val="79024B48"/>
    <w:rsid w:val="791BB6F3"/>
    <w:rsid w:val="792FCDC5"/>
    <w:rsid w:val="793B2889"/>
    <w:rsid w:val="793C2561"/>
    <w:rsid w:val="793EE826"/>
    <w:rsid w:val="793F4422"/>
    <w:rsid w:val="793FA1EB"/>
    <w:rsid w:val="795A2AF1"/>
    <w:rsid w:val="795F98DE"/>
    <w:rsid w:val="795FDD88"/>
    <w:rsid w:val="79630EE6"/>
    <w:rsid w:val="7966DE73"/>
    <w:rsid w:val="7968E463"/>
    <w:rsid w:val="796CD557"/>
    <w:rsid w:val="796E1B41"/>
    <w:rsid w:val="796E7C7E"/>
    <w:rsid w:val="796FADCC"/>
    <w:rsid w:val="79755431"/>
    <w:rsid w:val="79755A7F"/>
    <w:rsid w:val="797722C8"/>
    <w:rsid w:val="7977BB63"/>
    <w:rsid w:val="7977DAEE"/>
    <w:rsid w:val="79784C30"/>
    <w:rsid w:val="797BB8F7"/>
    <w:rsid w:val="797C1EA3"/>
    <w:rsid w:val="797CE758"/>
    <w:rsid w:val="797D2F35"/>
    <w:rsid w:val="797F0BCF"/>
    <w:rsid w:val="797FCA99"/>
    <w:rsid w:val="7995AB6F"/>
    <w:rsid w:val="799B798A"/>
    <w:rsid w:val="799F3636"/>
    <w:rsid w:val="799F7755"/>
    <w:rsid w:val="79A1590D"/>
    <w:rsid w:val="79A399D3"/>
    <w:rsid w:val="79A58B21"/>
    <w:rsid w:val="79A74AB6"/>
    <w:rsid w:val="79A79295"/>
    <w:rsid w:val="79ABAFD2"/>
    <w:rsid w:val="79ABD325"/>
    <w:rsid w:val="79AC9C50"/>
    <w:rsid w:val="79AE849C"/>
    <w:rsid w:val="79AF7038"/>
    <w:rsid w:val="79AFCC9B"/>
    <w:rsid w:val="79B18C27"/>
    <w:rsid w:val="79B51273"/>
    <w:rsid w:val="79B72196"/>
    <w:rsid w:val="79B7C1D3"/>
    <w:rsid w:val="79BBE86F"/>
    <w:rsid w:val="79BDF2FA"/>
    <w:rsid w:val="79BEFFA6"/>
    <w:rsid w:val="79BF199C"/>
    <w:rsid w:val="79BF2DFC"/>
    <w:rsid w:val="79BF698F"/>
    <w:rsid w:val="79BF7C8C"/>
    <w:rsid w:val="79BFA00C"/>
    <w:rsid w:val="79BFFB87"/>
    <w:rsid w:val="79CF0E7C"/>
    <w:rsid w:val="79CF278B"/>
    <w:rsid w:val="79CF57A2"/>
    <w:rsid w:val="79D35854"/>
    <w:rsid w:val="79D741D2"/>
    <w:rsid w:val="79D7D6E5"/>
    <w:rsid w:val="79D7F2AD"/>
    <w:rsid w:val="79D93226"/>
    <w:rsid w:val="79D9654B"/>
    <w:rsid w:val="79DA7884"/>
    <w:rsid w:val="79DEE19D"/>
    <w:rsid w:val="79DEEA45"/>
    <w:rsid w:val="79DF8A85"/>
    <w:rsid w:val="79DF9317"/>
    <w:rsid w:val="79DFA352"/>
    <w:rsid w:val="79DFF485"/>
    <w:rsid w:val="79DFFB49"/>
    <w:rsid w:val="79E4B0DC"/>
    <w:rsid w:val="79E57F3C"/>
    <w:rsid w:val="79E82038"/>
    <w:rsid w:val="79E93E0B"/>
    <w:rsid w:val="79E99DD6"/>
    <w:rsid w:val="79EAE84E"/>
    <w:rsid w:val="79EB0367"/>
    <w:rsid w:val="79EB4889"/>
    <w:rsid w:val="79EB5477"/>
    <w:rsid w:val="79EBAB4C"/>
    <w:rsid w:val="79ECA0D2"/>
    <w:rsid w:val="79EDADA0"/>
    <w:rsid w:val="79EDC1C4"/>
    <w:rsid w:val="79EF0575"/>
    <w:rsid w:val="79EF48C7"/>
    <w:rsid w:val="79EF7F35"/>
    <w:rsid w:val="79EF9BCF"/>
    <w:rsid w:val="79F28DA8"/>
    <w:rsid w:val="79F32700"/>
    <w:rsid w:val="79F535D6"/>
    <w:rsid w:val="79F5C95A"/>
    <w:rsid w:val="79F5DFBA"/>
    <w:rsid w:val="79F693D4"/>
    <w:rsid w:val="79F74386"/>
    <w:rsid w:val="79F7774F"/>
    <w:rsid w:val="79F77D2A"/>
    <w:rsid w:val="79F83F9C"/>
    <w:rsid w:val="79F8FA94"/>
    <w:rsid w:val="79F92DC7"/>
    <w:rsid w:val="79F9321E"/>
    <w:rsid w:val="79F9781E"/>
    <w:rsid w:val="79FAECF7"/>
    <w:rsid w:val="79FB1803"/>
    <w:rsid w:val="79FB4C35"/>
    <w:rsid w:val="79FB6B9D"/>
    <w:rsid w:val="79FB8042"/>
    <w:rsid w:val="79FBDF00"/>
    <w:rsid w:val="79FC39E7"/>
    <w:rsid w:val="79FC61AA"/>
    <w:rsid w:val="79FD4C87"/>
    <w:rsid w:val="79FDC9EE"/>
    <w:rsid w:val="79FDDAF6"/>
    <w:rsid w:val="79FE01FC"/>
    <w:rsid w:val="79FE55B7"/>
    <w:rsid w:val="79FEDAB2"/>
    <w:rsid w:val="79FF0BCB"/>
    <w:rsid w:val="79FF1384"/>
    <w:rsid w:val="79FF219D"/>
    <w:rsid w:val="79FF3591"/>
    <w:rsid w:val="79FF391B"/>
    <w:rsid w:val="79FF4F31"/>
    <w:rsid w:val="79FF6863"/>
    <w:rsid w:val="79FF6ADF"/>
    <w:rsid w:val="79FF733E"/>
    <w:rsid w:val="79FF7662"/>
    <w:rsid w:val="79FFB41D"/>
    <w:rsid w:val="7A170B7C"/>
    <w:rsid w:val="7A274B30"/>
    <w:rsid w:val="7A2F3D7A"/>
    <w:rsid w:val="7A3C364A"/>
    <w:rsid w:val="7A3D529F"/>
    <w:rsid w:val="7A3F486E"/>
    <w:rsid w:val="7A4BC8F0"/>
    <w:rsid w:val="7A4DA785"/>
    <w:rsid w:val="7A4F485E"/>
    <w:rsid w:val="7A4FB9CC"/>
    <w:rsid w:val="7A5316E5"/>
    <w:rsid w:val="7A577007"/>
    <w:rsid w:val="7A5E4DA4"/>
    <w:rsid w:val="7A5EAF49"/>
    <w:rsid w:val="7A5F4F41"/>
    <w:rsid w:val="7A61D74E"/>
    <w:rsid w:val="7A6E7CF3"/>
    <w:rsid w:val="7A6FB590"/>
    <w:rsid w:val="7A6FDBD0"/>
    <w:rsid w:val="7A77DB20"/>
    <w:rsid w:val="7A79FD95"/>
    <w:rsid w:val="7A7AD85D"/>
    <w:rsid w:val="7A7EC121"/>
    <w:rsid w:val="7A7FA6C3"/>
    <w:rsid w:val="7A8EB66E"/>
    <w:rsid w:val="7A8F6164"/>
    <w:rsid w:val="7A93A548"/>
    <w:rsid w:val="7A974C53"/>
    <w:rsid w:val="7A9C5D43"/>
    <w:rsid w:val="7A9F2FE4"/>
    <w:rsid w:val="7A9FCCDA"/>
    <w:rsid w:val="7AA737CC"/>
    <w:rsid w:val="7AA76228"/>
    <w:rsid w:val="7AA9D085"/>
    <w:rsid w:val="7AAB9164"/>
    <w:rsid w:val="7AAFAA7D"/>
    <w:rsid w:val="7AB33E7F"/>
    <w:rsid w:val="7AB5A9F5"/>
    <w:rsid w:val="7AB81753"/>
    <w:rsid w:val="7ABA4BFF"/>
    <w:rsid w:val="7ABB051E"/>
    <w:rsid w:val="7ABBDE2D"/>
    <w:rsid w:val="7ABCC2E1"/>
    <w:rsid w:val="7ABF694D"/>
    <w:rsid w:val="7ABF72C3"/>
    <w:rsid w:val="7ABF95FA"/>
    <w:rsid w:val="7ABFB9A5"/>
    <w:rsid w:val="7ABFBB3F"/>
    <w:rsid w:val="7AC6F321"/>
    <w:rsid w:val="7AC8B099"/>
    <w:rsid w:val="7ACF3134"/>
    <w:rsid w:val="7AD33C05"/>
    <w:rsid w:val="7AD5AC7C"/>
    <w:rsid w:val="7AD7A67D"/>
    <w:rsid w:val="7ADF2319"/>
    <w:rsid w:val="7ADF2D78"/>
    <w:rsid w:val="7ADF6931"/>
    <w:rsid w:val="7ADF8016"/>
    <w:rsid w:val="7ADF8E9B"/>
    <w:rsid w:val="7ADF951C"/>
    <w:rsid w:val="7ADFD07B"/>
    <w:rsid w:val="7ADFDD10"/>
    <w:rsid w:val="7AE31CBB"/>
    <w:rsid w:val="7AE3D09D"/>
    <w:rsid w:val="7AE5CEAF"/>
    <w:rsid w:val="7AEB214C"/>
    <w:rsid w:val="7AEE17D7"/>
    <w:rsid w:val="7AEE8C13"/>
    <w:rsid w:val="7AEF18CD"/>
    <w:rsid w:val="7AEF260A"/>
    <w:rsid w:val="7AEF561C"/>
    <w:rsid w:val="7AEF9992"/>
    <w:rsid w:val="7AEFFE24"/>
    <w:rsid w:val="7AF10426"/>
    <w:rsid w:val="7AF17F47"/>
    <w:rsid w:val="7AF2A8D1"/>
    <w:rsid w:val="7AF2E846"/>
    <w:rsid w:val="7AF3E77F"/>
    <w:rsid w:val="7AF51F62"/>
    <w:rsid w:val="7AF53361"/>
    <w:rsid w:val="7AF614F3"/>
    <w:rsid w:val="7AF66EBA"/>
    <w:rsid w:val="7AF6855C"/>
    <w:rsid w:val="7AF6F605"/>
    <w:rsid w:val="7AF7387C"/>
    <w:rsid w:val="7AF7470F"/>
    <w:rsid w:val="7AF75269"/>
    <w:rsid w:val="7AF75B69"/>
    <w:rsid w:val="7AF75F65"/>
    <w:rsid w:val="7AF77861"/>
    <w:rsid w:val="7AF79759"/>
    <w:rsid w:val="7AF7F3BB"/>
    <w:rsid w:val="7AF92920"/>
    <w:rsid w:val="7AFA9AC6"/>
    <w:rsid w:val="7AFAB36C"/>
    <w:rsid w:val="7AFB63A3"/>
    <w:rsid w:val="7AFBB117"/>
    <w:rsid w:val="7AFBC56B"/>
    <w:rsid w:val="7AFC46A9"/>
    <w:rsid w:val="7AFCB9AD"/>
    <w:rsid w:val="7AFD2125"/>
    <w:rsid w:val="7AFE32D4"/>
    <w:rsid w:val="7AFE55E8"/>
    <w:rsid w:val="7AFE6C8B"/>
    <w:rsid w:val="7AFEB13E"/>
    <w:rsid w:val="7AFEBE05"/>
    <w:rsid w:val="7AFEC623"/>
    <w:rsid w:val="7AFED992"/>
    <w:rsid w:val="7AFF1B9B"/>
    <w:rsid w:val="7AFF21DA"/>
    <w:rsid w:val="7AFF3A83"/>
    <w:rsid w:val="7AFF3F14"/>
    <w:rsid w:val="7AFF4E86"/>
    <w:rsid w:val="7AFF52DE"/>
    <w:rsid w:val="7AFF55F4"/>
    <w:rsid w:val="7AFF837C"/>
    <w:rsid w:val="7AFF9C95"/>
    <w:rsid w:val="7AFFA33A"/>
    <w:rsid w:val="7AFFBFDF"/>
    <w:rsid w:val="7AFFC65D"/>
    <w:rsid w:val="7AFFE2A7"/>
    <w:rsid w:val="7AFFE3E7"/>
    <w:rsid w:val="7AFFE681"/>
    <w:rsid w:val="7AFFF238"/>
    <w:rsid w:val="7B17198C"/>
    <w:rsid w:val="7B178CD5"/>
    <w:rsid w:val="7B1F911A"/>
    <w:rsid w:val="7B1FCFB0"/>
    <w:rsid w:val="7B1FE962"/>
    <w:rsid w:val="7B2E317E"/>
    <w:rsid w:val="7B2E4A0E"/>
    <w:rsid w:val="7B2F3066"/>
    <w:rsid w:val="7B36CEF9"/>
    <w:rsid w:val="7B39A0B6"/>
    <w:rsid w:val="7B39E0A7"/>
    <w:rsid w:val="7B3BE439"/>
    <w:rsid w:val="7B3C0DDD"/>
    <w:rsid w:val="7B3C4FF8"/>
    <w:rsid w:val="7B3E03FB"/>
    <w:rsid w:val="7B3E4B3F"/>
    <w:rsid w:val="7B3F006E"/>
    <w:rsid w:val="7B3F0684"/>
    <w:rsid w:val="7B3F143E"/>
    <w:rsid w:val="7B3F5A48"/>
    <w:rsid w:val="7B3F861D"/>
    <w:rsid w:val="7B3FA238"/>
    <w:rsid w:val="7B47D754"/>
    <w:rsid w:val="7B4B83BA"/>
    <w:rsid w:val="7B4E24F4"/>
    <w:rsid w:val="7B4EE070"/>
    <w:rsid w:val="7B531659"/>
    <w:rsid w:val="7B5358B5"/>
    <w:rsid w:val="7B56D205"/>
    <w:rsid w:val="7B5EE63F"/>
    <w:rsid w:val="7B5F5657"/>
    <w:rsid w:val="7B5F5CE7"/>
    <w:rsid w:val="7B623E59"/>
    <w:rsid w:val="7B671A8A"/>
    <w:rsid w:val="7B67240F"/>
    <w:rsid w:val="7B6749A6"/>
    <w:rsid w:val="7B67820D"/>
    <w:rsid w:val="7B67AA76"/>
    <w:rsid w:val="7B6B81CF"/>
    <w:rsid w:val="7B6B8C58"/>
    <w:rsid w:val="7B6E802D"/>
    <w:rsid w:val="7B6F783D"/>
    <w:rsid w:val="7B6FBDE5"/>
    <w:rsid w:val="7B7118EF"/>
    <w:rsid w:val="7B712B86"/>
    <w:rsid w:val="7B73522A"/>
    <w:rsid w:val="7B736B16"/>
    <w:rsid w:val="7B73F155"/>
    <w:rsid w:val="7B75F4CE"/>
    <w:rsid w:val="7B769BBC"/>
    <w:rsid w:val="7B76F0AD"/>
    <w:rsid w:val="7B776B4C"/>
    <w:rsid w:val="7B776CC6"/>
    <w:rsid w:val="7B77BDAF"/>
    <w:rsid w:val="7B77F10B"/>
    <w:rsid w:val="7B798596"/>
    <w:rsid w:val="7B79C440"/>
    <w:rsid w:val="7B7A17A1"/>
    <w:rsid w:val="7B7ABA06"/>
    <w:rsid w:val="7B7AD7E6"/>
    <w:rsid w:val="7B7B56A8"/>
    <w:rsid w:val="7B7B7738"/>
    <w:rsid w:val="7B7B9C1A"/>
    <w:rsid w:val="7B7BB077"/>
    <w:rsid w:val="7B7BB318"/>
    <w:rsid w:val="7B7C16A0"/>
    <w:rsid w:val="7B7C7981"/>
    <w:rsid w:val="7B7CBF29"/>
    <w:rsid w:val="7B7D3811"/>
    <w:rsid w:val="7B7D43C9"/>
    <w:rsid w:val="7B7DE82E"/>
    <w:rsid w:val="7B7DF67B"/>
    <w:rsid w:val="7B7E55DE"/>
    <w:rsid w:val="7B7EAC5E"/>
    <w:rsid w:val="7B7F05EC"/>
    <w:rsid w:val="7B7F30E8"/>
    <w:rsid w:val="7B7F35AF"/>
    <w:rsid w:val="7B7F4111"/>
    <w:rsid w:val="7B7F72FC"/>
    <w:rsid w:val="7B7F7630"/>
    <w:rsid w:val="7B7F8B6B"/>
    <w:rsid w:val="7B7F9ABF"/>
    <w:rsid w:val="7B7FA111"/>
    <w:rsid w:val="7B7FA404"/>
    <w:rsid w:val="7B7FB9E8"/>
    <w:rsid w:val="7B7FBE66"/>
    <w:rsid w:val="7B7FC433"/>
    <w:rsid w:val="7B7FCFFA"/>
    <w:rsid w:val="7B7FD4BD"/>
    <w:rsid w:val="7B7FE4C1"/>
    <w:rsid w:val="7B7FFAB7"/>
    <w:rsid w:val="7B7FFE6F"/>
    <w:rsid w:val="7B8C4276"/>
    <w:rsid w:val="7B8D34A2"/>
    <w:rsid w:val="7B8E60C4"/>
    <w:rsid w:val="7B8ECD93"/>
    <w:rsid w:val="7B8F3F70"/>
    <w:rsid w:val="7B8F7D1A"/>
    <w:rsid w:val="7B939E65"/>
    <w:rsid w:val="7B93A964"/>
    <w:rsid w:val="7B951C65"/>
    <w:rsid w:val="7B9572F9"/>
    <w:rsid w:val="7B9D0B7D"/>
    <w:rsid w:val="7B9D5718"/>
    <w:rsid w:val="7B9E6AB0"/>
    <w:rsid w:val="7B9F02D3"/>
    <w:rsid w:val="7B9F31E2"/>
    <w:rsid w:val="7B9F4ACA"/>
    <w:rsid w:val="7B9F68C3"/>
    <w:rsid w:val="7B9FE059"/>
    <w:rsid w:val="7B9FE56C"/>
    <w:rsid w:val="7BA1151E"/>
    <w:rsid w:val="7BA6A9B2"/>
    <w:rsid w:val="7BA6B8B4"/>
    <w:rsid w:val="7BA7B901"/>
    <w:rsid w:val="7BA7E464"/>
    <w:rsid w:val="7BAB9ECF"/>
    <w:rsid w:val="7BABE95B"/>
    <w:rsid w:val="7BAD4AB8"/>
    <w:rsid w:val="7BAD5406"/>
    <w:rsid w:val="7BADF15D"/>
    <w:rsid w:val="7BAE4524"/>
    <w:rsid w:val="7BAF1E8A"/>
    <w:rsid w:val="7BAF3593"/>
    <w:rsid w:val="7BAFA8DD"/>
    <w:rsid w:val="7BAFB8B5"/>
    <w:rsid w:val="7BAFF4F1"/>
    <w:rsid w:val="7BB0BF2C"/>
    <w:rsid w:val="7BB0DE7D"/>
    <w:rsid w:val="7BB33016"/>
    <w:rsid w:val="7BB51727"/>
    <w:rsid w:val="7BB5DCB7"/>
    <w:rsid w:val="7BB626C3"/>
    <w:rsid w:val="7BB64F7A"/>
    <w:rsid w:val="7BB70A54"/>
    <w:rsid w:val="7BB76562"/>
    <w:rsid w:val="7BB79D07"/>
    <w:rsid w:val="7BB7A99C"/>
    <w:rsid w:val="7BB7BC30"/>
    <w:rsid w:val="7BB7C19A"/>
    <w:rsid w:val="7BB7F5A5"/>
    <w:rsid w:val="7BBA1864"/>
    <w:rsid w:val="7BBB0666"/>
    <w:rsid w:val="7BBB0F85"/>
    <w:rsid w:val="7BBB5AD7"/>
    <w:rsid w:val="7BBB880E"/>
    <w:rsid w:val="7BBBD7DA"/>
    <w:rsid w:val="7BBBF1C6"/>
    <w:rsid w:val="7BBC692A"/>
    <w:rsid w:val="7BBCCE4A"/>
    <w:rsid w:val="7BBD7646"/>
    <w:rsid w:val="7BBDD06F"/>
    <w:rsid w:val="7BBE2ACA"/>
    <w:rsid w:val="7BBE303D"/>
    <w:rsid w:val="7BBE8DC4"/>
    <w:rsid w:val="7BBE9793"/>
    <w:rsid w:val="7BBED80D"/>
    <w:rsid w:val="7BBEECA5"/>
    <w:rsid w:val="7BBF1350"/>
    <w:rsid w:val="7BBF1835"/>
    <w:rsid w:val="7BBF4769"/>
    <w:rsid w:val="7BBF6AEA"/>
    <w:rsid w:val="7BBF6E8A"/>
    <w:rsid w:val="7BBF791F"/>
    <w:rsid w:val="7BBF872C"/>
    <w:rsid w:val="7BBF8D9D"/>
    <w:rsid w:val="7BBFAA8A"/>
    <w:rsid w:val="7BBFB3CC"/>
    <w:rsid w:val="7BBFC678"/>
    <w:rsid w:val="7BBFCF3C"/>
    <w:rsid w:val="7BBFCFB5"/>
    <w:rsid w:val="7BBFE3F7"/>
    <w:rsid w:val="7BBFF3D6"/>
    <w:rsid w:val="7BBFF4F1"/>
    <w:rsid w:val="7BBFF89D"/>
    <w:rsid w:val="7BCA66F3"/>
    <w:rsid w:val="7BCB1E88"/>
    <w:rsid w:val="7BCD91A3"/>
    <w:rsid w:val="7BCD9696"/>
    <w:rsid w:val="7BCE3C8C"/>
    <w:rsid w:val="7BCE76F3"/>
    <w:rsid w:val="7BCF8724"/>
    <w:rsid w:val="7BCFD2B8"/>
    <w:rsid w:val="7BD18753"/>
    <w:rsid w:val="7BD1F32D"/>
    <w:rsid w:val="7BD26BAE"/>
    <w:rsid w:val="7BD2AF01"/>
    <w:rsid w:val="7BD3476D"/>
    <w:rsid w:val="7BD3B801"/>
    <w:rsid w:val="7BD45008"/>
    <w:rsid w:val="7BD52CE7"/>
    <w:rsid w:val="7BD65519"/>
    <w:rsid w:val="7BD65A73"/>
    <w:rsid w:val="7BD708E9"/>
    <w:rsid w:val="7BD7470A"/>
    <w:rsid w:val="7BD77552"/>
    <w:rsid w:val="7BD778DA"/>
    <w:rsid w:val="7BD7A43F"/>
    <w:rsid w:val="7BD7A512"/>
    <w:rsid w:val="7BD916BB"/>
    <w:rsid w:val="7BD9A390"/>
    <w:rsid w:val="7BDAE2E2"/>
    <w:rsid w:val="7BDB047F"/>
    <w:rsid w:val="7BDB5476"/>
    <w:rsid w:val="7BDB6372"/>
    <w:rsid w:val="7BDD2EED"/>
    <w:rsid w:val="7BDD64C3"/>
    <w:rsid w:val="7BDDC017"/>
    <w:rsid w:val="7BDE6C35"/>
    <w:rsid w:val="7BDE7260"/>
    <w:rsid w:val="7BDE76F9"/>
    <w:rsid w:val="7BDE8189"/>
    <w:rsid w:val="7BDEFFE4"/>
    <w:rsid w:val="7BDF121E"/>
    <w:rsid w:val="7BDF16D2"/>
    <w:rsid w:val="7BDF192E"/>
    <w:rsid w:val="7BDF3910"/>
    <w:rsid w:val="7BDF9037"/>
    <w:rsid w:val="7BDFC0A3"/>
    <w:rsid w:val="7BDFCD91"/>
    <w:rsid w:val="7BDFD1E9"/>
    <w:rsid w:val="7BDFE5AB"/>
    <w:rsid w:val="7BDFE9FE"/>
    <w:rsid w:val="7BDFFC6C"/>
    <w:rsid w:val="7BE101C1"/>
    <w:rsid w:val="7BE35A40"/>
    <w:rsid w:val="7BE4E9D2"/>
    <w:rsid w:val="7BE54037"/>
    <w:rsid w:val="7BE566E4"/>
    <w:rsid w:val="7BE69871"/>
    <w:rsid w:val="7BE7C3EE"/>
    <w:rsid w:val="7BE7F802"/>
    <w:rsid w:val="7BE97487"/>
    <w:rsid w:val="7BE9FF56"/>
    <w:rsid w:val="7BEA3675"/>
    <w:rsid w:val="7BEA38F1"/>
    <w:rsid w:val="7BEB21E7"/>
    <w:rsid w:val="7BEB9653"/>
    <w:rsid w:val="7BEBEBBA"/>
    <w:rsid w:val="7BEBF38B"/>
    <w:rsid w:val="7BEBFC4E"/>
    <w:rsid w:val="7BEC6151"/>
    <w:rsid w:val="7BED56B3"/>
    <w:rsid w:val="7BED8EB1"/>
    <w:rsid w:val="7BEE2474"/>
    <w:rsid w:val="7BEE38B1"/>
    <w:rsid w:val="7BEEB58D"/>
    <w:rsid w:val="7BEED73F"/>
    <w:rsid w:val="7BEF0381"/>
    <w:rsid w:val="7BEF0628"/>
    <w:rsid w:val="7BEF0FDC"/>
    <w:rsid w:val="7BEF1708"/>
    <w:rsid w:val="7BEF2392"/>
    <w:rsid w:val="7BEF389E"/>
    <w:rsid w:val="7BEF52B3"/>
    <w:rsid w:val="7BEF67BA"/>
    <w:rsid w:val="7BEF6DA7"/>
    <w:rsid w:val="7BEF7C89"/>
    <w:rsid w:val="7BEF7CC1"/>
    <w:rsid w:val="7BEF7F87"/>
    <w:rsid w:val="7BEF8ABC"/>
    <w:rsid w:val="7BEF941E"/>
    <w:rsid w:val="7BEFBC9A"/>
    <w:rsid w:val="7BEFBE63"/>
    <w:rsid w:val="7BEFF26A"/>
    <w:rsid w:val="7BEFF2B8"/>
    <w:rsid w:val="7BEFF87B"/>
    <w:rsid w:val="7BF05215"/>
    <w:rsid w:val="7BF304D9"/>
    <w:rsid w:val="7BF3E03E"/>
    <w:rsid w:val="7BF3E871"/>
    <w:rsid w:val="7BF4E047"/>
    <w:rsid w:val="7BF511A4"/>
    <w:rsid w:val="7BF5205F"/>
    <w:rsid w:val="7BF5B7D6"/>
    <w:rsid w:val="7BF5BD7F"/>
    <w:rsid w:val="7BF5D095"/>
    <w:rsid w:val="7BF5DDE3"/>
    <w:rsid w:val="7BF6B7B7"/>
    <w:rsid w:val="7BF6DAAB"/>
    <w:rsid w:val="7BF6F983"/>
    <w:rsid w:val="7BF70E32"/>
    <w:rsid w:val="7BF71A9A"/>
    <w:rsid w:val="7BF73E4D"/>
    <w:rsid w:val="7BF74AE6"/>
    <w:rsid w:val="7BF74B66"/>
    <w:rsid w:val="7BF7729F"/>
    <w:rsid w:val="7BF772E2"/>
    <w:rsid w:val="7BF77DE5"/>
    <w:rsid w:val="7BF793D7"/>
    <w:rsid w:val="7BF79F35"/>
    <w:rsid w:val="7BF7A069"/>
    <w:rsid w:val="7BF7C28F"/>
    <w:rsid w:val="7BF7D242"/>
    <w:rsid w:val="7BF7D8E0"/>
    <w:rsid w:val="7BF7DE5E"/>
    <w:rsid w:val="7BF7E14C"/>
    <w:rsid w:val="7BF7FCD6"/>
    <w:rsid w:val="7BF7FF7B"/>
    <w:rsid w:val="7BF89A8E"/>
    <w:rsid w:val="7BF905C2"/>
    <w:rsid w:val="7BF92599"/>
    <w:rsid w:val="7BF92B43"/>
    <w:rsid w:val="7BF9643E"/>
    <w:rsid w:val="7BF966F5"/>
    <w:rsid w:val="7BF9A679"/>
    <w:rsid w:val="7BF9CFDA"/>
    <w:rsid w:val="7BF9D90D"/>
    <w:rsid w:val="7BF9DC97"/>
    <w:rsid w:val="7BF9E439"/>
    <w:rsid w:val="7BFA2898"/>
    <w:rsid w:val="7BFA47FE"/>
    <w:rsid w:val="7BFAC225"/>
    <w:rsid w:val="7BFACDCD"/>
    <w:rsid w:val="7BFB0ABE"/>
    <w:rsid w:val="7BFB0DCD"/>
    <w:rsid w:val="7BFB46F3"/>
    <w:rsid w:val="7BFB4B91"/>
    <w:rsid w:val="7BFB5F19"/>
    <w:rsid w:val="7BFB6D5E"/>
    <w:rsid w:val="7BFB9750"/>
    <w:rsid w:val="7BFBA109"/>
    <w:rsid w:val="7BFBCC78"/>
    <w:rsid w:val="7BFBD483"/>
    <w:rsid w:val="7BFBE406"/>
    <w:rsid w:val="7BFC0E37"/>
    <w:rsid w:val="7BFC127B"/>
    <w:rsid w:val="7BFC598C"/>
    <w:rsid w:val="7BFC789F"/>
    <w:rsid w:val="7BFCA6CD"/>
    <w:rsid w:val="7BFD01AE"/>
    <w:rsid w:val="7BFD10DD"/>
    <w:rsid w:val="7BFD1692"/>
    <w:rsid w:val="7BFD1C60"/>
    <w:rsid w:val="7BFD3EF4"/>
    <w:rsid w:val="7BFD4654"/>
    <w:rsid w:val="7BFD4B00"/>
    <w:rsid w:val="7BFD4F8E"/>
    <w:rsid w:val="7BFD60E5"/>
    <w:rsid w:val="7BFD7AF1"/>
    <w:rsid w:val="7BFD7C2B"/>
    <w:rsid w:val="7BFD7E36"/>
    <w:rsid w:val="7BFD8A63"/>
    <w:rsid w:val="7BFDBA3B"/>
    <w:rsid w:val="7BFDC23A"/>
    <w:rsid w:val="7BFDC3B3"/>
    <w:rsid w:val="7BFDC4FE"/>
    <w:rsid w:val="7BFDFD6E"/>
    <w:rsid w:val="7BFE128F"/>
    <w:rsid w:val="7BFE1470"/>
    <w:rsid w:val="7BFE1D8E"/>
    <w:rsid w:val="7BFE439B"/>
    <w:rsid w:val="7BFE5420"/>
    <w:rsid w:val="7BFE5EAE"/>
    <w:rsid w:val="7BFE6074"/>
    <w:rsid w:val="7BFE6393"/>
    <w:rsid w:val="7BFE6557"/>
    <w:rsid w:val="7BFEACAA"/>
    <w:rsid w:val="7BFEB16C"/>
    <w:rsid w:val="7BFEC46F"/>
    <w:rsid w:val="7BFED606"/>
    <w:rsid w:val="7BFED6C8"/>
    <w:rsid w:val="7BFEE842"/>
    <w:rsid w:val="7BFF0177"/>
    <w:rsid w:val="7BFF02C9"/>
    <w:rsid w:val="7BFF09B9"/>
    <w:rsid w:val="7BFF0EC0"/>
    <w:rsid w:val="7BFF1387"/>
    <w:rsid w:val="7BFF1864"/>
    <w:rsid w:val="7BFF1CAA"/>
    <w:rsid w:val="7BFF2589"/>
    <w:rsid w:val="7BFF2D83"/>
    <w:rsid w:val="7BFF3A6A"/>
    <w:rsid w:val="7BFF3AAE"/>
    <w:rsid w:val="7BFF4CDD"/>
    <w:rsid w:val="7BFF5777"/>
    <w:rsid w:val="7BFF579E"/>
    <w:rsid w:val="7BFF65A5"/>
    <w:rsid w:val="7BFF6636"/>
    <w:rsid w:val="7BFF6C97"/>
    <w:rsid w:val="7BFF761F"/>
    <w:rsid w:val="7BFF7FB1"/>
    <w:rsid w:val="7BFF8088"/>
    <w:rsid w:val="7BFF815D"/>
    <w:rsid w:val="7BFF8B31"/>
    <w:rsid w:val="7BFFA53C"/>
    <w:rsid w:val="7BFFA73C"/>
    <w:rsid w:val="7BFFACF1"/>
    <w:rsid w:val="7BFFAFCF"/>
    <w:rsid w:val="7BFFB5C3"/>
    <w:rsid w:val="7BFFB820"/>
    <w:rsid w:val="7BFFCB55"/>
    <w:rsid w:val="7BFFCC43"/>
    <w:rsid w:val="7BFFD2A4"/>
    <w:rsid w:val="7BFFD2C0"/>
    <w:rsid w:val="7BFFD37F"/>
    <w:rsid w:val="7BFFE284"/>
    <w:rsid w:val="7BFFE297"/>
    <w:rsid w:val="7BFFE65E"/>
    <w:rsid w:val="7BFFED8B"/>
    <w:rsid w:val="7BFFF190"/>
    <w:rsid w:val="7BFFF3E5"/>
    <w:rsid w:val="7C0E76C0"/>
    <w:rsid w:val="7C137A0A"/>
    <w:rsid w:val="7C27AD3B"/>
    <w:rsid w:val="7C29E9ED"/>
    <w:rsid w:val="7C2D3DF3"/>
    <w:rsid w:val="7C356123"/>
    <w:rsid w:val="7C36ACCB"/>
    <w:rsid w:val="7C370D0B"/>
    <w:rsid w:val="7C383923"/>
    <w:rsid w:val="7C3B5374"/>
    <w:rsid w:val="7C3D9729"/>
    <w:rsid w:val="7C3ED114"/>
    <w:rsid w:val="7C3F661A"/>
    <w:rsid w:val="7C3F83DE"/>
    <w:rsid w:val="7C4C7F47"/>
    <w:rsid w:val="7C4F59E6"/>
    <w:rsid w:val="7C4F9C31"/>
    <w:rsid w:val="7C57FFB3"/>
    <w:rsid w:val="7C5BE399"/>
    <w:rsid w:val="7C5F0AC1"/>
    <w:rsid w:val="7C5F0B27"/>
    <w:rsid w:val="7C5F6DEF"/>
    <w:rsid w:val="7C659ED3"/>
    <w:rsid w:val="7C6EC46B"/>
    <w:rsid w:val="7C6F6363"/>
    <w:rsid w:val="7C6F92CD"/>
    <w:rsid w:val="7C72FA18"/>
    <w:rsid w:val="7C769796"/>
    <w:rsid w:val="7C7701A2"/>
    <w:rsid w:val="7C773FB8"/>
    <w:rsid w:val="7C790881"/>
    <w:rsid w:val="7C797ACA"/>
    <w:rsid w:val="7C7AF2FB"/>
    <w:rsid w:val="7C7B080F"/>
    <w:rsid w:val="7C7B4A4D"/>
    <w:rsid w:val="7C7BDAE5"/>
    <w:rsid w:val="7C7D0103"/>
    <w:rsid w:val="7C7DAC8D"/>
    <w:rsid w:val="7C7DE2E5"/>
    <w:rsid w:val="7C7F0E10"/>
    <w:rsid w:val="7C7F1B40"/>
    <w:rsid w:val="7C7F571A"/>
    <w:rsid w:val="7C7F8A2B"/>
    <w:rsid w:val="7C7F9FDB"/>
    <w:rsid w:val="7C7FA6EE"/>
    <w:rsid w:val="7C7FC4FF"/>
    <w:rsid w:val="7C96FF3E"/>
    <w:rsid w:val="7C976806"/>
    <w:rsid w:val="7C9BE77B"/>
    <w:rsid w:val="7C9DBF03"/>
    <w:rsid w:val="7C9E9F5C"/>
    <w:rsid w:val="7C9FD2F5"/>
    <w:rsid w:val="7CA7F9CA"/>
    <w:rsid w:val="7CABA1E2"/>
    <w:rsid w:val="7CAD3AC1"/>
    <w:rsid w:val="7CB17EF1"/>
    <w:rsid w:val="7CB50F2D"/>
    <w:rsid w:val="7CB5B145"/>
    <w:rsid w:val="7CB649FF"/>
    <w:rsid w:val="7CB72B9C"/>
    <w:rsid w:val="7CBAAC4F"/>
    <w:rsid w:val="7CBB6AD2"/>
    <w:rsid w:val="7CBD5D3C"/>
    <w:rsid w:val="7CBDA2FB"/>
    <w:rsid w:val="7CBE690B"/>
    <w:rsid w:val="7CBF2D5E"/>
    <w:rsid w:val="7CBF6CE0"/>
    <w:rsid w:val="7CBFB960"/>
    <w:rsid w:val="7CC553FD"/>
    <w:rsid w:val="7CC62A41"/>
    <w:rsid w:val="7CC94D5A"/>
    <w:rsid w:val="7CCC438A"/>
    <w:rsid w:val="7CCF1E97"/>
    <w:rsid w:val="7CCFB196"/>
    <w:rsid w:val="7CCFE643"/>
    <w:rsid w:val="7CD0462C"/>
    <w:rsid w:val="7CD6AB6C"/>
    <w:rsid w:val="7CD6D612"/>
    <w:rsid w:val="7CD70B24"/>
    <w:rsid w:val="7CD750C7"/>
    <w:rsid w:val="7CD78E1A"/>
    <w:rsid w:val="7CDB596E"/>
    <w:rsid w:val="7CDD409E"/>
    <w:rsid w:val="7CDD984E"/>
    <w:rsid w:val="7CDE8AC4"/>
    <w:rsid w:val="7CDEE586"/>
    <w:rsid w:val="7CDF30F4"/>
    <w:rsid w:val="7CDF39D6"/>
    <w:rsid w:val="7CDF49AD"/>
    <w:rsid w:val="7CDF5055"/>
    <w:rsid w:val="7CDF6733"/>
    <w:rsid w:val="7CDFAC3D"/>
    <w:rsid w:val="7CE20020"/>
    <w:rsid w:val="7CEB7E85"/>
    <w:rsid w:val="7CEC0D78"/>
    <w:rsid w:val="7CED5D22"/>
    <w:rsid w:val="7CED8190"/>
    <w:rsid w:val="7CEDE7F2"/>
    <w:rsid w:val="7CEE3D2F"/>
    <w:rsid w:val="7CEE444E"/>
    <w:rsid w:val="7CEE5A9D"/>
    <w:rsid w:val="7CEF3E8B"/>
    <w:rsid w:val="7CEF6CAE"/>
    <w:rsid w:val="7CEF9865"/>
    <w:rsid w:val="7CEFC93A"/>
    <w:rsid w:val="7CEFD695"/>
    <w:rsid w:val="7CEFDBFE"/>
    <w:rsid w:val="7CF318EC"/>
    <w:rsid w:val="7CF3B673"/>
    <w:rsid w:val="7CF3C2BE"/>
    <w:rsid w:val="7CF53343"/>
    <w:rsid w:val="7CF593DF"/>
    <w:rsid w:val="7CF7645D"/>
    <w:rsid w:val="7CF78410"/>
    <w:rsid w:val="7CF78F6D"/>
    <w:rsid w:val="7CF7B5DB"/>
    <w:rsid w:val="7CF7B8C6"/>
    <w:rsid w:val="7CF7EFFB"/>
    <w:rsid w:val="7CF9ADA9"/>
    <w:rsid w:val="7CFA3984"/>
    <w:rsid w:val="7CFA402C"/>
    <w:rsid w:val="7CFA9808"/>
    <w:rsid w:val="7CFB79F7"/>
    <w:rsid w:val="7CFBD04C"/>
    <w:rsid w:val="7CFBD7A7"/>
    <w:rsid w:val="7CFBEDF9"/>
    <w:rsid w:val="7CFBF019"/>
    <w:rsid w:val="7CFD02F1"/>
    <w:rsid w:val="7CFD07A2"/>
    <w:rsid w:val="7CFD0923"/>
    <w:rsid w:val="7CFD3AC3"/>
    <w:rsid w:val="7CFD4CA3"/>
    <w:rsid w:val="7CFDBD2B"/>
    <w:rsid w:val="7CFDFC83"/>
    <w:rsid w:val="7CFE0A1A"/>
    <w:rsid w:val="7CFE286E"/>
    <w:rsid w:val="7CFEAEF9"/>
    <w:rsid w:val="7CFEB38A"/>
    <w:rsid w:val="7CFF0B98"/>
    <w:rsid w:val="7CFF1C0C"/>
    <w:rsid w:val="7CFF31D8"/>
    <w:rsid w:val="7CFF75DE"/>
    <w:rsid w:val="7CFF7F38"/>
    <w:rsid w:val="7CFF9915"/>
    <w:rsid w:val="7CFFA767"/>
    <w:rsid w:val="7CFFBF11"/>
    <w:rsid w:val="7CFFF6E4"/>
    <w:rsid w:val="7D0BDDB7"/>
    <w:rsid w:val="7D143B23"/>
    <w:rsid w:val="7D15FC8C"/>
    <w:rsid w:val="7D1B14D2"/>
    <w:rsid w:val="7D1BD2F2"/>
    <w:rsid w:val="7D1C30F1"/>
    <w:rsid w:val="7D1DCDF8"/>
    <w:rsid w:val="7D1F1E50"/>
    <w:rsid w:val="7D1F9CDD"/>
    <w:rsid w:val="7D2332E1"/>
    <w:rsid w:val="7D278AA5"/>
    <w:rsid w:val="7D27BBEF"/>
    <w:rsid w:val="7D2D0989"/>
    <w:rsid w:val="7D2D23AD"/>
    <w:rsid w:val="7D2D832E"/>
    <w:rsid w:val="7D2EE01B"/>
    <w:rsid w:val="7D30E573"/>
    <w:rsid w:val="7D33B616"/>
    <w:rsid w:val="7D341117"/>
    <w:rsid w:val="7D359518"/>
    <w:rsid w:val="7D3736A0"/>
    <w:rsid w:val="7D3AADFF"/>
    <w:rsid w:val="7D3D7F02"/>
    <w:rsid w:val="7D3DC6A8"/>
    <w:rsid w:val="7D3DDCBD"/>
    <w:rsid w:val="7D3E388F"/>
    <w:rsid w:val="7D3F1FD3"/>
    <w:rsid w:val="7D3F406C"/>
    <w:rsid w:val="7D3F45B0"/>
    <w:rsid w:val="7D3F8E0D"/>
    <w:rsid w:val="7D3F9D73"/>
    <w:rsid w:val="7D3F9D98"/>
    <w:rsid w:val="7D3FDBBC"/>
    <w:rsid w:val="7D3FF6F1"/>
    <w:rsid w:val="7D4BF59E"/>
    <w:rsid w:val="7D53330F"/>
    <w:rsid w:val="7D555D47"/>
    <w:rsid w:val="7D570363"/>
    <w:rsid w:val="7D5718F8"/>
    <w:rsid w:val="7D57AD77"/>
    <w:rsid w:val="7D59D092"/>
    <w:rsid w:val="7D5B00C7"/>
    <w:rsid w:val="7D5BBA08"/>
    <w:rsid w:val="7D5BDA66"/>
    <w:rsid w:val="7D5E6538"/>
    <w:rsid w:val="7D5F0CDF"/>
    <w:rsid w:val="7D5F9633"/>
    <w:rsid w:val="7D5FA740"/>
    <w:rsid w:val="7D5FFE85"/>
    <w:rsid w:val="7D6274CD"/>
    <w:rsid w:val="7D6AB4BB"/>
    <w:rsid w:val="7D6D516B"/>
    <w:rsid w:val="7D6D6997"/>
    <w:rsid w:val="7D6DA258"/>
    <w:rsid w:val="7D6E21C6"/>
    <w:rsid w:val="7D6F32DC"/>
    <w:rsid w:val="7D6F4629"/>
    <w:rsid w:val="7D6F4B6D"/>
    <w:rsid w:val="7D6F5202"/>
    <w:rsid w:val="7D6F5B59"/>
    <w:rsid w:val="7D6F91B2"/>
    <w:rsid w:val="7D6FC16F"/>
    <w:rsid w:val="7D725BC3"/>
    <w:rsid w:val="7D730CC0"/>
    <w:rsid w:val="7D73890B"/>
    <w:rsid w:val="7D73B276"/>
    <w:rsid w:val="7D769590"/>
    <w:rsid w:val="7D76DB25"/>
    <w:rsid w:val="7D7781B8"/>
    <w:rsid w:val="7D77A0EC"/>
    <w:rsid w:val="7D77F32E"/>
    <w:rsid w:val="7D79F2BD"/>
    <w:rsid w:val="7D7A0F81"/>
    <w:rsid w:val="7D7A1B70"/>
    <w:rsid w:val="7D7ABFD8"/>
    <w:rsid w:val="7D7B13BE"/>
    <w:rsid w:val="7D7B6250"/>
    <w:rsid w:val="7D7B6315"/>
    <w:rsid w:val="7D7CFDB1"/>
    <w:rsid w:val="7D7D087D"/>
    <w:rsid w:val="7D7D297E"/>
    <w:rsid w:val="7D7D38C4"/>
    <w:rsid w:val="7D7D4982"/>
    <w:rsid w:val="7D7E1414"/>
    <w:rsid w:val="7D7E23EF"/>
    <w:rsid w:val="7D7E330C"/>
    <w:rsid w:val="7D7E48F7"/>
    <w:rsid w:val="7D7E6FAA"/>
    <w:rsid w:val="7D7F025C"/>
    <w:rsid w:val="7D7F1B41"/>
    <w:rsid w:val="7D7F38CD"/>
    <w:rsid w:val="7D7F3F6D"/>
    <w:rsid w:val="7D7F507D"/>
    <w:rsid w:val="7D7F55AB"/>
    <w:rsid w:val="7D7F5F44"/>
    <w:rsid w:val="7D7F7AC9"/>
    <w:rsid w:val="7D7F86AE"/>
    <w:rsid w:val="7D7F93AC"/>
    <w:rsid w:val="7D7F9BA4"/>
    <w:rsid w:val="7D7FCD15"/>
    <w:rsid w:val="7D7FD959"/>
    <w:rsid w:val="7D83C8F5"/>
    <w:rsid w:val="7D83F840"/>
    <w:rsid w:val="7D87EF52"/>
    <w:rsid w:val="7D8E89C6"/>
    <w:rsid w:val="7D8FF055"/>
    <w:rsid w:val="7D92F600"/>
    <w:rsid w:val="7D95D1C5"/>
    <w:rsid w:val="7D9716F8"/>
    <w:rsid w:val="7D97C839"/>
    <w:rsid w:val="7D9AE181"/>
    <w:rsid w:val="7D9B4856"/>
    <w:rsid w:val="7D9B8531"/>
    <w:rsid w:val="7D9DA3AB"/>
    <w:rsid w:val="7D9E4A9F"/>
    <w:rsid w:val="7D9F3263"/>
    <w:rsid w:val="7D9F33CE"/>
    <w:rsid w:val="7D9F80C9"/>
    <w:rsid w:val="7D9FDEF6"/>
    <w:rsid w:val="7D9FF012"/>
    <w:rsid w:val="7DA603D8"/>
    <w:rsid w:val="7DA973EF"/>
    <w:rsid w:val="7DA9FEDD"/>
    <w:rsid w:val="7DAB35F5"/>
    <w:rsid w:val="7DAB5E17"/>
    <w:rsid w:val="7DAB64C7"/>
    <w:rsid w:val="7DAB6576"/>
    <w:rsid w:val="7DABC1E3"/>
    <w:rsid w:val="7DACF31E"/>
    <w:rsid w:val="7DAE187A"/>
    <w:rsid w:val="7DAF803D"/>
    <w:rsid w:val="7DAFC3FA"/>
    <w:rsid w:val="7DAFE835"/>
    <w:rsid w:val="7DAFED60"/>
    <w:rsid w:val="7DAFED84"/>
    <w:rsid w:val="7DB3F684"/>
    <w:rsid w:val="7DB5133A"/>
    <w:rsid w:val="7DB65434"/>
    <w:rsid w:val="7DB70820"/>
    <w:rsid w:val="7DB7490E"/>
    <w:rsid w:val="7DB7B7BA"/>
    <w:rsid w:val="7DB95472"/>
    <w:rsid w:val="7DBA61A4"/>
    <w:rsid w:val="7DBB0B85"/>
    <w:rsid w:val="7DBB1ECE"/>
    <w:rsid w:val="7DBB387F"/>
    <w:rsid w:val="7DBB5617"/>
    <w:rsid w:val="7DBB96BD"/>
    <w:rsid w:val="7DBBB8CA"/>
    <w:rsid w:val="7DBBC2E8"/>
    <w:rsid w:val="7DBBC4B0"/>
    <w:rsid w:val="7DBC71E8"/>
    <w:rsid w:val="7DBD3927"/>
    <w:rsid w:val="7DBD40EC"/>
    <w:rsid w:val="7DBD50C7"/>
    <w:rsid w:val="7DBD9F1E"/>
    <w:rsid w:val="7DBDCBBD"/>
    <w:rsid w:val="7DBDEF6F"/>
    <w:rsid w:val="7DBE0167"/>
    <w:rsid w:val="7DBE20D0"/>
    <w:rsid w:val="7DBE4572"/>
    <w:rsid w:val="7DBE6C92"/>
    <w:rsid w:val="7DBEE69C"/>
    <w:rsid w:val="7DBF0584"/>
    <w:rsid w:val="7DBF098E"/>
    <w:rsid w:val="7DBF1877"/>
    <w:rsid w:val="7DBF2CF3"/>
    <w:rsid w:val="7DBF37FA"/>
    <w:rsid w:val="7DBF3BA7"/>
    <w:rsid w:val="7DBF3F42"/>
    <w:rsid w:val="7DBF551B"/>
    <w:rsid w:val="7DBF7C19"/>
    <w:rsid w:val="7DBF89E0"/>
    <w:rsid w:val="7DBF906F"/>
    <w:rsid w:val="7DBFCC56"/>
    <w:rsid w:val="7DBFD1D6"/>
    <w:rsid w:val="7DBFD28A"/>
    <w:rsid w:val="7DBFDA2F"/>
    <w:rsid w:val="7DBFF795"/>
    <w:rsid w:val="7DC411CC"/>
    <w:rsid w:val="7DCBCE08"/>
    <w:rsid w:val="7DCBF433"/>
    <w:rsid w:val="7DCCD71F"/>
    <w:rsid w:val="7DCD42B7"/>
    <w:rsid w:val="7DCEE6C8"/>
    <w:rsid w:val="7DCF004E"/>
    <w:rsid w:val="7DCF2A84"/>
    <w:rsid w:val="7DCF3554"/>
    <w:rsid w:val="7DCF45DE"/>
    <w:rsid w:val="7DCF50B0"/>
    <w:rsid w:val="7DCF8682"/>
    <w:rsid w:val="7DCFA157"/>
    <w:rsid w:val="7DCFE34B"/>
    <w:rsid w:val="7DCFE4B5"/>
    <w:rsid w:val="7DD4C1C9"/>
    <w:rsid w:val="7DD55420"/>
    <w:rsid w:val="7DD56F74"/>
    <w:rsid w:val="7DD5D0C6"/>
    <w:rsid w:val="7DD71C9C"/>
    <w:rsid w:val="7DD74038"/>
    <w:rsid w:val="7DD768BD"/>
    <w:rsid w:val="7DD7B71F"/>
    <w:rsid w:val="7DD931DC"/>
    <w:rsid w:val="7DD94271"/>
    <w:rsid w:val="7DD9AAB5"/>
    <w:rsid w:val="7DDB0305"/>
    <w:rsid w:val="7DDB4D32"/>
    <w:rsid w:val="7DDB5AA8"/>
    <w:rsid w:val="7DDB80E0"/>
    <w:rsid w:val="7DDB9536"/>
    <w:rsid w:val="7DDB9881"/>
    <w:rsid w:val="7DDBB432"/>
    <w:rsid w:val="7DDBCC20"/>
    <w:rsid w:val="7DDBD2B4"/>
    <w:rsid w:val="7DDC1B0B"/>
    <w:rsid w:val="7DDD3418"/>
    <w:rsid w:val="7DDD603B"/>
    <w:rsid w:val="7DDD87CF"/>
    <w:rsid w:val="7DDD9422"/>
    <w:rsid w:val="7DDDAC1E"/>
    <w:rsid w:val="7DDDD6DC"/>
    <w:rsid w:val="7DDE217B"/>
    <w:rsid w:val="7DDE5F59"/>
    <w:rsid w:val="7DDE6296"/>
    <w:rsid w:val="7DDEF84F"/>
    <w:rsid w:val="7DDF0E01"/>
    <w:rsid w:val="7DDF23EC"/>
    <w:rsid w:val="7DDF2EEF"/>
    <w:rsid w:val="7DDF7579"/>
    <w:rsid w:val="7DDF7C92"/>
    <w:rsid w:val="7DDF8A24"/>
    <w:rsid w:val="7DDF8BA2"/>
    <w:rsid w:val="7DDFA2A6"/>
    <w:rsid w:val="7DDFA4A0"/>
    <w:rsid w:val="7DDFC428"/>
    <w:rsid w:val="7DDFCCAF"/>
    <w:rsid w:val="7DDFCF85"/>
    <w:rsid w:val="7DDFE089"/>
    <w:rsid w:val="7DDFE168"/>
    <w:rsid w:val="7DDFE800"/>
    <w:rsid w:val="7DE337BB"/>
    <w:rsid w:val="7DE35BE5"/>
    <w:rsid w:val="7DE3DED1"/>
    <w:rsid w:val="7DE55C7E"/>
    <w:rsid w:val="7DE66D2B"/>
    <w:rsid w:val="7DE70549"/>
    <w:rsid w:val="7DE7327C"/>
    <w:rsid w:val="7DE75CDC"/>
    <w:rsid w:val="7DE78641"/>
    <w:rsid w:val="7DE7EB3D"/>
    <w:rsid w:val="7DE89D2A"/>
    <w:rsid w:val="7DE8B07E"/>
    <w:rsid w:val="7DE90F6B"/>
    <w:rsid w:val="7DEA0D2A"/>
    <w:rsid w:val="7DEA857E"/>
    <w:rsid w:val="7DEAE359"/>
    <w:rsid w:val="7DEB3A25"/>
    <w:rsid w:val="7DEB9BBB"/>
    <w:rsid w:val="7DEBD9BD"/>
    <w:rsid w:val="7DEBE92F"/>
    <w:rsid w:val="7DEBF528"/>
    <w:rsid w:val="7DED3DB5"/>
    <w:rsid w:val="7DED49B9"/>
    <w:rsid w:val="7DED6970"/>
    <w:rsid w:val="7DED8432"/>
    <w:rsid w:val="7DEDCB41"/>
    <w:rsid w:val="7DEDD66A"/>
    <w:rsid w:val="7DEDE8DA"/>
    <w:rsid w:val="7DEE52C2"/>
    <w:rsid w:val="7DEEA791"/>
    <w:rsid w:val="7DEECAB6"/>
    <w:rsid w:val="7DEF020A"/>
    <w:rsid w:val="7DEF08E5"/>
    <w:rsid w:val="7DEF5506"/>
    <w:rsid w:val="7DEF59CC"/>
    <w:rsid w:val="7DEF9FDF"/>
    <w:rsid w:val="7DEFA388"/>
    <w:rsid w:val="7DEFA400"/>
    <w:rsid w:val="7DEFA9A3"/>
    <w:rsid w:val="7DEFDAF9"/>
    <w:rsid w:val="7DEFE121"/>
    <w:rsid w:val="7DF383E1"/>
    <w:rsid w:val="7DF4D9EB"/>
    <w:rsid w:val="7DF532E3"/>
    <w:rsid w:val="7DF5374E"/>
    <w:rsid w:val="7DF5887D"/>
    <w:rsid w:val="7DF6498B"/>
    <w:rsid w:val="7DF650F2"/>
    <w:rsid w:val="7DF6E513"/>
    <w:rsid w:val="7DF6E5E5"/>
    <w:rsid w:val="7DF702C6"/>
    <w:rsid w:val="7DF73FF5"/>
    <w:rsid w:val="7DF74363"/>
    <w:rsid w:val="7DF75056"/>
    <w:rsid w:val="7DF775EA"/>
    <w:rsid w:val="7DF7765B"/>
    <w:rsid w:val="7DF77929"/>
    <w:rsid w:val="7DF78C42"/>
    <w:rsid w:val="7DF7AF13"/>
    <w:rsid w:val="7DF7AFFA"/>
    <w:rsid w:val="7DF7B769"/>
    <w:rsid w:val="7DF7D83E"/>
    <w:rsid w:val="7DF96887"/>
    <w:rsid w:val="7DF9CEA3"/>
    <w:rsid w:val="7DF9D97E"/>
    <w:rsid w:val="7DFA0477"/>
    <w:rsid w:val="7DFA04D4"/>
    <w:rsid w:val="7DFA1296"/>
    <w:rsid w:val="7DFA2305"/>
    <w:rsid w:val="7DFA410F"/>
    <w:rsid w:val="7DFA8C23"/>
    <w:rsid w:val="7DFAE7E4"/>
    <w:rsid w:val="7DFB2FDC"/>
    <w:rsid w:val="7DFB30DA"/>
    <w:rsid w:val="7DFB4DBC"/>
    <w:rsid w:val="7DFB4E30"/>
    <w:rsid w:val="7DFB8B9E"/>
    <w:rsid w:val="7DFBAC2E"/>
    <w:rsid w:val="7DFBB6F8"/>
    <w:rsid w:val="7DFBBD84"/>
    <w:rsid w:val="7DFBE600"/>
    <w:rsid w:val="7DFC4BE4"/>
    <w:rsid w:val="7DFC8097"/>
    <w:rsid w:val="7DFC8410"/>
    <w:rsid w:val="7DFCDF1A"/>
    <w:rsid w:val="7DFD0EB2"/>
    <w:rsid w:val="7DFD317E"/>
    <w:rsid w:val="7DFD5836"/>
    <w:rsid w:val="7DFD59F7"/>
    <w:rsid w:val="7DFD6FFB"/>
    <w:rsid w:val="7DFD7885"/>
    <w:rsid w:val="7DFD7FE7"/>
    <w:rsid w:val="7DFD8EEB"/>
    <w:rsid w:val="7DFD9510"/>
    <w:rsid w:val="7DFDB5DF"/>
    <w:rsid w:val="7DFDC6B3"/>
    <w:rsid w:val="7DFDD795"/>
    <w:rsid w:val="7DFDF5D0"/>
    <w:rsid w:val="7DFE0C96"/>
    <w:rsid w:val="7DFE1003"/>
    <w:rsid w:val="7DFE2F64"/>
    <w:rsid w:val="7DFE5959"/>
    <w:rsid w:val="7DFE7837"/>
    <w:rsid w:val="7DFE7930"/>
    <w:rsid w:val="7DFE91A3"/>
    <w:rsid w:val="7DFE9363"/>
    <w:rsid w:val="7DFE9735"/>
    <w:rsid w:val="7DFEA049"/>
    <w:rsid w:val="7DFEA152"/>
    <w:rsid w:val="7DFEC54D"/>
    <w:rsid w:val="7DFED632"/>
    <w:rsid w:val="7DFF0F63"/>
    <w:rsid w:val="7DFF1F33"/>
    <w:rsid w:val="7DFF1F3D"/>
    <w:rsid w:val="7DFF1FF5"/>
    <w:rsid w:val="7DFF27A7"/>
    <w:rsid w:val="7DFF2830"/>
    <w:rsid w:val="7DFF2BB1"/>
    <w:rsid w:val="7DFF366E"/>
    <w:rsid w:val="7DFF3BED"/>
    <w:rsid w:val="7DFF3C89"/>
    <w:rsid w:val="7DFF3FC0"/>
    <w:rsid w:val="7DFF46E3"/>
    <w:rsid w:val="7DFF533B"/>
    <w:rsid w:val="7DFF53EA"/>
    <w:rsid w:val="7DFF6641"/>
    <w:rsid w:val="7DFF6EB1"/>
    <w:rsid w:val="7DFF753E"/>
    <w:rsid w:val="7DFF7A16"/>
    <w:rsid w:val="7DFF7FEB"/>
    <w:rsid w:val="7DFF8077"/>
    <w:rsid w:val="7DFF8375"/>
    <w:rsid w:val="7DFF83F0"/>
    <w:rsid w:val="7DFF8F3D"/>
    <w:rsid w:val="7DFF923A"/>
    <w:rsid w:val="7DFF92C3"/>
    <w:rsid w:val="7DFF9330"/>
    <w:rsid w:val="7DFF9F9E"/>
    <w:rsid w:val="7DFF9FE1"/>
    <w:rsid w:val="7DFFA6FD"/>
    <w:rsid w:val="7DFFC70A"/>
    <w:rsid w:val="7DFFC86C"/>
    <w:rsid w:val="7DFFC9B7"/>
    <w:rsid w:val="7DFFC9D6"/>
    <w:rsid w:val="7DFFCE35"/>
    <w:rsid w:val="7DFFD497"/>
    <w:rsid w:val="7DFFDAC7"/>
    <w:rsid w:val="7DFFDE77"/>
    <w:rsid w:val="7DFFE6AB"/>
    <w:rsid w:val="7DFFEC15"/>
    <w:rsid w:val="7DFFF27A"/>
    <w:rsid w:val="7DFFF77D"/>
    <w:rsid w:val="7DFFF9C1"/>
    <w:rsid w:val="7DFFFBFC"/>
    <w:rsid w:val="7E0BBADA"/>
    <w:rsid w:val="7E0D682F"/>
    <w:rsid w:val="7E19940F"/>
    <w:rsid w:val="7E2BEF67"/>
    <w:rsid w:val="7E2F21B1"/>
    <w:rsid w:val="7E2FF782"/>
    <w:rsid w:val="7E35A873"/>
    <w:rsid w:val="7E376441"/>
    <w:rsid w:val="7E394AEA"/>
    <w:rsid w:val="7E39C20A"/>
    <w:rsid w:val="7E3ACEDE"/>
    <w:rsid w:val="7E3FA4B1"/>
    <w:rsid w:val="7E3FDBDC"/>
    <w:rsid w:val="7E49497A"/>
    <w:rsid w:val="7E4B14E2"/>
    <w:rsid w:val="7E4EA496"/>
    <w:rsid w:val="7E4F9034"/>
    <w:rsid w:val="7E4F9FD9"/>
    <w:rsid w:val="7E51C868"/>
    <w:rsid w:val="7E521C27"/>
    <w:rsid w:val="7E53CBF4"/>
    <w:rsid w:val="7E5542F6"/>
    <w:rsid w:val="7E55783E"/>
    <w:rsid w:val="7E573B36"/>
    <w:rsid w:val="7E579E8D"/>
    <w:rsid w:val="7E57B6D8"/>
    <w:rsid w:val="7E57E421"/>
    <w:rsid w:val="7E59AE8E"/>
    <w:rsid w:val="7E5AA49C"/>
    <w:rsid w:val="7E5B88A2"/>
    <w:rsid w:val="7E5B997B"/>
    <w:rsid w:val="7E5BE3FB"/>
    <w:rsid w:val="7E5CF22D"/>
    <w:rsid w:val="7E5DC207"/>
    <w:rsid w:val="7E5F6A56"/>
    <w:rsid w:val="7E5FB001"/>
    <w:rsid w:val="7E5FDBC7"/>
    <w:rsid w:val="7E5FF408"/>
    <w:rsid w:val="7E5FF515"/>
    <w:rsid w:val="7E63C883"/>
    <w:rsid w:val="7E663AA6"/>
    <w:rsid w:val="7E673555"/>
    <w:rsid w:val="7E674805"/>
    <w:rsid w:val="7E67B777"/>
    <w:rsid w:val="7E69C60C"/>
    <w:rsid w:val="7E6B26C0"/>
    <w:rsid w:val="7E6D6035"/>
    <w:rsid w:val="7E6D934C"/>
    <w:rsid w:val="7E6F0782"/>
    <w:rsid w:val="7E6F75CF"/>
    <w:rsid w:val="7E6F79AC"/>
    <w:rsid w:val="7E6FAB2C"/>
    <w:rsid w:val="7E6FD788"/>
    <w:rsid w:val="7E6FEBBB"/>
    <w:rsid w:val="7E6FF7C0"/>
    <w:rsid w:val="7E7258B7"/>
    <w:rsid w:val="7E74A743"/>
    <w:rsid w:val="7E7552F3"/>
    <w:rsid w:val="7E75AA4E"/>
    <w:rsid w:val="7E75C4E0"/>
    <w:rsid w:val="7E76DCB9"/>
    <w:rsid w:val="7E777B69"/>
    <w:rsid w:val="7E77873F"/>
    <w:rsid w:val="7E779B8D"/>
    <w:rsid w:val="7E77C740"/>
    <w:rsid w:val="7E77D238"/>
    <w:rsid w:val="7E77F181"/>
    <w:rsid w:val="7E781434"/>
    <w:rsid w:val="7E787E1E"/>
    <w:rsid w:val="7E78B3D3"/>
    <w:rsid w:val="7E7A5BF9"/>
    <w:rsid w:val="7E7A7FC0"/>
    <w:rsid w:val="7E7AC07D"/>
    <w:rsid w:val="7E7AFFE9"/>
    <w:rsid w:val="7E7B270B"/>
    <w:rsid w:val="7E7B62D4"/>
    <w:rsid w:val="7E7B728E"/>
    <w:rsid w:val="7E7BE9A9"/>
    <w:rsid w:val="7E7BED63"/>
    <w:rsid w:val="7E7CC568"/>
    <w:rsid w:val="7E7D05AB"/>
    <w:rsid w:val="7E7D0963"/>
    <w:rsid w:val="7E7D881D"/>
    <w:rsid w:val="7E7D9079"/>
    <w:rsid w:val="7E7DC4DB"/>
    <w:rsid w:val="7E7DE7DF"/>
    <w:rsid w:val="7E7E2085"/>
    <w:rsid w:val="7E7F0343"/>
    <w:rsid w:val="7E7F0399"/>
    <w:rsid w:val="7E7F0FDC"/>
    <w:rsid w:val="7E7F3B84"/>
    <w:rsid w:val="7E7F3FC8"/>
    <w:rsid w:val="7E7F4DE5"/>
    <w:rsid w:val="7E7F4FDD"/>
    <w:rsid w:val="7E7F738A"/>
    <w:rsid w:val="7E7F744D"/>
    <w:rsid w:val="7E7F917B"/>
    <w:rsid w:val="7E7F97D6"/>
    <w:rsid w:val="7E7FC1D7"/>
    <w:rsid w:val="7E7FE0FD"/>
    <w:rsid w:val="7E869153"/>
    <w:rsid w:val="7E8723B0"/>
    <w:rsid w:val="7E8BD17B"/>
    <w:rsid w:val="7E8C62E8"/>
    <w:rsid w:val="7E8E7707"/>
    <w:rsid w:val="7E8F1F59"/>
    <w:rsid w:val="7E8F98CF"/>
    <w:rsid w:val="7E93146E"/>
    <w:rsid w:val="7E943564"/>
    <w:rsid w:val="7E969B0C"/>
    <w:rsid w:val="7E9C1B25"/>
    <w:rsid w:val="7E9D1B09"/>
    <w:rsid w:val="7E9D5974"/>
    <w:rsid w:val="7E9D63CD"/>
    <w:rsid w:val="7E9D74F7"/>
    <w:rsid w:val="7E9D9034"/>
    <w:rsid w:val="7E9D9430"/>
    <w:rsid w:val="7E9F0852"/>
    <w:rsid w:val="7E9F4E48"/>
    <w:rsid w:val="7E9F6CD2"/>
    <w:rsid w:val="7E9FA4E3"/>
    <w:rsid w:val="7E9FC739"/>
    <w:rsid w:val="7E9FCF51"/>
    <w:rsid w:val="7EA14A3E"/>
    <w:rsid w:val="7EA237EB"/>
    <w:rsid w:val="7EA3C5AE"/>
    <w:rsid w:val="7EA42D13"/>
    <w:rsid w:val="7EA621DD"/>
    <w:rsid w:val="7EA78D5E"/>
    <w:rsid w:val="7EA93952"/>
    <w:rsid w:val="7EAA5623"/>
    <w:rsid w:val="7EAAA600"/>
    <w:rsid w:val="7EAAD1B6"/>
    <w:rsid w:val="7EAB03E0"/>
    <w:rsid w:val="7EAB095F"/>
    <w:rsid w:val="7EABA214"/>
    <w:rsid w:val="7EABE5E9"/>
    <w:rsid w:val="7EAD5CAF"/>
    <w:rsid w:val="7EAE29DC"/>
    <w:rsid w:val="7EAE7F9E"/>
    <w:rsid w:val="7EAF7000"/>
    <w:rsid w:val="7EAFB9F3"/>
    <w:rsid w:val="7EAFEADB"/>
    <w:rsid w:val="7EB03CCF"/>
    <w:rsid w:val="7EB19AE9"/>
    <w:rsid w:val="7EB3C5D9"/>
    <w:rsid w:val="7EB42767"/>
    <w:rsid w:val="7EB501D0"/>
    <w:rsid w:val="7EB53829"/>
    <w:rsid w:val="7EB6854F"/>
    <w:rsid w:val="7EB73BA5"/>
    <w:rsid w:val="7EB742CC"/>
    <w:rsid w:val="7EB79925"/>
    <w:rsid w:val="7EB79F83"/>
    <w:rsid w:val="7EB7AB8B"/>
    <w:rsid w:val="7EB7C503"/>
    <w:rsid w:val="7EB7E259"/>
    <w:rsid w:val="7EB7F33D"/>
    <w:rsid w:val="7EB94A17"/>
    <w:rsid w:val="7EBA233C"/>
    <w:rsid w:val="7EBAB0AE"/>
    <w:rsid w:val="7EBB0796"/>
    <w:rsid w:val="7EBB0C95"/>
    <w:rsid w:val="7EBB207B"/>
    <w:rsid w:val="7EBB3600"/>
    <w:rsid w:val="7EBB3853"/>
    <w:rsid w:val="7EBB5A18"/>
    <w:rsid w:val="7EBB8762"/>
    <w:rsid w:val="7EBB9CF0"/>
    <w:rsid w:val="7EBBA805"/>
    <w:rsid w:val="7EBBB895"/>
    <w:rsid w:val="7EBBCCC0"/>
    <w:rsid w:val="7EBBD221"/>
    <w:rsid w:val="7EBC1124"/>
    <w:rsid w:val="7EBD13D1"/>
    <w:rsid w:val="7EBD2653"/>
    <w:rsid w:val="7EBD7E05"/>
    <w:rsid w:val="7EBD8B62"/>
    <w:rsid w:val="7EBD952B"/>
    <w:rsid w:val="7EBD9938"/>
    <w:rsid w:val="7EBE5C05"/>
    <w:rsid w:val="7EBE6179"/>
    <w:rsid w:val="7EBEA268"/>
    <w:rsid w:val="7EBEAA02"/>
    <w:rsid w:val="7EBEAC45"/>
    <w:rsid w:val="7EBEBB56"/>
    <w:rsid w:val="7EBED664"/>
    <w:rsid w:val="7EBF47F0"/>
    <w:rsid w:val="7EBF5278"/>
    <w:rsid w:val="7EBF6E3D"/>
    <w:rsid w:val="7EBF715E"/>
    <w:rsid w:val="7EBF828E"/>
    <w:rsid w:val="7EBFA8DC"/>
    <w:rsid w:val="7EBFB930"/>
    <w:rsid w:val="7EBFC225"/>
    <w:rsid w:val="7EBFE324"/>
    <w:rsid w:val="7EBFE44C"/>
    <w:rsid w:val="7EC36498"/>
    <w:rsid w:val="7EC60878"/>
    <w:rsid w:val="7EC67151"/>
    <w:rsid w:val="7EC775F1"/>
    <w:rsid w:val="7EC797F3"/>
    <w:rsid w:val="7ECAC993"/>
    <w:rsid w:val="7ECB96C4"/>
    <w:rsid w:val="7ECB9B6E"/>
    <w:rsid w:val="7ECBB3F8"/>
    <w:rsid w:val="7ECDC913"/>
    <w:rsid w:val="7ECE348A"/>
    <w:rsid w:val="7ECE6B6E"/>
    <w:rsid w:val="7ECE9EA4"/>
    <w:rsid w:val="7ECF0937"/>
    <w:rsid w:val="7ECF4987"/>
    <w:rsid w:val="7ECFEA99"/>
    <w:rsid w:val="7ED03304"/>
    <w:rsid w:val="7ED13A8E"/>
    <w:rsid w:val="7ED3107F"/>
    <w:rsid w:val="7ED3124C"/>
    <w:rsid w:val="7ED3FE4D"/>
    <w:rsid w:val="7ED4062C"/>
    <w:rsid w:val="7ED489D2"/>
    <w:rsid w:val="7ED6B958"/>
    <w:rsid w:val="7ED7296B"/>
    <w:rsid w:val="7ED745FA"/>
    <w:rsid w:val="7ED74A84"/>
    <w:rsid w:val="7ED7AE7E"/>
    <w:rsid w:val="7ED8DA75"/>
    <w:rsid w:val="7ED923F8"/>
    <w:rsid w:val="7ED9C6A0"/>
    <w:rsid w:val="7ED9DEAE"/>
    <w:rsid w:val="7EDA0135"/>
    <w:rsid w:val="7EDA0AC5"/>
    <w:rsid w:val="7EDB5EC9"/>
    <w:rsid w:val="7EDBA822"/>
    <w:rsid w:val="7EDBB37F"/>
    <w:rsid w:val="7EDBB970"/>
    <w:rsid w:val="7EDD5BB9"/>
    <w:rsid w:val="7EDD9F28"/>
    <w:rsid w:val="7EDDB4BF"/>
    <w:rsid w:val="7EDDE5D2"/>
    <w:rsid w:val="7EDDF603"/>
    <w:rsid w:val="7EDDFA90"/>
    <w:rsid w:val="7EDE0B3B"/>
    <w:rsid w:val="7EDECB32"/>
    <w:rsid w:val="7EDF0DB1"/>
    <w:rsid w:val="7EDF1F81"/>
    <w:rsid w:val="7EDF211B"/>
    <w:rsid w:val="7EDF403F"/>
    <w:rsid w:val="7EDF485F"/>
    <w:rsid w:val="7EDF50A0"/>
    <w:rsid w:val="7EDF5714"/>
    <w:rsid w:val="7EDF6A6A"/>
    <w:rsid w:val="7EDF728B"/>
    <w:rsid w:val="7EDF872B"/>
    <w:rsid w:val="7EDF9570"/>
    <w:rsid w:val="7EDFB606"/>
    <w:rsid w:val="7EDFBD70"/>
    <w:rsid w:val="7EDFD442"/>
    <w:rsid w:val="7EDFE647"/>
    <w:rsid w:val="7EE20CE3"/>
    <w:rsid w:val="7EE26036"/>
    <w:rsid w:val="7EE3BDF2"/>
    <w:rsid w:val="7EE56954"/>
    <w:rsid w:val="7EE71A55"/>
    <w:rsid w:val="7EE78FB6"/>
    <w:rsid w:val="7EE79707"/>
    <w:rsid w:val="7EE7B0B1"/>
    <w:rsid w:val="7EE7F811"/>
    <w:rsid w:val="7EE7FA42"/>
    <w:rsid w:val="7EE93250"/>
    <w:rsid w:val="7EE944BF"/>
    <w:rsid w:val="7EE9B20B"/>
    <w:rsid w:val="7EEA00E0"/>
    <w:rsid w:val="7EEB1348"/>
    <w:rsid w:val="7EEB2FBC"/>
    <w:rsid w:val="7EEB362A"/>
    <w:rsid w:val="7EEB911E"/>
    <w:rsid w:val="7EEBEBD1"/>
    <w:rsid w:val="7EED2ED4"/>
    <w:rsid w:val="7EED46F3"/>
    <w:rsid w:val="7EED50C0"/>
    <w:rsid w:val="7EED759A"/>
    <w:rsid w:val="7EEDAF0F"/>
    <w:rsid w:val="7EEDC4D8"/>
    <w:rsid w:val="7EEE51C8"/>
    <w:rsid w:val="7EEE9BEA"/>
    <w:rsid w:val="7EEEA175"/>
    <w:rsid w:val="7EEEC346"/>
    <w:rsid w:val="7EEECE58"/>
    <w:rsid w:val="7EEF2353"/>
    <w:rsid w:val="7EEF3C6A"/>
    <w:rsid w:val="7EEF4DA4"/>
    <w:rsid w:val="7EEFA04E"/>
    <w:rsid w:val="7EEFA54B"/>
    <w:rsid w:val="7EEFB1B9"/>
    <w:rsid w:val="7EEFBC7F"/>
    <w:rsid w:val="7EEFC8F1"/>
    <w:rsid w:val="7EEFCBDD"/>
    <w:rsid w:val="7EEFD508"/>
    <w:rsid w:val="7EEFDC0E"/>
    <w:rsid w:val="7EEFE005"/>
    <w:rsid w:val="7EEFE2E5"/>
    <w:rsid w:val="7EEFFBD8"/>
    <w:rsid w:val="7EF0614D"/>
    <w:rsid w:val="7EF061E2"/>
    <w:rsid w:val="7EF088C8"/>
    <w:rsid w:val="7EF0F7BC"/>
    <w:rsid w:val="7EF15FB4"/>
    <w:rsid w:val="7EF20DF9"/>
    <w:rsid w:val="7EF2796D"/>
    <w:rsid w:val="7EF2CA06"/>
    <w:rsid w:val="7EF2E0F6"/>
    <w:rsid w:val="7EF3048E"/>
    <w:rsid w:val="7EF31471"/>
    <w:rsid w:val="7EF3D2B8"/>
    <w:rsid w:val="7EF44D3E"/>
    <w:rsid w:val="7EF47DEC"/>
    <w:rsid w:val="7EF507A7"/>
    <w:rsid w:val="7EF56B15"/>
    <w:rsid w:val="7EF5A39F"/>
    <w:rsid w:val="7EF70934"/>
    <w:rsid w:val="7EF72B5B"/>
    <w:rsid w:val="7EF76127"/>
    <w:rsid w:val="7EF763B3"/>
    <w:rsid w:val="7EF77B8C"/>
    <w:rsid w:val="7EF78E67"/>
    <w:rsid w:val="7EF7ADDF"/>
    <w:rsid w:val="7EF7AE45"/>
    <w:rsid w:val="7EF7B364"/>
    <w:rsid w:val="7EF7DBA6"/>
    <w:rsid w:val="7EF7DE40"/>
    <w:rsid w:val="7EF7F55C"/>
    <w:rsid w:val="7EF8CFB1"/>
    <w:rsid w:val="7EF9345B"/>
    <w:rsid w:val="7EF97493"/>
    <w:rsid w:val="7EF9A061"/>
    <w:rsid w:val="7EF9B05B"/>
    <w:rsid w:val="7EFA6781"/>
    <w:rsid w:val="7EFA8EA1"/>
    <w:rsid w:val="7EFB323C"/>
    <w:rsid w:val="7EFB4C74"/>
    <w:rsid w:val="7EFB5AE0"/>
    <w:rsid w:val="7EFB6A03"/>
    <w:rsid w:val="7EFB7F4C"/>
    <w:rsid w:val="7EFBA172"/>
    <w:rsid w:val="7EFBA18D"/>
    <w:rsid w:val="7EFBA325"/>
    <w:rsid w:val="7EFBBB98"/>
    <w:rsid w:val="7EFBCA09"/>
    <w:rsid w:val="7EFBCA11"/>
    <w:rsid w:val="7EFBF557"/>
    <w:rsid w:val="7EFC2B36"/>
    <w:rsid w:val="7EFC3AF3"/>
    <w:rsid w:val="7EFC3FB8"/>
    <w:rsid w:val="7EFC43BD"/>
    <w:rsid w:val="7EFC6931"/>
    <w:rsid w:val="7EFC9625"/>
    <w:rsid w:val="7EFCC502"/>
    <w:rsid w:val="7EFCFCDE"/>
    <w:rsid w:val="7EFD0D22"/>
    <w:rsid w:val="7EFD35CD"/>
    <w:rsid w:val="7EFD43F0"/>
    <w:rsid w:val="7EFD56DF"/>
    <w:rsid w:val="7EFD5B41"/>
    <w:rsid w:val="7EFD74B5"/>
    <w:rsid w:val="7EFD8F65"/>
    <w:rsid w:val="7EFDB989"/>
    <w:rsid w:val="7EFDD10F"/>
    <w:rsid w:val="7EFDD8D8"/>
    <w:rsid w:val="7EFE18C1"/>
    <w:rsid w:val="7EFE1AD8"/>
    <w:rsid w:val="7EFE25CC"/>
    <w:rsid w:val="7EFE2925"/>
    <w:rsid w:val="7EFE43C5"/>
    <w:rsid w:val="7EFE5F63"/>
    <w:rsid w:val="7EFE7AD6"/>
    <w:rsid w:val="7EFE8C13"/>
    <w:rsid w:val="7EFE9D48"/>
    <w:rsid w:val="7EFEA0F9"/>
    <w:rsid w:val="7EFEEECB"/>
    <w:rsid w:val="7EFF0734"/>
    <w:rsid w:val="7EFF0F79"/>
    <w:rsid w:val="7EFF10AD"/>
    <w:rsid w:val="7EFF11B3"/>
    <w:rsid w:val="7EFF1558"/>
    <w:rsid w:val="7EFF16DE"/>
    <w:rsid w:val="7EFF1779"/>
    <w:rsid w:val="7EFF1FF5"/>
    <w:rsid w:val="7EFF2591"/>
    <w:rsid w:val="7EFF2758"/>
    <w:rsid w:val="7EFF3AB9"/>
    <w:rsid w:val="7EFF3DDF"/>
    <w:rsid w:val="7EFF41D2"/>
    <w:rsid w:val="7EFF4E7A"/>
    <w:rsid w:val="7EFF6007"/>
    <w:rsid w:val="7EFF6019"/>
    <w:rsid w:val="7EFF6240"/>
    <w:rsid w:val="7EFF6A4A"/>
    <w:rsid w:val="7EFF6ACC"/>
    <w:rsid w:val="7EFF6BC9"/>
    <w:rsid w:val="7EFF7405"/>
    <w:rsid w:val="7EFF7CF7"/>
    <w:rsid w:val="7EFF8B68"/>
    <w:rsid w:val="7EFF8D05"/>
    <w:rsid w:val="7EFF9044"/>
    <w:rsid w:val="7EFF9328"/>
    <w:rsid w:val="7EFFA128"/>
    <w:rsid w:val="7EFFADA5"/>
    <w:rsid w:val="7EFFAFEB"/>
    <w:rsid w:val="7EFFB135"/>
    <w:rsid w:val="7EFFB425"/>
    <w:rsid w:val="7EFFB5DA"/>
    <w:rsid w:val="7EFFBAC5"/>
    <w:rsid w:val="7EFFCC8C"/>
    <w:rsid w:val="7EFFDCB6"/>
    <w:rsid w:val="7EFFDEE0"/>
    <w:rsid w:val="7EFFE139"/>
    <w:rsid w:val="7EFFE5EC"/>
    <w:rsid w:val="7EFFE6DB"/>
    <w:rsid w:val="7EFFE7E8"/>
    <w:rsid w:val="7EFFE845"/>
    <w:rsid w:val="7EFFECA8"/>
    <w:rsid w:val="7EFFF57E"/>
    <w:rsid w:val="7EFFFC61"/>
    <w:rsid w:val="7F00745C"/>
    <w:rsid w:val="7F0FC071"/>
    <w:rsid w:val="7F0FF548"/>
    <w:rsid w:val="7F0FF5E2"/>
    <w:rsid w:val="7F16F948"/>
    <w:rsid w:val="7F179B6E"/>
    <w:rsid w:val="7F17E879"/>
    <w:rsid w:val="7F1B60D5"/>
    <w:rsid w:val="7F1B7CD3"/>
    <w:rsid w:val="7F1DA49A"/>
    <w:rsid w:val="7F1E3A6F"/>
    <w:rsid w:val="7F1E94E0"/>
    <w:rsid w:val="7F1FD38D"/>
    <w:rsid w:val="7F1FDEA6"/>
    <w:rsid w:val="7F1FE8EC"/>
    <w:rsid w:val="7F25ADD7"/>
    <w:rsid w:val="7F27C175"/>
    <w:rsid w:val="7F297157"/>
    <w:rsid w:val="7F298E16"/>
    <w:rsid w:val="7F2AB37A"/>
    <w:rsid w:val="7F2B003F"/>
    <w:rsid w:val="7F2B2758"/>
    <w:rsid w:val="7F2B63A2"/>
    <w:rsid w:val="7F2C541C"/>
    <w:rsid w:val="7F2D1819"/>
    <w:rsid w:val="7F2ED973"/>
    <w:rsid w:val="7F2F38E5"/>
    <w:rsid w:val="7F2F5F79"/>
    <w:rsid w:val="7F2F79A1"/>
    <w:rsid w:val="7F2FD331"/>
    <w:rsid w:val="7F3464B4"/>
    <w:rsid w:val="7F356B87"/>
    <w:rsid w:val="7F35A7E0"/>
    <w:rsid w:val="7F3660CA"/>
    <w:rsid w:val="7F373F86"/>
    <w:rsid w:val="7F37A4EE"/>
    <w:rsid w:val="7F37C465"/>
    <w:rsid w:val="7F37F7FD"/>
    <w:rsid w:val="7F390F95"/>
    <w:rsid w:val="7F39613E"/>
    <w:rsid w:val="7F39C462"/>
    <w:rsid w:val="7F39FE02"/>
    <w:rsid w:val="7F3A182D"/>
    <w:rsid w:val="7F3A266F"/>
    <w:rsid w:val="7F3AFA23"/>
    <w:rsid w:val="7F3AFF42"/>
    <w:rsid w:val="7F3B2169"/>
    <w:rsid w:val="7F3BBAAC"/>
    <w:rsid w:val="7F3BBF30"/>
    <w:rsid w:val="7F3C05D2"/>
    <w:rsid w:val="7F3C8D95"/>
    <w:rsid w:val="7F3D0131"/>
    <w:rsid w:val="7F3D0334"/>
    <w:rsid w:val="7F3D5FB1"/>
    <w:rsid w:val="7F3D7118"/>
    <w:rsid w:val="7F3DE0C2"/>
    <w:rsid w:val="7F3E3679"/>
    <w:rsid w:val="7F3F0E70"/>
    <w:rsid w:val="7F3F2000"/>
    <w:rsid w:val="7F3F20AD"/>
    <w:rsid w:val="7F3F48E8"/>
    <w:rsid w:val="7F3F5A11"/>
    <w:rsid w:val="7F3F7072"/>
    <w:rsid w:val="7F3F84F6"/>
    <w:rsid w:val="7F3F9057"/>
    <w:rsid w:val="7F3F9A6F"/>
    <w:rsid w:val="7F3F9C24"/>
    <w:rsid w:val="7F3F9C60"/>
    <w:rsid w:val="7F3F9ED2"/>
    <w:rsid w:val="7F3FA498"/>
    <w:rsid w:val="7F3FA870"/>
    <w:rsid w:val="7F3FCF3E"/>
    <w:rsid w:val="7F3FE81F"/>
    <w:rsid w:val="7F3FE982"/>
    <w:rsid w:val="7F3FFE92"/>
    <w:rsid w:val="7F43352A"/>
    <w:rsid w:val="7F44B55F"/>
    <w:rsid w:val="7F45D6F0"/>
    <w:rsid w:val="7F47CC69"/>
    <w:rsid w:val="7F4D3DE4"/>
    <w:rsid w:val="7F4DB658"/>
    <w:rsid w:val="7F4DD657"/>
    <w:rsid w:val="7F4FA182"/>
    <w:rsid w:val="7F4FA980"/>
    <w:rsid w:val="7F4FC2E1"/>
    <w:rsid w:val="7F4FF039"/>
    <w:rsid w:val="7F529EBC"/>
    <w:rsid w:val="7F52DCC8"/>
    <w:rsid w:val="7F55880E"/>
    <w:rsid w:val="7F558916"/>
    <w:rsid w:val="7F57017B"/>
    <w:rsid w:val="7F570CE8"/>
    <w:rsid w:val="7F571DC8"/>
    <w:rsid w:val="7F57CC33"/>
    <w:rsid w:val="7F5A1F33"/>
    <w:rsid w:val="7F5B29E7"/>
    <w:rsid w:val="7F5BF8E1"/>
    <w:rsid w:val="7F5CB895"/>
    <w:rsid w:val="7F5D2BC8"/>
    <w:rsid w:val="7F5D7B56"/>
    <w:rsid w:val="7F5D87D4"/>
    <w:rsid w:val="7F5D9B65"/>
    <w:rsid w:val="7F5DEC09"/>
    <w:rsid w:val="7F5E1891"/>
    <w:rsid w:val="7F5E1AFA"/>
    <w:rsid w:val="7F5E94AE"/>
    <w:rsid w:val="7F5EB0D1"/>
    <w:rsid w:val="7F5ED712"/>
    <w:rsid w:val="7F5F075D"/>
    <w:rsid w:val="7F5F0B46"/>
    <w:rsid w:val="7F5F15A5"/>
    <w:rsid w:val="7F5F17E7"/>
    <w:rsid w:val="7F5F2D59"/>
    <w:rsid w:val="7F5F4819"/>
    <w:rsid w:val="7F5F5129"/>
    <w:rsid w:val="7F5F7992"/>
    <w:rsid w:val="7F5F8D19"/>
    <w:rsid w:val="7F5F92B8"/>
    <w:rsid w:val="7F5FB24B"/>
    <w:rsid w:val="7F5FBCFB"/>
    <w:rsid w:val="7F5FC715"/>
    <w:rsid w:val="7F5FD9B6"/>
    <w:rsid w:val="7F5FE52A"/>
    <w:rsid w:val="7F5FF1ED"/>
    <w:rsid w:val="7F61D866"/>
    <w:rsid w:val="7F6220B1"/>
    <w:rsid w:val="7F63B57A"/>
    <w:rsid w:val="7F6550E6"/>
    <w:rsid w:val="7F66121C"/>
    <w:rsid w:val="7F66C53D"/>
    <w:rsid w:val="7F672621"/>
    <w:rsid w:val="7F673C3B"/>
    <w:rsid w:val="7F6762CC"/>
    <w:rsid w:val="7F67B077"/>
    <w:rsid w:val="7F67ED11"/>
    <w:rsid w:val="7F68B23E"/>
    <w:rsid w:val="7F69D4AA"/>
    <w:rsid w:val="7F6B1567"/>
    <w:rsid w:val="7F6B5672"/>
    <w:rsid w:val="7F6BC506"/>
    <w:rsid w:val="7F6BF6C6"/>
    <w:rsid w:val="7F6C958D"/>
    <w:rsid w:val="7F6D9040"/>
    <w:rsid w:val="7F6DB97E"/>
    <w:rsid w:val="7F6DBE86"/>
    <w:rsid w:val="7F6DBF0A"/>
    <w:rsid w:val="7F6DC725"/>
    <w:rsid w:val="7F6E32E8"/>
    <w:rsid w:val="7F6E6175"/>
    <w:rsid w:val="7F6EE92C"/>
    <w:rsid w:val="7F6F082F"/>
    <w:rsid w:val="7F6F0E3B"/>
    <w:rsid w:val="7F6F101F"/>
    <w:rsid w:val="7F6F2A65"/>
    <w:rsid w:val="7F6F2ACE"/>
    <w:rsid w:val="7F6F5819"/>
    <w:rsid w:val="7F6F5DE0"/>
    <w:rsid w:val="7F6F6509"/>
    <w:rsid w:val="7F6F73B1"/>
    <w:rsid w:val="7F6F8C6C"/>
    <w:rsid w:val="7F6F905A"/>
    <w:rsid w:val="7F6FA191"/>
    <w:rsid w:val="7F6FA7CC"/>
    <w:rsid w:val="7F6FB23F"/>
    <w:rsid w:val="7F6FB9DB"/>
    <w:rsid w:val="7F6FD09E"/>
    <w:rsid w:val="7F6FD747"/>
    <w:rsid w:val="7F6FE449"/>
    <w:rsid w:val="7F700DE9"/>
    <w:rsid w:val="7F71C46E"/>
    <w:rsid w:val="7F71EBF5"/>
    <w:rsid w:val="7F724454"/>
    <w:rsid w:val="7F731942"/>
    <w:rsid w:val="7F736229"/>
    <w:rsid w:val="7F73BD45"/>
    <w:rsid w:val="7F747023"/>
    <w:rsid w:val="7F7495EE"/>
    <w:rsid w:val="7F7518E8"/>
    <w:rsid w:val="7F75192A"/>
    <w:rsid w:val="7F75344C"/>
    <w:rsid w:val="7F756C9F"/>
    <w:rsid w:val="7F757121"/>
    <w:rsid w:val="7F75C68B"/>
    <w:rsid w:val="7F75D131"/>
    <w:rsid w:val="7F75EEDF"/>
    <w:rsid w:val="7F771E35"/>
    <w:rsid w:val="7F771F2F"/>
    <w:rsid w:val="7F772AD2"/>
    <w:rsid w:val="7F77355C"/>
    <w:rsid w:val="7F775B3E"/>
    <w:rsid w:val="7F776BC0"/>
    <w:rsid w:val="7F778084"/>
    <w:rsid w:val="7F77A3E2"/>
    <w:rsid w:val="7F77AB2A"/>
    <w:rsid w:val="7F77AE93"/>
    <w:rsid w:val="7F77B1A2"/>
    <w:rsid w:val="7F77B6A2"/>
    <w:rsid w:val="7F77C421"/>
    <w:rsid w:val="7F77D40B"/>
    <w:rsid w:val="7F781B2D"/>
    <w:rsid w:val="7F7853B4"/>
    <w:rsid w:val="7F78E084"/>
    <w:rsid w:val="7F7931CF"/>
    <w:rsid w:val="7F79F19B"/>
    <w:rsid w:val="7F7A48EE"/>
    <w:rsid w:val="7F7A6A8D"/>
    <w:rsid w:val="7F7A7106"/>
    <w:rsid w:val="7F7A913C"/>
    <w:rsid w:val="7F7B0533"/>
    <w:rsid w:val="7F7B218B"/>
    <w:rsid w:val="7F7B58D5"/>
    <w:rsid w:val="7F7B67CD"/>
    <w:rsid w:val="7F7B6E19"/>
    <w:rsid w:val="7F7B7A03"/>
    <w:rsid w:val="7F7B8BE5"/>
    <w:rsid w:val="7F7BAF6D"/>
    <w:rsid w:val="7F7BB028"/>
    <w:rsid w:val="7F7BB445"/>
    <w:rsid w:val="7F7BCBB7"/>
    <w:rsid w:val="7F7BDC1D"/>
    <w:rsid w:val="7F7BF73F"/>
    <w:rsid w:val="7F7BF9D2"/>
    <w:rsid w:val="7F7C079A"/>
    <w:rsid w:val="7F7C36CF"/>
    <w:rsid w:val="7F7C57E0"/>
    <w:rsid w:val="7F7C826F"/>
    <w:rsid w:val="7F7CD95C"/>
    <w:rsid w:val="7F7D09DC"/>
    <w:rsid w:val="7F7D30F4"/>
    <w:rsid w:val="7F7D41A6"/>
    <w:rsid w:val="7F7D5105"/>
    <w:rsid w:val="7F7D54BD"/>
    <w:rsid w:val="7F7D711C"/>
    <w:rsid w:val="7F7D8307"/>
    <w:rsid w:val="7F7D83C5"/>
    <w:rsid w:val="7F7D910A"/>
    <w:rsid w:val="7F7DA140"/>
    <w:rsid w:val="7F7DAA33"/>
    <w:rsid w:val="7F7DB7DD"/>
    <w:rsid w:val="7F7DC482"/>
    <w:rsid w:val="7F7DDBFF"/>
    <w:rsid w:val="7F7DE2F9"/>
    <w:rsid w:val="7F7DF397"/>
    <w:rsid w:val="7F7DF6F7"/>
    <w:rsid w:val="7F7E0A6D"/>
    <w:rsid w:val="7F7E0CD8"/>
    <w:rsid w:val="7F7E14B9"/>
    <w:rsid w:val="7F7E243D"/>
    <w:rsid w:val="7F7E533B"/>
    <w:rsid w:val="7F7E6CCC"/>
    <w:rsid w:val="7F7E8282"/>
    <w:rsid w:val="7F7EBEAC"/>
    <w:rsid w:val="7F7EC9DB"/>
    <w:rsid w:val="7F7ECF62"/>
    <w:rsid w:val="7F7EFA6A"/>
    <w:rsid w:val="7F7F0AE4"/>
    <w:rsid w:val="7F7F0D7C"/>
    <w:rsid w:val="7F7F1036"/>
    <w:rsid w:val="7F7F1084"/>
    <w:rsid w:val="7F7F12D4"/>
    <w:rsid w:val="7F7F184C"/>
    <w:rsid w:val="7F7F1864"/>
    <w:rsid w:val="7F7F219A"/>
    <w:rsid w:val="7F7F2B42"/>
    <w:rsid w:val="7F7F2B4A"/>
    <w:rsid w:val="7F7F46EC"/>
    <w:rsid w:val="7F7F48A9"/>
    <w:rsid w:val="7F7F56A0"/>
    <w:rsid w:val="7F7F59FF"/>
    <w:rsid w:val="7F7F6A0B"/>
    <w:rsid w:val="7F7F7DC6"/>
    <w:rsid w:val="7F7F8AB4"/>
    <w:rsid w:val="7F7F8FD5"/>
    <w:rsid w:val="7F7F91B5"/>
    <w:rsid w:val="7F7F91D4"/>
    <w:rsid w:val="7F7F9367"/>
    <w:rsid w:val="7F7F97CD"/>
    <w:rsid w:val="7F7F9905"/>
    <w:rsid w:val="7F7FA332"/>
    <w:rsid w:val="7F7FA393"/>
    <w:rsid w:val="7F7FA70D"/>
    <w:rsid w:val="7F7FA80E"/>
    <w:rsid w:val="7F7FAB06"/>
    <w:rsid w:val="7F7FAEE0"/>
    <w:rsid w:val="7F7FB3F6"/>
    <w:rsid w:val="7F7FB579"/>
    <w:rsid w:val="7F7FB866"/>
    <w:rsid w:val="7F7FB97E"/>
    <w:rsid w:val="7F7FCFEE"/>
    <w:rsid w:val="7F7FD05C"/>
    <w:rsid w:val="7F7FDFB7"/>
    <w:rsid w:val="7F7FE46B"/>
    <w:rsid w:val="7F7FE9D7"/>
    <w:rsid w:val="7F7FEFBB"/>
    <w:rsid w:val="7F7FF408"/>
    <w:rsid w:val="7F7FF60B"/>
    <w:rsid w:val="7F824155"/>
    <w:rsid w:val="7F87DC26"/>
    <w:rsid w:val="7F898785"/>
    <w:rsid w:val="7F8B2AAF"/>
    <w:rsid w:val="7F8DF815"/>
    <w:rsid w:val="7F8E7DE0"/>
    <w:rsid w:val="7F8F03A0"/>
    <w:rsid w:val="7F8F2619"/>
    <w:rsid w:val="7F8F322D"/>
    <w:rsid w:val="7F8F376F"/>
    <w:rsid w:val="7F8FA570"/>
    <w:rsid w:val="7F8FCA53"/>
    <w:rsid w:val="7F8FF9E9"/>
    <w:rsid w:val="7F93D0A6"/>
    <w:rsid w:val="7F958428"/>
    <w:rsid w:val="7F966573"/>
    <w:rsid w:val="7F970D41"/>
    <w:rsid w:val="7F975A93"/>
    <w:rsid w:val="7F978E68"/>
    <w:rsid w:val="7F97A8F8"/>
    <w:rsid w:val="7F97BA16"/>
    <w:rsid w:val="7F99548A"/>
    <w:rsid w:val="7F995F09"/>
    <w:rsid w:val="7F9A26E3"/>
    <w:rsid w:val="7F9AA9B3"/>
    <w:rsid w:val="7F9AB171"/>
    <w:rsid w:val="7F9B065B"/>
    <w:rsid w:val="7F9B30C6"/>
    <w:rsid w:val="7F9B477C"/>
    <w:rsid w:val="7F9B553A"/>
    <w:rsid w:val="7F9BE9A9"/>
    <w:rsid w:val="7F9C84A4"/>
    <w:rsid w:val="7F9CD91E"/>
    <w:rsid w:val="7F9D4F22"/>
    <w:rsid w:val="7F9DD993"/>
    <w:rsid w:val="7F9E1CED"/>
    <w:rsid w:val="7F9E9849"/>
    <w:rsid w:val="7F9EB8C7"/>
    <w:rsid w:val="7F9EE53E"/>
    <w:rsid w:val="7F9EEFBC"/>
    <w:rsid w:val="7F9EFDEB"/>
    <w:rsid w:val="7F9F4BF2"/>
    <w:rsid w:val="7F9F6B5A"/>
    <w:rsid w:val="7F9F6B77"/>
    <w:rsid w:val="7F9F8FE2"/>
    <w:rsid w:val="7F9FC118"/>
    <w:rsid w:val="7F9FCEC3"/>
    <w:rsid w:val="7F9FF738"/>
    <w:rsid w:val="7FA35119"/>
    <w:rsid w:val="7FA37DEB"/>
    <w:rsid w:val="7FA5034B"/>
    <w:rsid w:val="7FA5492A"/>
    <w:rsid w:val="7FA61F52"/>
    <w:rsid w:val="7FA65C18"/>
    <w:rsid w:val="7FA77E8F"/>
    <w:rsid w:val="7FA7A926"/>
    <w:rsid w:val="7FA7BF07"/>
    <w:rsid w:val="7FA7DBDC"/>
    <w:rsid w:val="7FA7ECA4"/>
    <w:rsid w:val="7FAAA124"/>
    <w:rsid w:val="7FAB1511"/>
    <w:rsid w:val="7FAB3B00"/>
    <w:rsid w:val="7FAB3B2E"/>
    <w:rsid w:val="7FAB3B74"/>
    <w:rsid w:val="7FAC8811"/>
    <w:rsid w:val="7FAD0FDD"/>
    <w:rsid w:val="7FAD416D"/>
    <w:rsid w:val="7FAD4A6D"/>
    <w:rsid w:val="7FAD82D8"/>
    <w:rsid w:val="7FADD6C5"/>
    <w:rsid w:val="7FADE093"/>
    <w:rsid w:val="7FAE23D7"/>
    <w:rsid w:val="7FAE61AB"/>
    <w:rsid w:val="7FAE706A"/>
    <w:rsid w:val="7FAEB096"/>
    <w:rsid w:val="7FAEB824"/>
    <w:rsid w:val="7FAEDB47"/>
    <w:rsid w:val="7FAF0497"/>
    <w:rsid w:val="7FAF23C8"/>
    <w:rsid w:val="7FAF2ACD"/>
    <w:rsid w:val="7FAF47DA"/>
    <w:rsid w:val="7FAF5EB7"/>
    <w:rsid w:val="7FAF5FEA"/>
    <w:rsid w:val="7FAF6609"/>
    <w:rsid w:val="7FAF69D8"/>
    <w:rsid w:val="7FAF6E25"/>
    <w:rsid w:val="7FAF7449"/>
    <w:rsid w:val="7FAF9DB2"/>
    <w:rsid w:val="7FAFA1EA"/>
    <w:rsid w:val="7FAFA99C"/>
    <w:rsid w:val="7FAFB19F"/>
    <w:rsid w:val="7FAFC26B"/>
    <w:rsid w:val="7FAFCA12"/>
    <w:rsid w:val="7FAFCDE9"/>
    <w:rsid w:val="7FAFD1F6"/>
    <w:rsid w:val="7FAFD2A1"/>
    <w:rsid w:val="7FB17588"/>
    <w:rsid w:val="7FB1A89E"/>
    <w:rsid w:val="7FB1B11E"/>
    <w:rsid w:val="7FB2C999"/>
    <w:rsid w:val="7FB3B4AB"/>
    <w:rsid w:val="7FB3C9D3"/>
    <w:rsid w:val="7FB44625"/>
    <w:rsid w:val="7FB48737"/>
    <w:rsid w:val="7FB48E19"/>
    <w:rsid w:val="7FB5040F"/>
    <w:rsid w:val="7FB527C3"/>
    <w:rsid w:val="7FB54057"/>
    <w:rsid w:val="7FB555E9"/>
    <w:rsid w:val="7FB5739D"/>
    <w:rsid w:val="7FB58C6D"/>
    <w:rsid w:val="7FB60CEC"/>
    <w:rsid w:val="7FB63FFB"/>
    <w:rsid w:val="7FB65994"/>
    <w:rsid w:val="7FB6829E"/>
    <w:rsid w:val="7FB6C236"/>
    <w:rsid w:val="7FB710CA"/>
    <w:rsid w:val="7FB711B3"/>
    <w:rsid w:val="7FB736A7"/>
    <w:rsid w:val="7FB739B0"/>
    <w:rsid w:val="7FB73C01"/>
    <w:rsid w:val="7FB7414C"/>
    <w:rsid w:val="7FB75A7B"/>
    <w:rsid w:val="7FB75BAF"/>
    <w:rsid w:val="7FB77328"/>
    <w:rsid w:val="7FB7770A"/>
    <w:rsid w:val="7FB777F8"/>
    <w:rsid w:val="7FB783B3"/>
    <w:rsid w:val="7FB78710"/>
    <w:rsid w:val="7FB78ED4"/>
    <w:rsid w:val="7FB790D0"/>
    <w:rsid w:val="7FB7A2DB"/>
    <w:rsid w:val="7FB7A5F0"/>
    <w:rsid w:val="7FB7B622"/>
    <w:rsid w:val="7FB7D97F"/>
    <w:rsid w:val="7FB83E69"/>
    <w:rsid w:val="7FB9AD2D"/>
    <w:rsid w:val="7FB9F039"/>
    <w:rsid w:val="7FBA0BDA"/>
    <w:rsid w:val="7FBA2EBC"/>
    <w:rsid w:val="7FBA36E7"/>
    <w:rsid w:val="7FBAE783"/>
    <w:rsid w:val="7FBB265B"/>
    <w:rsid w:val="7FBB43B9"/>
    <w:rsid w:val="7FBB4945"/>
    <w:rsid w:val="7FBB4AC3"/>
    <w:rsid w:val="7FBB5B55"/>
    <w:rsid w:val="7FBB5C08"/>
    <w:rsid w:val="7FBB618C"/>
    <w:rsid w:val="7FBB6683"/>
    <w:rsid w:val="7FBB6E92"/>
    <w:rsid w:val="7FBB7989"/>
    <w:rsid w:val="7FBB7C7D"/>
    <w:rsid w:val="7FBB7C94"/>
    <w:rsid w:val="7FBB88A2"/>
    <w:rsid w:val="7FBB939E"/>
    <w:rsid w:val="7FBB98F9"/>
    <w:rsid w:val="7FBBA345"/>
    <w:rsid w:val="7FBBB46F"/>
    <w:rsid w:val="7FBBC94B"/>
    <w:rsid w:val="7FBBD236"/>
    <w:rsid w:val="7FBBFB7B"/>
    <w:rsid w:val="7FBCB450"/>
    <w:rsid w:val="7FBD1A99"/>
    <w:rsid w:val="7FBD1C26"/>
    <w:rsid w:val="7FBD238E"/>
    <w:rsid w:val="7FBD6504"/>
    <w:rsid w:val="7FBD6DED"/>
    <w:rsid w:val="7FBD6EA8"/>
    <w:rsid w:val="7FBDA14D"/>
    <w:rsid w:val="7FBDCEFD"/>
    <w:rsid w:val="7FBDDFE8"/>
    <w:rsid w:val="7FBDE92F"/>
    <w:rsid w:val="7FBDEDF7"/>
    <w:rsid w:val="7FBDFD9C"/>
    <w:rsid w:val="7FBE6E38"/>
    <w:rsid w:val="7FBE8100"/>
    <w:rsid w:val="7FBEA8A3"/>
    <w:rsid w:val="7FBEA9BE"/>
    <w:rsid w:val="7FBEB086"/>
    <w:rsid w:val="7FBEBCE1"/>
    <w:rsid w:val="7FBEDB50"/>
    <w:rsid w:val="7FBEEAF1"/>
    <w:rsid w:val="7FBEEDED"/>
    <w:rsid w:val="7FBEF90A"/>
    <w:rsid w:val="7FBF0078"/>
    <w:rsid w:val="7FBF0270"/>
    <w:rsid w:val="7FBF0D98"/>
    <w:rsid w:val="7FBF145D"/>
    <w:rsid w:val="7FBF1801"/>
    <w:rsid w:val="7FBF1A20"/>
    <w:rsid w:val="7FBF1E8A"/>
    <w:rsid w:val="7FBF20FA"/>
    <w:rsid w:val="7FBF2AD1"/>
    <w:rsid w:val="7FBF2EEF"/>
    <w:rsid w:val="7FBF3259"/>
    <w:rsid w:val="7FBF3C33"/>
    <w:rsid w:val="7FBF4625"/>
    <w:rsid w:val="7FBF4CB5"/>
    <w:rsid w:val="7FBF5036"/>
    <w:rsid w:val="7FBF5799"/>
    <w:rsid w:val="7FBF5DDB"/>
    <w:rsid w:val="7FBF674B"/>
    <w:rsid w:val="7FBF691B"/>
    <w:rsid w:val="7FBF6F8B"/>
    <w:rsid w:val="7FBF7F30"/>
    <w:rsid w:val="7FBF81B7"/>
    <w:rsid w:val="7FBF977C"/>
    <w:rsid w:val="7FBFA42C"/>
    <w:rsid w:val="7FBFA4B4"/>
    <w:rsid w:val="7FBFB0D1"/>
    <w:rsid w:val="7FBFB591"/>
    <w:rsid w:val="7FBFBA3F"/>
    <w:rsid w:val="7FBFBFEC"/>
    <w:rsid w:val="7FBFC864"/>
    <w:rsid w:val="7FBFCB3E"/>
    <w:rsid w:val="7FBFCC4D"/>
    <w:rsid w:val="7FBFD335"/>
    <w:rsid w:val="7FBFD5F3"/>
    <w:rsid w:val="7FBFDA2B"/>
    <w:rsid w:val="7FBFDAA8"/>
    <w:rsid w:val="7FBFE02F"/>
    <w:rsid w:val="7FBFE269"/>
    <w:rsid w:val="7FBFE3DB"/>
    <w:rsid w:val="7FBFE888"/>
    <w:rsid w:val="7FBFEA83"/>
    <w:rsid w:val="7FBFF78C"/>
    <w:rsid w:val="7FC214A4"/>
    <w:rsid w:val="7FC21EAE"/>
    <w:rsid w:val="7FC51756"/>
    <w:rsid w:val="7FC54FC2"/>
    <w:rsid w:val="7FC5A215"/>
    <w:rsid w:val="7FC65157"/>
    <w:rsid w:val="7FC66D5B"/>
    <w:rsid w:val="7FC6A83D"/>
    <w:rsid w:val="7FC784E6"/>
    <w:rsid w:val="7FCB0C40"/>
    <w:rsid w:val="7FCBB067"/>
    <w:rsid w:val="7FCBBFAA"/>
    <w:rsid w:val="7FCBC7C0"/>
    <w:rsid w:val="7FCBCC4A"/>
    <w:rsid w:val="7FCBED80"/>
    <w:rsid w:val="7FCC42FA"/>
    <w:rsid w:val="7FCC5584"/>
    <w:rsid w:val="7FCC994E"/>
    <w:rsid w:val="7FCCB68D"/>
    <w:rsid w:val="7FCD1C56"/>
    <w:rsid w:val="7FCD5D8A"/>
    <w:rsid w:val="7FCD647C"/>
    <w:rsid w:val="7FCD6F87"/>
    <w:rsid w:val="7FCD7158"/>
    <w:rsid w:val="7FCD80F4"/>
    <w:rsid w:val="7FCDA266"/>
    <w:rsid w:val="7FCDFBFB"/>
    <w:rsid w:val="7FCEE23C"/>
    <w:rsid w:val="7FCF34A8"/>
    <w:rsid w:val="7FCF3E5D"/>
    <w:rsid w:val="7FCF439A"/>
    <w:rsid w:val="7FCF47F2"/>
    <w:rsid w:val="7FCF688E"/>
    <w:rsid w:val="7FCF6A2E"/>
    <w:rsid w:val="7FCF8C1A"/>
    <w:rsid w:val="7FCF918F"/>
    <w:rsid w:val="7FCF938E"/>
    <w:rsid w:val="7FCFC678"/>
    <w:rsid w:val="7FCFC6EE"/>
    <w:rsid w:val="7FCFD445"/>
    <w:rsid w:val="7FD0100F"/>
    <w:rsid w:val="7FD03BFF"/>
    <w:rsid w:val="7FD1971A"/>
    <w:rsid w:val="7FD205D3"/>
    <w:rsid w:val="7FD379CC"/>
    <w:rsid w:val="7FD3902F"/>
    <w:rsid w:val="7FD3EBE9"/>
    <w:rsid w:val="7FD3FC46"/>
    <w:rsid w:val="7FD4D04F"/>
    <w:rsid w:val="7FD53AB1"/>
    <w:rsid w:val="7FD558C7"/>
    <w:rsid w:val="7FD55DA3"/>
    <w:rsid w:val="7FD5EE33"/>
    <w:rsid w:val="7FD5EFC1"/>
    <w:rsid w:val="7FD68A43"/>
    <w:rsid w:val="7FD69B09"/>
    <w:rsid w:val="7FD6A5F3"/>
    <w:rsid w:val="7FD6C02A"/>
    <w:rsid w:val="7FD6C2B6"/>
    <w:rsid w:val="7FD6DB62"/>
    <w:rsid w:val="7FD719A7"/>
    <w:rsid w:val="7FD71CF6"/>
    <w:rsid w:val="7FD71D73"/>
    <w:rsid w:val="7FD727D5"/>
    <w:rsid w:val="7FD730C2"/>
    <w:rsid w:val="7FD7BBE3"/>
    <w:rsid w:val="7FD7D006"/>
    <w:rsid w:val="7FD7D324"/>
    <w:rsid w:val="7FD7D7AE"/>
    <w:rsid w:val="7FD8108A"/>
    <w:rsid w:val="7FD8B1A2"/>
    <w:rsid w:val="7FD8F864"/>
    <w:rsid w:val="7FD909D7"/>
    <w:rsid w:val="7FD92837"/>
    <w:rsid w:val="7FD982AC"/>
    <w:rsid w:val="7FD99328"/>
    <w:rsid w:val="7FD9EC2B"/>
    <w:rsid w:val="7FDA3B50"/>
    <w:rsid w:val="7FDB083F"/>
    <w:rsid w:val="7FDB19E1"/>
    <w:rsid w:val="7FDB1EA2"/>
    <w:rsid w:val="7FDB48A4"/>
    <w:rsid w:val="7FDB5366"/>
    <w:rsid w:val="7FDB6668"/>
    <w:rsid w:val="7FDB6DB0"/>
    <w:rsid w:val="7FDB70FE"/>
    <w:rsid w:val="7FDB8DA8"/>
    <w:rsid w:val="7FDBA459"/>
    <w:rsid w:val="7FDBAEBE"/>
    <w:rsid w:val="7FDBC232"/>
    <w:rsid w:val="7FDBCAC8"/>
    <w:rsid w:val="7FDBCE3D"/>
    <w:rsid w:val="7FDBE15A"/>
    <w:rsid w:val="7FDCC9F2"/>
    <w:rsid w:val="7FDD04D5"/>
    <w:rsid w:val="7FDD11E7"/>
    <w:rsid w:val="7FDD4A79"/>
    <w:rsid w:val="7FDD5C5E"/>
    <w:rsid w:val="7FDD77D1"/>
    <w:rsid w:val="7FDD7DB3"/>
    <w:rsid w:val="7FDD8073"/>
    <w:rsid w:val="7FDDA6DB"/>
    <w:rsid w:val="7FDDD39D"/>
    <w:rsid w:val="7FDDD71B"/>
    <w:rsid w:val="7FDDD7B0"/>
    <w:rsid w:val="7FDDDA64"/>
    <w:rsid w:val="7FDE0C5A"/>
    <w:rsid w:val="7FDE1AF7"/>
    <w:rsid w:val="7FDE1DFF"/>
    <w:rsid w:val="7FDE25BC"/>
    <w:rsid w:val="7FDE4DF4"/>
    <w:rsid w:val="7FDE55C9"/>
    <w:rsid w:val="7FDE602E"/>
    <w:rsid w:val="7FDE6DBE"/>
    <w:rsid w:val="7FDE8B55"/>
    <w:rsid w:val="7FDE9FF6"/>
    <w:rsid w:val="7FDEAE3E"/>
    <w:rsid w:val="7FDEB824"/>
    <w:rsid w:val="7FDEC773"/>
    <w:rsid w:val="7FDEE33F"/>
    <w:rsid w:val="7FDEE63E"/>
    <w:rsid w:val="7FDF0739"/>
    <w:rsid w:val="7FDF0EF6"/>
    <w:rsid w:val="7FDF1D46"/>
    <w:rsid w:val="7FDF1DDB"/>
    <w:rsid w:val="7FDF1F79"/>
    <w:rsid w:val="7FDF2A67"/>
    <w:rsid w:val="7FDF4524"/>
    <w:rsid w:val="7FDF45D4"/>
    <w:rsid w:val="7FDF49A6"/>
    <w:rsid w:val="7FDF4B25"/>
    <w:rsid w:val="7FDF5C4E"/>
    <w:rsid w:val="7FDF6C9B"/>
    <w:rsid w:val="7FDF6E1A"/>
    <w:rsid w:val="7FDF6E8B"/>
    <w:rsid w:val="7FDF6F74"/>
    <w:rsid w:val="7FDF71DD"/>
    <w:rsid w:val="7FDF7885"/>
    <w:rsid w:val="7FDF7FD9"/>
    <w:rsid w:val="7FDF842B"/>
    <w:rsid w:val="7FDF8502"/>
    <w:rsid w:val="7FDF8A7D"/>
    <w:rsid w:val="7FDF8C04"/>
    <w:rsid w:val="7FDF93FB"/>
    <w:rsid w:val="7FDF998A"/>
    <w:rsid w:val="7FDF9DDC"/>
    <w:rsid w:val="7FDFA727"/>
    <w:rsid w:val="7FDFAB40"/>
    <w:rsid w:val="7FDFB42D"/>
    <w:rsid w:val="7FDFB879"/>
    <w:rsid w:val="7FDFB8E7"/>
    <w:rsid w:val="7FDFB93D"/>
    <w:rsid w:val="7FDFC268"/>
    <w:rsid w:val="7FDFCE90"/>
    <w:rsid w:val="7FDFD940"/>
    <w:rsid w:val="7FDFDD66"/>
    <w:rsid w:val="7FDFDF8A"/>
    <w:rsid w:val="7FDFE0AF"/>
    <w:rsid w:val="7FDFE310"/>
    <w:rsid w:val="7FDFE7EC"/>
    <w:rsid w:val="7FDFE90C"/>
    <w:rsid w:val="7FDFF021"/>
    <w:rsid w:val="7FDFF029"/>
    <w:rsid w:val="7FDFF99A"/>
    <w:rsid w:val="7FDFFDCF"/>
    <w:rsid w:val="7FE2123D"/>
    <w:rsid w:val="7FE2C4FB"/>
    <w:rsid w:val="7FE33CB3"/>
    <w:rsid w:val="7FE36C26"/>
    <w:rsid w:val="7FE3A0A7"/>
    <w:rsid w:val="7FE40991"/>
    <w:rsid w:val="7FE426E3"/>
    <w:rsid w:val="7FE50027"/>
    <w:rsid w:val="7FE50BE7"/>
    <w:rsid w:val="7FE52599"/>
    <w:rsid w:val="7FE532AA"/>
    <w:rsid w:val="7FE56688"/>
    <w:rsid w:val="7FE5E953"/>
    <w:rsid w:val="7FE5F935"/>
    <w:rsid w:val="7FE69A88"/>
    <w:rsid w:val="7FE6B824"/>
    <w:rsid w:val="7FE6C50A"/>
    <w:rsid w:val="7FE6CB59"/>
    <w:rsid w:val="7FE709EF"/>
    <w:rsid w:val="7FE738C1"/>
    <w:rsid w:val="7FE75352"/>
    <w:rsid w:val="7FE77C82"/>
    <w:rsid w:val="7FE78853"/>
    <w:rsid w:val="7FE7BF06"/>
    <w:rsid w:val="7FE7E868"/>
    <w:rsid w:val="7FE7F4DB"/>
    <w:rsid w:val="7FE7FE6E"/>
    <w:rsid w:val="7FE8E6A1"/>
    <w:rsid w:val="7FE96616"/>
    <w:rsid w:val="7FE9768E"/>
    <w:rsid w:val="7FE9979F"/>
    <w:rsid w:val="7FE999F4"/>
    <w:rsid w:val="7FE9D509"/>
    <w:rsid w:val="7FE9F7C2"/>
    <w:rsid w:val="7FE9F988"/>
    <w:rsid w:val="7FEA1BEC"/>
    <w:rsid w:val="7FEA7953"/>
    <w:rsid w:val="7FEB0DB6"/>
    <w:rsid w:val="7FEB109A"/>
    <w:rsid w:val="7FEB2DBF"/>
    <w:rsid w:val="7FEB2DCB"/>
    <w:rsid w:val="7FEB320B"/>
    <w:rsid w:val="7FEB48C3"/>
    <w:rsid w:val="7FEB4EF3"/>
    <w:rsid w:val="7FEB54B1"/>
    <w:rsid w:val="7FEB69FF"/>
    <w:rsid w:val="7FEB720F"/>
    <w:rsid w:val="7FEB722F"/>
    <w:rsid w:val="7FEB75BF"/>
    <w:rsid w:val="7FEB8240"/>
    <w:rsid w:val="7FEB8B5B"/>
    <w:rsid w:val="7FEB91E8"/>
    <w:rsid w:val="7FEBBCEC"/>
    <w:rsid w:val="7FEBD40E"/>
    <w:rsid w:val="7FEBD4B0"/>
    <w:rsid w:val="7FEBE405"/>
    <w:rsid w:val="7FEBF0A7"/>
    <w:rsid w:val="7FEC10DC"/>
    <w:rsid w:val="7FEC28BF"/>
    <w:rsid w:val="7FEC557E"/>
    <w:rsid w:val="7FEC644A"/>
    <w:rsid w:val="7FECC0D1"/>
    <w:rsid w:val="7FECEC85"/>
    <w:rsid w:val="7FECFE58"/>
    <w:rsid w:val="7FED19BF"/>
    <w:rsid w:val="7FED3F6E"/>
    <w:rsid w:val="7FED4354"/>
    <w:rsid w:val="7FED589A"/>
    <w:rsid w:val="7FED622D"/>
    <w:rsid w:val="7FED63E4"/>
    <w:rsid w:val="7FED8342"/>
    <w:rsid w:val="7FED962D"/>
    <w:rsid w:val="7FED9CE8"/>
    <w:rsid w:val="7FEDAA65"/>
    <w:rsid w:val="7FEDB416"/>
    <w:rsid w:val="7FEDD24B"/>
    <w:rsid w:val="7FEDD54C"/>
    <w:rsid w:val="7FEDDECD"/>
    <w:rsid w:val="7FEDEA09"/>
    <w:rsid w:val="7FEE100F"/>
    <w:rsid w:val="7FEE2D04"/>
    <w:rsid w:val="7FEE353C"/>
    <w:rsid w:val="7FEE4A68"/>
    <w:rsid w:val="7FEE6D8C"/>
    <w:rsid w:val="7FEE713C"/>
    <w:rsid w:val="7FEE72BF"/>
    <w:rsid w:val="7FEE8497"/>
    <w:rsid w:val="7FEE985D"/>
    <w:rsid w:val="7FEEA5B5"/>
    <w:rsid w:val="7FEEAB65"/>
    <w:rsid w:val="7FEEC384"/>
    <w:rsid w:val="7FEEC467"/>
    <w:rsid w:val="7FEED497"/>
    <w:rsid w:val="7FEED4A0"/>
    <w:rsid w:val="7FEEE03F"/>
    <w:rsid w:val="7FEEED0A"/>
    <w:rsid w:val="7FEF0056"/>
    <w:rsid w:val="7FEF03CE"/>
    <w:rsid w:val="7FEF124B"/>
    <w:rsid w:val="7FEF257A"/>
    <w:rsid w:val="7FEF2C97"/>
    <w:rsid w:val="7FEF354C"/>
    <w:rsid w:val="7FEF3C5E"/>
    <w:rsid w:val="7FEF3D01"/>
    <w:rsid w:val="7FEF477C"/>
    <w:rsid w:val="7FEF48D6"/>
    <w:rsid w:val="7FEF49A1"/>
    <w:rsid w:val="7FEF4B62"/>
    <w:rsid w:val="7FEF5000"/>
    <w:rsid w:val="7FEF5BB2"/>
    <w:rsid w:val="7FEF7609"/>
    <w:rsid w:val="7FEF819C"/>
    <w:rsid w:val="7FEF8E9F"/>
    <w:rsid w:val="7FEF8EBC"/>
    <w:rsid w:val="7FEF8FB7"/>
    <w:rsid w:val="7FEF96E2"/>
    <w:rsid w:val="7FEF9DE9"/>
    <w:rsid w:val="7FEFA0C5"/>
    <w:rsid w:val="7FEFA4E0"/>
    <w:rsid w:val="7FEFB794"/>
    <w:rsid w:val="7FEFBD21"/>
    <w:rsid w:val="7FEFC668"/>
    <w:rsid w:val="7FEFC68C"/>
    <w:rsid w:val="7FEFC6FA"/>
    <w:rsid w:val="7FEFC7B0"/>
    <w:rsid w:val="7FEFCD82"/>
    <w:rsid w:val="7FEFD4E5"/>
    <w:rsid w:val="7FEFD54E"/>
    <w:rsid w:val="7FEFD955"/>
    <w:rsid w:val="7FEFDD2B"/>
    <w:rsid w:val="7FEFEA06"/>
    <w:rsid w:val="7FEFF70D"/>
    <w:rsid w:val="7FEFFC45"/>
    <w:rsid w:val="7FEFFD85"/>
    <w:rsid w:val="7FEFFF85"/>
    <w:rsid w:val="7FF1080A"/>
    <w:rsid w:val="7FF109E0"/>
    <w:rsid w:val="7FF14E38"/>
    <w:rsid w:val="7FF14FBE"/>
    <w:rsid w:val="7FF1670C"/>
    <w:rsid w:val="7FF16853"/>
    <w:rsid w:val="7FF17F04"/>
    <w:rsid w:val="7FF1B134"/>
    <w:rsid w:val="7FF1DEBD"/>
    <w:rsid w:val="7FF22AD9"/>
    <w:rsid w:val="7FF26BD0"/>
    <w:rsid w:val="7FF2848D"/>
    <w:rsid w:val="7FF2A390"/>
    <w:rsid w:val="7FF2B518"/>
    <w:rsid w:val="7FF30C3C"/>
    <w:rsid w:val="7FF320D3"/>
    <w:rsid w:val="7FF32129"/>
    <w:rsid w:val="7FF3220F"/>
    <w:rsid w:val="7FF344ED"/>
    <w:rsid w:val="7FF34729"/>
    <w:rsid w:val="7FF3647C"/>
    <w:rsid w:val="7FF38E25"/>
    <w:rsid w:val="7FF3B703"/>
    <w:rsid w:val="7FF3D107"/>
    <w:rsid w:val="7FF3DA9C"/>
    <w:rsid w:val="7FF3DC58"/>
    <w:rsid w:val="7FF3DE20"/>
    <w:rsid w:val="7FF3F5A8"/>
    <w:rsid w:val="7FF3FC16"/>
    <w:rsid w:val="7FF42695"/>
    <w:rsid w:val="7FF42751"/>
    <w:rsid w:val="7FF42828"/>
    <w:rsid w:val="7FF453E5"/>
    <w:rsid w:val="7FF476A9"/>
    <w:rsid w:val="7FF4A225"/>
    <w:rsid w:val="7FF4F3D2"/>
    <w:rsid w:val="7FF515DF"/>
    <w:rsid w:val="7FF524BA"/>
    <w:rsid w:val="7FF53B39"/>
    <w:rsid w:val="7FF54FEB"/>
    <w:rsid w:val="7FF55B9E"/>
    <w:rsid w:val="7FF56047"/>
    <w:rsid w:val="7FF57140"/>
    <w:rsid w:val="7FF59CFB"/>
    <w:rsid w:val="7FF59F3D"/>
    <w:rsid w:val="7FF5A505"/>
    <w:rsid w:val="7FF5BA5D"/>
    <w:rsid w:val="7FF5C0A7"/>
    <w:rsid w:val="7FF5E01F"/>
    <w:rsid w:val="7FF5F049"/>
    <w:rsid w:val="7FF60024"/>
    <w:rsid w:val="7FF60989"/>
    <w:rsid w:val="7FF60AE5"/>
    <w:rsid w:val="7FF60CCB"/>
    <w:rsid w:val="7FF61ADC"/>
    <w:rsid w:val="7FF633C3"/>
    <w:rsid w:val="7FF645F9"/>
    <w:rsid w:val="7FF64F8A"/>
    <w:rsid w:val="7FF650E7"/>
    <w:rsid w:val="7FF652E9"/>
    <w:rsid w:val="7FF65636"/>
    <w:rsid w:val="7FF6677D"/>
    <w:rsid w:val="7FF66A8C"/>
    <w:rsid w:val="7FF6A15E"/>
    <w:rsid w:val="7FF6A167"/>
    <w:rsid w:val="7FF6AD7D"/>
    <w:rsid w:val="7FF6BBC3"/>
    <w:rsid w:val="7FF6CA4C"/>
    <w:rsid w:val="7FF6D6BC"/>
    <w:rsid w:val="7FF6F935"/>
    <w:rsid w:val="7FF6F94E"/>
    <w:rsid w:val="7FF6FD5F"/>
    <w:rsid w:val="7FF70793"/>
    <w:rsid w:val="7FF70833"/>
    <w:rsid w:val="7FF70A7B"/>
    <w:rsid w:val="7FF70CD0"/>
    <w:rsid w:val="7FF71188"/>
    <w:rsid w:val="7FF7194A"/>
    <w:rsid w:val="7FF726C1"/>
    <w:rsid w:val="7FF72CC5"/>
    <w:rsid w:val="7FF73167"/>
    <w:rsid w:val="7FF75037"/>
    <w:rsid w:val="7FF759C0"/>
    <w:rsid w:val="7FF760A2"/>
    <w:rsid w:val="7FF76513"/>
    <w:rsid w:val="7FF7673E"/>
    <w:rsid w:val="7FF76DC4"/>
    <w:rsid w:val="7FF77FE7"/>
    <w:rsid w:val="7FF782D8"/>
    <w:rsid w:val="7FF78367"/>
    <w:rsid w:val="7FF78C69"/>
    <w:rsid w:val="7FF78D96"/>
    <w:rsid w:val="7FF78F85"/>
    <w:rsid w:val="7FF792BE"/>
    <w:rsid w:val="7FF793D7"/>
    <w:rsid w:val="7FF795FE"/>
    <w:rsid w:val="7FF79B78"/>
    <w:rsid w:val="7FF79DB7"/>
    <w:rsid w:val="7FF7AD34"/>
    <w:rsid w:val="7FF7B142"/>
    <w:rsid w:val="7FF7B2D7"/>
    <w:rsid w:val="7FF7B310"/>
    <w:rsid w:val="7FF7B40E"/>
    <w:rsid w:val="7FF7B49E"/>
    <w:rsid w:val="7FF7B7DD"/>
    <w:rsid w:val="7FF7B827"/>
    <w:rsid w:val="7FF7B945"/>
    <w:rsid w:val="7FF7BAF9"/>
    <w:rsid w:val="7FF7BB05"/>
    <w:rsid w:val="7FF7C21E"/>
    <w:rsid w:val="7FF7C6BF"/>
    <w:rsid w:val="7FF7CDEB"/>
    <w:rsid w:val="7FF7DBC5"/>
    <w:rsid w:val="7FF7E216"/>
    <w:rsid w:val="7FF7E31C"/>
    <w:rsid w:val="7FF7E420"/>
    <w:rsid w:val="7FF7E472"/>
    <w:rsid w:val="7FF7F0CC"/>
    <w:rsid w:val="7FF86374"/>
    <w:rsid w:val="7FF8850D"/>
    <w:rsid w:val="7FF8BDAE"/>
    <w:rsid w:val="7FF9017F"/>
    <w:rsid w:val="7FF913FF"/>
    <w:rsid w:val="7FF914D3"/>
    <w:rsid w:val="7FF9292B"/>
    <w:rsid w:val="7FF9316E"/>
    <w:rsid w:val="7FF936BC"/>
    <w:rsid w:val="7FF94350"/>
    <w:rsid w:val="7FF95CBC"/>
    <w:rsid w:val="7FF9685C"/>
    <w:rsid w:val="7FF97F3C"/>
    <w:rsid w:val="7FF97FB9"/>
    <w:rsid w:val="7FF98680"/>
    <w:rsid w:val="7FF9AF3F"/>
    <w:rsid w:val="7FF9AF5E"/>
    <w:rsid w:val="7FF9B7E2"/>
    <w:rsid w:val="7FF9BCA2"/>
    <w:rsid w:val="7FF9BEC0"/>
    <w:rsid w:val="7FF9C7FB"/>
    <w:rsid w:val="7FF9F629"/>
    <w:rsid w:val="7FFA0249"/>
    <w:rsid w:val="7FFA07DC"/>
    <w:rsid w:val="7FFA1CC3"/>
    <w:rsid w:val="7FFA2A64"/>
    <w:rsid w:val="7FFA3244"/>
    <w:rsid w:val="7FFA3356"/>
    <w:rsid w:val="7FFA3E80"/>
    <w:rsid w:val="7FFA4B75"/>
    <w:rsid w:val="7FFA4E57"/>
    <w:rsid w:val="7FFA5851"/>
    <w:rsid w:val="7FFA59FB"/>
    <w:rsid w:val="7FFA5E6F"/>
    <w:rsid w:val="7FFA5E89"/>
    <w:rsid w:val="7FFA6756"/>
    <w:rsid w:val="7FFA6F4C"/>
    <w:rsid w:val="7FFA6F90"/>
    <w:rsid w:val="7FFA7911"/>
    <w:rsid w:val="7FFA8110"/>
    <w:rsid w:val="7FFAB1C1"/>
    <w:rsid w:val="7FFAB4E2"/>
    <w:rsid w:val="7FFAB84B"/>
    <w:rsid w:val="7FFAC7E0"/>
    <w:rsid w:val="7FFAC85D"/>
    <w:rsid w:val="7FFADBD1"/>
    <w:rsid w:val="7FFAF843"/>
    <w:rsid w:val="7FFAFB56"/>
    <w:rsid w:val="7FFB0402"/>
    <w:rsid w:val="7FFB0804"/>
    <w:rsid w:val="7FFB14A3"/>
    <w:rsid w:val="7FFB270B"/>
    <w:rsid w:val="7FFB2BEA"/>
    <w:rsid w:val="7FFB309E"/>
    <w:rsid w:val="7FFB411B"/>
    <w:rsid w:val="7FFB41F9"/>
    <w:rsid w:val="7FFB4769"/>
    <w:rsid w:val="7FFB4AE2"/>
    <w:rsid w:val="7FFB4C3E"/>
    <w:rsid w:val="7FFB54DC"/>
    <w:rsid w:val="7FFB5C38"/>
    <w:rsid w:val="7FFB67B8"/>
    <w:rsid w:val="7FFB717E"/>
    <w:rsid w:val="7FFB725E"/>
    <w:rsid w:val="7FFB746E"/>
    <w:rsid w:val="7FFB789C"/>
    <w:rsid w:val="7FFB7EB0"/>
    <w:rsid w:val="7FFB96A6"/>
    <w:rsid w:val="7FFB9DF8"/>
    <w:rsid w:val="7FFBA465"/>
    <w:rsid w:val="7FFBA80A"/>
    <w:rsid w:val="7FFBA81A"/>
    <w:rsid w:val="7FFBA87B"/>
    <w:rsid w:val="7FFBAA9A"/>
    <w:rsid w:val="7FFBB3DC"/>
    <w:rsid w:val="7FFBB8E3"/>
    <w:rsid w:val="7FFBBC01"/>
    <w:rsid w:val="7FFBC2AB"/>
    <w:rsid w:val="7FFBC38B"/>
    <w:rsid w:val="7FFBCA58"/>
    <w:rsid w:val="7FFBD40A"/>
    <w:rsid w:val="7FFBE150"/>
    <w:rsid w:val="7FFBE5B5"/>
    <w:rsid w:val="7FFBEF72"/>
    <w:rsid w:val="7FFBEFB4"/>
    <w:rsid w:val="7FFBFE5B"/>
    <w:rsid w:val="7FFC08EE"/>
    <w:rsid w:val="7FFC1E97"/>
    <w:rsid w:val="7FFC4687"/>
    <w:rsid w:val="7FFC66C1"/>
    <w:rsid w:val="7FFC8D2F"/>
    <w:rsid w:val="7FFC8DFF"/>
    <w:rsid w:val="7FFC90A9"/>
    <w:rsid w:val="7FFCBF5B"/>
    <w:rsid w:val="7FFCC68C"/>
    <w:rsid w:val="7FFCDAA3"/>
    <w:rsid w:val="7FFCE65B"/>
    <w:rsid w:val="7FFCED4D"/>
    <w:rsid w:val="7FFCEF89"/>
    <w:rsid w:val="7FFD0290"/>
    <w:rsid w:val="7FFD03D7"/>
    <w:rsid w:val="7FFD0459"/>
    <w:rsid w:val="7FFD06AD"/>
    <w:rsid w:val="7FFD08BB"/>
    <w:rsid w:val="7FFD0B10"/>
    <w:rsid w:val="7FFD0B68"/>
    <w:rsid w:val="7FFD0D8B"/>
    <w:rsid w:val="7FFD1418"/>
    <w:rsid w:val="7FFD150A"/>
    <w:rsid w:val="7FFD159A"/>
    <w:rsid w:val="7FFD19AB"/>
    <w:rsid w:val="7FFD2285"/>
    <w:rsid w:val="7FFD2631"/>
    <w:rsid w:val="7FFD2A6B"/>
    <w:rsid w:val="7FFD2B2B"/>
    <w:rsid w:val="7FFD2C06"/>
    <w:rsid w:val="7FFD2CDD"/>
    <w:rsid w:val="7FFD3167"/>
    <w:rsid w:val="7FFD353D"/>
    <w:rsid w:val="7FFD3572"/>
    <w:rsid w:val="7FFD3763"/>
    <w:rsid w:val="7FFD3DB8"/>
    <w:rsid w:val="7FFD4339"/>
    <w:rsid w:val="7FFD4C4D"/>
    <w:rsid w:val="7FFD4F39"/>
    <w:rsid w:val="7FFD5496"/>
    <w:rsid w:val="7FFD5671"/>
    <w:rsid w:val="7FFD57A1"/>
    <w:rsid w:val="7FFD68C7"/>
    <w:rsid w:val="7FFD6C1E"/>
    <w:rsid w:val="7FFD6C77"/>
    <w:rsid w:val="7FFD7F8C"/>
    <w:rsid w:val="7FFD81B8"/>
    <w:rsid w:val="7FFD87B0"/>
    <w:rsid w:val="7FFD8AFE"/>
    <w:rsid w:val="7FFD8E29"/>
    <w:rsid w:val="7FFD97ED"/>
    <w:rsid w:val="7FFD9A90"/>
    <w:rsid w:val="7FFDA088"/>
    <w:rsid w:val="7FFDA7B1"/>
    <w:rsid w:val="7FFDA8E8"/>
    <w:rsid w:val="7FFDA9BE"/>
    <w:rsid w:val="7FFDAAE6"/>
    <w:rsid w:val="7FFDB5A4"/>
    <w:rsid w:val="7FFDB98B"/>
    <w:rsid w:val="7FFDC176"/>
    <w:rsid w:val="7FFDC1F6"/>
    <w:rsid w:val="7FFDCC91"/>
    <w:rsid w:val="7FFDCFFE"/>
    <w:rsid w:val="7FFDD6D1"/>
    <w:rsid w:val="7FFDDFD5"/>
    <w:rsid w:val="7FFDE2BB"/>
    <w:rsid w:val="7FFDF054"/>
    <w:rsid w:val="7FFDF2DF"/>
    <w:rsid w:val="7FFDFB6B"/>
    <w:rsid w:val="7FFDFF60"/>
    <w:rsid w:val="7FFE0A1D"/>
    <w:rsid w:val="7FFE0B98"/>
    <w:rsid w:val="7FFE163E"/>
    <w:rsid w:val="7FFE16C7"/>
    <w:rsid w:val="7FFE1862"/>
    <w:rsid w:val="7FFE2386"/>
    <w:rsid w:val="7FFE27A0"/>
    <w:rsid w:val="7FFE2B7A"/>
    <w:rsid w:val="7FFE2F50"/>
    <w:rsid w:val="7FFE3071"/>
    <w:rsid w:val="7FFE38BB"/>
    <w:rsid w:val="7FFE390F"/>
    <w:rsid w:val="7FFE3960"/>
    <w:rsid w:val="7FFE3ADB"/>
    <w:rsid w:val="7FFE3CFD"/>
    <w:rsid w:val="7FFE3DEF"/>
    <w:rsid w:val="7FFE3F69"/>
    <w:rsid w:val="7FFE48FE"/>
    <w:rsid w:val="7FFE5304"/>
    <w:rsid w:val="7FFE5999"/>
    <w:rsid w:val="7FFE5A48"/>
    <w:rsid w:val="7FFE5C81"/>
    <w:rsid w:val="7FFE5FEE"/>
    <w:rsid w:val="7FFE63B2"/>
    <w:rsid w:val="7FFE6960"/>
    <w:rsid w:val="7FFE6B27"/>
    <w:rsid w:val="7FFE7C7E"/>
    <w:rsid w:val="7FFE831B"/>
    <w:rsid w:val="7FFE88E4"/>
    <w:rsid w:val="7FFE927C"/>
    <w:rsid w:val="7FFE92A6"/>
    <w:rsid w:val="7FFE9827"/>
    <w:rsid w:val="7FFE99B1"/>
    <w:rsid w:val="7FFE9EAF"/>
    <w:rsid w:val="7FFEA137"/>
    <w:rsid w:val="7FFEA82E"/>
    <w:rsid w:val="7FFEAB74"/>
    <w:rsid w:val="7FFEB06A"/>
    <w:rsid w:val="7FFECA91"/>
    <w:rsid w:val="7FFECAA0"/>
    <w:rsid w:val="7FFECAAA"/>
    <w:rsid w:val="7FFED215"/>
    <w:rsid w:val="7FFED439"/>
    <w:rsid w:val="7FFED69F"/>
    <w:rsid w:val="7FFEDF0F"/>
    <w:rsid w:val="7FFEEB6D"/>
    <w:rsid w:val="7FFF003C"/>
    <w:rsid w:val="7FFF0079"/>
    <w:rsid w:val="7FFF0324"/>
    <w:rsid w:val="7FFF039C"/>
    <w:rsid w:val="7FFF03A0"/>
    <w:rsid w:val="7FFF0422"/>
    <w:rsid w:val="7FFF04D9"/>
    <w:rsid w:val="7FFF117D"/>
    <w:rsid w:val="7FFF14BF"/>
    <w:rsid w:val="7FFF1635"/>
    <w:rsid w:val="7FFF178D"/>
    <w:rsid w:val="7FFF1807"/>
    <w:rsid w:val="7FFF193E"/>
    <w:rsid w:val="7FFF1A3F"/>
    <w:rsid w:val="7FFF1CCE"/>
    <w:rsid w:val="7FFF1F56"/>
    <w:rsid w:val="7FFF1FB6"/>
    <w:rsid w:val="7FFF23E7"/>
    <w:rsid w:val="7FFF24B2"/>
    <w:rsid w:val="7FFF25B6"/>
    <w:rsid w:val="7FFF26A0"/>
    <w:rsid w:val="7FFF27CC"/>
    <w:rsid w:val="7FFF27E9"/>
    <w:rsid w:val="7FFF2B24"/>
    <w:rsid w:val="7FFF2EAB"/>
    <w:rsid w:val="7FFF2F48"/>
    <w:rsid w:val="7FFF312C"/>
    <w:rsid w:val="7FFF3633"/>
    <w:rsid w:val="7FFF3ABC"/>
    <w:rsid w:val="7FFF3B07"/>
    <w:rsid w:val="7FFF3BB5"/>
    <w:rsid w:val="7FFF3E19"/>
    <w:rsid w:val="7FFF4487"/>
    <w:rsid w:val="7FFF454F"/>
    <w:rsid w:val="7FFF45D4"/>
    <w:rsid w:val="7FFF4842"/>
    <w:rsid w:val="7FFF4A42"/>
    <w:rsid w:val="7FFF4C8B"/>
    <w:rsid w:val="7FFF522C"/>
    <w:rsid w:val="7FFF5482"/>
    <w:rsid w:val="7FFF54D5"/>
    <w:rsid w:val="7FFF554C"/>
    <w:rsid w:val="7FFF570A"/>
    <w:rsid w:val="7FFF5EC5"/>
    <w:rsid w:val="7FFF609D"/>
    <w:rsid w:val="7FFF6107"/>
    <w:rsid w:val="7FFF6292"/>
    <w:rsid w:val="7FFF63F7"/>
    <w:rsid w:val="7FFF63FD"/>
    <w:rsid w:val="7FFF6636"/>
    <w:rsid w:val="7FFF6640"/>
    <w:rsid w:val="7FFF671B"/>
    <w:rsid w:val="7FFF686A"/>
    <w:rsid w:val="7FFF6B0E"/>
    <w:rsid w:val="7FFF6B87"/>
    <w:rsid w:val="7FFF6D66"/>
    <w:rsid w:val="7FFF6E99"/>
    <w:rsid w:val="7FFF6EC0"/>
    <w:rsid w:val="7FFF71AD"/>
    <w:rsid w:val="7FFF71E9"/>
    <w:rsid w:val="7FFF7255"/>
    <w:rsid w:val="7FFF76E7"/>
    <w:rsid w:val="7FFF78D3"/>
    <w:rsid w:val="7FFF7944"/>
    <w:rsid w:val="7FFF79E4"/>
    <w:rsid w:val="7FFF7B8D"/>
    <w:rsid w:val="7FFF7DB6"/>
    <w:rsid w:val="7FFF826B"/>
    <w:rsid w:val="7FFF866F"/>
    <w:rsid w:val="7FFF8781"/>
    <w:rsid w:val="7FFF8A34"/>
    <w:rsid w:val="7FFF8B86"/>
    <w:rsid w:val="7FFF8C55"/>
    <w:rsid w:val="7FFF8CD2"/>
    <w:rsid w:val="7FFF8D09"/>
    <w:rsid w:val="7FFF8F58"/>
    <w:rsid w:val="7FFF9075"/>
    <w:rsid w:val="7FFF9122"/>
    <w:rsid w:val="7FFF935F"/>
    <w:rsid w:val="7FFF9499"/>
    <w:rsid w:val="7FFF98CB"/>
    <w:rsid w:val="7FFF999C"/>
    <w:rsid w:val="7FFF9AD5"/>
    <w:rsid w:val="7FFF9D9B"/>
    <w:rsid w:val="7FFFA04E"/>
    <w:rsid w:val="7FFFA077"/>
    <w:rsid w:val="7FFFA15F"/>
    <w:rsid w:val="7FFFA1C0"/>
    <w:rsid w:val="7FFFA86B"/>
    <w:rsid w:val="7FFFA94E"/>
    <w:rsid w:val="7FFFAB5F"/>
    <w:rsid w:val="7FFFACED"/>
    <w:rsid w:val="7FFFAD34"/>
    <w:rsid w:val="7FFFB29C"/>
    <w:rsid w:val="7FFFB50D"/>
    <w:rsid w:val="7FFFB677"/>
    <w:rsid w:val="7FFFB764"/>
    <w:rsid w:val="7FFFBF50"/>
    <w:rsid w:val="7FFFC18A"/>
    <w:rsid w:val="7FFFC2CE"/>
    <w:rsid w:val="7FFFC2F4"/>
    <w:rsid w:val="7FFFC47A"/>
    <w:rsid w:val="7FFFC4E4"/>
    <w:rsid w:val="7FFFC6DB"/>
    <w:rsid w:val="7FFFC775"/>
    <w:rsid w:val="7FFFC85C"/>
    <w:rsid w:val="7FFFCA7A"/>
    <w:rsid w:val="7FFFCBAE"/>
    <w:rsid w:val="7FFFCD12"/>
    <w:rsid w:val="7FFFCE5C"/>
    <w:rsid w:val="7FFFCF42"/>
    <w:rsid w:val="7FFFD22F"/>
    <w:rsid w:val="7FFFD2DB"/>
    <w:rsid w:val="7FFFD5EB"/>
    <w:rsid w:val="7FFFDB89"/>
    <w:rsid w:val="7FFFDCF1"/>
    <w:rsid w:val="7FFFDE38"/>
    <w:rsid w:val="7FFFE101"/>
    <w:rsid w:val="7FFFE46F"/>
    <w:rsid w:val="7FFFEA1E"/>
    <w:rsid w:val="7FFFEB03"/>
    <w:rsid w:val="7FFFEC81"/>
    <w:rsid w:val="7FFFF00D"/>
    <w:rsid w:val="7FFFF143"/>
    <w:rsid w:val="7FFFF3D1"/>
    <w:rsid w:val="7FFFF48C"/>
    <w:rsid w:val="7FFFF5A2"/>
    <w:rsid w:val="7FFFF5BC"/>
    <w:rsid w:val="7FFFF6D8"/>
    <w:rsid w:val="7FFFF6F9"/>
    <w:rsid w:val="7FFFF77A"/>
    <w:rsid w:val="7FFFFA08"/>
    <w:rsid w:val="7FFFFE09"/>
    <w:rsid w:val="81FF7E30"/>
    <w:rsid w:val="82F3C3EF"/>
    <w:rsid w:val="83BF4EFC"/>
    <w:rsid w:val="83BFEB6E"/>
    <w:rsid w:val="83FF7931"/>
    <w:rsid w:val="84FF70E0"/>
    <w:rsid w:val="85CFE367"/>
    <w:rsid w:val="85CFEBBC"/>
    <w:rsid w:val="85FEA7CD"/>
    <w:rsid w:val="865799E1"/>
    <w:rsid w:val="867E4636"/>
    <w:rsid w:val="8696E66F"/>
    <w:rsid w:val="86D309B2"/>
    <w:rsid w:val="86EF93FC"/>
    <w:rsid w:val="86FA2452"/>
    <w:rsid w:val="86FF62A6"/>
    <w:rsid w:val="871F9945"/>
    <w:rsid w:val="873BA758"/>
    <w:rsid w:val="873E3C5F"/>
    <w:rsid w:val="875C5F7B"/>
    <w:rsid w:val="875F0916"/>
    <w:rsid w:val="87771C99"/>
    <w:rsid w:val="877AACA5"/>
    <w:rsid w:val="879F362C"/>
    <w:rsid w:val="87A75E91"/>
    <w:rsid w:val="87CDA88C"/>
    <w:rsid w:val="87DB8962"/>
    <w:rsid w:val="87DF37AE"/>
    <w:rsid w:val="87E7D336"/>
    <w:rsid w:val="87EF59E0"/>
    <w:rsid w:val="87EF7F41"/>
    <w:rsid w:val="87F3118E"/>
    <w:rsid w:val="87F665D5"/>
    <w:rsid w:val="87FD5C9A"/>
    <w:rsid w:val="87FED0F5"/>
    <w:rsid w:val="88F1021C"/>
    <w:rsid w:val="895FA25D"/>
    <w:rsid w:val="897B8C6A"/>
    <w:rsid w:val="89EB8CDF"/>
    <w:rsid w:val="8A5A7D98"/>
    <w:rsid w:val="8ABD5BB4"/>
    <w:rsid w:val="8ADD7ED0"/>
    <w:rsid w:val="8ADFE0FF"/>
    <w:rsid w:val="8AEDF97D"/>
    <w:rsid w:val="8AFBF1A5"/>
    <w:rsid w:val="8B2BD8D5"/>
    <w:rsid w:val="8B3EBD24"/>
    <w:rsid w:val="8B7B92A1"/>
    <w:rsid w:val="8B7D9F55"/>
    <w:rsid w:val="8B870188"/>
    <w:rsid w:val="8BCE8681"/>
    <w:rsid w:val="8BCFAD8F"/>
    <w:rsid w:val="8BE6C579"/>
    <w:rsid w:val="8BEF6F85"/>
    <w:rsid w:val="8BEF9B19"/>
    <w:rsid w:val="8BF3BF90"/>
    <w:rsid w:val="8BF3FAD8"/>
    <w:rsid w:val="8BFDC575"/>
    <w:rsid w:val="8BFF08EF"/>
    <w:rsid w:val="8C3E2E73"/>
    <w:rsid w:val="8C475925"/>
    <w:rsid w:val="8C5B196A"/>
    <w:rsid w:val="8CBF5862"/>
    <w:rsid w:val="8CD5F2FC"/>
    <w:rsid w:val="8CD6EAA7"/>
    <w:rsid w:val="8CDF7F8B"/>
    <w:rsid w:val="8D2BDD0D"/>
    <w:rsid w:val="8D3F9E21"/>
    <w:rsid w:val="8D75E2CB"/>
    <w:rsid w:val="8D766C04"/>
    <w:rsid w:val="8D7B8BF9"/>
    <w:rsid w:val="8D7D7784"/>
    <w:rsid w:val="8D9B27CF"/>
    <w:rsid w:val="8DABEA88"/>
    <w:rsid w:val="8DB7AF15"/>
    <w:rsid w:val="8DB7E5AC"/>
    <w:rsid w:val="8DBD3F92"/>
    <w:rsid w:val="8DBF25B1"/>
    <w:rsid w:val="8DC74573"/>
    <w:rsid w:val="8DE79E6F"/>
    <w:rsid w:val="8DEE9FC6"/>
    <w:rsid w:val="8DFE9BD8"/>
    <w:rsid w:val="8E6765B2"/>
    <w:rsid w:val="8E777C87"/>
    <w:rsid w:val="8E778AE4"/>
    <w:rsid w:val="8E7F7ABB"/>
    <w:rsid w:val="8E9E2345"/>
    <w:rsid w:val="8EAC47DF"/>
    <w:rsid w:val="8EB93E2B"/>
    <w:rsid w:val="8EBD80A0"/>
    <w:rsid w:val="8EC7AB1F"/>
    <w:rsid w:val="8ECD4491"/>
    <w:rsid w:val="8EDF426B"/>
    <w:rsid w:val="8EE8258A"/>
    <w:rsid w:val="8EF437B6"/>
    <w:rsid w:val="8EF791FD"/>
    <w:rsid w:val="8EFD5038"/>
    <w:rsid w:val="8EFFAF63"/>
    <w:rsid w:val="8EFFF8E5"/>
    <w:rsid w:val="8F270AE2"/>
    <w:rsid w:val="8F2F933D"/>
    <w:rsid w:val="8F3B1FF3"/>
    <w:rsid w:val="8F3DB2B5"/>
    <w:rsid w:val="8F3FC71E"/>
    <w:rsid w:val="8F5F8440"/>
    <w:rsid w:val="8F67B821"/>
    <w:rsid w:val="8F736EED"/>
    <w:rsid w:val="8F7A743A"/>
    <w:rsid w:val="8F7AB47D"/>
    <w:rsid w:val="8F7E57C2"/>
    <w:rsid w:val="8F7F27AC"/>
    <w:rsid w:val="8F9CF1EF"/>
    <w:rsid w:val="8F9D71C6"/>
    <w:rsid w:val="8F9F150B"/>
    <w:rsid w:val="8FB675B8"/>
    <w:rsid w:val="8FB76A34"/>
    <w:rsid w:val="8FBDCFE4"/>
    <w:rsid w:val="8FBF0F49"/>
    <w:rsid w:val="8FCB6A63"/>
    <w:rsid w:val="8FCE3E0C"/>
    <w:rsid w:val="8FCEDD7E"/>
    <w:rsid w:val="8FCF030E"/>
    <w:rsid w:val="8FD2C382"/>
    <w:rsid w:val="8FDB5948"/>
    <w:rsid w:val="8FDB7C8B"/>
    <w:rsid w:val="8FDEE973"/>
    <w:rsid w:val="8FDEF130"/>
    <w:rsid w:val="8FDFC053"/>
    <w:rsid w:val="8FE57A6D"/>
    <w:rsid w:val="8FEB19E7"/>
    <w:rsid w:val="8FF7116B"/>
    <w:rsid w:val="8FF78D29"/>
    <w:rsid w:val="8FF7BA1C"/>
    <w:rsid w:val="8FF7C2DE"/>
    <w:rsid w:val="8FFB0DC7"/>
    <w:rsid w:val="8FFC0EDC"/>
    <w:rsid w:val="8FFD01D6"/>
    <w:rsid w:val="8FFEEDFD"/>
    <w:rsid w:val="8FFF4BD5"/>
    <w:rsid w:val="8FFF7132"/>
    <w:rsid w:val="90FFEFD9"/>
    <w:rsid w:val="91DB5581"/>
    <w:rsid w:val="91E528E4"/>
    <w:rsid w:val="91FCC967"/>
    <w:rsid w:val="91FEA12D"/>
    <w:rsid w:val="923FB674"/>
    <w:rsid w:val="92BFA1B9"/>
    <w:rsid w:val="936FE7ED"/>
    <w:rsid w:val="937F3C8A"/>
    <w:rsid w:val="937FB4AC"/>
    <w:rsid w:val="93AB40BE"/>
    <w:rsid w:val="93BE2762"/>
    <w:rsid w:val="93DAB9AF"/>
    <w:rsid w:val="93FF113C"/>
    <w:rsid w:val="943BC5A4"/>
    <w:rsid w:val="94BF0F6C"/>
    <w:rsid w:val="94DFAC05"/>
    <w:rsid w:val="94E58EAB"/>
    <w:rsid w:val="94E8C6F3"/>
    <w:rsid w:val="94EE50B1"/>
    <w:rsid w:val="94EEB221"/>
    <w:rsid w:val="94FA7CB2"/>
    <w:rsid w:val="94FF7392"/>
    <w:rsid w:val="951F1578"/>
    <w:rsid w:val="956F9D3B"/>
    <w:rsid w:val="9597CB79"/>
    <w:rsid w:val="95BD1E6D"/>
    <w:rsid w:val="95D1B2F7"/>
    <w:rsid w:val="95D7030E"/>
    <w:rsid w:val="95DD46FD"/>
    <w:rsid w:val="95DF45C9"/>
    <w:rsid w:val="95DFA320"/>
    <w:rsid w:val="95E76B9F"/>
    <w:rsid w:val="95F503FC"/>
    <w:rsid w:val="95F9818A"/>
    <w:rsid w:val="95FD3458"/>
    <w:rsid w:val="963D4BB2"/>
    <w:rsid w:val="965EC5F2"/>
    <w:rsid w:val="9675044A"/>
    <w:rsid w:val="967EA1C9"/>
    <w:rsid w:val="96B53571"/>
    <w:rsid w:val="96BAD0A3"/>
    <w:rsid w:val="96DDF31F"/>
    <w:rsid w:val="96E79F5D"/>
    <w:rsid w:val="96ED5A5D"/>
    <w:rsid w:val="96F1AF11"/>
    <w:rsid w:val="96F5E01D"/>
    <w:rsid w:val="97399257"/>
    <w:rsid w:val="9747A64F"/>
    <w:rsid w:val="975779C9"/>
    <w:rsid w:val="976D695A"/>
    <w:rsid w:val="977AD05D"/>
    <w:rsid w:val="977F2EA2"/>
    <w:rsid w:val="977FEE09"/>
    <w:rsid w:val="977FF105"/>
    <w:rsid w:val="978F8A06"/>
    <w:rsid w:val="97B7FA48"/>
    <w:rsid w:val="97BA9E40"/>
    <w:rsid w:val="97BB1008"/>
    <w:rsid w:val="97BD8E1B"/>
    <w:rsid w:val="97C91859"/>
    <w:rsid w:val="97CBD747"/>
    <w:rsid w:val="97D9B6A7"/>
    <w:rsid w:val="97DD74CA"/>
    <w:rsid w:val="97DF583F"/>
    <w:rsid w:val="97DFBD4F"/>
    <w:rsid w:val="97DFC4BA"/>
    <w:rsid w:val="97E71976"/>
    <w:rsid w:val="97ECFF6A"/>
    <w:rsid w:val="97EDFDE0"/>
    <w:rsid w:val="97EF8559"/>
    <w:rsid w:val="97EFD57B"/>
    <w:rsid w:val="97F27562"/>
    <w:rsid w:val="97F305EF"/>
    <w:rsid w:val="97F5155D"/>
    <w:rsid w:val="97F71C2C"/>
    <w:rsid w:val="97F71FC0"/>
    <w:rsid w:val="97F75889"/>
    <w:rsid w:val="97F95DA3"/>
    <w:rsid w:val="97F966DE"/>
    <w:rsid w:val="97FAD8DD"/>
    <w:rsid w:val="97FB2D20"/>
    <w:rsid w:val="97FD1699"/>
    <w:rsid w:val="97FE46A3"/>
    <w:rsid w:val="97FE8D5C"/>
    <w:rsid w:val="97FEFC6A"/>
    <w:rsid w:val="97FF035C"/>
    <w:rsid w:val="97FF1079"/>
    <w:rsid w:val="97FF2A33"/>
    <w:rsid w:val="97FF8C01"/>
    <w:rsid w:val="97FF96BE"/>
    <w:rsid w:val="987FE011"/>
    <w:rsid w:val="98EFC4AE"/>
    <w:rsid w:val="996D919C"/>
    <w:rsid w:val="996F4225"/>
    <w:rsid w:val="997757E5"/>
    <w:rsid w:val="997F7572"/>
    <w:rsid w:val="99B5FCAC"/>
    <w:rsid w:val="99B76757"/>
    <w:rsid w:val="99CFCBFE"/>
    <w:rsid w:val="99D3E3B5"/>
    <w:rsid w:val="99DB5168"/>
    <w:rsid w:val="99DBCA51"/>
    <w:rsid w:val="99E63722"/>
    <w:rsid w:val="99F38FEF"/>
    <w:rsid w:val="99F94FBF"/>
    <w:rsid w:val="99FA2D20"/>
    <w:rsid w:val="99FC54A3"/>
    <w:rsid w:val="99FDDC2F"/>
    <w:rsid w:val="99FDE713"/>
    <w:rsid w:val="99FF2951"/>
    <w:rsid w:val="9A2F0F51"/>
    <w:rsid w:val="9A317F8B"/>
    <w:rsid w:val="9A3FCC6B"/>
    <w:rsid w:val="9A7AA28C"/>
    <w:rsid w:val="9A7F0C4D"/>
    <w:rsid w:val="9A8BF2D5"/>
    <w:rsid w:val="9AEE4502"/>
    <w:rsid w:val="9AEF6B8B"/>
    <w:rsid w:val="9AEFEA55"/>
    <w:rsid w:val="9AF5F88F"/>
    <w:rsid w:val="9AFE7413"/>
    <w:rsid w:val="9AFF860C"/>
    <w:rsid w:val="9B17542E"/>
    <w:rsid w:val="9B270D5A"/>
    <w:rsid w:val="9B2EB185"/>
    <w:rsid w:val="9B3F2F65"/>
    <w:rsid w:val="9B3FB7D7"/>
    <w:rsid w:val="9B4FEE5B"/>
    <w:rsid w:val="9B54C6D0"/>
    <w:rsid w:val="9B576900"/>
    <w:rsid w:val="9B6F21B7"/>
    <w:rsid w:val="9B7A080D"/>
    <w:rsid w:val="9B7BC82F"/>
    <w:rsid w:val="9B7BE484"/>
    <w:rsid w:val="9B7E015D"/>
    <w:rsid w:val="9B7EC37A"/>
    <w:rsid w:val="9B7F496D"/>
    <w:rsid w:val="9B7F92A5"/>
    <w:rsid w:val="9B7FDA5B"/>
    <w:rsid w:val="9B9547DF"/>
    <w:rsid w:val="9BA750FB"/>
    <w:rsid w:val="9BAB885D"/>
    <w:rsid w:val="9BAF00D1"/>
    <w:rsid w:val="9BB6F851"/>
    <w:rsid w:val="9BBB4A30"/>
    <w:rsid w:val="9BDD5F2D"/>
    <w:rsid w:val="9BDE8B88"/>
    <w:rsid w:val="9BDFFC14"/>
    <w:rsid w:val="9BE317C9"/>
    <w:rsid w:val="9BE35948"/>
    <w:rsid w:val="9BE7FC3B"/>
    <w:rsid w:val="9BE96904"/>
    <w:rsid w:val="9BEA2B73"/>
    <w:rsid w:val="9BEBE9C5"/>
    <w:rsid w:val="9BEDD88B"/>
    <w:rsid w:val="9BEE6D11"/>
    <w:rsid w:val="9BEF26BE"/>
    <w:rsid w:val="9BEF6593"/>
    <w:rsid w:val="9BEF850F"/>
    <w:rsid w:val="9BF35126"/>
    <w:rsid w:val="9BF3FA40"/>
    <w:rsid w:val="9BF57629"/>
    <w:rsid w:val="9BF7B785"/>
    <w:rsid w:val="9BF7FDF0"/>
    <w:rsid w:val="9BFB0BA9"/>
    <w:rsid w:val="9BFD9198"/>
    <w:rsid w:val="9BFD9B73"/>
    <w:rsid w:val="9BFDC881"/>
    <w:rsid w:val="9BFE5902"/>
    <w:rsid w:val="9BFF53A5"/>
    <w:rsid w:val="9BFF8D87"/>
    <w:rsid w:val="9BFF9F59"/>
    <w:rsid w:val="9BFFF21E"/>
    <w:rsid w:val="9C77B6ED"/>
    <w:rsid w:val="9C7D91D2"/>
    <w:rsid w:val="9C7F080D"/>
    <w:rsid w:val="9CB9B766"/>
    <w:rsid w:val="9CDBAF2C"/>
    <w:rsid w:val="9CDECF25"/>
    <w:rsid w:val="9CDF7C49"/>
    <w:rsid w:val="9CEAB8F0"/>
    <w:rsid w:val="9CEFAE04"/>
    <w:rsid w:val="9CF7E9E8"/>
    <w:rsid w:val="9CFBA976"/>
    <w:rsid w:val="9CFEB0E5"/>
    <w:rsid w:val="9D133F44"/>
    <w:rsid w:val="9D32757A"/>
    <w:rsid w:val="9D35E736"/>
    <w:rsid w:val="9D3EE38A"/>
    <w:rsid w:val="9D4F051C"/>
    <w:rsid w:val="9D561CEF"/>
    <w:rsid w:val="9D57BE16"/>
    <w:rsid w:val="9D5DCBCF"/>
    <w:rsid w:val="9D5F6786"/>
    <w:rsid w:val="9D651014"/>
    <w:rsid w:val="9D69ED4A"/>
    <w:rsid w:val="9D6B0D2B"/>
    <w:rsid w:val="9D6F31F8"/>
    <w:rsid w:val="9D7247EB"/>
    <w:rsid w:val="9D73840D"/>
    <w:rsid w:val="9D765030"/>
    <w:rsid w:val="9D76F4CC"/>
    <w:rsid w:val="9D79DF89"/>
    <w:rsid w:val="9D7BE66B"/>
    <w:rsid w:val="9D7F58F6"/>
    <w:rsid w:val="9D7F916D"/>
    <w:rsid w:val="9D7F9DCF"/>
    <w:rsid w:val="9D894883"/>
    <w:rsid w:val="9D8C1B46"/>
    <w:rsid w:val="9D9B0073"/>
    <w:rsid w:val="9D9D5F77"/>
    <w:rsid w:val="9D9DC4D9"/>
    <w:rsid w:val="9D9E644B"/>
    <w:rsid w:val="9D9F4C3E"/>
    <w:rsid w:val="9DAD3ECF"/>
    <w:rsid w:val="9DB55294"/>
    <w:rsid w:val="9DB7BE12"/>
    <w:rsid w:val="9DBD6FCF"/>
    <w:rsid w:val="9DBF0C97"/>
    <w:rsid w:val="9DBF596B"/>
    <w:rsid w:val="9DBF63E6"/>
    <w:rsid w:val="9DBF8AA2"/>
    <w:rsid w:val="9DBFAE2B"/>
    <w:rsid w:val="9DBFBBFC"/>
    <w:rsid w:val="9DBFE025"/>
    <w:rsid w:val="9DC61D7F"/>
    <w:rsid w:val="9DC90DEA"/>
    <w:rsid w:val="9DCDF0B7"/>
    <w:rsid w:val="9DCFDDD8"/>
    <w:rsid w:val="9DD3108D"/>
    <w:rsid w:val="9DDE81E0"/>
    <w:rsid w:val="9DDE88C2"/>
    <w:rsid w:val="9DDE8E80"/>
    <w:rsid w:val="9DEFEB20"/>
    <w:rsid w:val="9DF358B8"/>
    <w:rsid w:val="9DF63F11"/>
    <w:rsid w:val="9DF68FC8"/>
    <w:rsid w:val="9DF76D96"/>
    <w:rsid w:val="9DF80F1E"/>
    <w:rsid w:val="9DF85A80"/>
    <w:rsid w:val="9DFA4229"/>
    <w:rsid w:val="9DFB6D25"/>
    <w:rsid w:val="9DFB99BE"/>
    <w:rsid w:val="9DFBB71C"/>
    <w:rsid w:val="9DFC43DA"/>
    <w:rsid w:val="9DFE2F1B"/>
    <w:rsid w:val="9DFE3BA8"/>
    <w:rsid w:val="9DFF0528"/>
    <w:rsid w:val="9DFF1FA1"/>
    <w:rsid w:val="9DFF4743"/>
    <w:rsid w:val="9DFFAA1E"/>
    <w:rsid w:val="9DFFB2FF"/>
    <w:rsid w:val="9DFFDF00"/>
    <w:rsid w:val="9DFFDFC7"/>
    <w:rsid w:val="9E2FCDED"/>
    <w:rsid w:val="9E4F5E28"/>
    <w:rsid w:val="9E623C82"/>
    <w:rsid w:val="9E6B11EC"/>
    <w:rsid w:val="9E7F1A39"/>
    <w:rsid w:val="9E7F233D"/>
    <w:rsid w:val="9E870B19"/>
    <w:rsid w:val="9E9F02C8"/>
    <w:rsid w:val="9EAD7F26"/>
    <w:rsid w:val="9EB3EDBB"/>
    <w:rsid w:val="9EB5B961"/>
    <w:rsid w:val="9EB9EF1E"/>
    <w:rsid w:val="9EBB900E"/>
    <w:rsid w:val="9EBF9272"/>
    <w:rsid w:val="9ECF2821"/>
    <w:rsid w:val="9ED030EB"/>
    <w:rsid w:val="9ED58AE8"/>
    <w:rsid w:val="9ED6BEF0"/>
    <w:rsid w:val="9EDBAF8A"/>
    <w:rsid w:val="9EDBF245"/>
    <w:rsid w:val="9EDD9471"/>
    <w:rsid w:val="9EDE9339"/>
    <w:rsid w:val="9EDEF568"/>
    <w:rsid w:val="9EDFDC33"/>
    <w:rsid w:val="9EE706F8"/>
    <w:rsid w:val="9EE75F9A"/>
    <w:rsid w:val="9EE8C030"/>
    <w:rsid w:val="9EE923E5"/>
    <w:rsid w:val="9EED1A0A"/>
    <w:rsid w:val="9EED4499"/>
    <w:rsid w:val="9EEF256B"/>
    <w:rsid w:val="9EEF2F61"/>
    <w:rsid w:val="9EEFE25E"/>
    <w:rsid w:val="9EFB433E"/>
    <w:rsid w:val="9EFD0E8E"/>
    <w:rsid w:val="9EFEC4BA"/>
    <w:rsid w:val="9EFF3FB9"/>
    <w:rsid w:val="9F36B296"/>
    <w:rsid w:val="9F36B56F"/>
    <w:rsid w:val="9F3786A8"/>
    <w:rsid w:val="9F3BB1EE"/>
    <w:rsid w:val="9F3F2659"/>
    <w:rsid w:val="9F3FBA6A"/>
    <w:rsid w:val="9F4C0A00"/>
    <w:rsid w:val="9F5BC193"/>
    <w:rsid w:val="9F5D7891"/>
    <w:rsid w:val="9F5EB267"/>
    <w:rsid w:val="9F5FCEDF"/>
    <w:rsid w:val="9F6D120B"/>
    <w:rsid w:val="9F6E4D15"/>
    <w:rsid w:val="9F6ECA0F"/>
    <w:rsid w:val="9F71E62D"/>
    <w:rsid w:val="9F731232"/>
    <w:rsid w:val="9F73785B"/>
    <w:rsid w:val="9F765A7C"/>
    <w:rsid w:val="9F7A7CFC"/>
    <w:rsid w:val="9F7B4B35"/>
    <w:rsid w:val="9F7CC1FC"/>
    <w:rsid w:val="9F7DB4F6"/>
    <w:rsid w:val="9F7DC15C"/>
    <w:rsid w:val="9F7DFCB4"/>
    <w:rsid w:val="9F7E054F"/>
    <w:rsid w:val="9F7EA9D4"/>
    <w:rsid w:val="9F7EF5E9"/>
    <w:rsid w:val="9F7FE478"/>
    <w:rsid w:val="9F873638"/>
    <w:rsid w:val="9F8F86B0"/>
    <w:rsid w:val="9F96E70F"/>
    <w:rsid w:val="9F97EE5B"/>
    <w:rsid w:val="9F9B74B3"/>
    <w:rsid w:val="9F9C8297"/>
    <w:rsid w:val="9F9D6DFB"/>
    <w:rsid w:val="9F9DF394"/>
    <w:rsid w:val="9F9EEBC4"/>
    <w:rsid w:val="9FA15F54"/>
    <w:rsid w:val="9FAA80F6"/>
    <w:rsid w:val="9FAB2022"/>
    <w:rsid w:val="9FADCD0B"/>
    <w:rsid w:val="9FAEB59A"/>
    <w:rsid w:val="9FAFAB94"/>
    <w:rsid w:val="9FB69AEE"/>
    <w:rsid w:val="9FB73598"/>
    <w:rsid w:val="9FB73EEE"/>
    <w:rsid w:val="9FB75BD7"/>
    <w:rsid w:val="9FB765BE"/>
    <w:rsid w:val="9FB7AAF8"/>
    <w:rsid w:val="9FB7BC69"/>
    <w:rsid w:val="9FBF18AB"/>
    <w:rsid w:val="9FBF369D"/>
    <w:rsid w:val="9FBF7FD9"/>
    <w:rsid w:val="9FC5C96F"/>
    <w:rsid w:val="9FC6DFEE"/>
    <w:rsid w:val="9FCF4701"/>
    <w:rsid w:val="9FD1797F"/>
    <w:rsid w:val="9FD54E68"/>
    <w:rsid w:val="9FD58E23"/>
    <w:rsid w:val="9FD9677E"/>
    <w:rsid w:val="9FDB3EAC"/>
    <w:rsid w:val="9FDB7299"/>
    <w:rsid w:val="9FDBAE98"/>
    <w:rsid w:val="9FDD153E"/>
    <w:rsid w:val="9FDEC6DC"/>
    <w:rsid w:val="9FDECADD"/>
    <w:rsid w:val="9FDEE363"/>
    <w:rsid w:val="9FDF8EDA"/>
    <w:rsid w:val="9FDF911B"/>
    <w:rsid w:val="9FDFAA12"/>
    <w:rsid w:val="9FE941DB"/>
    <w:rsid w:val="9FEA8D39"/>
    <w:rsid w:val="9FED3076"/>
    <w:rsid w:val="9FEDC139"/>
    <w:rsid w:val="9FEDD00B"/>
    <w:rsid w:val="9FEF1702"/>
    <w:rsid w:val="9FEF1F28"/>
    <w:rsid w:val="9FEF29A3"/>
    <w:rsid w:val="9FEF7843"/>
    <w:rsid w:val="9FEFE17C"/>
    <w:rsid w:val="9FF0E350"/>
    <w:rsid w:val="9FF173C9"/>
    <w:rsid w:val="9FF1C48B"/>
    <w:rsid w:val="9FF1F182"/>
    <w:rsid w:val="9FF2150F"/>
    <w:rsid w:val="9FF371E5"/>
    <w:rsid w:val="9FF68385"/>
    <w:rsid w:val="9FF6E1F1"/>
    <w:rsid w:val="9FF7068B"/>
    <w:rsid w:val="9FF71672"/>
    <w:rsid w:val="9FF724F2"/>
    <w:rsid w:val="9FF76A1D"/>
    <w:rsid w:val="9FF76A8E"/>
    <w:rsid w:val="9FF7F874"/>
    <w:rsid w:val="9FF7FBD2"/>
    <w:rsid w:val="9FF94137"/>
    <w:rsid w:val="9FFA6839"/>
    <w:rsid w:val="9FFB1D0E"/>
    <w:rsid w:val="9FFB5279"/>
    <w:rsid w:val="9FFB7EB5"/>
    <w:rsid w:val="9FFB9AFA"/>
    <w:rsid w:val="9FFBA628"/>
    <w:rsid w:val="9FFC3F96"/>
    <w:rsid w:val="9FFC409F"/>
    <w:rsid w:val="9FFC7939"/>
    <w:rsid w:val="9FFD460F"/>
    <w:rsid w:val="9FFD6FDF"/>
    <w:rsid w:val="9FFD8EF1"/>
    <w:rsid w:val="9FFDB43B"/>
    <w:rsid w:val="9FFDF47A"/>
    <w:rsid w:val="9FFE0DF6"/>
    <w:rsid w:val="9FFEFF43"/>
    <w:rsid w:val="9FFF0C78"/>
    <w:rsid w:val="9FFF1173"/>
    <w:rsid w:val="9FFF2FFD"/>
    <w:rsid w:val="9FFF4E93"/>
    <w:rsid w:val="9FFF6300"/>
    <w:rsid w:val="9FFF6535"/>
    <w:rsid w:val="9FFF80CF"/>
    <w:rsid w:val="9FFF822A"/>
    <w:rsid w:val="9FFF9EEC"/>
    <w:rsid w:val="9FFFC992"/>
    <w:rsid w:val="9FFFCC5F"/>
    <w:rsid w:val="9FFFE1A7"/>
    <w:rsid w:val="9FFFE3B5"/>
    <w:rsid w:val="A07D3BD7"/>
    <w:rsid w:val="A07ECDCE"/>
    <w:rsid w:val="A0AD4F2B"/>
    <w:rsid w:val="A0F7B4D7"/>
    <w:rsid w:val="A1AE6F52"/>
    <w:rsid w:val="A1BFC34B"/>
    <w:rsid w:val="A1D9EDBB"/>
    <w:rsid w:val="A1DDE3C9"/>
    <w:rsid w:val="A1FFAF48"/>
    <w:rsid w:val="A26F7C1A"/>
    <w:rsid w:val="A2EE4821"/>
    <w:rsid w:val="A31F8280"/>
    <w:rsid w:val="A335A93C"/>
    <w:rsid w:val="A379109C"/>
    <w:rsid w:val="A37D5E57"/>
    <w:rsid w:val="A39B01B3"/>
    <w:rsid w:val="A3BEF9B0"/>
    <w:rsid w:val="A3CEF792"/>
    <w:rsid w:val="A3DECA8F"/>
    <w:rsid w:val="A3DFFE9B"/>
    <w:rsid w:val="A3ED54C6"/>
    <w:rsid w:val="A3EEB8F8"/>
    <w:rsid w:val="A3EF3A49"/>
    <w:rsid w:val="A3EFF71D"/>
    <w:rsid w:val="A3EFFD5C"/>
    <w:rsid w:val="A3F53AE5"/>
    <w:rsid w:val="A3FA765C"/>
    <w:rsid w:val="A3FCAE56"/>
    <w:rsid w:val="A3FDE1AB"/>
    <w:rsid w:val="A3FFA97E"/>
    <w:rsid w:val="A4D534C5"/>
    <w:rsid w:val="A4ED83B4"/>
    <w:rsid w:val="A4FC912F"/>
    <w:rsid w:val="A4FE66DA"/>
    <w:rsid w:val="A50E3EE6"/>
    <w:rsid w:val="A57BD6D2"/>
    <w:rsid w:val="A57FBD28"/>
    <w:rsid w:val="A5B9027E"/>
    <w:rsid w:val="A5BD726A"/>
    <w:rsid w:val="A5BF5DB3"/>
    <w:rsid w:val="A5C7C7CE"/>
    <w:rsid w:val="A5DD6D77"/>
    <w:rsid w:val="A5DF1F6E"/>
    <w:rsid w:val="A5E7779C"/>
    <w:rsid w:val="A5E7A2C6"/>
    <w:rsid w:val="A5ED62BA"/>
    <w:rsid w:val="A5EF60A3"/>
    <w:rsid w:val="A5EFB2C5"/>
    <w:rsid w:val="A5F33963"/>
    <w:rsid w:val="A5F6BEE1"/>
    <w:rsid w:val="A5FF3865"/>
    <w:rsid w:val="A6771020"/>
    <w:rsid w:val="A67E9A37"/>
    <w:rsid w:val="A67F1CDF"/>
    <w:rsid w:val="A67F484C"/>
    <w:rsid w:val="A69C2680"/>
    <w:rsid w:val="A69DEE7E"/>
    <w:rsid w:val="A69FA226"/>
    <w:rsid w:val="A6AF399D"/>
    <w:rsid w:val="A6AF5F96"/>
    <w:rsid w:val="A6BE1213"/>
    <w:rsid w:val="A6DE2762"/>
    <w:rsid w:val="A6EF4825"/>
    <w:rsid w:val="A6FBC1F0"/>
    <w:rsid w:val="A6FD5935"/>
    <w:rsid w:val="A6FDC5F2"/>
    <w:rsid w:val="A707D434"/>
    <w:rsid w:val="A71F2B83"/>
    <w:rsid w:val="A726DDA1"/>
    <w:rsid w:val="A72D8662"/>
    <w:rsid w:val="A73B9980"/>
    <w:rsid w:val="A73C59EC"/>
    <w:rsid w:val="A73DAF3C"/>
    <w:rsid w:val="A76B5A70"/>
    <w:rsid w:val="A76F8C5E"/>
    <w:rsid w:val="A7772D05"/>
    <w:rsid w:val="A777CE56"/>
    <w:rsid w:val="A77EC047"/>
    <w:rsid w:val="A7884C61"/>
    <w:rsid w:val="A78F31DD"/>
    <w:rsid w:val="A79777EA"/>
    <w:rsid w:val="A79A8DBD"/>
    <w:rsid w:val="A79EBEBA"/>
    <w:rsid w:val="A7BF320B"/>
    <w:rsid w:val="A7CF0509"/>
    <w:rsid w:val="A7D93CBD"/>
    <w:rsid w:val="A7DB014A"/>
    <w:rsid w:val="A7DBDE59"/>
    <w:rsid w:val="A7DF7945"/>
    <w:rsid w:val="A7E2FAD0"/>
    <w:rsid w:val="A7EB5174"/>
    <w:rsid w:val="A7EBE650"/>
    <w:rsid w:val="A7ED3A74"/>
    <w:rsid w:val="A7EE2896"/>
    <w:rsid w:val="A7EE2A43"/>
    <w:rsid w:val="A7EEAA97"/>
    <w:rsid w:val="A7EF28AD"/>
    <w:rsid w:val="A7EF337A"/>
    <w:rsid w:val="A7EF4BBE"/>
    <w:rsid w:val="A7EF5A5D"/>
    <w:rsid w:val="A7EF9ADB"/>
    <w:rsid w:val="A7F7685C"/>
    <w:rsid w:val="A7F78897"/>
    <w:rsid w:val="A7F78B9F"/>
    <w:rsid w:val="A7F7EFC9"/>
    <w:rsid w:val="A7F890E1"/>
    <w:rsid w:val="A7FB656C"/>
    <w:rsid w:val="A7FB83E6"/>
    <w:rsid w:val="A7FB89A4"/>
    <w:rsid w:val="A7FDAF67"/>
    <w:rsid w:val="A7FE7190"/>
    <w:rsid w:val="A7FF1463"/>
    <w:rsid w:val="A7FF2E44"/>
    <w:rsid w:val="A7FF6046"/>
    <w:rsid w:val="A7FFF44F"/>
    <w:rsid w:val="A85FCC6F"/>
    <w:rsid w:val="A86F431F"/>
    <w:rsid w:val="A87FE461"/>
    <w:rsid w:val="A8BF6DA5"/>
    <w:rsid w:val="A8EFC6B9"/>
    <w:rsid w:val="A8FDBB41"/>
    <w:rsid w:val="A977F1C0"/>
    <w:rsid w:val="A9974120"/>
    <w:rsid w:val="A9BF7970"/>
    <w:rsid w:val="A9BFF53D"/>
    <w:rsid w:val="A9E92F07"/>
    <w:rsid w:val="A9EDE837"/>
    <w:rsid w:val="A9FD0190"/>
    <w:rsid w:val="A9FDE56E"/>
    <w:rsid w:val="A9FE3309"/>
    <w:rsid w:val="A9FF2387"/>
    <w:rsid w:val="A9FF23A7"/>
    <w:rsid w:val="AA2BFDA2"/>
    <w:rsid w:val="AA4F39E7"/>
    <w:rsid w:val="AA5626B6"/>
    <w:rsid w:val="AA5905B4"/>
    <w:rsid w:val="AA62C9C1"/>
    <w:rsid w:val="AA6B4845"/>
    <w:rsid w:val="AA7D287B"/>
    <w:rsid w:val="AA7D4907"/>
    <w:rsid w:val="AA7E2B4C"/>
    <w:rsid w:val="AA7FE5EB"/>
    <w:rsid w:val="AAB77E6F"/>
    <w:rsid w:val="AAD3EB66"/>
    <w:rsid w:val="AAEE1D4D"/>
    <w:rsid w:val="AAEF0EB5"/>
    <w:rsid w:val="AAFB67BD"/>
    <w:rsid w:val="AAFFEF7B"/>
    <w:rsid w:val="AB2F58DB"/>
    <w:rsid w:val="AB3B1B98"/>
    <w:rsid w:val="AB3BAD07"/>
    <w:rsid w:val="AB3F8FDB"/>
    <w:rsid w:val="AB57182A"/>
    <w:rsid w:val="AB5785B3"/>
    <w:rsid w:val="AB59D4D0"/>
    <w:rsid w:val="AB5E545D"/>
    <w:rsid w:val="AB7091FD"/>
    <w:rsid w:val="AB775B5A"/>
    <w:rsid w:val="AB7998DC"/>
    <w:rsid w:val="AB79D189"/>
    <w:rsid w:val="AB7B7F31"/>
    <w:rsid w:val="AB7F6D48"/>
    <w:rsid w:val="AB9553A1"/>
    <w:rsid w:val="AB976887"/>
    <w:rsid w:val="AB9769D3"/>
    <w:rsid w:val="AB9A85BA"/>
    <w:rsid w:val="AB9E9488"/>
    <w:rsid w:val="AB9F8EC7"/>
    <w:rsid w:val="ABAFCF50"/>
    <w:rsid w:val="ABB20EE4"/>
    <w:rsid w:val="ABB63A35"/>
    <w:rsid w:val="ABB9DA47"/>
    <w:rsid w:val="ABBEBB6B"/>
    <w:rsid w:val="ABBECE5A"/>
    <w:rsid w:val="ABBFB6BA"/>
    <w:rsid w:val="ABBFEEA9"/>
    <w:rsid w:val="ABCED8CD"/>
    <w:rsid w:val="ABD7C8D7"/>
    <w:rsid w:val="ABDB5103"/>
    <w:rsid w:val="ABDE9E38"/>
    <w:rsid w:val="ABDF0CFC"/>
    <w:rsid w:val="ABDF256F"/>
    <w:rsid w:val="ABEF5480"/>
    <w:rsid w:val="ABF61DE1"/>
    <w:rsid w:val="ABF78CA5"/>
    <w:rsid w:val="ABFB344D"/>
    <w:rsid w:val="ABFB730A"/>
    <w:rsid w:val="ABFBA217"/>
    <w:rsid w:val="ABFBF16E"/>
    <w:rsid w:val="ABFC08E7"/>
    <w:rsid w:val="ABFDC14D"/>
    <w:rsid w:val="ABFF3112"/>
    <w:rsid w:val="ABFF36CC"/>
    <w:rsid w:val="ABFF429A"/>
    <w:rsid w:val="ABFF4317"/>
    <w:rsid w:val="ABFF6DF0"/>
    <w:rsid w:val="ABFF7D56"/>
    <w:rsid w:val="ABFF8627"/>
    <w:rsid w:val="ABFF9802"/>
    <w:rsid w:val="ABFFAA0A"/>
    <w:rsid w:val="ABFFED4E"/>
    <w:rsid w:val="AC2B15AB"/>
    <w:rsid w:val="AC361B94"/>
    <w:rsid w:val="AC6ECBD3"/>
    <w:rsid w:val="AC6F9959"/>
    <w:rsid w:val="AC7B0E96"/>
    <w:rsid w:val="AC7F93E9"/>
    <w:rsid w:val="ACB53967"/>
    <w:rsid w:val="ACBF1A8F"/>
    <w:rsid w:val="ACD14CA8"/>
    <w:rsid w:val="ACDDBED5"/>
    <w:rsid w:val="ACDF3CA9"/>
    <w:rsid w:val="ACEE9853"/>
    <w:rsid w:val="ACF185F9"/>
    <w:rsid w:val="ACF615E2"/>
    <w:rsid w:val="ACF72E60"/>
    <w:rsid w:val="ACF7678E"/>
    <w:rsid w:val="ACF7AE1F"/>
    <w:rsid w:val="ACF7D3E2"/>
    <w:rsid w:val="ACF97941"/>
    <w:rsid w:val="ACFDD017"/>
    <w:rsid w:val="AD1F9180"/>
    <w:rsid w:val="AD37DFE6"/>
    <w:rsid w:val="AD3E7F9B"/>
    <w:rsid w:val="AD4E2EF4"/>
    <w:rsid w:val="AD591B3A"/>
    <w:rsid w:val="AD5BE237"/>
    <w:rsid w:val="AD5F8255"/>
    <w:rsid w:val="AD72A116"/>
    <w:rsid w:val="AD742540"/>
    <w:rsid w:val="AD775D51"/>
    <w:rsid w:val="AD7E4675"/>
    <w:rsid w:val="AD7F7589"/>
    <w:rsid w:val="AD864535"/>
    <w:rsid w:val="ADA794AC"/>
    <w:rsid w:val="ADA7D8B6"/>
    <w:rsid w:val="ADABE0A5"/>
    <w:rsid w:val="ADBD4D01"/>
    <w:rsid w:val="ADBD7C6C"/>
    <w:rsid w:val="ADBEC81C"/>
    <w:rsid w:val="ADBF3460"/>
    <w:rsid w:val="ADBF68D1"/>
    <w:rsid w:val="ADBF897D"/>
    <w:rsid w:val="ADC31719"/>
    <w:rsid w:val="ADC7E7C2"/>
    <w:rsid w:val="ADCB788A"/>
    <w:rsid w:val="ADD41D54"/>
    <w:rsid w:val="ADDFFC6A"/>
    <w:rsid w:val="ADE70E09"/>
    <w:rsid w:val="ADEB79D5"/>
    <w:rsid w:val="ADEBA93C"/>
    <w:rsid w:val="ADEC8FD4"/>
    <w:rsid w:val="ADEF24FA"/>
    <w:rsid w:val="ADEF45CD"/>
    <w:rsid w:val="ADF3BD9D"/>
    <w:rsid w:val="ADF4C431"/>
    <w:rsid w:val="ADF5F7E4"/>
    <w:rsid w:val="ADF74F10"/>
    <w:rsid w:val="ADF76803"/>
    <w:rsid w:val="ADFB19B4"/>
    <w:rsid w:val="ADFB28B9"/>
    <w:rsid w:val="ADFB4FCF"/>
    <w:rsid w:val="ADFCB100"/>
    <w:rsid w:val="ADFDD593"/>
    <w:rsid w:val="ADFF5B0C"/>
    <w:rsid w:val="ADFF9E50"/>
    <w:rsid w:val="ADFFC9B5"/>
    <w:rsid w:val="ADFFFFB0"/>
    <w:rsid w:val="AE5FC8BF"/>
    <w:rsid w:val="AE6CB5F8"/>
    <w:rsid w:val="AE6D89DF"/>
    <w:rsid w:val="AE7F3B5E"/>
    <w:rsid w:val="AE7F4540"/>
    <w:rsid w:val="AE7F78EB"/>
    <w:rsid w:val="AE7FF9C0"/>
    <w:rsid w:val="AE9D0ADA"/>
    <w:rsid w:val="AEADD2F8"/>
    <w:rsid w:val="AEB2753F"/>
    <w:rsid w:val="AEB7C1BA"/>
    <w:rsid w:val="AEB7E616"/>
    <w:rsid w:val="AEBB0912"/>
    <w:rsid w:val="AEBF3099"/>
    <w:rsid w:val="AEBF4AB0"/>
    <w:rsid w:val="AEC70302"/>
    <w:rsid w:val="AEC7263D"/>
    <w:rsid w:val="AEC9D6E6"/>
    <w:rsid w:val="AED5486B"/>
    <w:rsid w:val="AED751D1"/>
    <w:rsid w:val="AEDB9100"/>
    <w:rsid w:val="AEDCCE6A"/>
    <w:rsid w:val="AEDD4936"/>
    <w:rsid w:val="AEDE433A"/>
    <w:rsid w:val="AEDEC2A4"/>
    <w:rsid w:val="AEDF888C"/>
    <w:rsid w:val="AEDFF1C0"/>
    <w:rsid w:val="AEE1A6A9"/>
    <w:rsid w:val="AEE6147B"/>
    <w:rsid w:val="AEEE444F"/>
    <w:rsid w:val="AEF309A6"/>
    <w:rsid w:val="AEF55F35"/>
    <w:rsid w:val="AEF7BC1F"/>
    <w:rsid w:val="AEF7DE3D"/>
    <w:rsid w:val="AEF7E44D"/>
    <w:rsid w:val="AEFA3972"/>
    <w:rsid w:val="AEFA5BA5"/>
    <w:rsid w:val="AEFCBB6F"/>
    <w:rsid w:val="AEFD6681"/>
    <w:rsid w:val="AEFE9C9F"/>
    <w:rsid w:val="AEFEF342"/>
    <w:rsid w:val="AEFF82CA"/>
    <w:rsid w:val="AF124F52"/>
    <w:rsid w:val="AF1BF5AE"/>
    <w:rsid w:val="AF2D8C3F"/>
    <w:rsid w:val="AF2E64DC"/>
    <w:rsid w:val="AF356D54"/>
    <w:rsid w:val="AF37BDB0"/>
    <w:rsid w:val="AF3DD221"/>
    <w:rsid w:val="AF3F0348"/>
    <w:rsid w:val="AF3F3770"/>
    <w:rsid w:val="AF3F413F"/>
    <w:rsid w:val="AF4E0F78"/>
    <w:rsid w:val="AF4F6F2B"/>
    <w:rsid w:val="AF59EC22"/>
    <w:rsid w:val="AF5F1EB3"/>
    <w:rsid w:val="AF5F57E1"/>
    <w:rsid w:val="AF5F8608"/>
    <w:rsid w:val="AF5F960B"/>
    <w:rsid w:val="AF6F0BA1"/>
    <w:rsid w:val="AF6F1FD8"/>
    <w:rsid w:val="AF6F7CBA"/>
    <w:rsid w:val="AF730461"/>
    <w:rsid w:val="AF76C96B"/>
    <w:rsid w:val="AF7763EE"/>
    <w:rsid w:val="AF777C68"/>
    <w:rsid w:val="AF77E30A"/>
    <w:rsid w:val="AF784022"/>
    <w:rsid w:val="AF7995D4"/>
    <w:rsid w:val="AF7B0907"/>
    <w:rsid w:val="AF7DE8EB"/>
    <w:rsid w:val="AF7E401B"/>
    <w:rsid w:val="AF7EEC2D"/>
    <w:rsid w:val="AF7F025B"/>
    <w:rsid w:val="AF7F0423"/>
    <w:rsid w:val="AF7F061E"/>
    <w:rsid w:val="AF7F2772"/>
    <w:rsid w:val="AF7F3E72"/>
    <w:rsid w:val="AF7F4D1D"/>
    <w:rsid w:val="AF7F9100"/>
    <w:rsid w:val="AF7FB68C"/>
    <w:rsid w:val="AF87C523"/>
    <w:rsid w:val="AF976E6C"/>
    <w:rsid w:val="AF9E0FB6"/>
    <w:rsid w:val="AF9EA879"/>
    <w:rsid w:val="AF9EF4C8"/>
    <w:rsid w:val="AF9F3125"/>
    <w:rsid w:val="AF9F44B0"/>
    <w:rsid w:val="AF9FEE82"/>
    <w:rsid w:val="AFAAE151"/>
    <w:rsid w:val="AFABC42A"/>
    <w:rsid w:val="AFAEFACD"/>
    <w:rsid w:val="AFB23856"/>
    <w:rsid w:val="AFB50F61"/>
    <w:rsid w:val="AFB6B7DB"/>
    <w:rsid w:val="AFB6E193"/>
    <w:rsid w:val="AFB78DB6"/>
    <w:rsid w:val="AFB7F2F4"/>
    <w:rsid w:val="AFBBF207"/>
    <w:rsid w:val="AFBD6B1E"/>
    <w:rsid w:val="AFBDC663"/>
    <w:rsid w:val="AFBE4EA6"/>
    <w:rsid w:val="AFBE9BBD"/>
    <w:rsid w:val="AFBEF084"/>
    <w:rsid w:val="AFBF0D8D"/>
    <w:rsid w:val="AFBF19AD"/>
    <w:rsid w:val="AFBF21EA"/>
    <w:rsid w:val="AFBF26AB"/>
    <w:rsid w:val="AFBF3450"/>
    <w:rsid w:val="AFBF9AB8"/>
    <w:rsid w:val="AFBFDE39"/>
    <w:rsid w:val="AFC98F0D"/>
    <w:rsid w:val="AFCD6E1E"/>
    <w:rsid w:val="AFD3489A"/>
    <w:rsid w:val="AFD3B0CE"/>
    <w:rsid w:val="AFD72D72"/>
    <w:rsid w:val="AFD7F5AB"/>
    <w:rsid w:val="AFD9417D"/>
    <w:rsid w:val="AFDB0F32"/>
    <w:rsid w:val="AFDB1F4B"/>
    <w:rsid w:val="AFDB8618"/>
    <w:rsid w:val="AFDBB234"/>
    <w:rsid w:val="AFDD1131"/>
    <w:rsid w:val="AFDDC9C8"/>
    <w:rsid w:val="AFDECCEC"/>
    <w:rsid w:val="AFDF1265"/>
    <w:rsid w:val="AFDF45D9"/>
    <w:rsid w:val="AFDF7A61"/>
    <w:rsid w:val="AFDF9272"/>
    <w:rsid w:val="AFDFB8FF"/>
    <w:rsid w:val="AFDFBF7D"/>
    <w:rsid w:val="AFDFDC85"/>
    <w:rsid w:val="AFE7EE11"/>
    <w:rsid w:val="AFE81E65"/>
    <w:rsid w:val="AFEB06E9"/>
    <w:rsid w:val="AFEB7612"/>
    <w:rsid w:val="AFEBED98"/>
    <w:rsid w:val="AFEC3FF3"/>
    <w:rsid w:val="AFED0C51"/>
    <w:rsid w:val="AFEDB0CE"/>
    <w:rsid w:val="AFEDE413"/>
    <w:rsid w:val="AFEE83D3"/>
    <w:rsid w:val="AFEEB01A"/>
    <w:rsid w:val="AFEF4DF3"/>
    <w:rsid w:val="AFF3BD86"/>
    <w:rsid w:val="AFF3E315"/>
    <w:rsid w:val="AFF4CE91"/>
    <w:rsid w:val="AFF5AD03"/>
    <w:rsid w:val="AFF5E302"/>
    <w:rsid w:val="AFF63A64"/>
    <w:rsid w:val="AFF69123"/>
    <w:rsid w:val="AFF747FE"/>
    <w:rsid w:val="AFF75FB6"/>
    <w:rsid w:val="AFF75FFC"/>
    <w:rsid w:val="AFF796FC"/>
    <w:rsid w:val="AFF7A487"/>
    <w:rsid w:val="AFF7A95F"/>
    <w:rsid w:val="AFF97253"/>
    <w:rsid w:val="AFFB176B"/>
    <w:rsid w:val="AFFB1D1A"/>
    <w:rsid w:val="AFFB1E1B"/>
    <w:rsid w:val="AFFB37C6"/>
    <w:rsid w:val="AFFB8712"/>
    <w:rsid w:val="AFFB88B3"/>
    <w:rsid w:val="AFFBBE41"/>
    <w:rsid w:val="AFFCD58B"/>
    <w:rsid w:val="AFFD0733"/>
    <w:rsid w:val="AFFD24DB"/>
    <w:rsid w:val="AFFD2850"/>
    <w:rsid w:val="AFFD8D35"/>
    <w:rsid w:val="AFFDAA0E"/>
    <w:rsid w:val="AFFDD3E6"/>
    <w:rsid w:val="AFFF0EC1"/>
    <w:rsid w:val="AFFF2E5C"/>
    <w:rsid w:val="AFFF3279"/>
    <w:rsid w:val="AFFF4D7E"/>
    <w:rsid w:val="AFFF4EE9"/>
    <w:rsid w:val="AFFF71BB"/>
    <w:rsid w:val="AFFF89C0"/>
    <w:rsid w:val="AFFFBA0D"/>
    <w:rsid w:val="AFFFC0AD"/>
    <w:rsid w:val="AFFFCC48"/>
    <w:rsid w:val="AFFFD6A4"/>
    <w:rsid w:val="AFFFFB61"/>
    <w:rsid w:val="B0BA7857"/>
    <w:rsid w:val="B0FD4393"/>
    <w:rsid w:val="B127D027"/>
    <w:rsid w:val="B12EC455"/>
    <w:rsid w:val="B137905C"/>
    <w:rsid w:val="B157287E"/>
    <w:rsid w:val="B16505FE"/>
    <w:rsid w:val="B168EAAB"/>
    <w:rsid w:val="B16F5F39"/>
    <w:rsid w:val="B17B839C"/>
    <w:rsid w:val="B17DFD3D"/>
    <w:rsid w:val="B17FD2D1"/>
    <w:rsid w:val="B18EC441"/>
    <w:rsid w:val="B1BEFBAB"/>
    <w:rsid w:val="B1EE3919"/>
    <w:rsid w:val="B1F5EE5B"/>
    <w:rsid w:val="B1F6F30C"/>
    <w:rsid w:val="B1F73053"/>
    <w:rsid w:val="B1F8E5C0"/>
    <w:rsid w:val="B1F92B8E"/>
    <w:rsid w:val="B1FBB85C"/>
    <w:rsid w:val="B1FBE82C"/>
    <w:rsid w:val="B1FBEA59"/>
    <w:rsid w:val="B1FDD831"/>
    <w:rsid w:val="B1FE5082"/>
    <w:rsid w:val="B1FF9BF4"/>
    <w:rsid w:val="B2133751"/>
    <w:rsid w:val="B24FA682"/>
    <w:rsid w:val="B259398E"/>
    <w:rsid w:val="B27925AD"/>
    <w:rsid w:val="B27C663F"/>
    <w:rsid w:val="B27F3403"/>
    <w:rsid w:val="B2BB409F"/>
    <w:rsid w:val="B2BD4355"/>
    <w:rsid w:val="B2BD9935"/>
    <w:rsid w:val="B2DFC64C"/>
    <w:rsid w:val="B2ECDE61"/>
    <w:rsid w:val="B2F3ED7D"/>
    <w:rsid w:val="B2F73FD1"/>
    <w:rsid w:val="B2FE4DC4"/>
    <w:rsid w:val="B2FFE4E5"/>
    <w:rsid w:val="B3279582"/>
    <w:rsid w:val="B33F74EA"/>
    <w:rsid w:val="B35DFE49"/>
    <w:rsid w:val="B35EB7C0"/>
    <w:rsid w:val="B37ADD29"/>
    <w:rsid w:val="B37D4A67"/>
    <w:rsid w:val="B397032D"/>
    <w:rsid w:val="B39BE02D"/>
    <w:rsid w:val="B39D7FE9"/>
    <w:rsid w:val="B39E3063"/>
    <w:rsid w:val="B3AC4887"/>
    <w:rsid w:val="B3AF9D7D"/>
    <w:rsid w:val="B3B9BDE7"/>
    <w:rsid w:val="B3BDF17E"/>
    <w:rsid w:val="B3BEFACC"/>
    <w:rsid w:val="B3BF342A"/>
    <w:rsid w:val="B3C7FD9A"/>
    <w:rsid w:val="B3D6C1F8"/>
    <w:rsid w:val="B3DA5853"/>
    <w:rsid w:val="B3DB9228"/>
    <w:rsid w:val="B3DE1395"/>
    <w:rsid w:val="B3E56A4F"/>
    <w:rsid w:val="B3E7724B"/>
    <w:rsid w:val="B3E849BF"/>
    <w:rsid w:val="B3EA854D"/>
    <w:rsid w:val="B3EBFF3B"/>
    <w:rsid w:val="B3ED12AF"/>
    <w:rsid w:val="B3ED557D"/>
    <w:rsid w:val="B3ED9484"/>
    <w:rsid w:val="B3EF2649"/>
    <w:rsid w:val="B3F452DB"/>
    <w:rsid w:val="B3F5F2A7"/>
    <w:rsid w:val="B3F77677"/>
    <w:rsid w:val="B3F7A630"/>
    <w:rsid w:val="B3FA43CE"/>
    <w:rsid w:val="B3FB91EE"/>
    <w:rsid w:val="B3FCBD99"/>
    <w:rsid w:val="B3FCD9D2"/>
    <w:rsid w:val="B3FD01FD"/>
    <w:rsid w:val="B3FD6394"/>
    <w:rsid w:val="B3FE50A9"/>
    <w:rsid w:val="B3FED378"/>
    <w:rsid w:val="B3FF1AE5"/>
    <w:rsid w:val="B3FF4971"/>
    <w:rsid w:val="B3FF49D2"/>
    <w:rsid w:val="B3FF5B76"/>
    <w:rsid w:val="B3FFBED9"/>
    <w:rsid w:val="B40A1F72"/>
    <w:rsid w:val="B42DA8CF"/>
    <w:rsid w:val="B4378CD0"/>
    <w:rsid w:val="B45E8750"/>
    <w:rsid w:val="B46E9286"/>
    <w:rsid w:val="B479FB42"/>
    <w:rsid w:val="B47BB097"/>
    <w:rsid w:val="B47BBFEA"/>
    <w:rsid w:val="B47FD176"/>
    <w:rsid w:val="B4A1602E"/>
    <w:rsid w:val="B4AECA64"/>
    <w:rsid w:val="B4FA0582"/>
    <w:rsid w:val="B4FB8F5F"/>
    <w:rsid w:val="B4FD1A22"/>
    <w:rsid w:val="B4FF76AE"/>
    <w:rsid w:val="B4FF8FB8"/>
    <w:rsid w:val="B4FF9733"/>
    <w:rsid w:val="B53F45AA"/>
    <w:rsid w:val="B53FF317"/>
    <w:rsid w:val="B54C2B48"/>
    <w:rsid w:val="B557EC70"/>
    <w:rsid w:val="B56B02BC"/>
    <w:rsid w:val="B56B5AC2"/>
    <w:rsid w:val="B572CE05"/>
    <w:rsid w:val="B5786AFB"/>
    <w:rsid w:val="B57BA9A9"/>
    <w:rsid w:val="B57BC145"/>
    <w:rsid w:val="B57D76DD"/>
    <w:rsid w:val="B57F8817"/>
    <w:rsid w:val="B5A20077"/>
    <w:rsid w:val="B5B71439"/>
    <w:rsid w:val="B5B76D40"/>
    <w:rsid w:val="B5BA1E1F"/>
    <w:rsid w:val="B5BF25B9"/>
    <w:rsid w:val="B5BFC814"/>
    <w:rsid w:val="B5CE3177"/>
    <w:rsid w:val="B5CE7505"/>
    <w:rsid w:val="B5D87C6C"/>
    <w:rsid w:val="B5DB6DC1"/>
    <w:rsid w:val="B5EA291B"/>
    <w:rsid w:val="B5EDF8A7"/>
    <w:rsid w:val="B5F11020"/>
    <w:rsid w:val="B5F73C2C"/>
    <w:rsid w:val="B5F959C9"/>
    <w:rsid w:val="B5FA12DD"/>
    <w:rsid w:val="B5FBB98C"/>
    <w:rsid w:val="B5FBE9DC"/>
    <w:rsid w:val="B5FC6379"/>
    <w:rsid w:val="B5FCEBAC"/>
    <w:rsid w:val="B5FF2230"/>
    <w:rsid w:val="B5FF2582"/>
    <w:rsid w:val="B5FF3667"/>
    <w:rsid w:val="B5FFAE98"/>
    <w:rsid w:val="B5FFC37E"/>
    <w:rsid w:val="B5FFD908"/>
    <w:rsid w:val="B5FFF0EE"/>
    <w:rsid w:val="B609C27D"/>
    <w:rsid w:val="B61E1AD9"/>
    <w:rsid w:val="B61FC12E"/>
    <w:rsid w:val="B63A3686"/>
    <w:rsid w:val="B6561FC8"/>
    <w:rsid w:val="B65F5EBC"/>
    <w:rsid w:val="B6673018"/>
    <w:rsid w:val="B667A24E"/>
    <w:rsid w:val="B667CD88"/>
    <w:rsid w:val="B66DF918"/>
    <w:rsid w:val="B66F3389"/>
    <w:rsid w:val="B6792799"/>
    <w:rsid w:val="B67AA085"/>
    <w:rsid w:val="B67F4313"/>
    <w:rsid w:val="B67FD56F"/>
    <w:rsid w:val="B68E564C"/>
    <w:rsid w:val="B69F2917"/>
    <w:rsid w:val="B6AF47C8"/>
    <w:rsid w:val="B6BBAC6F"/>
    <w:rsid w:val="B6BBB829"/>
    <w:rsid w:val="B6BF08C4"/>
    <w:rsid w:val="B6CFF346"/>
    <w:rsid w:val="B6D72B83"/>
    <w:rsid w:val="B6D7D96D"/>
    <w:rsid w:val="B6DBE3F3"/>
    <w:rsid w:val="B6DD7557"/>
    <w:rsid w:val="B6E3A2DE"/>
    <w:rsid w:val="B6E50710"/>
    <w:rsid w:val="B6E94AB5"/>
    <w:rsid w:val="B6E9586A"/>
    <w:rsid w:val="B6EE7DF2"/>
    <w:rsid w:val="B6EF89DB"/>
    <w:rsid w:val="B6F08B88"/>
    <w:rsid w:val="B6F47363"/>
    <w:rsid w:val="B6F57ACE"/>
    <w:rsid w:val="B6F6C262"/>
    <w:rsid w:val="B6F77A4E"/>
    <w:rsid w:val="B6F7DA82"/>
    <w:rsid w:val="B6F99631"/>
    <w:rsid w:val="B6F9DC65"/>
    <w:rsid w:val="B6FB2528"/>
    <w:rsid w:val="B6FB28C1"/>
    <w:rsid w:val="B6FB48A2"/>
    <w:rsid w:val="B6FD137E"/>
    <w:rsid w:val="B6FDE736"/>
    <w:rsid w:val="B6FE6985"/>
    <w:rsid w:val="B6FE816F"/>
    <w:rsid w:val="B6FEDA01"/>
    <w:rsid w:val="B6FF1A48"/>
    <w:rsid w:val="B6FF34C2"/>
    <w:rsid w:val="B6FF365F"/>
    <w:rsid w:val="B6FF3EC7"/>
    <w:rsid w:val="B6FF722B"/>
    <w:rsid w:val="B6FF802F"/>
    <w:rsid w:val="B6FF85E9"/>
    <w:rsid w:val="B6FF89FE"/>
    <w:rsid w:val="B6FFB659"/>
    <w:rsid w:val="B6FFDC9C"/>
    <w:rsid w:val="B6FFDFD7"/>
    <w:rsid w:val="B70F7257"/>
    <w:rsid w:val="B71ED74B"/>
    <w:rsid w:val="B72DBE31"/>
    <w:rsid w:val="B72F7D0F"/>
    <w:rsid w:val="B72FFD1A"/>
    <w:rsid w:val="B73D0BC5"/>
    <w:rsid w:val="B73E5A65"/>
    <w:rsid w:val="B73F2A52"/>
    <w:rsid w:val="B73F64D4"/>
    <w:rsid w:val="B74D7FC6"/>
    <w:rsid w:val="B7523B27"/>
    <w:rsid w:val="B7556B49"/>
    <w:rsid w:val="B75714FB"/>
    <w:rsid w:val="B757EB95"/>
    <w:rsid w:val="B75CFCE3"/>
    <w:rsid w:val="B75D15D2"/>
    <w:rsid w:val="B75F3EC4"/>
    <w:rsid w:val="B75F5376"/>
    <w:rsid w:val="B75F6C79"/>
    <w:rsid w:val="B767442F"/>
    <w:rsid w:val="B767F578"/>
    <w:rsid w:val="B769E589"/>
    <w:rsid w:val="B76DA17F"/>
    <w:rsid w:val="B76DFF4F"/>
    <w:rsid w:val="B76F3FF0"/>
    <w:rsid w:val="B76FA4C5"/>
    <w:rsid w:val="B76FB927"/>
    <w:rsid w:val="B76FC8B8"/>
    <w:rsid w:val="B775EE11"/>
    <w:rsid w:val="B7778C2C"/>
    <w:rsid w:val="B777D596"/>
    <w:rsid w:val="B779864F"/>
    <w:rsid w:val="B77A71FD"/>
    <w:rsid w:val="B77BE4FD"/>
    <w:rsid w:val="B77DF042"/>
    <w:rsid w:val="B77E7F59"/>
    <w:rsid w:val="B77EDDCC"/>
    <w:rsid w:val="B77F0B7E"/>
    <w:rsid w:val="B78BA2DA"/>
    <w:rsid w:val="B78FB877"/>
    <w:rsid w:val="B792BDA5"/>
    <w:rsid w:val="B7937159"/>
    <w:rsid w:val="B7997B4B"/>
    <w:rsid w:val="B79EDC62"/>
    <w:rsid w:val="B79FF6EE"/>
    <w:rsid w:val="B7A4306E"/>
    <w:rsid w:val="B7A70A5E"/>
    <w:rsid w:val="B7A7B9DA"/>
    <w:rsid w:val="B7AB62B2"/>
    <w:rsid w:val="B7AC4162"/>
    <w:rsid w:val="B7AE4195"/>
    <w:rsid w:val="B7AF0316"/>
    <w:rsid w:val="B7AFA6EB"/>
    <w:rsid w:val="B7B11DE5"/>
    <w:rsid w:val="B7B36DE0"/>
    <w:rsid w:val="B7B36FE6"/>
    <w:rsid w:val="B7B5992A"/>
    <w:rsid w:val="B7B7261E"/>
    <w:rsid w:val="B7B735F2"/>
    <w:rsid w:val="B7B93707"/>
    <w:rsid w:val="B7BBA6C0"/>
    <w:rsid w:val="B7BBD2C5"/>
    <w:rsid w:val="B7BC82C2"/>
    <w:rsid w:val="B7BD1CB1"/>
    <w:rsid w:val="B7BEDC43"/>
    <w:rsid w:val="B7BF22A9"/>
    <w:rsid w:val="B7BF3E6E"/>
    <w:rsid w:val="B7BF85D9"/>
    <w:rsid w:val="B7BFBA4F"/>
    <w:rsid w:val="B7BFC0F7"/>
    <w:rsid w:val="B7BFFC24"/>
    <w:rsid w:val="B7C1408B"/>
    <w:rsid w:val="B7C496F1"/>
    <w:rsid w:val="B7C76681"/>
    <w:rsid w:val="B7CE9789"/>
    <w:rsid w:val="B7CEDC13"/>
    <w:rsid w:val="B7CF323E"/>
    <w:rsid w:val="B7D0582C"/>
    <w:rsid w:val="B7D7C2F6"/>
    <w:rsid w:val="B7DA14AA"/>
    <w:rsid w:val="B7DA1A77"/>
    <w:rsid w:val="B7DB2505"/>
    <w:rsid w:val="B7DC985F"/>
    <w:rsid w:val="B7DE97A8"/>
    <w:rsid w:val="B7DEC2EE"/>
    <w:rsid w:val="B7DF0DD3"/>
    <w:rsid w:val="B7DFAC92"/>
    <w:rsid w:val="B7DFCE6E"/>
    <w:rsid w:val="B7DFFB9F"/>
    <w:rsid w:val="B7DFFF2C"/>
    <w:rsid w:val="B7E32791"/>
    <w:rsid w:val="B7E4A4FC"/>
    <w:rsid w:val="B7E5C537"/>
    <w:rsid w:val="B7E60843"/>
    <w:rsid w:val="B7E70949"/>
    <w:rsid w:val="B7E71702"/>
    <w:rsid w:val="B7E7870A"/>
    <w:rsid w:val="B7EAA028"/>
    <w:rsid w:val="B7EB9D05"/>
    <w:rsid w:val="B7ED18CE"/>
    <w:rsid w:val="B7ED6868"/>
    <w:rsid w:val="B7EE2240"/>
    <w:rsid w:val="B7EE3DD2"/>
    <w:rsid w:val="B7EE50EC"/>
    <w:rsid w:val="B7EE8A60"/>
    <w:rsid w:val="B7EF333B"/>
    <w:rsid w:val="B7EF9626"/>
    <w:rsid w:val="B7EF9AEE"/>
    <w:rsid w:val="B7EFB00F"/>
    <w:rsid w:val="B7EFB2C1"/>
    <w:rsid w:val="B7EFE4B6"/>
    <w:rsid w:val="B7F34BBE"/>
    <w:rsid w:val="B7F35164"/>
    <w:rsid w:val="B7F4DBA7"/>
    <w:rsid w:val="B7F4EC92"/>
    <w:rsid w:val="B7F563A0"/>
    <w:rsid w:val="B7F5FF20"/>
    <w:rsid w:val="B7F630D4"/>
    <w:rsid w:val="B7F7389C"/>
    <w:rsid w:val="B7F75749"/>
    <w:rsid w:val="B7F7950D"/>
    <w:rsid w:val="B7F7C869"/>
    <w:rsid w:val="B7F7D134"/>
    <w:rsid w:val="B7F7D8FC"/>
    <w:rsid w:val="B7F7EB40"/>
    <w:rsid w:val="B7FA2A14"/>
    <w:rsid w:val="B7FB2B38"/>
    <w:rsid w:val="B7FB7B1C"/>
    <w:rsid w:val="B7FB95C8"/>
    <w:rsid w:val="B7FBF2CE"/>
    <w:rsid w:val="B7FD1898"/>
    <w:rsid w:val="B7FDA4FC"/>
    <w:rsid w:val="B7FDFB97"/>
    <w:rsid w:val="B7FE3227"/>
    <w:rsid w:val="B7FEA9EB"/>
    <w:rsid w:val="B7FEC931"/>
    <w:rsid w:val="B7FECD5D"/>
    <w:rsid w:val="B7FED09F"/>
    <w:rsid w:val="B7FED0B7"/>
    <w:rsid w:val="B7FF03DD"/>
    <w:rsid w:val="B7FF2240"/>
    <w:rsid w:val="B7FF3938"/>
    <w:rsid w:val="B7FF55DB"/>
    <w:rsid w:val="B7FF59F8"/>
    <w:rsid w:val="B7FF63A8"/>
    <w:rsid w:val="B7FF6ED2"/>
    <w:rsid w:val="B7FF850F"/>
    <w:rsid w:val="B7FFA9D8"/>
    <w:rsid w:val="B7FFAC40"/>
    <w:rsid w:val="B7FFB336"/>
    <w:rsid w:val="B7FFD10C"/>
    <w:rsid w:val="B7FFD143"/>
    <w:rsid w:val="B7FFFF4B"/>
    <w:rsid w:val="B8746FBC"/>
    <w:rsid w:val="B8BFEAE2"/>
    <w:rsid w:val="B8CDFF89"/>
    <w:rsid w:val="B8DD0F6C"/>
    <w:rsid w:val="B8F79EB9"/>
    <w:rsid w:val="B8FD7811"/>
    <w:rsid w:val="B93B3A0B"/>
    <w:rsid w:val="B93CD975"/>
    <w:rsid w:val="B93F7F0B"/>
    <w:rsid w:val="B95B43B3"/>
    <w:rsid w:val="B967571A"/>
    <w:rsid w:val="B96E8609"/>
    <w:rsid w:val="B96FA4FC"/>
    <w:rsid w:val="B9775F29"/>
    <w:rsid w:val="B97C78DC"/>
    <w:rsid w:val="B97F44FE"/>
    <w:rsid w:val="B97FD47E"/>
    <w:rsid w:val="B97FD6D6"/>
    <w:rsid w:val="B996EC31"/>
    <w:rsid w:val="B99A4E26"/>
    <w:rsid w:val="B99FD379"/>
    <w:rsid w:val="B9A637E5"/>
    <w:rsid w:val="B9A84476"/>
    <w:rsid w:val="B9BB98DC"/>
    <w:rsid w:val="B9BBC197"/>
    <w:rsid w:val="B9BF975E"/>
    <w:rsid w:val="B9BFC9F0"/>
    <w:rsid w:val="B9C7D4A5"/>
    <w:rsid w:val="B9D365C2"/>
    <w:rsid w:val="B9D47D4A"/>
    <w:rsid w:val="B9D837BA"/>
    <w:rsid w:val="B9DAF637"/>
    <w:rsid w:val="B9DBE3D0"/>
    <w:rsid w:val="B9DD80AC"/>
    <w:rsid w:val="B9DFAF8E"/>
    <w:rsid w:val="B9DFC170"/>
    <w:rsid w:val="B9E775D8"/>
    <w:rsid w:val="B9E9E0F8"/>
    <w:rsid w:val="B9ED0CF9"/>
    <w:rsid w:val="B9EDF4F7"/>
    <w:rsid w:val="B9EE8DD9"/>
    <w:rsid w:val="B9EFFAAD"/>
    <w:rsid w:val="B9F72F51"/>
    <w:rsid w:val="B9F7C38E"/>
    <w:rsid w:val="B9F9DB4D"/>
    <w:rsid w:val="B9FB2DF2"/>
    <w:rsid w:val="B9FB398A"/>
    <w:rsid w:val="B9FBC3BD"/>
    <w:rsid w:val="B9FC0BBD"/>
    <w:rsid w:val="B9FD089D"/>
    <w:rsid w:val="B9FD095D"/>
    <w:rsid w:val="B9FF2E12"/>
    <w:rsid w:val="B9FFFA54"/>
    <w:rsid w:val="BA3734FC"/>
    <w:rsid w:val="BA3BD2AE"/>
    <w:rsid w:val="BA4EC40F"/>
    <w:rsid w:val="BA5B3FE4"/>
    <w:rsid w:val="BA5F31A2"/>
    <w:rsid w:val="BA6B3102"/>
    <w:rsid w:val="BA6DFA9A"/>
    <w:rsid w:val="BA730602"/>
    <w:rsid w:val="BA79817A"/>
    <w:rsid w:val="BA7CE0EB"/>
    <w:rsid w:val="BA7DAC40"/>
    <w:rsid w:val="BA7E2B0A"/>
    <w:rsid w:val="BA9FE677"/>
    <w:rsid w:val="BAA023E9"/>
    <w:rsid w:val="BAA3C449"/>
    <w:rsid w:val="BAADEA08"/>
    <w:rsid w:val="BAB64C04"/>
    <w:rsid w:val="BABF0D62"/>
    <w:rsid w:val="BABF766B"/>
    <w:rsid w:val="BABF9B1D"/>
    <w:rsid w:val="BAD76C66"/>
    <w:rsid w:val="BADA5ADE"/>
    <w:rsid w:val="BADBB1CB"/>
    <w:rsid w:val="BADE316F"/>
    <w:rsid w:val="BADF1C09"/>
    <w:rsid w:val="BADF259A"/>
    <w:rsid w:val="BADFD870"/>
    <w:rsid w:val="BAE41EFA"/>
    <w:rsid w:val="BAE50F3E"/>
    <w:rsid w:val="BAE766AC"/>
    <w:rsid w:val="BAE7AC67"/>
    <w:rsid w:val="BAE7C9FB"/>
    <w:rsid w:val="BAEE168D"/>
    <w:rsid w:val="BAEFA934"/>
    <w:rsid w:val="BAF11C3B"/>
    <w:rsid w:val="BAF30EF4"/>
    <w:rsid w:val="BAF5C722"/>
    <w:rsid w:val="BAF77AF5"/>
    <w:rsid w:val="BAF863C7"/>
    <w:rsid w:val="BAFAA823"/>
    <w:rsid w:val="BAFBCE4B"/>
    <w:rsid w:val="BAFDEB9D"/>
    <w:rsid w:val="BAFE4F46"/>
    <w:rsid w:val="BAFED0E2"/>
    <w:rsid w:val="BAFED462"/>
    <w:rsid w:val="BAFF28E0"/>
    <w:rsid w:val="BAFF6CC7"/>
    <w:rsid w:val="BB07B078"/>
    <w:rsid w:val="BB0DD5E5"/>
    <w:rsid w:val="BB1B748C"/>
    <w:rsid w:val="BB1BDBF5"/>
    <w:rsid w:val="BB272D30"/>
    <w:rsid w:val="BB2B3EC7"/>
    <w:rsid w:val="BB2B62DD"/>
    <w:rsid w:val="BB3782A7"/>
    <w:rsid w:val="BB3BA6D8"/>
    <w:rsid w:val="BB3BAB7D"/>
    <w:rsid w:val="BB3BF927"/>
    <w:rsid w:val="BB3D019F"/>
    <w:rsid w:val="BB3F9378"/>
    <w:rsid w:val="BB47B02A"/>
    <w:rsid w:val="BB4E7494"/>
    <w:rsid w:val="BB550528"/>
    <w:rsid w:val="BB572DCC"/>
    <w:rsid w:val="BB5A2F32"/>
    <w:rsid w:val="BB5CFD25"/>
    <w:rsid w:val="BB5D215E"/>
    <w:rsid w:val="BB5D4409"/>
    <w:rsid w:val="BB5EC25A"/>
    <w:rsid w:val="BB61BEBA"/>
    <w:rsid w:val="BB69491B"/>
    <w:rsid w:val="BB6A04C3"/>
    <w:rsid w:val="BB6DC45D"/>
    <w:rsid w:val="BB6F3C73"/>
    <w:rsid w:val="BB73517C"/>
    <w:rsid w:val="BB76E178"/>
    <w:rsid w:val="BB778E36"/>
    <w:rsid w:val="BB79615B"/>
    <w:rsid w:val="BB7A00DD"/>
    <w:rsid w:val="BB7A66D2"/>
    <w:rsid w:val="BB7A85BE"/>
    <w:rsid w:val="BB7A9B25"/>
    <w:rsid w:val="BB7C9410"/>
    <w:rsid w:val="BB7D3B33"/>
    <w:rsid w:val="BB7DC290"/>
    <w:rsid w:val="BB7DFCB8"/>
    <w:rsid w:val="BB7F0C55"/>
    <w:rsid w:val="BB7F106A"/>
    <w:rsid w:val="BB7F151F"/>
    <w:rsid w:val="BB7F2DF7"/>
    <w:rsid w:val="BB7F7432"/>
    <w:rsid w:val="BB7FD5A6"/>
    <w:rsid w:val="BB7FEDDE"/>
    <w:rsid w:val="BB7FEEFB"/>
    <w:rsid w:val="BB874384"/>
    <w:rsid w:val="BB8E7FA3"/>
    <w:rsid w:val="BB8F2EDC"/>
    <w:rsid w:val="BB8F6671"/>
    <w:rsid w:val="BB91AE5A"/>
    <w:rsid w:val="BB9BB143"/>
    <w:rsid w:val="BB9E7530"/>
    <w:rsid w:val="BB9EC770"/>
    <w:rsid w:val="BB9F92FF"/>
    <w:rsid w:val="BBA5BBC5"/>
    <w:rsid w:val="BBA73B66"/>
    <w:rsid w:val="BBA78E79"/>
    <w:rsid w:val="BBA7ED3E"/>
    <w:rsid w:val="BBAACDC6"/>
    <w:rsid w:val="BBABEC58"/>
    <w:rsid w:val="BBAE2990"/>
    <w:rsid w:val="BBAFF920"/>
    <w:rsid w:val="BBB26BB6"/>
    <w:rsid w:val="BBB4C47C"/>
    <w:rsid w:val="BBB5A60D"/>
    <w:rsid w:val="BBB7DF3F"/>
    <w:rsid w:val="BBBD1D0E"/>
    <w:rsid w:val="BBBD81FB"/>
    <w:rsid w:val="BBBDA71A"/>
    <w:rsid w:val="BBBDB12B"/>
    <w:rsid w:val="BBBE2825"/>
    <w:rsid w:val="BBBF15AF"/>
    <w:rsid w:val="BBBF55A4"/>
    <w:rsid w:val="BBBF8EBB"/>
    <w:rsid w:val="BBBF98EC"/>
    <w:rsid w:val="BBC06AE8"/>
    <w:rsid w:val="BBCAB365"/>
    <w:rsid w:val="BBCB8EAB"/>
    <w:rsid w:val="BBCF8314"/>
    <w:rsid w:val="BBCF893B"/>
    <w:rsid w:val="BBCF8B23"/>
    <w:rsid w:val="BBCFC50C"/>
    <w:rsid w:val="BBD2DF3F"/>
    <w:rsid w:val="BBD532EE"/>
    <w:rsid w:val="BBD8A773"/>
    <w:rsid w:val="BBD97F07"/>
    <w:rsid w:val="BBDAFD54"/>
    <w:rsid w:val="BBDC1C2C"/>
    <w:rsid w:val="BBDD8BCA"/>
    <w:rsid w:val="BBDDCFF4"/>
    <w:rsid w:val="BBDDD65E"/>
    <w:rsid w:val="BBDE2974"/>
    <w:rsid w:val="BBDE59C9"/>
    <w:rsid w:val="BBDE64B5"/>
    <w:rsid w:val="BBDE7077"/>
    <w:rsid w:val="BBDF04AF"/>
    <w:rsid w:val="BBDF4346"/>
    <w:rsid w:val="BBDF45E8"/>
    <w:rsid w:val="BBDF8DD5"/>
    <w:rsid w:val="BBDFA855"/>
    <w:rsid w:val="BBE537F5"/>
    <w:rsid w:val="BBE73A39"/>
    <w:rsid w:val="BBE77B40"/>
    <w:rsid w:val="BBE7AD68"/>
    <w:rsid w:val="BBE7D5CD"/>
    <w:rsid w:val="BBEA8905"/>
    <w:rsid w:val="BBEBBC9C"/>
    <w:rsid w:val="BBEE1334"/>
    <w:rsid w:val="BBEE9306"/>
    <w:rsid w:val="BBEFB655"/>
    <w:rsid w:val="BBEFB799"/>
    <w:rsid w:val="BBEFBAEB"/>
    <w:rsid w:val="BBF3276E"/>
    <w:rsid w:val="BBF41EDA"/>
    <w:rsid w:val="BBF65520"/>
    <w:rsid w:val="BBF67BE7"/>
    <w:rsid w:val="BBF680A8"/>
    <w:rsid w:val="BBF6DDA5"/>
    <w:rsid w:val="BBF6F985"/>
    <w:rsid w:val="BBF769FE"/>
    <w:rsid w:val="BBF76A19"/>
    <w:rsid w:val="BBF7C6F3"/>
    <w:rsid w:val="BBF7CB89"/>
    <w:rsid w:val="BBF7F0C3"/>
    <w:rsid w:val="BBF9912B"/>
    <w:rsid w:val="BBFA0CF5"/>
    <w:rsid w:val="BBFA676B"/>
    <w:rsid w:val="BBFC0F97"/>
    <w:rsid w:val="BBFC8F5F"/>
    <w:rsid w:val="BBFD0FC2"/>
    <w:rsid w:val="BBFD1290"/>
    <w:rsid w:val="BBFD1A49"/>
    <w:rsid w:val="BBFD60A8"/>
    <w:rsid w:val="BBFD8F86"/>
    <w:rsid w:val="BBFDDB26"/>
    <w:rsid w:val="BBFDE7A7"/>
    <w:rsid w:val="BBFDE8FA"/>
    <w:rsid w:val="BBFDEB3C"/>
    <w:rsid w:val="BBFE2339"/>
    <w:rsid w:val="BBFE62F4"/>
    <w:rsid w:val="BBFE88BA"/>
    <w:rsid w:val="BBFEC983"/>
    <w:rsid w:val="BBFEEBB4"/>
    <w:rsid w:val="BBFF0041"/>
    <w:rsid w:val="BBFF34B2"/>
    <w:rsid w:val="BBFF4965"/>
    <w:rsid w:val="BBFF49EA"/>
    <w:rsid w:val="BBFF7230"/>
    <w:rsid w:val="BBFF8614"/>
    <w:rsid w:val="BBFF87C9"/>
    <w:rsid w:val="BBFF91A0"/>
    <w:rsid w:val="BBFF9ACB"/>
    <w:rsid w:val="BBFF9C74"/>
    <w:rsid w:val="BBFFBE7B"/>
    <w:rsid w:val="BBFFE1CE"/>
    <w:rsid w:val="BBFFFA7F"/>
    <w:rsid w:val="BC4C733D"/>
    <w:rsid w:val="BC4FB44B"/>
    <w:rsid w:val="BC4FCB66"/>
    <w:rsid w:val="BC5B8783"/>
    <w:rsid w:val="BC67B3C2"/>
    <w:rsid w:val="BC680FCE"/>
    <w:rsid w:val="BC6EFF5F"/>
    <w:rsid w:val="BC6F44FA"/>
    <w:rsid w:val="BC6F8539"/>
    <w:rsid w:val="BC7D4DD4"/>
    <w:rsid w:val="BC7EB9CE"/>
    <w:rsid w:val="BC7F5954"/>
    <w:rsid w:val="BC7FC0F7"/>
    <w:rsid w:val="BC9375A1"/>
    <w:rsid w:val="BC9F2659"/>
    <w:rsid w:val="BCAFFF43"/>
    <w:rsid w:val="BCB510F2"/>
    <w:rsid w:val="BCB787C9"/>
    <w:rsid w:val="BCBB6ACC"/>
    <w:rsid w:val="BCBB7341"/>
    <w:rsid w:val="BCBD49CB"/>
    <w:rsid w:val="BCBEAE98"/>
    <w:rsid w:val="BCBF4A9D"/>
    <w:rsid w:val="BCBF6130"/>
    <w:rsid w:val="BCC51909"/>
    <w:rsid w:val="BCCF45BA"/>
    <w:rsid w:val="BCCF58FA"/>
    <w:rsid w:val="BCDE9058"/>
    <w:rsid w:val="BCE34D25"/>
    <w:rsid w:val="BCED794D"/>
    <w:rsid w:val="BCEDC439"/>
    <w:rsid w:val="BCEFE350"/>
    <w:rsid w:val="BCF20161"/>
    <w:rsid w:val="BCF2221D"/>
    <w:rsid w:val="BCF37912"/>
    <w:rsid w:val="BCF57FE9"/>
    <w:rsid w:val="BCF6332C"/>
    <w:rsid w:val="BCF7523F"/>
    <w:rsid w:val="BCF7A11A"/>
    <w:rsid w:val="BCF93DD9"/>
    <w:rsid w:val="BCFA7F5C"/>
    <w:rsid w:val="BCFAA9EB"/>
    <w:rsid w:val="BCFB1023"/>
    <w:rsid w:val="BCFBDBCD"/>
    <w:rsid w:val="BCFBE5B0"/>
    <w:rsid w:val="BCFCED2B"/>
    <w:rsid w:val="BCFE1D97"/>
    <w:rsid w:val="BCFEA948"/>
    <w:rsid w:val="BCFF096C"/>
    <w:rsid w:val="BCFF1B61"/>
    <w:rsid w:val="BCFF7543"/>
    <w:rsid w:val="BCFFCF5F"/>
    <w:rsid w:val="BCFFF1EF"/>
    <w:rsid w:val="BD1BB2AA"/>
    <w:rsid w:val="BD1F13C7"/>
    <w:rsid w:val="BD29ABA8"/>
    <w:rsid w:val="BD33E1F9"/>
    <w:rsid w:val="BD399E1D"/>
    <w:rsid w:val="BD3C701A"/>
    <w:rsid w:val="BD3D040F"/>
    <w:rsid w:val="BD3F7A94"/>
    <w:rsid w:val="BD4F3493"/>
    <w:rsid w:val="BD51198A"/>
    <w:rsid w:val="BD5A1C82"/>
    <w:rsid w:val="BD5D0D08"/>
    <w:rsid w:val="BD5EBC88"/>
    <w:rsid w:val="BD5F1406"/>
    <w:rsid w:val="BD5F8E37"/>
    <w:rsid w:val="BD66E935"/>
    <w:rsid w:val="BD6B9877"/>
    <w:rsid w:val="BD6D23E9"/>
    <w:rsid w:val="BD6F630C"/>
    <w:rsid w:val="BD72E809"/>
    <w:rsid w:val="BD73E6A2"/>
    <w:rsid w:val="BD74A0CC"/>
    <w:rsid w:val="BD74CE01"/>
    <w:rsid w:val="BD751BA7"/>
    <w:rsid w:val="BD76291E"/>
    <w:rsid w:val="BD77A33B"/>
    <w:rsid w:val="BD77C8B4"/>
    <w:rsid w:val="BD7AA71D"/>
    <w:rsid w:val="BD7AEEB0"/>
    <w:rsid w:val="BD7CEEDC"/>
    <w:rsid w:val="BD7D5B6E"/>
    <w:rsid w:val="BD7DC357"/>
    <w:rsid w:val="BD7E0EC1"/>
    <w:rsid w:val="BD7E806E"/>
    <w:rsid w:val="BD7F1F92"/>
    <w:rsid w:val="BD7F209B"/>
    <w:rsid w:val="BD7F212F"/>
    <w:rsid w:val="BD7F5C39"/>
    <w:rsid w:val="BD7F6C7D"/>
    <w:rsid w:val="BD7F9563"/>
    <w:rsid w:val="BD7FDDA6"/>
    <w:rsid w:val="BD86D96D"/>
    <w:rsid w:val="BD89C8D3"/>
    <w:rsid w:val="BD97C3E7"/>
    <w:rsid w:val="BD9A42B2"/>
    <w:rsid w:val="BD9B07EE"/>
    <w:rsid w:val="BD9CD14F"/>
    <w:rsid w:val="BD9CFAB9"/>
    <w:rsid w:val="BD9F229D"/>
    <w:rsid w:val="BD9FE403"/>
    <w:rsid w:val="BDA4236C"/>
    <w:rsid w:val="BDA7CDED"/>
    <w:rsid w:val="BDA7FB8B"/>
    <w:rsid w:val="BDA94EDD"/>
    <w:rsid w:val="BDADAF50"/>
    <w:rsid w:val="BDAF08B4"/>
    <w:rsid w:val="BDAF2794"/>
    <w:rsid w:val="BDAFC68A"/>
    <w:rsid w:val="BDAFD711"/>
    <w:rsid w:val="BDB377A0"/>
    <w:rsid w:val="BDB759EC"/>
    <w:rsid w:val="BDB7F07D"/>
    <w:rsid w:val="BDBBF7DC"/>
    <w:rsid w:val="BDBD58FE"/>
    <w:rsid w:val="BDBD5D88"/>
    <w:rsid w:val="BDBDF29F"/>
    <w:rsid w:val="BDBF5677"/>
    <w:rsid w:val="BDBF6627"/>
    <w:rsid w:val="BDBF74BE"/>
    <w:rsid w:val="BDBF9EAA"/>
    <w:rsid w:val="BDCB0612"/>
    <w:rsid w:val="BDCB1C47"/>
    <w:rsid w:val="BDCBB443"/>
    <w:rsid w:val="BDCDF023"/>
    <w:rsid w:val="BDCE3DE5"/>
    <w:rsid w:val="BDCFE3FF"/>
    <w:rsid w:val="BDD2B137"/>
    <w:rsid w:val="BDD50B57"/>
    <w:rsid w:val="BDD92466"/>
    <w:rsid w:val="BDD996C2"/>
    <w:rsid w:val="BDDA25EF"/>
    <w:rsid w:val="BDDB2FB7"/>
    <w:rsid w:val="BDDBD34A"/>
    <w:rsid w:val="BDDC045A"/>
    <w:rsid w:val="BDDD3CD4"/>
    <w:rsid w:val="BDDD42A9"/>
    <w:rsid w:val="BDDDA112"/>
    <w:rsid w:val="BDDDF1FB"/>
    <w:rsid w:val="BDDEE3C9"/>
    <w:rsid w:val="BDDF2C97"/>
    <w:rsid w:val="BDDF2D0C"/>
    <w:rsid w:val="BDDFC7CA"/>
    <w:rsid w:val="BDDFEF22"/>
    <w:rsid w:val="BDE062ED"/>
    <w:rsid w:val="BDE6F216"/>
    <w:rsid w:val="BDE716DF"/>
    <w:rsid w:val="BDE7834B"/>
    <w:rsid w:val="BDE7B479"/>
    <w:rsid w:val="BDEB70D1"/>
    <w:rsid w:val="BDED626C"/>
    <w:rsid w:val="BDED744E"/>
    <w:rsid w:val="BDEDCB24"/>
    <w:rsid w:val="BDEF1486"/>
    <w:rsid w:val="BDEF4428"/>
    <w:rsid w:val="BDEF5FEC"/>
    <w:rsid w:val="BDEF6694"/>
    <w:rsid w:val="BDEF685D"/>
    <w:rsid w:val="BDEFDFDB"/>
    <w:rsid w:val="BDEFF362"/>
    <w:rsid w:val="BDF3CCCD"/>
    <w:rsid w:val="BDF49524"/>
    <w:rsid w:val="BDF5146F"/>
    <w:rsid w:val="BDF65524"/>
    <w:rsid w:val="BDF696FC"/>
    <w:rsid w:val="BDF6F2D5"/>
    <w:rsid w:val="BDF7838D"/>
    <w:rsid w:val="BDF78C3C"/>
    <w:rsid w:val="BDF7958A"/>
    <w:rsid w:val="BDF7C598"/>
    <w:rsid w:val="BDF7E266"/>
    <w:rsid w:val="BDF7E686"/>
    <w:rsid w:val="BDF7F5E1"/>
    <w:rsid w:val="BDF7FE1B"/>
    <w:rsid w:val="BDF9B3CE"/>
    <w:rsid w:val="BDFA3E08"/>
    <w:rsid w:val="BDFAAB3A"/>
    <w:rsid w:val="BDFADE36"/>
    <w:rsid w:val="BDFB8C95"/>
    <w:rsid w:val="BDFB95DC"/>
    <w:rsid w:val="BDFC0E1D"/>
    <w:rsid w:val="BDFC203D"/>
    <w:rsid w:val="BDFC2F6D"/>
    <w:rsid w:val="BDFDB2C9"/>
    <w:rsid w:val="BDFDF6D7"/>
    <w:rsid w:val="BDFE2DB8"/>
    <w:rsid w:val="BDFE5F58"/>
    <w:rsid w:val="BDFE86EF"/>
    <w:rsid w:val="BDFEAC8E"/>
    <w:rsid w:val="BDFEE367"/>
    <w:rsid w:val="BDFEEE8E"/>
    <w:rsid w:val="BDFF01D6"/>
    <w:rsid w:val="BDFF0A6E"/>
    <w:rsid w:val="BDFF2728"/>
    <w:rsid w:val="BDFF27F6"/>
    <w:rsid w:val="BDFF3D2E"/>
    <w:rsid w:val="BDFF4C88"/>
    <w:rsid w:val="BDFF86CB"/>
    <w:rsid w:val="BDFFBB06"/>
    <w:rsid w:val="BDFFC2BB"/>
    <w:rsid w:val="BDFFDA5B"/>
    <w:rsid w:val="BDFFF4C9"/>
    <w:rsid w:val="BE1F01CF"/>
    <w:rsid w:val="BE1F5FD1"/>
    <w:rsid w:val="BE2B7B73"/>
    <w:rsid w:val="BE353702"/>
    <w:rsid w:val="BE3B71A3"/>
    <w:rsid w:val="BE3F0E6B"/>
    <w:rsid w:val="BE3FD03E"/>
    <w:rsid w:val="BE5180B4"/>
    <w:rsid w:val="BE53145B"/>
    <w:rsid w:val="BE538186"/>
    <w:rsid w:val="BE5F27CB"/>
    <w:rsid w:val="BE5F31F4"/>
    <w:rsid w:val="BE5F6C99"/>
    <w:rsid w:val="BE5FD7EB"/>
    <w:rsid w:val="BE5FF773"/>
    <w:rsid w:val="BE6702D8"/>
    <w:rsid w:val="BE672969"/>
    <w:rsid w:val="BE6B8A3D"/>
    <w:rsid w:val="BE6D1C11"/>
    <w:rsid w:val="BE6D3F58"/>
    <w:rsid w:val="BE6E583B"/>
    <w:rsid w:val="BE7056C5"/>
    <w:rsid w:val="BE73C9EC"/>
    <w:rsid w:val="BE75F918"/>
    <w:rsid w:val="BE7B5E14"/>
    <w:rsid w:val="BE7D5BA8"/>
    <w:rsid w:val="BE7D87D5"/>
    <w:rsid w:val="BE7ECD1B"/>
    <w:rsid w:val="BE7F292A"/>
    <w:rsid w:val="BE7FC778"/>
    <w:rsid w:val="BE8F1739"/>
    <w:rsid w:val="BE976199"/>
    <w:rsid w:val="BE9B2AB0"/>
    <w:rsid w:val="BE9F4D8A"/>
    <w:rsid w:val="BEA4B607"/>
    <w:rsid w:val="BEA59123"/>
    <w:rsid w:val="BEA73996"/>
    <w:rsid w:val="BEAF4C79"/>
    <w:rsid w:val="BEAF924F"/>
    <w:rsid w:val="BEAFD398"/>
    <w:rsid w:val="BEB22FCB"/>
    <w:rsid w:val="BEB304BB"/>
    <w:rsid w:val="BEB7ECC9"/>
    <w:rsid w:val="BEBB8549"/>
    <w:rsid w:val="BEBD4C75"/>
    <w:rsid w:val="BEBEFB1F"/>
    <w:rsid w:val="BEBF34CA"/>
    <w:rsid w:val="BEBF394F"/>
    <w:rsid w:val="BEBF6310"/>
    <w:rsid w:val="BEBFDA09"/>
    <w:rsid w:val="BEC280AC"/>
    <w:rsid w:val="BEC79437"/>
    <w:rsid w:val="BEC8FF4F"/>
    <w:rsid w:val="BECD9F8C"/>
    <w:rsid w:val="BECDEA08"/>
    <w:rsid w:val="BECE681A"/>
    <w:rsid w:val="BECE72DF"/>
    <w:rsid w:val="BECE8F19"/>
    <w:rsid w:val="BECF4CEA"/>
    <w:rsid w:val="BECF4F00"/>
    <w:rsid w:val="BECF9B0E"/>
    <w:rsid w:val="BED3E745"/>
    <w:rsid w:val="BED794FE"/>
    <w:rsid w:val="BED7AA49"/>
    <w:rsid w:val="BED91A03"/>
    <w:rsid w:val="BEDA541A"/>
    <w:rsid w:val="BEDB3ECF"/>
    <w:rsid w:val="BEDC3BBF"/>
    <w:rsid w:val="BEDE1731"/>
    <w:rsid w:val="BEDF3D69"/>
    <w:rsid w:val="BEDFBF71"/>
    <w:rsid w:val="BEDFC2FA"/>
    <w:rsid w:val="BEE123F8"/>
    <w:rsid w:val="BEE31AB5"/>
    <w:rsid w:val="BEE7BE73"/>
    <w:rsid w:val="BEEB215E"/>
    <w:rsid w:val="BEEB7209"/>
    <w:rsid w:val="BEEB9CAF"/>
    <w:rsid w:val="BEED3099"/>
    <w:rsid w:val="BEED6627"/>
    <w:rsid w:val="BEEDC9F4"/>
    <w:rsid w:val="BEEDFF37"/>
    <w:rsid w:val="BEEE4241"/>
    <w:rsid w:val="BEEED5AE"/>
    <w:rsid w:val="BEEF2452"/>
    <w:rsid w:val="BEEF6176"/>
    <w:rsid w:val="BEEF69D6"/>
    <w:rsid w:val="BEEF8419"/>
    <w:rsid w:val="BEEF9050"/>
    <w:rsid w:val="BEEFA93C"/>
    <w:rsid w:val="BEEFC27D"/>
    <w:rsid w:val="BEF08B98"/>
    <w:rsid w:val="BEF30CF5"/>
    <w:rsid w:val="BEF3FEFD"/>
    <w:rsid w:val="BEF571A3"/>
    <w:rsid w:val="BEF5B4BC"/>
    <w:rsid w:val="BEF5BDB1"/>
    <w:rsid w:val="BEF629E5"/>
    <w:rsid w:val="BEF66C56"/>
    <w:rsid w:val="BEF68CE3"/>
    <w:rsid w:val="BEF6A1D5"/>
    <w:rsid w:val="BEF7145C"/>
    <w:rsid w:val="BEF75082"/>
    <w:rsid w:val="BEF7C51F"/>
    <w:rsid w:val="BEF88D22"/>
    <w:rsid w:val="BEF9C8A4"/>
    <w:rsid w:val="BEF9EB85"/>
    <w:rsid w:val="BEFAA8DA"/>
    <w:rsid w:val="BEFAC88D"/>
    <w:rsid w:val="BEFB7F3A"/>
    <w:rsid w:val="BEFBC34C"/>
    <w:rsid w:val="BEFC400F"/>
    <w:rsid w:val="BEFD368A"/>
    <w:rsid w:val="BEFD4F4A"/>
    <w:rsid w:val="BEFD65A3"/>
    <w:rsid w:val="BEFE3533"/>
    <w:rsid w:val="BEFE4DB9"/>
    <w:rsid w:val="BEFE8D8F"/>
    <w:rsid w:val="BEFEA261"/>
    <w:rsid w:val="BEFEB64A"/>
    <w:rsid w:val="BEFECC7F"/>
    <w:rsid w:val="BEFED7A9"/>
    <w:rsid w:val="BEFF06B2"/>
    <w:rsid w:val="BEFF3CBD"/>
    <w:rsid w:val="BEFF4374"/>
    <w:rsid w:val="BEFF560A"/>
    <w:rsid w:val="BEFF69B4"/>
    <w:rsid w:val="BEFF6D4C"/>
    <w:rsid w:val="BEFF8091"/>
    <w:rsid w:val="BEFFB08B"/>
    <w:rsid w:val="BEFFD097"/>
    <w:rsid w:val="BEFFD114"/>
    <w:rsid w:val="BEFFD3FD"/>
    <w:rsid w:val="BEFFD5C9"/>
    <w:rsid w:val="BEFFE508"/>
    <w:rsid w:val="BEFFEEA9"/>
    <w:rsid w:val="BEFFF82E"/>
    <w:rsid w:val="BF0BEE82"/>
    <w:rsid w:val="BF1AAA12"/>
    <w:rsid w:val="BF239368"/>
    <w:rsid w:val="BF23B9FD"/>
    <w:rsid w:val="BF273B47"/>
    <w:rsid w:val="BF2B6BF5"/>
    <w:rsid w:val="BF2D615B"/>
    <w:rsid w:val="BF2DD26C"/>
    <w:rsid w:val="BF2F66F6"/>
    <w:rsid w:val="BF2F7553"/>
    <w:rsid w:val="BF2FFA3C"/>
    <w:rsid w:val="BF34FC72"/>
    <w:rsid w:val="BF35F9FE"/>
    <w:rsid w:val="BF36DEFC"/>
    <w:rsid w:val="BF371947"/>
    <w:rsid w:val="BF3BBE1E"/>
    <w:rsid w:val="BF3D1023"/>
    <w:rsid w:val="BF3D1E1F"/>
    <w:rsid w:val="BF3D5009"/>
    <w:rsid w:val="BF3D8173"/>
    <w:rsid w:val="BF3E23E5"/>
    <w:rsid w:val="BF3E62BE"/>
    <w:rsid w:val="BF3F53E4"/>
    <w:rsid w:val="BF3F80B0"/>
    <w:rsid w:val="BF3FC3F7"/>
    <w:rsid w:val="BF4D840A"/>
    <w:rsid w:val="BF4DB596"/>
    <w:rsid w:val="BF4DFA2D"/>
    <w:rsid w:val="BF4ED2F0"/>
    <w:rsid w:val="BF4F227A"/>
    <w:rsid w:val="BF528217"/>
    <w:rsid w:val="BF53FE90"/>
    <w:rsid w:val="BF57777D"/>
    <w:rsid w:val="BF5A3891"/>
    <w:rsid w:val="BF5B3280"/>
    <w:rsid w:val="BF5BDAA9"/>
    <w:rsid w:val="BF5C3A80"/>
    <w:rsid w:val="BF5D6D9E"/>
    <w:rsid w:val="BF5DE60A"/>
    <w:rsid w:val="BF5E86C0"/>
    <w:rsid w:val="BF5E8AC1"/>
    <w:rsid w:val="BF5EF2CE"/>
    <w:rsid w:val="BF5EF702"/>
    <w:rsid w:val="BF5F2D53"/>
    <w:rsid w:val="BF5F6F2C"/>
    <w:rsid w:val="BF5F71C2"/>
    <w:rsid w:val="BF5FA725"/>
    <w:rsid w:val="BF5FEBFE"/>
    <w:rsid w:val="BF5FF901"/>
    <w:rsid w:val="BF5FFB27"/>
    <w:rsid w:val="BF616698"/>
    <w:rsid w:val="BF661517"/>
    <w:rsid w:val="BF674DC4"/>
    <w:rsid w:val="BF675B3B"/>
    <w:rsid w:val="BF677F35"/>
    <w:rsid w:val="BF679A08"/>
    <w:rsid w:val="BF6A920D"/>
    <w:rsid w:val="BF6AF97A"/>
    <w:rsid w:val="BF6B385A"/>
    <w:rsid w:val="BF6CA898"/>
    <w:rsid w:val="BF6F33A9"/>
    <w:rsid w:val="BF6F4428"/>
    <w:rsid w:val="BF6F494E"/>
    <w:rsid w:val="BF6FBACB"/>
    <w:rsid w:val="BF6FFE71"/>
    <w:rsid w:val="BF719049"/>
    <w:rsid w:val="BF72B988"/>
    <w:rsid w:val="BF73FA5F"/>
    <w:rsid w:val="BF74FC14"/>
    <w:rsid w:val="BF753A1A"/>
    <w:rsid w:val="BF75A536"/>
    <w:rsid w:val="BF770295"/>
    <w:rsid w:val="BF7716C8"/>
    <w:rsid w:val="BF777D79"/>
    <w:rsid w:val="BF77A343"/>
    <w:rsid w:val="BF77B074"/>
    <w:rsid w:val="BF77BA7A"/>
    <w:rsid w:val="BF77E801"/>
    <w:rsid w:val="BF77EC8B"/>
    <w:rsid w:val="BF77EFC1"/>
    <w:rsid w:val="BF7AB5B9"/>
    <w:rsid w:val="BF7AB80E"/>
    <w:rsid w:val="BF7AD545"/>
    <w:rsid w:val="BF7B21A8"/>
    <w:rsid w:val="BF7B6C01"/>
    <w:rsid w:val="BF7B7279"/>
    <w:rsid w:val="BF7B7828"/>
    <w:rsid w:val="BF7B90D1"/>
    <w:rsid w:val="BF7C523F"/>
    <w:rsid w:val="BF7CBD72"/>
    <w:rsid w:val="BF7CC940"/>
    <w:rsid w:val="BF7D30FF"/>
    <w:rsid w:val="BF7D45C5"/>
    <w:rsid w:val="BF7DACBC"/>
    <w:rsid w:val="BF7E1F73"/>
    <w:rsid w:val="BF7E9A2B"/>
    <w:rsid w:val="BF7EE289"/>
    <w:rsid w:val="BF7EEAE6"/>
    <w:rsid w:val="BF7F1F57"/>
    <w:rsid w:val="BF7F2F74"/>
    <w:rsid w:val="BF7F37D1"/>
    <w:rsid w:val="BF7F3AC9"/>
    <w:rsid w:val="BF7F4B48"/>
    <w:rsid w:val="BF7F4BE1"/>
    <w:rsid w:val="BF7F4CF5"/>
    <w:rsid w:val="BF7F4E16"/>
    <w:rsid w:val="BF7F5F7F"/>
    <w:rsid w:val="BF7F624C"/>
    <w:rsid w:val="BF7F76F4"/>
    <w:rsid w:val="BF7F7FF4"/>
    <w:rsid w:val="BF7F834E"/>
    <w:rsid w:val="BF7F8419"/>
    <w:rsid w:val="BF7F9EE8"/>
    <w:rsid w:val="BF7FA3E7"/>
    <w:rsid w:val="BF7FC69A"/>
    <w:rsid w:val="BF7FE272"/>
    <w:rsid w:val="BF7FE30A"/>
    <w:rsid w:val="BF7FEE7A"/>
    <w:rsid w:val="BF87CAE9"/>
    <w:rsid w:val="BF93032D"/>
    <w:rsid w:val="BF93C193"/>
    <w:rsid w:val="BF93E70F"/>
    <w:rsid w:val="BF95CD2A"/>
    <w:rsid w:val="BF9716F3"/>
    <w:rsid w:val="BF97999F"/>
    <w:rsid w:val="BF98D6F2"/>
    <w:rsid w:val="BF99E4A3"/>
    <w:rsid w:val="BF9B2FD2"/>
    <w:rsid w:val="BF9BB6DE"/>
    <w:rsid w:val="BF9D0A2F"/>
    <w:rsid w:val="BF9D91BB"/>
    <w:rsid w:val="BF9ED4A1"/>
    <w:rsid w:val="BF9EEC9B"/>
    <w:rsid w:val="BF9F0DFE"/>
    <w:rsid w:val="BF9F1CBC"/>
    <w:rsid w:val="BF9F2B7B"/>
    <w:rsid w:val="BF9F7358"/>
    <w:rsid w:val="BF9F7B21"/>
    <w:rsid w:val="BF9FC4C6"/>
    <w:rsid w:val="BF9FCB89"/>
    <w:rsid w:val="BF9FD4D0"/>
    <w:rsid w:val="BFA39635"/>
    <w:rsid w:val="BFA3AF4C"/>
    <w:rsid w:val="BFA50205"/>
    <w:rsid w:val="BFA894CF"/>
    <w:rsid w:val="BFA9E6E8"/>
    <w:rsid w:val="BFAABA5B"/>
    <w:rsid w:val="BFAB82A6"/>
    <w:rsid w:val="BFABC59C"/>
    <w:rsid w:val="BFAD422D"/>
    <w:rsid w:val="BFAE28F8"/>
    <w:rsid w:val="BFAE5A17"/>
    <w:rsid w:val="BFAE9307"/>
    <w:rsid w:val="BFAEDA67"/>
    <w:rsid w:val="BFAEE0CC"/>
    <w:rsid w:val="BFAF3672"/>
    <w:rsid w:val="BFB1290B"/>
    <w:rsid w:val="BFB30582"/>
    <w:rsid w:val="BFB34994"/>
    <w:rsid w:val="BFB46570"/>
    <w:rsid w:val="BFB542BD"/>
    <w:rsid w:val="BFB56065"/>
    <w:rsid w:val="BFB67557"/>
    <w:rsid w:val="BFB714D8"/>
    <w:rsid w:val="BFB7217D"/>
    <w:rsid w:val="BFB72F9F"/>
    <w:rsid w:val="BFB75EF3"/>
    <w:rsid w:val="BFB768D5"/>
    <w:rsid w:val="BFB7CF35"/>
    <w:rsid w:val="BFB7FDB2"/>
    <w:rsid w:val="BFB8EE6B"/>
    <w:rsid w:val="BFB92CA7"/>
    <w:rsid w:val="BFB9932E"/>
    <w:rsid w:val="BFBA96DD"/>
    <w:rsid w:val="BFBB685C"/>
    <w:rsid w:val="BFBBE478"/>
    <w:rsid w:val="BFBBE85F"/>
    <w:rsid w:val="BFBC5804"/>
    <w:rsid w:val="BFBCAC01"/>
    <w:rsid w:val="BFBD2F3A"/>
    <w:rsid w:val="BFBD30F7"/>
    <w:rsid w:val="BFBD7E7A"/>
    <w:rsid w:val="BFBDEB3F"/>
    <w:rsid w:val="BFBDEDED"/>
    <w:rsid w:val="BFBE1894"/>
    <w:rsid w:val="BFBEB0CE"/>
    <w:rsid w:val="BFBF0F74"/>
    <w:rsid w:val="BFBF2BFC"/>
    <w:rsid w:val="BFBF3CE4"/>
    <w:rsid w:val="BFBF5340"/>
    <w:rsid w:val="BFBF5703"/>
    <w:rsid w:val="BFBF5E40"/>
    <w:rsid w:val="BFBF6975"/>
    <w:rsid w:val="BFBF938B"/>
    <w:rsid w:val="BFBFA18E"/>
    <w:rsid w:val="BFBFA2EE"/>
    <w:rsid w:val="BFBFBF84"/>
    <w:rsid w:val="BFBFD17A"/>
    <w:rsid w:val="BFBFD8DD"/>
    <w:rsid w:val="BFBFF8D6"/>
    <w:rsid w:val="BFC44936"/>
    <w:rsid w:val="BFC59D81"/>
    <w:rsid w:val="BFC6FC75"/>
    <w:rsid w:val="BFC89EF0"/>
    <w:rsid w:val="BFC949A0"/>
    <w:rsid w:val="BFCB0D8D"/>
    <w:rsid w:val="BFCB293A"/>
    <w:rsid w:val="BFCBA7E8"/>
    <w:rsid w:val="BFCBE83F"/>
    <w:rsid w:val="BFCBFA21"/>
    <w:rsid w:val="BFCCEE6B"/>
    <w:rsid w:val="BFCDAF5F"/>
    <w:rsid w:val="BFCE0599"/>
    <w:rsid w:val="BFCEC107"/>
    <w:rsid w:val="BFCF0EE8"/>
    <w:rsid w:val="BFCF42C1"/>
    <w:rsid w:val="BFCF89F3"/>
    <w:rsid w:val="BFD5B4E6"/>
    <w:rsid w:val="BFD5D766"/>
    <w:rsid w:val="BFD684B5"/>
    <w:rsid w:val="BFD6AB5E"/>
    <w:rsid w:val="BFD72133"/>
    <w:rsid w:val="BFD75A36"/>
    <w:rsid w:val="BFD7817B"/>
    <w:rsid w:val="BFD786DB"/>
    <w:rsid w:val="BFD7B2F3"/>
    <w:rsid w:val="BFD9E6D5"/>
    <w:rsid w:val="BFDA2785"/>
    <w:rsid w:val="BFDA455C"/>
    <w:rsid w:val="BFDA7A5E"/>
    <w:rsid w:val="BFDB040C"/>
    <w:rsid w:val="BFDB18C7"/>
    <w:rsid w:val="BFDB2E8F"/>
    <w:rsid w:val="BFDB347C"/>
    <w:rsid w:val="BFDBEE7A"/>
    <w:rsid w:val="BFDC065C"/>
    <w:rsid w:val="BFDCA0D7"/>
    <w:rsid w:val="BFDCA918"/>
    <w:rsid w:val="BFDCACB9"/>
    <w:rsid w:val="BFDD0951"/>
    <w:rsid w:val="BFDD1F19"/>
    <w:rsid w:val="BFDD4104"/>
    <w:rsid w:val="BFDD53D8"/>
    <w:rsid w:val="BFDDDC85"/>
    <w:rsid w:val="BFDDF12C"/>
    <w:rsid w:val="BFDE0680"/>
    <w:rsid w:val="BFDE26DD"/>
    <w:rsid w:val="BFDEACE4"/>
    <w:rsid w:val="BFDEADAA"/>
    <w:rsid w:val="BFDEADAF"/>
    <w:rsid w:val="BFDEE184"/>
    <w:rsid w:val="BFDEF251"/>
    <w:rsid w:val="BFDF0215"/>
    <w:rsid w:val="BFDF08B9"/>
    <w:rsid w:val="BFDF0DEA"/>
    <w:rsid w:val="BFDF2F2B"/>
    <w:rsid w:val="BFDF47BC"/>
    <w:rsid w:val="BFDF50EF"/>
    <w:rsid w:val="BFDF5B10"/>
    <w:rsid w:val="BFDF5BB0"/>
    <w:rsid w:val="BFDF663E"/>
    <w:rsid w:val="BFDF8249"/>
    <w:rsid w:val="BFDF90F4"/>
    <w:rsid w:val="BFDF989E"/>
    <w:rsid w:val="BFDF9C41"/>
    <w:rsid w:val="BFDF9D7D"/>
    <w:rsid w:val="BFDFA009"/>
    <w:rsid w:val="BFDFA67E"/>
    <w:rsid w:val="BFDFAE8D"/>
    <w:rsid w:val="BFDFC3EC"/>
    <w:rsid w:val="BFDFFC24"/>
    <w:rsid w:val="BFE267A1"/>
    <w:rsid w:val="BFE5D91F"/>
    <w:rsid w:val="BFE64B29"/>
    <w:rsid w:val="BFE69CE5"/>
    <w:rsid w:val="BFE71D31"/>
    <w:rsid w:val="BFE738D3"/>
    <w:rsid w:val="BFE7449D"/>
    <w:rsid w:val="BFE7503C"/>
    <w:rsid w:val="BFE760CE"/>
    <w:rsid w:val="BFE77339"/>
    <w:rsid w:val="BFE7E8C4"/>
    <w:rsid w:val="BFE8A06E"/>
    <w:rsid w:val="BFE900C1"/>
    <w:rsid w:val="BFE9E18F"/>
    <w:rsid w:val="BFEA64EF"/>
    <w:rsid w:val="BFEB2FCB"/>
    <w:rsid w:val="BFEB5631"/>
    <w:rsid w:val="BFEB86DF"/>
    <w:rsid w:val="BFEBB03E"/>
    <w:rsid w:val="BFEBB041"/>
    <w:rsid w:val="BFEC2E68"/>
    <w:rsid w:val="BFECCC77"/>
    <w:rsid w:val="BFEDAB23"/>
    <w:rsid w:val="BFEDDEDD"/>
    <w:rsid w:val="BFEE4E51"/>
    <w:rsid w:val="BFEE7073"/>
    <w:rsid w:val="BFEEA13C"/>
    <w:rsid w:val="BFEEB02A"/>
    <w:rsid w:val="BFEED307"/>
    <w:rsid w:val="BFEF0959"/>
    <w:rsid w:val="BFEF1C63"/>
    <w:rsid w:val="BFEF7863"/>
    <w:rsid w:val="BFEF8628"/>
    <w:rsid w:val="BFEF902D"/>
    <w:rsid w:val="BFEF9FE5"/>
    <w:rsid w:val="BFEFAA06"/>
    <w:rsid w:val="BFEFBD99"/>
    <w:rsid w:val="BFEFD1EF"/>
    <w:rsid w:val="BFEFD55C"/>
    <w:rsid w:val="BFF03A9F"/>
    <w:rsid w:val="BFF16B2A"/>
    <w:rsid w:val="BFF30811"/>
    <w:rsid w:val="BFF30B6B"/>
    <w:rsid w:val="BFF31EA8"/>
    <w:rsid w:val="BFF33C1D"/>
    <w:rsid w:val="BFF3BB6C"/>
    <w:rsid w:val="BFF3EE11"/>
    <w:rsid w:val="BFF4DB93"/>
    <w:rsid w:val="BFF4DFA0"/>
    <w:rsid w:val="BFF5B6AF"/>
    <w:rsid w:val="BFF63EB8"/>
    <w:rsid w:val="BFF676EC"/>
    <w:rsid w:val="BFF68F82"/>
    <w:rsid w:val="BFF702F7"/>
    <w:rsid w:val="BFF7037F"/>
    <w:rsid w:val="BFF7106A"/>
    <w:rsid w:val="BFF71A0A"/>
    <w:rsid w:val="BFF7277D"/>
    <w:rsid w:val="BFF731A6"/>
    <w:rsid w:val="BFF74956"/>
    <w:rsid w:val="BFF7582F"/>
    <w:rsid w:val="BFF774DE"/>
    <w:rsid w:val="BFF7798F"/>
    <w:rsid w:val="BFF787F8"/>
    <w:rsid w:val="BFF7A6B4"/>
    <w:rsid w:val="BFF7AEDB"/>
    <w:rsid w:val="BFF7CF73"/>
    <w:rsid w:val="BFF7D181"/>
    <w:rsid w:val="BFF7D424"/>
    <w:rsid w:val="BFF7E40F"/>
    <w:rsid w:val="BFF7E7AB"/>
    <w:rsid w:val="BFF7FF82"/>
    <w:rsid w:val="BFF801BF"/>
    <w:rsid w:val="BFF80BD4"/>
    <w:rsid w:val="BFF8C4ED"/>
    <w:rsid w:val="BFF8F7A2"/>
    <w:rsid w:val="BFF99CAF"/>
    <w:rsid w:val="BFFA7312"/>
    <w:rsid w:val="BFFAB538"/>
    <w:rsid w:val="BFFAC8DB"/>
    <w:rsid w:val="BFFAE668"/>
    <w:rsid w:val="BFFAF346"/>
    <w:rsid w:val="BFFB0CA6"/>
    <w:rsid w:val="BFFB0FDD"/>
    <w:rsid w:val="BFFB16F7"/>
    <w:rsid w:val="BFFB3915"/>
    <w:rsid w:val="BFFB4E87"/>
    <w:rsid w:val="BFFB4EBA"/>
    <w:rsid w:val="BFFB5B7E"/>
    <w:rsid w:val="BFFB5DB7"/>
    <w:rsid w:val="BFFB6F4F"/>
    <w:rsid w:val="BFFB85D2"/>
    <w:rsid w:val="BFFB97FE"/>
    <w:rsid w:val="BFFBBAF3"/>
    <w:rsid w:val="BFFBBE39"/>
    <w:rsid w:val="BFFBC9F0"/>
    <w:rsid w:val="BFFBCBCC"/>
    <w:rsid w:val="BFFBCD27"/>
    <w:rsid w:val="BFFBDB68"/>
    <w:rsid w:val="BFFBF138"/>
    <w:rsid w:val="BFFC2045"/>
    <w:rsid w:val="BFFC3C15"/>
    <w:rsid w:val="BFFC3FE4"/>
    <w:rsid w:val="BFFC4870"/>
    <w:rsid w:val="BFFC4D6F"/>
    <w:rsid w:val="BFFC66B0"/>
    <w:rsid w:val="BFFC980A"/>
    <w:rsid w:val="BFFCD384"/>
    <w:rsid w:val="BFFCDA6F"/>
    <w:rsid w:val="BFFD3657"/>
    <w:rsid w:val="BFFD4E0E"/>
    <w:rsid w:val="BFFD6E5D"/>
    <w:rsid w:val="BFFD729C"/>
    <w:rsid w:val="BFFD72D3"/>
    <w:rsid w:val="BFFD7A33"/>
    <w:rsid w:val="BFFDB0DD"/>
    <w:rsid w:val="BFFDB231"/>
    <w:rsid w:val="BFFDBAF3"/>
    <w:rsid w:val="BFFDC28C"/>
    <w:rsid w:val="BFFDE4BB"/>
    <w:rsid w:val="BFFE0E25"/>
    <w:rsid w:val="BFFE1FDC"/>
    <w:rsid w:val="BFFE20B6"/>
    <w:rsid w:val="BFFE21EA"/>
    <w:rsid w:val="BFFE28A2"/>
    <w:rsid w:val="BFFE30B1"/>
    <w:rsid w:val="BFFE6A8E"/>
    <w:rsid w:val="BFFE7515"/>
    <w:rsid w:val="BFFE89AC"/>
    <w:rsid w:val="BFFE94E2"/>
    <w:rsid w:val="BFFEDC37"/>
    <w:rsid w:val="BFFEFD35"/>
    <w:rsid w:val="BFFF0180"/>
    <w:rsid w:val="BFFF0761"/>
    <w:rsid w:val="BFFF0794"/>
    <w:rsid w:val="BFFF0C07"/>
    <w:rsid w:val="BFFF0C51"/>
    <w:rsid w:val="BFFF0EE8"/>
    <w:rsid w:val="BFFF1A8B"/>
    <w:rsid w:val="BFFF234D"/>
    <w:rsid w:val="BFFF25F7"/>
    <w:rsid w:val="BFFF3144"/>
    <w:rsid w:val="BFFF35EE"/>
    <w:rsid w:val="BFFF36EF"/>
    <w:rsid w:val="BFFF3E43"/>
    <w:rsid w:val="BFFF3FF0"/>
    <w:rsid w:val="BFFF6434"/>
    <w:rsid w:val="BFFF646F"/>
    <w:rsid w:val="BFFF6476"/>
    <w:rsid w:val="BFFF6868"/>
    <w:rsid w:val="BFFF720D"/>
    <w:rsid w:val="BFFF737F"/>
    <w:rsid w:val="BFFF8203"/>
    <w:rsid w:val="BFFF8865"/>
    <w:rsid w:val="BFFF8894"/>
    <w:rsid w:val="BFFF9ADF"/>
    <w:rsid w:val="BFFF9E38"/>
    <w:rsid w:val="BFFFA8EE"/>
    <w:rsid w:val="BFFFAE46"/>
    <w:rsid w:val="BFFFB0E1"/>
    <w:rsid w:val="BFFFB47A"/>
    <w:rsid w:val="BFFFBC27"/>
    <w:rsid w:val="BFFFCA5D"/>
    <w:rsid w:val="BFFFCB72"/>
    <w:rsid w:val="BFFFD273"/>
    <w:rsid w:val="BFFFD646"/>
    <w:rsid w:val="BFFFD6FE"/>
    <w:rsid w:val="BFFFDF1F"/>
    <w:rsid w:val="BFFFE93D"/>
    <w:rsid w:val="BFFFFA06"/>
    <w:rsid w:val="C1762790"/>
    <w:rsid w:val="C1773EB7"/>
    <w:rsid w:val="C177BFED"/>
    <w:rsid w:val="C1AF1E43"/>
    <w:rsid w:val="C1BB8013"/>
    <w:rsid w:val="C1CAE82C"/>
    <w:rsid w:val="C1F6D5CA"/>
    <w:rsid w:val="C1F7C5FA"/>
    <w:rsid w:val="C1FD01BE"/>
    <w:rsid w:val="C1FE1BD7"/>
    <w:rsid w:val="C228E087"/>
    <w:rsid w:val="C22F0819"/>
    <w:rsid w:val="C27E7B3C"/>
    <w:rsid w:val="C2A62F49"/>
    <w:rsid w:val="C2DCBC85"/>
    <w:rsid w:val="C2EC7556"/>
    <w:rsid w:val="C2EF848B"/>
    <w:rsid w:val="C30F2369"/>
    <w:rsid w:val="C37F69FD"/>
    <w:rsid w:val="C38C52AF"/>
    <w:rsid w:val="C3B8F57C"/>
    <w:rsid w:val="C3F53493"/>
    <w:rsid w:val="C3F740C3"/>
    <w:rsid w:val="C3FD5FB2"/>
    <w:rsid w:val="C3FD6573"/>
    <w:rsid w:val="C3FE69FE"/>
    <w:rsid w:val="C3FEB4E2"/>
    <w:rsid w:val="C3FF3030"/>
    <w:rsid w:val="C3FF4FF6"/>
    <w:rsid w:val="C43549C3"/>
    <w:rsid w:val="C43F8F33"/>
    <w:rsid w:val="C4E818F6"/>
    <w:rsid w:val="C4ECE635"/>
    <w:rsid w:val="C4F78A12"/>
    <w:rsid w:val="C4F7D4B9"/>
    <w:rsid w:val="C527B8E5"/>
    <w:rsid w:val="C5567A55"/>
    <w:rsid w:val="C55F87CD"/>
    <w:rsid w:val="C56F7667"/>
    <w:rsid w:val="C57B9A30"/>
    <w:rsid w:val="C57F75CC"/>
    <w:rsid w:val="C58B7CE5"/>
    <w:rsid w:val="C5B399F5"/>
    <w:rsid w:val="C5C7D448"/>
    <w:rsid w:val="C5D6C8EF"/>
    <w:rsid w:val="C5DDAC6B"/>
    <w:rsid w:val="C5EFA233"/>
    <w:rsid w:val="C61F9959"/>
    <w:rsid w:val="C62F26E6"/>
    <w:rsid w:val="C659EF70"/>
    <w:rsid w:val="C65E3B8C"/>
    <w:rsid w:val="C66F74BA"/>
    <w:rsid w:val="C671D2D9"/>
    <w:rsid w:val="C6741EF2"/>
    <w:rsid w:val="C67E86BB"/>
    <w:rsid w:val="C67F36DC"/>
    <w:rsid w:val="C6AD2ED4"/>
    <w:rsid w:val="C6BDB4F3"/>
    <w:rsid w:val="C6D74F0C"/>
    <w:rsid w:val="C6DB3386"/>
    <w:rsid w:val="C6DF482A"/>
    <w:rsid w:val="C6E71A8F"/>
    <w:rsid w:val="C6EE3E09"/>
    <w:rsid w:val="C6EED18E"/>
    <w:rsid w:val="C6F2590A"/>
    <w:rsid w:val="C6F2C696"/>
    <w:rsid w:val="C6FCC2E3"/>
    <w:rsid w:val="C6FD7A18"/>
    <w:rsid w:val="C6FDD0A8"/>
    <w:rsid w:val="C6FF4234"/>
    <w:rsid w:val="C74B2D40"/>
    <w:rsid w:val="C762C759"/>
    <w:rsid w:val="C7719C75"/>
    <w:rsid w:val="C77DAB7D"/>
    <w:rsid w:val="C77F8E10"/>
    <w:rsid w:val="C77FF930"/>
    <w:rsid w:val="C780A9FA"/>
    <w:rsid w:val="C78DE3EF"/>
    <w:rsid w:val="C79E7F78"/>
    <w:rsid w:val="C7A354F8"/>
    <w:rsid w:val="C7B5AD06"/>
    <w:rsid w:val="C7BAD69F"/>
    <w:rsid w:val="C7BBE257"/>
    <w:rsid w:val="C7BE8C08"/>
    <w:rsid w:val="C7BFEDC7"/>
    <w:rsid w:val="C7CF076E"/>
    <w:rsid w:val="C7CF9CAE"/>
    <w:rsid w:val="C7DD8C44"/>
    <w:rsid w:val="C7DF631C"/>
    <w:rsid w:val="C7DFCF34"/>
    <w:rsid w:val="C7E24F0C"/>
    <w:rsid w:val="C7ED02F7"/>
    <w:rsid w:val="C7ED682D"/>
    <w:rsid w:val="C7EE3436"/>
    <w:rsid w:val="C7EE4962"/>
    <w:rsid w:val="C7EE51A3"/>
    <w:rsid w:val="C7EECEC4"/>
    <w:rsid w:val="C7EF74BE"/>
    <w:rsid w:val="C7EFE171"/>
    <w:rsid w:val="C7F625AE"/>
    <w:rsid w:val="C7F704A0"/>
    <w:rsid w:val="C7F7493F"/>
    <w:rsid w:val="C7F7609B"/>
    <w:rsid w:val="C7F78963"/>
    <w:rsid w:val="C7F7E5B1"/>
    <w:rsid w:val="C7F7F251"/>
    <w:rsid w:val="C7F9F546"/>
    <w:rsid w:val="C7FAA43C"/>
    <w:rsid w:val="C7FBA4D8"/>
    <w:rsid w:val="C7FE8927"/>
    <w:rsid w:val="C7FF0489"/>
    <w:rsid w:val="C7FF4052"/>
    <w:rsid w:val="C7FFA2F6"/>
    <w:rsid w:val="C7FFAEAF"/>
    <w:rsid w:val="C7FFE0D9"/>
    <w:rsid w:val="C7FFEA37"/>
    <w:rsid w:val="C8772161"/>
    <w:rsid w:val="C87FFF4F"/>
    <w:rsid w:val="C8BF55DF"/>
    <w:rsid w:val="C8DF4807"/>
    <w:rsid w:val="C8E552DB"/>
    <w:rsid w:val="C8F3945E"/>
    <w:rsid w:val="C8FF264A"/>
    <w:rsid w:val="C943A780"/>
    <w:rsid w:val="C94F5117"/>
    <w:rsid w:val="C9778005"/>
    <w:rsid w:val="C97E9DD4"/>
    <w:rsid w:val="C99FD41D"/>
    <w:rsid w:val="C9AB26F8"/>
    <w:rsid w:val="C9BD27E3"/>
    <w:rsid w:val="C9BFF158"/>
    <w:rsid w:val="C9D7B557"/>
    <w:rsid w:val="C9DF6CB3"/>
    <w:rsid w:val="C9F57097"/>
    <w:rsid w:val="C9FB0D66"/>
    <w:rsid w:val="C9FB6EAB"/>
    <w:rsid w:val="C9FD4FAB"/>
    <w:rsid w:val="C9FD5103"/>
    <w:rsid w:val="C9FE3CD5"/>
    <w:rsid w:val="C9FE47A9"/>
    <w:rsid w:val="C9FF60E6"/>
    <w:rsid w:val="C9FFF68D"/>
    <w:rsid w:val="CA695266"/>
    <w:rsid w:val="CA770478"/>
    <w:rsid w:val="CA9F0A62"/>
    <w:rsid w:val="CAB83218"/>
    <w:rsid w:val="CABB4369"/>
    <w:rsid w:val="CABFC999"/>
    <w:rsid w:val="CAD38E3F"/>
    <w:rsid w:val="CAEF2B0A"/>
    <w:rsid w:val="CAF5E3C5"/>
    <w:rsid w:val="CAF72B1E"/>
    <w:rsid w:val="CAFC5F2A"/>
    <w:rsid w:val="CAFC9E0E"/>
    <w:rsid w:val="CAFCC565"/>
    <w:rsid w:val="CAFD6C34"/>
    <w:rsid w:val="CAFDF29F"/>
    <w:rsid w:val="CAFF0296"/>
    <w:rsid w:val="CAFF7970"/>
    <w:rsid w:val="CAFFADA2"/>
    <w:rsid w:val="CB0F287A"/>
    <w:rsid w:val="CB0FA6CC"/>
    <w:rsid w:val="CB2F8686"/>
    <w:rsid w:val="CB4D0EC5"/>
    <w:rsid w:val="CB4F97C0"/>
    <w:rsid w:val="CB5400ED"/>
    <w:rsid w:val="CB5B08F4"/>
    <w:rsid w:val="CB5F9C4A"/>
    <w:rsid w:val="CB5FB07C"/>
    <w:rsid w:val="CB5FCD13"/>
    <w:rsid w:val="CB5FEA46"/>
    <w:rsid w:val="CB6DA707"/>
    <w:rsid w:val="CB6FB886"/>
    <w:rsid w:val="CB776C8D"/>
    <w:rsid w:val="CB7CFFD8"/>
    <w:rsid w:val="CB7F486C"/>
    <w:rsid w:val="CB7FA3B9"/>
    <w:rsid w:val="CB8CE4EA"/>
    <w:rsid w:val="CB8F4282"/>
    <w:rsid w:val="CBA741B1"/>
    <w:rsid w:val="CBAD85D9"/>
    <w:rsid w:val="CBAF3AEC"/>
    <w:rsid w:val="CBB3128C"/>
    <w:rsid w:val="CBCB7AF1"/>
    <w:rsid w:val="CBCBC318"/>
    <w:rsid w:val="CBDB7A20"/>
    <w:rsid w:val="CBDD99F8"/>
    <w:rsid w:val="CBDE33F7"/>
    <w:rsid w:val="CBDF5C63"/>
    <w:rsid w:val="CBDFE242"/>
    <w:rsid w:val="CBE7C9EF"/>
    <w:rsid w:val="CBEE3A59"/>
    <w:rsid w:val="CBF0E32C"/>
    <w:rsid w:val="CBF4247A"/>
    <w:rsid w:val="CBF664A2"/>
    <w:rsid w:val="CBF668A6"/>
    <w:rsid w:val="CBF9D6B8"/>
    <w:rsid w:val="CBFB190D"/>
    <w:rsid w:val="CBFB2B35"/>
    <w:rsid w:val="CBFB66DF"/>
    <w:rsid w:val="CBFD395C"/>
    <w:rsid w:val="CBFD80FA"/>
    <w:rsid w:val="CBFE7D84"/>
    <w:rsid w:val="CBFE7E21"/>
    <w:rsid w:val="CBFED1D8"/>
    <w:rsid w:val="CBFF1FB9"/>
    <w:rsid w:val="CBFF25BD"/>
    <w:rsid w:val="CBFF4CA4"/>
    <w:rsid w:val="CBFF5312"/>
    <w:rsid w:val="CC2F1A2E"/>
    <w:rsid w:val="CC3F29DA"/>
    <w:rsid w:val="CC7D6419"/>
    <w:rsid w:val="CC8713C4"/>
    <w:rsid w:val="CCDF5DFA"/>
    <w:rsid w:val="CCDFC9EC"/>
    <w:rsid w:val="CCE502A5"/>
    <w:rsid w:val="CCF6106E"/>
    <w:rsid w:val="CCF7338A"/>
    <w:rsid w:val="CCFD047C"/>
    <w:rsid w:val="CCFD6744"/>
    <w:rsid w:val="CCFE3EF7"/>
    <w:rsid w:val="CCFF430C"/>
    <w:rsid w:val="CCFF8D26"/>
    <w:rsid w:val="CCFFA954"/>
    <w:rsid w:val="CD07A3FF"/>
    <w:rsid w:val="CD1FF158"/>
    <w:rsid w:val="CD2FD346"/>
    <w:rsid w:val="CD4B14D5"/>
    <w:rsid w:val="CD59B4F3"/>
    <w:rsid w:val="CD5D26CE"/>
    <w:rsid w:val="CD5DD5E1"/>
    <w:rsid w:val="CD5F7D5E"/>
    <w:rsid w:val="CD5FC16F"/>
    <w:rsid w:val="CD7D330C"/>
    <w:rsid w:val="CD7E2078"/>
    <w:rsid w:val="CD7EA3B1"/>
    <w:rsid w:val="CD7F4C07"/>
    <w:rsid w:val="CD7F5DF6"/>
    <w:rsid w:val="CDB65BEE"/>
    <w:rsid w:val="CDBBE2FB"/>
    <w:rsid w:val="CDBDD62E"/>
    <w:rsid w:val="CDCF1EC6"/>
    <w:rsid w:val="CDD90491"/>
    <w:rsid w:val="CDDBC809"/>
    <w:rsid w:val="CDDD54A6"/>
    <w:rsid w:val="CDDDCF12"/>
    <w:rsid w:val="CDED73B2"/>
    <w:rsid w:val="CDEF0491"/>
    <w:rsid w:val="CDEF3E2C"/>
    <w:rsid w:val="CDEF6988"/>
    <w:rsid w:val="CDEF8406"/>
    <w:rsid w:val="CDEFDE84"/>
    <w:rsid w:val="CDF2A53F"/>
    <w:rsid w:val="CDF84AA9"/>
    <w:rsid w:val="CDFB20AF"/>
    <w:rsid w:val="CDFD7D13"/>
    <w:rsid w:val="CDFDCCCD"/>
    <w:rsid w:val="CDFE8571"/>
    <w:rsid w:val="CDFF5487"/>
    <w:rsid w:val="CDFF5BEB"/>
    <w:rsid w:val="CDFFE55F"/>
    <w:rsid w:val="CE1B9BC9"/>
    <w:rsid w:val="CE39D06D"/>
    <w:rsid w:val="CE3F585F"/>
    <w:rsid w:val="CE674D3F"/>
    <w:rsid w:val="CE6EB400"/>
    <w:rsid w:val="CE6F9DE3"/>
    <w:rsid w:val="CE77261F"/>
    <w:rsid w:val="CE773436"/>
    <w:rsid w:val="CE77BD86"/>
    <w:rsid w:val="CE7BFF9D"/>
    <w:rsid w:val="CE7FA3CB"/>
    <w:rsid w:val="CE7FB816"/>
    <w:rsid w:val="CE957FCE"/>
    <w:rsid w:val="CEABBA92"/>
    <w:rsid w:val="CEBCA131"/>
    <w:rsid w:val="CEBEAC6A"/>
    <w:rsid w:val="CEBF66C0"/>
    <w:rsid w:val="CEBFAA13"/>
    <w:rsid w:val="CECFB50D"/>
    <w:rsid w:val="CECFB8FB"/>
    <w:rsid w:val="CEDCA562"/>
    <w:rsid w:val="CEDD31E1"/>
    <w:rsid w:val="CEDF0C46"/>
    <w:rsid w:val="CEE61893"/>
    <w:rsid w:val="CEEF825C"/>
    <w:rsid w:val="CEEFD8CE"/>
    <w:rsid w:val="CEF0886C"/>
    <w:rsid w:val="CEF31889"/>
    <w:rsid w:val="CEFA1930"/>
    <w:rsid w:val="CEFB7FA3"/>
    <w:rsid w:val="CEFBE028"/>
    <w:rsid w:val="CEFC8F9A"/>
    <w:rsid w:val="CEFE19D0"/>
    <w:rsid w:val="CEFE42E5"/>
    <w:rsid w:val="CEFF0100"/>
    <w:rsid w:val="CEFF1E20"/>
    <w:rsid w:val="CEFF827F"/>
    <w:rsid w:val="CEFFEBF2"/>
    <w:rsid w:val="CF0B2F70"/>
    <w:rsid w:val="CF0B94FA"/>
    <w:rsid w:val="CF1D6972"/>
    <w:rsid w:val="CF2B7252"/>
    <w:rsid w:val="CF33648A"/>
    <w:rsid w:val="CF366BC9"/>
    <w:rsid w:val="CF3B86C0"/>
    <w:rsid w:val="CF3D14BE"/>
    <w:rsid w:val="CF3DEA74"/>
    <w:rsid w:val="CF3F0A3B"/>
    <w:rsid w:val="CF4B568B"/>
    <w:rsid w:val="CF4D30EF"/>
    <w:rsid w:val="CF4F7DF9"/>
    <w:rsid w:val="CF5F26D6"/>
    <w:rsid w:val="CF6DBACF"/>
    <w:rsid w:val="CF73D6B0"/>
    <w:rsid w:val="CF7667C0"/>
    <w:rsid w:val="CF76718F"/>
    <w:rsid w:val="CF772B5F"/>
    <w:rsid w:val="CF7778D8"/>
    <w:rsid w:val="CF77C2CF"/>
    <w:rsid w:val="CF77DBF1"/>
    <w:rsid w:val="CF7A05D4"/>
    <w:rsid w:val="CF7A5289"/>
    <w:rsid w:val="CF7B8A97"/>
    <w:rsid w:val="CF7D1DE4"/>
    <w:rsid w:val="CF7D7DBC"/>
    <w:rsid w:val="CF7DFA0D"/>
    <w:rsid w:val="CF7ECD61"/>
    <w:rsid w:val="CF7F3A51"/>
    <w:rsid w:val="CF7F9206"/>
    <w:rsid w:val="CF7FB4E2"/>
    <w:rsid w:val="CF7FF277"/>
    <w:rsid w:val="CF7FFB88"/>
    <w:rsid w:val="CF8B8647"/>
    <w:rsid w:val="CF8E1522"/>
    <w:rsid w:val="CF8FAFD5"/>
    <w:rsid w:val="CF9C35C7"/>
    <w:rsid w:val="CF9CDCB4"/>
    <w:rsid w:val="CF9F7CE1"/>
    <w:rsid w:val="CF9F7F58"/>
    <w:rsid w:val="CFAB4841"/>
    <w:rsid w:val="CFAD2DA0"/>
    <w:rsid w:val="CFAFC925"/>
    <w:rsid w:val="CFB55217"/>
    <w:rsid w:val="CFB59F8C"/>
    <w:rsid w:val="CFB65C03"/>
    <w:rsid w:val="CFB7D130"/>
    <w:rsid w:val="CFB7ED9B"/>
    <w:rsid w:val="CFB7F813"/>
    <w:rsid w:val="CFBB0F94"/>
    <w:rsid w:val="CFBCA625"/>
    <w:rsid w:val="CFBD9DF3"/>
    <w:rsid w:val="CFBE498D"/>
    <w:rsid w:val="CFBECBA9"/>
    <w:rsid w:val="CFBF0B99"/>
    <w:rsid w:val="CFBF37DA"/>
    <w:rsid w:val="CFBF90B9"/>
    <w:rsid w:val="CFBF9EBE"/>
    <w:rsid w:val="CFC41071"/>
    <w:rsid w:val="CFC58192"/>
    <w:rsid w:val="CFC74900"/>
    <w:rsid w:val="CFC7D1C4"/>
    <w:rsid w:val="CFCE9E83"/>
    <w:rsid w:val="CFCFEB56"/>
    <w:rsid w:val="CFD3151A"/>
    <w:rsid w:val="CFD63D60"/>
    <w:rsid w:val="CFD67DAF"/>
    <w:rsid w:val="CFD72AEB"/>
    <w:rsid w:val="CFD7BB41"/>
    <w:rsid w:val="CFD7DB07"/>
    <w:rsid w:val="CFD7DC99"/>
    <w:rsid w:val="CFDB02FA"/>
    <w:rsid w:val="CFDD2D04"/>
    <w:rsid w:val="CFDD4A0D"/>
    <w:rsid w:val="CFDDD72D"/>
    <w:rsid w:val="CFDF09B7"/>
    <w:rsid w:val="CFDF615A"/>
    <w:rsid w:val="CFDF6292"/>
    <w:rsid w:val="CFDF7ACB"/>
    <w:rsid w:val="CFDF7E5C"/>
    <w:rsid w:val="CFDF82F0"/>
    <w:rsid w:val="CFDFAED7"/>
    <w:rsid w:val="CFDFCC1A"/>
    <w:rsid w:val="CFDFDCFE"/>
    <w:rsid w:val="CFE378AD"/>
    <w:rsid w:val="CFE6D5D2"/>
    <w:rsid w:val="CFE7A25A"/>
    <w:rsid w:val="CFE93507"/>
    <w:rsid w:val="CFEAA4D4"/>
    <w:rsid w:val="CFECD829"/>
    <w:rsid w:val="CFED90B9"/>
    <w:rsid w:val="CFEEC97B"/>
    <w:rsid w:val="CFEF57E6"/>
    <w:rsid w:val="CFEF8A2A"/>
    <w:rsid w:val="CFEFC658"/>
    <w:rsid w:val="CFEFF4A6"/>
    <w:rsid w:val="CFF33DA6"/>
    <w:rsid w:val="CFF51804"/>
    <w:rsid w:val="CFF71269"/>
    <w:rsid w:val="CFF746BE"/>
    <w:rsid w:val="CFF77474"/>
    <w:rsid w:val="CFF7DDF8"/>
    <w:rsid w:val="CFFA42A9"/>
    <w:rsid w:val="CFFAF773"/>
    <w:rsid w:val="CFFB231B"/>
    <w:rsid w:val="CFFB3167"/>
    <w:rsid w:val="CFFB62E8"/>
    <w:rsid w:val="CFFB6525"/>
    <w:rsid w:val="CFFBD5BE"/>
    <w:rsid w:val="CFFC4697"/>
    <w:rsid w:val="CFFC7C97"/>
    <w:rsid w:val="CFFD41AD"/>
    <w:rsid w:val="CFFD82D1"/>
    <w:rsid w:val="CFFD8B10"/>
    <w:rsid w:val="CFFDC2C0"/>
    <w:rsid w:val="CFFDCD0C"/>
    <w:rsid w:val="CFFE0954"/>
    <w:rsid w:val="CFFEB134"/>
    <w:rsid w:val="CFFF0781"/>
    <w:rsid w:val="CFFF0955"/>
    <w:rsid w:val="CFFF0C23"/>
    <w:rsid w:val="CFFF0EEB"/>
    <w:rsid w:val="CFFF158F"/>
    <w:rsid w:val="CFFF2794"/>
    <w:rsid w:val="CFFF3960"/>
    <w:rsid w:val="CFFF5E48"/>
    <w:rsid w:val="CFFF8173"/>
    <w:rsid w:val="CFFF8439"/>
    <w:rsid w:val="CFFF8675"/>
    <w:rsid w:val="CFFF8B93"/>
    <w:rsid w:val="CFFFB0CA"/>
    <w:rsid w:val="CFFFEEB5"/>
    <w:rsid w:val="CFFFF499"/>
    <w:rsid w:val="D00ECE08"/>
    <w:rsid w:val="D0970F12"/>
    <w:rsid w:val="D0BE6BAB"/>
    <w:rsid w:val="D0DBB30B"/>
    <w:rsid w:val="D0DBCAAF"/>
    <w:rsid w:val="D0E74119"/>
    <w:rsid w:val="D13B72A1"/>
    <w:rsid w:val="D13F7B37"/>
    <w:rsid w:val="D16E7A84"/>
    <w:rsid w:val="D17BE78C"/>
    <w:rsid w:val="D17E4896"/>
    <w:rsid w:val="D1936BD2"/>
    <w:rsid w:val="D1993D2E"/>
    <w:rsid w:val="D19FFC94"/>
    <w:rsid w:val="D1B7B642"/>
    <w:rsid w:val="D1BFFD03"/>
    <w:rsid w:val="D1EF006B"/>
    <w:rsid w:val="D1FF3C16"/>
    <w:rsid w:val="D1FF64DC"/>
    <w:rsid w:val="D1FF75C4"/>
    <w:rsid w:val="D1FF77ED"/>
    <w:rsid w:val="D23D3B4B"/>
    <w:rsid w:val="D25E8328"/>
    <w:rsid w:val="D26F1233"/>
    <w:rsid w:val="D26FC958"/>
    <w:rsid w:val="D2771ABA"/>
    <w:rsid w:val="D2997B38"/>
    <w:rsid w:val="D2AA63EA"/>
    <w:rsid w:val="D2AE8A63"/>
    <w:rsid w:val="D2BFC79F"/>
    <w:rsid w:val="D2E6A533"/>
    <w:rsid w:val="D2EB3843"/>
    <w:rsid w:val="D2EE5316"/>
    <w:rsid w:val="D2FD62E4"/>
    <w:rsid w:val="D316470D"/>
    <w:rsid w:val="D335C2B0"/>
    <w:rsid w:val="D33F1D7C"/>
    <w:rsid w:val="D347411F"/>
    <w:rsid w:val="D35F9E26"/>
    <w:rsid w:val="D36F1066"/>
    <w:rsid w:val="D36F195E"/>
    <w:rsid w:val="D3714E7C"/>
    <w:rsid w:val="D37AD44C"/>
    <w:rsid w:val="D37B068C"/>
    <w:rsid w:val="D37FAB24"/>
    <w:rsid w:val="D3B5F923"/>
    <w:rsid w:val="D3BB75A8"/>
    <w:rsid w:val="D3BF4E36"/>
    <w:rsid w:val="D3CDA095"/>
    <w:rsid w:val="D3CF0D09"/>
    <w:rsid w:val="D3D56380"/>
    <w:rsid w:val="D3E200D9"/>
    <w:rsid w:val="D3E7C517"/>
    <w:rsid w:val="D3EBB600"/>
    <w:rsid w:val="D3ECB8C2"/>
    <w:rsid w:val="D3EFFE64"/>
    <w:rsid w:val="D3F207F6"/>
    <w:rsid w:val="D3F565CA"/>
    <w:rsid w:val="D3F6057B"/>
    <w:rsid w:val="D3F68ECF"/>
    <w:rsid w:val="D3F7222D"/>
    <w:rsid w:val="D3F7348F"/>
    <w:rsid w:val="D3F783EB"/>
    <w:rsid w:val="D3F929BF"/>
    <w:rsid w:val="D3F9D2CE"/>
    <w:rsid w:val="D3FB16BD"/>
    <w:rsid w:val="D3FB7DD7"/>
    <w:rsid w:val="D3FCFDAD"/>
    <w:rsid w:val="D3FD2801"/>
    <w:rsid w:val="D3FD6A31"/>
    <w:rsid w:val="D3FD9048"/>
    <w:rsid w:val="D3FEA57C"/>
    <w:rsid w:val="D3FF4D9A"/>
    <w:rsid w:val="D3FFCC26"/>
    <w:rsid w:val="D3FFDA92"/>
    <w:rsid w:val="D47304EE"/>
    <w:rsid w:val="D476323F"/>
    <w:rsid w:val="D47A3E11"/>
    <w:rsid w:val="D48F34DD"/>
    <w:rsid w:val="D49FB719"/>
    <w:rsid w:val="D4B66607"/>
    <w:rsid w:val="D4B7502D"/>
    <w:rsid w:val="D4BFD962"/>
    <w:rsid w:val="D4CFB70D"/>
    <w:rsid w:val="D4D361AD"/>
    <w:rsid w:val="D4DE4D6B"/>
    <w:rsid w:val="D4DE70AD"/>
    <w:rsid w:val="D4EF1E5E"/>
    <w:rsid w:val="D4F700F1"/>
    <w:rsid w:val="D4FA68A7"/>
    <w:rsid w:val="D4FD28E5"/>
    <w:rsid w:val="D51EE774"/>
    <w:rsid w:val="D537A056"/>
    <w:rsid w:val="D54D7D66"/>
    <w:rsid w:val="D54E4BD6"/>
    <w:rsid w:val="D55B0F07"/>
    <w:rsid w:val="D56DD3CB"/>
    <w:rsid w:val="D56F4FA1"/>
    <w:rsid w:val="D56FAE91"/>
    <w:rsid w:val="D56FE1CE"/>
    <w:rsid w:val="D5769D01"/>
    <w:rsid w:val="D576B02D"/>
    <w:rsid w:val="D57B9F2F"/>
    <w:rsid w:val="D57F7204"/>
    <w:rsid w:val="D57F841E"/>
    <w:rsid w:val="D57FB04A"/>
    <w:rsid w:val="D59E6F1F"/>
    <w:rsid w:val="D5A7961B"/>
    <w:rsid w:val="D5AE2BA2"/>
    <w:rsid w:val="D5AE44F3"/>
    <w:rsid w:val="D5B54A0C"/>
    <w:rsid w:val="D5B6CB4E"/>
    <w:rsid w:val="D5BB32CF"/>
    <w:rsid w:val="D5BF9E50"/>
    <w:rsid w:val="D5CDE423"/>
    <w:rsid w:val="D5CF31BA"/>
    <w:rsid w:val="D5CF5565"/>
    <w:rsid w:val="D5D721A7"/>
    <w:rsid w:val="D5DADD1D"/>
    <w:rsid w:val="D5DECD75"/>
    <w:rsid w:val="D5DF8FF3"/>
    <w:rsid w:val="D5E2B7B9"/>
    <w:rsid w:val="D5E751A7"/>
    <w:rsid w:val="D5EDE2C0"/>
    <w:rsid w:val="D5EF3BC0"/>
    <w:rsid w:val="D5F6819D"/>
    <w:rsid w:val="D5F71996"/>
    <w:rsid w:val="D5F79710"/>
    <w:rsid w:val="D5FAC45D"/>
    <w:rsid w:val="D5FDB17E"/>
    <w:rsid w:val="D5FDF777"/>
    <w:rsid w:val="D5FE0577"/>
    <w:rsid w:val="D5FE3611"/>
    <w:rsid w:val="D5FE6C05"/>
    <w:rsid w:val="D5FF9A61"/>
    <w:rsid w:val="D5FFD6EA"/>
    <w:rsid w:val="D5FFFF63"/>
    <w:rsid w:val="D61FD3B0"/>
    <w:rsid w:val="D62F1F0E"/>
    <w:rsid w:val="D6369D6A"/>
    <w:rsid w:val="D63F6037"/>
    <w:rsid w:val="D63F8314"/>
    <w:rsid w:val="D65B52BB"/>
    <w:rsid w:val="D667789E"/>
    <w:rsid w:val="D669C56E"/>
    <w:rsid w:val="D6778017"/>
    <w:rsid w:val="D67AA9EC"/>
    <w:rsid w:val="D67B04F6"/>
    <w:rsid w:val="D67F14E9"/>
    <w:rsid w:val="D68D215A"/>
    <w:rsid w:val="D69F9FBF"/>
    <w:rsid w:val="D69FF5D6"/>
    <w:rsid w:val="D6AD4CD6"/>
    <w:rsid w:val="D6B5C691"/>
    <w:rsid w:val="D6B7A4AD"/>
    <w:rsid w:val="D6BB7F50"/>
    <w:rsid w:val="D6CA3A1F"/>
    <w:rsid w:val="D6CFDF57"/>
    <w:rsid w:val="D6D53654"/>
    <w:rsid w:val="D6D6BBD0"/>
    <w:rsid w:val="D6DB04F6"/>
    <w:rsid w:val="D6DBDE12"/>
    <w:rsid w:val="D6DBE175"/>
    <w:rsid w:val="D6DCA12A"/>
    <w:rsid w:val="D6DD48E1"/>
    <w:rsid w:val="D6DDA00D"/>
    <w:rsid w:val="D6DE1AF5"/>
    <w:rsid w:val="D6DF77F6"/>
    <w:rsid w:val="D6E03306"/>
    <w:rsid w:val="D6EB18FE"/>
    <w:rsid w:val="D6EFC0F4"/>
    <w:rsid w:val="D6F3207C"/>
    <w:rsid w:val="D6F3960A"/>
    <w:rsid w:val="D6F6C4AA"/>
    <w:rsid w:val="D6FBEE67"/>
    <w:rsid w:val="D6FC4B17"/>
    <w:rsid w:val="D6FD342E"/>
    <w:rsid w:val="D6FD61FE"/>
    <w:rsid w:val="D6FDAC87"/>
    <w:rsid w:val="D6FE03FF"/>
    <w:rsid w:val="D6FF7889"/>
    <w:rsid w:val="D6FFA4AD"/>
    <w:rsid w:val="D6FFB8ED"/>
    <w:rsid w:val="D6FFC7E2"/>
    <w:rsid w:val="D6FFFAFB"/>
    <w:rsid w:val="D70752F9"/>
    <w:rsid w:val="D70ED56F"/>
    <w:rsid w:val="D719C0D8"/>
    <w:rsid w:val="D72F62B5"/>
    <w:rsid w:val="D737CACE"/>
    <w:rsid w:val="D73B058E"/>
    <w:rsid w:val="D73B1174"/>
    <w:rsid w:val="D74E93F1"/>
    <w:rsid w:val="D74F0789"/>
    <w:rsid w:val="D74F5021"/>
    <w:rsid w:val="D757FF7E"/>
    <w:rsid w:val="D75B1E24"/>
    <w:rsid w:val="D75D3638"/>
    <w:rsid w:val="D76F42C2"/>
    <w:rsid w:val="D776355D"/>
    <w:rsid w:val="D776C177"/>
    <w:rsid w:val="D776DB94"/>
    <w:rsid w:val="D777DAE3"/>
    <w:rsid w:val="D77B44C0"/>
    <w:rsid w:val="D77E3DAE"/>
    <w:rsid w:val="D77E99F9"/>
    <w:rsid w:val="D77E9B57"/>
    <w:rsid w:val="D77F2155"/>
    <w:rsid w:val="D77F4702"/>
    <w:rsid w:val="D77F613F"/>
    <w:rsid w:val="D77F67FE"/>
    <w:rsid w:val="D77F9488"/>
    <w:rsid w:val="D77F9EAA"/>
    <w:rsid w:val="D77FF1C5"/>
    <w:rsid w:val="D78DF6E7"/>
    <w:rsid w:val="D78FB746"/>
    <w:rsid w:val="D795B9EE"/>
    <w:rsid w:val="D7997C03"/>
    <w:rsid w:val="D7A9E768"/>
    <w:rsid w:val="D7AB87FB"/>
    <w:rsid w:val="D7ABF0FD"/>
    <w:rsid w:val="D7AE757A"/>
    <w:rsid w:val="D7AF5997"/>
    <w:rsid w:val="D7AFE3AD"/>
    <w:rsid w:val="D7BB95E3"/>
    <w:rsid w:val="D7BBEEF0"/>
    <w:rsid w:val="D7BBF938"/>
    <w:rsid w:val="D7BD257F"/>
    <w:rsid w:val="D7BE56A2"/>
    <w:rsid w:val="D7BE6F3C"/>
    <w:rsid w:val="D7BEAD1F"/>
    <w:rsid w:val="D7BECEF3"/>
    <w:rsid w:val="D7BEE546"/>
    <w:rsid w:val="D7BF25EF"/>
    <w:rsid w:val="D7BF28A6"/>
    <w:rsid w:val="D7BF716D"/>
    <w:rsid w:val="D7BF7BFB"/>
    <w:rsid w:val="D7BF9022"/>
    <w:rsid w:val="D7C52801"/>
    <w:rsid w:val="D7CB46ED"/>
    <w:rsid w:val="D7CBB975"/>
    <w:rsid w:val="D7CD62E8"/>
    <w:rsid w:val="D7CE9E1A"/>
    <w:rsid w:val="D7CF0FA6"/>
    <w:rsid w:val="D7CFE84F"/>
    <w:rsid w:val="D7D4F7C8"/>
    <w:rsid w:val="D7D60F8C"/>
    <w:rsid w:val="D7D6C16B"/>
    <w:rsid w:val="D7DADB5C"/>
    <w:rsid w:val="D7DB1B91"/>
    <w:rsid w:val="D7DB5939"/>
    <w:rsid w:val="D7DE00A3"/>
    <w:rsid w:val="D7DE7CF0"/>
    <w:rsid w:val="D7DF1024"/>
    <w:rsid w:val="D7DF4920"/>
    <w:rsid w:val="D7DF61D8"/>
    <w:rsid w:val="D7DF62DD"/>
    <w:rsid w:val="D7DF847A"/>
    <w:rsid w:val="D7E3E230"/>
    <w:rsid w:val="D7E57C7C"/>
    <w:rsid w:val="D7E7709E"/>
    <w:rsid w:val="D7E7872A"/>
    <w:rsid w:val="D7E7F0C4"/>
    <w:rsid w:val="D7E91EF9"/>
    <w:rsid w:val="D7EAB09F"/>
    <w:rsid w:val="D7EBC97E"/>
    <w:rsid w:val="D7EDA8C0"/>
    <w:rsid w:val="D7EDCCF8"/>
    <w:rsid w:val="D7EE2109"/>
    <w:rsid w:val="D7EF8588"/>
    <w:rsid w:val="D7EF8B74"/>
    <w:rsid w:val="D7EFAF0A"/>
    <w:rsid w:val="D7EFD3E2"/>
    <w:rsid w:val="D7F1404A"/>
    <w:rsid w:val="D7F2FF5B"/>
    <w:rsid w:val="D7F3BAEA"/>
    <w:rsid w:val="D7F3DAD5"/>
    <w:rsid w:val="D7F6C1DE"/>
    <w:rsid w:val="D7F797DA"/>
    <w:rsid w:val="D7F7B803"/>
    <w:rsid w:val="D7F7C0A2"/>
    <w:rsid w:val="D7F7C2D6"/>
    <w:rsid w:val="D7F7C469"/>
    <w:rsid w:val="D7F7F3DB"/>
    <w:rsid w:val="D7F9FBA4"/>
    <w:rsid w:val="D7FAD212"/>
    <w:rsid w:val="D7FB602A"/>
    <w:rsid w:val="D7FBA1D8"/>
    <w:rsid w:val="D7FBBC32"/>
    <w:rsid w:val="D7FBDEAF"/>
    <w:rsid w:val="D7FBE339"/>
    <w:rsid w:val="D7FDAE1C"/>
    <w:rsid w:val="D7FDE169"/>
    <w:rsid w:val="D7FEA208"/>
    <w:rsid w:val="D7FF0F60"/>
    <w:rsid w:val="D7FF1125"/>
    <w:rsid w:val="D7FF18EA"/>
    <w:rsid w:val="D7FF27D7"/>
    <w:rsid w:val="D7FF5A94"/>
    <w:rsid w:val="D7FFB570"/>
    <w:rsid w:val="D7FFCC34"/>
    <w:rsid w:val="D7FFF6B4"/>
    <w:rsid w:val="D8274F76"/>
    <w:rsid w:val="D85747A1"/>
    <w:rsid w:val="D86E0BF4"/>
    <w:rsid w:val="D87D651D"/>
    <w:rsid w:val="D87F8D1D"/>
    <w:rsid w:val="D8DFD740"/>
    <w:rsid w:val="D8E3E955"/>
    <w:rsid w:val="D8E52080"/>
    <w:rsid w:val="D8EAEB21"/>
    <w:rsid w:val="D8EEFA7A"/>
    <w:rsid w:val="D8FA598A"/>
    <w:rsid w:val="D8FB0585"/>
    <w:rsid w:val="D8FB71E9"/>
    <w:rsid w:val="D8FF619E"/>
    <w:rsid w:val="D8FF9166"/>
    <w:rsid w:val="D8FFCF9F"/>
    <w:rsid w:val="D91F65E8"/>
    <w:rsid w:val="D92F63F6"/>
    <w:rsid w:val="D937FC4B"/>
    <w:rsid w:val="D93C7EDB"/>
    <w:rsid w:val="D93DC664"/>
    <w:rsid w:val="D93E1EC2"/>
    <w:rsid w:val="D94F8715"/>
    <w:rsid w:val="D94FF87B"/>
    <w:rsid w:val="D95DDAB1"/>
    <w:rsid w:val="D96BEF1A"/>
    <w:rsid w:val="D96C0E05"/>
    <w:rsid w:val="D96CA5EE"/>
    <w:rsid w:val="D96FE6A5"/>
    <w:rsid w:val="D9739DDF"/>
    <w:rsid w:val="D976B304"/>
    <w:rsid w:val="D97C9835"/>
    <w:rsid w:val="D97E9AC0"/>
    <w:rsid w:val="D97F2A2F"/>
    <w:rsid w:val="D98F4715"/>
    <w:rsid w:val="D992EC22"/>
    <w:rsid w:val="D996F77A"/>
    <w:rsid w:val="D99F5CD0"/>
    <w:rsid w:val="D9B790ED"/>
    <w:rsid w:val="D9B94D72"/>
    <w:rsid w:val="D9BA2B55"/>
    <w:rsid w:val="D9BAEEE8"/>
    <w:rsid w:val="D9BB3BB0"/>
    <w:rsid w:val="D9BCB2C0"/>
    <w:rsid w:val="D9BDB134"/>
    <w:rsid w:val="D9BF5C74"/>
    <w:rsid w:val="D9CB8BB2"/>
    <w:rsid w:val="D9CC2F45"/>
    <w:rsid w:val="D9D71562"/>
    <w:rsid w:val="D9DA68A7"/>
    <w:rsid w:val="D9DBA7B5"/>
    <w:rsid w:val="D9DE7C32"/>
    <w:rsid w:val="D9DF92AD"/>
    <w:rsid w:val="D9DFECC2"/>
    <w:rsid w:val="D9ED0885"/>
    <w:rsid w:val="D9EF3B17"/>
    <w:rsid w:val="D9EFDA9A"/>
    <w:rsid w:val="D9F17233"/>
    <w:rsid w:val="D9F38712"/>
    <w:rsid w:val="D9F4A33C"/>
    <w:rsid w:val="D9F77FA7"/>
    <w:rsid w:val="D9FB44D3"/>
    <w:rsid w:val="D9FB98C4"/>
    <w:rsid w:val="D9FBE8AC"/>
    <w:rsid w:val="D9FD002E"/>
    <w:rsid w:val="D9FF3B30"/>
    <w:rsid w:val="D9FF45A5"/>
    <w:rsid w:val="D9FF9D08"/>
    <w:rsid w:val="D9FFC17C"/>
    <w:rsid w:val="D9FFDB78"/>
    <w:rsid w:val="DA3E0959"/>
    <w:rsid w:val="DA3EB531"/>
    <w:rsid w:val="DA3F132B"/>
    <w:rsid w:val="DA5BF695"/>
    <w:rsid w:val="DA5F5AF2"/>
    <w:rsid w:val="DA5FE756"/>
    <w:rsid w:val="DA67255B"/>
    <w:rsid w:val="DA6E5B4E"/>
    <w:rsid w:val="DA730C2D"/>
    <w:rsid w:val="DA7BF03A"/>
    <w:rsid w:val="DA7D34E4"/>
    <w:rsid w:val="DA7F1950"/>
    <w:rsid w:val="DAA588E2"/>
    <w:rsid w:val="DAACC7D2"/>
    <w:rsid w:val="DABDBFEE"/>
    <w:rsid w:val="DABEA8AF"/>
    <w:rsid w:val="DABFC9A6"/>
    <w:rsid w:val="DACB0AAB"/>
    <w:rsid w:val="DACF4B61"/>
    <w:rsid w:val="DAD45E29"/>
    <w:rsid w:val="DADAD908"/>
    <w:rsid w:val="DADBDE0A"/>
    <w:rsid w:val="DADD54F1"/>
    <w:rsid w:val="DAE42900"/>
    <w:rsid w:val="DAEB9828"/>
    <w:rsid w:val="DAED68FD"/>
    <w:rsid w:val="DAEF215E"/>
    <w:rsid w:val="DAEF226E"/>
    <w:rsid w:val="DAEF44D3"/>
    <w:rsid w:val="DAF6E3F8"/>
    <w:rsid w:val="DAF75801"/>
    <w:rsid w:val="DAFB0718"/>
    <w:rsid w:val="DAFBF29F"/>
    <w:rsid w:val="DAFD1C10"/>
    <w:rsid w:val="DAFD3BDE"/>
    <w:rsid w:val="DAFD4D19"/>
    <w:rsid w:val="DAFDC58D"/>
    <w:rsid w:val="DAFDD6DF"/>
    <w:rsid w:val="DAFDD9C8"/>
    <w:rsid w:val="DAFE02D4"/>
    <w:rsid w:val="DAFE6532"/>
    <w:rsid w:val="DAFEC2D3"/>
    <w:rsid w:val="DAFF5F1E"/>
    <w:rsid w:val="DAFF6362"/>
    <w:rsid w:val="DAFF8300"/>
    <w:rsid w:val="DAFFC00C"/>
    <w:rsid w:val="DB2A7810"/>
    <w:rsid w:val="DB2D6110"/>
    <w:rsid w:val="DB2F9B6E"/>
    <w:rsid w:val="DB3308B4"/>
    <w:rsid w:val="DB3E8164"/>
    <w:rsid w:val="DB3F1C47"/>
    <w:rsid w:val="DB3F2B63"/>
    <w:rsid w:val="DB3FE0E8"/>
    <w:rsid w:val="DB4E072F"/>
    <w:rsid w:val="DB4F4ABD"/>
    <w:rsid w:val="DB5628D5"/>
    <w:rsid w:val="DB56F04F"/>
    <w:rsid w:val="DB577932"/>
    <w:rsid w:val="DB5E72A9"/>
    <w:rsid w:val="DB5EC524"/>
    <w:rsid w:val="DB5F48A3"/>
    <w:rsid w:val="DB696DAD"/>
    <w:rsid w:val="DB6B1FBD"/>
    <w:rsid w:val="DB6FB77A"/>
    <w:rsid w:val="DB6FD8CA"/>
    <w:rsid w:val="DB767684"/>
    <w:rsid w:val="DB778204"/>
    <w:rsid w:val="DB77BE92"/>
    <w:rsid w:val="DB77C383"/>
    <w:rsid w:val="DB7B7D61"/>
    <w:rsid w:val="DB7C7F83"/>
    <w:rsid w:val="DB7D7B91"/>
    <w:rsid w:val="DB7EFE08"/>
    <w:rsid w:val="DB7F44EB"/>
    <w:rsid w:val="DB7FC3DB"/>
    <w:rsid w:val="DB7FCC58"/>
    <w:rsid w:val="DB8BA111"/>
    <w:rsid w:val="DB9DCD1E"/>
    <w:rsid w:val="DB9F0D3F"/>
    <w:rsid w:val="DB9F23E6"/>
    <w:rsid w:val="DB9F7528"/>
    <w:rsid w:val="DB9F787A"/>
    <w:rsid w:val="DBA5017D"/>
    <w:rsid w:val="DBAB7C59"/>
    <w:rsid w:val="DBAF0408"/>
    <w:rsid w:val="DBAF0C64"/>
    <w:rsid w:val="DBAF37C2"/>
    <w:rsid w:val="DBAF9502"/>
    <w:rsid w:val="DBAFC52C"/>
    <w:rsid w:val="DBB0368A"/>
    <w:rsid w:val="DBB34FD7"/>
    <w:rsid w:val="DBB37710"/>
    <w:rsid w:val="DBB48B17"/>
    <w:rsid w:val="DBB5E862"/>
    <w:rsid w:val="DBB5EA5A"/>
    <w:rsid w:val="DBB67AE3"/>
    <w:rsid w:val="DBB72248"/>
    <w:rsid w:val="DBB76D6C"/>
    <w:rsid w:val="DBBA42D4"/>
    <w:rsid w:val="DBBB94F5"/>
    <w:rsid w:val="DBBDC154"/>
    <w:rsid w:val="DBBDC451"/>
    <w:rsid w:val="DBBE1C06"/>
    <w:rsid w:val="DBBF4AB5"/>
    <w:rsid w:val="DBBF6AB2"/>
    <w:rsid w:val="DBBF71CB"/>
    <w:rsid w:val="DBBFC935"/>
    <w:rsid w:val="DBCB0E1E"/>
    <w:rsid w:val="DBCF226B"/>
    <w:rsid w:val="DBCF356A"/>
    <w:rsid w:val="DBCF677A"/>
    <w:rsid w:val="DBD14008"/>
    <w:rsid w:val="DBD54134"/>
    <w:rsid w:val="DBD712C3"/>
    <w:rsid w:val="DBD7D406"/>
    <w:rsid w:val="DBDB2410"/>
    <w:rsid w:val="DBDB9007"/>
    <w:rsid w:val="DBDCA38E"/>
    <w:rsid w:val="DBDDD04E"/>
    <w:rsid w:val="DBDDFE56"/>
    <w:rsid w:val="DBDF69D6"/>
    <w:rsid w:val="DBDF99EC"/>
    <w:rsid w:val="DBDFCF67"/>
    <w:rsid w:val="DBDFE141"/>
    <w:rsid w:val="DBE643C3"/>
    <w:rsid w:val="DBE69162"/>
    <w:rsid w:val="DBE75F8F"/>
    <w:rsid w:val="DBE83018"/>
    <w:rsid w:val="DBE847AC"/>
    <w:rsid w:val="DBE9C518"/>
    <w:rsid w:val="DBEBCEB9"/>
    <w:rsid w:val="DBEC714D"/>
    <w:rsid w:val="DBEDC299"/>
    <w:rsid w:val="DBEDFE52"/>
    <w:rsid w:val="DBEF2C70"/>
    <w:rsid w:val="DBEF31B5"/>
    <w:rsid w:val="DBEF78CD"/>
    <w:rsid w:val="DBEF85F4"/>
    <w:rsid w:val="DBEFA962"/>
    <w:rsid w:val="DBEFD3BB"/>
    <w:rsid w:val="DBF11784"/>
    <w:rsid w:val="DBF518B6"/>
    <w:rsid w:val="DBF53014"/>
    <w:rsid w:val="DBF5A159"/>
    <w:rsid w:val="DBF67077"/>
    <w:rsid w:val="DBF6BA81"/>
    <w:rsid w:val="DBF72669"/>
    <w:rsid w:val="DBF75628"/>
    <w:rsid w:val="DBF756FC"/>
    <w:rsid w:val="DBF79045"/>
    <w:rsid w:val="DBF856FC"/>
    <w:rsid w:val="DBF97194"/>
    <w:rsid w:val="DBF9E8F7"/>
    <w:rsid w:val="DBFA8FF3"/>
    <w:rsid w:val="DBFB1B3B"/>
    <w:rsid w:val="DBFB4F43"/>
    <w:rsid w:val="DBFBAC14"/>
    <w:rsid w:val="DBFBB8B6"/>
    <w:rsid w:val="DBFBD016"/>
    <w:rsid w:val="DBFBD55D"/>
    <w:rsid w:val="DBFBDBBD"/>
    <w:rsid w:val="DBFBFFD3"/>
    <w:rsid w:val="DBFC3A55"/>
    <w:rsid w:val="DBFC6D28"/>
    <w:rsid w:val="DBFD1673"/>
    <w:rsid w:val="DBFD609C"/>
    <w:rsid w:val="DBFD652D"/>
    <w:rsid w:val="DBFDDE69"/>
    <w:rsid w:val="DBFE0A94"/>
    <w:rsid w:val="DBFE56AE"/>
    <w:rsid w:val="DBFE8E3F"/>
    <w:rsid w:val="DBFEAEF9"/>
    <w:rsid w:val="DBFEB614"/>
    <w:rsid w:val="DBFEE475"/>
    <w:rsid w:val="DBFEEEB0"/>
    <w:rsid w:val="DBFF0156"/>
    <w:rsid w:val="DBFF13CC"/>
    <w:rsid w:val="DBFF13E7"/>
    <w:rsid w:val="DBFF2BED"/>
    <w:rsid w:val="DBFF3B18"/>
    <w:rsid w:val="DBFF6DCD"/>
    <w:rsid w:val="DBFF7707"/>
    <w:rsid w:val="DBFF8EF2"/>
    <w:rsid w:val="DBFFA8C4"/>
    <w:rsid w:val="DBFFCCAA"/>
    <w:rsid w:val="DBFFD138"/>
    <w:rsid w:val="DBFFE4AF"/>
    <w:rsid w:val="DBFFE683"/>
    <w:rsid w:val="DBFFF353"/>
    <w:rsid w:val="DC1B829C"/>
    <w:rsid w:val="DC3D9899"/>
    <w:rsid w:val="DC3F2DCF"/>
    <w:rsid w:val="DC3FCE99"/>
    <w:rsid w:val="DC477CA7"/>
    <w:rsid w:val="DC59786A"/>
    <w:rsid w:val="DC5F507F"/>
    <w:rsid w:val="DC76157D"/>
    <w:rsid w:val="DC77D04E"/>
    <w:rsid w:val="DC7E5393"/>
    <w:rsid w:val="DC7F735C"/>
    <w:rsid w:val="DCAFD9D7"/>
    <w:rsid w:val="DCBD4679"/>
    <w:rsid w:val="DCBEC288"/>
    <w:rsid w:val="DCBF7A18"/>
    <w:rsid w:val="DCC4A630"/>
    <w:rsid w:val="DCC956AD"/>
    <w:rsid w:val="DCCD3ED4"/>
    <w:rsid w:val="DCD18A22"/>
    <w:rsid w:val="DCDA75DC"/>
    <w:rsid w:val="DCDDB9C3"/>
    <w:rsid w:val="DCDE2A1D"/>
    <w:rsid w:val="DCDF03BE"/>
    <w:rsid w:val="DCE29D3C"/>
    <w:rsid w:val="DCE60F07"/>
    <w:rsid w:val="DCEBD2BE"/>
    <w:rsid w:val="DCEC06ED"/>
    <w:rsid w:val="DCEF7DEF"/>
    <w:rsid w:val="DCF57168"/>
    <w:rsid w:val="DCF6D5AB"/>
    <w:rsid w:val="DCF7E083"/>
    <w:rsid w:val="DCFB7BF7"/>
    <w:rsid w:val="DCFBA07A"/>
    <w:rsid w:val="DCFC97B7"/>
    <w:rsid w:val="DCFD6249"/>
    <w:rsid w:val="DCFDD4EE"/>
    <w:rsid w:val="DCFE3C64"/>
    <w:rsid w:val="DCFE5373"/>
    <w:rsid w:val="DCFE92D7"/>
    <w:rsid w:val="DCFF18CF"/>
    <w:rsid w:val="DCFF74F2"/>
    <w:rsid w:val="DCFFF624"/>
    <w:rsid w:val="DD17BE61"/>
    <w:rsid w:val="DD1BCF16"/>
    <w:rsid w:val="DD1F4AE4"/>
    <w:rsid w:val="DD35A4A3"/>
    <w:rsid w:val="DD3C5CFF"/>
    <w:rsid w:val="DD3E8298"/>
    <w:rsid w:val="DD3F35FA"/>
    <w:rsid w:val="DD3FFDA6"/>
    <w:rsid w:val="DD423566"/>
    <w:rsid w:val="DD4C9831"/>
    <w:rsid w:val="DD4D20C2"/>
    <w:rsid w:val="DD56B5E5"/>
    <w:rsid w:val="DD57DD25"/>
    <w:rsid w:val="DD5BF2D2"/>
    <w:rsid w:val="DD5F4EDE"/>
    <w:rsid w:val="DD5FA057"/>
    <w:rsid w:val="DD6B9B60"/>
    <w:rsid w:val="DD739795"/>
    <w:rsid w:val="DD760332"/>
    <w:rsid w:val="DD76BB32"/>
    <w:rsid w:val="DD7B3707"/>
    <w:rsid w:val="DD7B3E01"/>
    <w:rsid w:val="DD7C6923"/>
    <w:rsid w:val="DD7CAFB2"/>
    <w:rsid w:val="DD7CD680"/>
    <w:rsid w:val="DD7D44CF"/>
    <w:rsid w:val="DD7DB15B"/>
    <w:rsid w:val="DD7DD349"/>
    <w:rsid w:val="DD7EDA0E"/>
    <w:rsid w:val="DD7EE39E"/>
    <w:rsid w:val="DD7F2608"/>
    <w:rsid w:val="DD7F272B"/>
    <w:rsid w:val="DD7F496E"/>
    <w:rsid w:val="DD7F8BFE"/>
    <w:rsid w:val="DD7FEE5E"/>
    <w:rsid w:val="DD8CBDA2"/>
    <w:rsid w:val="DD90D123"/>
    <w:rsid w:val="DD9B7D32"/>
    <w:rsid w:val="DD9F0FDA"/>
    <w:rsid w:val="DD9F77CF"/>
    <w:rsid w:val="DDA65AC7"/>
    <w:rsid w:val="DDA845BA"/>
    <w:rsid w:val="DDAB71BF"/>
    <w:rsid w:val="DDB528AA"/>
    <w:rsid w:val="DDB6B8CA"/>
    <w:rsid w:val="DDB7536C"/>
    <w:rsid w:val="DDB90772"/>
    <w:rsid w:val="DDB9A9C9"/>
    <w:rsid w:val="DDB9C51C"/>
    <w:rsid w:val="DDB9F54D"/>
    <w:rsid w:val="DDBB1379"/>
    <w:rsid w:val="DDBD54B7"/>
    <w:rsid w:val="DDBF19A9"/>
    <w:rsid w:val="DDBF53C0"/>
    <w:rsid w:val="DDBFAAD6"/>
    <w:rsid w:val="DDBFC676"/>
    <w:rsid w:val="DDBFE5D8"/>
    <w:rsid w:val="DDBFE7F2"/>
    <w:rsid w:val="DDC57D95"/>
    <w:rsid w:val="DDC70D57"/>
    <w:rsid w:val="DDC7D5B9"/>
    <w:rsid w:val="DDCDC8C8"/>
    <w:rsid w:val="DDCF1347"/>
    <w:rsid w:val="DDCF5EF6"/>
    <w:rsid w:val="DDCFDBF4"/>
    <w:rsid w:val="DDD49D34"/>
    <w:rsid w:val="DDD51BA4"/>
    <w:rsid w:val="DDD5CAAE"/>
    <w:rsid w:val="DDD62317"/>
    <w:rsid w:val="DDD64AA2"/>
    <w:rsid w:val="DDD7F1E8"/>
    <w:rsid w:val="DDD8A508"/>
    <w:rsid w:val="DDD9446E"/>
    <w:rsid w:val="DDD9E4F6"/>
    <w:rsid w:val="DDDB62B3"/>
    <w:rsid w:val="DDDB6C9D"/>
    <w:rsid w:val="DDDC3B47"/>
    <w:rsid w:val="DDDC9D9C"/>
    <w:rsid w:val="DDDD1BF2"/>
    <w:rsid w:val="DDDD4952"/>
    <w:rsid w:val="DDDDD78D"/>
    <w:rsid w:val="DDDF1275"/>
    <w:rsid w:val="DDDF18C6"/>
    <w:rsid w:val="DDDF796C"/>
    <w:rsid w:val="DDDF9152"/>
    <w:rsid w:val="DDE1B0E2"/>
    <w:rsid w:val="DDE4EAA0"/>
    <w:rsid w:val="DDE508DB"/>
    <w:rsid w:val="DDE644B5"/>
    <w:rsid w:val="DDE7BC03"/>
    <w:rsid w:val="DDE94F3B"/>
    <w:rsid w:val="DDE9FC23"/>
    <w:rsid w:val="DDEB4F5E"/>
    <w:rsid w:val="DDEC5742"/>
    <w:rsid w:val="DDEC79CA"/>
    <w:rsid w:val="DDEEE616"/>
    <w:rsid w:val="DDEF2FE9"/>
    <w:rsid w:val="DDEF4420"/>
    <w:rsid w:val="DDEFA5CA"/>
    <w:rsid w:val="DDEFD1D0"/>
    <w:rsid w:val="DDEFE02D"/>
    <w:rsid w:val="DDF1EA6A"/>
    <w:rsid w:val="DDF32358"/>
    <w:rsid w:val="DDF48033"/>
    <w:rsid w:val="DDF70478"/>
    <w:rsid w:val="DDF70FDD"/>
    <w:rsid w:val="DDF72654"/>
    <w:rsid w:val="DDF76800"/>
    <w:rsid w:val="DDF77C3E"/>
    <w:rsid w:val="DDF7964A"/>
    <w:rsid w:val="DDF7987B"/>
    <w:rsid w:val="DDF7CBA0"/>
    <w:rsid w:val="DDF7F158"/>
    <w:rsid w:val="DDF7F559"/>
    <w:rsid w:val="DDF90AEF"/>
    <w:rsid w:val="DDF970E1"/>
    <w:rsid w:val="DDF98106"/>
    <w:rsid w:val="DDF988BF"/>
    <w:rsid w:val="DDFA1344"/>
    <w:rsid w:val="DDFB0759"/>
    <w:rsid w:val="DDFB135F"/>
    <w:rsid w:val="DDFB8CA8"/>
    <w:rsid w:val="DDFBADAF"/>
    <w:rsid w:val="DDFD57A8"/>
    <w:rsid w:val="DDFD9215"/>
    <w:rsid w:val="DDFDDC43"/>
    <w:rsid w:val="DDFEBE1E"/>
    <w:rsid w:val="DDFEE18C"/>
    <w:rsid w:val="DDFEEDD7"/>
    <w:rsid w:val="DDFF0B47"/>
    <w:rsid w:val="DDFF281A"/>
    <w:rsid w:val="DDFF30D4"/>
    <w:rsid w:val="DDFF4E55"/>
    <w:rsid w:val="DDFF55A9"/>
    <w:rsid w:val="DDFF5964"/>
    <w:rsid w:val="DDFF630F"/>
    <w:rsid w:val="DDFF7BF8"/>
    <w:rsid w:val="DDFF7F23"/>
    <w:rsid w:val="DDFFB870"/>
    <w:rsid w:val="DDFFD027"/>
    <w:rsid w:val="DDFFD656"/>
    <w:rsid w:val="DDFFDFA1"/>
    <w:rsid w:val="DDFFFB23"/>
    <w:rsid w:val="DE194CFD"/>
    <w:rsid w:val="DE1B21F2"/>
    <w:rsid w:val="DE1EC34C"/>
    <w:rsid w:val="DE1F02CF"/>
    <w:rsid w:val="DE1F80FD"/>
    <w:rsid w:val="DE26C957"/>
    <w:rsid w:val="DE2B8BDB"/>
    <w:rsid w:val="DE37758A"/>
    <w:rsid w:val="DE378D3A"/>
    <w:rsid w:val="DE37EF51"/>
    <w:rsid w:val="DE3BDBEC"/>
    <w:rsid w:val="DE3EFFA4"/>
    <w:rsid w:val="DE4D9170"/>
    <w:rsid w:val="DE4F2026"/>
    <w:rsid w:val="DE67BAD4"/>
    <w:rsid w:val="DE686D38"/>
    <w:rsid w:val="DE6F16E0"/>
    <w:rsid w:val="DE6F95C0"/>
    <w:rsid w:val="DE6FAB42"/>
    <w:rsid w:val="DE739F36"/>
    <w:rsid w:val="DE73A26D"/>
    <w:rsid w:val="DE75F976"/>
    <w:rsid w:val="DE7704D2"/>
    <w:rsid w:val="DE773748"/>
    <w:rsid w:val="DE775819"/>
    <w:rsid w:val="DE7AAF7F"/>
    <w:rsid w:val="DE7C01F1"/>
    <w:rsid w:val="DE7DC091"/>
    <w:rsid w:val="DE7E8250"/>
    <w:rsid w:val="DE7F4A18"/>
    <w:rsid w:val="DE7F6550"/>
    <w:rsid w:val="DE7F9A4F"/>
    <w:rsid w:val="DE7FCA7F"/>
    <w:rsid w:val="DE8DA29C"/>
    <w:rsid w:val="DE9710C3"/>
    <w:rsid w:val="DE979A1C"/>
    <w:rsid w:val="DE9929B6"/>
    <w:rsid w:val="DE9C9F8B"/>
    <w:rsid w:val="DE9DF77F"/>
    <w:rsid w:val="DE9E0078"/>
    <w:rsid w:val="DE9EBF14"/>
    <w:rsid w:val="DE9EF901"/>
    <w:rsid w:val="DE9F23EA"/>
    <w:rsid w:val="DE9FDD4F"/>
    <w:rsid w:val="DEA1CA1F"/>
    <w:rsid w:val="DEA738BB"/>
    <w:rsid w:val="DEAA5392"/>
    <w:rsid w:val="DEAB7360"/>
    <w:rsid w:val="DEABA5A3"/>
    <w:rsid w:val="DEB14E80"/>
    <w:rsid w:val="DEB468B7"/>
    <w:rsid w:val="DEB5CC8B"/>
    <w:rsid w:val="DEB5F57B"/>
    <w:rsid w:val="DEB6F3E3"/>
    <w:rsid w:val="DEB7A413"/>
    <w:rsid w:val="DEB7E72E"/>
    <w:rsid w:val="DEBB4EE8"/>
    <w:rsid w:val="DEBB612C"/>
    <w:rsid w:val="DEBBA009"/>
    <w:rsid w:val="DEBBDCD3"/>
    <w:rsid w:val="DEBC7E72"/>
    <w:rsid w:val="DEBD2F74"/>
    <w:rsid w:val="DEBD6ABD"/>
    <w:rsid w:val="DEBD9489"/>
    <w:rsid w:val="DEBDB4B5"/>
    <w:rsid w:val="DEBF550D"/>
    <w:rsid w:val="DEBFF6E2"/>
    <w:rsid w:val="DEBFF975"/>
    <w:rsid w:val="DEC78036"/>
    <w:rsid w:val="DEC7B9ED"/>
    <w:rsid w:val="DECC98CD"/>
    <w:rsid w:val="DECD4ECD"/>
    <w:rsid w:val="DECDB1DF"/>
    <w:rsid w:val="DECE90E1"/>
    <w:rsid w:val="DECF3C8F"/>
    <w:rsid w:val="DECF78B0"/>
    <w:rsid w:val="DECF9D46"/>
    <w:rsid w:val="DED2E2BC"/>
    <w:rsid w:val="DED3AF41"/>
    <w:rsid w:val="DED4D463"/>
    <w:rsid w:val="DED64A8D"/>
    <w:rsid w:val="DED7CEC0"/>
    <w:rsid w:val="DEDB01B6"/>
    <w:rsid w:val="DEDB1C18"/>
    <w:rsid w:val="DEDBFA5F"/>
    <w:rsid w:val="DEDD3DB2"/>
    <w:rsid w:val="DEDDF213"/>
    <w:rsid w:val="DEDEB993"/>
    <w:rsid w:val="DEDEEB5E"/>
    <w:rsid w:val="DEDF0AC0"/>
    <w:rsid w:val="DEDF5060"/>
    <w:rsid w:val="DEDFAD4E"/>
    <w:rsid w:val="DEE1BE32"/>
    <w:rsid w:val="DEE33F39"/>
    <w:rsid w:val="DEE392BD"/>
    <w:rsid w:val="DEE71F6F"/>
    <w:rsid w:val="DEE9B3BF"/>
    <w:rsid w:val="DEEA0B64"/>
    <w:rsid w:val="DEEA6E2F"/>
    <w:rsid w:val="DEEAC1DA"/>
    <w:rsid w:val="DEEB7A33"/>
    <w:rsid w:val="DEEB8158"/>
    <w:rsid w:val="DEEB97D7"/>
    <w:rsid w:val="DEEBBC81"/>
    <w:rsid w:val="DEEDDFD4"/>
    <w:rsid w:val="DEEEB49D"/>
    <w:rsid w:val="DEEF39D5"/>
    <w:rsid w:val="DEEF48E4"/>
    <w:rsid w:val="DEEFE530"/>
    <w:rsid w:val="DEF0ABA1"/>
    <w:rsid w:val="DEF51852"/>
    <w:rsid w:val="DEF5B807"/>
    <w:rsid w:val="DEF6185E"/>
    <w:rsid w:val="DEF69F7D"/>
    <w:rsid w:val="DEF72664"/>
    <w:rsid w:val="DEF75DF6"/>
    <w:rsid w:val="DEF783DE"/>
    <w:rsid w:val="DEF7B4B5"/>
    <w:rsid w:val="DEF7C84B"/>
    <w:rsid w:val="DEF7CF92"/>
    <w:rsid w:val="DEF7D6CE"/>
    <w:rsid w:val="DEF9D381"/>
    <w:rsid w:val="DEF9F06A"/>
    <w:rsid w:val="DEFA8EF2"/>
    <w:rsid w:val="DEFB0466"/>
    <w:rsid w:val="DEFB478A"/>
    <w:rsid w:val="DEFB7DAF"/>
    <w:rsid w:val="DEFB8C18"/>
    <w:rsid w:val="DEFB99A0"/>
    <w:rsid w:val="DEFBAE61"/>
    <w:rsid w:val="DEFBE616"/>
    <w:rsid w:val="DEFBF7F7"/>
    <w:rsid w:val="DEFBF938"/>
    <w:rsid w:val="DEFCD9CB"/>
    <w:rsid w:val="DEFCE5E4"/>
    <w:rsid w:val="DEFD2398"/>
    <w:rsid w:val="DEFD61B9"/>
    <w:rsid w:val="DEFD6880"/>
    <w:rsid w:val="DEFD71DE"/>
    <w:rsid w:val="DEFDCD10"/>
    <w:rsid w:val="DEFE6657"/>
    <w:rsid w:val="DEFE93ED"/>
    <w:rsid w:val="DEFEC4CE"/>
    <w:rsid w:val="DEFF165A"/>
    <w:rsid w:val="DEFF171E"/>
    <w:rsid w:val="DEFF18F5"/>
    <w:rsid w:val="DEFF3325"/>
    <w:rsid w:val="DEFF3A2D"/>
    <w:rsid w:val="DEFF5A6C"/>
    <w:rsid w:val="DEFF951D"/>
    <w:rsid w:val="DEFF9DBC"/>
    <w:rsid w:val="DEFFA1FC"/>
    <w:rsid w:val="DEFFA977"/>
    <w:rsid w:val="DEFFAD59"/>
    <w:rsid w:val="DEFFAEF6"/>
    <w:rsid w:val="DEFFB388"/>
    <w:rsid w:val="DEFFB71D"/>
    <w:rsid w:val="DF0E34BD"/>
    <w:rsid w:val="DF0E81C9"/>
    <w:rsid w:val="DF1373E0"/>
    <w:rsid w:val="DF147DF6"/>
    <w:rsid w:val="DF1AFA39"/>
    <w:rsid w:val="DF1C905D"/>
    <w:rsid w:val="DF1E4041"/>
    <w:rsid w:val="DF1ED5C5"/>
    <w:rsid w:val="DF1F7BD1"/>
    <w:rsid w:val="DF29B00A"/>
    <w:rsid w:val="DF2A6E8C"/>
    <w:rsid w:val="DF2A8487"/>
    <w:rsid w:val="DF2F218D"/>
    <w:rsid w:val="DF332C03"/>
    <w:rsid w:val="DF339790"/>
    <w:rsid w:val="DF358915"/>
    <w:rsid w:val="DF398D26"/>
    <w:rsid w:val="DF39AA03"/>
    <w:rsid w:val="DF3AE9FF"/>
    <w:rsid w:val="DF3B9660"/>
    <w:rsid w:val="DF3BDE03"/>
    <w:rsid w:val="DF3BF369"/>
    <w:rsid w:val="DF3DB6DA"/>
    <w:rsid w:val="DF3DC1AF"/>
    <w:rsid w:val="DF3E195B"/>
    <w:rsid w:val="DF3E25FC"/>
    <w:rsid w:val="DF3E63B3"/>
    <w:rsid w:val="DF3EA208"/>
    <w:rsid w:val="DF3EA3CB"/>
    <w:rsid w:val="DF3EAC3B"/>
    <w:rsid w:val="DF3EC400"/>
    <w:rsid w:val="DF3F29CB"/>
    <w:rsid w:val="DF3F29FC"/>
    <w:rsid w:val="DF3F42F7"/>
    <w:rsid w:val="DF3F6166"/>
    <w:rsid w:val="DF3F6C28"/>
    <w:rsid w:val="DF3F6DF7"/>
    <w:rsid w:val="DF3FEA27"/>
    <w:rsid w:val="DF49EBDB"/>
    <w:rsid w:val="DF4C9FB3"/>
    <w:rsid w:val="DF4DB83C"/>
    <w:rsid w:val="DF4DF061"/>
    <w:rsid w:val="DF4F4D83"/>
    <w:rsid w:val="DF4F7A08"/>
    <w:rsid w:val="DF4FC4AE"/>
    <w:rsid w:val="DF56B6E6"/>
    <w:rsid w:val="DF57D4BD"/>
    <w:rsid w:val="DF57F81F"/>
    <w:rsid w:val="DF59D355"/>
    <w:rsid w:val="DF5BCB01"/>
    <w:rsid w:val="DF5E14B2"/>
    <w:rsid w:val="DF5F077D"/>
    <w:rsid w:val="DF5F8252"/>
    <w:rsid w:val="DF5FEE0A"/>
    <w:rsid w:val="DF61D79A"/>
    <w:rsid w:val="DF6764AA"/>
    <w:rsid w:val="DF678C19"/>
    <w:rsid w:val="DF67E86F"/>
    <w:rsid w:val="DF67F53D"/>
    <w:rsid w:val="DF6B0CFD"/>
    <w:rsid w:val="DF6B3480"/>
    <w:rsid w:val="DF6BA04A"/>
    <w:rsid w:val="DF6C4314"/>
    <w:rsid w:val="DF6D0133"/>
    <w:rsid w:val="DF6F54CE"/>
    <w:rsid w:val="DF6FA2DB"/>
    <w:rsid w:val="DF6FB93B"/>
    <w:rsid w:val="DF71A7FD"/>
    <w:rsid w:val="DF7325A6"/>
    <w:rsid w:val="DF735630"/>
    <w:rsid w:val="DF73CA46"/>
    <w:rsid w:val="DF73D079"/>
    <w:rsid w:val="DF7663C6"/>
    <w:rsid w:val="DF770DFE"/>
    <w:rsid w:val="DF7752C8"/>
    <w:rsid w:val="DF77F512"/>
    <w:rsid w:val="DF7A8122"/>
    <w:rsid w:val="DF7B00DC"/>
    <w:rsid w:val="DF7B02EE"/>
    <w:rsid w:val="DF7B8E89"/>
    <w:rsid w:val="DF7B9051"/>
    <w:rsid w:val="DF7B9235"/>
    <w:rsid w:val="DF7DB41D"/>
    <w:rsid w:val="DF7DC88A"/>
    <w:rsid w:val="DF7DFCBF"/>
    <w:rsid w:val="DF7E0ECC"/>
    <w:rsid w:val="DF7EA357"/>
    <w:rsid w:val="DF7EB5A2"/>
    <w:rsid w:val="DF7F154D"/>
    <w:rsid w:val="DF7F1FF4"/>
    <w:rsid w:val="DF7F51C3"/>
    <w:rsid w:val="DF7F5EC0"/>
    <w:rsid w:val="DF7F766F"/>
    <w:rsid w:val="DF7F8A12"/>
    <w:rsid w:val="DF7F9DE2"/>
    <w:rsid w:val="DF7FB467"/>
    <w:rsid w:val="DF7FBFF6"/>
    <w:rsid w:val="DF7FD988"/>
    <w:rsid w:val="DF7FF0DB"/>
    <w:rsid w:val="DF8565F0"/>
    <w:rsid w:val="DF877DC7"/>
    <w:rsid w:val="DF881A45"/>
    <w:rsid w:val="DF89D0D9"/>
    <w:rsid w:val="DF8DC05E"/>
    <w:rsid w:val="DF8E9CF0"/>
    <w:rsid w:val="DF8F3A3A"/>
    <w:rsid w:val="DF9394FE"/>
    <w:rsid w:val="DF93AB4F"/>
    <w:rsid w:val="DF972AEF"/>
    <w:rsid w:val="DF98AEA9"/>
    <w:rsid w:val="DF9A3FC4"/>
    <w:rsid w:val="DF9D70FF"/>
    <w:rsid w:val="DF9D868A"/>
    <w:rsid w:val="DF9D99D2"/>
    <w:rsid w:val="DF9EC42E"/>
    <w:rsid w:val="DF9EEF41"/>
    <w:rsid w:val="DF9F265C"/>
    <w:rsid w:val="DF9F26EE"/>
    <w:rsid w:val="DF9F6ED9"/>
    <w:rsid w:val="DF9F9F2B"/>
    <w:rsid w:val="DFA48338"/>
    <w:rsid w:val="DFA608A2"/>
    <w:rsid w:val="DFA7D1C0"/>
    <w:rsid w:val="DFA7D5F9"/>
    <w:rsid w:val="DFA914F8"/>
    <w:rsid w:val="DFAA4004"/>
    <w:rsid w:val="DFAB2771"/>
    <w:rsid w:val="DFABE423"/>
    <w:rsid w:val="DFAC6B5C"/>
    <w:rsid w:val="DFAD0279"/>
    <w:rsid w:val="DFAE16B9"/>
    <w:rsid w:val="DFAE5FBE"/>
    <w:rsid w:val="DFAEC673"/>
    <w:rsid w:val="DFAF3E5F"/>
    <w:rsid w:val="DFAF653A"/>
    <w:rsid w:val="DFAFBA00"/>
    <w:rsid w:val="DFAFDEF8"/>
    <w:rsid w:val="DFB312DE"/>
    <w:rsid w:val="DFB325E1"/>
    <w:rsid w:val="DFB35EF6"/>
    <w:rsid w:val="DFB4815C"/>
    <w:rsid w:val="DFB50351"/>
    <w:rsid w:val="DFB585DD"/>
    <w:rsid w:val="DFB62700"/>
    <w:rsid w:val="DFB70A01"/>
    <w:rsid w:val="DFB73C54"/>
    <w:rsid w:val="DFB75599"/>
    <w:rsid w:val="DFB7A2DD"/>
    <w:rsid w:val="DFB82491"/>
    <w:rsid w:val="DFB91057"/>
    <w:rsid w:val="DFB94A66"/>
    <w:rsid w:val="DFBAEE3B"/>
    <w:rsid w:val="DFBB1A3D"/>
    <w:rsid w:val="DFBBCD90"/>
    <w:rsid w:val="DFBC1FDB"/>
    <w:rsid w:val="DFBC5ABA"/>
    <w:rsid w:val="DFBD0B01"/>
    <w:rsid w:val="DFBD12F5"/>
    <w:rsid w:val="DFBE2BFF"/>
    <w:rsid w:val="DFBE6A2C"/>
    <w:rsid w:val="DFBE72A5"/>
    <w:rsid w:val="DFBEF83E"/>
    <w:rsid w:val="DFBF09A6"/>
    <w:rsid w:val="DFBF0ADF"/>
    <w:rsid w:val="DFBF386E"/>
    <w:rsid w:val="DFBF7829"/>
    <w:rsid w:val="DFBF78D3"/>
    <w:rsid w:val="DFBF7EC5"/>
    <w:rsid w:val="DFBF88E5"/>
    <w:rsid w:val="DFBFA241"/>
    <w:rsid w:val="DFBFBD5A"/>
    <w:rsid w:val="DFBFBF62"/>
    <w:rsid w:val="DFBFC97E"/>
    <w:rsid w:val="DFBFCD8F"/>
    <w:rsid w:val="DFBFDD25"/>
    <w:rsid w:val="DFC32803"/>
    <w:rsid w:val="DFC3FB4D"/>
    <w:rsid w:val="DFC5BBB9"/>
    <w:rsid w:val="DFCAFB98"/>
    <w:rsid w:val="DFCBEBDC"/>
    <w:rsid w:val="DFCBF0FD"/>
    <w:rsid w:val="DFCD8D3D"/>
    <w:rsid w:val="DFCDCF2E"/>
    <w:rsid w:val="DFCDD248"/>
    <w:rsid w:val="DFCE33CF"/>
    <w:rsid w:val="DFCE3F2C"/>
    <w:rsid w:val="DFCE8144"/>
    <w:rsid w:val="DFCED433"/>
    <w:rsid w:val="DFCF496A"/>
    <w:rsid w:val="DFCF7BF4"/>
    <w:rsid w:val="DFCF9397"/>
    <w:rsid w:val="DFCFA71D"/>
    <w:rsid w:val="DFD06839"/>
    <w:rsid w:val="DFD0D3CA"/>
    <w:rsid w:val="DFD438A5"/>
    <w:rsid w:val="DFD519FA"/>
    <w:rsid w:val="DFD5370A"/>
    <w:rsid w:val="DFD61682"/>
    <w:rsid w:val="DFD75AD6"/>
    <w:rsid w:val="DFD763C4"/>
    <w:rsid w:val="DFD79E2A"/>
    <w:rsid w:val="DFD7C217"/>
    <w:rsid w:val="DFD9532C"/>
    <w:rsid w:val="DFDA9B1E"/>
    <w:rsid w:val="DFDB646A"/>
    <w:rsid w:val="DFDBBD02"/>
    <w:rsid w:val="DFDBF5EA"/>
    <w:rsid w:val="DFDC0DD3"/>
    <w:rsid w:val="DFDC2313"/>
    <w:rsid w:val="DFDC663E"/>
    <w:rsid w:val="DFDC90E9"/>
    <w:rsid w:val="DFDCDE79"/>
    <w:rsid w:val="DFDD091F"/>
    <w:rsid w:val="DFDD158C"/>
    <w:rsid w:val="DFDDDA20"/>
    <w:rsid w:val="DFDE9A2C"/>
    <w:rsid w:val="DFDF0665"/>
    <w:rsid w:val="DFDF0E09"/>
    <w:rsid w:val="DFDF3117"/>
    <w:rsid w:val="DFDF34AF"/>
    <w:rsid w:val="DFDF57BA"/>
    <w:rsid w:val="DFDF6BD6"/>
    <w:rsid w:val="DFDF6E39"/>
    <w:rsid w:val="DFDF78B4"/>
    <w:rsid w:val="DFDF7967"/>
    <w:rsid w:val="DFDF9152"/>
    <w:rsid w:val="DFDFB3A4"/>
    <w:rsid w:val="DFDFBEED"/>
    <w:rsid w:val="DFDFC687"/>
    <w:rsid w:val="DFDFD007"/>
    <w:rsid w:val="DFDFD008"/>
    <w:rsid w:val="DFE50566"/>
    <w:rsid w:val="DFE58001"/>
    <w:rsid w:val="DFE5987E"/>
    <w:rsid w:val="DFE5B6E6"/>
    <w:rsid w:val="DFE5E145"/>
    <w:rsid w:val="DFE6A37D"/>
    <w:rsid w:val="DFE6C360"/>
    <w:rsid w:val="DFE70E39"/>
    <w:rsid w:val="DFE7165B"/>
    <w:rsid w:val="DFE7240D"/>
    <w:rsid w:val="DFE751C2"/>
    <w:rsid w:val="DFE790D6"/>
    <w:rsid w:val="DFE7C2A3"/>
    <w:rsid w:val="DFE9EBD3"/>
    <w:rsid w:val="DFEA955C"/>
    <w:rsid w:val="DFEB172E"/>
    <w:rsid w:val="DFEB2AF3"/>
    <w:rsid w:val="DFEB778D"/>
    <w:rsid w:val="DFEB7D43"/>
    <w:rsid w:val="DFEBA2E2"/>
    <w:rsid w:val="DFEC8F5B"/>
    <w:rsid w:val="DFECB42B"/>
    <w:rsid w:val="DFECD6C3"/>
    <w:rsid w:val="DFED3E88"/>
    <w:rsid w:val="DFED93BB"/>
    <w:rsid w:val="DFEDA96A"/>
    <w:rsid w:val="DFEDD9A7"/>
    <w:rsid w:val="DFEE36AA"/>
    <w:rsid w:val="DFEE5F70"/>
    <w:rsid w:val="DFEE7AAC"/>
    <w:rsid w:val="DFEE9D63"/>
    <w:rsid w:val="DFEF47D4"/>
    <w:rsid w:val="DFEF606D"/>
    <w:rsid w:val="DFEF695B"/>
    <w:rsid w:val="DFEF6DEF"/>
    <w:rsid w:val="DFEF75B1"/>
    <w:rsid w:val="DFEF772F"/>
    <w:rsid w:val="DFEF85BA"/>
    <w:rsid w:val="DFEFA9C5"/>
    <w:rsid w:val="DFEFBCBF"/>
    <w:rsid w:val="DFEFC56E"/>
    <w:rsid w:val="DFEFC598"/>
    <w:rsid w:val="DFEFEB0C"/>
    <w:rsid w:val="DFEFF4CD"/>
    <w:rsid w:val="DFF21BF6"/>
    <w:rsid w:val="DFF2845F"/>
    <w:rsid w:val="DFF2A0A4"/>
    <w:rsid w:val="DFF3155A"/>
    <w:rsid w:val="DFF341F7"/>
    <w:rsid w:val="DFF360DF"/>
    <w:rsid w:val="DFF3B74C"/>
    <w:rsid w:val="DFF3BA38"/>
    <w:rsid w:val="DFF3C2FE"/>
    <w:rsid w:val="DFF3D957"/>
    <w:rsid w:val="DFF55FB2"/>
    <w:rsid w:val="DFF5A889"/>
    <w:rsid w:val="DFF5BE03"/>
    <w:rsid w:val="DFF5C31D"/>
    <w:rsid w:val="DFF5C7C9"/>
    <w:rsid w:val="DFF5DFDB"/>
    <w:rsid w:val="DFF61348"/>
    <w:rsid w:val="DFF64F61"/>
    <w:rsid w:val="DFF665A7"/>
    <w:rsid w:val="DFF67097"/>
    <w:rsid w:val="DFF70180"/>
    <w:rsid w:val="DFF70E87"/>
    <w:rsid w:val="DFF72317"/>
    <w:rsid w:val="DFF75E56"/>
    <w:rsid w:val="DFF761B1"/>
    <w:rsid w:val="DFF77DDA"/>
    <w:rsid w:val="DFF798A6"/>
    <w:rsid w:val="DFF79904"/>
    <w:rsid w:val="DFF7A3EB"/>
    <w:rsid w:val="DFF7A91D"/>
    <w:rsid w:val="DFF7C559"/>
    <w:rsid w:val="DFF7DC1B"/>
    <w:rsid w:val="DFF7E78F"/>
    <w:rsid w:val="DFF8BDC9"/>
    <w:rsid w:val="DFF8CD71"/>
    <w:rsid w:val="DFF94215"/>
    <w:rsid w:val="DFF969A5"/>
    <w:rsid w:val="DFF970F7"/>
    <w:rsid w:val="DFF974A4"/>
    <w:rsid w:val="DFF98FE0"/>
    <w:rsid w:val="DFF99A4A"/>
    <w:rsid w:val="DFF9AE7E"/>
    <w:rsid w:val="DFF9EC84"/>
    <w:rsid w:val="DFFA2BEF"/>
    <w:rsid w:val="DFFA33CF"/>
    <w:rsid w:val="DFFA71FC"/>
    <w:rsid w:val="DFFA7D3A"/>
    <w:rsid w:val="DFFA9225"/>
    <w:rsid w:val="DFFAB7A1"/>
    <w:rsid w:val="DFFAC7F1"/>
    <w:rsid w:val="DFFACF60"/>
    <w:rsid w:val="DFFB0E11"/>
    <w:rsid w:val="DFFB1F50"/>
    <w:rsid w:val="DFFB6C4A"/>
    <w:rsid w:val="DFFB6F04"/>
    <w:rsid w:val="DFFB8200"/>
    <w:rsid w:val="DFFB8FCF"/>
    <w:rsid w:val="DFFBB19D"/>
    <w:rsid w:val="DFFBB3F9"/>
    <w:rsid w:val="DFFBF671"/>
    <w:rsid w:val="DFFBFE64"/>
    <w:rsid w:val="DFFC9636"/>
    <w:rsid w:val="DFFCBAA9"/>
    <w:rsid w:val="DFFCBCBA"/>
    <w:rsid w:val="DFFD22C9"/>
    <w:rsid w:val="DFFD28AE"/>
    <w:rsid w:val="DFFD5019"/>
    <w:rsid w:val="DFFD5E25"/>
    <w:rsid w:val="DFFD8256"/>
    <w:rsid w:val="DFFDA1A3"/>
    <w:rsid w:val="DFFDB4A0"/>
    <w:rsid w:val="DFFDC05A"/>
    <w:rsid w:val="DFFE1AFB"/>
    <w:rsid w:val="DFFE1EF1"/>
    <w:rsid w:val="DFFE3686"/>
    <w:rsid w:val="DFFE3BBF"/>
    <w:rsid w:val="DFFE401F"/>
    <w:rsid w:val="DFFE4152"/>
    <w:rsid w:val="DFFE4F36"/>
    <w:rsid w:val="DFFE52FE"/>
    <w:rsid w:val="DFFEA5DE"/>
    <w:rsid w:val="DFFEC66C"/>
    <w:rsid w:val="DFFEC912"/>
    <w:rsid w:val="DFFF019B"/>
    <w:rsid w:val="DFFF01CE"/>
    <w:rsid w:val="DFFF0AB3"/>
    <w:rsid w:val="DFFF1D6B"/>
    <w:rsid w:val="DFFF1FBD"/>
    <w:rsid w:val="DFFF254B"/>
    <w:rsid w:val="DFFF264E"/>
    <w:rsid w:val="DFFF2FA3"/>
    <w:rsid w:val="DFFF31E5"/>
    <w:rsid w:val="DFFF31ED"/>
    <w:rsid w:val="DFFF3947"/>
    <w:rsid w:val="DFFF450A"/>
    <w:rsid w:val="DFFF6DD1"/>
    <w:rsid w:val="DFFF70CC"/>
    <w:rsid w:val="DFFF8783"/>
    <w:rsid w:val="DFFF9799"/>
    <w:rsid w:val="DFFFA6E8"/>
    <w:rsid w:val="DFFFAD42"/>
    <w:rsid w:val="DFFFC1DD"/>
    <w:rsid w:val="DFFFC732"/>
    <w:rsid w:val="DFFFCACD"/>
    <w:rsid w:val="DFFFD437"/>
    <w:rsid w:val="DFFFE0D4"/>
    <w:rsid w:val="DFFFE879"/>
    <w:rsid w:val="DFFFF124"/>
    <w:rsid w:val="E043A493"/>
    <w:rsid w:val="E0959BA6"/>
    <w:rsid w:val="E0EF55C0"/>
    <w:rsid w:val="E0F1A37B"/>
    <w:rsid w:val="E0FE409B"/>
    <w:rsid w:val="E0FF60DE"/>
    <w:rsid w:val="E13D0539"/>
    <w:rsid w:val="E14B9538"/>
    <w:rsid w:val="E154B000"/>
    <w:rsid w:val="E1AF08E4"/>
    <w:rsid w:val="E1ECB71D"/>
    <w:rsid w:val="E1EDBDEB"/>
    <w:rsid w:val="E1F7A23A"/>
    <w:rsid w:val="E1F88957"/>
    <w:rsid w:val="E1FF121E"/>
    <w:rsid w:val="E1FF3634"/>
    <w:rsid w:val="E1FFAEB7"/>
    <w:rsid w:val="E20EBBCD"/>
    <w:rsid w:val="E22C7DEA"/>
    <w:rsid w:val="E25B52B8"/>
    <w:rsid w:val="E26A3C54"/>
    <w:rsid w:val="E27CFBF4"/>
    <w:rsid w:val="E27F8744"/>
    <w:rsid w:val="E2BF21B4"/>
    <w:rsid w:val="E2BFE397"/>
    <w:rsid w:val="E2EF2428"/>
    <w:rsid w:val="E2F129B7"/>
    <w:rsid w:val="E2FBCDF6"/>
    <w:rsid w:val="E2FF45F1"/>
    <w:rsid w:val="E2FFDC55"/>
    <w:rsid w:val="E2FFE171"/>
    <w:rsid w:val="E33B3494"/>
    <w:rsid w:val="E376FBB0"/>
    <w:rsid w:val="E3771293"/>
    <w:rsid w:val="E37AF434"/>
    <w:rsid w:val="E37B13EF"/>
    <w:rsid w:val="E37CD13F"/>
    <w:rsid w:val="E37EF15B"/>
    <w:rsid w:val="E39450AE"/>
    <w:rsid w:val="E39F7233"/>
    <w:rsid w:val="E3A9C557"/>
    <w:rsid w:val="E3AED871"/>
    <w:rsid w:val="E3B94727"/>
    <w:rsid w:val="E3BFA513"/>
    <w:rsid w:val="E3CE06C6"/>
    <w:rsid w:val="E3CEC3A2"/>
    <w:rsid w:val="E3CF0821"/>
    <w:rsid w:val="E3D5A4C5"/>
    <w:rsid w:val="E3D6B3B7"/>
    <w:rsid w:val="E3DAF7C2"/>
    <w:rsid w:val="E3DF934A"/>
    <w:rsid w:val="E3E3346D"/>
    <w:rsid w:val="E3EA5F35"/>
    <w:rsid w:val="E3EFB8EC"/>
    <w:rsid w:val="E3EFDF81"/>
    <w:rsid w:val="E3F044D7"/>
    <w:rsid w:val="E3F21914"/>
    <w:rsid w:val="E3F2DD82"/>
    <w:rsid w:val="E3F3ACA2"/>
    <w:rsid w:val="E3F52849"/>
    <w:rsid w:val="E3F5E6BD"/>
    <w:rsid w:val="E3F6CAD3"/>
    <w:rsid w:val="E3F77EFC"/>
    <w:rsid w:val="E3FB46B3"/>
    <w:rsid w:val="E3FB577D"/>
    <w:rsid w:val="E3FE449E"/>
    <w:rsid w:val="E3FEA477"/>
    <w:rsid w:val="E3FED6FE"/>
    <w:rsid w:val="E3FF212B"/>
    <w:rsid w:val="E3FF2C36"/>
    <w:rsid w:val="E3FF4C5E"/>
    <w:rsid w:val="E3FF5FE4"/>
    <w:rsid w:val="E3FF8CAD"/>
    <w:rsid w:val="E45165DE"/>
    <w:rsid w:val="E466DB1D"/>
    <w:rsid w:val="E47E6E0A"/>
    <w:rsid w:val="E4D71ED6"/>
    <w:rsid w:val="E4EBD539"/>
    <w:rsid w:val="E4EFD45C"/>
    <w:rsid w:val="E4FD08F8"/>
    <w:rsid w:val="E52B2032"/>
    <w:rsid w:val="E53F27C0"/>
    <w:rsid w:val="E53F91FA"/>
    <w:rsid w:val="E57535E9"/>
    <w:rsid w:val="E5761D23"/>
    <w:rsid w:val="E57BFDA7"/>
    <w:rsid w:val="E57CE810"/>
    <w:rsid w:val="E57D3676"/>
    <w:rsid w:val="E59792A4"/>
    <w:rsid w:val="E59D262D"/>
    <w:rsid w:val="E5A77D65"/>
    <w:rsid w:val="E5AEFB89"/>
    <w:rsid w:val="E5B423A0"/>
    <w:rsid w:val="E5B57C83"/>
    <w:rsid w:val="E5B60FE5"/>
    <w:rsid w:val="E5BBEF8A"/>
    <w:rsid w:val="E5BE45B5"/>
    <w:rsid w:val="E5BF987B"/>
    <w:rsid w:val="E5C6D930"/>
    <w:rsid w:val="E5CF5087"/>
    <w:rsid w:val="E5DF201D"/>
    <w:rsid w:val="E5EAC360"/>
    <w:rsid w:val="E5EC42A7"/>
    <w:rsid w:val="E5ED188B"/>
    <w:rsid w:val="E5EF1148"/>
    <w:rsid w:val="E5F7140B"/>
    <w:rsid w:val="E5FC465A"/>
    <w:rsid w:val="E5FDC325"/>
    <w:rsid w:val="E5FDDBCE"/>
    <w:rsid w:val="E5FEDB64"/>
    <w:rsid w:val="E5FF1F35"/>
    <w:rsid w:val="E5FF4A7B"/>
    <w:rsid w:val="E5FF7A66"/>
    <w:rsid w:val="E5FF8AB5"/>
    <w:rsid w:val="E5FFB056"/>
    <w:rsid w:val="E60F112E"/>
    <w:rsid w:val="E63DEC58"/>
    <w:rsid w:val="E653846C"/>
    <w:rsid w:val="E65749D7"/>
    <w:rsid w:val="E65E1CDB"/>
    <w:rsid w:val="E66E26AC"/>
    <w:rsid w:val="E66FC1B7"/>
    <w:rsid w:val="E67300B6"/>
    <w:rsid w:val="E6790566"/>
    <w:rsid w:val="E67B3804"/>
    <w:rsid w:val="E67B9987"/>
    <w:rsid w:val="E67DB48A"/>
    <w:rsid w:val="E67E6CF3"/>
    <w:rsid w:val="E67F8FC5"/>
    <w:rsid w:val="E67FF3DB"/>
    <w:rsid w:val="E69F9850"/>
    <w:rsid w:val="E6A71570"/>
    <w:rsid w:val="E6AF37F9"/>
    <w:rsid w:val="E6AFF536"/>
    <w:rsid w:val="E6B1F0EB"/>
    <w:rsid w:val="E6B70944"/>
    <w:rsid w:val="E6BB1AE5"/>
    <w:rsid w:val="E6BE6250"/>
    <w:rsid w:val="E6BF5326"/>
    <w:rsid w:val="E6BF5FDA"/>
    <w:rsid w:val="E6BFF5F9"/>
    <w:rsid w:val="E6CBD111"/>
    <w:rsid w:val="E6CE1602"/>
    <w:rsid w:val="E6CFBEC2"/>
    <w:rsid w:val="E6D559EC"/>
    <w:rsid w:val="E6D6C399"/>
    <w:rsid w:val="E6DEB2CD"/>
    <w:rsid w:val="E6DF8B62"/>
    <w:rsid w:val="E6DFDA6F"/>
    <w:rsid w:val="E6E52603"/>
    <w:rsid w:val="E6ED85A2"/>
    <w:rsid w:val="E6EE963D"/>
    <w:rsid w:val="E6EF67FB"/>
    <w:rsid w:val="E6EF91D2"/>
    <w:rsid w:val="E6EF9F4A"/>
    <w:rsid w:val="E6F5653A"/>
    <w:rsid w:val="E6F5C586"/>
    <w:rsid w:val="E6F84339"/>
    <w:rsid w:val="E6FB1B4F"/>
    <w:rsid w:val="E6FB7326"/>
    <w:rsid w:val="E6FBADC3"/>
    <w:rsid w:val="E6FBC68E"/>
    <w:rsid w:val="E6FBEE76"/>
    <w:rsid w:val="E6FF117C"/>
    <w:rsid w:val="E6FF397F"/>
    <w:rsid w:val="E6FF7BB9"/>
    <w:rsid w:val="E6FFBE55"/>
    <w:rsid w:val="E6FFDE46"/>
    <w:rsid w:val="E6FFF605"/>
    <w:rsid w:val="E7185233"/>
    <w:rsid w:val="E71D81A2"/>
    <w:rsid w:val="E727D633"/>
    <w:rsid w:val="E72EF93A"/>
    <w:rsid w:val="E72FD6F5"/>
    <w:rsid w:val="E72FDDFF"/>
    <w:rsid w:val="E7318F50"/>
    <w:rsid w:val="E73A0C39"/>
    <w:rsid w:val="E73BFAA9"/>
    <w:rsid w:val="E73E552C"/>
    <w:rsid w:val="E73E6544"/>
    <w:rsid w:val="E73F0C61"/>
    <w:rsid w:val="E73F1C1C"/>
    <w:rsid w:val="E73F5DEE"/>
    <w:rsid w:val="E74E24BC"/>
    <w:rsid w:val="E757FD3D"/>
    <w:rsid w:val="E75F327D"/>
    <w:rsid w:val="E75F503C"/>
    <w:rsid w:val="E76A9069"/>
    <w:rsid w:val="E76BDF8E"/>
    <w:rsid w:val="E76D1170"/>
    <w:rsid w:val="E76F45A1"/>
    <w:rsid w:val="E76F7CAA"/>
    <w:rsid w:val="E7753295"/>
    <w:rsid w:val="E77775E6"/>
    <w:rsid w:val="E77ADC6A"/>
    <w:rsid w:val="E77AF4CC"/>
    <w:rsid w:val="E77D15DF"/>
    <w:rsid w:val="E77DB40D"/>
    <w:rsid w:val="E77DEF0F"/>
    <w:rsid w:val="E77E3CC8"/>
    <w:rsid w:val="E77E72B7"/>
    <w:rsid w:val="E77E8309"/>
    <w:rsid w:val="E77EEE44"/>
    <w:rsid w:val="E77F5F78"/>
    <w:rsid w:val="E77F618D"/>
    <w:rsid w:val="E77F8497"/>
    <w:rsid w:val="E77F8527"/>
    <w:rsid w:val="E77FA667"/>
    <w:rsid w:val="E77FE064"/>
    <w:rsid w:val="E77FE7DF"/>
    <w:rsid w:val="E77FF90C"/>
    <w:rsid w:val="E785594B"/>
    <w:rsid w:val="E78AE483"/>
    <w:rsid w:val="E78E0572"/>
    <w:rsid w:val="E78E0C2F"/>
    <w:rsid w:val="E78FCCC2"/>
    <w:rsid w:val="E7900838"/>
    <w:rsid w:val="E795C04C"/>
    <w:rsid w:val="E79A7D9F"/>
    <w:rsid w:val="E79C5538"/>
    <w:rsid w:val="E79D2C2F"/>
    <w:rsid w:val="E79D6CC0"/>
    <w:rsid w:val="E79FFF34"/>
    <w:rsid w:val="E7AB399D"/>
    <w:rsid w:val="E7ACD555"/>
    <w:rsid w:val="E7ADA34B"/>
    <w:rsid w:val="E7AE74EE"/>
    <w:rsid w:val="E7AFBEF9"/>
    <w:rsid w:val="E7B325B4"/>
    <w:rsid w:val="E7B52D15"/>
    <w:rsid w:val="E7B5EDDB"/>
    <w:rsid w:val="E7B6004D"/>
    <w:rsid w:val="E7B770FC"/>
    <w:rsid w:val="E7B783B5"/>
    <w:rsid w:val="E7B8C3DD"/>
    <w:rsid w:val="E7BA5F02"/>
    <w:rsid w:val="E7BB7B34"/>
    <w:rsid w:val="E7BB98DD"/>
    <w:rsid w:val="E7BD0B31"/>
    <w:rsid w:val="E7BD435D"/>
    <w:rsid w:val="E7BD5B6F"/>
    <w:rsid w:val="E7BDA63F"/>
    <w:rsid w:val="E7BE371E"/>
    <w:rsid w:val="E7BE4E61"/>
    <w:rsid w:val="E7BF061A"/>
    <w:rsid w:val="E7BF1C91"/>
    <w:rsid w:val="E7BF72CF"/>
    <w:rsid w:val="E7BF7A49"/>
    <w:rsid w:val="E7BF8154"/>
    <w:rsid w:val="E7C517B9"/>
    <w:rsid w:val="E7C64EB5"/>
    <w:rsid w:val="E7C921BF"/>
    <w:rsid w:val="E7CB4530"/>
    <w:rsid w:val="E7CD9696"/>
    <w:rsid w:val="E7CDD9A9"/>
    <w:rsid w:val="E7CE037F"/>
    <w:rsid w:val="E7CE182B"/>
    <w:rsid w:val="E7CF77B0"/>
    <w:rsid w:val="E7CFB32D"/>
    <w:rsid w:val="E7D3577F"/>
    <w:rsid w:val="E7D69282"/>
    <w:rsid w:val="E7D9DB32"/>
    <w:rsid w:val="E7DB112E"/>
    <w:rsid w:val="E7DBB743"/>
    <w:rsid w:val="E7DCA429"/>
    <w:rsid w:val="E7DD531C"/>
    <w:rsid w:val="E7DDA528"/>
    <w:rsid w:val="E7DF25C2"/>
    <w:rsid w:val="E7DF4E16"/>
    <w:rsid w:val="E7DF52E2"/>
    <w:rsid w:val="E7DFF3B8"/>
    <w:rsid w:val="E7E11BCB"/>
    <w:rsid w:val="E7E5897E"/>
    <w:rsid w:val="E7E5EB63"/>
    <w:rsid w:val="E7E6B750"/>
    <w:rsid w:val="E7E700B6"/>
    <w:rsid w:val="E7E91FA9"/>
    <w:rsid w:val="E7E95F48"/>
    <w:rsid w:val="E7E9D0A7"/>
    <w:rsid w:val="E7EB8F67"/>
    <w:rsid w:val="E7ED087A"/>
    <w:rsid w:val="E7ED54BE"/>
    <w:rsid w:val="E7EE32E1"/>
    <w:rsid w:val="E7EE7805"/>
    <w:rsid w:val="E7EF0258"/>
    <w:rsid w:val="E7EFACF0"/>
    <w:rsid w:val="E7EFAD83"/>
    <w:rsid w:val="E7F1C1C6"/>
    <w:rsid w:val="E7F4599E"/>
    <w:rsid w:val="E7F521C8"/>
    <w:rsid w:val="E7F540CD"/>
    <w:rsid w:val="E7F616D0"/>
    <w:rsid w:val="E7F63727"/>
    <w:rsid w:val="E7F64201"/>
    <w:rsid w:val="E7F6F386"/>
    <w:rsid w:val="E7F7C9F4"/>
    <w:rsid w:val="E7F7CA8C"/>
    <w:rsid w:val="E7F7D31C"/>
    <w:rsid w:val="E7F909D6"/>
    <w:rsid w:val="E7F9A01C"/>
    <w:rsid w:val="E7F9C993"/>
    <w:rsid w:val="E7FAF1CF"/>
    <w:rsid w:val="E7FB0312"/>
    <w:rsid w:val="E7FB2061"/>
    <w:rsid w:val="E7FB5A12"/>
    <w:rsid w:val="E7FB798A"/>
    <w:rsid w:val="E7FBA9F2"/>
    <w:rsid w:val="E7FBEC9B"/>
    <w:rsid w:val="E7FC242B"/>
    <w:rsid w:val="E7FC2CAE"/>
    <w:rsid w:val="E7FC9780"/>
    <w:rsid w:val="E7FCFD03"/>
    <w:rsid w:val="E7FCFEAC"/>
    <w:rsid w:val="E7FD1A4D"/>
    <w:rsid w:val="E7FD24D0"/>
    <w:rsid w:val="E7FD28F8"/>
    <w:rsid w:val="E7FD6143"/>
    <w:rsid w:val="E7FDC0E8"/>
    <w:rsid w:val="E7FDD4D8"/>
    <w:rsid w:val="E7FEA477"/>
    <w:rsid w:val="E7FEA589"/>
    <w:rsid w:val="E7FED447"/>
    <w:rsid w:val="E7FEDBCE"/>
    <w:rsid w:val="E7FEDF5F"/>
    <w:rsid w:val="E7FEEC87"/>
    <w:rsid w:val="E7FF16EC"/>
    <w:rsid w:val="E7FF1995"/>
    <w:rsid w:val="E7FF22CD"/>
    <w:rsid w:val="E7FF3BCB"/>
    <w:rsid w:val="E7FF406D"/>
    <w:rsid w:val="E7FF637A"/>
    <w:rsid w:val="E7FF6C1D"/>
    <w:rsid w:val="E7FF7524"/>
    <w:rsid w:val="E7FF754F"/>
    <w:rsid w:val="E7FFC4E4"/>
    <w:rsid w:val="E7FFE696"/>
    <w:rsid w:val="E7FFF125"/>
    <w:rsid w:val="E7FFF1F7"/>
    <w:rsid w:val="E81E5863"/>
    <w:rsid w:val="E87661B1"/>
    <w:rsid w:val="E87F5AA3"/>
    <w:rsid w:val="E898A31C"/>
    <w:rsid w:val="E8A6B1F2"/>
    <w:rsid w:val="E8AE724C"/>
    <w:rsid w:val="E8BBBB5B"/>
    <w:rsid w:val="E8BDA0D7"/>
    <w:rsid w:val="E8BFE107"/>
    <w:rsid w:val="E8CDB356"/>
    <w:rsid w:val="E8CFBF37"/>
    <w:rsid w:val="E8DA56CC"/>
    <w:rsid w:val="E8DEF62C"/>
    <w:rsid w:val="E8DEF7C8"/>
    <w:rsid w:val="E8E58B91"/>
    <w:rsid w:val="E8F10035"/>
    <w:rsid w:val="E8F5A0F7"/>
    <w:rsid w:val="E8F74F71"/>
    <w:rsid w:val="E939B267"/>
    <w:rsid w:val="E93D71FA"/>
    <w:rsid w:val="E93E8389"/>
    <w:rsid w:val="E9557380"/>
    <w:rsid w:val="E95F3FF4"/>
    <w:rsid w:val="E95FCD7C"/>
    <w:rsid w:val="E970BF85"/>
    <w:rsid w:val="E97449EB"/>
    <w:rsid w:val="E97DA9BD"/>
    <w:rsid w:val="E97F6496"/>
    <w:rsid w:val="E97F86A5"/>
    <w:rsid w:val="E99E88AE"/>
    <w:rsid w:val="E9A616DB"/>
    <w:rsid w:val="E9AF73A7"/>
    <w:rsid w:val="E9B7B21C"/>
    <w:rsid w:val="E9B7CB17"/>
    <w:rsid w:val="E9BD9C22"/>
    <w:rsid w:val="E9BDE162"/>
    <w:rsid w:val="E9BED9FA"/>
    <w:rsid w:val="E9C21963"/>
    <w:rsid w:val="E9C7C5DB"/>
    <w:rsid w:val="E9CC1B4A"/>
    <w:rsid w:val="E9D91597"/>
    <w:rsid w:val="E9DA7737"/>
    <w:rsid w:val="E9DB48D4"/>
    <w:rsid w:val="E9DE18C0"/>
    <w:rsid w:val="E9DFB0C7"/>
    <w:rsid w:val="E9DFE628"/>
    <w:rsid w:val="E9E3D0F5"/>
    <w:rsid w:val="E9E4DB60"/>
    <w:rsid w:val="E9E72C47"/>
    <w:rsid w:val="E9EF67B0"/>
    <w:rsid w:val="E9EFD920"/>
    <w:rsid w:val="E9F2FE5E"/>
    <w:rsid w:val="E9F4F441"/>
    <w:rsid w:val="E9F591D7"/>
    <w:rsid w:val="E9F657BF"/>
    <w:rsid w:val="E9F7F65D"/>
    <w:rsid w:val="E9F90BEC"/>
    <w:rsid w:val="E9F91CE0"/>
    <w:rsid w:val="E9FA789D"/>
    <w:rsid w:val="E9FB25DF"/>
    <w:rsid w:val="E9FB5B86"/>
    <w:rsid w:val="E9FF0A30"/>
    <w:rsid w:val="E9FF1269"/>
    <w:rsid w:val="E9FF801F"/>
    <w:rsid w:val="E9FFDD3F"/>
    <w:rsid w:val="EA2F1174"/>
    <w:rsid w:val="EA358894"/>
    <w:rsid w:val="EA378856"/>
    <w:rsid w:val="EA5BC6F7"/>
    <w:rsid w:val="EA5DAFF4"/>
    <w:rsid w:val="EA6EC606"/>
    <w:rsid w:val="EA770032"/>
    <w:rsid w:val="EA7B6E0E"/>
    <w:rsid w:val="EA7EF466"/>
    <w:rsid w:val="EA7FEF54"/>
    <w:rsid w:val="EAB730B9"/>
    <w:rsid w:val="EABDD4BD"/>
    <w:rsid w:val="EABF165F"/>
    <w:rsid w:val="EAC7D0ED"/>
    <w:rsid w:val="EACFA813"/>
    <w:rsid w:val="EAD763DF"/>
    <w:rsid w:val="EADAF05D"/>
    <w:rsid w:val="EADBB5E3"/>
    <w:rsid w:val="EADD4ECE"/>
    <w:rsid w:val="EADDCE94"/>
    <w:rsid w:val="EADDD274"/>
    <w:rsid w:val="EAE7C475"/>
    <w:rsid w:val="EAECEFA2"/>
    <w:rsid w:val="EAEFD3B6"/>
    <w:rsid w:val="EAF5E688"/>
    <w:rsid w:val="EAF75F31"/>
    <w:rsid w:val="EAF7A872"/>
    <w:rsid w:val="EAF7E795"/>
    <w:rsid w:val="EAFAD43B"/>
    <w:rsid w:val="EAFAF1EC"/>
    <w:rsid w:val="EAFB3B42"/>
    <w:rsid w:val="EAFB78CC"/>
    <w:rsid w:val="EAFBE108"/>
    <w:rsid w:val="EAFD207C"/>
    <w:rsid w:val="EAFDDBF1"/>
    <w:rsid w:val="EAFF2146"/>
    <w:rsid w:val="EAFF2789"/>
    <w:rsid w:val="EAFF5FE4"/>
    <w:rsid w:val="EAFF6523"/>
    <w:rsid w:val="EAFF90FF"/>
    <w:rsid w:val="EAFFB84C"/>
    <w:rsid w:val="EAFFDC20"/>
    <w:rsid w:val="EB07BBC9"/>
    <w:rsid w:val="EB0F0955"/>
    <w:rsid w:val="EB0F3546"/>
    <w:rsid w:val="EB1D0DEA"/>
    <w:rsid w:val="EB1F314D"/>
    <w:rsid w:val="EB2B1DFD"/>
    <w:rsid w:val="EB2F79B7"/>
    <w:rsid w:val="EB357D08"/>
    <w:rsid w:val="EB39582F"/>
    <w:rsid w:val="EB3F2519"/>
    <w:rsid w:val="EB3F44D4"/>
    <w:rsid w:val="EB4FC8E7"/>
    <w:rsid w:val="EB5B6CB9"/>
    <w:rsid w:val="EB5C5220"/>
    <w:rsid w:val="EB5F2058"/>
    <w:rsid w:val="EB5F60E7"/>
    <w:rsid w:val="EB5FBA5E"/>
    <w:rsid w:val="EB66CA3E"/>
    <w:rsid w:val="EB6E4D09"/>
    <w:rsid w:val="EB6FE67B"/>
    <w:rsid w:val="EB73B0BE"/>
    <w:rsid w:val="EB7A9AA8"/>
    <w:rsid w:val="EB7BB1AF"/>
    <w:rsid w:val="EB7E49DB"/>
    <w:rsid w:val="EB7F1B08"/>
    <w:rsid w:val="EB7F43A7"/>
    <w:rsid w:val="EB9222A1"/>
    <w:rsid w:val="EB934F91"/>
    <w:rsid w:val="EB95C10A"/>
    <w:rsid w:val="EB977C1D"/>
    <w:rsid w:val="EB9A8609"/>
    <w:rsid w:val="EB9B5C03"/>
    <w:rsid w:val="EB9E26D3"/>
    <w:rsid w:val="EB9F69AB"/>
    <w:rsid w:val="EBA60F98"/>
    <w:rsid w:val="EBAC5187"/>
    <w:rsid w:val="EBADD356"/>
    <w:rsid w:val="EBAF43A7"/>
    <w:rsid w:val="EBB364FA"/>
    <w:rsid w:val="EBB562D1"/>
    <w:rsid w:val="EBB7CF29"/>
    <w:rsid w:val="EBB7F3CB"/>
    <w:rsid w:val="EBB7F69D"/>
    <w:rsid w:val="EBB800F1"/>
    <w:rsid w:val="EBB9189C"/>
    <w:rsid w:val="EBB9856D"/>
    <w:rsid w:val="EBBF0476"/>
    <w:rsid w:val="EBBF3DD6"/>
    <w:rsid w:val="EBBF5E00"/>
    <w:rsid w:val="EBBFB17D"/>
    <w:rsid w:val="EBC69B57"/>
    <w:rsid w:val="EBCFED37"/>
    <w:rsid w:val="EBD02A0D"/>
    <w:rsid w:val="EBD3CA8F"/>
    <w:rsid w:val="EBD4347C"/>
    <w:rsid w:val="EBD7AFB5"/>
    <w:rsid w:val="EBD92397"/>
    <w:rsid w:val="EBD95CAF"/>
    <w:rsid w:val="EBD998F0"/>
    <w:rsid w:val="EBD9D72C"/>
    <w:rsid w:val="EBDD272C"/>
    <w:rsid w:val="EBDD8537"/>
    <w:rsid w:val="EBDE44CC"/>
    <w:rsid w:val="EBDF30BD"/>
    <w:rsid w:val="EBDF400C"/>
    <w:rsid w:val="EBDF620F"/>
    <w:rsid w:val="EBDF6290"/>
    <w:rsid w:val="EBDFBED6"/>
    <w:rsid w:val="EBE405C7"/>
    <w:rsid w:val="EBE44440"/>
    <w:rsid w:val="EBE7BA1C"/>
    <w:rsid w:val="EBEB11B5"/>
    <w:rsid w:val="EBEB1623"/>
    <w:rsid w:val="EBEB4763"/>
    <w:rsid w:val="EBED4850"/>
    <w:rsid w:val="EBEDE69D"/>
    <w:rsid w:val="EBEF3A60"/>
    <w:rsid w:val="EBEF61C0"/>
    <w:rsid w:val="EBEFBDB9"/>
    <w:rsid w:val="EBEFCED0"/>
    <w:rsid w:val="EBEFDCB8"/>
    <w:rsid w:val="EBEFF9E4"/>
    <w:rsid w:val="EBF65746"/>
    <w:rsid w:val="EBF6776D"/>
    <w:rsid w:val="EBF70FC9"/>
    <w:rsid w:val="EBF78412"/>
    <w:rsid w:val="EBF7B6D1"/>
    <w:rsid w:val="EBF7B95E"/>
    <w:rsid w:val="EBF85357"/>
    <w:rsid w:val="EBF8ED84"/>
    <w:rsid w:val="EBF9559D"/>
    <w:rsid w:val="EBFA9AC4"/>
    <w:rsid w:val="EBFAE168"/>
    <w:rsid w:val="EBFAEB6E"/>
    <w:rsid w:val="EBFB1861"/>
    <w:rsid w:val="EBFB6956"/>
    <w:rsid w:val="EBFBF5D9"/>
    <w:rsid w:val="EBFC175B"/>
    <w:rsid w:val="EBFD1A4D"/>
    <w:rsid w:val="EBFD231E"/>
    <w:rsid w:val="EBFD3F44"/>
    <w:rsid w:val="EBFDA579"/>
    <w:rsid w:val="EBFDA7AF"/>
    <w:rsid w:val="EBFDDB8F"/>
    <w:rsid w:val="EBFDFDF1"/>
    <w:rsid w:val="EBFE376C"/>
    <w:rsid w:val="EBFE9EAA"/>
    <w:rsid w:val="EBFE9FA3"/>
    <w:rsid w:val="EBFEC670"/>
    <w:rsid w:val="EBFEDA3B"/>
    <w:rsid w:val="EBFF09AA"/>
    <w:rsid w:val="EBFF1BBE"/>
    <w:rsid w:val="EBFF6739"/>
    <w:rsid w:val="EBFF9D15"/>
    <w:rsid w:val="EBFFA16B"/>
    <w:rsid w:val="EBFFB3F6"/>
    <w:rsid w:val="EBFFB7FE"/>
    <w:rsid w:val="EBFFC12A"/>
    <w:rsid w:val="EBFFC52B"/>
    <w:rsid w:val="EBFFCD04"/>
    <w:rsid w:val="EBFFEEA5"/>
    <w:rsid w:val="EC3A8037"/>
    <w:rsid w:val="EC4F1C47"/>
    <w:rsid w:val="EC575A4E"/>
    <w:rsid w:val="EC57B923"/>
    <w:rsid w:val="EC653A3A"/>
    <w:rsid w:val="EC73B003"/>
    <w:rsid w:val="EC771134"/>
    <w:rsid w:val="EC774655"/>
    <w:rsid w:val="EC77E934"/>
    <w:rsid w:val="EC7BB5E0"/>
    <w:rsid w:val="EC7DC362"/>
    <w:rsid w:val="EC7E86EA"/>
    <w:rsid w:val="EC7ECA0C"/>
    <w:rsid w:val="EC7F9E8B"/>
    <w:rsid w:val="EC7FDFB8"/>
    <w:rsid w:val="EC9FC350"/>
    <w:rsid w:val="ECA1247A"/>
    <w:rsid w:val="ECAF1EDE"/>
    <w:rsid w:val="ECAF75F4"/>
    <w:rsid w:val="ECBAEE7A"/>
    <w:rsid w:val="ECBBD5CA"/>
    <w:rsid w:val="ECBF37EE"/>
    <w:rsid w:val="ECBFEB9E"/>
    <w:rsid w:val="ECBFEF42"/>
    <w:rsid w:val="ECBFFB84"/>
    <w:rsid w:val="ECC6D64B"/>
    <w:rsid w:val="ECCD742F"/>
    <w:rsid w:val="ECD0AAF4"/>
    <w:rsid w:val="ECD75C45"/>
    <w:rsid w:val="ECDABEC6"/>
    <w:rsid w:val="ECDE2904"/>
    <w:rsid w:val="ECDF2F89"/>
    <w:rsid w:val="ECE78170"/>
    <w:rsid w:val="ECE9F6B8"/>
    <w:rsid w:val="ECEF15FA"/>
    <w:rsid w:val="ECEFC827"/>
    <w:rsid w:val="ECEFCD90"/>
    <w:rsid w:val="ECF2B93E"/>
    <w:rsid w:val="ECF3804B"/>
    <w:rsid w:val="ECF658C7"/>
    <w:rsid w:val="ECF78FB1"/>
    <w:rsid w:val="ECF7E778"/>
    <w:rsid w:val="ECFB7686"/>
    <w:rsid w:val="ECFD669D"/>
    <w:rsid w:val="ECFE0F65"/>
    <w:rsid w:val="ECFEE3FC"/>
    <w:rsid w:val="ECFEF97E"/>
    <w:rsid w:val="ECFF4317"/>
    <w:rsid w:val="ECFF521F"/>
    <w:rsid w:val="ECFFDFC0"/>
    <w:rsid w:val="ED0D0A18"/>
    <w:rsid w:val="ED279F27"/>
    <w:rsid w:val="ED2DFA93"/>
    <w:rsid w:val="ED2F1A02"/>
    <w:rsid w:val="ED370B09"/>
    <w:rsid w:val="ED39D222"/>
    <w:rsid w:val="ED3A72D0"/>
    <w:rsid w:val="ED3B270F"/>
    <w:rsid w:val="ED3B85EA"/>
    <w:rsid w:val="ED3EA117"/>
    <w:rsid w:val="ED3F999B"/>
    <w:rsid w:val="ED4A320C"/>
    <w:rsid w:val="ED4BB737"/>
    <w:rsid w:val="ED5714E7"/>
    <w:rsid w:val="ED59D0FA"/>
    <w:rsid w:val="ED59DFF9"/>
    <w:rsid w:val="ED5A4E60"/>
    <w:rsid w:val="ED5EAA07"/>
    <w:rsid w:val="ED5EB147"/>
    <w:rsid w:val="ED5F2BDC"/>
    <w:rsid w:val="ED5F9627"/>
    <w:rsid w:val="ED5FD6F2"/>
    <w:rsid w:val="ED64F1F4"/>
    <w:rsid w:val="ED6797EF"/>
    <w:rsid w:val="ED6840E6"/>
    <w:rsid w:val="ED6D3805"/>
    <w:rsid w:val="ED729AF2"/>
    <w:rsid w:val="ED76A413"/>
    <w:rsid w:val="ED7A15AA"/>
    <w:rsid w:val="ED7A9BB8"/>
    <w:rsid w:val="ED7BDB1A"/>
    <w:rsid w:val="ED7BDBE6"/>
    <w:rsid w:val="ED7D48A6"/>
    <w:rsid w:val="ED7E4EB3"/>
    <w:rsid w:val="ED7EBB5D"/>
    <w:rsid w:val="ED7F2A76"/>
    <w:rsid w:val="ED7F3151"/>
    <w:rsid w:val="ED7F3F0A"/>
    <w:rsid w:val="ED7F46D7"/>
    <w:rsid w:val="ED7F516C"/>
    <w:rsid w:val="ED7F5660"/>
    <w:rsid w:val="ED7F633E"/>
    <w:rsid w:val="ED7F7820"/>
    <w:rsid w:val="ED7F93CD"/>
    <w:rsid w:val="ED7FB2BC"/>
    <w:rsid w:val="ED941160"/>
    <w:rsid w:val="ED96076E"/>
    <w:rsid w:val="ED9725C6"/>
    <w:rsid w:val="ED97B3A8"/>
    <w:rsid w:val="ED99669D"/>
    <w:rsid w:val="ED9ED2E4"/>
    <w:rsid w:val="ED9EE351"/>
    <w:rsid w:val="ED9F0CED"/>
    <w:rsid w:val="ED9F7040"/>
    <w:rsid w:val="ED9F8C86"/>
    <w:rsid w:val="EDADBACD"/>
    <w:rsid w:val="EDAEA940"/>
    <w:rsid w:val="EDAF2ADF"/>
    <w:rsid w:val="EDB16438"/>
    <w:rsid w:val="EDB56E45"/>
    <w:rsid w:val="EDB7DFCE"/>
    <w:rsid w:val="EDBEF35B"/>
    <w:rsid w:val="EDBF2039"/>
    <w:rsid w:val="EDBF754F"/>
    <w:rsid w:val="EDBFCD12"/>
    <w:rsid w:val="EDBFF477"/>
    <w:rsid w:val="EDBFFC42"/>
    <w:rsid w:val="EDC7BC64"/>
    <w:rsid w:val="EDCB904C"/>
    <w:rsid w:val="EDCF7CA2"/>
    <w:rsid w:val="EDCF7EC4"/>
    <w:rsid w:val="EDCFF8B0"/>
    <w:rsid w:val="EDCFF93B"/>
    <w:rsid w:val="EDD2CFAE"/>
    <w:rsid w:val="EDD3ADF4"/>
    <w:rsid w:val="EDD3C524"/>
    <w:rsid w:val="EDD76BAF"/>
    <w:rsid w:val="EDD7B671"/>
    <w:rsid w:val="EDD8A559"/>
    <w:rsid w:val="EDD95A59"/>
    <w:rsid w:val="EDDBAF22"/>
    <w:rsid w:val="EDDBB4C7"/>
    <w:rsid w:val="EDDD4CC2"/>
    <w:rsid w:val="EDDDF627"/>
    <w:rsid w:val="EDDE172D"/>
    <w:rsid w:val="EDDEC4AB"/>
    <w:rsid w:val="EDDEC779"/>
    <w:rsid w:val="EDDEF676"/>
    <w:rsid w:val="EDDF8082"/>
    <w:rsid w:val="EDDFD8A3"/>
    <w:rsid w:val="EDE2C2E6"/>
    <w:rsid w:val="EDE4FAB9"/>
    <w:rsid w:val="EDE78E10"/>
    <w:rsid w:val="EDEB092B"/>
    <w:rsid w:val="EDEB3FAD"/>
    <w:rsid w:val="EDEB76D6"/>
    <w:rsid w:val="EDECF67D"/>
    <w:rsid w:val="EDED4C52"/>
    <w:rsid w:val="EDEDB582"/>
    <w:rsid w:val="EDEF01DB"/>
    <w:rsid w:val="EDEF34FD"/>
    <w:rsid w:val="EDEF5A0B"/>
    <w:rsid w:val="EDEF7693"/>
    <w:rsid w:val="EDEF8998"/>
    <w:rsid w:val="EDEFC38F"/>
    <w:rsid w:val="EDEFF2A0"/>
    <w:rsid w:val="EDF25131"/>
    <w:rsid w:val="EDF326B7"/>
    <w:rsid w:val="EDF33AAB"/>
    <w:rsid w:val="EDF357F8"/>
    <w:rsid w:val="EDF709F9"/>
    <w:rsid w:val="EDF72622"/>
    <w:rsid w:val="EDF7A73C"/>
    <w:rsid w:val="EDF7AE6E"/>
    <w:rsid w:val="EDF82535"/>
    <w:rsid w:val="EDFB4E16"/>
    <w:rsid w:val="EDFB926B"/>
    <w:rsid w:val="EDFBB0A2"/>
    <w:rsid w:val="EDFBB4AF"/>
    <w:rsid w:val="EDFBC471"/>
    <w:rsid w:val="EDFBDA72"/>
    <w:rsid w:val="EDFC15A7"/>
    <w:rsid w:val="EDFC6B10"/>
    <w:rsid w:val="EDFD2BF1"/>
    <w:rsid w:val="EDFE5188"/>
    <w:rsid w:val="EDFE64F3"/>
    <w:rsid w:val="EDFEBC28"/>
    <w:rsid w:val="EDFF1B1B"/>
    <w:rsid w:val="EDFF3EBF"/>
    <w:rsid w:val="EDFF605A"/>
    <w:rsid w:val="EDFF7E29"/>
    <w:rsid w:val="EDFF9502"/>
    <w:rsid w:val="EDFF9700"/>
    <w:rsid w:val="EDFF97A7"/>
    <w:rsid w:val="EDFFACA5"/>
    <w:rsid w:val="EDFFAD1A"/>
    <w:rsid w:val="EDFFB522"/>
    <w:rsid w:val="EDFFBA62"/>
    <w:rsid w:val="EDFFC6CD"/>
    <w:rsid w:val="EDFFCFDD"/>
    <w:rsid w:val="EDFFE123"/>
    <w:rsid w:val="EDFFE83C"/>
    <w:rsid w:val="EE0D1FD0"/>
    <w:rsid w:val="EE0DBCD2"/>
    <w:rsid w:val="EE17E152"/>
    <w:rsid w:val="EE23CFF0"/>
    <w:rsid w:val="EE2BC4CE"/>
    <w:rsid w:val="EE2F7CB9"/>
    <w:rsid w:val="EE352201"/>
    <w:rsid w:val="EE366C6E"/>
    <w:rsid w:val="EE3B43BF"/>
    <w:rsid w:val="EE3BE28E"/>
    <w:rsid w:val="EE3CCF54"/>
    <w:rsid w:val="EE3D0D53"/>
    <w:rsid w:val="EE3EA6DC"/>
    <w:rsid w:val="EE3F8554"/>
    <w:rsid w:val="EE3FBF32"/>
    <w:rsid w:val="EE4725A9"/>
    <w:rsid w:val="EE57E6D9"/>
    <w:rsid w:val="EE5D462A"/>
    <w:rsid w:val="EE5F6EC5"/>
    <w:rsid w:val="EE5FB62E"/>
    <w:rsid w:val="EE6B510F"/>
    <w:rsid w:val="EE6BFBCD"/>
    <w:rsid w:val="EE6C85F8"/>
    <w:rsid w:val="EE6D7FAE"/>
    <w:rsid w:val="EE6F1E10"/>
    <w:rsid w:val="EE7200E1"/>
    <w:rsid w:val="EE7541B9"/>
    <w:rsid w:val="EE757887"/>
    <w:rsid w:val="EE7A2EBE"/>
    <w:rsid w:val="EE7ABBD5"/>
    <w:rsid w:val="EE7AD6F6"/>
    <w:rsid w:val="EE7B05A4"/>
    <w:rsid w:val="EE7B2CCB"/>
    <w:rsid w:val="EE7D90EC"/>
    <w:rsid w:val="EE7E4593"/>
    <w:rsid w:val="EE7E50E5"/>
    <w:rsid w:val="EE7ECD2E"/>
    <w:rsid w:val="EE7ED551"/>
    <w:rsid w:val="EE7F06F4"/>
    <w:rsid w:val="EE7F6C15"/>
    <w:rsid w:val="EE7F9E59"/>
    <w:rsid w:val="EE7FA717"/>
    <w:rsid w:val="EE7FC9F8"/>
    <w:rsid w:val="EE7FDB90"/>
    <w:rsid w:val="EE855247"/>
    <w:rsid w:val="EE8BF930"/>
    <w:rsid w:val="EE8E8C66"/>
    <w:rsid w:val="EE9A5FA3"/>
    <w:rsid w:val="EE9CB109"/>
    <w:rsid w:val="EE9D42CA"/>
    <w:rsid w:val="EE9E1979"/>
    <w:rsid w:val="EE9F0A38"/>
    <w:rsid w:val="EE9F5566"/>
    <w:rsid w:val="EE9F86D3"/>
    <w:rsid w:val="EEA373F3"/>
    <w:rsid w:val="EEA60923"/>
    <w:rsid w:val="EEAD8242"/>
    <w:rsid w:val="EEAED503"/>
    <w:rsid w:val="EEAF714A"/>
    <w:rsid w:val="EEAFCAFD"/>
    <w:rsid w:val="EEB3B94D"/>
    <w:rsid w:val="EEB5E95D"/>
    <w:rsid w:val="EEB70961"/>
    <w:rsid w:val="EEB77348"/>
    <w:rsid w:val="EEB9D05C"/>
    <w:rsid w:val="EEBDA9CC"/>
    <w:rsid w:val="EEBDBC49"/>
    <w:rsid w:val="EEBE61B0"/>
    <w:rsid w:val="EEBEB36D"/>
    <w:rsid w:val="EEBF0EAE"/>
    <w:rsid w:val="EEBF20A7"/>
    <w:rsid w:val="EEBF28E5"/>
    <w:rsid w:val="EEBF5D3A"/>
    <w:rsid w:val="EEBF6559"/>
    <w:rsid w:val="EEBF8376"/>
    <w:rsid w:val="EEBF865F"/>
    <w:rsid w:val="EEBFE8D4"/>
    <w:rsid w:val="EEC0B456"/>
    <w:rsid w:val="EEC71CA1"/>
    <w:rsid w:val="EECD5D2E"/>
    <w:rsid w:val="EECF3D17"/>
    <w:rsid w:val="EED11658"/>
    <w:rsid w:val="EED305C4"/>
    <w:rsid w:val="EED527A5"/>
    <w:rsid w:val="EED7374A"/>
    <w:rsid w:val="EED754A4"/>
    <w:rsid w:val="EED78C3F"/>
    <w:rsid w:val="EED7B017"/>
    <w:rsid w:val="EED9A4E0"/>
    <w:rsid w:val="EEDA1E7A"/>
    <w:rsid w:val="EEDA5D88"/>
    <w:rsid w:val="EEDA9795"/>
    <w:rsid w:val="EEDAF7A9"/>
    <w:rsid w:val="EEDB1F57"/>
    <w:rsid w:val="EEDB4B3A"/>
    <w:rsid w:val="EEDB761E"/>
    <w:rsid w:val="EEDBE055"/>
    <w:rsid w:val="EEDD1D50"/>
    <w:rsid w:val="EEDD75EB"/>
    <w:rsid w:val="EEDDB90F"/>
    <w:rsid w:val="EEDE392D"/>
    <w:rsid w:val="EEDE5A43"/>
    <w:rsid w:val="EEDF227A"/>
    <w:rsid w:val="EEDF4505"/>
    <w:rsid w:val="EEDF7990"/>
    <w:rsid w:val="EEDF9A5D"/>
    <w:rsid w:val="EEDFC691"/>
    <w:rsid w:val="EEDFC85A"/>
    <w:rsid w:val="EEE32FF9"/>
    <w:rsid w:val="EEE3806E"/>
    <w:rsid w:val="EEE7697A"/>
    <w:rsid w:val="EEE8ECB7"/>
    <w:rsid w:val="EEE90984"/>
    <w:rsid w:val="EEE95571"/>
    <w:rsid w:val="EEEA5B09"/>
    <w:rsid w:val="EEEBDDEC"/>
    <w:rsid w:val="EEED2253"/>
    <w:rsid w:val="EEED3A84"/>
    <w:rsid w:val="EEED861C"/>
    <w:rsid w:val="EEEDDD4F"/>
    <w:rsid w:val="EEEE3AAF"/>
    <w:rsid w:val="EEEF2C6D"/>
    <w:rsid w:val="EEEF5364"/>
    <w:rsid w:val="EEEFEB99"/>
    <w:rsid w:val="EEEFF9D4"/>
    <w:rsid w:val="EEF029FA"/>
    <w:rsid w:val="EEF36A86"/>
    <w:rsid w:val="EEF39055"/>
    <w:rsid w:val="EEF3BAF4"/>
    <w:rsid w:val="EEF3F013"/>
    <w:rsid w:val="EEF52155"/>
    <w:rsid w:val="EEF53954"/>
    <w:rsid w:val="EEF5C4F1"/>
    <w:rsid w:val="EEF690B2"/>
    <w:rsid w:val="EEF7076A"/>
    <w:rsid w:val="EEF7D15F"/>
    <w:rsid w:val="EEF99F31"/>
    <w:rsid w:val="EEFA6AF0"/>
    <w:rsid w:val="EEFA8443"/>
    <w:rsid w:val="EEFA9CE5"/>
    <w:rsid w:val="EEFA9DB4"/>
    <w:rsid w:val="EEFABB4C"/>
    <w:rsid w:val="EEFB0CF6"/>
    <w:rsid w:val="EEFB7F6C"/>
    <w:rsid w:val="EEFB90B2"/>
    <w:rsid w:val="EEFC1CA6"/>
    <w:rsid w:val="EEFD1460"/>
    <w:rsid w:val="EEFD18A4"/>
    <w:rsid w:val="EEFD4041"/>
    <w:rsid w:val="EEFD5DE7"/>
    <w:rsid w:val="EEFD76D5"/>
    <w:rsid w:val="EEFD7EFE"/>
    <w:rsid w:val="EEFDB31F"/>
    <w:rsid w:val="EEFDFF25"/>
    <w:rsid w:val="EEFE4850"/>
    <w:rsid w:val="EEFE4AB5"/>
    <w:rsid w:val="EEFEF4B8"/>
    <w:rsid w:val="EEFF0524"/>
    <w:rsid w:val="EEFF08BD"/>
    <w:rsid w:val="EEFF1709"/>
    <w:rsid w:val="EEFF330E"/>
    <w:rsid w:val="EEFF51FD"/>
    <w:rsid w:val="EEFF52A3"/>
    <w:rsid w:val="EEFF62D8"/>
    <w:rsid w:val="EEFF777D"/>
    <w:rsid w:val="EEFF7EB6"/>
    <w:rsid w:val="EEFFA11A"/>
    <w:rsid w:val="EEFFB6B0"/>
    <w:rsid w:val="EEFFC0B5"/>
    <w:rsid w:val="EEFFDC8C"/>
    <w:rsid w:val="EEFFEE95"/>
    <w:rsid w:val="EF0630DC"/>
    <w:rsid w:val="EF0F4CB3"/>
    <w:rsid w:val="EF166081"/>
    <w:rsid w:val="EF1F9442"/>
    <w:rsid w:val="EF27B522"/>
    <w:rsid w:val="EF2DF20E"/>
    <w:rsid w:val="EF2E6E2B"/>
    <w:rsid w:val="EF2F2BA1"/>
    <w:rsid w:val="EF2FF64B"/>
    <w:rsid w:val="EF35E74D"/>
    <w:rsid w:val="EF375B3F"/>
    <w:rsid w:val="EF37F7A6"/>
    <w:rsid w:val="EF393AD6"/>
    <w:rsid w:val="EF3BEC5C"/>
    <w:rsid w:val="EF3BFDA3"/>
    <w:rsid w:val="EF3D146C"/>
    <w:rsid w:val="EF3D2EB6"/>
    <w:rsid w:val="EF3DC605"/>
    <w:rsid w:val="EF3E3F3D"/>
    <w:rsid w:val="EF3E49CF"/>
    <w:rsid w:val="EF3ECC9E"/>
    <w:rsid w:val="EF3F084C"/>
    <w:rsid w:val="EF3F5670"/>
    <w:rsid w:val="EF3FABCA"/>
    <w:rsid w:val="EF3FF18B"/>
    <w:rsid w:val="EF46BF88"/>
    <w:rsid w:val="EF477669"/>
    <w:rsid w:val="EF4DD75E"/>
    <w:rsid w:val="EF4ECC87"/>
    <w:rsid w:val="EF4F7CF5"/>
    <w:rsid w:val="EF4FF3B7"/>
    <w:rsid w:val="EF51B389"/>
    <w:rsid w:val="EF5498C9"/>
    <w:rsid w:val="EF59B3F6"/>
    <w:rsid w:val="EF5A4FE9"/>
    <w:rsid w:val="EF5BB522"/>
    <w:rsid w:val="EF5D28E8"/>
    <w:rsid w:val="EF5F0864"/>
    <w:rsid w:val="EF5FB026"/>
    <w:rsid w:val="EF5FDE3D"/>
    <w:rsid w:val="EF668038"/>
    <w:rsid w:val="EF668135"/>
    <w:rsid w:val="EF673039"/>
    <w:rsid w:val="EF67B0F6"/>
    <w:rsid w:val="EF67BFFA"/>
    <w:rsid w:val="EF6A1967"/>
    <w:rsid w:val="EF6AAE55"/>
    <w:rsid w:val="EF6B5475"/>
    <w:rsid w:val="EF6BE244"/>
    <w:rsid w:val="EF6BF4B5"/>
    <w:rsid w:val="EF6D7E2D"/>
    <w:rsid w:val="EF6EA2E7"/>
    <w:rsid w:val="EF6ECBCB"/>
    <w:rsid w:val="EF6F4261"/>
    <w:rsid w:val="EF6FA6C4"/>
    <w:rsid w:val="EF6FFD3A"/>
    <w:rsid w:val="EF72366B"/>
    <w:rsid w:val="EF72C91D"/>
    <w:rsid w:val="EF75F94A"/>
    <w:rsid w:val="EF76258D"/>
    <w:rsid w:val="EF76B0C9"/>
    <w:rsid w:val="EF7782B6"/>
    <w:rsid w:val="EF77B529"/>
    <w:rsid w:val="EF77BDEB"/>
    <w:rsid w:val="EF77C1E0"/>
    <w:rsid w:val="EF77DB3A"/>
    <w:rsid w:val="EF791208"/>
    <w:rsid w:val="EF79D313"/>
    <w:rsid w:val="EF79D79A"/>
    <w:rsid w:val="EF7ACA75"/>
    <w:rsid w:val="EF7B0C46"/>
    <w:rsid w:val="EF7B4CF9"/>
    <w:rsid w:val="EF7B5234"/>
    <w:rsid w:val="EF7B57CA"/>
    <w:rsid w:val="EF7B6C27"/>
    <w:rsid w:val="EF7D2A92"/>
    <w:rsid w:val="EF7DB6AE"/>
    <w:rsid w:val="EF7DE2EF"/>
    <w:rsid w:val="EF7E188D"/>
    <w:rsid w:val="EF7E7D01"/>
    <w:rsid w:val="EF7EABDE"/>
    <w:rsid w:val="EF7ED0EE"/>
    <w:rsid w:val="EF7EF7AA"/>
    <w:rsid w:val="EF7F0BFF"/>
    <w:rsid w:val="EF7F1CC9"/>
    <w:rsid w:val="EF7F21F6"/>
    <w:rsid w:val="EF7F3800"/>
    <w:rsid w:val="EF7F40D3"/>
    <w:rsid w:val="EF7F5064"/>
    <w:rsid w:val="EF7F6065"/>
    <w:rsid w:val="EF7F6A0A"/>
    <w:rsid w:val="EF7F8B14"/>
    <w:rsid w:val="EF7F8D55"/>
    <w:rsid w:val="EF7FA275"/>
    <w:rsid w:val="EF7FA80C"/>
    <w:rsid w:val="EF7FB8F9"/>
    <w:rsid w:val="EF7FC819"/>
    <w:rsid w:val="EF7FCA52"/>
    <w:rsid w:val="EF7FF091"/>
    <w:rsid w:val="EF8BC194"/>
    <w:rsid w:val="EF8FFD59"/>
    <w:rsid w:val="EF923344"/>
    <w:rsid w:val="EF937988"/>
    <w:rsid w:val="EF96247E"/>
    <w:rsid w:val="EF96F51E"/>
    <w:rsid w:val="EF9737E4"/>
    <w:rsid w:val="EF9A1EE3"/>
    <w:rsid w:val="EF9F0F45"/>
    <w:rsid w:val="EF9F5704"/>
    <w:rsid w:val="EF9F8D1B"/>
    <w:rsid w:val="EF9FF4B1"/>
    <w:rsid w:val="EFA6B47E"/>
    <w:rsid w:val="EFA77F1F"/>
    <w:rsid w:val="EFA7D909"/>
    <w:rsid w:val="EFABB8CE"/>
    <w:rsid w:val="EFABF164"/>
    <w:rsid w:val="EFAC8B85"/>
    <w:rsid w:val="EFAD6813"/>
    <w:rsid w:val="EFADB3CA"/>
    <w:rsid w:val="EFAF2606"/>
    <w:rsid w:val="EFAF28BD"/>
    <w:rsid w:val="EFAF2A5A"/>
    <w:rsid w:val="EFAF3633"/>
    <w:rsid w:val="EFB38DF9"/>
    <w:rsid w:val="EFB5BA29"/>
    <w:rsid w:val="EFB609BD"/>
    <w:rsid w:val="EFB689D3"/>
    <w:rsid w:val="EFB73B61"/>
    <w:rsid w:val="EFBB0F04"/>
    <w:rsid w:val="EFBB16A2"/>
    <w:rsid w:val="EFBB6F7E"/>
    <w:rsid w:val="EFBC3D56"/>
    <w:rsid w:val="EFBD8FC1"/>
    <w:rsid w:val="EFBE14C8"/>
    <w:rsid w:val="EFBE243C"/>
    <w:rsid w:val="EFBE4D0A"/>
    <w:rsid w:val="EFBE87A1"/>
    <w:rsid w:val="EFBEB683"/>
    <w:rsid w:val="EFBF2393"/>
    <w:rsid w:val="EFBF41B4"/>
    <w:rsid w:val="EFBF4984"/>
    <w:rsid w:val="EFBF582C"/>
    <w:rsid w:val="EFBF6119"/>
    <w:rsid w:val="EFBF62AE"/>
    <w:rsid w:val="EFBF65B7"/>
    <w:rsid w:val="EFBF7BCD"/>
    <w:rsid w:val="EFBF7E77"/>
    <w:rsid w:val="EFBF82C3"/>
    <w:rsid w:val="EFBF965C"/>
    <w:rsid w:val="EFBFA25E"/>
    <w:rsid w:val="EFBFA3B5"/>
    <w:rsid w:val="EFBFBF76"/>
    <w:rsid w:val="EFBFF290"/>
    <w:rsid w:val="EFC14700"/>
    <w:rsid w:val="EFC3C5D0"/>
    <w:rsid w:val="EFC67687"/>
    <w:rsid w:val="EFC716C0"/>
    <w:rsid w:val="EFC7B87E"/>
    <w:rsid w:val="EFC9177F"/>
    <w:rsid w:val="EFC95572"/>
    <w:rsid w:val="EFC9EEE3"/>
    <w:rsid w:val="EFC9F6C4"/>
    <w:rsid w:val="EFCAB4DC"/>
    <w:rsid w:val="EFCB7447"/>
    <w:rsid w:val="EFCD076E"/>
    <w:rsid w:val="EFCD0D42"/>
    <w:rsid w:val="EFCD27FF"/>
    <w:rsid w:val="EFCDF232"/>
    <w:rsid w:val="EFCDFBC2"/>
    <w:rsid w:val="EFCEA236"/>
    <w:rsid w:val="EFCEA973"/>
    <w:rsid w:val="EFCEB51A"/>
    <w:rsid w:val="EFCFF5EA"/>
    <w:rsid w:val="EFD062A2"/>
    <w:rsid w:val="EFD5FCD0"/>
    <w:rsid w:val="EFD651F5"/>
    <w:rsid w:val="EFD670EF"/>
    <w:rsid w:val="EFD738C3"/>
    <w:rsid w:val="EFD74046"/>
    <w:rsid w:val="EFD78EAC"/>
    <w:rsid w:val="EFD79C93"/>
    <w:rsid w:val="EFD8366F"/>
    <w:rsid w:val="EFD83F6B"/>
    <w:rsid w:val="EFD90D7E"/>
    <w:rsid w:val="EFD9379C"/>
    <w:rsid w:val="EFDB35B3"/>
    <w:rsid w:val="EFDB6337"/>
    <w:rsid w:val="EFDB91BC"/>
    <w:rsid w:val="EFDC93A7"/>
    <w:rsid w:val="EFDD00C8"/>
    <w:rsid w:val="EFDD075B"/>
    <w:rsid w:val="EFDD4AB2"/>
    <w:rsid w:val="EFDD6AB6"/>
    <w:rsid w:val="EFDD956E"/>
    <w:rsid w:val="EFDDD4D4"/>
    <w:rsid w:val="EFDE79D6"/>
    <w:rsid w:val="EFDF05F3"/>
    <w:rsid w:val="EFDF0F14"/>
    <w:rsid w:val="EFDF1139"/>
    <w:rsid w:val="EFDF1E72"/>
    <w:rsid w:val="EFDF3E13"/>
    <w:rsid w:val="EFDF5A3B"/>
    <w:rsid w:val="EFDF5F21"/>
    <w:rsid w:val="EFDF6E33"/>
    <w:rsid w:val="EFDF8D74"/>
    <w:rsid w:val="EFDF961B"/>
    <w:rsid w:val="EFDF9A57"/>
    <w:rsid w:val="EFDFB94E"/>
    <w:rsid w:val="EFDFD614"/>
    <w:rsid w:val="EFDFF0A9"/>
    <w:rsid w:val="EFDFF242"/>
    <w:rsid w:val="EFDFF98C"/>
    <w:rsid w:val="EFDFFCA1"/>
    <w:rsid w:val="EFE15977"/>
    <w:rsid w:val="EFE1E534"/>
    <w:rsid w:val="EFE20A07"/>
    <w:rsid w:val="EFE2446A"/>
    <w:rsid w:val="EFE393E2"/>
    <w:rsid w:val="EFE5D097"/>
    <w:rsid w:val="EFE672E3"/>
    <w:rsid w:val="EFE6C67F"/>
    <w:rsid w:val="EFE70E16"/>
    <w:rsid w:val="EFE70FB2"/>
    <w:rsid w:val="EFE72DC9"/>
    <w:rsid w:val="EFE74255"/>
    <w:rsid w:val="EFE75BA5"/>
    <w:rsid w:val="EFE954DD"/>
    <w:rsid w:val="EFE9CF49"/>
    <w:rsid w:val="EFEA8229"/>
    <w:rsid w:val="EFEA97C0"/>
    <w:rsid w:val="EFEB9FA7"/>
    <w:rsid w:val="EFEBB2B8"/>
    <w:rsid w:val="EFED0029"/>
    <w:rsid w:val="EFED42C8"/>
    <w:rsid w:val="EFED5CCD"/>
    <w:rsid w:val="EFED8B1B"/>
    <w:rsid w:val="EFED985B"/>
    <w:rsid w:val="EFEDEC17"/>
    <w:rsid w:val="EFEDF9AF"/>
    <w:rsid w:val="EFEDFCF2"/>
    <w:rsid w:val="EFEE366F"/>
    <w:rsid w:val="EFEE3814"/>
    <w:rsid w:val="EFEE5050"/>
    <w:rsid w:val="EFEEC836"/>
    <w:rsid w:val="EFEED78E"/>
    <w:rsid w:val="EFEEEFB3"/>
    <w:rsid w:val="EFEF132F"/>
    <w:rsid w:val="EFEF680F"/>
    <w:rsid w:val="EFEF902E"/>
    <w:rsid w:val="EFEFB0CF"/>
    <w:rsid w:val="EFEFBAB1"/>
    <w:rsid w:val="EFEFBBFB"/>
    <w:rsid w:val="EFEFC614"/>
    <w:rsid w:val="EFEFD73F"/>
    <w:rsid w:val="EFEFDACD"/>
    <w:rsid w:val="EFEFECB2"/>
    <w:rsid w:val="EFEFFF62"/>
    <w:rsid w:val="EFF02437"/>
    <w:rsid w:val="EFF10F62"/>
    <w:rsid w:val="EFF12CFA"/>
    <w:rsid w:val="EFF16B2A"/>
    <w:rsid w:val="EFF22C04"/>
    <w:rsid w:val="EFF29F60"/>
    <w:rsid w:val="EFF32F87"/>
    <w:rsid w:val="EFF3497A"/>
    <w:rsid w:val="EFF34F8A"/>
    <w:rsid w:val="EFF37077"/>
    <w:rsid w:val="EFF3A144"/>
    <w:rsid w:val="EFF3ABDB"/>
    <w:rsid w:val="EFF3BF76"/>
    <w:rsid w:val="EFF3D98C"/>
    <w:rsid w:val="EFF4599F"/>
    <w:rsid w:val="EFF46DF1"/>
    <w:rsid w:val="EFF4BF7E"/>
    <w:rsid w:val="EFF4E0BE"/>
    <w:rsid w:val="EFF50EF8"/>
    <w:rsid w:val="EFF514C4"/>
    <w:rsid w:val="EFF51E65"/>
    <w:rsid w:val="EFF5672C"/>
    <w:rsid w:val="EFF58AF4"/>
    <w:rsid w:val="EFF5AEA8"/>
    <w:rsid w:val="EFF5D333"/>
    <w:rsid w:val="EFF5D395"/>
    <w:rsid w:val="EFF5E645"/>
    <w:rsid w:val="EFF5FD84"/>
    <w:rsid w:val="EFF61915"/>
    <w:rsid w:val="EFF65054"/>
    <w:rsid w:val="EFF69225"/>
    <w:rsid w:val="EFF6D979"/>
    <w:rsid w:val="EFF6FB51"/>
    <w:rsid w:val="EFF7145F"/>
    <w:rsid w:val="EFF72293"/>
    <w:rsid w:val="EFF73224"/>
    <w:rsid w:val="EFF7330E"/>
    <w:rsid w:val="EFF73695"/>
    <w:rsid w:val="EFF73BF1"/>
    <w:rsid w:val="EFF74CCC"/>
    <w:rsid w:val="EFF75534"/>
    <w:rsid w:val="EFF7569A"/>
    <w:rsid w:val="EFF75D43"/>
    <w:rsid w:val="EFF75D8F"/>
    <w:rsid w:val="EFF772A5"/>
    <w:rsid w:val="EFF7795C"/>
    <w:rsid w:val="EFF78B52"/>
    <w:rsid w:val="EFF7AF1C"/>
    <w:rsid w:val="EFF7B156"/>
    <w:rsid w:val="EFF7CC5F"/>
    <w:rsid w:val="EFF7D6B7"/>
    <w:rsid w:val="EFF7E8B4"/>
    <w:rsid w:val="EFF7F394"/>
    <w:rsid w:val="EFF7F51E"/>
    <w:rsid w:val="EFF81796"/>
    <w:rsid w:val="EFF82D47"/>
    <w:rsid w:val="EFF87B4F"/>
    <w:rsid w:val="EFF8FE5A"/>
    <w:rsid w:val="EFF92A14"/>
    <w:rsid w:val="EFF976A7"/>
    <w:rsid w:val="EFFA1D35"/>
    <w:rsid w:val="EFFA9814"/>
    <w:rsid w:val="EFFAAE40"/>
    <w:rsid w:val="EFFAD37C"/>
    <w:rsid w:val="EFFAF952"/>
    <w:rsid w:val="EFFB0C45"/>
    <w:rsid w:val="EFFB1419"/>
    <w:rsid w:val="EFFB5857"/>
    <w:rsid w:val="EFFB588C"/>
    <w:rsid w:val="EFFB9E01"/>
    <w:rsid w:val="EFFBC0B6"/>
    <w:rsid w:val="EFFBD192"/>
    <w:rsid w:val="EFFBD594"/>
    <w:rsid w:val="EFFC41C3"/>
    <w:rsid w:val="EFFC42B9"/>
    <w:rsid w:val="EFFC5896"/>
    <w:rsid w:val="EFFC78A4"/>
    <w:rsid w:val="EFFC7CA7"/>
    <w:rsid w:val="EFFC8FDF"/>
    <w:rsid w:val="EFFCB1A8"/>
    <w:rsid w:val="EFFD1467"/>
    <w:rsid w:val="EFFD20CE"/>
    <w:rsid w:val="EFFD3E6B"/>
    <w:rsid w:val="EFFD82BF"/>
    <w:rsid w:val="EFFD90AF"/>
    <w:rsid w:val="EFFDF1E4"/>
    <w:rsid w:val="EFFDFFE7"/>
    <w:rsid w:val="EFFE0877"/>
    <w:rsid w:val="EFFE0D36"/>
    <w:rsid w:val="EFFE3103"/>
    <w:rsid w:val="EFFE3BB8"/>
    <w:rsid w:val="EFFE4300"/>
    <w:rsid w:val="EFFE55C7"/>
    <w:rsid w:val="EFFE68EE"/>
    <w:rsid w:val="EFFE835E"/>
    <w:rsid w:val="EFFEF7F7"/>
    <w:rsid w:val="EFFEFD54"/>
    <w:rsid w:val="EFFEFEBC"/>
    <w:rsid w:val="EFFF1663"/>
    <w:rsid w:val="EFFF186D"/>
    <w:rsid w:val="EFFF3FE8"/>
    <w:rsid w:val="EFFF41EF"/>
    <w:rsid w:val="EFFF4444"/>
    <w:rsid w:val="EFFF515D"/>
    <w:rsid w:val="EFFF51EA"/>
    <w:rsid w:val="EFFF5416"/>
    <w:rsid w:val="EFFF67D0"/>
    <w:rsid w:val="EFFF6CC8"/>
    <w:rsid w:val="EFFF6FFA"/>
    <w:rsid w:val="EFFF76CA"/>
    <w:rsid w:val="EFFF7DDE"/>
    <w:rsid w:val="EFFF8242"/>
    <w:rsid w:val="EFFF8496"/>
    <w:rsid w:val="EFFF9529"/>
    <w:rsid w:val="EFFF9D56"/>
    <w:rsid w:val="EFFF9DB5"/>
    <w:rsid w:val="EFFFA2EA"/>
    <w:rsid w:val="EFFFA377"/>
    <w:rsid w:val="EFFFAABA"/>
    <w:rsid w:val="EFFFB0C5"/>
    <w:rsid w:val="EFFFB98D"/>
    <w:rsid w:val="EFFFBEA6"/>
    <w:rsid w:val="EFFFC275"/>
    <w:rsid w:val="EFFFCBA4"/>
    <w:rsid w:val="EFFFD5D1"/>
    <w:rsid w:val="EFFFD80B"/>
    <w:rsid w:val="EFFFE936"/>
    <w:rsid w:val="EFFFF369"/>
    <w:rsid w:val="EFFFFA50"/>
    <w:rsid w:val="F05A8A49"/>
    <w:rsid w:val="F07C4EE2"/>
    <w:rsid w:val="F09B727A"/>
    <w:rsid w:val="F0BFA9BD"/>
    <w:rsid w:val="F0DF2F43"/>
    <w:rsid w:val="F0E71C76"/>
    <w:rsid w:val="F0EAF270"/>
    <w:rsid w:val="F0EF9BF8"/>
    <w:rsid w:val="F0F25082"/>
    <w:rsid w:val="F0F30B1A"/>
    <w:rsid w:val="F0FD8642"/>
    <w:rsid w:val="F0FF8F5B"/>
    <w:rsid w:val="F0FFE585"/>
    <w:rsid w:val="F13AF7C6"/>
    <w:rsid w:val="F13B7498"/>
    <w:rsid w:val="F13DAEC0"/>
    <w:rsid w:val="F14F00EC"/>
    <w:rsid w:val="F14F2BF3"/>
    <w:rsid w:val="F14F7162"/>
    <w:rsid w:val="F15D5B8E"/>
    <w:rsid w:val="F15E387E"/>
    <w:rsid w:val="F15FD03A"/>
    <w:rsid w:val="F167373A"/>
    <w:rsid w:val="F177D3AF"/>
    <w:rsid w:val="F17BCA5D"/>
    <w:rsid w:val="F17C5B3C"/>
    <w:rsid w:val="F17D7936"/>
    <w:rsid w:val="F17E4CB0"/>
    <w:rsid w:val="F17F75C0"/>
    <w:rsid w:val="F17F9A27"/>
    <w:rsid w:val="F18E18CB"/>
    <w:rsid w:val="F1967AEF"/>
    <w:rsid w:val="F1A78927"/>
    <w:rsid w:val="F1AE382B"/>
    <w:rsid w:val="F1AE85E6"/>
    <w:rsid w:val="F1B33432"/>
    <w:rsid w:val="F1BD4525"/>
    <w:rsid w:val="F1BF2E12"/>
    <w:rsid w:val="F1BF3F12"/>
    <w:rsid w:val="F1BF77FA"/>
    <w:rsid w:val="F1CFA196"/>
    <w:rsid w:val="F1CFB8E7"/>
    <w:rsid w:val="F1CFC223"/>
    <w:rsid w:val="F1CFED2F"/>
    <w:rsid w:val="F1DB0F69"/>
    <w:rsid w:val="F1DBFE17"/>
    <w:rsid w:val="F1DCD4A1"/>
    <w:rsid w:val="F1DF4709"/>
    <w:rsid w:val="F1DF862F"/>
    <w:rsid w:val="F1DFD371"/>
    <w:rsid w:val="F1E7C368"/>
    <w:rsid w:val="F1EEE72B"/>
    <w:rsid w:val="F1EEEC29"/>
    <w:rsid w:val="F1F371AE"/>
    <w:rsid w:val="F1F49BD1"/>
    <w:rsid w:val="F1F503F3"/>
    <w:rsid w:val="F1F72843"/>
    <w:rsid w:val="F1F7B5DC"/>
    <w:rsid w:val="F1F9F53D"/>
    <w:rsid w:val="F1FA813B"/>
    <w:rsid w:val="F1FA959D"/>
    <w:rsid w:val="F1FABF51"/>
    <w:rsid w:val="F1FB64A2"/>
    <w:rsid w:val="F1FC69C6"/>
    <w:rsid w:val="F1FCCEFA"/>
    <w:rsid w:val="F1FE97A9"/>
    <w:rsid w:val="F1FECEFB"/>
    <w:rsid w:val="F1FEFD03"/>
    <w:rsid w:val="F1FF57B3"/>
    <w:rsid w:val="F1FF5949"/>
    <w:rsid w:val="F1FFF095"/>
    <w:rsid w:val="F23DB849"/>
    <w:rsid w:val="F252595D"/>
    <w:rsid w:val="F25BD7FA"/>
    <w:rsid w:val="F25DAE95"/>
    <w:rsid w:val="F25F3019"/>
    <w:rsid w:val="F2770DAB"/>
    <w:rsid w:val="F27B68B3"/>
    <w:rsid w:val="F27BE1B0"/>
    <w:rsid w:val="F27D2FF2"/>
    <w:rsid w:val="F27F02B5"/>
    <w:rsid w:val="F27F07B3"/>
    <w:rsid w:val="F27F0CDD"/>
    <w:rsid w:val="F27F7982"/>
    <w:rsid w:val="F27FC477"/>
    <w:rsid w:val="F27FDA70"/>
    <w:rsid w:val="F283A377"/>
    <w:rsid w:val="F28932C4"/>
    <w:rsid w:val="F29B66E3"/>
    <w:rsid w:val="F2A726B7"/>
    <w:rsid w:val="F2AF8BEB"/>
    <w:rsid w:val="F2B672B3"/>
    <w:rsid w:val="F2BA1EA9"/>
    <w:rsid w:val="F2BF5C32"/>
    <w:rsid w:val="F2BF8517"/>
    <w:rsid w:val="F2CB02AA"/>
    <w:rsid w:val="F2D2AF5F"/>
    <w:rsid w:val="F2D51057"/>
    <w:rsid w:val="F2DC2380"/>
    <w:rsid w:val="F2DD0936"/>
    <w:rsid w:val="F2DDDA44"/>
    <w:rsid w:val="F2DDF472"/>
    <w:rsid w:val="F2DE0BE5"/>
    <w:rsid w:val="F2DF7E35"/>
    <w:rsid w:val="F2DFD051"/>
    <w:rsid w:val="F2E9CA22"/>
    <w:rsid w:val="F2EB817F"/>
    <w:rsid w:val="F2ED52B9"/>
    <w:rsid w:val="F2EE1761"/>
    <w:rsid w:val="F2EE373D"/>
    <w:rsid w:val="F2EF2AEA"/>
    <w:rsid w:val="F2EF495D"/>
    <w:rsid w:val="F2EF5238"/>
    <w:rsid w:val="F2EF5331"/>
    <w:rsid w:val="F2F5C14D"/>
    <w:rsid w:val="F2F5C8B9"/>
    <w:rsid w:val="F2F60A76"/>
    <w:rsid w:val="F2F7053C"/>
    <w:rsid w:val="F2F71E05"/>
    <w:rsid w:val="F2F76E17"/>
    <w:rsid w:val="F2F7852B"/>
    <w:rsid w:val="F2F9A021"/>
    <w:rsid w:val="F2FB26DE"/>
    <w:rsid w:val="F2FB49C7"/>
    <w:rsid w:val="F2FB8268"/>
    <w:rsid w:val="F2FD3595"/>
    <w:rsid w:val="F2FE1EF7"/>
    <w:rsid w:val="F2FEE598"/>
    <w:rsid w:val="F2FEF082"/>
    <w:rsid w:val="F2FF1C73"/>
    <w:rsid w:val="F2FF2551"/>
    <w:rsid w:val="F2FF9114"/>
    <w:rsid w:val="F2FFE38A"/>
    <w:rsid w:val="F2FFE469"/>
    <w:rsid w:val="F3190DC3"/>
    <w:rsid w:val="F31AB4C5"/>
    <w:rsid w:val="F31F1053"/>
    <w:rsid w:val="F31FD447"/>
    <w:rsid w:val="F326A411"/>
    <w:rsid w:val="F32E6468"/>
    <w:rsid w:val="F33CDED9"/>
    <w:rsid w:val="F33F137E"/>
    <w:rsid w:val="F33F9958"/>
    <w:rsid w:val="F34D4F79"/>
    <w:rsid w:val="F34F9958"/>
    <w:rsid w:val="F35D9F8D"/>
    <w:rsid w:val="F35E97F2"/>
    <w:rsid w:val="F35F26B7"/>
    <w:rsid w:val="F35FB6D9"/>
    <w:rsid w:val="F36E7A07"/>
    <w:rsid w:val="F36F060F"/>
    <w:rsid w:val="F36F8A58"/>
    <w:rsid w:val="F36FDE33"/>
    <w:rsid w:val="F36FE86B"/>
    <w:rsid w:val="F3764C86"/>
    <w:rsid w:val="F37B6223"/>
    <w:rsid w:val="F37BA9F7"/>
    <w:rsid w:val="F37BCB46"/>
    <w:rsid w:val="F37BD9C8"/>
    <w:rsid w:val="F37BF7AE"/>
    <w:rsid w:val="F37D48C5"/>
    <w:rsid w:val="F37D4CAD"/>
    <w:rsid w:val="F37D683A"/>
    <w:rsid w:val="F37D7113"/>
    <w:rsid w:val="F37D9B72"/>
    <w:rsid w:val="F37E81BE"/>
    <w:rsid w:val="F37FBB68"/>
    <w:rsid w:val="F37FE214"/>
    <w:rsid w:val="F37FF463"/>
    <w:rsid w:val="F37FFAB8"/>
    <w:rsid w:val="F38BF0EF"/>
    <w:rsid w:val="F39336F0"/>
    <w:rsid w:val="F39638C8"/>
    <w:rsid w:val="F39B359D"/>
    <w:rsid w:val="F39EF6E7"/>
    <w:rsid w:val="F39F981E"/>
    <w:rsid w:val="F3A4CB24"/>
    <w:rsid w:val="F3ABA782"/>
    <w:rsid w:val="F3AD9DE2"/>
    <w:rsid w:val="F3ADADCA"/>
    <w:rsid w:val="F3ADC02C"/>
    <w:rsid w:val="F3AF0244"/>
    <w:rsid w:val="F3B56B4E"/>
    <w:rsid w:val="F3B61D55"/>
    <w:rsid w:val="F3B6537F"/>
    <w:rsid w:val="F3B7CF44"/>
    <w:rsid w:val="F3B92874"/>
    <w:rsid w:val="F3B92FAF"/>
    <w:rsid w:val="F3B9D6D0"/>
    <w:rsid w:val="F3B9E271"/>
    <w:rsid w:val="F3BD6845"/>
    <w:rsid w:val="F3BE0B1A"/>
    <w:rsid w:val="F3BED72C"/>
    <w:rsid w:val="F3BF3F1C"/>
    <w:rsid w:val="F3BF74E7"/>
    <w:rsid w:val="F3BF83D8"/>
    <w:rsid w:val="F3BFCEFB"/>
    <w:rsid w:val="F3CAF75C"/>
    <w:rsid w:val="F3CB59CE"/>
    <w:rsid w:val="F3D5D71E"/>
    <w:rsid w:val="F3D714E7"/>
    <w:rsid w:val="F3D72E50"/>
    <w:rsid w:val="F3D7434E"/>
    <w:rsid w:val="F3D775A8"/>
    <w:rsid w:val="F3D79D81"/>
    <w:rsid w:val="F3D7B3BF"/>
    <w:rsid w:val="F3DB2FE9"/>
    <w:rsid w:val="F3DB4DF0"/>
    <w:rsid w:val="F3DBBF74"/>
    <w:rsid w:val="F3DDC3CD"/>
    <w:rsid w:val="F3DF5C5F"/>
    <w:rsid w:val="F3DF673D"/>
    <w:rsid w:val="F3E78ADA"/>
    <w:rsid w:val="F3E7E5FE"/>
    <w:rsid w:val="F3E9A249"/>
    <w:rsid w:val="F3E9C687"/>
    <w:rsid w:val="F3EBC6A2"/>
    <w:rsid w:val="F3EBD517"/>
    <w:rsid w:val="F3EDFAAE"/>
    <w:rsid w:val="F3EDFE04"/>
    <w:rsid w:val="F3EF719B"/>
    <w:rsid w:val="F3EF84B5"/>
    <w:rsid w:val="F3EF90ED"/>
    <w:rsid w:val="F3EF9BAA"/>
    <w:rsid w:val="F3F16FE6"/>
    <w:rsid w:val="F3F3B303"/>
    <w:rsid w:val="F3F3E7CE"/>
    <w:rsid w:val="F3F47FC2"/>
    <w:rsid w:val="F3F518E2"/>
    <w:rsid w:val="F3F635EB"/>
    <w:rsid w:val="F3F64463"/>
    <w:rsid w:val="F3F6FF69"/>
    <w:rsid w:val="F3F725ED"/>
    <w:rsid w:val="F3F743FA"/>
    <w:rsid w:val="F3F7E25A"/>
    <w:rsid w:val="F3F7EEE3"/>
    <w:rsid w:val="F3F7F966"/>
    <w:rsid w:val="F3F7FBE5"/>
    <w:rsid w:val="F3F8CAA7"/>
    <w:rsid w:val="F3F8D035"/>
    <w:rsid w:val="F3F93E21"/>
    <w:rsid w:val="F3FAD534"/>
    <w:rsid w:val="F3FB23EA"/>
    <w:rsid w:val="F3FB3BE6"/>
    <w:rsid w:val="F3FB4AF3"/>
    <w:rsid w:val="F3FB8BBF"/>
    <w:rsid w:val="F3FBF000"/>
    <w:rsid w:val="F3FC3E1D"/>
    <w:rsid w:val="F3FC49B3"/>
    <w:rsid w:val="F3FCBC95"/>
    <w:rsid w:val="F3FD0D42"/>
    <w:rsid w:val="F3FD1B0F"/>
    <w:rsid w:val="F3FD5053"/>
    <w:rsid w:val="F3FD564B"/>
    <w:rsid w:val="F3FDAD55"/>
    <w:rsid w:val="F3FDDE2A"/>
    <w:rsid w:val="F3FDFEA8"/>
    <w:rsid w:val="F3FE7E21"/>
    <w:rsid w:val="F3FE963A"/>
    <w:rsid w:val="F3FEFB55"/>
    <w:rsid w:val="F3FF0A91"/>
    <w:rsid w:val="F3FF4A15"/>
    <w:rsid w:val="F3FF6C5B"/>
    <w:rsid w:val="F3FF8BBB"/>
    <w:rsid w:val="F3FF9AA7"/>
    <w:rsid w:val="F3FFA78C"/>
    <w:rsid w:val="F3FFA8D6"/>
    <w:rsid w:val="F3FFA8DF"/>
    <w:rsid w:val="F3FFDA16"/>
    <w:rsid w:val="F3FFE0A9"/>
    <w:rsid w:val="F3FFED85"/>
    <w:rsid w:val="F3FFF7D9"/>
    <w:rsid w:val="F3FFFB81"/>
    <w:rsid w:val="F43739D4"/>
    <w:rsid w:val="F43B8B0C"/>
    <w:rsid w:val="F44F7660"/>
    <w:rsid w:val="F45F3B5F"/>
    <w:rsid w:val="F45FF29E"/>
    <w:rsid w:val="F46FCE63"/>
    <w:rsid w:val="F47ECA5E"/>
    <w:rsid w:val="F47F0DE7"/>
    <w:rsid w:val="F47F89AC"/>
    <w:rsid w:val="F496722B"/>
    <w:rsid w:val="F497013E"/>
    <w:rsid w:val="F497E442"/>
    <w:rsid w:val="F49A8033"/>
    <w:rsid w:val="F49F22C2"/>
    <w:rsid w:val="F4BF2BC2"/>
    <w:rsid w:val="F4BF6590"/>
    <w:rsid w:val="F4CDF46F"/>
    <w:rsid w:val="F4D50595"/>
    <w:rsid w:val="F4D657A7"/>
    <w:rsid w:val="F4D7C92D"/>
    <w:rsid w:val="F4D98995"/>
    <w:rsid w:val="F4D9C947"/>
    <w:rsid w:val="F4DB1DE0"/>
    <w:rsid w:val="F4DD6DE4"/>
    <w:rsid w:val="F4DD9C4D"/>
    <w:rsid w:val="F4DE33B8"/>
    <w:rsid w:val="F4DFCC50"/>
    <w:rsid w:val="F4DFF5C5"/>
    <w:rsid w:val="F4E044A4"/>
    <w:rsid w:val="F4E26075"/>
    <w:rsid w:val="F4EA4F61"/>
    <w:rsid w:val="F4EBDC9F"/>
    <w:rsid w:val="F4EF2109"/>
    <w:rsid w:val="F4EF8E6A"/>
    <w:rsid w:val="F4EFFA77"/>
    <w:rsid w:val="F4F34807"/>
    <w:rsid w:val="F4F368E9"/>
    <w:rsid w:val="F4F56E85"/>
    <w:rsid w:val="F4F7767B"/>
    <w:rsid w:val="F4F845AD"/>
    <w:rsid w:val="F4FADA1C"/>
    <w:rsid w:val="F4FB91D0"/>
    <w:rsid w:val="F4FBD216"/>
    <w:rsid w:val="F4FC2EC6"/>
    <w:rsid w:val="F4FD99F8"/>
    <w:rsid w:val="F4FDC648"/>
    <w:rsid w:val="F4FE79A2"/>
    <w:rsid w:val="F4FFD68C"/>
    <w:rsid w:val="F4FFE208"/>
    <w:rsid w:val="F4FFEEE8"/>
    <w:rsid w:val="F4FFF0C8"/>
    <w:rsid w:val="F52D0897"/>
    <w:rsid w:val="F52F5FE6"/>
    <w:rsid w:val="F53CF3D0"/>
    <w:rsid w:val="F53D75F7"/>
    <w:rsid w:val="F53F32CA"/>
    <w:rsid w:val="F5431F4C"/>
    <w:rsid w:val="F54B6DD5"/>
    <w:rsid w:val="F54BF0DF"/>
    <w:rsid w:val="F54D2BA3"/>
    <w:rsid w:val="F54FB7A9"/>
    <w:rsid w:val="F54FE1D1"/>
    <w:rsid w:val="F5564101"/>
    <w:rsid w:val="F5599B87"/>
    <w:rsid w:val="F55B65A6"/>
    <w:rsid w:val="F55E8889"/>
    <w:rsid w:val="F55F04C6"/>
    <w:rsid w:val="F55F8D2A"/>
    <w:rsid w:val="F5651E18"/>
    <w:rsid w:val="F56B056E"/>
    <w:rsid w:val="F56B8085"/>
    <w:rsid w:val="F56BC077"/>
    <w:rsid w:val="F56D8614"/>
    <w:rsid w:val="F56D9574"/>
    <w:rsid w:val="F56F4268"/>
    <w:rsid w:val="F56F55B9"/>
    <w:rsid w:val="F5705F2A"/>
    <w:rsid w:val="F5720850"/>
    <w:rsid w:val="F5735067"/>
    <w:rsid w:val="F576AB3F"/>
    <w:rsid w:val="F5775045"/>
    <w:rsid w:val="F577A856"/>
    <w:rsid w:val="F579A37D"/>
    <w:rsid w:val="F57A4B69"/>
    <w:rsid w:val="F57B317B"/>
    <w:rsid w:val="F57CACA9"/>
    <w:rsid w:val="F57DEBD4"/>
    <w:rsid w:val="F57E33E4"/>
    <w:rsid w:val="F57E3736"/>
    <w:rsid w:val="F57F00BE"/>
    <w:rsid w:val="F57F265E"/>
    <w:rsid w:val="F57F55A0"/>
    <w:rsid w:val="F57F8C0D"/>
    <w:rsid w:val="F57F92A1"/>
    <w:rsid w:val="F5946C5B"/>
    <w:rsid w:val="F599434D"/>
    <w:rsid w:val="F59FAC40"/>
    <w:rsid w:val="F5A68EFA"/>
    <w:rsid w:val="F5A93D00"/>
    <w:rsid w:val="F5AF8C46"/>
    <w:rsid w:val="F5AF908E"/>
    <w:rsid w:val="F5B58EDF"/>
    <w:rsid w:val="F5B5D5D1"/>
    <w:rsid w:val="F5BBF099"/>
    <w:rsid w:val="F5BC2631"/>
    <w:rsid w:val="F5BD5FBA"/>
    <w:rsid w:val="F5BD984C"/>
    <w:rsid w:val="F5BF067F"/>
    <w:rsid w:val="F5BF1309"/>
    <w:rsid w:val="F5BF2F9C"/>
    <w:rsid w:val="F5C274BC"/>
    <w:rsid w:val="F5C3025B"/>
    <w:rsid w:val="F5C7863C"/>
    <w:rsid w:val="F5CAAC83"/>
    <w:rsid w:val="F5CB3D31"/>
    <w:rsid w:val="F5CBF30D"/>
    <w:rsid w:val="F5CD922C"/>
    <w:rsid w:val="F5CF5509"/>
    <w:rsid w:val="F5CF6523"/>
    <w:rsid w:val="F5CFED18"/>
    <w:rsid w:val="F5D4EA20"/>
    <w:rsid w:val="F5D566BC"/>
    <w:rsid w:val="F5D95644"/>
    <w:rsid w:val="F5DB6101"/>
    <w:rsid w:val="F5DD3D41"/>
    <w:rsid w:val="F5DD89F4"/>
    <w:rsid w:val="F5DDABF2"/>
    <w:rsid w:val="F5DF8477"/>
    <w:rsid w:val="F5DF9705"/>
    <w:rsid w:val="F5DFE5A8"/>
    <w:rsid w:val="F5DFE951"/>
    <w:rsid w:val="F5E76482"/>
    <w:rsid w:val="F5E7BD31"/>
    <w:rsid w:val="F5E95422"/>
    <w:rsid w:val="F5EC5BE3"/>
    <w:rsid w:val="F5EF0FCF"/>
    <w:rsid w:val="F5EF5889"/>
    <w:rsid w:val="F5EF8A29"/>
    <w:rsid w:val="F5EFA4B6"/>
    <w:rsid w:val="F5EFA92B"/>
    <w:rsid w:val="F5EFCABB"/>
    <w:rsid w:val="F5F214A1"/>
    <w:rsid w:val="F5F323FD"/>
    <w:rsid w:val="F5F34E4A"/>
    <w:rsid w:val="F5F38F3C"/>
    <w:rsid w:val="F5F3B84F"/>
    <w:rsid w:val="F5F4ACB4"/>
    <w:rsid w:val="F5F54E41"/>
    <w:rsid w:val="F5F5FE46"/>
    <w:rsid w:val="F5F650AA"/>
    <w:rsid w:val="F5F664D8"/>
    <w:rsid w:val="F5F6702C"/>
    <w:rsid w:val="F5F6EEEE"/>
    <w:rsid w:val="F5F75CC1"/>
    <w:rsid w:val="F5F7E5E3"/>
    <w:rsid w:val="F5FA9C7C"/>
    <w:rsid w:val="F5FB0C17"/>
    <w:rsid w:val="F5FB0FBF"/>
    <w:rsid w:val="F5FB122E"/>
    <w:rsid w:val="F5FB406E"/>
    <w:rsid w:val="F5FB621D"/>
    <w:rsid w:val="F5FB74F1"/>
    <w:rsid w:val="F5FB79B9"/>
    <w:rsid w:val="F5FB9F80"/>
    <w:rsid w:val="F5FBF320"/>
    <w:rsid w:val="F5FBF637"/>
    <w:rsid w:val="F5FC5687"/>
    <w:rsid w:val="F5FC8DE5"/>
    <w:rsid w:val="F5FCC286"/>
    <w:rsid w:val="F5FD0299"/>
    <w:rsid w:val="F5FD242E"/>
    <w:rsid w:val="F5FE07DB"/>
    <w:rsid w:val="F5FE1A0D"/>
    <w:rsid w:val="F5FE2BE8"/>
    <w:rsid w:val="F5FE5382"/>
    <w:rsid w:val="F5FE8C09"/>
    <w:rsid w:val="F5FEF60B"/>
    <w:rsid w:val="F5FF0185"/>
    <w:rsid w:val="F5FF05A8"/>
    <w:rsid w:val="F5FF1A88"/>
    <w:rsid w:val="F5FF2068"/>
    <w:rsid w:val="F5FF29D2"/>
    <w:rsid w:val="F5FF4128"/>
    <w:rsid w:val="F5FF5ACE"/>
    <w:rsid w:val="F5FF5B19"/>
    <w:rsid w:val="F5FF5EDB"/>
    <w:rsid w:val="F5FF6E1F"/>
    <w:rsid w:val="F5FF829F"/>
    <w:rsid w:val="F5FF85FD"/>
    <w:rsid w:val="F5FFAB1F"/>
    <w:rsid w:val="F5FFBCFA"/>
    <w:rsid w:val="F5FFCFA2"/>
    <w:rsid w:val="F5FFCFC2"/>
    <w:rsid w:val="F5FFDAE8"/>
    <w:rsid w:val="F6169ABC"/>
    <w:rsid w:val="F627A9C8"/>
    <w:rsid w:val="F627C392"/>
    <w:rsid w:val="F62933BC"/>
    <w:rsid w:val="F62F90CA"/>
    <w:rsid w:val="F63AD894"/>
    <w:rsid w:val="F63F0929"/>
    <w:rsid w:val="F63F8DDC"/>
    <w:rsid w:val="F63FCD75"/>
    <w:rsid w:val="F64F69ED"/>
    <w:rsid w:val="F64F788B"/>
    <w:rsid w:val="F65541D3"/>
    <w:rsid w:val="F656C592"/>
    <w:rsid w:val="F659F1F0"/>
    <w:rsid w:val="F65A8921"/>
    <w:rsid w:val="F65FAC68"/>
    <w:rsid w:val="F661183F"/>
    <w:rsid w:val="F6670309"/>
    <w:rsid w:val="F6673938"/>
    <w:rsid w:val="F66912A7"/>
    <w:rsid w:val="F66937F5"/>
    <w:rsid w:val="F66F6A45"/>
    <w:rsid w:val="F671463F"/>
    <w:rsid w:val="F6728884"/>
    <w:rsid w:val="F6737DB7"/>
    <w:rsid w:val="F673E582"/>
    <w:rsid w:val="F67740B0"/>
    <w:rsid w:val="F67747EF"/>
    <w:rsid w:val="F67904BF"/>
    <w:rsid w:val="F67B197D"/>
    <w:rsid w:val="F67BC17C"/>
    <w:rsid w:val="F67C224C"/>
    <w:rsid w:val="F67CCB82"/>
    <w:rsid w:val="F67DAE5D"/>
    <w:rsid w:val="F67F1C73"/>
    <w:rsid w:val="F67F34E4"/>
    <w:rsid w:val="F67F4485"/>
    <w:rsid w:val="F67F4ED1"/>
    <w:rsid w:val="F67F5CB9"/>
    <w:rsid w:val="F67F6DFC"/>
    <w:rsid w:val="F67F7572"/>
    <w:rsid w:val="F67F7707"/>
    <w:rsid w:val="F67F9BB4"/>
    <w:rsid w:val="F67FA6F8"/>
    <w:rsid w:val="F67FAD49"/>
    <w:rsid w:val="F67FC4A3"/>
    <w:rsid w:val="F67FE181"/>
    <w:rsid w:val="F69766A0"/>
    <w:rsid w:val="F697ADC3"/>
    <w:rsid w:val="F699F095"/>
    <w:rsid w:val="F69F36AA"/>
    <w:rsid w:val="F69F6A44"/>
    <w:rsid w:val="F69F9EE5"/>
    <w:rsid w:val="F69FD163"/>
    <w:rsid w:val="F6A775F7"/>
    <w:rsid w:val="F6AFAEC8"/>
    <w:rsid w:val="F6AFCF31"/>
    <w:rsid w:val="F6B5A938"/>
    <w:rsid w:val="F6B6F05B"/>
    <w:rsid w:val="F6BB40E2"/>
    <w:rsid w:val="F6BB63F7"/>
    <w:rsid w:val="F6BB7439"/>
    <w:rsid w:val="F6BCC3B9"/>
    <w:rsid w:val="F6BDBD92"/>
    <w:rsid w:val="F6BE487F"/>
    <w:rsid w:val="F6BE88CE"/>
    <w:rsid w:val="F6BF2D67"/>
    <w:rsid w:val="F6BF2EAA"/>
    <w:rsid w:val="F6BF5DB0"/>
    <w:rsid w:val="F6BF7BE8"/>
    <w:rsid w:val="F6BF950E"/>
    <w:rsid w:val="F6BF9DA9"/>
    <w:rsid w:val="F6BFB753"/>
    <w:rsid w:val="F6BFD35A"/>
    <w:rsid w:val="F6BFD401"/>
    <w:rsid w:val="F6BFDC65"/>
    <w:rsid w:val="F6BFE080"/>
    <w:rsid w:val="F6CA626C"/>
    <w:rsid w:val="F6CB0704"/>
    <w:rsid w:val="F6CD9C37"/>
    <w:rsid w:val="F6D3FAB2"/>
    <w:rsid w:val="F6D5AEAF"/>
    <w:rsid w:val="F6D73077"/>
    <w:rsid w:val="F6D79380"/>
    <w:rsid w:val="F6D97E30"/>
    <w:rsid w:val="F6D9DAF0"/>
    <w:rsid w:val="F6DB5116"/>
    <w:rsid w:val="F6DB6466"/>
    <w:rsid w:val="F6DDF8E8"/>
    <w:rsid w:val="F6DE1A67"/>
    <w:rsid w:val="F6DE328C"/>
    <w:rsid w:val="F6DF037B"/>
    <w:rsid w:val="F6DF2A6B"/>
    <w:rsid w:val="F6DF5F31"/>
    <w:rsid w:val="F6DF709F"/>
    <w:rsid w:val="F6DF8D80"/>
    <w:rsid w:val="F6DFA04C"/>
    <w:rsid w:val="F6DFB119"/>
    <w:rsid w:val="F6DFC15F"/>
    <w:rsid w:val="F6DFC9C1"/>
    <w:rsid w:val="F6DFD51D"/>
    <w:rsid w:val="F6E30C59"/>
    <w:rsid w:val="F6E3ED08"/>
    <w:rsid w:val="F6E5476B"/>
    <w:rsid w:val="F6E5BD99"/>
    <w:rsid w:val="F6E6AACB"/>
    <w:rsid w:val="F6E6B966"/>
    <w:rsid w:val="F6E6D50F"/>
    <w:rsid w:val="F6E6E6F0"/>
    <w:rsid w:val="F6E7654C"/>
    <w:rsid w:val="F6E7B042"/>
    <w:rsid w:val="F6E95FD2"/>
    <w:rsid w:val="F6EB62BE"/>
    <w:rsid w:val="F6EDAC0A"/>
    <w:rsid w:val="F6EDCBF3"/>
    <w:rsid w:val="F6EDEF59"/>
    <w:rsid w:val="F6EED2E5"/>
    <w:rsid w:val="F6EF60DD"/>
    <w:rsid w:val="F6EF7077"/>
    <w:rsid w:val="F6EF876C"/>
    <w:rsid w:val="F6EFB0F8"/>
    <w:rsid w:val="F6EFDED3"/>
    <w:rsid w:val="F6F59BB2"/>
    <w:rsid w:val="F6F6FA02"/>
    <w:rsid w:val="F6F75912"/>
    <w:rsid w:val="F6F7CC6E"/>
    <w:rsid w:val="F6F801E3"/>
    <w:rsid w:val="F6F835BB"/>
    <w:rsid w:val="F6F97592"/>
    <w:rsid w:val="F6FABE07"/>
    <w:rsid w:val="F6FB4C0B"/>
    <w:rsid w:val="F6FBFA32"/>
    <w:rsid w:val="F6FD4EBB"/>
    <w:rsid w:val="F6FD5529"/>
    <w:rsid w:val="F6FDA2E6"/>
    <w:rsid w:val="F6FDDA02"/>
    <w:rsid w:val="F6FDFA96"/>
    <w:rsid w:val="F6FE3A42"/>
    <w:rsid w:val="F6FE73CD"/>
    <w:rsid w:val="F6FEBB51"/>
    <w:rsid w:val="F6FF0B21"/>
    <w:rsid w:val="F6FF1D59"/>
    <w:rsid w:val="F6FF5929"/>
    <w:rsid w:val="F6FF69BC"/>
    <w:rsid w:val="F6FF6CCB"/>
    <w:rsid w:val="F6FF945E"/>
    <w:rsid w:val="F6FFAF44"/>
    <w:rsid w:val="F6FFC950"/>
    <w:rsid w:val="F6FFFED1"/>
    <w:rsid w:val="F707C5C8"/>
    <w:rsid w:val="F70B2D40"/>
    <w:rsid w:val="F70FC723"/>
    <w:rsid w:val="F7140041"/>
    <w:rsid w:val="F71E2CC2"/>
    <w:rsid w:val="F7253BE6"/>
    <w:rsid w:val="F727389B"/>
    <w:rsid w:val="F72F3193"/>
    <w:rsid w:val="F731D146"/>
    <w:rsid w:val="F731D8F4"/>
    <w:rsid w:val="F732A894"/>
    <w:rsid w:val="F733C2FA"/>
    <w:rsid w:val="F7372F45"/>
    <w:rsid w:val="F737DC47"/>
    <w:rsid w:val="F739EE8E"/>
    <w:rsid w:val="F73BBEF1"/>
    <w:rsid w:val="F73CCAED"/>
    <w:rsid w:val="F73E4756"/>
    <w:rsid w:val="F73F0F9B"/>
    <w:rsid w:val="F73F9D6A"/>
    <w:rsid w:val="F73FC7D2"/>
    <w:rsid w:val="F73FD06A"/>
    <w:rsid w:val="F73FE1D7"/>
    <w:rsid w:val="F73FF362"/>
    <w:rsid w:val="F74D3FF4"/>
    <w:rsid w:val="F74DE8C0"/>
    <w:rsid w:val="F7560082"/>
    <w:rsid w:val="F7571CEF"/>
    <w:rsid w:val="F759D5B9"/>
    <w:rsid w:val="F75B4E51"/>
    <w:rsid w:val="F75D9AEF"/>
    <w:rsid w:val="F75DF920"/>
    <w:rsid w:val="F75F7B1C"/>
    <w:rsid w:val="F75FB185"/>
    <w:rsid w:val="F75FB47E"/>
    <w:rsid w:val="F75FD702"/>
    <w:rsid w:val="F75FDA7F"/>
    <w:rsid w:val="F76154F4"/>
    <w:rsid w:val="F76702A1"/>
    <w:rsid w:val="F769EFF8"/>
    <w:rsid w:val="F76AFB5E"/>
    <w:rsid w:val="F76B0C41"/>
    <w:rsid w:val="F76B6F75"/>
    <w:rsid w:val="F76BCD9B"/>
    <w:rsid w:val="F76EA972"/>
    <w:rsid w:val="F76F05F4"/>
    <w:rsid w:val="F76F1E37"/>
    <w:rsid w:val="F76F373E"/>
    <w:rsid w:val="F76F4EC3"/>
    <w:rsid w:val="F76F641D"/>
    <w:rsid w:val="F76F6E65"/>
    <w:rsid w:val="F76F75A0"/>
    <w:rsid w:val="F76FB1C8"/>
    <w:rsid w:val="F7713B4A"/>
    <w:rsid w:val="F7740B0A"/>
    <w:rsid w:val="F7756FD4"/>
    <w:rsid w:val="F7757733"/>
    <w:rsid w:val="F7758601"/>
    <w:rsid w:val="F775DEFD"/>
    <w:rsid w:val="F776BF17"/>
    <w:rsid w:val="F7770108"/>
    <w:rsid w:val="F7778518"/>
    <w:rsid w:val="F777A78C"/>
    <w:rsid w:val="F778EDFD"/>
    <w:rsid w:val="F7794FAD"/>
    <w:rsid w:val="F77A882A"/>
    <w:rsid w:val="F77AB264"/>
    <w:rsid w:val="F77AB821"/>
    <w:rsid w:val="F77B19D4"/>
    <w:rsid w:val="F77B1ADC"/>
    <w:rsid w:val="F77B512B"/>
    <w:rsid w:val="F77B5DBE"/>
    <w:rsid w:val="F77BBCB7"/>
    <w:rsid w:val="F77BCA3B"/>
    <w:rsid w:val="F77BCBA9"/>
    <w:rsid w:val="F77C2D90"/>
    <w:rsid w:val="F77C6813"/>
    <w:rsid w:val="F77D002D"/>
    <w:rsid w:val="F77D6143"/>
    <w:rsid w:val="F77D73E1"/>
    <w:rsid w:val="F77D90F7"/>
    <w:rsid w:val="F77E0D00"/>
    <w:rsid w:val="F77E5041"/>
    <w:rsid w:val="F77E5389"/>
    <w:rsid w:val="F77E66A1"/>
    <w:rsid w:val="F77E789A"/>
    <w:rsid w:val="F77EA073"/>
    <w:rsid w:val="F77ECED4"/>
    <w:rsid w:val="F77ED554"/>
    <w:rsid w:val="F77EF3A5"/>
    <w:rsid w:val="F77EF933"/>
    <w:rsid w:val="F77F046A"/>
    <w:rsid w:val="F77F0568"/>
    <w:rsid w:val="F77F4DE5"/>
    <w:rsid w:val="F77F64AA"/>
    <w:rsid w:val="F77F77D6"/>
    <w:rsid w:val="F77F9D5B"/>
    <w:rsid w:val="F77FBAB1"/>
    <w:rsid w:val="F77FBC05"/>
    <w:rsid w:val="F77FCF68"/>
    <w:rsid w:val="F77FD44C"/>
    <w:rsid w:val="F77FF1B2"/>
    <w:rsid w:val="F77FFA8F"/>
    <w:rsid w:val="F793A663"/>
    <w:rsid w:val="F795DAE7"/>
    <w:rsid w:val="F79A6A9B"/>
    <w:rsid w:val="F79B2D96"/>
    <w:rsid w:val="F79B961B"/>
    <w:rsid w:val="F79ED87F"/>
    <w:rsid w:val="F79EFBEE"/>
    <w:rsid w:val="F79F6EDB"/>
    <w:rsid w:val="F79F7242"/>
    <w:rsid w:val="F79FA4ED"/>
    <w:rsid w:val="F7A560D3"/>
    <w:rsid w:val="F7A580D4"/>
    <w:rsid w:val="F7A71619"/>
    <w:rsid w:val="F7A77086"/>
    <w:rsid w:val="F7AB4374"/>
    <w:rsid w:val="F7AF0BC1"/>
    <w:rsid w:val="F7AF1BB6"/>
    <w:rsid w:val="F7AF7036"/>
    <w:rsid w:val="F7AFFE6C"/>
    <w:rsid w:val="F7B32A14"/>
    <w:rsid w:val="F7B3C518"/>
    <w:rsid w:val="F7B3C540"/>
    <w:rsid w:val="F7B45ACA"/>
    <w:rsid w:val="F7B491EA"/>
    <w:rsid w:val="F7B59471"/>
    <w:rsid w:val="F7B65B6E"/>
    <w:rsid w:val="F7B71C79"/>
    <w:rsid w:val="F7B72EBE"/>
    <w:rsid w:val="F7B7ACC8"/>
    <w:rsid w:val="F7B7C3FC"/>
    <w:rsid w:val="F7B80D7E"/>
    <w:rsid w:val="F7B89F24"/>
    <w:rsid w:val="F7BA1923"/>
    <w:rsid w:val="F7BA3E6E"/>
    <w:rsid w:val="F7BB5B10"/>
    <w:rsid w:val="F7BBAE65"/>
    <w:rsid w:val="F7BC4FC8"/>
    <w:rsid w:val="F7BCC61A"/>
    <w:rsid w:val="F7BCD236"/>
    <w:rsid w:val="F7BD3CF3"/>
    <w:rsid w:val="F7BD5C9B"/>
    <w:rsid w:val="F7BD9AE4"/>
    <w:rsid w:val="F7BDD9E2"/>
    <w:rsid w:val="F7BE3D75"/>
    <w:rsid w:val="F7BE8C06"/>
    <w:rsid w:val="F7BEAA94"/>
    <w:rsid w:val="F7BECFBA"/>
    <w:rsid w:val="F7BED953"/>
    <w:rsid w:val="F7BEED27"/>
    <w:rsid w:val="F7BF130C"/>
    <w:rsid w:val="F7BF14C6"/>
    <w:rsid w:val="F7BF180C"/>
    <w:rsid w:val="F7BF1B3A"/>
    <w:rsid w:val="F7BF26DE"/>
    <w:rsid w:val="F7BF2D05"/>
    <w:rsid w:val="F7BF342D"/>
    <w:rsid w:val="F7BF3763"/>
    <w:rsid w:val="F7BF3C1D"/>
    <w:rsid w:val="F7BF4B26"/>
    <w:rsid w:val="F7BF4B35"/>
    <w:rsid w:val="F7BF5C2D"/>
    <w:rsid w:val="F7BFB9AC"/>
    <w:rsid w:val="F7BFC7E2"/>
    <w:rsid w:val="F7BFD2ED"/>
    <w:rsid w:val="F7BFFD67"/>
    <w:rsid w:val="F7C131AF"/>
    <w:rsid w:val="F7C6A9F7"/>
    <w:rsid w:val="F7C71937"/>
    <w:rsid w:val="F7C7F982"/>
    <w:rsid w:val="F7C952ED"/>
    <w:rsid w:val="F7CBA41E"/>
    <w:rsid w:val="F7CC48E8"/>
    <w:rsid w:val="F7CD2675"/>
    <w:rsid w:val="F7CD81F3"/>
    <w:rsid w:val="F7CDDA16"/>
    <w:rsid w:val="F7CE07B7"/>
    <w:rsid w:val="F7CF03DA"/>
    <w:rsid w:val="F7CF430B"/>
    <w:rsid w:val="F7CF47FF"/>
    <w:rsid w:val="F7CF7DDF"/>
    <w:rsid w:val="F7D3AEBB"/>
    <w:rsid w:val="F7D3FCA8"/>
    <w:rsid w:val="F7D6A327"/>
    <w:rsid w:val="F7D6D39C"/>
    <w:rsid w:val="F7D74564"/>
    <w:rsid w:val="F7D75C86"/>
    <w:rsid w:val="F7D7AC7A"/>
    <w:rsid w:val="F7D7DF6A"/>
    <w:rsid w:val="F7D7FCF3"/>
    <w:rsid w:val="F7D90E7C"/>
    <w:rsid w:val="F7D92D91"/>
    <w:rsid w:val="F7DB1177"/>
    <w:rsid w:val="F7DB9B7C"/>
    <w:rsid w:val="F7DBEBD0"/>
    <w:rsid w:val="F7DC9A95"/>
    <w:rsid w:val="F7DD0D4B"/>
    <w:rsid w:val="F7DD941C"/>
    <w:rsid w:val="F7DDA8F2"/>
    <w:rsid w:val="F7DDBD1A"/>
    <w:rsid w:val="F7DE8ED6"/>
    <w:rsid w:val="F7DE9479"/>
    <w:rsid w:val="F7DE9644"/>
    <w:rsid w:val="F7DEB036"/>
    <w:rsid w:val="F7DEC749"/>
    <w:rsid w:val="F7DED45B"/>
    <w:rsid w:val="F7DEF059"/>
    <w:rsid w:val="F7DF1950"/>
    <w:rsid w:val="F7DF3630"/>
    <w:rsid w:val="F7DF3EC8"/>
    <w:rsid w:val="F7DF4E78"/>
    <w:rsid w:val="F7DF52FA"/>
    <w:rsid w:val="F7DF928B"/>
    <w:rsid w:val="F7DF9CAA"/>
    <w:rsid w:val="F7DFCA8D"/>
    <w:rsid w:val="F7DFD1A0"/>
    <w:rsid w:val="F7DFEAA3"/>
    <w:rsid w:val="F7DFF19E"/>
    <w:rsid w:val="F7DFF6CF"/>
    <w:rsid w:val="F7E463CF"/>
    <w:rsid w:val="F7E4BF7D"/>
    <w:rsid w:val="F7E61021"/>
    <w:rsid w:val="F7E67C4D"/>
    <w:rsid w:val="F7E71FF4"/>
    <w:rsid w:val="F7E75654"/>
    <w:rsid w:val="F7E79A5B"/>
    <w:rsid w:val="F7E85EE8"/>
    <w:rsid w:val="F7E86F02"/>
    <w:rsid w:val="F7E94689"/>
    <w:rsid w:val="F7E9492B"/>
    <w:rsid w:val="F7E9AA5C"/>
    <w:rsid w:val="F7EB16B1"/>
    <w:rsid w:val="F7EB1AEC"/>
    <w:rsid w:val="F7EB2E8A"/>
    <w:rsid w:val="F7EB2FE5"/>
    <w:rsid w:val="F7EB9EE9"/>
    <w:rsid w:val="F7EBE290"/>
    <w:rsid w:val="F7ECB68F"/>
    <w:rsid w:val="F7ECE1AC"/>
    <w:rsid w:val="F7ED66C8"/>
    <w:rsid w:val="F7EDB6D2"/>
    <w:rsid w:val="F7EDE06B"/>
    <w:rsid w:val="F7EE3054"/>
    <w:rsid w:val="F7EE609C"/>
    <w:rsid w:val="F7EEBC94"/>
    <w:rsid w:val="F7EF0553"/>
    <w:rsid w:val="F7EF1CDD"/>
    <w:rsid w:val="F7EF3C1D"/>
    <w:rsid w:val="F7EF41CB"/>
    <w:rsid w:val="F7EF5790"/>
    <w:rsid w:val="F7EF83EF"/>
    <w:rsid w:val="F7EF8412"/>
    <w:rsid w:val="F7EF8800"/>
    <w:rsid w:val="F7EFC335"/>
    <w:rsid w:val="F7EFEA81"/>
    <w:rsid w:val="F7EFEAAF"/>
    <w:rsid w:val="F7F24A9C"/>
    <w:rsid w:val="F7F251FC"/>
    <w:rsid w:val="F7F39BD1"/>
    <w:rsid w:val="F7F3CEE2"/>
    <w:rsid w:val="F7F3E4A4"/>
    <w:rsid w:val="F7F3FAF4"/>
    <w:rsid w:val="F7F4F59C"/>
    <w:rsid w:val="F7F51AC5"/>
    <w:rsid w:val="F7F54608"/>
    <w:rsid w:val="F7F551BE"/>
    <w:rsid w:val="F7F59023"/>
    <w:rsid w:val="F7F726BE"/>
    <w:rsid w:val="F7F743B7"/>
    <w:rsid w:val="F7F752BC"/>
    <w:rsid w:val="F7F7599F"/>
    <w:rsid w:val="F7F75DD3"/>
    <w:rsid w:val="F7F77AFA"/>
    <w:rsid w:val="F7F790BB"/>
    <w:rsid w:val="F7F79235"/>
    <w:rsid w:val="F7F7B4FA"/>
    <w:rsid w:val="F7F7DF42"/>
    <w:rsid w:val="F7F9169A"/>
    <w:rsid w:val="F7F92077"/>
    <w:rsid w:val="F7F96F11"/>
    <w:rsid w:val="F7F97BE5"/>
    <w:rsid w:val="F7F98C58"/>
    <w:rsid w:val="F7F9C52C"/>
    <w:rsid w:val="F7F9C765"/>
    <w:rsid w:val="F7FA3EA4"/>
    <w:rsid w:val="F7FA4BC1"/>
    <w:rsid w:val="F7FAA6BD"/>
    <w:rsid w:val="F7FAB698"/>
    <w:rsid w:val="F7FB1944"/>
    <w:rsid w:val="F7FB3AE1"/>
    <w:rsid w:val="F7FB4A7E"/>
    <w:rsid w:val="F7FB6EB4"/>
    <w:rsid w:val="F7FB7724"/>
    <w:rsid w:val="F7FB849D"/>
    <w:rsid w:val="F7FB8C0D"/>
    <w:rsid w:val="F7FB9904"/>
    <w:rsid w:val="F7FBA149"/>
    <w:rsid w:val="F7FBA56E"/>
    <w:rsid w:val="F7FBC0FE"/>
    <w:rsid w:val="F7FBC505"/>
    <w:rsid w:val="F7FBC77D"/>
    <w:rsid w:val="F7FBDC5F"/>
    <w:rsid w:val="F7FBE4CF"/>
    <w:rsid w:val="F7FBEA91"/>
    <w:rsid w:val="F7FC3312"/>
    <w:rsid w:val="F7FCA435"/>
    <w:rsid w:val="F7FCC328"/>
    <w:rsid w:val="F7FD0816"/>
    <w:rsid w:val="F7FD141D"/>
    <w:rsid w:val="F7FD2E42"/>
    <w:rsid w:val="F7FD3A2B"/>
    <w:rsid w:val="F7FD45BE"/>
    <w:rsid w:val="F7FD6BB6"/>
    <w:rsid w:val="F7FD99ED"/>
    <w:rsid w:val="F7FDA0E7"/>
    <w:rsid w:val="F7FDB021"/>
    <w:rsid w:val="F7FDB17D"/>
    <w:rsid w:val="F7FDD4DF"/>
    <w:rsid w:val="F7FDD542"/>
    <w:rsid w:val="F7FDDAF3"/>
    <w:rsid w:val="F7FDE965"/>
    <w:rsid w:val="F7FE1992"/>
    <w:rsid w:val="F7FE2F87"/>
    <w:rsid w:val="F7FE32DA"/>
    <w:rsid w:val="F7FE33A5"/>
    <w:rsid w:val="F7FE3454"/>
    <w:rsid w:val="F7FE4633"/>
    <w:rsid w:val="F7FE54B6"/>
    <w:rsid w:val="F7FE6010"/>
    <w:rsid w:val="F7FE79E1"/>
    <w:rsid w:val="F7FE7B99"/>
    <w:rsid w:val="F7FE7EFF"/>
    <w:rsid w:val="F7FE925B"/>
    <w:rsid w:val="F7FEA530"/>
    <w:rsid w:val="F7FEAC8E"/>
    <w:rsid w:val="F7FEC033"/>
    <w:rsid w:val="F7FEE479"/>
    <w:rsid w:val="F7FEEEE4"/>
    <w:rsid w:val="F7FF052D"/>
    <w:rsid w:val="F7FF0CA7"/>
    <w:rsid w:val="F7FF0E8E"/>
    <w:rsid w:val="F7FF0EC2"/>
    <w:rsid w:val="F7FF1A92"/>
    <w:rsid w:val="F7FF2B2A"/>
    <w:rsid w:val="F7FF31F0"/>
    <w:rsid w:val="F7FF3243"/>
    <w:rsid w:val="F7FF3490"/>
    <w:rsid w:val="F7FF3D02"/>
    <w:rsid w:val="F7FF42D6"/>
    <w:rsid w:val="F7FF4536"/>
    <w:rsid w:val="F7FF54F9"/>
    <w:rsid w:val="F7FF563C"/>
    <w:rsid w:val="F7FF580C"/>
    <w:rsid w:val="F7FF5D26"/>
    <w:rsid w:val="F7FF715A"/>
    <w:rsid w:val="F7FF767C"/>
    <w:rsid w:val="F7FF7D43"/>
    <w:rsid w:val="F7FF7F3A"/>
    <w:rsid w:val="F7FF84EC"/>
    <w:rsid w:val="F7FF85A0"/>
    <w:rsid w:val="F7FF88B8"/>
    <w:rsid w:val="F7FF8B1E"/>
    <w:rsid w:val="F7FF8D03"/>
    <w:rsid w:val="F7FF97D7"/>
    <w:rsid w:val="F7FF986C"/>
    <w:rsid w:val="F7FFA8EB"/>
    <w:rsid w:val="F7FFAC77"/>
    <w:rsid w:val="F7FFAD71"/>
    <w:rsid w:val="F7FFB035"/>
    <w:rsid w:val="F7FFB295"/>
    <w:rsid w:val="F7FFB494"/>
    <w:rsid w:val="F7FFBDA5"/>
    <w:rsid w:val="F7FFC0EF"/>
    <w:rsid w:val="F7FFC65C"/>
    <w:rsid w:val="F7FFC7D9"/>
    <w:rsid w:val="F7FFCABE"/>
    <w:rsid w:val="F7FFCBCC"/>
    <w:rsid w:val="F7FFE49B"/>
    <w:rsid w:val="F7FFE4B6"/>
    <w:rsid w:val="F7FFE6CA"/>
    <w:rsid w:val="F7FFEBFC"/>
    <w:rsid w:val="F7FFEDAC"/>
    <w:rsid w:val="F80C06AA"/>
    <w:rsid w:val="F83C50EF"/>
    <w:rsid w:val="F83C672D"/>
    <w:rsid w:val="F83D2EE9"/>
    <w:rsid w:val="F83F622A"/>
    <w:rsid w:val="F84F6317"/>
    <w:rsid w:val="F85E2A5F"/>
    <w:rsid w:val="F85F33A8"/>
    <w:rsid w:val="F86FF29C"/>
    <w:rsid w:val="F88D7649"/>
    <w:rsid w:val="F899C4C1"/>
    <w:rsid w:val="F89F83EF"/>
    <w:rsid w:val="F8AE48AE"/>
    <w:rsid w:val="F8AE502D"/>
    <w:rsid w:val="F8AF7D3F"/>
    <w:rsid w:val="F8BB07EE"/>
    <w:rsid w:val="F8BE066B"/>
    <w:rsid w:val="F8BF54F2"/>
    <w:rsid w:val="F8BFC15C"/>
    <w:rsid w:val="F8CA9273"/>
    <w:rsid w:val="F8D0C84F"/>
    <w:rsid w:val="F8D244A9"/>
    <w:rsid w:val="F8D6093C"/>
    <w:rsid w:val="F8DD2351"/>
    <w:rsid w:val="F8DD8EB6"/>
    <w:rsid w:val="F8DECA7C"/>
    <w:rsid w:val="F8DF828B"/>
    <w:rsid w:val="F8DFEFB2"/>
    <w:rsid w:val="F8E717C5"/>
    <w:rsid w:val="F8E7C1BA"/>
    <w:rsid w:val="F8EB6CEF"/>
    <w:rsid w:val="F8EDB054"/>
    <w:rsid w:val="F8EE81B6"/>
    <w:rsid w:val="F8EF251D"/>
    <w:rsid w:val="F8EF9D79"/>
    <w:rsid w:val="F8EFE83C"/>
    <w:rsid w:val="F8F369B8"/>
    <w:rsid w:val="F8F39810"/>
    <w:rsid w:val="F8F7CF45"/>
    <w:rsid w:val="F8F94FA8"/>
    <w:rsid w:val="F8FA70D5"/>
    <w:rsid w:val="F8FADBF1"/>
    <w:rsid w:val="F8FB1CD7"/>
    <w:rsid w:val="F8FBE97C"/>
    <w:rsid w:val="F8FE5ADB"/>
    <w:rsid w:val="F8FE5C3C"/>
    <w:rsid w:val="F8FFCEB4"/>
    <w:rsid w:val="F8FFFAD8"/>
    <w:rsid w:val="F917E321"/>
    <w:rsid w:val="F92F0EEB"/>
    <w:rsid w:val="F92F1A64"/>
    <w:rsid w:val="F93716E7"/>
    <w:rsid w:val="F93B2EF0"/>
    <w:rsid w:val="F93F67E5"/>
    <w:rsid w:val="F93F6D2C"/>
    <w:rsid w:val="F93FC25B"/>
    <w:rsid w:val="F94D2A34"/>
    <w:rsid w:val="F94FE511"/>
    <w:rsid w:val="F95DF29E"/>
    <w:rsid w:val="F95E93B2"/>
    <w:rsid w:val="F95F38EF"/>
    <w:rsid w:val="F96A4332"/>
    <w:rsid w:val="F96DE619"/>
    <w:rsid w:val="F96F1ECA"/>
    <w:rsid w:val="F9765D3B"/>
    <w:rsid w:val="F97697E7"/>
    <w:rsid w:val="F97947F4"/>
    <w:rsid w:val="F97BB3CB"/>
    <w:rsid w:val="F97BFFA4"/>
    <w:rsid w:val="F97C12C3"/>
    <w:rsid w:val="F97C4522"/>
    <w:rsid w:val="F97ED8A7"/>
    <w:rsid w:val="F97F0776"/>
    <w:rsid w:val="F97F215A"/>
    <w:rsid w:val="F97F3BD4"/>
    <w:rsid w:val="F97F6A8B"/>
    <w:rsid w:val="F9912D58"/>
    <w:rsid w:val="F997C6D9"/>
    <w:rsid w:val="F999BDC5"/>
    <w:rsid w:val="F99F872A"/>
    <w:rsid w:val="F99FDE06"/>
    <w:rsid w:val="F9ACE71F"/>
    <w:rsid w:val="F9AE0EF8"/>
    <w:rsid w:val="F9AE6E39"/>
    <w:rsid w:val="F9AF94CB"/>
    <w:rsid w:val="F9B2BB13"/>
    <w:rsid w:val="F9B33BF6"/>
    <w:rsid w:val="F9B4433F"/>
    <w:rsid w:val="F9B563F7"/>
    <w:rsid w:val="F9B7C17D"/>
    <w:rsid w:val="F9B93D31"/>
    <w:rsid w:val="F9B9E7E5"/>
    <w:rsid w:val="F9BAAC83"/>
    <w:rsid w:val="F9BD8930"/>
    <w:rsid w:val="F9BDA72D"/>
    <w:rsid w:val="F9BE05F8"/>
    <w:rsid w:val="F9BEA217"/>
    <w:rsid w:val="F9BF6FC3"/>
    <w:rsid w:val="F9BF999B"/>
    <w:rsid w:val="F9BFB1F2"/>
    <w:rsid w:val="F9BFC538"/>
    <w:rsid w:val="F9BFCE28"/>
    <w:rsid w:val="F9BFDBD6"/>
    <w:rsid w:val="F9BFF15E"/>
    <w:rsid w:val="F9BFF23D"/>
    <w:rsid w:val="F9C6549B"/>
    <w:rsid w:val="F9C7C6C6"/>
    <w:rsid w:val="F9CB5D88"/>
    <w:rsid w:val="F9CBB1F2"/>
    <w:rsid w:val="F9CF067F"/>
    <w:rsid w:val="F9CFC5AC"/>
    <w:rsid w:val="F9D63C7E"/>
    <w:rsid w:val="F9D7109D"/>
    <w:rsid w:val="F9D71EA0"/>
    <w:rsid w:val="F9D9821B"/>
    <w:rsid w:val="F9DB0592"/>
    <w:rsid w:val="F9DBAE75"/>
    <w:rsid w:val="F9DF6F3C"/>
    <w:rsid w:val="F9DFF5D3"/>
    <w:rsid w:val="F9DFF5FC"/>
    <w:rsid w:val="F9E33400"/>
    <w:rsid w:val="F9E383D4"/>
    <w:rsid w:val="F9E725EB"/>
    <w:rsid w:val="F9E72AC0"/>
    <w:rsid w:val="F9E73103"/>
    <w:rsid w:val="F9E74AD8"/>
    <w:rsid w:val="F9E767CD"/>
    <w:rsid w:val="F9E7BE31"/>
    <w:rsid w:val="F9E89BC6"/>
    <w:rsid w:val="F9EA34FC"/>
    <w:rsid w:val="F9EB42F3"/>
    <w:rsid w:val="F9ED1A49"/>
    <w:rsid w:val="F9ED4173"/>
    <w:rsid w:val="F9EED41D"/>
    <w:rsid w:val="F9EEE538"/>
    <w:rsid w:val="F9EFBF65"/>
    <w:rsid w:val="F9EFE225"/>
    <w:rsid w:val="F9F10987"/>
    <w:rsid w:val="F9F2BDD5"/>
    <w:rsid w:val="F9F2E968"/>
    <w:rsid w:val="F9F346B4"/>
    <w:rsid w:val="F9F34B93"/>
    <w:rsid w:val="F9F3507A"/>
    <w:rsid w:val="F9F3C468"/>
    <w:rsid w:val="F9F59DC7"/>
    <w:rsid w:val="F9F6130D"/>
    <w:rsid w:val="F9F63281"/>
    <w:rsid w:val="F9F634F8"/>
    <w:rsid w:val="F9F796AB"/>
    <w:rsid w:val="F9F7A26A"/>
    <w:rsid w:val="F9F7AC63"/>
    <w:rsid w:val="F9F7BA19"/>
    <w:rsid w:val="F9F7C3CF"/>
    <w:rsid w:val="F9F7DAAA"/>
    <w:rsid w:val="F9F7FD58"/>
    <w:rsid w:val="F9FB3BBB"/>
    <w:rsid w:val="F9FB7ED0"/>
    <w:rsid w:val="F9FB9457"/>
    <w:rsid w:val="F9FBE93D"/>
    <w:rsid w:val="F9FC708E"/>
    <w:rsid w:val="F9FCC815"/>
    <w:rsid w:val="F9FD34F7"/>
    <w:rsid w:val="F9FD6D03"/>
    <w:rsid w:val="F9FD8570"/>
    <w:rsid w:val="F9FDBC22"/>
    <w:rsid w:val="F9FDF02E"/>
    <w:rsid w:val="F9FDFC24"/>
    <w:rsid w:val="F9FE189B"/>
    <w:rsid w:val="F9FE2A8E"/>
    <w:rsid w:val="F9FE2A95"/>
    <w:rsid w:val="F9FE300C"/>
    <w:rsid w:val="F9FE3527"/>
    <w:rsid w:val="F9FEC2C3"/>
    <w:rsid w:val="F9FEE81F"/>
    <w:rsid w:val="F9FF1614"/>
    <w:rsid w:val="F9FF272F"/>
    <w:rsid w:val="F9FF2903"/>
    <w:rsid w:val="F9FF2CC6"/>
    <w:rsid w:val="F9FF3085"/>
    <w:rsid w:val="F9FF49CE"/>
    <w:rsid w:val="F9FF590D"/>
    <w:rsid w:val="F9FF63AB"/>
    <w:rsid w:val="F9FFA011"/>
    <w:rsid w:val="F9FFAE2F"/>
    <w:rsid w:val="F9FFB079"/>
    <w:rsid w:val="F9FFB850"/>
    <w:rsid w:val="F9FFDEC2"/>
    <w:rsid w:val="F9FFF9B9"/>
    <w:rsid w:val="FA0F54F6"/>
    <w:rsid w:val="FA2E95E8"/>
    <w:rsid w:val="FA2F385A"/>
    <w:rsid w:val="FA364405"/>
    <w:rsid w:val="FA3D48D0"/>
    <w:rsid w:val="FA3EC4F1"/>
    <w:rsid w:val="FA3FD5D1"/>
    <w:rsid w:val="FA53370A"/>
    <w:rsid w:val="FA59E23F"/>
    <w:rsid w:val="FA5B4F71"/>
    <w:rsid w:val="FA5D3151"/>
    <w:rsid w:val="FA5D940D"/>
    <w:rsid w:val="FA5EB8E1"/>
    <w:rsid w:val="FA5FD29F"/>
    <w:rsid w:val="FA5FE243"/>
    <w:rsid w:val="FA6BECAE"/>
    <w:rsid w:val="FA6DAD2A"/>
    <w:rsid w:val="FA6FAE23"/>
    <w:rsid w:val="FA72C6CD"/>
    <w:rsid w:val="FA7337C1"/>
    <w:rsid w:val="FA74EB96"/>
    <w:rsid w:val="FA77F1CD"/>
    <w:rsid w:val="FA781294"/>
    <w:rsid w:val="FA7922B6"/>
    <w:rsid w:val="FA79E907"/>
    <w:rsid w:val="FA79F64A"/>
    <w:rsid w:val="FA7AA731"/>
    <w:rsid w:val="FA7BAE63"/>
    <w:rsid w:val="FA7BC086"/>
    <w:rsid w:val="FA7BC8A8"/>
    <w:rsid w:val="FA7C1C06"/>
    <w:rsid w:val="FA7F2B6F"/>
    <w:rsid w:val="FA7F47EA"/>
    <w:rsid w:val="FA7F4E98"/>
    <w:rsid w:val="FA7F5F50"/>
    <w:rsid w:val="FA7F7ED0"/>
    <w:rsid w:val="FA7FAEDC"/>
    <w:rsid w:val="FA7FE09F"/>
    <w:rsid w:val="FA7FE1A8"/>
    <w:rsid w:val="FA7FFD12"/>
    <w:rsid w:val="FA8F146F"/>
    <w:rsid w:val="FA9D5DBE"/>
    <w:rsid w:val="FA9F05B5"/>
    <w:rsid w:val="FAA4DDA5"/>
    <w:rsid w:val="FAA7596C"/>
    <w:rsid w:val="FAA79EBD"/>
    <w:rsid w:val="FAAD3ABF"/>
    <w:rsid w:val="FAAEAACA"/>
    <w:rsid w:val="FAAF4613"/>
    <w:rsid w:val="FAB0D653"/>
    <w:rsid w:val="FAB2A9AD"/>
    <w:rsid w:val="FAB356CD"/>
    <w:rsid w:val="FAB6E341"/>
    <w:rsid w:val="FAB9B802"/>
    <w:rsid w:val="FABABE84"/>
    <w:rsid w:val="FABB5CAF"/>
    <w:rsid w:val="FABBE414"/>
    <w:rsid w:val="FABD4F66"/>
    <w:rsid w:val="FABDD96A"/>
    <w:rsid w:val="FABF1E37"/>
    <w:rsid w:val="FABF3682"/>
    <w:rsid w:val="FABF7D7E"/>
    <w:rsid w:val="FABF8AAD"/>
    <w:rsid w:val="FABF8BCE"/>
    <w:rsid w:val="FABFA9C1"/>
    <w:rsid w:val="FABFFA60"/>
    <w:rsid w:val="FAC72C36"/>
    <w:rsid w:val="FACD7D5B"/>
    <w:rsid w:val="FACDA6AD"/>
    <w:rsid w:val="FACF95A6"/>
    <w:rsid w:val="FACF9626"/>
    <w:rsid w:val="FAD16E22"/>
    <w:rsid w:val="FAD3891C"/>
    <w:rsid w:val="FAD59824"/>
    <w:rsid w:val="FAD77C64"/>
    <w:rsid w:val="FADB229A"/>
    <w:rsid w:val="FADB258B"/>
    <w:rsid w:val="FADBCAFE"/>
    <w:rsid w:val="FADBD226"/>
    <w:rsid w:val="FADD056F"/>
    <w:rsid w:val="FADDA344"/>
    <w:rsid w:val="FADDDAF4"/>
    <w:rsid w:val="FADE525E"/>
    <w:rsid w:val="FADF3B65"/>
    <w:rsid w:val="FADF3CBE"/>
    <w:rsid w:val="FADFC5B5"/>
    <w:rsid w:val="FADFD7A5"/>
    <w:rsid w:val="FADFEA3A"/>
    <w:rsid w:val="FAEB3281"/>
    <w:rsid w:val="FAEBD80F"/>
    <w:rsid w:val="FAECE6BD"/>
    <w:rsid w:val="FAED1876"/>
    <w:rsid w:val="FAED53D1"/>
    <w:rsid w:val="FAEE2F4B"/>
    <w:rsid w:val="FAEE8911"/>
    <w:rsid w:val="FAEEC2A8"/>
    <w:rsid w:val="FAEF09D6"/>
    <w:rsid w:val="FAEF4400"/>
    <w:rsid w:val="FAEF72CC"/>
    <w:rsid w:val="FAEF8C28"/>
    <w:rsid w:val="FAEFA04C"/>
    <w:rsid w:val="FAEFAE44"/>
    <w:rsid w:val="FAEFD207"/>
    <w:rsid w:val="FAEFEEB5"/>
    <w:rsid w:val="FAEFF6FB"/>
    <w:rsid w:val="FAF30515"/>
    <w:rsid w:val="FAF37821"/>
    <w:rsid w:val="FAF39C88"/>
    <w:rsid w:val="FAF53BFE"/>
    <w:rsid w:val="FAF71D78"/>
    <w:rsid w:val="FAF7A5DA"/>
    <w:rsid w:val="FAF7BC95"/>
    <w:rsid w:val="FAF7BCE3"/>
    <w:rsid w:val="FAF7C348"/>
    <w:rsid w:val="FAF81982"/>
    <w:rsid w:val="FAF9C09A"/>
    <w:rsid w:val="FAFA034D"/>
    <w:rsid w:val="FAFA1F16"/>
    <w:rsid w:val="FAFAF1B0"/>
    <w:rsid w:val="FAFB6B3B"/>
    <w:rsid w:val="FAFBA644"/>
    <w:rsid w:val="FAFCB72B"/>
    <w:rsid w:val="FAFD3D81"/>
    <w:rsid w:val="FAFD4DEE"/>
    <w:rsid w:val="FAFD84DF"/>
    <w:rsid w:val="FAFDAFDD"/>
    <w:rsid w:val="FAFE0530"/>
    <w:rsid w:val="FAFE1DC3"/>
    <w:rsid w:val="FAFE29E3"/>
    <w:rsid w:val="FAFEE7CB"/>
    <w:rsid w:val="FAFF2671"/>
    <w:rsid w:val="FAFF2CD5"/>
    <w:rsid w:val="FAFF49C3"/>
    <w:rsid w:val="FAFF5E4B"/>
    <w:rsid w:val="FAFF6323"/>
    <w:rsid w:val="FAFF715D"/>
    <w:rsid w:val="FAFF816E"/>
    <w:rsid w:val="FAFF90E5"/>
    <w:rsid w:val="FAFF9335"/>
    <w:rsid w:val="FAFF955B"/>
    <w:rsid w:val="FB05334B"/>
    <w:rsid w:val="FB060BC1"/>
    <w:rsid w:val="FB0DDE9C"/>
    <w:rsid w:val="FB0E5F65"/>
    <w:rsid w:val="FB13E7CE"/>
    <w:rsid w:val="FB173F30"/>
    <w:rsid w:val="FB192ADC"/>
    <w:rsid w:val="FB1D1FF3"/>
    <w:rsid w:val="FB270EB5"/>
    <w:rsid w:val="FB2B02B8"/>
    <w:rsid w:val="FB2E4705"/>
    <w:rsid w:val="FB2E6D4C"/>
    <w:rsid w:val="FB33F909"/>
    <w:rsid w:val="FB359ECA"/>
    <w:rsid w:val="FB370F5C"/>
    <w:rsid w:val="FB37580D"/>
    <w:rsid w:val="FB377CA4"/>
    <w:rsid w:val="FB3B2A20"/>
    <w:rsid w:val="FB3D28B2"/>
    <w:rsid w:val="FB3F8C02"/>
    <w:rsid w:val="FB3FA344"/>
    <w:rsid w:val="FB3FA51F"/>
    <w:rsid w:val="FB3FB9FD"/>
    <w:rsid w:val="FB3FECAA"/>
    <w:rsid w:val="FB49C571"/>
    <w:rsid w:val="FB4F58FD"/>
    <w:rsid w:val="FB5194AF"/>
    <w:rsid w:val="FB577B1D"/>
    <w:rsid w:val="FB59AF50"/>
    <w:rsid w:val="FB59BC9B"/>
    <w:rsid w:val="FB5B4753"/>
    <w:rsid w:val="FB5C4D92"/>
    <w:rsid w:val="FB5CB108"/>
    <w:rsid w:val="FB5D085C"/>
    <w:rsid w:val="FB5E06D2"/>
    <w:rsid w:val="FB5F1D4A"/>
    <w:rsid w:val="FB5F3E7E"/>
    <w:rsid w:val="FB5F69AF"/>
    <w:rsid w:val="FB5F903C"/>
    <w:rsid w:val="FB5FCE92"/>
    <w:rsid w:val="FB5FE78D"/>
    <w:rsid w:val="FB656071"/>
    <w:rsid w:val="FB6622BA"/>
    <w:rsid w:val="FB67056C"/>
    <w:rsid w:val="FB694F20"/>
    <w:rsid w:val="FB6B1416"/>
    <w:rsid w:val="FB6B4641"/>
    <w:rsid w:val="FB6B510B"/>
    <w:rsid w:val="FB6B6F6D"/>
    <w:rsid w:val="FB6BB07C"/>
    <w:rsid w:val="FB6D20E6"/>
    <w:rsid w:val="FB6D7579"/>
    <w:rsid w:val="FB6D8DC8"/>
    <w:rsid w:val="FB6DF106"/>
    <w:rsid w:val="FB6E4400"/>
    <w:rsid w:val="FB6F01DB"/>
    <w:rsid w:val="FB6F3787"/>
    <w:rsid w:val="FB6F6EB3"/>
    <w:rsid w:val="FB6F811A"/>
    <w:rsid w:val="FB6F8121"/>
    <w:rsid w:val="FB71C556"/>
    <w:rsid w:val="FB720E8A"/>
    <w:rsid w:val="FB736431"/>
    <w:rsid w:val="FB73E509"/>
    <w:rsid w:val="FB752A5B"/>
    <w:rsid w:val="FB75CF32"/>
    <w:rsid w:val="FB76C3EC"/>
    <w:rsid w:val="FB76E45A"/>
    <w:rsid w:val="FB77A126"/>
    <w:rsid w:val="FB77AE2F"/>
    <w:rsid w:val="FB792A7F"/>
    <w:rsid w:val="FB7BBD10"/>
    <w:rsid w:val="FB7BDE13"/>
    <w:rsid w:val="FB7BF5DD"/>
    <w:rsid w:val="FB7CCE15"/>
    <w:rsid w:val="FB7D4138"/>
    <w:rsid w:val="FB7D70FB"/>
    <w:rsid w:val="FB7DA1E8"/>
    <w:rsid w:val="FB7DD82E"/>
    <w:rsid w:val="FB7DFBE2"/>
    <w:rsid w:val="FB7E1E3C"/>
    <w:rsid w:val="FB7F21A9"/>
    <w:rsid w:val="FB7F2215"/>
    <w:rsid w:val="FB7F3EBD"/>
    <w:rsid w:val="FB7F401C"/>
    <w:rsid w:val="FB7F4221"/>
    <w:rsid w:val="FB7F6147"/>
    <w:rsid w:val="FB7F9064"/>
    <w:rsid w:val="FB7F9178"/>
    <w:rsid w:val="FB7FA991"/>
    <w:rsid w:val="FB7FC42A"/>
    <w:rsid w:val="FB7FD05A"/>
    <w:rsid w:val="FB7FEC4D"/>
    <w:rsid w:val="FB7FFD21"/>
    <w:rsid w:val="FB812D25"/>
    <w:rsid w:val="FB8B0A5A"/>
    <w:rsid w:val="FB8E7596"/>
    <w:rsid w:val="FB8F39C6"/>
    <w:rsid w:val="FB8F987C"/>
    <w:rsid w:val="FB8FE23C"/>
    <w:rsid w:val="FB9395A6"/>
    <w:rsid w:val="FB970CB2"/>
    <w:rsid w:val="FB976A49"/>
    <w:rsid w:val="FB9D7701"/>
    <w:rsid w:val="FB9DECDE"/>
    <w:rsid w:val="FB9E18D3"/>
    <w:rsid w:val="FB9F3103"/>
    <w:rsid w:val="FB9F50FB"/>
    <w:rsid w:val="FB9F96AF"/>
    <w:rsid w:val="FBA25589"/>
    <w:rsid w:val="FBA25C02"/>
    <w:rsid w:val="FBA53E7E"/>
    <w:rsid w:val="FBA7F749"/>
    <w:rsid w:val="FBA9191C"/>
    <w:rsid w:val="FBAA2519"/>
    <w:rsid w:val="FBAC8744"/>
    <w:rsid w:val="FBAD07EA"/>
    <w:rsid w:val="FBAD106E"/>
    <w:rsid w:val="FBADA129"/>
    <w:rsid w:val="FBAE7291"/>
    <w:rsid w:val="FBAEBD44"/>
    <w:rsid w:val="FBAF1173"/>
    <w:rsid w:val="FBAFC530"/>
    <w:rsid w:val="FBAFD7EB"/>
    <w:rsid w:val="FBAFE488"/>
    <w:rsid w:val="FBB3677B"/>
    <w:rsid w:val="FBB44FFF"/>
    <w:rsid w:val="FBB6438F"/>
    <w:rsid w:val="FBB652BB"/>
    <w:rsid w:val="FBB70A26"/>
    <w:rsid w:val="FBB71D21"/>
    <w:rsid w:val="FBB739B5"/>
    <w:rsid w:val="FBB78767"/>
    <w:rsid w:val="FBB7C85A"/>
    <w:rsid w:val="FBB95F70"/>
    <w:rsid w:val="FBB9F186"/>
    <w:rsid w:val="FBBB0D84"/>
    <w:rsid w:val="FBBB0D9C"/>
    <w:rsid w:val="FBBB142A"/>
    <w:rsid w:val="FBBB1F5E"/>
    <w:rsid w:val="FBBB7F52"/>
    <w:rsid w:val="FBBB959A"/>
    <w:rsid w:val="FBBBA474"/>
    <w:rsid w:val="FBBD1C93"/>
    <w:rsid w:val="FBBD3A1B"/>
    <w:rsid w:val="FBBD7AED"/>
    <w:rsid w:val="FBBDB287"/>
    <w:rsid w:val="FBBDDA11"/>
    <w:rsid w:val="FBBDE1DA"/>
    <w:rsid w:val="FBBE13C3"/>
    <w:rsid w:val="FBBF2EFB"/>
    <w:rsid w:val="FBBF36E1"/>
    <w:rsid w:val="FBBF37A6"/>
    <w:rsid w:val="FBBF4C78"/>
    <w:rsid w:val="FBBF5D0F"/>
    <w:rsid w:val="FBBF7C8C"/>
    <w:rsid w:val="FBBF8415"/>
    <w:rsid w:val="FBBF93BD"/>
    <w:rsid w:val="FBBF94FA"/>
    <w:rsid w:val="FBBF9E5D"/>
    <w:rsid w:val="FBBFAE3A"/>
    <w:rsid w:val="FBBFB282"/>
    <w:rsid w:val="FBBFC009"/>
    <w:rsid w:val="FBBFDE0E"/>
    <w:rsid w:val="FBBFE3C6"/>
    <w:rsid w:val="FBC5D238"/>
    <w:rsid w:val="FBC79B01"/>
    <w:rsid w:val="FBCAAAA7"/>
    <w:rsid w:val="FBCB6773"/>
    <w:rsid w:val="FBCB982C"/>
    <w:rsid w:val="FBCCB2AE"/>
    <w:rsid w:val="FBCCE52B"/>
    <w:rsid w:val="FBCE25B4"/>
    <w:rsid w:val="FBCE849D"/>
    <w:rsid w:val="FBCE8D0B"/>
    <w:rsid w:val="FBCE9CD6"/>
    <w:rsid w:val="FBCEB604"/>
    <w:rsid w:val="FBCF2B17"/>
    <w:rsid w:val="FBCF3960"/>
    <w:rsid w:val="FBD3D80B"/>
    <w:rsid w:val="FBD43CCA"/>
    <w:rsid w:val="FBD4B7B9"/>
    <w:rsid w:val="FBD5B51D"/>
    <w:rsid w:val="FBD6A4A2"/>
    <w:rsid w:val="FBD6AEAB"/>
    <w:rsid w:val="FBD6F4BE"/>
    <w:rsid w:val="FBD76D41"/>
    <w:rsid w:val="FBD7F2F5"/>
    <w:rsid w:val="FBD7FD32"/>
    <w:rsid w:val="FBDA061B"/>
    <w:rsid w:val="FBDB2F0B"/>
    <w:rsid w:val="FBDB4CAD"/>
    <w:rsid w:val="FBDB7045"/>
    <w:rsid w:val="FBDB7866"/>
    <w:rsid w:val="FBDBAED0"/>
    <w:rsid w:val="FBDBAF4F"/>
    <w:rsid w:val="FBDCB86C"/>
    <w:rsid w:val="FBDD0B49"/>
    <w:rsid w:val="FBDD8E91"/>
    <w:rsid w:val="FBDDB29A"/>
    <w:rsid w:val="FBDE0A9F"/>
    <w:rsid w:val="FBDE8270"/>
    <w:rsid w:val="FBDEBB0B"/>
    <w:rsid w:val="FBDEC396"/>
    <w:rsid w:val="FBDEC619"/>
    <w:rsid w:val="FBDF09C1"/>
    <w:rsid w:val="FBDF0FED"/>
    <w:rsid w:val="FBDF41C8"/>
    <w:rsid w:val="FBDF4400"/>
    <w:rsid w:val="FBDF6C86"/>
    <w:rsid w:val="FBDF82CB"/>
    <w:rsid w:val="FBDF93BF"/>
    <w:rsid w:val="FBDFA3DB"/>
    <w:rsid w:val="FBDFDD26"/>
    <w:rsid w:val="FBDFDFD8"/>
    <w:rsid w:val="FBE38B32"/>
    <w:rsid w:val="FBE422F0"/>
    <w:rsid w:val="FBE56B74"/>
    <w:rsid w:val="FBE5D2AE"/>
    <w:rsid w:val="FBE626F2"/>
    <w:rsid w:val="FBE63C97"/>
    <w:rsid w:val="FBE75ADB"/>
    <w:rsid w:val="FBE7752F"/>
    <w:rsid w:val="FBE781D7"/>
    <w:rsid w:val="FBE79511"/>
    <w:rsid w:val="FBE7D953"/>
    <w:rsid w:val="FBE7F351"/>
    <w:rsid w:val="FBE89701"/>
    <w:rsid w:val="FBE8A6C8"/>
    <w:rsid w:val="FBE9155D"/>
    <w:rsid w:val="FBE93460"/>
    <w:rsid w:val="FBEA2409"/>
    <w:rsid w:val="FBEA8F67"/>
    <w:rsid w:val="FBEB6EE3"/>
    <w:rsid w:val="FBEBE050"/>
    <w:rsid w:val="FBEBFA54"/>
    <w:rsid w:val="FBED1FBD"/>
    <w:rsid w:val="FBEDC85F"/>
    <w:rsid w:val="FBEDD337"/>
    <w:rsid w:val="FBEDE9B7"/>
    <w:rsid w:val="FBEE0558"/>
    <w:rsid w:val="FBEE3031"/>
    <w:rsid w:val="FBEE38D6"/>
    <w:rsid w:val="FBEEC853"/>
    <w:rsid w:val="FBEECA4E"/>
    <w:rsid w:val="FBEECEA1"/>
    <w:rsid w:val="FBEEDDFF"/>
    <w:rsid w:val="FBEF01BC"/>
    <w:rsid w:val="FBEF3CF8"/>
    <w:rsid w:val="FBEF3D45"/>
    <w:rsid w:val="FBEF4ACC"/>
    <w:rsid w:val="FBEF4EC2"/>
    <w:rsid w:val="FBEF8605"/>
    <w:rsid w:val="FBEF882B"/>
    <w:rsid w:val="FBEF8985"/>
    <w:rsid w:val="FBEFC46F"/>
    <w:rsid w:val="FBEFDC2C"/>
    <w:rsid w:val="FBEFED3F"/>
    <w:rsid w:val="FBF1D5B9"/>
    <w:rsid w:val="FBF24A20"/>
    <w:rsid w:val="FBF2D33B"/>
    <w:rsid w:val="FBF32B5D"/>
    <w:rsid w:val="FBF37CD1"/>
    <w:rsid w:val="FBF3E218"/>
    <w:rsid w:val="FBF3E6BE"/>
    <w:rsid w:val="FBF4784A"/>
    <w:rsid w:val="FBF56EAA"/>
    <w:rsid w:val="FBF57BC1"/>
    <w:rsid w:val="FBF582BB"/>
    <w:rsid w:val="FBF59CDD"/>
    <w:rsid w:val="FBF5C0C4"/>
    <w:rsid w:val="FBF60A7A"/>
    <w:rsid w:val="FBF699D3"/>
    <w:rsid w:val="FBF6AFEB"/>
    <w:rsid w:val="FBF6B203"/>
    <w:rsid w:val="FBF6DB27"/>
    <w:rsid w:val="FBF6E1F6"/>
    <w:rsid w:val="FBF70EF7"/>
    <w:rsid w:val="FBF72819"/>
    <w:rsid w:val="FBF72D48"/>
    <w:rsid w:val="FBF73BD0"/>
    <w:rsid w:val="FBF73E82"/>
    <w:rsid w:val="FBF77191"/>
    <w:rsid w:val="FBF77D82"/>
    <w:rsid w:val="FBF78403"/>
    <w:rsid w:val="FBF7A662"/>
    <w:rsid w:val="FBF7B2E7"/>
    <w:rsid w:val="FBF7CACA"/>
    <w:rsid w:val="FBF7CD2B"/>
    <w:rsid w:val="FBF7D50B"/>
    <w:rsid w:val="FBF7E7AB"/>
    <w:rsid w:val="FBF7E853"/>
    <w:rsid w:val="FBF7EBBC"/>
    <w:rsid w:val="FBF892D3"/>
    <w:rsid w:val="FBF91967"/>
    <w:rsid w:val="FBF91E11"/>
    <w:rsid w:val="FBF95510"/>
    <w:rsid w:val="FBF95E86"/>
    <w:rsid w:val="FBF9A18C"/>
    <w:rsid w:val="FBFA3A87"/>
    <w:rsid w:val="FBFA484C"/>
    <w:rsid w:val="FBFA4ABC"/>
    <w:rsid w:val="FBFA5530"/>
    <w:rsid w:val="FBFA9443"/>
    <w:rsid w:val="FBFA94EA"/>
    <w:rsid w:val="FBFAACD1"/>
    <w:rsid w:val="FBFAAF4B"/>
    <w:rsid w:val="FBFACCF1"/>
    <w:rsid w:val="FBFAF95B"/>
    <w:rsid w:val="FBFB40CB"/>
    <w:rsid w:val="FBFB7D2A"/>
    <w:rsid w:val="FBFB9993"/>
    <w:rsid w:val="FBFBA486"/>
    <w:rsid w:val="FBFBA902"/>
    <w:rsid w:val="FBFBC305"/>
    <w:rsid w:val="FBFBEFE0"/>
    <w:rsid w:val="FBFC0D1F"/>
    <w:rsid w:val="FBFC4580"/>
    <w:rsid w:val="FBFC48B2"/>
    <w:rsid w:val="FBFC98DC"/>
    <w:rsid w:val="FBFCD3BB"/>
    <w:rsid w:val="FBFCDDD0"/>
    <w:rsid w:val="FBFD2AA8"/>
    <w:rsid w:val="FBFD3797"/>
    <w:rsid w:val="FBFD464F"/>
    <w:rsid w:val="FBFD5F58"/>
    <w:rsid w:val="FBFD6976"/>
    <w:rsid w:val="FBFD92A8"/>
    <w:rsid w:val="FBFDA328"/>
    <w:rsid w:val="FBFDA71E"/>
    <w:rsid w:val="FBFDB0B7"/>
    <w:rsid w:val="FBFDB9E2"/>
    <w:rsid w:val="FBFDBDA8"/>
    <w:rsid w:val="FBFDC0EB"/>
    <w:rsid w:val="FBFDC9B2"/>
    <w:rsid w:val="FBFDD823"/>
    <w:rsid w:val="FBFE1D5D"/>
    <w:rsid w:val="FBFE3200"/>
    <w:rsid w:val="FBFE57B8"/>
    <w:rsid w:val="FBFE627C"/>
    <w:rsid w:val="FBFE663C"/>
    <w:rsid w:val="FBFE75C7"/>
    <w:rsid w:val="FBFE8C7B"/>
    <w:rsid w:val="FBFEB069"/>
    <w:rsid w:val="FBFEBB9F"/>
    <w:rsid w:val="FBFEBC6A"/>
    <w:rsid w:val="FBFECAA0"/>
    <w:rsid w:val="FBFED12B"/>
    <w:rsid w:val="FBFEDD8A"/>
    <w:rsid w:val="FBFEE941"/>
    <w:rsid w:val="FBFEEFBE"/>
    <w:rsid w:val="FBFF0767"/>
    <w:rsid w:val="FBFF094A"/>
    <w:rsid w:val="FBFF0D48"/>
    <w:rsid w:val="FBFF1A2A"/>
    <w:rsid w:val="FBFF1BD6"/>
    <w:rsid w:val="FBFF264E"/>
    <w:rsid w:val="FBFF3241"/>
    <w:rsid w:val="FBFF3A60"/>
    <w:rsid w:val="FBFF3FA9"/>
    <w:rsid w:val="FBFF434D"/>
    <w:rsid w:val="FBFF46D3"/>
    <w:rsid w:val="FBFF5DCF"/>
    <w:rsid w:val="FBFF630D"/>
    <w:rsid w:val="FBFF68AA"/>
    <w:rsid w:val="FBFF6C19"/>
    <w:rsid w:val="FBFF7CC3"/>
    <w:rsid w:val="FBFF7D14"/>
    <w:rsid w:val="FBFF7EAE"/>
    <w:rsid w:val="FBFF8B8D"/>
    <w:rsid w:val="FBFF96E9"/>
    <w:rsid w:val="FBFF971B"/>
    <w:rsid w:val="FBFF9D11"/>
    <w:rsid w:val="FBFFA067"/>
    <w:rsid w:val="FBFFA20B"/>
    <w:rsid w:val="FBFFA5D7"/>
    <w:rsid w:val="FBFFA6EB"/>
    <w:rsid w:val="FBFFA6FF"/>
    <w:rsid w:val="FBFFACAA"/>
    <w:rsid w:val="FBFFAF6C"/>
    <w:rsid w:val="FBFFAFD1"/>
    <w:rsid w:val="FBFFB2FB"/>
    <w:rsid w:val="FBFFB7FB"/>
    <w:rsid w:val="FBFFC315"/>
    <w:rsid w:val="FBFFC4E8"/>
    <w:rsid w:val="FBFFC810"/>
    <w:rsid w:val="FBFFCA79"/>
    <w:rsid w:val="FBFFD44F"/>
    <w:rsid w:val="FBFFD57C"/>
    <w:rsid w:val="FBFFD78B"/>
    <w:rsid w:val="FBFFE923"/>
    <w:rsid w:val="FBFFEE18"/>
    <w:rsid w:val="FBFFEEC8"/>
    <w:rsid w:val="FC0CA8EE"/>
    <w:rsid w:val="FC1A034C"/>
    <w:rsid w:val="FC1D38DF"/>
    <w:rsid w:val="FC1DFFCB"/>
    <w:rsid w:val="FC260A3E"/>
    <w:rsid w:val="FC2ABB88"/>
    <w:rsid w:val="FC2F9F7D"/>
    <w:rsid w:val="FC352088"/>
    <w:rsid w:val="FC3DA151"/>
    <w:rsid w:val="FC3DC768"/>
    <w:rsid w:val="FC3E34F9"/>
    <w:rsid w:val="FC3EA0D3"/>
    <w:rsid w:val="FC3FA4F4"/>
    <w:rsid w:val="FC4F2EB3"/>
    <w:rsid w:val="FC4F677F"/>
    <w:rsid w:val="FC5B4C99"/>
    <w:rsid w:val="FC5D2A82"/>
    <w:rsid w:val="FC5DE99F"/>
    <w:rsid w:val="FC673520"/>
    <w:rsid w:val="FC6D116C"/>
    <w:rsid w:val="FC6F8A82"/>
    <w:rsid w:val="FC76DDF3"/>
    <w:rsid w:val="FC76F063"/>
    <w:rsid w:val="FC77656C"/>
    <w:rsid w:val="FC776E75"/>
    <w:rsid w:val="FC78286B"/>
    <w:rsid w:val="FC79C479"/>
    <w:rsid w:val="FC7AE819"/>
    <w:rsid w:val="FC7B88FA"/>
    <w:rsid w:val="FC7E0B5C"/>
    <w:rsid w:val="FC7F6900"/>
    <w:rsid w:val="FC7F8568"/>
    <w:rsid w:val="FC7F894F"/>
    <w:rsid w:val="FC7FA86A"/>
    <w:rsid w:val="FC8B16EC"/>
    <w:rsid w:val="FC8FAFC6"/>
    <w:rsid w:val="FC97BDD1"/>
    <w:rsid w:val="FC9D5E99"/>
    <w:rsid w:val="FC9DFEC6"/>
    <w:rsid w:val="FC9F04F7"/>
    <w:rsid w:val="FC9F4CC4"/>
    <w:rsid w:val="FC9F8950"/>
    <w:rsid w:val="FCA39CA8"/>
    <w:rsid w:val="FCAB8C12"/>
    <w:rsid w:val="FCAC3CB9"/>
    <w:rsid w:val="FCAF2DE0"/>
    <w:rsid w:val="FCAF3D58"/>
    <w:rsid w:val="FCB1FD92"/>
    <w:rsid w:val="FCB360A1"/>
    <w:rsid w:val="FCB40A98"/>
    <w:rsid w:val="FCB50961"/>
    <w:rsid w:val="FCB5F862"/>
    <w:rsid w:val="FCB77B70"/>
    <w:rsid w:val="FCBA4FA7"/>
    <w:rsid w:val="FCBA7CCD"/>
    <w:rsid w:val="FCBAB185"/>
    <w:rsid w:val="FCBAD5AB"/>
    <w:rsid w:val="FCBDE558"/>
    <w:rsid w:val="FCBE77D5"/>
    <w:rsid w:val="FCBE8C94"/>
    <w:rsid w:val="FCBE909B"/>
    <w:rsid w:val="FCBEF885"/>
    <w:rsid w:val="FCBF4CB4"/>
    <w:rsid w:val="FCBF62B1"/>
    <w:rsid w:val="FCBF7C00"/>
    <w:rsid w:val="FCCFA86D"/>
    <w:rsid w:val="FCD33CEF"/>
    <w:rsid w:val="FCD5BB61"/>
    <w:rsid w:val="FCD649B8"/>
    <w:rsid w:val="FCD8F6EF"/>
    <w:rsid w:val="FCD934D2"/>
    <w:rsid w:val="FCDB0A11"/>
    <w:rsid w:val="FCDB0E5C"/>
    <w:rsid w:val="FCDB6AED"/>
    <w:rsid w:val="FCDB98D5"/>
    <w:rsid w:val="FCDBBB1B"/>
    <w:rsid w:val="FCDD38BC"/>
    <w:rsid w:val="FCDD7958"/>
    <w:rsid w:val="FCDDD9C7"/>
    <w:rsid w:val="FCDE3ED0"/>
    <w:rsid w:val="FCDEEA36"/>
    <w:rsid w:val="FCDEFAEF"/>
    <w:rsid w:val="FCDF26EA"/>
    <w:rsid w:val="FCDF575A"/>
    <w:rsid w:val="FCDFA4AF"/>
    <w:rsid w:val="FCDFE5DB"/>
    <w:rsid w:val="FCE370AA"/>
    <w:rsid w:val="FCE5CCCD"/>
    <w:rsid w:val="FCE7D70C"/>
    <w:rsid w:val="FCE983A5"/>
    <w:rsid w:val="FCE989E7"/>
    <w:rsid w:val="FCE9EB4B"/>
    <w:rsid w:val="FCEB309E"/>
    <w:rsid w:val="FCEBA49E"/>
    <w:rsid w:val="FCEBE68E"/>
    <w:rsid w:val="FCEDF468"/>
    <w:rsid w:val="FCEE8468"/>
    <w:rsid w:val="FCEF3664"/>
    <w:rsid w:val="FCEF44B9"/>
    <w:rsid w:val="FCEFA19F"/>
    <w:rsid w:val="FCEFE794"/>
    <w:rsid w:val="FCEFEF96"/>
    <w:rsid w:val="FCF4C35C"/>
    <w:rsid w:val="FCF54B74"/>
    <w:rsid w:val="FCF5D097"/>
    <w:rsid w:val="FCF642E9"/>
    <w:rsid w:val="FCF6F871"/>
    <w:rsid w:val="FCF74016"/>
    <w:rsid w:val="FCF9CE91"/>
    <w:rsid w:val="FCFA398E"/>
    <w:rsid w:val="FCFA493F"/>
    <w:rsid w:val="FCFB0A11"/>
    <w:rsid w:val="FCFB3159"/>
    <w:rsid w:val="FCFBCDC3"/>
    <w:rsid w:val="FCFD0790"/>
    <w:rsid w:val="FCFD966C"/>
    <w:rsid w:val="FCFDEA49"/>
    <w:rsid w:val="FCFDEC23"/>
    <w:rsid w:val="FCFE35A3"/>
    <w:rsid w:val="FCFE3FA3"/>
    <w:rsid w:val="FCFE4807"/>
    <w:rsid w:val="FCFEB532"/>
    <w:rsid w:val="FCFECE82"/>
    <w:rsid w:val="FCFEDA16"/>
    <w:rsid w:val="FCFF12B7"/>
    <w:rsid w:val="FCFF1D4E"/>
    <w:rsid w:val="FCFF5151"/>
    <w:rsid w:val="FCFF5622"/>
    <w:rsid w:val="FCFF59B2"/>
    <w:rsid w:val="FCFF5CF9"/>
    <w:rsid w:val="FCFF8750"/>
    <w:rsid w:val="FCFF9C33"/>
    <w:rsid w:val="FCFFD92B"/>
    <w:rsid w:val="FCFFF1A1"/>
    <w:rsid w:val="FD0FC912"/>
    <w:rsid w:val="FD1F1A11"/>
    <w:rsid w:val="FD272250"/>
    <w:rsid w:val="FD3224A8"/>
    <w:rsid w:val="FD33301C"/>
    <w:rsid w:val="FD33E4CF"/>
    <w:rsid w:val="FD382F5A"/>
    <w:rsid w:val="FD3A4F8D"/>
    <w:rsid w:val="FD3F03E6"/>
    <w:rsid w:val="FD3F662F"/>
    <w:rsid w:val="FD3F73AF"/>
    <w:rsid w:val="FD3F7EEC"/>
    <w:rsid w:val="FD435180"/>
    <w:rsid w:val="FD4C9DB0"/>
    <w:rsid w:val="FD4E1D7B"/>
    <w:rsid w:val="FD4E39BD"/>
    <w:rsid w:val="FD4F9577"/>
    <w:rsid w:val="FD4F9872"/>
    <w:rsid w:val="FD563640"/>
    <w:rsid w:val="FD565057"/>
    <w:rsid w:val="FD576DCE"/>
    <w:rsid w:val="FD57B892"/>
    <w:rsid w:val="FD5BCC6B"/>
    <w:rsid w:val="FD5BE75A"/>
    <w:rsid w:val="FD5BF7DD"/>
    <w:rsid w:val="FD5CA83B"/>
    <w:rsid w:val="FD5D36AA"/>
    <w:rsid w:val="FD5DEA17"/>
    <w:rsid w:val="FD5E059A"/>
    <w:rsid w:val="FD5E57CD"/>
    <w:rsid w:val="FD5E72D4"/>
    <w:rsid w:val="FD5F41EE"/>
    <w:rsid w:val="FD5F5E18"/>
    <w:rsid w:val="FD5FB5CC"/>
    <w:rsid w:val="FD5FFA36"/>
    <w:rsid w:val="FD65D50B"/>
    <w:rsid w:val="FD6784B2"/>
    <w:rsid w:val="FD684819"/>
    <w:rsid w:val="FD6B4A87"/>
    <w:rsid w:val="FD6D2341"/>
    <w:rsid w:val="FD6D378C"/>
    <w:rsid w:val="FD6F51E8"/>
    <w:rsid w:val="FD6FA31C"/>
    <w:rsid w:val="FD6FCE31"/>
    <w:rsid w:val="FD72CFC2"/>
    <w:rsid w:val="FD736003"/>
    <w:rsid w:val="FD738562"/>
    <w:rsid w:val="FD73F62E"/>
    <w:rsid w:val="FD75AAE0"/>
    <w:rsid w:val="FD766278"/>
    <w:rsid w:val="FD77357E"/>
    <w:rsid w:val="FD778256"/>
    <w:rsid w:val="FD77CE21"/>
    <w:rsid w:val="FD798E2A"/>
    <w:rsid w:val="FD7996AB"/>
    <w:rsid w:val="FD7A372A"/>
    <w:rsid w:val="FD7A4890"/>
    <w:rsid w:val="FD7B992A"/>
    <w:rsid w:val="FD7BA94F"/>
    <w:rsid w:val="FD7BB5EC"/>
    <w:rsid w:val="FD7BD705"/>
    <w:rsid w:val="FD7D402A"/>
    <w:rsid w:val="FD7D60E3"/>
    <w:rsid w:val="FD7D8DAA"/>
    <w:rsid w:val="FD7DB03B"/>
    <w:rsid w:val="FD7DBC2E"/>
    <w:rsid w:val="FD7DFD3A"/>
    <w:rsid w:val="FD7E1F2C"/>
    <w:rsid w:val="FD7E7B11"/>
    <w:rsid w:val="FD7F1629"/>
    <w:rsid w:val="FD7F1CF2"/>
    <w:rsid w:val="FD7F2235"/>
    <w:rsid w:val="FD7F24D4"/>
    <w:rsid w:val="FD7F3389"/>
    <w:rsid w:val="FD7F4036"/>
    <w:rsid w:val="FD7F6250"/>
    <w:rsid w:val="FD7F7349"/>
    <w:rsid w:val="FD7F7F42"/>
    <w:rsid w:val="FD7F8A8F"/>
    <w:rsid w:val="FD7FB371"/>
    <w:rsid w:val="FD7FC019"/>
    <w:rsid w:val="FD7FD6BA"/>
    <w:rsid w:val="FD7FDD21"/>
    <w:rsid w:val="FD7FE3A3"/>
    <w:rsid w:val="FD7FE99B"/>
    <w:rsid w:val="FD8E81F7"/>
    <w:rsid w:val="FD9689B5"/>
    <w:rsid w:val="FD96CBEB"/>
    <w:rsid w:val="FD97ED62"/>
    <w:rsid w:val="FD9A449A"/>
    <w:rsid w:val="FD9AB2A9"/>
    <w:rsid w:val="FD9B4865"/>
    <w:rsid w:val="FD9B90A3"/>
    <w:rsid w:val="FD9B9C95"/>
    <w:rsid w:val="FD9D2114"/>
    <w:rsid w:val="FD9D9157"/>
    <w:rsid w:val="FD9E3F31"/>
    <w:rsid w:val="FD9F11B2"/>
    <w:rsid w:val="FD9F31AE"/>
    <w:rsid w:val="FD9F403D"/>
    <w:rsid w:val="FD9F49A4"/>
    <w:rsid w:val="FD9FD6A5"/>
    <w:rsid w:val="FDA70CCE"/>
    <w:rsid w:val="FDA70FEE"/>
    <w:rsid w:val="FDA7B0AB"/>
    <w:rsid w:val="FDAB0622"/>
    <w:rsid w:val="FDABA2D5"/>
    <w:rsid w:val="FDAD196F"/>
    <w:rsid w:val="FDAD4FA1"/>
    <w:rsid w:val="FDADD7E8"/>
    <w:rsid w:val="FDAE8A02"/>
    <w:rsid w:val="FDAECD3D"/>
    <w:rsid w:val="FDAF1344"/>
    <w:rsid w:val="FDAF7ACA"/>
    <w:rsid w:val="FDB30025"/>
    <w:rsid w:val="FDB309BF"/>
    <w:rsid w:val="FDB3141E"/>
    <w:rsid w:val="FDB3C38F"/>
    <w:rsid w:val="FDB45CB6"/>
    <w:rsid w:val="FDB49BEF"/>
    <w:rsid w:val="FDB4EAD7"/>
    <w:rsid w:val="FDB66871"/>
    <w:rsid w:val="FDB72A8A"/>
    <w:rsid w:val="FDB7B52D"/>
    <w:rsid w:val="FDB858FB"/>
    <w:rsid w:val="FDBB1504"/>
    <w:rsid w:val="FDBB31F3"/>
    <w:rsid w:val="FDBB4676"/>
    <w:rsid w:val="FDBB68DD"/>
    <w:rsid w:val="FDBC41C0"/>
    <w:rsid w:val="FDBC510B"/>
    <w:rsid w:val="FDBC9E7C"/>
    <w:rsid w:val="FDBCE74E"/>
    <w:rsid w:val="FDBD864E"/>
    <w:rsid w:val="FDBDE550"/>
    <w:rsid w:val="FDBE39CC"/>
    <w:rsid w:val="FDBE86AC"/>
    <w:rsid w:val="FDBE9D11"/>
    <w:rsid w:val="FDBF026B"/>
    <w:rsid w:val="FDBF25B9"/>
    <w:rsid w:val="FDBF2857"/>
    <w:rsid w:val="FDBF2F79"/>
    <w:rsid w:val="FDBF430F"/>
    <w:rsid w:val="FDBF9C58"/>
    <w:rsid w:val="FDBFBE35"/>
    <w:rsid w:val="FDC0035C"/>
    <w:rsid w:val="FDC6D486"/>
    <w:rsid w:val="FDC81749"/>
    <w:rsid w:val="FDCA48E1"/>
    <w:rsid w:val="FDCBBA23"/>
    <w:rsid w:val="FDCBE09B"/>
    <w:rsid w:val="FDCC8D84"/>
    <w:rsid w:val="FDCD31E8"/>
    <w:rsid w:val="FDCD5639"/>
    <w:rsid w:val="FDCDE4D9"/>
    <w:rsid w:val="FDCEF8FA"/>
    <w:rsid w:val="FDCF1AF9"/>
    <w:rsid w:val="FDD6F0A3"/>
    <w:rsid w:val="FDD76A6F"/>
    <w:rsid w:val="FDD7E1F4"/>
    <w:rsid w:val="FDD9C0FC"/>
    <w:rsid w:val="FDDA4545"/>
    <w:rsid w:val="FDDA6B3E"/>
    <w:rsid w:val="FDDAE974"/>
    <w:rsid w:val="FDDB0073"/>
    <w:rsid w:val="FDDB1522"/>
    <w:rsid w:val="FDDB87ED"/>
    <w:rsid w:val="FDDB98C2"/>
    <w:rsid w:val="FDDC0F87"/>
    <w:rsid w:val="FDDC4AE8"/>
    <w:rsid w:val="FDDD1E30"/>
    <w:rsid w:val="FDDD54E9"/>
    <w:rsid w:val="FDDE03B7"/>
    <w:rsid w:val="FDDE109C"/>
    <w:rsid w:val="FDDE246E"/>
    <w:rsid w:val="FDDE3AAB"/>
    <w:rsid w:val="FDDE63D0"/>
    <w:rsid w:val="FDDEA6FC"/>
    <w:rsid w:val="FDDEB3EA"/>
    <w:rsid w:val="FDDEC2CC"/>
    <w:rsid w:val="FDDEE143"/>
    <w:rsid w:val="FDDF043E"/>
    <w:rsid w:val="FDDF134B"/>
    <w:rsid w:val="FDDF421E"/>
    <w:rsid w:val="FDDF4975"/>
    <w:rsid w:val="FDDF6411"/>
    <w:rsid w:val="FDDF6903"/>
    <w:rsid w:val="FDDF77B4"/>
    <w:rsid w:val="FDDF7D6E"/>
    <w:rsid w:val="FDDF837A"/>
    <w:rsid w:val="FDDF8FA0"/>
    <w:rsid w:val="FDDFA60E"/>
    <w:rsid w:val="FDDFA847"/>
    <w:rsid w:val="FDDFB0B6"/>
    <w:rsid w:val="FDDFB691"/>
    <w:rsid w:val="FDDFBEA7"/>
    <w:rsid w:val="FDDFC844"/>
    <w:rsid w:val="FDDFCB91"/>
    <w:rsid w:val="FDDFD721"/>
    <w:rsid w:val="FDDFE1CB"/>
    <w:rsid w:val="FDDFFB33"/>
    <w:rsid w:val="FDE18E3B"/>
    <w:rsid w:val="FDE2811E"/>
    <w:rsid w:val="FDE337B3"/>
    <w:rsid w:val="FDE42463"/>
    <w:rsid w:val="FDE644A5"/>
    <w:rsid w:val="FDE702AE"/>
    <w:rsid w:val="FDE71193"/>
    <w:rsid w:val="FDE7354B"/>
    <w:rsid w:val="FDE7361A"/>
    <w:rsid w:val="FDE772DF"/>
    <w:rsid w:val="FDE79104"/>
    <w:rsid w:val="FDE7A0D7"/>
    <w:rsid w:val="FDE7E04F"/>
    <w:rsid w:val="FDE98593"/>
    <w:rsid w:val="FDEA3815"/>
    <w:rsid w:val="FDEA9D50"/>
    <w:rsid w:val="FDEB99B4"/>
    <w:rsid w:val="FDEBDA6C"/>
    <w:rsid w:val="FDEBEF26"/>
    <w:rsid w:val="FDEDB008"/>
    <w:rsid w:val="FDEDFCFA"/>
    <w:rsid w:val="FDEE2198"/>
    <w:rsid w:val="FDEE5D62"/>
    <w:rsid w:val="FDEEEC8E"/>
    <w:rsid w:val="FDEF06DE"/>
    <w:rsid w:val="FDEF0D08"/>
    <w:rsid w:val="FDEF1ED0"/>
    <w:rsid w:val="FDEF3484"/>
    <w:rsid w:val="FDEF350D"/>
    <w:rsid w:val="FDEF8A70"/>
    <w:rsid w:val="FDEFA759"/>
    <w:rsid w:val="FDEFAD90"/>
    <w:rsid w:val="FDEFC041"/>
    <w:rsid w:val="FDEFD2CE"/>
    <w:rsid w:val="FDEFED01"/>
    <w:rsid w:val="FDEFFEA8"/>
    <w:rsid w:val="FDF19781"/>
    <w:rsid w:val="FDF1C5C8"/>
    <w:rsid w:val="FDF21A13"/>
    <w:rsid w:val="FDF22B83"/>
    <w:rsid w:val="FDF38311"/>
    <w:rsid w:val="FDF3E82F"/>
    <w:rsid w:val="FDF3ED46"/>
    <w:rsid w:val="FDF3F88B"/>
    <w:rsid w:val="FDF4ED3B"/>
    <w:rsid w:val="FDF54B51"/>
    <w:rsid w:val="FDF5CAFA"/>
    <w:rsid w:val="FDF5D379"/>
    <w:rsid w:val="FDF5FD8C"/>
    <w:rsid w:val="FDF60230"/>
    <w:rsid w:val="FDF60BD0"/>
    <w:rsid w:val="FDF634E9"/>
    <w:rsid w:val="FDF63CDC"/>
    <w:rsid w:val="FDF6514A"/>
    <w:rsid w:val="FDF72F4D"/>
    <w:rsid w:val="FDF73F96"/>
    <w:rsid w:val="FDF75BC8"/>
    <w:rsid w:val="FDF77700"/>
    <w:rsid w:val="FDF7945D"/>
    <w:rsid w:val="FDF7D17A"/>
    <w:rsid w:val="FDF92E9A"/>
    <w:rsid w:val="FDF95165"/>
    <w:rsid w:val="FDF987F8"/>
    <w:rsid w:val="FDFA5815"/>
    <w:rsid w:val="FDFAC6AD"/>
    <w:rsid w:val="FDFAF539"/>
    <w:rsid w:val="FDFB03D6"/>
    <w:rsid w:val="FDFB2B0F"/>
    <w:rsid w:val="FDFB318E"/>
    <w:rsid w:val="FDFB3713"/>
    <w:rsid w:val="FDFB38A0"/>
    <w:rsid w:val="FDFB4F13"/>
    <w:rsid w:val="FDFB5524"/>
    <w:rsid w:val="FDFB5CBE"/>
    <w:rsid w:val="FDFB7860"/>
    <w:rsid w:val="FDFB8BC8"/>
    <w:rsid w:val="FDFB9ABF"/>
    <w:rsid w:val="FDFB9F7C"/>
    <w:rsid w:val="FDFBAF5F"/>
    <w:rsid w:val="FDFBB8FD"/>
    <w:rsid w:val="FDFBCDED"/>
    <w:rsid w:val="FDFBD7EF"/>
    <w:rsid w:val="FDFBDF0D"/>
    <w:rsid w:val="FDFBE87F"/>
    <w:rsid w:val="FDFBF657"/>
    <w:rsid w:val="FDFC6A16"/>
    <w:rsid w:val="FDFC7349"/>
    <w:rsid w:val="FDFC7B8B"/>
    <w:rsid w:val="FDFC8DCD"/>
    <w:rsid w:val="FDFCCF50"/>
    <w:rsid w:val="FDFCDB6C"/>
    <w:rsid w:val="FDFD0A6A"/>
    <w:rsid w:val="FDFD0B0E"/>
    <w:rsid w:val="FDFD1CE1"/>
    <w:rsid w:val="FDFD363C"/>
    <w:rsid w:val="FDFD4A68"/>
    <w:rsid w:val="FDFD5EB1"/>
    <w:rsid w:val="FDFD5ED1"/>
    <w:rsid w:val="FDFD623A"/>
    <w:rsid w:val="FDFD72BD"/>
    <w:rsid w:val="FDFD7525"/>
    <w:rsid w:val="FDFD7EB6"/>
    <w:rsid w:val="FDFD898D"/>
    <w:rsid w:val="FDFDDD78"/>
    <w:rsid w:val="FDFDEA13"/>
    <w:rsid w:val="FDFDF2B2"/>
    <w:rsid w:val="FDFDFC6A"/>
    <w:rsid w:val="FDFE4F42"/>
    <w:rsid w:val="FDFE5769"/>
    <w:rsid w:val="FDFE5E7E"/>
    <w:rsid w:val="FDFE609C"/>
    <w:rsid w:val="FDFE7C73"/>
    <w:rsid w:val="FDFE7D43"/>
    <w:rsid w:val="FDFE8621"/>
    <w:rsid w:val="FDFE907F"/>
    <w:rsid w:val="FDFEBD11"/>
    <w:rsid w:val="FDFEC5BC"/>
    <w:rsid w:val="FDFEEB1F"/>
    <w:rsid w:val="FDFEEFFC"/>
    <w:rsid w:val="FDFEF0C8"/>
    <w:rsid w:val="FDFF088F"/>
    <w:rsid w:val="FDFF103B"/>
    <w:rsid w:val="FDFF10C7"/>
    <w:rsid w:val="FDFF1247"/>
    <w:rsid w:val="FDFF16AA"/>
    <w:rsid w:val="FDFF1A06"/>
    <w:rsid w:val="FDFF1A55"/>
    <w:rsid w:val="FDFF2165"/>
    <w:rsid w:val="FDFF2554"/>
    <w:rsid w:val="FDFF2572"/>
    <w:rsid w:val="FDFF26E5"/>
    <w:rsid w:val="FDFF2A11"/>
    <w:rsid w:val="FDFF2B41"/>
    <w:rsid w:val="FDFF2BDA"/>
    <w:rsid w:val="FDFF31C1"/>
    <w:rsid w:val="FDFF3DB2"/>
    <w:rsid w:val="FDFF41B5"/>
    <w:rsid w:val="FDFF513B"/>
    <w:rsid w:val="FDFF5CC4"/>
    <w:rsid w:val="FDFF652F"/>
    <w:rsid w:val="FDFF6536"/>
    <w:rsid w:val="FDFF656C"/>
    <w:rsid w:val="FDFF68EE"/>
    <w:rsid w:val="FDFF71DB"/>
    <w:rsid w:val="FDFF72D5"/>
    <w:rsid w:val="FDFF7370"/>
    <w:rsid w:val="FDFF7F64"/>
    <w:rsid w:val="FDFF8AE1"/>
    <w:rsid w:val="FDFF90F1"/>
    <w:rsid w:val="FDFF9126"/>
    <w:rsid w:val="FDFF9794"/>
    <w:rsid w:val="FDFF9C37"/>
    <w:rsid w:val="FDFF9F69"/>
    <w:rsid w:val="FDFFA1FF"/>
    <w:rsid w:val="FDFFA35E"/>
    <w:rsid w:val="FDFFABA0"/>
    <w:rsid w:val="FDFFAF78"/>
    <w:rsid w:val="FDFFAFB1"/>
    <w:rsid w:val="FDFFB1B3"/>
    <w:rsid w:val="FDFFB428"/>
    <w:rsid w:val="FDFFB4F6"/>
    <w:rsid w:val="FDFFB8BD"/>
    <w:rsid w:val="FDFFC6B1"/>
    <w:rsid w:val="FDFFC78F"/>
    <w:rsid w:val="FDFFCCDD"/>
    <w:rsid w:val="FDFFCF60"/>
    <w:rsid w:val="FDFFD453"/>
    <w:rsid w:val="FDFFDAA1"/>
    <w:rsid w:val="FDFFE65D"/>
    <w:rsid w:val="FDFFF3EE"/>
    <w:rsid w:val="FDFFF764"/>
    <w:rsid w:val="FDFFF9C1"/>
    <w:rsid w:val="FDFFFF7E"/>
    <w:rsid w:val="FE021E1B"/>
    <w:rsid w:val="FE07CC1E"/>
    <w:rsid w:val="FE1738CB"/>
    <w:rsid w:val="FE1E863B"/>
    <w:rsid w:val="FE1F0954"/>
    <w:rsid w:val="FE1F2A9C"/>
    <w:rsid w:val="FE1FE5FF"/>
    <w:rsid w:val="FE278FF3"/>
    <w:rsid w:val="FE2B5FB3"/>
    <w:rsid w:val="FE2CE929"/>
    <w:rsid w:val="FE2F4D21"/>
    <w:rsid w:val="FE2F66D3"/>
    <w:rsid w:val="FE2F89AA"/>
    <w:rsid w:val="FE31D049"/>
    <w:rsid w:val="FE36C8C8"/>
    <w:rsid w:val="FE379379"/>
    <w:rsid w:val="FE37B1DF"/>
    <w:rsid w:val="FE37D7DF"/>
    <w:rsid w:val="FE3B4B69"/>
    <w:rsid w:val="FE3D27D6"/>
    <w:rsid w:val="FE3F0CC3"/>
    <w:rsid w:val="FE3F248E"/>
    <w:rsid w:val="FE3FA945"/>
    <w:rsid w:val="FE3FF106"/>
    <w:rsid w:val="FE47E34D"/>
    <w:rsid w:val="FE56F51B"/>
    <w:rsid w:val="FE5BD897"/>
    <w:rsid w:val="FE5C967D"/>
    <w:rsid w:val="FE5D2EA7"/>
    <w:rsid w:val="FE5D8BEF"/>
    <w:rsid w:val="FE5E10DC"/>
    <w:rsid w:val="FE5E42C2"/>
    <w:rsid w:val="FE5E7F31"/>
    <w:rsid w:val="FE5EF6E7"/>
    <w:rsid w:val="FE5F34C6"/>
    <w:rsid w:val="FE5FD535"/>
    <w:rsid w:val="FE5FD652"/>
    <w:rsid w:val="FE64EFB2"/>
    <w:rsid w:val="FE675039"/>
    <w:rsid w:val="FE67CB24"/>
    <w:rsid w:val="FE6B0D2F"/>
    <w:rsid w:val="FE6BF491"/>
    <w:rsid w:val="FE6C8618"/>
    <w:rsid w:val="FE6CB369"/>
    <w:rsid w:val="FE6E2E42"/>
    <w:rsid w:val="FE6ECDEA"/>
    <w:rsid w:val="FE6F1072"/>
    <w:rsid w:val="FE6F1692"/>
    <w:rsid w:val="FE6F4254"/>
    <w:rsid w:val="FE6FF1B9"/>
    <w:rsid w:val="FE710EB2"/>
    <w:rsid w:val="FE739E68"/>
    <w:rsid w:val="FE74B4CB"/>
    <w:rsid w:val="FE751193"/>
    <w:rsid w:val="FE75BC1B"/>
    <w:rsid w:val="FE75DA1E"/>
    <w:rsid w:val="FE7654CB"/>
    <w:rsid w:val="FE769652"/>
    <w:rsid w:val="FE773DBD"/>
    <w:rsid w:val="FE774A99"/>
    <w:rsid w:val="FE775D10"/>
    <w:rsid w:val="FE7786FE"/>
    <w:rsid w:val="FE7796C3"/>
    <w:rsid w:val="FE77CF09"/>
    <w:rsid w:val="FE77E126"/>
    <w:rsid w:val="FE78A261"/>
    <w:rsid w:val="FE7AA001"/>
    <w:rsid w:val="FE7AD231"/>
    <w:rsid w:val="FE7B1173"/>
    <w:rsid w:val="FE7B2351"/>
    <w:rsid w:val="FE7B48E5"/>
    <w:rsid w:val="FE7B9812"/>
    <w:rsid w:val="FE7BC5A5"/>
    <w:rsid w:val="FE7D1164"/>
    <w:rsid w:val="FE7D2DDC"/>
    <w:rsid w:val="FE7D6434"/>
    <w:rsid w:val="FE7D8508"/>
    <w:rsid w:val="FE7DAF87"/>
    <w:rsid w:val="FE7DEACB"/>
    <w:rsid w:val="FE7DF611"/>
    <w:rsid w:val="FE7E4F53"/>
    <w:rsid w:val="FE7ECCD5"/>
    <w:rsid w:val="FE7EF263"/>
    <w:rsid w:val="FE7F0EA2"/>
    <w:rsid w:val="FE7F353A"/>
    <w:rsid w:val="FE7F719B"/>
    <w:rsid w:val="FE7F8071"/>
    <w:rsid w:val="FE7FA609"/>
    <w:rsid w:val="FE7FD979"/>
    <w:rsid w:val="FE7FDCBD"/>
    <w:rsid w:val="FE7FEF46"/>
    <w:rsid w:val="FE7FFF20"/>
    <w:rsid w:val="FE843591"/>
    <w:rsid w:val="FE8B021D"/>
    <w:rsid w:val="FE8DAB43"/>
    <w:rsid w:val="FE8E2C33"/>
    <w:rsid w:val="FE8F0465"/>
    <w:rsid w:val="FE8F137A"/>
    <w:rsid w:val="FE96EA4E"/>
    <w:rsid w:val="FE99F367"/>
    <w:rsid w:val="FE9B195C"/>
    <w:rsid w:val="FE9D0263"/>
    <w:rsid w:val="FE9E40F8"/>
    <w:rsid w:val="FE9E7BC5"/>
    <w:rsid w:val="FE9F046D"/>
    <w:rsid w:val="FE9F3771"/>
    <w:rsid w:val="FE9F80A7"/>
    <w:rsid w:val="FE9F9C36"/>
    <w:rsid w:val="FE9FD075"/>
    <w:rsid w:val="FEA2268F"/>
    <w:rsid w:val="FEA90D7A"/>
    <w:rsid w:val="FEA93308"/>
    <w:rsid w:val="FEA9B9BA"/>
    <w:rsid w:val="FEABBE6F"/>
    <w:rsid w:val="FEAD0E64"/>
    <w:rsid w:val="FEAD8554"/>
    <w:rsid w:val="FEADD975"/>
    <w:rsid w:val="FEAF600F"/>
    <w:rsid w:val="FEAFC2C6"/>
    <w:rsid w:val="FEB1AE4F"/>
    <w:rsid w:val="FEB36486"/>
    <w:rsid w:val="FEB3A98D"/>
    <w:rsid w:val="FEB5A640"/>
    <w:rsid w:val="FEB675AE"/>
    <w:rsid w:val="FEB698CD"/>
    <w:rsid w:val="FEB6B26A"/>
    <w:rsid w:val="FEB6F388"/>
    <w:rsid w:val="FEB716C0"/>
    <w:rsid w:val="FEB71F99"/>
    <w:rsid w:val="FEB7512D"/>
    <w:rsid w:val="FEB771CA"/>
    <w:rsid w:val="FEB78061"/>
    <w:rsid w:val="FEB79600"/>
    <w:rsid w:val="FEB796B7"/>
    <w:rsid w:val="FEB797AC"/>
    <w:rsid w:val="FEB7F265"/>
    <w:rsid w:val="FEB84D1E"/>
    <w:rsid w:val="FEB866F2"/>
    <w:rsid w:val="FEB936F7"/>
    <w:rsid w:val="FEB96556"/>
    <w:rsid w:val="FEBA90BB"/>
    <w:rsid w:val="FEBAFA5C"/>
    <w:rsid w:val="FEBB12DA"/>
    <w:rsid w:val="FEBB2C5A"/>
    <w:rsid w:val="FEBB3A3D"/>
    <w:rsid w:val="FEBB7C48"/>
    <w:rsid w:val="FEBBE174"/>
    <w:rsid w:val="FEBC2F88"/>
    <w:rsid w:val="FEBC6BF9"/>
    <w:rsid w:val="FEBCD3EE"/>
    <w:rsid w:val="FEBCF5C9"/>
    <w:rsid w:val="FEBD0175"/>
    <w:rsid w:val="FEBD1001"/>
    <w:rsid w:val="FEBD14BD"/>
    <w:rsid w:val="FEBD3392"/>
    <w:rsid w:val="FEBD5BC8"/>
    <w:rsid w:val="FEBDBB3D"/>
    <w:rsid w:val="FEBE07B8"/>
    <w:rsid w:val="FEBE2C14"/>
    <w:rsid w:val="FEBE3514"/>
    <w:rsid w:val="FEBE5F84"/>
    <w:rsid w:val="FEBE6A5C"/>
    <w:rsid w:val="FEBE7678"/>
    <w:rsid w:val="FEBF06A7"/>
    <w:rsid w:val="FEBF0AEB"/>
    <w:rsid w:val="FEBF2A8E"/>
    <w:rsid w:val="FEBF4A4B"/>
    <w:rsid w:val="FEBF7A47"/>
    <w:rsid w:val="FEBF83CB"/>
    <w:rsid w:val="FEBF8DCD"/>
    <w:rsid w:val="FEBF9272"/>
    <w:rsid w:val="FEBFB3BE"/>
    <w:rsid w:val="FEBFBE13"/>
    <w:rsid w:val="FEBFBEB3"/>
    <w:rsid w:val="FEBFCA61"/>
    <w:rsid w:val="FEBFD65A"/>
    <w:rsid w:val="FEC634A0"/>
    <w:rsid w:val="FEC7FCB9"/>
    <w:rsid w:val="FECDD35D"/>
    <w:rsid w:val="FECEB6F5"/>
    <w:rsid w:val="FECEC127"/>
    <w:rsid w:val="FECF1F2D"/>
    <w:rsid w:val="FECF20AB"/>
    <w:rsid w:val="FECF20ED"/>
    <w:rsid w:val="FECF3C68"/>
    <w:rsid w:val="FECF9D14"/>
    <w:rsid w:val="FECFC6C0"/>
    <w:rsid w:val="FECFEC73"/>
    <w:rsid w:val="FECFF3AB"/>
    <w:rsid w:val="FED12E2A"/>
    <w:rsid w:val="FED4A46F"/>
    <w:rsid w:val="FED719D5"/>
    <w:rsid w:val="FED7257E"/>
    <w:rsid w:val="FED7ECFC"/>
    <w:rsid w:val="FED7FF86"/>
    <w:rsid w:val="FED97C02"/>
    <w:rsid w:val="FED9B2D5"/>
    <w:rsid w:val="FED9E257"/>
    <w:rsid w:val="FEDB3295"/>
    <w:rsid w:val="FEDB8E84"/>
    <w:rsid w:val="FEDBAF28"/>
    <w:rsid w:val="FEDBB720"/>
    <w:rsid w:val="FEDBC790"/>
    <w:rsid w:val="FEDBC847"/>
    <w:rsid w:val="FEDBDB73"/>
    <w:rsid w:val="FEDC66EE"/>
    <w:rsid w:val="FEDC7172"/>
    <w:rsid w:val="FEDC7A4A"/>
    <w:rsid w:val="FEDD2578"/>
    <w:rsid w:val="FEDDAC7E"/>
    <w:rsid w:val="FEDDE10E"/>
    <w:rsid w:val="FEDDFEF1"/>
    <w:rsid w:val="FEDE46C0"/>
    <w:rsid w:val="FEDE5B50"/>
    <w:rsid w:val="FEDF01F1"/>
    <w:rsid w:val="FEDF554B"/>
    <w:rsid w:val="FEDF57FD"/>
    <w:rsid w:val="FEDF636A"/>
    <w:rsid w:val="FEDF784B"/>
    <w:rsid w:val="FEDF7ACC"/>
    <w:rsid w:val="FEDF7B50"/>
    <w:rsid w:val="FEDF878E"/>
    <w:rsid w:val="FEDF9157"/>
    <w:rsid w:val="FEDF9F9C"/>
    <w:rsid w:val="FEDF9FF5"/>
    <w:rsid w:val="FEDFA6E0"/>
    <w:rsid w:val="FEDFB434"/>
    <w:rsid w:val="FEDFBA4F"/>
    <w:rsid w:val="FEDFC49A"/>
    <w:rsid w:val="FEE5A3F2"/>
    <w:rsid w:val="FEE5B580"/>
    <w:rsid w:val="FEE677A5"/>
    <w:rsid w:val="FEE6C2CA"/>
    <w:rsid w:val="FEE6F930"/>
    <w:rsid w:val="FEE775FF"/>
    <w:rsid w:val="FEE7B13C"/>
    <w:rsid w:val="FEE7BEDE"/>
    <w:rsid w:val="FEE9097C"/>
    <w:rsid w:val="FEE91386"/>
    <w:rsid w:val="FEE96709"/>
    <w:rsid w:val="FEE9AEB1"/>
    <w:rsid w:val="FEEA5291"/>
    <w:rsid w:val="FEEAFF43"/>
    <w:rsid w:val="FEEB0446"/>
    <w:rsid w:val="FEEB2637"/>
    <w:rsid w:val="FEEB4203"/>
    <w:rsid w:val="FEEB4F43"/>
    <w:rsid w:val="FEEB8E5D"/>
    <w:rsid w:val="FEEBA813"/>
    <w:rsid w:val="FEEBB855"/>
    <w:rsid w:val="FEEC12CF"/>
    <w:rsid w:val="FEED9E60"/>
    <w:rsid w:val="FEEDF748"/>
    <w:rsid w:val="FEEEC742"/>
    <w:rsid w:val="FEEF0045"/>
    <w:rsid w:val="FEEF6545"/>
    <w:rsid w:val="FEEF6DB2"/>
    <w:rsid w:val="FEEF6E56"/>
    <w:rsid w:val="FEEF8A11"/>
    <w:rsid w:val="FEEF9256"/>
    <w:rsid w:val="FEEF9535"/>
    <w:rsid w:val="FEEFA7E6"/>
    <w:rsid w:val="FEEFB58F"/>
    <w:rsid w:val="FEEFCB4E"/>
    <w:rsid w:val="FEEFE2EF"/>
    <w:rsid w:val="FEF086BD"/>
    <w:rsid w:val="FEF14ACD"/>
    <w:rsid w:val="FEF27781"/>
    <w:rsid w:val="FEF31F06"/>
    <w:rsid w:val="FEF34D10"/>
    <w:rsid w:val="FEF35A2F"/>
    <w:rsid w:val="FEF3CDD3"/>
    <w:rsid w:val="FEF3F4D0"/>
    <w:rsid w:val="FEF42CF6"/>
    <w:rsid w:val="FEF43D52"/>
    <w:rsid w:val="FEF4425C"/>
    <w:rsid w:val="FEF45992"/>
    <w:rsid w:val="FEF49A85"/>
    <w:rsid w:val="FEF51FEC"/>
    <w:rsid w:val="FEF58212"/>
    <w:rsid w:val="FEF5FCD4"/>
    <w:rsid w:val="FEF64372"/>
    <w:rsid w:val="FEF6D02E"/>
    <w:rsid w:val="FEF703DD"/>
    <w:rsid w:val="FEF70607"/>
    <w:rsid w:val="FEF70949"/>
    <w:rsid w:val="FEF710FA"/>
    <w:rsid w:val="FEF7210C"/>
    <w:rsid w:val="FEF727FB"/>
    <w:rsid w:val="FEF72BDA"/>
    <w:rsid w:val="FEF73103"/>
    <w:rsid w:val="FEF75809"/>
    <w:rsid w:val="FEF776DD"/>
    <w:rsid w:val="FEF77718"/>
    <w:rsid w:val="FEF77B8D"/>
    <w:rsid w:val="FEF79C52"/>
    <w:rsid w:val="FEF7A14D"/>
    <w:rsid w:val="FEF7BCDE"/>
    <w:rsid w:val="FEF7CC4F"/>
    <w:rsid w:val="FEF7D957"/>
    <w:rsid w:val="FEF7EE44"/>
    <w:rsid w:val="FEF7EFA7"/>
    <w:rsid w:val="FEF90437"/>
    <w:rsid w:val="FEF9149B"/>
    <w:rsid w:val="FEF938D0"/>
    <w:rsid w:val="FEF94970"/>
    <w:rsid w:val="FEF955F3"/>
    <w:rsid w:val="FEF95DCE"/>
    <w:rsid w:val="FEF95FCA"/>
    <w:rsid w:val="FEF978AD"/>
    <w:rsid w:val="FEF98885"/>
    <w:rsid w:val="FEF98E80"/>
    <w:rsid w:val="FEF99CB6"/>
    <w:rsid w:val="FEF9FCBD"/>
    <w:rsid w:val="FEFA304B"/>
    <w:rsid w:val="FEFA5A9B"/>
    <w:rsid w:val="FEFAEE3F"/>
    <w:rsid w:val="FEFB1B53"/>
    <w:rsid w:val="FEFB3DB7"/>
    <w:rsid w:val="FEFB488A"/>
    <w:rsid w:val="FEFB60F9"/>
    <w:rsid w:val="FEFB6AC8"/>
    <w:rsid w:val="FEFB77A4"/>
    <w:rsid w:val="FEFB93A3"/>
    <w:rsid w:val="FEFBA5A0"/>
    <w:rsid w:val="FEFBB6B4"/>
    <w:rsid w:val="FEFBC616"/>
    <w:rsid w:val="FEFBF4CD"/>
    <w:rsid w:val="FEFBF610"/>
    <w:rsid w:val="FEFBF9FA"/>
    <w:rsid w:val="FEFC3A94"/>
    <w:rsid w:val="FEFC5CC9"/>
    <w:rsid w:val="FEFC5FB3"/>
    <w:rsid w:val="FEFCD550"/>
    <w:rsid w:val="FEFD2DE8"/>
    <w:rsid w:val="FEFD33A2"/>
    <w:rsid w:val="FEFD3EEF"/>
    <w:rsid w:val="FEFD3F64"/>
    <w:rsid w:val="FEFD4165"/>
    <w:rsid w:val="FEFD484D"/>
    <w:rsid w:val="FEFD5A42"/>
    <w:rsid w:val="FEFD5B38"/>
    <w:rsid w:val="FEFD7D6E"/>
    <w:rsid w:val="FEFD9D63"/>
    <w:rsid w:val="FEFDAA5D"/>
    <w:rsid w:val="FEFDC113"/>
    <w:rsid w:val="FEFDCA65"/>
    <w:rsid w:val="FEFDEB6B"/>
    <w:rsid w:val="FEFDEF48"/>
    <w:rsid w:val="FEFDF8E5"/>
    <w:rsid w:val="FEFE0238"/>
    <w:rsid w:val="FEFE062A"/>
    <w:rsid w:val="FEFE0F51"/>
    <w:rsid w:val="FEFE1BBF"/>
    <w:rsid w:val="FEFE1EF6"/>
    <w:rsid w:val="FEFE4933"/>
    <w:rsid w:val="FEFE516D"/>
    <w:rsid w:val="FEFE70F0"/>
    <w:rsid w:val="FEFE86C5"/>
    <w:rsid w:val="FEFE8966"/>
    <w:rsid w:val="FEFE941B"/>
    <w:rsid w:val="FEFE9AA9"/>
    <w:rsid w:val="FEFE9F1C"/>
    <w:rsid w:val="FEFE9FD7"/>
    <w:rsid w:val="FEFEA571"/>
    <w:rsid w:val="FEFEAEDA"/>
    <w:rsid w:val="FEFEB00F"/>
    <w:rsid w:val="FEFEE84A"/>
    <w:rsid w:val="FEFF08E0"/>
    <w:rsid w:val="FEFF22CA"/>
    <w:rsid w:val="FEFF35C0"/>
    <w:rsid w:val="FEFF3691"/>
    <w:rsid w:val="FEFF3E86"/>
    <w:rsid w:val="FEFF41E4"/>
    <w:rsid w:val="FEFF42F1"/>
    <w:rsid w:val="FEFF47C9"/>
    <w:rsid w:val="FEFF5321"/>
    <w:rsid w:val="FEFF5484"/>
    <w:rsid w:val="FEFF5A0E"/>
    <w:rsid w:val="FEFF5D8C"/>
    <w:rsid w:val="FEFF5DAF"/>
    <w:rsid w:val="FEFF64D4"/>
    <w:rsid w:val="FEFF77B7"/>
    <w:rsid w:val="FEFF7847"/>
    <w:rsid w:val="FEFF7954"/>
    <w:rsid w:val="FEFF8A49"/>
    <w:rsid w:val="FEFF8B47"/>
    <w:rsid w:val="FEFF8BD6"/>
    <w:rsid w:val="FEFF9C4D"/>
    <w:rsid w:val="FEFFA3B9"/>
    <w:rsid w:val="FEFFA5D7"/>
    <w:rsid w:val="FEFFB17E"/>
    <w:rsid w:val="FEFFB199"/>
    <w:rsid w:val="FEFFCBCB"/>
    <w:rsid w:val="FEFFD02E"/>
    <w:rsid w:val="FEFFD1B8"/>
    <w:rsid w:val="FEFFD251"/>
    <w:rsid w:val="FEFFD29A"/>
    <w:rsid w:val="FEFFDF28"/>
    <w:rsid w:val="FEFFE8EC"/>
    <w:rsid w:val="FEFFEE0A"/>
    <w:rsid w:val="FEFFF0BF"/>
    <w:rsid w:val="FEFFF49A"/>
    <w:rsid w:val="FEFFF63C"/>
    <w:rsid w:val="FEFFFBB0"/>
    <w:rsid w:val="FEFFFC0D"/>
    <w:rsid w:val="FEFFFC4B"/>
    <w:rsid w:val="FF07FF92"/>
    <w:rsid w:val="FF0B953F"/>
    <w:rsid w:val="FF0BDE32"/>
    <w:rsid w:val="FF0EB3C2"/>
    <w:rsid w:val="FF0F37FC"/>
    <w:rsid w:val="FF0F8E03"/>
    <w:rsid w:val="FF12664B"/>
    <w:rsid w:val="FF13696E"/>
    <w:rsid w:val="FF15045B"/>
    <w:rsid w:val="FF157825"/>
    <w:rsid w:val="FF15A755"/>
    <w:rsid w:val="FF166F13"/>
    <w:rsid w:val="FF1A2FAF"/>
    <w:rsid w:val="FF1BAE82"/>
    <w:rsid w:val="FF1D15D5"/>
    <w:rsid w:val="FF1D6ACE"/>
    <w:rsid w:val="FF1DC5A4"/>
    <w:rsid w:val="FF1E5E24"/>
    <w:rsid w:val="FF1EB672"/>
    <w:rsid w:val="FF1EE464"/>
    <w:rsid w:val="FF1F0765"/>
    <w:rsid w:val="FF1F1358"/>
    <w:rsid w:val="FF1F3C19"/>
    <w:rsid w:val="FF1F7EDF"/>
    <w:rsid w:val="FF1FCAC3"/>
    <w:rsid w:val="FF1FF5A4"/>
    <w:rsid w:val="FF22259E"/>
    <w:rsid w:val="FF26FDAF"/>
    <w:rsid w:val="FF2DAC54"/>
    <w:rsid w:val="FF2DBC7C"/>
    <w:rsid w:val="FF2E3E9D"/>
    <w:rsid w:val="FF2EC3EC"/>
    <w:rsid w:val="FF2F2117"/>
    <w:rsid w:val="FF2F3AAE"/>
    <w:rsid w:val="FF2FA82E"/>
    <w:rsid w:val="FF2FD54D"/>
    <w:rsid w:val="FF2FDA97"/>
    <w:rsid w:val="FF2FE272"/>
    <w:rsid w:val="FF338AE1"/>
    <w:rsid w:val="FF341606"/>
    <w:rsid w:val="FF34852E"/>
    <w:rsid w:val="FF3503E4"/>
    <w:rsid w:val="FF353A7C"/>
    <w:rsid w:val="FF357341"/>
    <w:rsid w:val="FF35B62E"/>
    <w:rsid w:val="FF36F8CB"/>
    <w:rsid w:val="FF3718C0"/>
    <w:rsid w:val="FF37BD44"/>
    <w:rsid w:val="FF386874"/>
    <w:rsid w:val="FF38BBC9"/>
    <w:rsid w:val="FF38E2FA"/>
    <w:rsid w:val="FF398920"/>
    <w:rsid w:val="FF3A3DD7"/>
    <w:rsid w:val="FF3B2B84"/>
    <w:rsid w:val="FF3B7F9B"/>
    <w:rsid w:val="FF3B912E"/>
    <w:rsid w:val="FF3BA1CA"/>
    <w:rsid w:val="FF3BAACD"/>
    <w:rsid w:val="FF3BDEA7"/>
    <w:rsid w:val="FF3BFDA6"/>
    <w:rsid w:val="FF3C16C1"/>
    <w:rsid w:val="FF3C1A83"/>
    <w:rsid w:val="FF3C3454"/>
    <w:rsid w:val="FF3CDEE2"/>
    <w:rsid w:val="FF3DB2B8"/>
    <w:rsid w:val="FF3DBB1F"/>
    <w:rsid w:val="FF3E8BB2"/>
    <w:rsid w:val="FF3EAAD2"/>
    <w:rsid w:val="FF3EC2B7"/>
    <w:rsid w:val="FF3EE645"/>
    <w:rsid w:val="FF3EFC14"/>
    <w:rsid w:val="FF3F06F5"/>
    <w:rsid w:val="FF3F1347"/>
    <w:rsid w:val="FF3F2EB2"/>
    <w:rsid w:val="FF3F3D13"/>
    <w:rsid w:val="FF3F4065"/>
    <w:rsid w:val="FF3F79AB"/>
    <w:rsid w:val="FF3F98E3"/>
    <w:rsid w:val="FF3FC053"/>
    <w:rsid w:val="FF3FC45E"/>
    <w:rsid w:val="FF3FC50D"/>
    <w:rsid w:val="FF3FD74F"/>
    <w:rsid w:val="FF3FE821"/>
    <w:rsid w:val="FF4763C3"/>
    <w:rsid w:val="FF4979AE"/>
    <w:rsid w:val="FF4A0DD4"/>
    <w:rsid w:val="FF4AF92F"/>
    <w:rsid w:val="FF4B4A00"/>
    <w:rsid w:val="FF4B5726"/>
    <w:rsid w:val="FF4B5E00"/>
    <w:rsid w:val="FF4C7E1C"/>
    <w:rsid w:val="FF4E9839"/>
    <w:rsid w:val="FF4F1F11"/>
    <w:rsid w:val="FF4F3968"/>
    <w:rsid w:val="FF4F6B1F"/>
    <w:rsid w:val="FF4F7A72"/>
    <w:rsid w:val="FF4FA6E8"/>
    <w:rsid w:val="FF4FFCCB"/>
    <w:rsid w:val="FF5192AC"/>
    <w:rsid w:val="FF53AE28"/>
    <w:rsid w:val="FF53F8FD"/>
    <w:rsid w:val="FF54FE91"/>
    <w:rsid w:val="FF555FF0"/>
    <w:rsid w:val="FF55E4FD"/>
    <w:rsid w:val="FF565B58"/>
    <w:rsid w:val="FF575BD0"/>
    <w:rsid w:val="FF5793BF"/>
    <w:rsid w:val="FF57B3AC"/>
    <w:rsid w:val="FF57E974"/>
    <w:rsid w:val="FF57EFA3"/>
    <w:rsid w:val="FF59849D"/>
    <w:rsid w:val="FF59D690"/>
    <w:rsid w:val="FF5B2FF2"/>
    <w:rsid w:val="FF5B3FBD"/>
    <w:rsid w:val="FF5B86DF"/>
    <w:rsid w:val="FF5CA0B3"/>
    <w:rsid w:val="FF5CBEE1"/>
    <w:rsid w:val="FF5D163C"/>
    <w:rsid w:val="FF5D3155"/>
    <w:rsid w:val="FF5D40B3"/>
    <w:rsid w:val="FF5D7761"/>
    <w:rsid w:val="FF5D86E7"/>
    <w:rsid w:val="FF5DA9B9"/>
    <w:rsid w:val="FF5E327C"/>
    <w:rsid w:val="FF5E6A8A"/>
    <w:rsid w:val="FF5EAD7C"/>
    <w:rsid w:val="FF5F1DF8"/>
    <w:rsid w:val="FF5F2046"/>
    <w:rsid w:val="FF5F2EA3"/>
    <w:rsid w:val="FF5F47B8"/>
    <w:rsid w:val="FF5F4B59"/>
    <w:rsid w:val="FF5F5521"/>
    <w:rsid w:val="FF5F631C"/>
    <w:rsid w:val="FF5F666D"/>
    <w:rsid w:val="FF5FA964"/>
    <w:rsid w:val="FF5FAE14"/>
    <w:rsid w:val="FF5FAE9D"/>
    <w:rsid w:val="FF5FB058"/>
    <w:rsid w:val="FF5FB8C1"/>
    <w:rsid w:val="FF5FBF8D"/>
    <w:rsid w:val="FF5FDAFF"/>
    <w:rsid w:val="FF5FF366"/>
    <w:rsid w:val="FF5FFF30"/>
    <w:rsid w:val="FF623E6A"/>
    <w:rsid w:val="FF631057"/>
    <w:rsid w:val="FF63A266"/>
    <w:rsid w:val="FF63B0B2"/>
    <w:rsid w:val="FF649B26"/>
    <w:rsid w:val="FF651478"/>
    <w:rsid w:val="FF65E935"/>
    <w:rsid w:val="FF666AF8"/>
    <w:rsid w:val="FF6721C0"/>
    <w:rsid w:val="FF672388"/>
    <w:rsid w:val="FF6735E7"/>
    <w:rsid w:val="FF676E6A"/>
    <w:rsid w:val="FF678365"/>
    <w:rsid w:val="FF679D1C"/>
    <w:rsid w:val="FF67BA4E"/>
    <w:rsid w:val="FF68350F"/>
    <w:rsid w:val="FF68F546"/>
    <w:rsid w:val="FF6936C5"/>
    <w:rsid w:val="FF6BFB23"/>
    <w:rsid w:val="FF6C4312"/>
    <w:rsid w:val="FF6CDD11"/>
    <w:rsid w:val="FF6DCDBF"/>
    <w:rsid w:val="FF6DEFBE"/>
    <w:rsid w:val="FF6E3F68"/>
    <w:rsid w:val="FF6EA3B0"/>
    <w:rsid w:val="FF6EBAE7"/>
    <w:rsid w:val="FF6ED4E0"/>
    <w:rsid w:val="FF6F0110"/>
    <w:rsid w:val="FF6F3F64"/>
    <w:rsid w:val="FF6F44B5"/>
    <w:rsid w:val="FF6F4FB3"/>
    <w:rsid w:val="FF6F54E1"/>
    <w:rsid w:val="FF6F613D"/>
    <w:rsid w:val="FF6F6BDA"/>
    <w:rsid w:val="FF6F7E64"/>
    <w:rsid w:val="FF6F8B59"/>
    <w:rsid w:val="FF6F8D12"/>
    <w:rsid w:val="FF6F9332"/>
    <w:rsid w:val="FF6F95D4"/>
    <w:rsid w:val="FF6FF158"/>
    <w:rsid w:val="FF6FFCAC"/>
    <w:rsid w:val="FF713765"/>
    <w:rsid w:val="FF7259A3"/>
    <w:rsid w:val="FF72E229"/>
    <w:rsid w:val="FF731EDB"/>
    <w:rsid w:val="FF735B9D"/>
    <w:rsid w:val="FF738787"/>
    <w:rsid w:val="FF73B450"/>
    <w:rsid w:val="FF73C082"/>
    <w:rsid w:val="FF7410F6"/>
    <w:rsid w:val="FF74137B"/>
    <w:rsid w:val="FF741C5F"/>
    <w:rsid w:val="FF74FD5F"/>
    <w:rsid w:val="FF74FE75"/>
    <w:rsid w:val="FF759688"/>
    <w:rsid w:val="FF75BDD7"/>
    <w:rsid w:val="FF7677BF"/>
    <w:rsid w:val="FF76BBC2"/>
    <w:rsid w:val="FF76F568"/>
    <w:rsid w:val="FF7708D8"/>
    <w:rsid w:val="FF773A84"/>
    <w:rsid w:val="FF773ABE"/>
    <w:rsid w:val="FF773DC2"/>
    <w:rsid w:val="FF77AE56"/>
    <w:rsid w:val="FF77D7E7"/>
    <w:rsid w:val="FF77ED00"/>
    <w:rsid w:val="FF77F881"/>
    <w:rsid w:val="FF78F729"/>
    <w:rsid w:val="FF79C7B7"/>
    <w:rsid w:val="FF79F71E"/>
    <w:rsid w:val="FF7A10C8"/>
    <w:rsid w:val="FF7AA4C9"/>
    <w:rsid w:val="FF7AD8C6"/>
    <w:rsid w:val="FF7B21E6"/>
    <w:rsid w:val="FF7B3C6C"/>
    <w:rsid w:val="FF7B4ADC"/>
    <w:rsid w:val="FF7B5729"/>
    <w:rsid w:val="FF7B62F5"/>
    <w:rsid w:val="FF7B6A48"/>
    <w:rsid w:val="FF7B8B17"/>
    <w:rsid w:val="FF7B8F93"/>
    <w:rsid w:val="FF7BA10A"/>
    <w:rsid w:val="FF7BA979"/>
    <w:rsid w:val="FF7BADCB"/>
    <w:rsid w:val="FF7BB6AC"/>
    <w:rsid w:val="FF7BD229"/>
    <w:rsid w:val="FF7C1879"/>
    <w:rsid w:val="FF7C1AED"/>
    <w:rsid w:val="FF7C2354"/>
    <w:rsid w:val="FF7C6691"/>
    <w:rsid w:val="FF7C7263"/>
    <w:rsid w:val="FF7CA7EA"/>
    <w:rsid w:val="FF7CE5CF"/>
    <w:rsid w:val="FF7D0277"/>
    <w:rsid w:val="FF7D208E"/>
    <w:rsid w:val="FF7D4636"/>
    <w:rsid w:val="FF7D4DD5"/>
    <w:rsid w:val="FF7D5876"/>
    <w:rsid w:val="FF7D6A8E"/>
    <w:rsid w:val="FF7D74F2"/>
    <w:rsid w:val="FF7D774A"/>
    <w:rsid w:val="FF7D9FC2"/>
    <w:rsid w:val="FF7DA9BA"/>
    <w:rsid w:val="FF7DCB57"/>
    <w:rsid w:val="FF7DDA41"/>
    <w:rsid w:val="FF7DF51B"/>
    <w:rsid w:val="FF7E12CF"/>
    <w:rsid w:val="FF7E5885"/>
    <w:rsid w:val="FF7E60FA"/>
    <w:rsid w:val="FF7E66EE"/>
    <w:rsid w:val="FF7E87E8"/>
    <w:rsid w:val="FF7E93AB"/>
    <w:rsid w:val="FF7EA465"/>
    <w:rsid w:val="FF7EA702"/>
    <w:rsid w:val="FF7EBAA2"/>
    <w:rsid w:val="FF7EBC13"/>
    <w:rsid w:val="FF7EEA03"/>
    <w:rsid w:val="FF7EF6B9"/>
    <w:rsid w:val="FF7F0A04"/>
    <w:rsid w:val="FF7F0DAF"/>
    <w:rsid w:val="FF7F12CE"/>
    <w:rsid w:val="FF7F141B"/>
    <w:rsid w:val="FF7F1BF3"/>
    <w:rsid w:val="FF7F252A"/>
    <w:rsid w:val="FF7F2B44"/>
    <w:rsid w:val="FF7F2C0B"/>
    <w:rsid w:val="FF7F2D31"/>
    <w:rsid w:val="FF7F3301"/>
    <w:rsid w:val="FF7F35E6"/>
    <w:rsid w:val="FF7F39CC"/>
    <w:rsid w:val="FF7F476E"/>
    <w:rsid w:val="FF7F5A61"/>
    <w:rsid w:val="FF7F5C09"/>
    <w:rsid w:val="FF7F6467"/>
    <w:rsid w:val="FF7F6FFE"/>
    <w:rsid w:val="FF7F90C2"/>
    <w:rsid w:val="FF7F93D2"/>
    <w:rsid w:val="FF7F9A92"/>
    <w:rsid w:val="FF7F9CE9"/>
    <w:rsid w:val="FF7FA226"/>
    <w:rsid w:val="FF7FA287"/>
    <w:rsid w:val="FF7FA999"/>
    <w:rsid w:val="FF7FADF8"/>
    <w:rsid w:val="FF7FB892"/>
    <w:rsid w:val="FF7FBA64"/>
    <w:rsid w:val="FF7FBE39"/>
    <w:rsid w:val="FF7FBE49"/>
    <w:rsid w:val="FF7FBED2"/>
    <w:rsid w:val="FF7FC4E9"/>
    <w:rsid w:val="FF7FD44C"/>
    <w:rsid w:val="FF7FD9C6"/>
    <w:rsid w:val="FF7FE2E3"/>
    <w:rsid w:val="FF7FE708"/>
    <w:rsid w:val="FF7FE84F"/>
    <w:rsid w:val="FF7FEF6D"/>
    <w:rsid w:val="FF7FF12C"/>
    <w:rsid w:val="FF7FF734"/>
    <w:rsid w:val="FF7FF762"/>
    <w:rsid w:val="FF7FFAC9"/>
    <w:rsid w:val="FF834A9D"/>
    <w:rsid w:val="FF83CD08"/>
    <w:rsid w:val="FF85946A"/>
    <w:rsid w:val="FF86C898"/>
    <w:rsid w:val="FF897FD2"/>
    <w:rsid w:val="FF8998C2"/>
    <w:rsid w:val="FF8BA293"/>
    <w:rsid w:val="FF8BCA46"/>
    <w:rsid w:val="FF8D4FC8"/>
    <w:rsid w:val="FF8DA256"/>
    <w:rsid w:val="FF8E2629"/>
    <w:rsid w:val="FF8F60D6"/>
    <w:rsid w:val="FF8F6813"/>
    <w:rsid w:val="FF8FBD8A"/>
    <w:rsid w:val="FF8FDB77"/>
    <w:rsid w:val="FF909F18"/>
    <w:rsid w:val="FF921572"/>
    <w:rsid w:val="FF9330D4"/>
    <w:rsid w:val="FF93BC1F"/>
    <w:rsid w:val="FF93D131"/>
    <w:rsid w:val="FF9625E8"/>
    <w:rsid w:val="FF9645E5"/>
    <w:rsid w:val="FF96E82D"/>
    <w:rsid w:val="FF9712D2"/>
    <w:rsid w:val="FF9720C3"/>
    <w:rsid w:val="FF972D60"/>
    <w:rsid w:val="FF975863"/>
    <w:rsid w:val="FF9796C6"/>
    <w:rsid w:val="FF97AC16"/>
    <w:rsid w:val="FF97D378"/>
    <w:rsid w:val="FF982FAE"/>
    <w:rsid w:val="FF985247"/>
    <w:rsid w:val="FF9898B1"/>
    <w:rsid w:val="FF9934AE"/>
    <w:rsid w:val="FF9A38C6"/>
    <w:rsid w:val="FF9A3A93"/>
    <w:rsid w:val="FF9A8A9B"/>
    <w:rsid w:val="FF9AFBD2"/>
    <w:rsid w:val="FF9B1A07"/>
    <w:rsid w:val="FF9B2EA2"/>
    <w:rsid w:val="FF9B7811"/>
    <w:rsid w:val="FF9BBBD9"/>
    <w:rsid w:val="FF9BC598"/>
    <w:rsid w:val="FF9C4F43"/>
    <w:rsid w:val="FF9CCE06"/>
    <w:rsid w:val="FF9D5ACF"/>
    <w:rsid w:val="FF9D734D"/>
    <w:rsid w:val="FF9DA6F7"/>
    <w:rsid w:val="FF9DB108"/>
    <w:rsid w:val="FF9DD9C0"/>
    <w:rsid w:val="FF9DDE51"/>
    <w:rsid w:val="FF9E0359"/>
    <w:rsid w:val="FF9E12F6"/>
    <w:rsid w:val="FF9E6720"/>
    <w:rsid w:val="FF9F130A"/>
    <w:rsid w:val="FF9F2A5F"/>
    <w:rsid w:val="FF9F50B6"/>
    <w:rsid w:val="FF9F571E"/>
    <w:rsid w:val="FF9F5FA2"/>
    <w:rsid w:val="FF9F6022"/>
    <w:rsid w:val="FF9F6095"/>
    <w:rsid w:val="FF9F8E09"/>
    <w:rsid w:val="FF9F9C5D"/>
    <w:rsid w:val="FF9F9CE5"/>
    <w:rsid w:val="FF9FC37F"/>
    <w:rsid w:val="FF9FD206"/>
    <w:rsid w:val="FF9FDD3D"/>
    <w:rsid w:val="FF9FDEB6"/>
    <w:rsid w:val="FF9FEF8B"/>
    <w:rsid w:val="FF9FF242"/>
    <w:rsid w:val="FFA257F2"/>
    <w:rsid w:val="FFA325ED"/>
    <w:rsid w:val="FFA37B3F"/>
    <w:rsid w:val="FFA38E18"/>
    <w:rsid w:val="FFA3D6E7"/>
    <w:rsid w:val="FFA5CA2F"/>
    <w:rsid w:val="FFA62E86"/>
    <w:rsid w:val="FFA6D7FB"/>
    <w:rsid w:val="FFA70FCF"/>
    <w:rsid w:val="FFA7242F"/>
    <w:rsid w:val="FFA77BC8"/>
    <w:rsid w:val="FFA780E4"/>
    <w:rsid w:val="FFA7E91B"/>
    <w:rsid w:val="FFA84D06"/>
    <w:rsid w:val="FFA9923D"/>
    <w:rsid w:val="FFAA1298"/>
    <w:rsid w:val="FFAB3599"/>
    <w:rsid w:val="FFABAAE2"/>
    <w:rsid w:val="FFABEB67"/>
    <w:rsid w:val="FFAC8A5D"/>
    <w:rsid w:val="FFAD1E07"/>
    <w:rsid w:val="FFAD7489"/>
    <w:rsid w:val="FFAD7F9F"/>
    <w:rsid w:val="FFAD8A97"/>
    <w:rsid w:val="FFADC70A"/>
    <w:rsid w:val="FFADE856"/>
    <w:rsid w:val="FFAE0C77"/>
    <w:rsid w:val="FFAE2A6E"/>
    <w:rsid w:val="FFAE3C49"/>
    <w:rsid w:val="FFAEC50F"/>
    <w:rsid w:val="FFAEDD83"/>
    <w:rsid w:val="FFAF0188"/>
    <w:rsid w:val="FFAF2FE1"/>
    <w:rsid w:val="FFAF5C69"/>
    <w:rsid w:val="FFAF63C8"/>
    <w:rsid w:val="FFAF6E45"/>
    <w:rsid w:val="FFAF73F1"/>
    <w:rsid w:val="FFAF93DE"/>
    <w:rsid w:val="FFAF9C1F"/>
    <w:rsid w:val="FFAFA96A"/>
    <w:rsid w:val="FFAFCE27"/>
    <w:rsid w:val="FFAFE6DD"/>
    <w:rsid w:val="FFAFEAC8"/>
    <w:rsid w:val="FFAFF309"/>
    <w:rsid w:val="FFB27B10"/>
    <w:rsid w:val="FFB32B44"/>
    <w:rsid w:val="FFB3400B"/>
    <w:rsid w:val="FFB3805E"/>
    <w:rsid w:val="FFB4DC34"/>
    <w:rsid w:val="FFB4E36C"/>
    <w:rsid w:val="FFB51145"/>
    <w:rsid w:val="FFB52CB7"/>
    <w:rsid w:val="FFB551C7"/>
    <w:rsid w:val="FFB5E298"/>
    <w:rsid w:val="FFB5E5AD"/>
    <w:rsid w:val="FFB63CB9"/>
    <w:rsid w:val="FFB63DCF"/>
    <w:rsid w:val="FFB6805E"/>
    <w:rsid w:val="FFB6B9CE"/>
    <w:rsid w:val="FFB6C5EF"/>
    <w:rsid w:val="FFB6E154"/>
    <w:rsid w:val="FFB705AC"/>
    <w:rsid w:val="FFB7064E"/>
    <w:rsid w:val="FFB70939"/>
    <w:rsid w:val="FFB70C04"/>
    <w:rsid w:val="FFB72FAB"/>
    <w:rsid w:val="FFB730BB"/>
    <w:rsid w:val="FFB7349F"/>
    <w:rsid w:val="FFB747D4"/>
    <w:rsid w:val="FFB74943"/>
    <w:rsid w:val="FFB7507F"/>
    <w:rsid w:val="FFB75A6C"/>
    <w:rsid w:val="FFB76AFF"/>
    <w:rsid w:val="FFB78E3B"/>
    <w:rsid w:val="FFB7A36F"/>
    <w:rsid w:val="FFB7C590"/>
    <w:rsid w:val="FFB7C87D"/>
    <w:rsid w:val="FFB7EE4C"/>
    <w:rsid w:val="FFB7F4E9"/>
    <w:rsid w:val="FFB8C48B"/>
    <w:rsid w:val="FFB977EE"/>
    <w:rsid w:val="FFB9AF73"/>
    <w:rsid w:val="FFB9E5B1"/>
    <w:rsid w:val="FFB9E853"/>
    <w:rsid w:val="FFB9ED24"/>
    <w:rsid w:val="FFBA04B0"/>
    <w:rsid w:val="FFBA2E19"/>
    <w:rsid w:val="FFBA77BB"/>
    <w:rsid w:val="FFBABA66"/>
    <w:rsid w:val="FFBAC58A"/>
    <w:rsid w:val="FFBADDD0"/>
    <w:rsid w:val="FFBB2068"/>
    <w:rsid w:val="FFBB35AB"/>
    <w:rsid w:val="FFBB5C2E"/>
    <w:rsid w:val="FFBB7F60"/>
    <w:rsid w:val="FFBB8CD0"/>
    <w:rsid w:val="FFBB9BD5"/>
    <w:rsid w:val="FFBBAC06"/>
    <w:rsid w:val="FFBBC208"/>
    <w:rsid w:val="FFBBC392"/>
    <w:rsid w:val="FFBBD240"/>
    <w:rsid w:val="FFBC1CCC"/>
    <w:rsid w:val="FFBC43A0"/>
    <w:rsid w:val="FFBC5397"/>
    <w:rsid w:val="FFBC560E"/>
    <w:rsid w:val="FFBC7C5D"/>
    <w:rsid w:val="FFBCDFF6"/>
    <w:rsid w:val="FFBCFBA4"/>
    <w:rsid w:val="FFBCFEFD"/>
    <w:rsid w:val="FFBD345C"/>
    <w:rsid w:val="FFBD397C"/>
    <w:rsid w:val="FFBD5661"/>
    <w:rsid w:val="FFBD5953"/>
    <w:rsid w:val="FFBD5964"/>
    <w:rsid w:val="FFBD59EF"/>
    <w:rsid w:val="FFBD64C4"/>
    <w:rsid w:val="FFBD6B83"/>
    <w:rsid w:val="FFBD80CF"/>
    <w:rsid w:val="FFBD836D"/>
    <w:rsid w:val="FFBD8884"/>
    <w:rsid w:val="FFBD917A"/>
    <w:rsid w:val="FFBDA335"/>
    <w:rsid w:val="FFBDC90A"/>
    <w:rsid w:val="FFBDE55A"/>
    <w:rsid w:val="FFBDE7CF"/>
    <w:rsid w:val="FFBDEEBD"/>
    <w:rsid w:val="FFBDF0E7"/>
    <w:rsid w:val="FFBE1063"/>
    <w:rsid w:val="FFBE2316"/>
    <w:rsid w:val="FFBE3075"/>
    <w:rsid w:val="FFBE4ABD"/>
    <w:rsid w:val="FFBE5BC4"/>
    <w:rsid w:val="FFBE8144"/>
    <w:rsid w:val="FFBE8A73"/>
    <w:rsid w:val="FFBE8E7D"/>
    <w:rsid w:val="FFBEA5D3"/>
    <w:rsid w:val="FFBEA8EB"/>
    <w:rsid w:val="FFBEB1D8"/>
    <w:rsid w:val="FFBEB87B"/>
    <w:rsid w:val="FFBEBECE"/>
    <w:rsid w:val="FFBEF909"/>
    <w:rsid w:val="FFBF1716"/>
    <w:rsid w:val="FFBF177F"/>
    <w:rsid w:val="FFBF1D23"/>
    <w:rsid w:val="FFBF214F"/>
    <w:rsid w:val="FFBF2883"/>
    <w:rsid w:val="FFBF2A85"/>
    <w:rsid w:val="FFBF2FD3"/>
    <w:rsid w:val="FFBF3227"/>
    <w:rsid w:val="FFBF378F"/>
    <w:rsid w:val="FFBF3925"/>
    <w:rsid w:val="FFBF3C38"/>
    <w:rsid w:val="FFBF3F96"/>
    <w:rsid w:val="FFBF4235"/>
    <w:rsid w:val="FFBF4D97"/>
    <w:rsid w:val="FFBF5A61"/>
    <w:rsid w:val="FFBF6BE2"/>
    <w:rsid w:val="FFBF7595"/>
    <w:rsid w:val="FFBF7D09"/>
    <w:rsid w:val="FFBF865A"/>
    <w:rsid w:val="FFBF874F"/>
    <w:rsid w:val="FFBF8CC8"/>
    <w:rsid w:val="FFBF9578"/>
    <w:rsid w:val="FFBF9751"/>
    <w:rsid w:val="FFBF9AC3"/>
    <w:rsid w:val="FFBF9C75"/>
    <w:rsid w:val="FFBFA7B2"/>
    <w:rsid w:val="FFBFB532"/>
    <w:rsid w:val="FFBFC551"/>
    <w:rsid w:val="FFBFC585"/>
    <w:rsid w:val="FFBFCBFE"/>
    <w:rsid w:val="FFBFCF48"/>
    <w:rsid w:val="FFBFD0E2"/>
    <w:rsid w:val="FFBFD656"/>
    <w:rsid w:val="FFBFD67A"/>
    <w:rsid w:val="FFBFDF3C"/>
    <w:rsid w:val="FFBFE764"/>
    <w:rsid w:val="FFBFEE15"/>
    <w:rsid w:val="FFBFF036"/>
    <w:rsid w:val="FFBFF47A"/>
    <w:rsid w:val="FFBFF47F"/>
    <w:rsid w:val="FFBFFB22"/>
    <w:rsid w:val="FFBFFB2F"/>
    <w:rsid w:val="FFC3475C"/>
    <w:rsid w:val="FFC35B44"/>
    <w:rsid w:val="FFC3673B"/>
    <w:rsid w:val="FFC36991"/>
    <w:rsid w:val="FFC52452"/>
    <w:rsid w:val="FFC52FF2"/>
    <w:rsid w:val="FFC5661F"/>
    <w:rsid w:val="FFC58CBC"/>
    <w:rsid w:val="FFC5D3C2"/>
    <w:rsid w:val="FFC5F58F"/>
    <w:rsid w:val="FFC6D2E0"/>
    <w:rsid w:val="FFC72136"/>
    <w:rsid w:val="FFC76DD9"/>
    <w:rsid w:val="FFC77717"/>
    <w:rsid w:val="FFC7FDDA"/>
    <w:rsid w:val="FFC9E8BC"/>
    <w:rsid w:val="FFCA0646"/>
    <w:rsid w:val="FFCA3B63"/>
    <w:rsid w:val="FFCAEB83"/>
    <w:rsid w:val="FFCB1764"/>
    <w:rsid w:val="FFCB19D9"/>
    <w:rsid w:val="FFCB5E44"/>
    <w:rsid w:val="FFCBC8BD"/>
    <w:rsid w:val="FFCBCAD6"/>
    <w:rsid w:val="FFCBEA1B"/>
    <w:rsid w:val="FFCBED65"/>
    <w:rsid w:val="FFCC8FBA"/>
    <w:rsid w:val="FFCD02D7"/>
    <w:rsid w:val="FFCD0FBE"/>
    <w:rsid w:val="FFCD2900"/>
    <w:rsid w:val="FFCD3973"/>
    <w:rsid w:val="FFCD399F"/>
    <w:rsid w:val="FFCDFA0D"/>
    <w:rsid w:val="FFCE074A"/>
    <w:rsid w:val="FFCE07D4"/>
    <w:rsid w:val="FFCF0D10"/>
    <w:rsid w:val="FFCF1DAA"/>
    <w:rsid w:val="FFCF2756"/>
    <w:rsid w:val="FFCF2ED9"/>
    <w:rsid w:val="FFCF4EB7"/>
    <w:rsid w:val="FFCF64A5"/>
    <w:rsid w:val="FFCF6697"/>
    <w:rsid w:val="FFCF6BEE"/>
    <w:rsid w:val="FFCF6DE9"/>
    <w:rsid w:val="FFCF7674"/>
    <w:rsid w:val="FFCFA3B5"/>
    <w:rsid w:val="FFCFA941"/>
    <w:rsid w:val="FFCFB4BD"/>
    <w:rsid w:val="FFCFC0F3"/>
    <w:rsid w:val="FFCFE43F"/>
    <w:rsid w:val="FFCFFE95"/>
    <w:rsid w:val="FFD1F242"/>
    <w:rsid w:val="FFD2C2A8"/>
    <w:rsid w:val="FFD3207F"/>
    <w:rsid w:val="FFD32979"/>
    <w:rsid w:val="FFD3CBC4"/>
    <w:rsid w:val="FFD3CFA2"/>
    <w:rsid w:val="FFD3D14B"/>
    <w:rsid w:val="FFD3F2C5"/>
    <w:rsid w:val="FFD493DA"/>
    <w:rsid w:val="FFD4C2E6"/>
    <w:rsid w:val="FFD52CD9"/>
    <w:rsid w:val="FFD56229"/>
    <w:rsid w:val="FFD56239"/>
    <w:rsid w:val="FFD5777C"/>
    <w:rsid w:val="FFD5B77A"/>
    <w:rsid w:val="FFD61A9A"/>
    <w:rsid w:val="FFD64F99"/>
    <w:rsid w:val="FFD6597F"/>
    <w:rsid w:val="FFD6FB35"/>
    <w:rsid w:val="FFD7027B"/>
    <w:rsid w:val="FFD726BB"/>
    <w:rsid w:val="FFD74FB5"/>
    <w:rsid w:val="FFD75BD8"/>
    <w:rsid w:val="FFD768B6"/>
    <w:rsid w:val="FFD77224"/>
    <w:rsid w:val="FFD79BFC"/>
    <w:rsid w:val="FFD79E12"/>
    <w:rsid w:val="FFD79E16"/>
    <w:rsid w:val="FFD7A713"/>
    <w:rsid w:val="FFD7AE26"/>
    <w:rsid w:val="FFD7D745"/>
    <w:rsid w:val="FFD7EB71"/>
    <w:rsid w:val="FFD7F015"/>
    <w:rsid w:val="FFD7FDAE"/>
    <w:rsid w:val="FFD8572B"/>
    <w:rsid w:val="FFD86D11"/>
    <w:rsid w:val="FFD90156"/>
    <w:rsid w:val="FFD977D3"/>
    <w:rsid w:val="FFD986D3"/>
    <w:rsid w:val="FFD9AC76"/>
    <w:rsid w:val="FFDA407B"/>
    <w:rsid w:val="FFDA512A"/>
    <w:rsid w:val="FFDA79F0"/>
    <w:rsid w:val="FFDAA9D4"/>
    <w:rsid w:val="FFDAE519"/>
    <w:rsid w:val="FFDB4949"/>
    <w:rsid w:val="FFDB5479"/>
    <w:rsid w:val="FFDB5533"/>
    <w:rsid w:val="FFDB64B9"/>
    <w:rsid w:val="FFDB87FB"/>
    <w:rsid w:val="FFDB9694"/>
    <w:rsid w:val="FFDBABD0"/>
    <w:rsid w:val="FFDBD53E"/>
    <w:rsid w:val="FFDBD894"/>
    <w:rsid w:val="FFDBDD64"/>
    <w:rsid w:val="FFDBEB50"/>
    <w:rsid w:val="FFDBFE0A"/>
    <w:rsid w:val="FFDC08D1"/>
    <w:rsid w:val="FFDC0971"/>
    <w:rsid w:val="FFDC7950"/>
    <w:rsid w:val="FFDD2EF0"/>
    <w:rsid w:val="FFDD2FBE"/>
    <w:rsid w:val="FFDD325E"/>
    <w:rsid w:val="FFDD4DAD"/>
    <w:rsid w:val="FFDD4FA1"/>
    <w:rsid w:val="FFDD5677"/>
    <w:rsid w:val="FFDD6F71"/>
    <w:rsid w:val="FFDDA236"/>
    <w:rsid w:val="FFDDA2B0"/>
    <w:rsid w:val="FFDDA3DB"/>
    <w:rsid w:val="FFDDB26C"/>
    <w:rsid w:val="FFDDB652"/>
    <w:rsid w:val="FFDDD12C"/>
    <w:rsid w:val="FFDDD532"/>
    <w:rsid w:val="FFDDF22B"/>
    <w:rsid w:val="FFDE0EE8"/>
    <w:rsid w:val="FFDE179A"/>
    <w:rsid w:val="FFDE6252"/>
    <w:rsid w:val="FFDE653A"/>
    <w:rsid w:val="FFDE7501"/>
    <w:rsid w:val="FFDE7F75"/>
    <w:rsid w:val="FFDE82E6"/>
    <w:rsid w:val="FFDEA503"/>
    <w:rsid w:val="FFDEBC4B"/>
    <w:rsid w:val="FFDEC51D"/>
    <w:rsid w:val="FFDED0CF"/>
    <w:rsid w:val="FFDEE068"/>
    <w:rsid w:val="FFDEE844"/>
    <w:rsid w:val="FFDF00F8"/>
    <w:rsid w:val="FFDF0127"/>
    <w:rsid w:val="FFDF0331"/>
    <w:rsid w:val="FFDF042F"/>
    <w:rsid w:val="FFDF10CC"/>
    <w:rsid w:val="FFDF116F"/>
    <w:rsid w:val="FFDF15C3"/>
    <w:rsid w:val="FFDF1F19"/>
    <w:rsid w:val="FFDF20B3"/>
    <w:rsid w:val="FFDF269C"/>
    <w:rsid w:val="FFDF27D0"/>
    <w:rsid w:val="FFDF2E51"/>
    <w:rsid w:val="FFDF3C70"/>
    <w:rsid w:val="FFDF4185"/>
    <w:rsid w:val="FFDF43CA"/>
    <w:rsid w:val="FFDF4740"/>
    <w:rsid w:val="FFDF4DC9"/>
    <w:rsid w:val="FFDF4E2F"/>
    <w:rsid w:val="FFDF4F04"/>
    <w:rsid w:val="FFDF6135"/>
    <w:rsid w:val="FFDF664B"/>
    <w:rsid w:val="FFDF6E78"/>
    <w:rsid w:val="FFDF6FDE"/>
    <w:rsid w:val="FFDF722C"/>
    <w:rsid w:val="FFDF87A7"/>
    <w:rsid w:val="FFDF912F"/>
    <w:rsid w:val="FFDF9913"/>
    <w:rsid w:val="FFDF9C4E"/>
    <w:rsid w:val="FFDF9D48"/>
    <w:rsid w:val="FFDF9DB1"/>
    <w:rsid w:val="FFDFA126"/>
    <w:rsid w:val="FFDFA247"/>
    <w:rsid w:val="FFDFA474"/>
    <w:rsid w:val="FFDFAD2D"/>
    <w:rsid w:val="FFDFB123"/>
    <w:rsid w:val="FFDFB463"/>
    <w:rsid w:val="FFDFB4D8"/>
    <w:rsid w:val="FFDFB5F7"/>
    <w:rsid w:val="FFDFBAD8"/>
    <w:rsid w:val="FFDFBF56"/>
    <w:rsid w:val="FFDFBFBF"/>
    <w:rsid w:val="FFDFC0E8"/>
    <w:rsid w:val="FFDFC0EF"/>
    <w:rsid w:val="FFDFC559"/>
    <w:rsid w:val="FFDFCF1B"/>
    <w:rsid w:val="FFDFD7E7"/>
    <w:rsid w:val="FFDFDDAE"/>
    <w:rsid w:val="FFDFDE74"/>
    <w:rsid w:val="FFDFE1F5"/>
    <w:rsid w:val="FFDFF868"/>
    <w:rsid w:val="FFDFFBCA"/>
    <w:rsid w:val="FFDFFDDA"/>
    <w:rsid w:val="FFE09447"/>
    <w:rsid w:val="FFE160C6"/>
    <w:rsid w:val="FFE249F5"/>
    <w:rsid w:val="FFE24C71"/>
    <w:rsid w:val="FFE2CE40"/>
    <w:rsid w:val="FFE3D231"/>
    <w:rsid w:val="FFE3F376"/>
    <w:rsid w:val="FFE4EB43"/>
    <w:rsid w:val="FFE558F7"/>
    <w:rsid w:val="FFE58EE7"/>
    <w:rsid w:val="FFE59BA7"/>
    <w:rsid w:val="FFE59EA7"/>
    <w:rsid w:val="FFE66D64"/>
    <w:rsid w:val="FFE704CF"/>
    <w:rsid w:val="FFE70635"/>
    <w:rsid w:val="FFE70DC4"/>
    <w:rsid w:val="FFE71B53"/>
    <w:rsid w:val="FFE730DF"/>
    <w:rsid w:val="FFE732AF"/>
    <w:rsid w:val="FFE7371D"/>
    <w:rsid w:val="FFE76909"/>
    <w:rsid w:val="FFE77D89"/>
    <w:rsid w:val="FFE787F5"/>
    <w:rsid w:val="FFE7B19D"/>
    <w:rsid w:val="FFE7BE7C"/>
    <w:rsid w:val="FFE7CABE"/>
    <w:rsid w:val="FFE7D1CF"/>
    <w:rsid w:val="FFE7E639"/>
    <w:rsid w:val="FFE7EA85"/>
    <w:rsid w:val="FFE7F653"/>
    <w:rsid w:val="FFE956BA"/>
    <w:rsid w:val="FFE963DB"/>
    <w:rsid w:val="FFE96A4D"/>
    <w:rsid w:val="FFE976B2"/>
    <w:rsid w:val="FFE9876F"/>
    <w:rsid w:val="FFE990A0"/>
    <w:rsid w:val="FFE9ADC5"/>
    <w:rsid w:val="FFE9C98F"/>
    <w:rsid w:val="FFEA2D3F"/>
    <w:rsid w:val="FFEA7B72"/>
    <w:rsid w:val="FFEA9E68"/>
    <w:rsid w:val="FFEAB91C"/>
    <w:rsid w:val="FFEAC87A"/>
    <w:rsid w:val="FFEAFD55"/>
    <w:rsid w:val="FFEB3060"/>
    <w:rsid w:val="FFEB3CF3"/>
    <w:rsid w:val="FFEB402B"/>
    <w:rsid w:val="FFEB4A53"/>
    <w:rsid w:val="FFEB4D77"/>
    <w:rsid w:val="FFEB519C"/>
    <w:rsid w:val="FFEB5737"/>
    <w:rsid w:val="FFEB616E"/>
    <w:rsid w:val="FFEB7768"/>
    <w:rsid w:val="FFEB77E7"/>
    <w:rsid w:val="FFEB8CA2"/>
    <w:rsid w:val="FFEB8F23"/>
    <w:rsid w:val="FFEBA866"/>
    <w:rsid w:val="FFEBBD21"/>
    <w:rsid w:val="FFEBBE7C"/>
    <w:rsid w:val="FFEBC765"/>
    <w:rsid w:val="FFEBDE75"/>
    <w:rsid w:val="FFEBE190"/>
    <w:rsid w:val="FFEBEA3D"/>
    <w:rsid w:val="FFEBF265"/>
    <w:rsid w:val="FFEBF311"/>
    <w:rsid w:val="FFEC0258"/>
    <w:rsid w:val="FFEC9896"/>
    <w:rsid w:val="FFEC9EF9"/>
    <w:rsid w:val="FFECCE2B"/>
    <w:rsid w:val="FFED2CF6"/>
    <w:rsid w:val="FFED3547"/>
    <w:rsid w:val="FFED373E"/>
    <w:rsid w:val="FFED6679"/>
    <w:rsid w:val="FFED6DBD"/>
    <w:rsid w:val="FFED78EF"/>
    <w:rsid w:val="FFED9700"/>
    <w:rsid w:val="FFEDC7B7"/>
    <w:rsid w:val="FFEDDD12"/>
    <w:rsid w:val="FFEDF6C8"/>
    <w:rsid w:val="FFEDF85D"/>
    <w:rsid w:val="FFEE38DB"/>
    <w:rsid w:val="FFEE3A56"/>
    <w:rsid w:val="FFEE3C39"/>
    <w:rsid w:val="FFEE7D20"/>
    <w:rsid w:val="FFEE8556"/>
    <w:rsid w:val="FFEE8FFE"/>
    <w:rsid w:val="FFEEA7ED"/>
    <w:rsid w:val="FFEEAFE4"/>
    <w:rsid w:val="FFEEC983"/>
    <w:rsid w:val="FFEEED03"/>
    <w:rsid w:val="FFEEF7BD"/>
    <w:rsid w:val="FFEF07EF"/>
    <w:rsid w:val="FFEF0E83"/>
    <w:rsid w:val="FFEF10F7"/>
    <w:rsid w:val="FFEF1174"/>
    <w:rsid w:val="FFEF1683"/>
    <w:rsid w:val="FFEF18A7"/>
    <w:rsid w:val="FFEF19E6"/>
    <w:rsid w:val="FFEF1AFF"/>
    <w:rsid w:val="FFEF1C30"/>
    <w:rsid w:val="FFEF2591"/>
    <w:rsid w:val="FFEF3354"/>
    <w:rsid w:val="FFEF33F7"/>
    <w:rsid w:val="FFEF3515"/>
    <w:rsid w:val="FFEF3790"/>
    <w:rsid w:val="FFEF3AD6"/>
    <w:rsid w:val="FFEF42C5"/>
    <w:rsid w:val="FFEF44DF"/>
    <w:rsid w:val="FFEF5155"/>
    <w:rsid w:val="FFEF6BF2"/>
    <w:rsid w:val="FFEF6D28"/>
    <w:rsid w:val="FFEF72B5"/>
    <w:rsid w:val="FFEF776A"/>
    <w:rsid w:val="FFEF7789"/>
    <w:rsid w:val="FFEF7DB0"/>
    <w:rsid w:val="FFEF80F1"/>
    <w:rsid w:val="FFEF8298"/>
    <w:rsid w:val="FFEF86FD"/>
    <w:rsid w:val="FFEF9616"/>
    <w:rsid w:val="FFEF9772"/>
    <w:rsid w:val="FFEF9DA0"/>
    <w:rsid w:val="FFEF9EC2"/>
    <w:rsid w:val="FFEFA0EA"/>
    <w:rsid w:val="FFEFB981"/>
    <w:rsid w:val="FFEFC0B9"/>
    <w:rsid w:val="FFEFC113"/>
    <w:rsid w:val="FFEFCF97"/>
    <w:rsid w:val="FFEFD229"/>
    <w:rsid w:val="FFEFE95F"/>
    <w:rsid w:val="FFEFEEE0"/>
    <w:rsid w:val="FFEFF013"/>
    <w:rsid w:val="FFEFFAD0"/>
    <w:rsid w:val="FFEFFB78"/>
    <w:rsid w:val="FFEFFBF1"/>
    <w:rsid w:val="FFEFFC5B"/>
    <w:rsid w:val="FFF04231"/>
    <w:rsid w:val="FFF0D985"/>
    <w:rsid w:val="FFF11DAF"/>
    <w:rsid w:val="FFF11F85"/>
    <w:rsid w:val="FFF12A85"/>
    <w:rsid w:val="FFF1B361"/>
    <w:rsid w:val="FFF1CDBB"/>
    <w:rsid w:val="FFF1D6B0"/>
    <w:rsid w:val="FFF20D8A"/>
    <w:rsid w:val="FFF21800"/>
    <w:rsid w:val="FFF258FB"/>
    <w:rsid w:val="FFF29CEC"/>
    <w:rsid w:val="FFF2B62A"/>
    <w:rsid w:val="FFF2B6A7"/>
    <w:rsid w:val="FFF2C92C"/>
    <w:rsid w:val="FFF2DF8E"/>
    <w:rsid w:val="FFF2E2C1"/>
    <w:rsid w:val="FFF2E5D4"/>
    <w:rsid w:val="FFF2EDF2"/>
    <w:rsid w:val="FFF30757"/>
    <w:rsid w:val="FFF30B03"/>
    <w:rsid w:val="FFF322AD"/>
    <w:rsid w:val="FFF32844"/>
    <w:rsid w:val="FFF330CC"/>
    <w:rsid w:val="FFF36E0C"/>
    <w:rsid w:val="FFF39C23"/>
    <w:rsid w:val="FFF3AD7C"/>
    <w:rsid w:val="FFF3AE24"/>
    <w:rsid w:val="FFF3BF14"/>
    <w:rsid w:val="FFF3CD49"/>
    <w:rsid w:val="FFF3EADE"/>
    <w:rsid w:val="FFF3EF74"/>
    <w:rsid w:val="FFF3F749"/>
    <w:rsid w:val="FFF3FEC4"/>
    <w:rsid w:val="FFF42EC6"/>
    <w:rsid w:val="FFF46BA2"/>
    <w:rsid w:val="FFF49A6F"/>
    <w:rsid w:val="FFF49FB2"/>
    <w:rsid w:val="FFF52A0C"/>
    <w:rsid w:val="FFF53F6F"/>
    <w:rsid w:val="FFF543EE"/>
    <w:rsid w:val="FFF54743"/>
    <w:rsid w:val="FFF561E8"/>
    <w:rsid w:val="FFF5728D"/>
    <w:rsid w:val="FFF5A24F"/>
    <w:rsid w:val="FFF5ABB7"/>
    <w:rsid w:val="FFF5B50B"/>
    <w:rsid w:val="FFF5C8AD"/>
    <w:rsid w:val="FFF5EDA7"/>
    <w:rsid w:val="FFF5FC99"/>
    <w:rsid w:val="FFF606E9"/>
    <w:rsid w:val="FFF608A2"/>
    <w:rsid w:val="FFF615C7"/>
    <w:rsid w:val="FFF62B97"/>
    <w:rsid w:val="FFF6317F"/>
    <w:rsid w:val="FFF651EA"/>
    <w:rsid w:val="FFF66AEB"/>
    <w:rsid w:val="FFF67368"/>
    <w:rsid w:val="FFF6A01F"/>
    <w:rsid w:val="FFF6CEE8"/>
    <w:rsid w:val="FFF6D526"/>
    <w:rsid w:val="FFF6DF24"/>
    <w:rsid w:val="FFF70025"/>
    <w:rsid w:val="FFF700C9"/>
    <w:rsid w:val="FFF70120"/>
    <w:rsid w:val="FFF70359"/>
    <w:rsid w:val="FFF70927"/>
    <w:rsid w:val="FFF70FC3"/>
    <w:rsid w:val="FFF727CC"/>
    <w:rsid w:val="FFF7337F"/>
    <w:rsid w:val="FFF7351C"/>
    <w:rsid w:val="FFF73824"/>
    <w:rsid w:val="FFF73A75"/>
    <w:rsid w:val="FFF73A8C"/>
    <w:rsid w:val="FFF73ACF"/>
    <w:rsid w:val="FFF73DED"/>
    <w:rsid w:val="FFF742F9"/>
    <w:rsid w:val="FFF746F9"/>
    <w:rsid w:val="FFF7515D"/>
    <w:rsid w:val="FFF75B3B"/>
    <w:rsid w:val="FFF76BC3"/>
    <w:rsid w:val="FFF76DF8"/>
    <w:rsid w:val="FFF771C7"/>
    <w:rsid w:val="FFF77B7F"/>
    <w:rsid w:val="FFF77D72"/>
    <w:rsid w:val="FFF77F2D"/>
    <w:rsid w:val="FFF77F9F"/>
    <w:rsid w:val="FFF77FFC"/>
    <w:rsid w:val="FFF780A8"/>
    <w:rsid w:val="FFF786B5"/>
    <w:rsid w:val="FFF78D77"/>
    <w:rsid w:val="FFF79A6F"/>
    <w:rsid w:val="FFF79BC5"/>
    <w:rsid w:val="FFF79DC7"/>
    <w:rsid w:val="FFF7A0AF"/>
    <w:rsid w:val="FFF7A732"/>
    <w:rsid w:val="FFF7AF34"/>
    <w:rsid w:val="FFF7AFC6"/>
    <w:rsid w:val="FFF7B03A"/>
    <w:rsid w:val="FFF7B715"/>
    <w:rsid w:val="FFF7BF94"/>
    <w:rsid w:val="FFF7D22E"/>
    <w:rsid w:val="FFF7D563"/>
    <w:rsid w:val="FFF7D603"/>
    <w:rsid w:val="FFF7D6D7"/>
    <w:rsid w:val="FFF7E90B"/>
    <w:rsid w:val="FFF7EB81"/>
    <w:rsid w:val="FFF7EBD4"/>
    <w:rsid w:val="FFF7F33A"/>
    <w:rsid w:val="FFF817FF"/>
    <w:rsid w:val="FFF833C4"/>
    <w:rsid w:val="FFF84E29"/>
    <w:rsid w:val="FFF85089"/>
    <w:rsid w:val="FFF8CB3B"/>
    <w:rsid w:val="FFF90BF4"/>
    <w:rsid w:val="FFF90EAD"/>
    <w:rsid w:val="FFF917FC"/>
    <w:rsid w:val="FFF91AA2"/>
    <w:rsid w:val="FFF92180"/>
    <w:rsid w:val="FFF93A69"/>
    <w:rsid w:val="FFF93D14"/>
    <w:rsid w:val="FFF95481"/>
    <w:rsid w:val="FFF954E5"/>
    <w:rsid w:val="FFF97057"/>
    <w:rsid w:val="FFF9B73E"/>
    <w:rsid w:val="FFF9BB02"/>
    <w:rsid w:val="FFF9C7A7"/>
    <w:rsid w:val="FFF9DAA8"/>
    <w:rsid w:val="FFF9E193"/>
    <w:rsid w:val="FFF9E45E"/>
    <w:rsid w:val="FFF9FC7B"/>
    <w:rsid w:val="FFFA043F"/>
    <w:rsid w:val="FFFA28A2"/>
    <w:rsid w:val="FFFA3C5F"/>
    <w:rsid w:val="FFFA58B1"/>
    <w:rsid w:val="FFFA720D"/>
    <w:rsid w:val="FFFA9D25"/>
    <w:rsid w:val="FFFAA83B"/>
    <w:rsid w:val="FFFAADA3"/>
    <w:rsid w:val="FFFADB41"/>
    <w:rsid w:val="FFFAEAC2"/>
    <w:rsid w:val="FFFAF5CB"/>
    <w:rsid w:val="FFFAFAB2"/>
    <w:rsid w:val="FFFB0550"/>
    <w:rsid w:val="FFFB0684"/>
    <w:rsid w:val="FFFB071C"/>
    <w:rsid w:val="FFFB09DD"/>
    <w:rsid w:val="FFFB141E"/>
    <w:rsid w:val="FFFB1DB9"/>
    <w:rsid w:val="FFFB24F6"/>
    <w:rsid w:val="FFFB429A"/>
    <w:rsid w:val="FFFB4694"/>
    <w:rsid w:val="FFFB4932"/>
    <w:rsid w:val="FFFB5A1F"/>
    <w:rsid w:val="FFFB65B3"/>
    <w:rsid w:val="FFFB6B0E"/>
    <w:rsid w:val="FFFB6C05"/>
    <w:rsid w:val="FFFB7677"/>
    <w:rsid w:val="FFFB7718"/>
    <w:rsid w:val="FFFB7D7A"/>
    <w:rsid w:val="FFFB8030"/>
    <w:rsid w:val="FFFB8496"/>
    <w:rsid w:val="FFFB8619"/>
    <w:rsid w:val="FFFB91C0"/>
    <w:rsid w:val="FFFB953D"/>
    <w:rsid w:val="FFFB9548"/>
    <w:rsid w:val="FFFB9B2D"/>
    <w:rsid w:val="FFFB9CE6"/>
    <w:rsid w:val="FFFB9FCF"/>
    <w:rsid w:val="FFFBA6BC"/>
    <w:rsid w:val="FFFBA748"/>
    <w:rsid w:val="FFFBA9F8"/>
    <w:rsid w:val="FFFBB056"/>
    <w:rsid w:val="FFFBB181"/>
    <w:rsid w:val="FFFBB30A"/>
    <w:rsid w:val="FFFBB8BE"/>
    <w:rsid w:val="FFFBBE36"/>
    <w:rsid w:val="FFFBC29D"/>
    <w:rsid w:val="FFFBC572"/>
    <w:rsid w:val="FFFBD94A"/>
    <w:rsid w:val="FFFBDB42"/>
    <w:rsid w:val="FFFBDF36"/>
    <w:rsid w:val="FFFBE576"/>
    <w:rsid w:val="FFFBF1B1"/>
    <w:rsid w:val="FFFBF686"/>
    <w:rsid w:val="FFFBF6A8"/>
    <w:rsid w:val="FFFBF711"/>
    <w:rsid w:val="FFFC1086"/>
    <w:rsid w:val="FFFC1390"/>
    <w:rsid w:val="FFFC1561"/>
    <w:rsid w:val="FFFC1E89"/>
    <w:rsid w:val="FFFC2C51"/>
    <w:rsid w:val="FFFC35DB"/>
    <w:rsid w:val="FFFC60E3"/>
    <w:rsid w:val="FFFC7C35"/>
    <w:rsid w:val="FFFC7E39"/>
    <w:rsid w:val="FFFC8023"/>
    <w:rsid w:val="FFFC824C"/>
    <w:rsid w:val="FFFC86C0"/>
    <w:rsid w:val="FFFC8F82"/>
    <w:rsid w:val="FFFCA99E"/>
    <w:rsid w:val="FFFCAA87"/>
    <w:rsid w:val="FFFCAF3D"/>
    <w:rsid w:val="FFFCCBE2"/>
    <w:rsid w:val="FFFCE1ED"/>
    <w:rsid w:val="FFFCE445"/>
    <w:rsid w:val="FFFCEE02"/>
    <w:rsid w:val="FFFCFE61"/>
    <w:rsid w:val="FFFD04DA"/>
    <w:rsid w:val="FFFD167F"/>
    <w:rsid w:val="FFFD1716"/>
    <w:rsid w:val="FFFD18DB"/>
    <w:rsid w:val="FFFD1A84"/>
    <w:rsid w:val="FFFD1C0E"/>
    <w:rsid w:val="FFFD2698"/>
    <w:rsid w:val="FFFD2C6D"/>
    <w:rsid w:val="FFFD32F6"/>
    <w:rsid w:val="FFFD3957"/>
    <w:rsid w:val="FFFD3E57"/>
    <w:rsid w:val="FFFD4587"/>
    <w:rsid w:val="FFFD5471"/>
    <w:rsid w:val="FFFD579F"/>
    <w:rsid w:val="FFFD5917"/>
    <w:rsid w:val="FFFD5E73"/>
    <w:rsid w:val="FFFD609D"/>
    <w:rsid w:val="FFFD653A"/>
    <w:rsid w:val="FFFD72B1"/>
    <w:rsid w:val="FFFD7B5B"/>
    <w:rsid w:val="FFFD83DC"/>
    <w:rsid w:val="FFFD84B8"/>
    <w:rsid w:val="FFFD868D"/>
    <w:rsid w:val="FFFD8797"/>
    <w:rsid w:val="FFFD8C20"/>
    <w:rsid w:val="FFFDA235"/>
    <w:rsid w:val="FFFDA2A1"/>
    <w:rsid w:val="FFFDA79F"/>
    <w:rsid w:val="FFFDACC8"/>
    <w:rsid w:val="FFFDB2F8"/>
    <w:rsid w:val="FFFDB5FC"/>
    <w:rsid w:val="FFFDB959"/>
    <w:rsid w:val="FFFDB9AF"/>
    <w:rsid w:val="FFFDCD60"/>
    <w:rsid w:val="FFFDD144"/>
    <w:rsid w:val="FFFDD5AB"/>
    <w:rsid w:val="FFFDD7B1"/>
    <w:rsid w:val="FFFDDD37"/>
    <w:rsid w:val="FFFDE17D"/>
    <w:rsid w:val="FFFDE38A"/>
    <w:rsid w:val="FFFDE544"/>
    <w:rsid w:val="FFFDF55D"/>
    <w:rsid w:val="FFFDFDBA"/>
    <w:rsid w:val="FFFE080A"/>
    <w:rsid w:val="FFFE1255"/>
    <w:rsid w:val="FFFE1E6E"/>
    <w:rsid w:val="FFFE1F8B"/>
    <w:rsid w:val="FFFE221A"/>
    <w:rsid w:val="FFFE2C8C"/>
    <w:rsid w:val="FFFE3528"/>
    <w:rsid w:val="FFFE369E"/>
    <w:rsid w:val="FFFE3708"/>
    <w:rsid w:val="FFFE39C4"/>
    <w:rsid w:val="FFFE41C3"/>
    <w:rsid w:val="FFFE4A02"/>
    <w:rsid w:val="FFFE4AAE"/>
    <w:rsid w:val="FFFE4E17"/>
    <w:rsid w:val="FFFE53DF"/>
    <w:rsid w:val="FFFE5DAC"/>
    <w:rsid w:val="FFFE6271"/>
    <w:rsid w:val="FFFE648B"/>
    <w:rsid w:val="FFFE649A"/>
    <w:rsid w:val="FFFE67D7"/>
    <w:rsid w:val="FFFE7794"/>
    <w:rsid w:val="FFFE7821"/>
    <w:rsid w:val="FFFE786F"/>
    <w:rsid w:val="FFFE7B8D"/>
    <w:rsid w:val="FFFE813C"/>
    <w:rsid w:val="FFFE82B4"/>
    <w:rsid w:val="FFFE8DCE"/>
    <w:rsid w:val="FFFE98E7"/>
    <w:rsid w:val="FFFE9AF9"/>
    <w:rsid w:val="FFFE9C64"/>
    <w:rsid w:val="FFFEB2ED"/>
    <w:rsid w:val="FFFEB394"/>
    <w:rsid w:val="FFFEBA83"/>
    <w:rsid w:val="FFFEBD35"/>
    <w:rsid w:val="FFFEBE4D"/>
    <w:rsid w:val="FFFEC330"/>
    <w:rsid w:val="FFFEC350"/>
    <w:rsid w:val="FFFEC5C8"/>
    <w:rsid w:val="FFFEC804"/>
    <w:rsid w:val="FFFECC06"/>
    <w:rsid w:val="FFFECEDC"/>
    <w:rsid w:val="FFFECFE0"/>
    <w:rsid w:val="FFFED8D2"/>
    <w:rsid w:val="FFFEDDFC"/>
    <w:rsid w:val="FFFEDE92"/>
    <w:rsid w:val="FFFEDFBB"/>
    <w:rsid w:val="FFFEE443"/>
    <w:rsid w:val="FFFEF2F8"/>
    <w:rsid w:val="FFFF02D7"/>
    <w:rsid w:val="FFFF0A15"/>
    <w:rsid w:val="FFFF140E"/>
    <w:rsid w:val="FFFF14E9"/>
    <w:rsid w:val="FFFF19B1"/>
    <w:rsid w:val="FFFF19F7"/>
    <w:rsid w:val="FFFF1ACC"/>
    <w:rsid w:val="FFFF1B38"/>
    <w:rsid w:val="FFFF1EA1"/>
    <w:rsid w:val="FFFF1EC3"/>
    <w:rsid w:val="FFFF1EF5"/>
    <w:rsid w:val="FFFF1F60"/>
    <w:rsid w:val="FFFF21FF"/>
    <w:rsid w:val="FFFF230F"/>
    <w:rsid w:val="FFFF2563"/>
    <w:rsid w:val="FFFF2A86"/>
    <w:rsid w:val="FFFF2C94"/>
    <w:rsid w:val="FFFF2DEF"/>
    <w:rsid w:val="FFFF2E7C"/>
    <w:rsid w:val="FFFF2E8B"/>
    <w:rsid w:val="FFFF2EE9"/>
    <w:rsid w:val="FFFF2F9F"/>
    <w:rsid w:val="FFFF30F0"/>
    <w:rsid w:val="FFFF31CC"/>
    <w:rsid w:val="FFFF32A9"/>
    <w:rsid w:val="FFFF32D7"/>
    <w:rsid w:val="FFFF3357"/>
    <w:rsid w:val="FFFF3629"/>
    <w:rsid w:val="FFFF38B8"/>
    <w:rsid w:val="FFFF3A6F"/>
    <w:rsid w:val="FFFF41FB"/>
    <w:rsid w:val="FFFF420F"/>
    <w:rsid w:val="FFFF43CB"/>
    <w:rsid w:val="FFFF47B8"/>
    <w:rsid w:val="FFFF47DB"/>
    <w:rsid w:val="FFFF47F3"/>
    <w:rsid w:val="FFFF489F"/>
    <w:rsid w:val="FFFF4E45"/>
    <w:rsid w:val="FFFF50A9"/>
    <w:rsid w:val="FFFF5201"/>
    <w:rsid w:val="FFFF524E"/>
    <w:rsid w:val="FFFF53AD"/>
    <w:rsid w:val="FFFF55F3"/>
    <w:rsid w:val="FFFF56C5"/>
    <w:rsid w:val="FFFF5815"/>
    <w:rsid w:val="FFFF5D0C"/>
    <w:rsid w:val="FFFF5E0A"/>
    <w:rsid w:val="FFFF5E31"/>
    <w:rsid w:val="FFFF5F12"/>
    <w:rsid w:val="FFFF5F3A"/>
    <w:rsid w:val="FFFF5F88"/>
    <w:rsid w:val="FFFF603B"/>
    <w:rsid w:val="FFFF60E3"/>
    <w:rsid w:val="FFFF613B"/>
    <w:rsid w:val="FFFF622E"/>
    <w:rsid w:val="FFFF6324"/>
    <w:rsid w:val="FFFF694B"/>
    <w:rsid w:val="FFFF6953"/>
    <w:rsid w:val="FFFF6D02"/>
    <w:rsid w:val="FFFF7114"/>
    <w:rsid w:val="FFFF73CE"/>
    <w:rsid w:val="FFFF79BF"/>
    <w:rsid w:val="FFFF79D5"/>
    <w:rsid w:val="FFFF811D"/>
    <w:rsid w:val="FFFF817A"/>
    <w:rsid w:val="FFFF876B"/>
    <w:rsid w:val="FFFF87D1"/>
    <w:rsid w:val="FFFF8E9B"/>
    <w:rsid w:val="FFFF90F4"/>
    <w:rsid w:val="FFFF9260"/>
    <w:rsid w:val="FFFF92F8"/>
    <w:rsid w:val="FFFF9345"/>
    <w:rsid w:val="FFFF94D0"/>
    <w:rsid w:val="FFFF95DB"/>
    <w:rsid w:val="FFFF960E"/>
    <w:rsid w:val="FFFF96E6"/>
    <w:rsid w:val="FFFF992F"/>
    <w:rsid w:val="FFFF9D21"/>
    <w:rsid w:val="FFFF9DEB"/>
    <w:rsid w:val="FFFF9F14"/>
    <w:rsid w:val="FFFFA187"/>
    <w:rsid w:val="FFFFA39A"/>
    <w:rsid w:val="FFFFA3AC"/>
    <w:rsid w:val="FFFFA446"/>
    <w:rsid w:val="FFFFA4D9"/>
    <w:rsid w:val="FFFFA513"/>
    <w:rsid w:val="FFFFA749"/>
    <w:rsid w:val="FFFFA9F7"/>
    <w:rsid w:val="FFFFAC38"/>
    <w:rsid w:val="FFFFADF6"/>
    <w:rsid w:val="FFFFB377"/>
    <w:rsid w:val="FFFFB388"/>
    <w:rsid w:val="FFFFB63D"/>
    <w:rsid w:val="FFFFB8CE"/>
    <w:rsid w:val="FFFFB9D6"/>
    <w:rsid w:val="FFFFBA24"/>
    <w:rsid w:val="FFFFBC42"/>
    <w:rsid w:val="FFFFBE80"/>
    <w:rsid w:val="FFFFC067"/>
    <w:rsid w:val="FFFFC252"/>
    <w:rsid w:val="FFFFC4AC"/>
    <w:rsid w:val="FFFFC54D"/>
    <w:rsid w:val="FFFFC723"/>
    <w:rsid w:val="FFFFCB3C"/>
    <w:rsid w:val="FFFFD51A"/>
    <w:rsid w:val="FFFFD627"/>
    <w:rsid w:val="FFFFD887"/>
    <w:rsid w:val="FFFFD92C"/>
    <w:rsid w:val="FFFFD9C4"/>
    <w:rsid w:val="FFFFDF91"/>
    <w:rsid w:val="FFFFDFD7"/>
    <w:rsid w:val="FFFFE18C"/>
    <w:rsid w:val="FFFFE5C1"/>
    <w:rsid w:val="FFFFE73F"/>
    <w:rsid w:val="FFFFE81C"/>
    <w:rsid w:val="FFFFE825"/>
    <w:rsid w:val="FFFFEB4A"/>
    <w:rsid w:val="FFFFEF2E"/>
    <w:rsid w:val="FFFFF371"/>
    <w:rsid w:val="FFFFF5B3"/>
    <w:rsid w:val="FFFFF6DA"/>
    <w:rsid w:val="FFFFF851"/>
    <w:rsid w:val="FFFFF885"/>
    <w:rsid w:val="FFFFFA16"/>
    <w:rsid w:val="FFFFFE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2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link w:val="20"/>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22"/>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5">
    <w:name w:val="Default Paragraph Font"/>
    <w:semiHidden/>
    <w:uiPriority w:val="0"/>
  </w:style>
  <w:style w:type="table" w:default="1" w:styleId="13">
    <w:name w:val="Normal Table"/>
    <w:semiHidden/>
    <w:uiPriority w:val="0"/>
    <w:tblPr>
      <w:tblCellMar>
        <w:top w:w="0" w:type="dxa"/>
        <w:left w:w="108" w:type="dxa"/>
        <w:bottom w:w="0" w:type="dxa"/>
        <w:right w:w="108" w:type="dxa"/>
      </w:tblCellMar>
    </w:tblPr>
  </w:style>
  <w:style w:type="paragraph" w:styleId="7">
    <w:name w:val="footer"/>
    <w:basedOn w:val="1"/>
    <w:uiPriority w:val="0"/>
    <w:pPr>
      <w:tabs>
        <w:tab w:val="center" w:pos="4153"/>
        <w:tab w:val="right" w:pos="8306"/>
      </w:tabs>
      <w:snapToGrid w:val="0"/>
      <w:jc w:val="left"/>
    </w:pPr>
    <w:rPr>
      <w:sz w:val="18"/>
    </w:rPr>
  </w:style>
  <w:style w:type="paragraph" w:styleId="8">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uiPriority w:val="0"/>
  </w:style>
  <w:style w:type="paragraph" w:styleId="10">
    <w:name w:val="toc 2"/>
    <w:basedOn w:val="1"/>
    <w:next w:val="1"/>
    <w:uiPriority w:val="0"/>
    <w:pPr>
      <w:ind w:left="420" w:leftChars="200"/>
    </w:pPr>
  </w:style>
  <w:style w:type="paragraph" w:styleId="11">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Normal (Web)"/>
    <w:basedOn w:val="1"/>
    <w:uiPriority w:val="0"/>
    <w:pPr>
      <w:spacing w:before="0" w:beforeAutospacing="1" w:after="0" w:afterAutospacing="1"/>
      <w:ind w:left="0" w:right="0"/>
      <w:jc w:val="left"/>
    </w:pPr>
    <w:rPr>
      <w:kern w:val="0"/>
      <w:sz w:val="24"/>
      <w:lang w:val="en-US" w:eastAsia="zh-CN" w:bidi="ar"/>
    </w:rPr>
  </w:style>
  <w:style w:type="table" w:styleId="14">
    <w:name w:val="Table Grid"/>
    <w:basedOn w:val="1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0"/>
    <w:rPr>
      <w:b/>
    </w:rPr>
  </w:style>
  <w:style w:type="character" w:styleId="17">
    <w:name w:val="Emphasis"/>
    <w:basedOn w:val="15"/>
    <w:qFormat/>
    <w:uiPriority w:val="0"/>
    <w:rPr>
      <w:i/>
    </w:rPr>
  </w:style>
  <w:style w:type="character" w:styleId="18">
    <w:name w:val="Hyperlink"/>
    <w:basedOn w:val="15"/>
    <w:uiPriority w:val="0"/>
    <w:rPr>
      <w:color w:val="0000FF"/>
      <w:u w:val="single"/>
    </w:rPr>
  </w:style>
  <w:style w:type="character" w:styleId="19">
    <w:name w:val="HTML Code"/>
    <w:basedOn w:val="15"/>
    <w:uiPriority w:val="0"/>
    <w:rPr>
      <w:rFonts w:ascii="Courier New" w:hAnsi="Courier New"/>
      <w:sz w:val="20"/>
    </w:rPr>
  </w:style>
  <w:style w:type="character" w:customStyle="1" w:styleId="20">
    <w:name w:val="标题 2 Char"/>
    <w:link w:val="3"/>
    <w:uiPriority w:val="0"/>
    <w:rPr>
      <w:rFonts w:hint="eastAsia" w:ascii="宋体" w:hAnsi="宋体" w:eastAsia="宋体" w:cs="宋体"/>
      <w:b/>
      <w:bCs/>
      <w:kern w:val="0"/>
      <w:sz w:val="36"/>
      <w:szCs w:val="36"/>
      <w:lang w:val="en-US" w:eastAsia="zh-CN" w:bidi="ar"/>
    </w:rPr>
  </w:style>
  <w:style w:type="character" w:customStyle="1" w:styleId="21">
    <w:name w:val="标题 1 Char"/>
    <w:link w:val="2"/>
    <w:uiPriority w:val="0"/>
    <w:rPr>
      <w:rFonts w:hint="eastAsia" w:ascii="宋体" w:hAnsi="宋体" w:eastAsia="宋体" w:cs="宋体"/>
      <w:b/>
      <w:bCs/>
      <w:kern w:val="44"/>
      <w:sz w:val="48"/>
      <w:szCs w:val="48"/>
      <w:lang w:val="en-US" w:eastAsia="zh-CN" w:bidi="ar"/>
    </w:rPr>
  </w:style>
  <w:style w:type="character" w:customStyle="1" w:styleId="22">
    <w:name w:val="标题 3 Char"/>
    <w:link w:val="4"/>
    <w:uiPriority w:val="0"/>
    <w:rPr>
      <w:rFonts w:hint="eastAsia" w:ascii="宋体" w:hAnsi="宋体" w:eastAsia="宋体" w:cs="宋体"/>
      <w:b/>
      <w:bCs/>
      <w:kern w:val="0"/>
      <w:sz w:val="27"/>
      <w:szCs w:val="27"/>
      <w:lang w:val="en-US" w:eastAsia="zh-CN" w:bidi="ar"/>
    </w:rPr>
  </w:style>
  <w:style w:type="paragraph" w:customStyle="1" w:styleId="23">
    <w:name w:val="No Spacing"/>
    <w:uiPriority w:val="0"/>
    <w:rPr>
      <w:rFonts w:hint="default" w:ascii="Times New Roman" w:hAnsi="Times New Roman" w:eastAsia="宋体" w:cs="Times New Roman"/>
      <w:sz w:val="22"/>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william/Library/Containers/com.kingsoft.wpsoffice.mac/Data/Normal.wpt"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391</Pages>
  <Words>208362</Words>
  <Characters>208845</Characters>
  <Lines>0</Lines>
  <Paragraphs>0</Paragraphs>
  <TotalTime>0</TotalTime>
  <ScaleCrop>false</ScaleCrop>
  <LinksUpToDate>false</LinksUpToDate>
  <CharactersWithSpaces>212429</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2026-07-07T10:10:00Z</dcterms:created>
  <dc:creator>逸朗</dc:creator>
  <cp:lastModifiedBy>逸朗</cp:lastModifiedBy>
  <dcterms:modified xsi:type="dcterms:W3CDTF">2026-07-15T17:16:59Z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8130D1FFD13A0D72FD95436AE715B9D0_41</vt:lpwstr>
  </property>
</Properties>
</file>