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Read 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the file, type in terminal: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(base) debdipta@debdipta-TP301UA:~$ </w:t>
      </w:r>
      <w:r>
        <w:rPr>
          <w:b/>
          <w:bCs/>
        </w:rPr>
        <w:t>gcc black1.c -lm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And to find the value of I.V. or Call Price, give the other values of the argument with ./a.out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(base) debdipta@debdipta-TP301UA:~$ .</w:t>
      </w:r>
      <w:r>
        <w:rPr>
          <w:b/>
          <w:bCs/>
        </w:rPr>
        <w:t>/a.out 11500 11560 0 6.78 4.5 122 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LibreOffice/6.2.7.1$Linux_X86_64 LibreOffice_project/20$Build-1</Application>
  <Pages>1</Pages>
  <Words>43</Words>
  <Characters>222</Characters>
  <CharactersWithSpaces>262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2019-09-28T17:27:54Z</dcterms:created>
  <dc:creator/>
  <dc:description/>
  <dc:language>en-IN</dc:language>
  <cp:lastModifiedBy/>
  <dcterms:modified xsi:type="dcterms:W3CDTF">2019-09-28T17:30:13Z</dcterms:modified>
  <cp:revision>1</cp:revision>
  <dc:subject/>
  <dc:title/>
</cp:coreProperties>
</file>