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409C" w:rsidRDefault="00000000">
      <w:pPr>
        <w:pStyle w:val="a4"/>
        <w:jc w:val="center"/>
      </w:pPr>
      <w:r>
        <w:t>202</w:t>
      </w:r>
      <w:r w:rsidR="00816E91">
        <w:rPr>
          <w:rFonts w:eastAsiaTheme="minorEastAsia" w:hint="eastAsia"/>
          <w:lang w:eastAsia="zh-CN"/>
        </w:rPr>
        <w:t>5</w:t>
      </w:r>
      <w:r>
        <w:rPr>
          <w:spacing w:val="-10"/>
        </w:rPr>
        <w:t xml:space="preserve"> </w:t>
      </w:r>
      <w:r>
        <w:rPr>
          <w:spacing w:val="-2"/>
        </w:rPr>
        <w:t>NEFU_China</w:t>
      </w:r>
    </w:p>
    <w:p w:rsidR="00CC409C" w:rsidRDefault="00000000">
      <w:pPr>
        <w:pStyle w:val="a4"/>
        <w:spacing w:before="302"/>
        <w:ind w:left="105"/>
      </w:pPr>
      <w:r>
        <w:t>PCR</w:t>
      </w:r>
      <w:r>
        <w:rPr>
          <w:spacing w:val="-11"/>
        </w:rPr>
        <w:t xml:space="preserve"> </w:t>
      </w:r>
      <w:r>
        <w:t>product</w:t>
      </w:r>
      <w:r>
        <w:rPr>
          <w:spacing w:val="-12"/>
        </w:rPr>
        <w:t xml:space="preserve"> </w:t>
      </w:r>
      <w:r>
        <w:rPr>
          <w:spacing w:val="-2"/>
        </w:rPr>
        <w:t>purification</w:t>
      </w:r>
    </w:p>
    <w:p w:rsidR="00CC409C" w:rsidRDefault="00000000">
      <w:pPr>
        <w:pStyle w:val="a3"/>
        <w:spacing w:before="167"/>
      </w:pPr>
      <w:r>
        <w:rPr>
          <w:color w:val="52555A"/>
          <w:spacing w:val="-2"/>
        </w:rPr>
        <w:t>ABSTRACT</w:t>
      </w:r>
    </w:p>
    <w:p w:rsidR="00CC409C" w:rsidRDefault="00000000">
      <w:pPr>
        <w:pStyle w:val="a3"/>
        <w:spacing w:before="127"/>
        <w:ind w:left="107"/>
      </w:pPr>
      <w:r>
        <w:t>This</w:t>
      </w:r>
      <w:r>
        <w:rPr>
          <w:spacing w:val="-3"/>
        </w:rPr>
        <w:t xml:space="preserve"> </w:t>
      </w:r>
      <w:r>
        <w:t>protocol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purify</w:t>
      </w:r>
      <w:r>
        <w:rPr>
          <w:spacing w:val="-3"/>
        </w:rPr>
        <w:t xml:space="preserve"> </w:t>
      </w:r>
      <w:r>
        <w:t>PCR</w:t>
      </w:r>
      <w:r>
        <w:rPr>
          <w:spacing w:val="-3"/>
        </w:rPr>
        <w:t xml:space="preserve"> </w:t>
      </w:r>
      <w:r>
        <w:t>products</w:t>
      </w:r>
      <w:r>
        <w:rPr>
          <w:spacing w:val="-3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single</w:t>
      </w:r>
      <w:r>
        <w:rPr>
          <w:spacing w:val="-4"/>
        </w:rPr>
        <w:t xml:space="preserve"> </w:t>
      </w:r>
      <w:r>
        <w:t>band</w:t>
      </w:r>
      <w:r>
        <w:rPr>
          <w:spacing w:val="-3"/>
        </w:rPr>
        <w:t xml:space="preserve"> </w:t>
      </w:r>
      <w:r>
        <w:t>detected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 xml:space="preserve">gel </w:t>
      </w:r>
      <w:r>
        <w:rPr>
          <w:spacing w:val="-2"/>
        </w:rPr>
        <w:t>electrophoresis)</w:t>
      </w:r>
    </w:p>
    <w:p w:rsidR="00CC409C" w:rsidRDefault="00000000">
      <w:pPr>
        <w:pStyle w:val="a3"/>
        <w:spacing w:before="29"/>
      </w:pPr>
      <w:r>
        <w:t>BEFORE</w:t>
      </w:r>
      <w:r>
        <w:rPr>
          <w:spacing w:val="4"/>
        </w:rPr>
        <w:t xml:space="preserve"> </w:t>
      </w:r>
      <w:r>
        <w:rPr>
          <w:spacing w:val="-2"/>
        </w:rPr>
        <w:t>STARTING</w:t>
      </w:r>
    </w:p>
    <w:p w:rsidR="00CC409C" w:rsidRDefault="00000000">
      <w:pPr>
        <w:pStyle w:val="a3"/>
        <w:spacing w:before="36"/>
      </w:pPr>
      <w:r>
        <w:t>Prepare</w:t>
      </w:r>
      <w:r>
        <w:rPr>
          <w:spacing w:val="-9"/>
        </w:rPr>
        <w:t xml:space="preserve"> </w:t>
      </w:r>
      <w:r>
        <w:t>CP</w:t>
      </w:r>
      <w:r>
        <w:rPr>
          <w:spacing w:val="-8"/>
        </w:rPr>
        <w:t xml:space="preserve"> </w:t>
      </w:r>
      <w:r>
        <w:t>Buffer</w:t>
      </w:r>
      <w:r>
        <w:rPr>
          <w:spacing w:val="-8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Wash</w:t>
      </w:r>
      <w:r>
        <w:rPr>
          <w:spacing w:val="-7"/>
        </w:rPr>
        <w:t xml:space="preserve"> </w:t>
      </w:r>
      <w:r>
        <w:t>Buffer</w:t>
      </w:r>
      <w:r>
        <w:rPr>
          <w:spacing w:val="-6"/>
        </w:rPr>
        <w:t xml:space="preserve"> </w:t>
      </w:r>
      <w:r>
        <w:rPr>
          <w:spacing w:val="-2"/>
        </w:rPr>
        <w:t>reagents</w:t>
      </w:r>
    </w:p>
    <w:p w:rsidR="00CC409C" w:rsidRDefault="00000000">
      <w:pPr>
        <w:pStyle w:val="a5"/>
        <w:numPr>
          <w:ilvl w:val="0"/>
          <w:numId w:val="3"/>
        </w:numPr>
        <w:tabs>
          <w:tab w:val="left" w:pos="306"/>
        </w:tabs>
        <w:spacing w:before="78"/>
        <w:ind w:left="306" w:hanging="180"/>
        <w:rPr>
          <w:sz w:val="24"/>
        </w:rPr>
      </w:pPr>
      <w:r>
        <w:rPr>
          <w:sz w:val="24"/>
        </w:rPr>
        <w:t>Add</w:t>
      </w:r>
      <w:r>
        <w:rPr>
          <w:spacing w:val="-10"/>
          <w:sz w:val="24"/>
        </w:rPr>
        <w:t xml:space="preserve"> </w:t>
      </w:r>
      <w:r>
        <w:rPr>
          <w:sz w:val="24"/>
        </w:rPr>
        <w:t>4-5</w:t>
      </w:r>
      <w:r>
        <w:rPr>
          <w:spacing w:val="-7"/>
          <w:sz w:val="24"/>
        </w:rPr>
        <w:t xml:space="preserve"> </w:t>
      </w:r>
      <w:r>
        <w:rPr>
          <w:sz w:val="24"/>
        </w:rPr>
        <w:t>times</w:t>
      </w:r>
      <w:r>
        <w:rPr>
          <w:spacing w:val="-7"/>
          <w:sz w:val="24"/>
        </w:rPr>
        <w:t xml:space="preserve"> </w:t>
      </w:r>
      <w:r>
        <w:rPr>
          <w:sz w:val="24"/>
        </w:rPr>
        <w:t>CP</w:t>
      </w:r>
      <w:r>
        <w:rPr>
          <w:spacing w:val="-6"/>
          <w:sz w:val="24"/>
        </w:rPr>
        <w:t xml:space="preserve"> </w:t>
      </w:r>
      <w:r>
        <w:rPr>
          <w:sz w:val="24"/>
        </w:rPr>
        <w:t>Buffer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PCR</w:t>
      </w:r>
      <w:r>
        <w:rPr>
          <w:spacing w:val="-5"/>
          <w:sz w:val="24"/>
        </w:rPr>
        <w:t xml:space="preserve"> </w:t>
      </w:r>
      <w:r>
        <w:rPr>
          <w:sz w:val="24"/>
        </w:rPr>
        <w:t>product</w:t>
      </w:r>
      <w:r>
        <w:rPr>
          <w:spacing w:val="-28"/>
          <w:sz w:val="24"/>
        </w:rPr>
        <w:t xml:space="preserve"> </w:t>
      </w:r>
      <w:r>
        <w:rPr>
          <w:rFonts w:ascii="宋体" w:eastAsia="宋体"/>
          <w:sz w:val="24"/>
        </w:rPr>
        <w:t>，</w:t>
      </w:r>
      <w:r>
        <w:rPr>
          <w:sz w:val="24"/>
        </w:rPr>
        <w:t>Blow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mix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well.</w:t>
      </w:r>
    </w:p>
    <w:p w:rsidR="00CC409C" w:rsidRDefault="00000000">
      <w:pPr>
        <w:pStyle w:val="a5"/>
        <w:numPr>
          <w:ilvl w:val="0"/>
          <w:numId w:val="3"/>
        </w:numPr>
        <w:tabs>
          <w:tab w:val="left" w:pos="285"/>
        </w:tabs>
        <w:spacing w:before="1"/>
        <w:ind w:left="285" w:hanging="180"/>
        <w:rPr>
          <w:sz w:val="24"/>
        </w:rPr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HiBind®</w:t>
      </w:r>
      <w:r>
        <w:rPr>
          <w:spacing w:val="-6"/>
          <w:sz w:val="24"/>
        </w:rPr>
        <w:t xml:space="preserve"> </w:t>
      </w:r>
      <w:r>
        <w:rPr>
          <w:sz w:val="24"/>
        </w:rPr>
        <w:t>DNA</w:t>
      </w:r>
      <w:r>
        <w:rPr>
          <w:spacing w:val="-1"/>
          <w:sz w:val="24"/>
        </w:rPr>
        <w:t xml:space="preserve"> </w:t>
      </w:r>
      <w:r>
        <w:rPr>
          <w:sz w:val="24"/>
        </w:rPr>
        <w:t>Mini</w:t>
      </w:r>
      <w:r>
        <w:rPr>
          <w:spacing w:val="-4"/>
          <w:sz w:val="24"/>
        </w:rPr>
        <w:t xml:space="preserve"> </w:t>
      </w:r>
      <w:r>
        <w:rPr>
          <w:sz w:val="24"/>
        </w:rPr>
        <w:t>Column</w:t>
      </w:r>
      <w:r>
        <w:rPr>
          <w:spacing w:val="-5"/>
          <w:sz w:val="24"/>
        </w:rPr>
        <w:t xml:space="preserve"> </w:t>
      </w:r>
      <w:r>
        <w:rPr>
          <w:sz w:val="24"/>
        </w:rPr>
        <w:t>into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spacing w:val="-6"/>
          <w:sz w:val="24"/>
        </w:rPr>
        <w:t xml:space="preserve"> </w:t>
      </w:r>
      <w:r>
        <w:rPr>
          <w:sz w:val="24"/>
        </w:rPr>
        <w:t>mL</w:t>
      </w:r>
      <w:r>
        <w:rPr>
          <w:spacing w:val="-2"/>
          <w:sz w:val="24"/>
        </w:rPr>
        <w:t xml:space="preserve"> </w:t>
      </w:r>
      <w:r>
        <w:rPr>
          <w:sz w:val="24"/>
        </w:rPr>
        <w:t>Collection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Tube.</w:t>
      </w:r>
    </w:p>
    <w:p w:rsidR="00CC409C" w:rsidRDefault="00000000">
      <w:pPr>
        <w:pStyle w:val="a5"/>
        <w:numPr>
          <w:ilvl w:val="0"/>
          <w:numId w:val="3"/>
        </w:numPr>
        <w:tabs>
          <w:tab w:val="left" w:pos="285"/>
        </w:tabs>
        <w:ind w:left="285" w:hanging="180"/>
        <w:rPr>
          <w:sz w:val="24"/>
        </w:rPr>
      </w:pPr>
      <w:r>
        <w:rPr>
          <w:sz w:val="24"/>
        </w:rPr>
        <w:t>Inhale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mixed liquid into the</w:t>
      </w:r>
      <w:r>
        <w:rPr>
          <w:spacing w:val="-1"/>
          <w:sz w:val="24"/>
        </w:rPr>
        <w:t xml:space="preserve"> </w:t>
      </w:r>
      <w:r>
        <w:rPr>
          <w:sz w:val="24"/>
        </w:rPr>
        <w:t>HiBind®</w:t>
      </w:r>
      <w:r>
        <w:rPr>
          <w:spacing w:val="-5"/>
          <w:sz w:val="24"/>
        </w:rPr>
        <w:t xml:space="preserve"> </w:t>
      </w:r>
      <w:r>
        <w:rPr>
          <w:sz w:val="24"/>
        </w:rPr>
        <w:t>DNA Mini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Column</w:t>
      </w:r>
    </w:p>
    <w:p w:rsidR="00CC409C" w:rsidRDefault="00000000">
      <w:pPr>
        <w:pStyle w:val="a5"/>
        <w:numPr>
          <w:ilvl w:val="0"/>
          <w:numId w:val="3"/>
        </w:numPr>
        <w:tabs>
          <w:tab w:val="left" w:pos="249"/>
          <w:tab w:val="left" w:pos="279"/>
        </w:tabs>
        <w:spacing w:before="29" w:line="273" w:lineRule="auto"/>
        <w:ind w:left="249" w:right="4157" w:hanging="147"/>
        <w:rPr>
          <w:sz w:val="24"/>
        </w:rPr>
      </w:pPr>
      <w:r>
        <w:rPr>
          <w:sz w:val="24"/>
        </w:rPr>
        <w:t>Centrifuge</w:t>
      </w:r>
      <w:r>
        <w:rPr>
          <w:spacing w:val="-15"/>
          <w:sz w:val="24"/>
        </w:rPr>
        <w:t xml:space="preserve"> </w:t>
      </w:r>
      <w:r>
        <w:rPr>
          <w:sz w:val="24"/>
        </w:rPr>
        <w:t>at</w:t>
      </w:r>
      <w:r>
        <w:rPr>
          <w:spacing w:val="11"/>
          <w:sz w:val="24"/>
        </w:rPr>
        <w:t xml:space="preserve"> </w:t>
      </w:r>
      <w:r>
        <w:rPr>
          <w:sz w:val="24"/>
        </w:rPr>
        <w:t>10000x</w:t>
      </w:r>
      <w:r>
        <w:rPr>
          <w:spacing w:val="-13"/>
          <w:sz w:val="24"/>
        </w:rPr>
        <w:t xml:space="preserve"> </w:t>
      </w:r>
      <w:r>
        <w:rPr>
          <w:sz w:val="24"/>
        </w:rPr>
        <w:t>gspeed</w:t>
      </w:r>
      <w:r>
        <w:rPr>
          <w:spacing w:val="-15"/>
          <w:sz w:val="24"/>
        </w:rPr>
        <w:t xml:space="preserve"> </w:t>
      </w:r>
      <w:r>
        <w:rPr>
          <w:sz w:val="24"/>
        </w:rPr>
        <w:t>for 1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minute. </w:t>
      </w:r>
      <w:r>
        <w:rPr>
          <w:color w:val="3939FF"/>
          <w:sz w:val="24"/>
        </w:rPr>
        <w:t>10000 x g, Room temperature, 00:01:00</w:t>
      </w:r>
    </w:p>
    <w:p w:rsidR="00CC409C" w:rsidRDefault="00000000">
      <w:pPr>
        <w:pStyle w:val="a5"/>
        <w:numPr>
          <w:ilvl w:val="0"/>
          <w:numId w:val="2"/>
        </w:numPr>
        <w:tabs>
          <w:tab w:val="left" w:pos="402"/>
        </w:tabs>
        <w:spacing w:before="36" w:line="275" w:lineRule="exact"/>
        <w:rPr>
          <w:sz w:val="24"/>
        </w:rPr>
      </w:pPr>
      <w:r>
        <w:rPr>
          <w:sz w:val="24"/>
        </w:rPr>
        <w:t>Discard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filtrate</w:t>
      </w:r>
      <w:r>
        <w:rPr>
          <w:spacing w:val="-1"/>
          <w:sz w:val="24"/>
        </w:rPr>
        <w:t xml:space="preserve"> </w:t>
      </w:r>
      <w:r>
        <w:rPr>
          <w:sz w:val="24"/>
        </w:rPr>
        <w:t>and reuse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collection</w:t>
      </w:r>
      <w:r>
        <w:rPr>
          <w:spacing w:val="2"/>
          <w:sz w:val="24"/>
        </w:rPr>
        <w:t xml:space="preserve"> </w:t>
      </w:r>
      <w:r>
        <w:rPr>
          <w:spacing w:val="-4"/>
          <w:sz w:val="24"/>
        </w:rPr>
        <w:t>tube.</w:t>
      </w:r>
    </w:p>
    <w:p w:rsidR="00CC409C" w:rsidRDefault="00000000">
      <w:pPr>
        <w:pStyle w:val="a5"/>
        <w:numPr>
          <w:ilvl w:val="0"/>
          <w:numId w:val="2"/>
        </w:numPr>
        <w:tabs>
          <w:tab w:val="left" w:pos="412"/>
        </w:tabs>
        <w:spacing w:line="275" w:lineRule="exact"/>
        <w:ind w:left="412"/>
        <w:rPr>
          <w:sz w:val="24"/>
        </w:rPr>
      </w:pPr>
      <w:r>
        <w:rPr>
          <w:sz w:val="24"/>
        </w:rPr>
        <w:t>Add</w:t>
      </w:r>
      <w:r>
        <w:rPr>
          <w:spacing w:val="8"/>
          <w:sz w:val="24"/>
        </w:rPr>
        <w:t xml:space="preserve"> </w:t>
      </w:r>
      <w:r>
        <w:rPr>
          <w:sz w:val="24"/>
        </w:rPr>
        <w:t>600</w:t>
      </w:r>
      <w:r>
        <w:rPr>
          <w:spacing w:val="13"/>
          <w:sz w:val="24"/>
        </w:rPr>
        <w:t xml:space="preserve"> </w:t>
      </w:r>
      <w:r>
        <w:rPr>
          <w:sz w:val="24"/>
        </w:rPr>
        <w:t>µLWash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Buffer</w:t>
      </w:r>
    </w:p>
    <w:p w:rsidR="00CC409C" w:rsidRDefault="00000000">
      <w:pPr>
        <w:pStyle w:val="a5"/>
        <w:numPr>
          <w:ilvl w:val="0"/>
          <w:numId w:val="1"/>
        </w:numPr>
        <w:tabs>
          <w:tab w:val="left" w:pos="129"/>
          <w:tab w:val="left" w:pos="286"/>
        </w:tabs>
        <w:spacing w:before="34" w:line="271" w:lineRule="auto"/>
        <w:ind w:right="4015" w:hanging="20"/>
        <w:rPr>
          <w:sz w:val="24"/>
        </w:rPr>
      </w:pPr>
      <w:r>
        <w:rPr>
          <w:sz w:val="24"/>
        </w:rPr>
        <w:t>Centrifuge</w:t>
      </w:r>
      <w:r>
        <w:rPr>
          <w:spacing w:val="-13"/>
          <w:sz w:val="24"/>
        </w:rPr>
        <w:t xml:space="preserve"> </w:t>
      </w:r>
      <w:r>
        <w:rPr>
          <w:sz w:val="24"/>
        </w:rPr>
        <w:t>at</w:t>
      </w:r>
      <w:r>
        <w:rPr>
          <w:spacing w:val="-11"/>
          <w:sz w:val="24"/>
        </w:rPr>
        <w:t xml:space="preserve"> </w:t>
      </w:r>
      <w:r>
        <w:rPr>
          <w:sz w:val="24"/>
        </w:rPr>
        <w:t>maximum</w:t>
      </w:r>
      <w:r>
        <w:rPr>
          <w:spacing w:val="-11"/>
          <w:sz w:val="24"/>
        </w:rPr>
        <w:t xml:space="preserve"> </w:t>
      </w:r>
      <w:r>
        <w:rPr>
          <w:sz w:val="24"/>
        </w:rPr>
        <w:t>speed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16"/>
          <w:sz w:val="24"/>
        </w:rPr>
        <w:t xml:space="preserve"> </w:t>
      </w:r>
      <w:r>
        <w:rPr>
          <w:sz w:val="24"/>
        </w:rPr>
        <w:t>1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minute. </w:t>
      </w:r>
      <w:r>
        <w:rPr>
          <w:color w:val="3939FF"/>
          <w:sz w:val="24"/>
        </w:rPr>
        <w:t>15000 x g, Room temperature, 00:01:00</w:t>
      </w:r>
    </w:p>
    <w:p w:rsidR="00CC409C" w:rsidRDefault="00000000">
      <w:pPr>
        <w:pStyle w:val="a5"/>
        <w:numPr>
          <w:ilvl w:val="0"/>
          <w:numId w:val="1"/>
        </w:numPr>
        <w:tabs>
          <w:tab w:val="left" w:pos="294"/>
        </w:tabs>
        <w:spacing w:before="46"/>
        <w:ind w:left="294" w:hanging="180"/>
        <w:rPr>
          <w:sz w:val="24"/>
        </w:rPr>
      </w:pPr>
      <w:r>
        <w:rPr>
          <w:sz w:val="24"/>
        </w:rPr>
        <w:t>Discard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filtrate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reuse</w:t>
      </w:r>
      <w:r>
        <w:rPr>
          <w:spacing w:val="-3"/>
          <w:sz w:val="24"/>
        </w:rPr>
        <w:t xml:space="preserve"> </w:t>
      </w:r>
      <w:r>
        <w:rPr>
          <w:sz w:val="24"/>
        </w:rPr>
        <w:t>collection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tube.</w:t>
      </w:r>
    </w:p>
    <w:p w:rsidR="00CC409C" w:rsidRDefault="00000000">
      <w:pPr>
        <w:pStyle w:val="a5"/>
        <w:numPr>
          <w:ilvl w:val="0"/>
          <w:numId w:val="1"/>
        </w:numPr>
        <w:tabs>
          <w:tab w:val="left" w:pos="284"/>
        </w:tabs>
        <w:ind w:left="284" w:hanging="174"/>
        <w:rPr>
          <w:sz w:val="24"/>
        </w:rPr>
      </w:pPr>
      <w:r>
        <w:rPr>
          <w:sz w:val="24"/>
        </w:rPr>
        <w:t>Repeat</w:t>
      </w:r>
      <w:r>
        <w:rPr>
          <w:spacing w:val="-14"/>
          <w:sz w:val="24"/>
        </w:rPr>
        <w:t xml:space="preserve"> </w:t>
      </w:r>
      <w:r>
        <w:rPr>
          <w:sz w:val="24"/>
        </w:rPr>
        <w:t>step</w:t>
      </w:r>
      <w:r>
        <w:rPr>
          <w:spacing w:val="10"/>
          <w:sz w:val="24"/>
        </w:rPr>
        <w:t xml:space="preserve"> </w:t>
      </w:r>
      <w:r>
        <w:rPr>
          <w:sz w:val="24"/>
        </w:rPr>
        <w:t>6~8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once.</w:t>
      </w:r>
    </w:p>
    <w:p w:rsidR="00CC409C" w:rsidRDefault="00000000">
      <w:pPr>
        <w:pStyle w:val="a5"/>
        <w:numPr>
          <w:ilvl w:val="0"/>
          <w:numId w:val="1"/>
        </w:numPr>
        <w:tabs>
          <w:tab w:val="left" w:pos="428"/>
        </w:tabs>
        <w:spacing w:before="72" w:line="242" w:lineRule="auto"/>
        <w:ind w:left="112" w:right="567" w:firstLine="16"/>
        <w:rPr>
          <w:sz w:val="24"/>
        </w:rPr>
      </w:pPr>
      <w:r>
        <w:rPr>
          <w:sz w:val="24"/>
        </w:rPr>
        <w:t>Centrifuge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empty</w:t>
      </w:r>
      <w:r>
        <w:rPr>
          <w:spacing w:val="-4"/>
          <w:sz w:val="24"/>
        </w:rPr>
        <w:t xml:space="preserve"> </w:t>
      </w:r>
      <w:r>
        <w:rPr>
          <w:sz w:val="24"/>
        </w:rPr>
        <w:t>HiBind®</w:t>
      </w:r>
      <w:r>
        <w:rPr>
          <w:spacing w:val="-7"/>
          <w:sz w:val="24"/>
        </w:rPr>
        <w:t xml:space="preserve"> </w:t>
      </w:r>
      <w:r>
        <w:rPr>
          <w:sz w:val="24"/>
        </w:rPr>
        <w:t>DNA</w:t>
      </w:r>
      <w:r>
        <w:rPr>
          <w:spacing w:val="-8"/>
          <w:sz w:val="24"/>
        </w:rPr>
        <w:t xml:space="preserve"> </w:t>
      </w:r>
      <w:r>
        <w:rPr>
          <w:sz w:val="24"/>
        </w:rPr>
        <w:t>Mini</w:t>
      </w:r>
      <w:r>
        <w:rPr>
          <w:spacing w:val="-7"/>
          <w:sz w:val="24"/>
        </w:rPr>
        <w:t xml:space="preserve"> </w:t>
      </w:r>
      <w:r>
        <w:rPr>
          <w:sz w:val="24"/>
        </w:rPr>
        <w:t>Column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2</w:t>
      </w:r>
      <w:r>
        <w:rPr>
          <w:spacing w:val="-9"/>
          <w:sz w:val="24"/>
        </w:rPr>
        <w:t xml:space="preserve"> </w:t>
      </w:r>
      <w:r>
        <w:rPr>
          <w:sz w:val="24"/>
        </w:rPr>
        <w:t>minutes at</w:t>
      </w:r>
      <w:r>
        <w:rPr>
          <w:spacing w:val="-7"/>
          <w:sz w:val="24"/>
        </w:rPr>
        <w:t xml:space="preserve"> </w:t>
      </w:r>
      <w:r>
        <w:rPr>
          <w:sz w:val="24"/>
        </w:rPr>
        <w:t>maximum speed to dry the column matrix.</w:t>
      </w:r>
    </w:p>
    <w:p w:rsidR="00CC409C" w:rsidRDefault="00000000">
      <w:pPr>
        <w:pStyle w:val="a5"/>
        <w:numPr>
          <w:ilvl w:val="0"/>
          <w:numId w:val="1"/>
        </w:numPr>
        <w:tabs>
          <w:tab w:val="left" w:pos="423"/>
        </w:tabs>
        <w:spacing w:before="69"/>
        <w:ind w:left="423" w:hanging="297"/>
        <w:rPr>
          <w:sz w:val="24"/>
        </w:rPr>
      </w:pPr>
      <w:r>
        <w:rPr>
          <w:sz w:val="24"/>
        </w:rPr>
        <w:t>Transfer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HiBind®</w:t>
      </w:r>
      <w:r>
        <w:rPr>
          <w:spacing w:val="-13"/>
          <w:sz w:val="24"/>
        </w:rPr>
        <w:t xml:space="preserve"> </w:t>
      </w:r>
      <w:r>
        <w:rPr>
          <w:sz w:val="24"/>
        </w:rPr>
        <w:t>DNA</w:t>
      </w:r>
      <w:r>
        <w:rPr>
          <w:spacing w:val="-5"/>
          <w:sz w:val="24"/>
        </w:rPr>
        <w:t xml:space="preserve"> </w:t>
      </w:r>
      <w:r>
        <w:rPr>
          <w:sz w:val="24"/>
        </w:rPr>
        <w:t>Mini</w:t>
      </w:r>
      <w:r>
        <w:rPr>
          <w:spacing w:val="-5"/>
          <w:sz w:val="24"/>
        </w:rPr>
        <w:t xml:space="preserve"> </w:t>
      </w:r>
      <w:r>
        <w:rPr>
          <w:sz w:val="24"/>
        </w:rPr>
        <w:t>Column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clean</w:t>
      </w:r>
      <w:r>
        <w:rPr>
          <w:spacing w:val="39"/>
          <w:sz w:val="24"/>
        </w:rPr>
        <w:t xml:space="preserve"> </w:t>
      </w:r>
      <w:r>
        <w:rPr>
          <w:sz w:val="24"/>
        </w:rPr>
        <w:t>1.5</w:t>
      </w:r>
      <w:r>
        <w:rPr>
          <w:spacing w:val="-7"/>
          <w:sz w:val="24"/>
        </w:rPr>
        <w:t xml:space="preserve"> </w:t>
      </w:r>
      <w:r>
        <w:rPr>
          <w:sz w:val="24"/>
        </w:rPr>
        <w:t>mL</w:t>
      </w:r>
      <w:r>
        <w:rPr>
          <w:spacing w:val="-7"/>
          <w:sz w:val="24"/>
        </w:rPr>
        <w:t xml:space="preserve"> </w:t>
      </w:r>
      <w:r>
        <w:rPr>
          <w:sz w:val="24"/>
        </w:rPr>
        <w:t>microcentrifuge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tube.</w:t>
      </w:r>
    </w:p>
    <w:p w:rsidR="00CC409C" w:rsidRDefault="00000000">
      <w:pPr>
        <w:pStyle w:val="a5"/>
        <w:numPr>
          <w:ilvl w:val="0"/>
          <w:numId w:val="1"/>
        </w:numPr>
        <w:tabs>
          <w:tab w:val="left" w:pos="402"/>
        </w:tabs>
        <w:spacing w:before="26" w:line="264" w:lineRule="auto"/>
        <w:ind w:left="102" w:right="342" w:firstLine="0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30-100</w:t>
      </w:r>
      <w:r>
        <w:rPr>
          <w:spacing w:val="-3"/>
          <w:sz w:val="24"/>
        </w:rPr>
        <w:t xml:space="preserve"> </w:t>
      </w:r>
      <w:r>
        <w:rPr>
          <w:sz w:val="24"/>
        </w:rPr>
        <w:t>μL</w:t>
      </w:r>
      <w:r>
        <w:rPr>
          <w:spacing w:val="-3"/>
          <w:sz w:val="24"/>
        </w:rPr>
        <w:t xml:space="preserve"> </w:t>
      </w:r>
      <w:r>
        <w:rPr>
          <w:sz w:val="24"/>
        </w:rPr>
        <w:t>Elution</w:t>
      </w:r>
      <w:r>
        <w:rPr>
          <w:spacing w:val="-3"/>
          <w:sz w:val="24"/>
        </w:rPr>
        <w:t xml:space="preserve"> </w:t>
      </w:r>
      <w:r>
        <w:rPr>
          <w:sz w:val="24"/>
        </w:rPr>
        <w:t>Buffer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5"/>
          <w:sz w:val="24"/>
        </w:rPr>
        <w:t xml:space="preserve"> </w:t>
      </w:r>
      <w:r>
        <w:rPr>
          <w:sz w:val="24"/>
        </w:rPr>
        <w:t>sterile</w:t>
      </w:r>
      <w:r>
        <w:rPr>
          <w:spacing w:val="-4"/>
          <w:sz w:val="24"/>
        </w:rPr>
        <w:t xml:space="preserve"> </w:t>
      </w:r>
      <w:r>
        <w:rPr>
          <w:sz w:val="24"/>
        </w:rPr>
        <w:t>deionized</w:t>
      </w:r>
      <w:r>
        <w:rPr>
          <w:spacing w:val="-2"/>
          <w:sz w:val="24"/>
        </w:rPr>
        <w:t xml:space="preserve"> </w:t>
      </w:r>
      <w:r>
        <w:rPr>
          <w:sz w:val="24"/>
        </w:rPr>
        <w:t>water directly to</w:t>
      </w:r>
      <w:r>
        <w:rPr>
          <w:spacing w:val="-1"/>
          <w:sz w:val="24"/>
        </w:rPr>
        <w:t xml:space="preserve"> </w:t>
      </w:r>
      <w:r>
        <w:rPr>
          <w:sz w:val="24"/>
        </w:rPr>
        <w:t>the center of the column membrane.</w:t>
      </w:r>
    </w:p>
    <w:p w:rsidR="00CC409C" w:rsidRDefault="00000000">
      <w:pPr>
        <w:pStyle w:val="a3"/>
        <w:spacing w:before="24"/>
        <w:ind w:left="107" w:right="244"/>
      </w:pPr>
      <w:r>
        <w:rPr>
          <w:color w:val="0000FF"/>
        </w:rPr>
        <w:t>The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efficiency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17"/>
        </w:rPr>
        <w:t xml:space="preserve"> </w:t>
      </w:r>
      <w:r>
        <w:rPr>
          <w:color w:val="0000FF"/>
        </w:rPr>
        <w:t>eluting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DNA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from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the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HiBind®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DNA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Mini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Column is dependent on pH. If</w:t>
      </w:r>
      <w:r>
        <w:rPr>
          <w:color w:val="0000FF"/>
          <w:spacing w:val="-19"/>
        </w:rPr>
        <w:t xml:space="preserve"> </w:t>
      </w:r>
      <w:r>
        <w:rPr>
          <w:color w:val="0000FF"/>
        </w:rPr>
        <w:t>using sterile deionized water, make sure that the pH is around 8.5.</w:t>
      </w:r>
    </w:p>
    <w:p w:rsidR="00CC409C" w:rsidRDefault="00000000">
      <w:pPr>
        <w:pStyle w:val="a5"/>
        <w:numPr>
          <w:ilvl w:val="0"/>
          <w:numId w:val="1"/>
        </w:numPr>
        <w:tabs>
          <w:tab w:val="left" w:pos="426"/>
        </w:tabs>
        <w:spacing w:before="27"/>
        <w:ind w:left="426" w:hanging="297"/>
        <w:rPr>
          <w:sz w:val="24"/>
        </w:rPr>
      </w:pPr>
      <w:r>
        <w:rPr>
          <w:sz w:val="24"/>
        </w:rPr>
        <w:t>Let</w:t>
      </w:r>
      <w:r>
        <w:rPr>
          <w:spacing w:val="-8"/>
          <w:sz w:val="24"/>
        </w:rPr>
        <w:t xml:space="preserve"> </w:t>
      </w:r>
      <w:r>
        <w:rPr>
          <w:sz w:val="24"/>
        </w:rPr>
        <w:t>sit</w:t>
      </w:r>
      <w:r>
        <w:rPr>
          <w:spacing w:val="-8"/>
          <w:sz w:val="24"/>
        </w:rPr>
        <w:t xml:space="preserve"> </w:t>
      </w:r>
      <w:r>
        <w:rPr>
          <w:sz w:val="24"/>
        </w:rPr>
        <w:t>at</w:t>
      </w:r>
      <w:r>
        <w:rPr>
          <w:spacing w:val="-7"/>
          <w:sz w:val="24"/>
        </w:rPr>
        <w:t xml:space="preserve"> </w:t>
      </w:r>
      <w:r>
        <w:rPr>
          <w:sz w:val="24"/>
        </w:rPr>
        <w:t>room</w:t>
      </w:r>
      <w:r>
        <w:rPr>
          <w:spacing w:val="-8"/>
          <w:sz w:val="24"/>
        </w:rPr>
        <w:t xml:space="preserve"> </w:t>
      </w:r>
      <w:r>
        <w:rPr>
          <w:sz w:val="24"/>
        </w:rPr>
        <w:t>temperature for</w:t>
      </w:r>
      <w:r>
        <w:rPr>
          <w:spacing w:val="15"/>
          <w:sz w:val="24"/>
        </w:rPr>
        <w:t xml:space="preserve"> </w:t>
      </w:r>
      <w:r>
        <w:rPr>
          <w:sz w:val="24"/>
        </w:rPr>
        <w:t>1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minute.</w:t>
      </w:r>
    </w:p>
    <w:p w:rsidR="00CC409C" w:rsidRDefault="00000000">
      <w:pPr>
        <w:pStyle w:val="a5"/>
        <w:numPr>
          <w:ilvl w:val="0"/>
          <w:numId w:val="1"/>
        </w:numPr>
        <w:tabs>
          <w:tab w:val="left" w:pos="426"/>
        </w:tabs>
        <w:spacing w:before="38" w:line="271" w:lineRule="auto"/>
        <w:ind w:right="3898" w:firstLine="0"/>
        <w:rPr>
          <w:sz w:val="24"/>
        </w:rPr>
      </w:pPr>
      <w:r>
        <w:rPr>
          <w:sz w:val="24"/>
        </w:rPr>
        <w:t>Centrifuge</w:t>
      </w:r>
      <w:r>
        <w:rPr>
          <w:spacing w:val="-13"/>
          <w:sz w:val="24"/>
        </w:rPr>
        <w:t xml:space="preserve"> </w:t>
      </w:r>
      <w:r>
        <w:rPr>
          <w:sz w:val="24"/>
        </w:rPr>
        <w:t>at</w:t>
      </w:r>
      <w:r>
        <w:rPr>
          <w:spacing w:val="-13"/>
          <w:sz w:val="24"/>
        </w:rPr>
        <w:t xml:space="preserve"> </w:t>
      </w:r>
      <w:r>
        <w:rPr>
          <w:sz w:val="24"/>
        </w:rPr>
        <w:t>maximum</w:t>
      </w:r>
      <w:r>
        <w:rPr>
          <w:spacing w:val="-13"/>
          <w:sz w:val="24"/>
        </w:rPr>
        <w:t xml:space="preserve"> </w:t>
      </w:r>
      <w:r>
        <w:rPr>
          <w:sz w:val="24"/>
        </w:rPr>
        <w:t>speed</w:t>
      </w:r>
      <w:r>
        <w:rPr>
          <w:spacing w:val="-13"/>
          <w:sz w:val="24"/>
        </w:rPr>
        <w:t xml:space="preserve"> </w:t>
      </w:r>
      <w:r>
        <w:rPr>
          <w:sz w:val="24"/>
        </w:rPr>
        <w:t>for</w:t>
      </w:r>
      <w:r>
        <w:rPr>
          <w:spacing w:val="5"/>
          <w:sz w:val="24"/>
        </w:rPr>
        <w:t xml:space="preserve"> </w:t>
      </w:r>
      <w:r>
        <w:rPr>
          <w:sz w:val="24"/>
        </w:rPr>
        <w:t>1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minute. </w:t>
      </w:r>
      <w:r>
        <w:rPr>
          <w:color w:val="0000FF"/>
          <w:sz w:val="24"/>
        </w:rPr>
        <w:t>15000 x g, Room temperature, 00:01:00</w:t>
      </w:r>
    </w:p>
    <w:p w:rsidR="00CC409C" w:rsidRDefault="00000000">
      <w:pPr>
        <w:pStyle w:val="a3"/>
        <w:spacing w:before="46"/>
        <w:ind w:left="100" w:right="486" w:firstLine="4"/>
      </w:pPr>
      <w:r>
        <w:rPr>
          <w:color w:val="0000FF"/>
        </w:rPr>
        <w:t>This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represents</w:t>
      </w:r>
      <w:r>
        <w:rPr>
          <w:color w:val="0000FF"/>
          <w:spacing w:val="-2"/>
        </w:rPr>
        <w:t xml:space="preserve"> </w:t>
      </w:r>
      <w:r>
        <w:rPr>
          <w:color w:val="0000FF"/>
        </w:rPr>
        <w:t>approximately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70%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of</w:t>
      </w:r>
      <w:r>
        <w:rPr>
          <w:color w:val="0000FF"/>
          <w:spacing w:val="-19"/>
        </w:rPr>
        <w:t xml:space="preserve"> </w:t>
      </w:r>
      <w:r>
        <w:rPr>
          <w:color w:val="0000FF"/>
        </w:rPr>
        <w:t>bound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DNA.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An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optional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second elution will yield any residual DNA, though at a lower concentration.</w:t>
      </w:r>
    </w:p>
    <w:p w:rsidR="00CC409C" w:rsidRDefault="00000000">
      <w:pPr>
        <w:pStyle w:val="a5"/>
        <w:numPr>
          <w:ilvl w:val="0"/>
          <w:numId w:val="1"/>
        </w:numPr>
        <w:tabs>
          <w:tab w:val="left" w:pos="432"/>
        </w:tabs>
        <w:spacing w:before="72"/>
        <w:ind w:left="107" w:right="1590" w:firstLine="19"/>
        <w:rPr>
          <w:sz w:val="24"/>
        </w:rPr>
      </w:pPr>
      <w:r>
        <w:rPr>
          <w:sz w:val="24"/>
        </w:rPr>
        <w:t>Suck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tube</w:t>
      </w:r>
      <w:r>
        <w:rPr>
          <w:spacing w:val="-1"/>
          <w:sz w:val="24"/>
        </w:rPr>
        <w:t xml:space="preserve"> </w:t>
      </w:r>
      <w:r>
        <w:rPr>
          <w:sz w:val="24"/>
        </w:rPr>
        <w:t>andre-add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 center of</w:t>
      </w:r>
      <w:r>
        <w:rPr>
          <w:spacing w:val="-23"/>
          <w:sz w:val="24"/>
        </w:rPr>
        <w:t xml:space="preserve"> </w:t>
      </w:r>
      <w:r>
        <w:rPr>
          <w:sz w:val="24"/>
        </w:rPr>
        <w:t>the column membrane to give a second centrifuge.</w:t>
      </w:r>
    </w:p>
    <w:p w:rsidR="00CC409C" w:rsidRDefault="00000000">
      <w:pPr>
        <w:pStyle w:val="a3"/>
        <w:spacing w:before="27"/>
        <w:ind w:left="129"/>
      </w:pPr>
      <w:r>
        <w:rPr>
          <w:color w:val="0000FF"/>
        </w:rPr>
        <w:t>15000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x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g,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Room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temperature,</w:t>
      </w:r>
      <w:r>
        <w:rPr>
          <w:color w:val="0000FF"/>
          <w:spacing w:val="-4"/>
        </w:rPr>
        <w:t xml:space="preserve"> </w:t>
      </w:r>
      <w:r>
        <w:rPr>
          <w:color w:val="0000FF"/>
          <w:spacing w:val="-2"/>
        </w:rPr>
        <w:t>00:01:00</w:t>
      </w:r>
    </w:p>
    <w:p w:rsidR="00CC409C" w:rsidRDefault="00000000">
      <w:pPr>
        <w:pStyle w:val="a5"/>
        <w:numPr>
          <w:ilvl w:val="0"/>
          <w:numId w:val="1"/>
        </w:numPr>
        <w:tabs>
          <w:tab w:val="left" w:pos="429"/>
        </w:tabs>
        <w:spacing w:before="82"/>
        <w:ind w:left="429" w:hanging="300"/>
        <w:rPr>
          <w:sz w:val="24"/>
        </w:rPr>
      </w:pP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concentration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purity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1"/>
          <w:sz w:val="24"/>
        </w:rPr>
        <w:t xml:space="preserve"> </w:t>
      </w:r>
      <w:r>
        <w:rPr>
          <w:sz w:val="24"/>
        </w:rPr>
        <w:t>DNA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NanoDrop.</w:t>
      </w:r>
    </w:p>
    <w:p w:rsidR="00CC409C" w:rsidRDefault="00000000">
      <w:pPr>
        <w:pStyle w:val="a5"/>
        <w:numPr>
          <w:ilvl w:val="0"/>
          <w:numId w:val="1"/>
        </w:numPr>
        <w:tabs>
          <w:tab w:val="left" w:pos="420"/>
        </w:tabs>
        <w:spacing w:before="24"/>
        <w:ind w:left="420" w:hanging="291"/>
        <w:rPr>
          <w:sz w:val="24"/>
        </w:rPr>
      </w:pPr>
      <w:r>
        <w:rPr>
          <w:sz w:val="24"/>
        </w:rPr>
        <w:t>Store</w:t>
      </w:r>
      <w:r>
        <w:rPr>
          <w:spacing w:val="-13"/>
          <w:sz w:val="24"/>
        </w:rPr>
        <w:t xml:space="preserve"> </w:t>
      </w:r>
      <w:r>
        <w:rPr>
          <w:sz w:val="24"/>
        </w:rPr>
        <w:t>DNA</w:t>
      </w:r>
      <w:r>
        <w:rPr>
          <w:spacing w:val="-13"/>
          <w:sz w:val="24"/>
        </w:rPr>
        <w:t xml:space="preserve"> </w:t>
      </w:r>
      <w:r>
        <w:rPr>
          <w:sz w:val="24"/>
        </w:rPr>
        <w:t>at</w:t>
      </w:r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>20°C.</w:t>
      </w:r>
    </w:p>
    <w:sectPr w:rsidR="00CC409C">
      <w:type w:val="continuous"/>
      <w:pgSz w:w="11910" w:h="16840"/>
      <w:pgMar w:top="1520" w:right="170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50D14" w:rsidRDefault="00850D14" w:rsidP="00816E91">
      <w:r>
        <w:separator/>
      </w:r>
    </w:p>
  </w:endnote>
  <w:endnote w:type="continuationSeparator" w:id="0">
    <w:p w:rsidR="00850D14" w:rsidRDefault="00850D14" w:rsidP="00816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50D14" w:rsidRDefault="00850D14" w:rsidP="00816E91">
      <w:r>
        <w:separator/>
      </w:r>
    </w:p>
  </w:footnote>
  <w:footnote w:type="continuationSeparator" w:id="0">
    <w:p w:rsidR="00850D14" w:rsidRDefault="00850D14" w:rsidP="00816E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65248E"/>
    <w:multiLevelType w:val="hybridMultilevel"/>
    <w:tmpl w:val="3F96B9AE"/>
    <w:lvl w:ilvl="0" w:tplc="E19C98F6">
      <w:start w:val="7"/>
      <w:numFmt w:val="decimal"/>
      <w:lvlText w:val="%1."/>
      <w:lvlJc w:val="left"/>
      <w:pPr>
        <w:ind w:left="129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96"/>
        <w:sz w:val="22"/>
        <w:szCs w:val="22"/>
        <w:lang w:val="en-US" w:eastAsia="en-US" w:bidi="ar-SA"/>
      </w:rPr>
    </w:lvl>
    <w:lvl w:ilvl="1" w:tplc="9A8EB63A">
      <w:numFmt w:val="bullet"/>
      <w:lvlText w:val="•"/>
      <w:lvlJc w:val="left"/>
      <w:pPr>
        <w:ind w:left="958" w:hanging="181"/>
      </w:pPr>
      <w:rPr>
        <w:rFonts w:hint="default"/>
        <w:lang w:val="en-US" w:eastAsia="en-US" w:bidi="ar-SA"/>
      </w:rPr>
    </w:lvl>
    <w:lvl w:ilvl="2" w:tplc="40A8E740">
      <w:numFmt w:val="bullet"/>
      <w:lvlText w:val="•"/>
      <w:lvlJc w:val="left"/>
      <w:pPr>
        <w:ind w:left="1797" w:hanging="181"/>
      </w:pPr>
      <w:rPr>
        <w:rFonts w:hint="default"/>
        <w:lang w:val="en-US" w:eastAsia="en-US" w:bidi="ar-SA"/>
      </w:rPr>
    </w:lvl>
    <w:lvl w:ilvl="3" w:tplc="0CE8608E">
      <w:numFmt w:val="bullet"/>
      <w:lvlText w:val="•"/>
      <w:lvlJc w:val="left"/>
      <w:pPr>
        <w:ind w:left="2635" w:hanging="181"/>
      </w:pPr>
      <w:rPr>
        <w:rFonts w:hint="default"/>
        <w:lang w:val="en-US" w:eastAsia="en-US" w:bidi="ar-SA"/>
      </w:rPr>
    </w:lvl>
    <w:lvl w:ilvl="4" w:tplc="7F369FBA">
      <w:numFmt w:val="bullet"/>
      <w:lvlText w:val="•"/>
      <w:lvlJc w:val="left"/>
      <w:pPr>
        <w:ind w:left="3474" w:hanging="181"/>
      </w:pPr>
      <w:rPr>
        <w:rFonts w:hint="default"/>
        <w:lang w:val="en-US" w:eastAsia="en-US" w:bidi="ar-SA"/>
      </w:rPr>
    </w:lvl>
    <w:lvl w:ilvl="5" w:tplc="205CC0FE">
      <w:numFmt w:val="bullet"/>
      <w:lvlText w:val="•"/>
      <w:lvlJc w:val="left"/>
      <w:pPr>
        <w:ind w:left="4313" w:hanging="181"/>
      </w:pPr>
      <w:rPr>
        <w:rFonts w:hint="default"/>
        <w:lang w:val="en-US" w:eastAsia="en-US" w:bidi="ar-SA"/>
      </w:rPr>
    </w:lvl>
    <w:lvl w:ilvl="6" w:tplc="79960DB6">
      <w:numFmt w:val="bullet"/>
      <w:lvlText w:val="•"/>
      <w:lvlJc w:val="left"/>
      <w:pPr>
        <w:ind w:left="5151" w:hanging="181"/>
      </w:pPr>
      <w:rPr>
        <w:rFonts w:hint="default"/>
        <w:lang w:val="en-US" w:eastAsia="en-US" w:bidi="ar-SA"/>
      </w:rPr>
    </w:lvl>
    <w:lvl w:ilvl="7" w:tplc="402C2354">
      <w:numFmt w:val="bullet"/>
      <w:lvlText w:val="•"/>
      <w:lvlJc w:val="left"/>
      <w:pPr>
        <w:ind w:left="5990" w:hanging="181"/>
      </w:pPr>
      <w:rPr>
        <w:rFonts w:hint="default"/>
        <w:lang w:val="en-US" w:eastAsia="en-US" w:bidi="ar-SA"/>
      </w:rPr>
    </w:lvl>
    <w:lvl w:ilvl="8" w:tplc="903CEB48">
      <w:numFmt w:val="bullet"/>
      <w:lvlText w:val="•"/>
      <w:lvlJc w:val="left"/>
      <w:pPr>
        <w:ind w:left="6829" w:hanging="181"/>
      </w:pPr>
      <w:rPr>
        <w:rFonts w:hint="default"/>
        <w:lang w:val="en-US" w:eastAsia="en-US" w:bidi="ar-SA"/>
      </w:rPr>
    </w:lvl>
  </w:abstractNum>
  <w:abstractNum w:abstractNumId="1" w15:restartNumberingAfterBreak="0">
    <w:nsid w:val="242315A8"/>
    <w:multiLevelType w:val="hybridMultilevel"/>
    <w:tmpl w:val="E9DE7CFC"/>
    <w:lvl w:ilvl="0" w:tplc="76784CD8">
      <w:start w:val="1"/>
      <w:numFmt w:val="decimal"/>
      <w:lvlText w:val="%1."/>
      <w:lvlJc w:val="left"/>
      <w:pPr>
        <w:ind w:left="307" w:hanging="18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5"/>
        <w:sz w:val="22"/>
        <w:szCs w:val="22"/>
        <w:lang w:val="en-US" w:eastAsia="en-US" w:bidi="ar-SA"/>
      </w:rPr>
    </w:lvl>
    <w:lvl w:ilvl="1" w:tplc="4E684480">
      <w:numFmt w:val="bullet"/>
      <w:lvlText w:val="•"/>
      <w:lvlJc w:val="left"/>
      <w:pPr>
        <w:ind w:left="1120" w:hanging="181"/>
      </w:pPr>
      <w:rPr>
        <w:rFonts w:hint="default"/>
        <w:lang w:val="en-US" w:eastAsia="en-US" w:bidi="ar-SA"/>
      </w:rPr>
    </w:lvl>
    <w:lvl w:ilvl="2" w:tplc="791A6B34">
      <w:numFmt w:val="bullet"/>
      <w:lvlText w:val="•"/>
      <w:lvlJc w:val="left"/>
      <w:pPr>
        <w:ind w:left="1941" w:hanging="181"/>
      </w:pPr>
      <w:rPr>
        <w:rFonts w:hint="default"/>
        <w:lang w:val="en-US" w:eastAsia="en-US" w:bidi="ar-SA"/>
      </w:rPr>
    </w:lvl>
    <w:lvl w:ilvl="3" w:tplc="1F9C2EB4">
      <w:numFmt w:val="bullet"/>
      <w:lvlText w:val="•"/>
      <w:lvlJc w:val="left"/>
      <w:pPr>
        <w:ind w:left="2761" w:hanging="181"/>
      </w:pPr>
      <w:rPr>
        <w:rFonts w:hint="default"/>
        <w:lang w:val="en-US" w:eastAsia="en-US" w:bidi="ar-SA"/>
      </w:rPr>
    </w:lvl>
    <w:lvl w:ilvl="4" w:tplc="05E6B568">
      <w:numFmt w:val="bullet"/>
      <w:lvlText w:val="•"/>
      <w:lvlJc w:val="left"/>
      <w:pPr>
        <w:ind w:left="3582" w:hanging="181"/>
      </w:pPr>
      <w:rPr>
        <w:rFonts w:hint="default"/>
        <w:lang w:val="en-US" w:eastAsia="en-US" w:bidi="ar-SA"/>
      </w:rPr>
    </w:lvl>
    <w:lvl w:ilvl="5" w:tplc="E9227110">
      <w:numFmt w:val="bullet"/>
      <w:lvlText w:val="•"/>
      <w:lvlJc w:val="left"/>
      <w:pPr>
        <w:ind w:left="4403" w:hanging="181"/>
      </w:pPr>
      <w:rPr>
        <w:rFonts w:hint="default"/>
        <w:lang w:val="en-US" w:eastAsia="en-US" w:bidi="ar-SA"/>
      </w:rPr>
    </w:lvl>
    <w:lvl w:ilvl="6" w:tplc="0E8215F6">
      <w:numFmt w:val="bullet"/>
      <w:lvlText w:val="•"/>
      <w:lvlJc w:val="left"/>
      <w:pPr>
        <w:ind w:left="5223" w:hanging="181"/>
      </w:pPr>
      <w:rPr>
        <w:rFonts w:hint="default"/>
        <w:lang w:val="en-US" w:eastAsia="en-US" w:bidi="ar-SA"/>
      </w:rPr>
    </w:lvl>
    <w:lvl w:ilvl="7" w:tplc="EE1088C4">
      <w:numFmt w:val="bullet"/>
      <w:lvlText w:val="•"/>
      <w:lvlJc w:val="left"/>
      <w:pPr>
        <w:ind w:left="6044" w:hanging="181"/>
      </w:pPr>
      <w:rPr>
        <w:rFonts w:hint="default"/>
        <w:lang w:val="en-US" w:eastAsia="en-US" w:bidi="ar-SA"/>
      </w:rPr>
    </w:lvl>
    <w:lvl w:ilvl="8" w:tplc="68D64996">
      <w:numFmt w:val="bullet"/>
      <w:lvlText w:val="•"/>
      <w:lvlJc w:val="left"/>
      <w:pPr>
        <w:ind w:left="6865" w:hanging="181"/>
      </w:pPr>
      <w:rPr>
        <w:rFonts w:hint="default"/>
        <w:lang w:val="en-US" w:eastAsia="en-US" w:bidi="ar-SA"/>
      </w:rPr>
    </w:lvl>
  </w:abstractNum>
  <w:abstractNum w:abstractNumId="2" w15:restartNumberingAfterBreak="0">
    <w:nsid w:val="7CE95302"/>
    <w:multiLevelType w:val="hybridMultilevel"/>
    <w:tmpl w:val="970E9C5A"/>
    <w:lvl w:ilvl="0" w:tplc="B45E0420">
      <w:start w:val="4"/>
      <w:numFmt w:val="decimal"/>
      <w:lvlText w:val="%1."/>
      <w:lvlJc w:val="left"/>
      <w:pPr>
        <w:ind w:left="402" w:hanging="30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45CFE0C">
      <w:numFmt w:val="bullet"/>
      <w:lvlText w:val="•"/>
      <w:lvlJc w:val="left"/>
      <w:pPr>
        <w:ind w:left="1210" w:hanging="300"/>
      </w:pPr>
      <w:rPr>
        <w:rFonts w:hint="default"/>
        <w:lang w:val="en-US" w:eastAsia="en-US" w:bidi="ar-SA"/>
      </w:rPr>
    </w:lvl>
    <w:lvl w:ilvl="2" w:tplc="DBA4E584">
      <w:numFmt w:val="bullet"/>
      <w:lvlText w:val="•"/>
      <w:lvlJc w:val="left"/>
      <w:pPr>
        <w:ind w:left="2021" w:hanging="300"/>
      </w:pPr>
      <w:rPr>
        <w:rFonts w:hint="default"/>
        <w:lang w:val="en-US" w:eastAsia="en-US" w:bidi="ar-SA"/>
      </w:rPr>
    </w:lvl>
    <w:lvl w:ilvl="3" w:tplc="7F2E7AA6">
      <w:numFmt w:val="bullet"/>
      <w:lvlText w:val="•"/>
      <w:lvlJc w:val="left"/>
      <w:pPr>
        <w:ind w:left="2831" w:hanging="300"/>
      </w:pPr>
      <w:rPr>
        <w:rFonts w:hint="default"/>
        <w:lang w:val="en-US" w:eastAsia="en-US" w:bidi="ar-SA"/>
      </w:rPr>
    </w:lvl>
    <w:lvl w:ilvl="4" w:tplc="D69CB920">
      <w:numFmt w:val="bullet"/>
      <w:lvlText w:val="•"/>
      <w:lvlJc w:val="left"/>
      <w:pPr>
        <w:ind w:left="3642" w:hanging="300"/>
      </w:pPr>
      <w:rPr>
        <w:rFonts w:hint="default"/>
        <w:lang w:val="en-US" w:eastAsia="en-US" w:bidi="ar-SA"/>
      </w:rPr>
    </w:lvl>
    <w:lvl w:ilvl="5" w:tplc="B0BC88C2">
      <w:numFmt w:val="bullet"/>
      <w:lvlText w:val="•"/>
      <w:lvlJc w:val="left"/>
      <w:pPr>
        <w:ind w:left="4453" w:hanging="300"/>
      </w:pPr>
      <w:rPr>
        <w:rFonts w:hint="default"/>
        <w:lang w:val="en-US" w:eastAsia="en-US" w:bidi="ar-SA"/>
      </w:rPr>
    </w:lvl>
    <w:lvl w:ilvl="6" w:tplc="12187146">
      <w:numFmt w:val="bullet"/>
      <w:lvlText w:val="•"/>
      <w:lvlJc w:val="left"/>
      <w:pPr>
        <w:ind w:left="5263" w:hanging="300"/>
      </w:pPr>
      <w:rPr>
        <w:rFonts w:hint="default"/>
        <w:lang w:val="en-US" w:eastAsia="en-US" w:bidi="ar-SA"/>
      </w:rPr>
    </w:lvl>
    <w:lvl w:ilvl="7" w:tplc="F566DAEC">
      <w:numFmt w:val="bullet"/>
      <w:lvlText w:val="•"/>
      <w:lvlJc w:val="left"/>
      <w:pPr>
        <w:ind w:left="6074" w:hanging="300"/>
      </w:pPr>
      <w:rPr>
        <w:rFonts w:hint="default"/>
        <w:lang w:val="en-US" w:eastAsia="en-US" w:bidi="ar-SA"/>
      </w:rPr>
    </w:lvl>
    <w:lvl w:ilvl="8" w:tplc="136089F2">
      <w:numFmt w:val="bullet"/>
      <w:lvlText w:val="•"/>
      <w:lvlJc w:val="left"/>
      <w:pPr>
        <w:ind w:left="6885" w:hanging="300"/>
      </w:pPr>
      <w:rPr>
        <w:rFonts w:hint="default"/>
        <w:lang w:val="en-US" w:eastAsia="en-US" w:bidi="ar-SA"/>
      </w:rPr>
    </w:lvl>
  </w:abstractNum>
  <w:num w:numId="1" w16cid:durableId="454910378">
    <w:abstractNumId w:val="0"/>
  </w:num>
  <w:num w:numId="2" w16cid:durableId="1032921139">
    <w:abstractNumId w:val="2"/>
  </w:num>
  <w:num w:numId="3" w16cid:durableId="1034498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9C"/>
    <w:rsid w:val="00816E91"/>
    <w:rsid w:val="00850D14"/>
    <w:rsid w:val="00AE0563"/>
    <w:rsid w:val="00CC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E05ED3"/>
  <w15:docId w15:val="{7F0A1BD5-70BA-45DE-9B10-184E01BA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2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5"/>
      <w:ind w:left="1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29" w:hanging="18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816E9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16E91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16E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16E91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1341</Characters>
  <Application>Microsoft Office Word</Application>
  <DocSecurity>0</DocSecurity>
  <Lines>34</Lines>
  <Paragraphs>30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zyp</dc:creator>
  <cp:lastModifiedBy>宇鹏 翟</cp:lastModifiedBy>
  <cp:revision>2</cp:revision>
  <dcterms:created xsi:type="dcterms:W3CDTF">2025-09-15T08:05:00Z</dcterms:created>
  <dcterms:modified xsi:type="dcterms:W3CDTF">2025-09-15T08:05:00Z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2025-09-15T00:00:00Z</vt:filetime>
  </property>
  <property fmtid="{D5CDD505-2E9C-101B-9397-08002B2CF9AE}" pid="5" name="Producer">
    <vt:lpwstr>Microsoft® Word 2019</vt:lpwstr>
  </property>
</Properties>
</file>