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399C" w:rsidRDefault="00000000">
      <w:pPr>
        <w:pStyle w:val="a4"/>
        <w:spacing w:before="76"/>
        <w:jc w:val="center"/>
      </w:pPr>
      <w:r>
        <w:t>202</w:t>
      </w:r>
      <w:r w:rsidR="009343F8">
        <w:rPr>
          <w:rFonts w:eastAsiaTheme="minorEastAsia" w:hint="eastAsia"/>
          <w:lang w:eastAsia="zh-CN"/>
        </w:rPr>
        <w:t>5</w:t>
      </w:r>
      <w:r>
        <w:rPr>
          <w:spacing w:val="-3"/>
        </w:rPr>
        <w:t xml:space="preserve"> </w:t>
      </w:r>
      <w:r>
        <w:rPr>
          <w:spacing w:val="-2"/>
        </w:rPr>
        <w:t>NEFU_China</w:t>
      </w:r>
    </w:p>
    <w:p w:rsidR="001C399C" w:rsidRDefault="001C399C">
      <w:pPr>
        <w:pStyle w:val="a3"/>
        <w:spacing w:before="0"/>
        <w:ind w:left="0"/>
        <w:rPr>
          <w:b/>
          <w:sz w:val="28"/>
        </w:rPr>
      </w:pPr>
    </w:p>
    <w:p w:rsidR="001C399C" w:rsidRDefault="001C399C">
      <w:pPr>
        <w:pStyle w:val="a3"/>
        <w:spacing w:before="52"/>
        <w:ind w:left="0"/>
        <w:rPr>
          <w:b/>
          <w:sz w:val="28"/>
        </w:rPr>
      </w:pPr>
    </w:p>
    <w:p w:rsidR="001C399C" w:rsidRDefault="00000000">
      <w:pPr>
        <w:pStyle w:val="a4"/>
        <w:ind w:left="100"/>
      </w:pPr>
      <w:r>
        <w:rPr>
          <w:spacing w:val="-2"/>
        </w:rPr>
        <w:t>Tansformation</w:t>
      </w:r>
    </w:p>
    <w:p w:rsidR="001C399C" w:rsidRDefault="00000000">
      <w:pPr>
        <w:pStyle w:val="a3"/>
        <w:spacing w:before="187"/>
      </w:pPr>
      <w:r>
        <w:rPr>
          <w:color w:val="000000"/>
          <w:spacing w:val="-2"/>
          <w:shd w:val="clear" w:color="auto" w:fill="D9D9D9"/>
        </w:rPr>
        <w:t>ABSTRACT</w:t>
      </w:r>
    </w:p>
    <w:p w:rsidR="001C399C" w:rsidRDefault="00000000">
      <w:pPr>
        <w:pStyle w:val="a3"/>
        <w:spacing w:before="71" w:line="309" w:lineRule="auto"/>
        <w:ind w:right="95"/>
        <w:jc w:val="both"/>
      </w:pPr>
      <w:r>
        <w:t xml:space="preserve">This protocol is used to transform plasmid DNA into competent cells by chemical method or </w:t>
      </w:r>
      <w:r>
        <w:rPr>
          <w:spacing w:val="-2"/>
        </w:rPr>
        <w:t>electroporation.</w:t>
      </w:r>
    </w:p>
    <w:p w:rsidR="001C399C" w:rsidRDefault="00000000">
      <w:pPr>
        <w:pStyle w:val="a3"/>
      </w:pPr>
      <w:r>
        <w:rPr>
          <w:color w:val="000000"/>
          <w:shd w:val="clear" w:color="auto" w:fill="D9D9D9"/>
        </w:rPr>
        <w:t>BEFORE</w:t>
      </w:r>
      <w:r>
        <w:rPr>
          <w:color w:val="000000"/>
          <w:spacing w:val="-7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STARTING</w:t>
      </w:r>
    </w:p>
    <w:p w:rsidR="001C399C" w:rsidRDefault="00000000">
      <w:pPr>
        <w:pStyle w:val="a3"/>
        <w:spacing w:before="70"/>
      </w:pP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competent</w:t>
      </w:r>
      <w:r>
        <w:rPr>
          <w:spacing w:val="-4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rPr>
          <w:spacing w:val="-2"/>
        </w:rPr>
        <w:t>start.</w:t>
      </w:r>
    </w:p>
    <w:p w:rsidR="001C399C" w:rsidRDefault="00000000">
      <w:pPr>
        <w:pStyle w:val="a5"/>
        <w:numPr>
          <w:ilvl w:val="0"/>
          <w:numId w:val="2"/>
        </w:numPr>
        <w:tabs>
          <w:tab w:val="left" w:pos="310"/>
        </w:tabs>
        <w:ind w:left="310" w:hanging="210"/>
        <w:rPr>
          <w:sz w:val="21"/>
        </w:rPr>
      </w:pPr>
      <w:r>
        <w:rPr>
          <w:sz w:val="21"/>
        </w:rPr>
        <w:t>Select</w:t>
      </w:r>
      <w:r>
        <w:rPr>
          <w:spacing w:val="-9"/>
          <w:sz w:val="21"/>
        </w:rPr>
        <w:t xml:space="preserve"> </w:t>
      </w:r>
      <w:r>
        <w:rPr>
          <w:sz w:val="21"/>
        </w:rPr>
        <w:t>different</w:t>
      </w:r>
      <w:r>
        <w:rPr>
          <w:spacing w:val="-6"/>
          <w:sz w:val="21"/>
        </w:rPr>
        <w:t xml:space="preserve"> </w:t>
      </w:r>
      <w:r>
        <w:rPr>
          <w:sz w:val="21"/>
        </w:rPr>
        <w:t>competent</w:t>
      </w:r>
      <w:r>
        <w:rPr>
          <w:spacing w:val="-8"/>
          <w:sz w:val="21"/>
        </w:rPr>
        <w:t xml:space="preserve"> </w:t>
      </w:r>
      <w:r>
        <w:rPr>
          <w:sz w:val="21"/>
        </w:rPr>
        <w:t>bacteria</w:t>
      </w:r>
      <w:r>
        <w:rPr>
          <w:spacing w:val="-5"/>
          <w:sz w:val="21"/>
        </w:rPr>
        <w:t xml:space="preserve"> </w:t>
      </w:r>
      <w:r>
        <w:rPr>
          <w:sz w:val="21"/>
        </w:rPr>
        <w:t>according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your</w:t>
      </w:r>
      <w:r>
        <w:rPr>
          <w:spacing w:val="-6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transformation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efficiency</w:t>
      </w:r>
    </w:p>
    <w:p w:rsidR="001C399C" w:rsidRDefault="00000000">
      <w:pPr>
        <w:pStyle w:val="a5"/>
        <w:numPr>
          <w:ilvl w:val="1"/>
          <w:numId w:val="2"/>
        </w:numPr>
        <w:tabs>
          <w:tab w:val="left" w:pos="416"/>
        </w:tabs>
        <w:ind w:left="416" w:hanging="316"/>
        <w:rPr>
          <w:sz w:val="21"/>
        </w:rPr>
      </w:pPr>
      <w:r>
        <w:rPr>
          <w:sz w:val="21"/>
        </w:rPr>
        <w:t>Chemical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transformation</w:t>
      </w:r>
    </w:p>
    <w:p w:rsidR="001C399C" w:rsidRDefault="00000000">
      <w:pPr>
        <w:pStyle w:val="a5"/>
        <w:numPr>
          <w:ilvl w:val="0"/>
          <w:numId w:val="2"/>
        </w:numPr>
        <w:tabs>
          <w:tab w:val="left" w:pos="258"/>
        </w:tabs>
        <w:ind w:left="258" w:hanging="158"/>
        <w:rPr>
          <w:sz w:val="21"/>
        </w:rPr>
      </w:pPr>
      <w:r>
        <w:rPr>
          <w:sz w:val="21"/>
        </w:rPr>
        <w:t>Thaw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competent</w:t>
      </w:r>
      <w:r>
        <w:rPr>
          <w:spacing w:val="-3"/>
          <w:sz w:val="21"/>
        </w:rPr>
        <w:t xml:space="preserve"> </w:t>
      </w:r>
      <w:r>
        <w:rPr>
          <w:sz w:val="21"/>
        </w:rPr>
        <w:t>cells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10</w:t>
      </w:r>
      <w:r>
        <w:rPr>
          <w:spacing w:val="-3"/>
          <w:sz w:val="21"/>
        </w:rPr>
        <w:t xml:space="preserve"> </w:t>
      </w:r>
      <w:r>
        <w:rPr>
          <w:sz w:val="21"/>
        </w:rPr>
        <w:t>min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let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suspension</w:t>
      </w:r>
      <w:r>
        <w:rPr>
          <w:spacing w:val="-2"/>
          <w:sz w:val="21"/>
        </w:rPr>
        <w:t xml:space="preserve"> thaw.</w:t>
      </w:r>
    </w:p>
    <w:p w:rsidR="001C399C" w:rsidRDefault="00000000">
      <w:pPr>
        <w:pStyle w:val="a5"/>
        <w:numPr>
          <w:ilvl w:val="0"/>
          <w:numId w:val="2"/>
        </w:numPr>
        <w:tabs>
          <w:tab w:val="left" w:pos="258"/>
        </w:tabs>
        <w:spacing w:before="70"/>
        <w:ind w:left="258" w:hanging="158"/>
        <w:rPr>
          <w:sz w:val="21"/>
        </w:rPr>
      </w:pPr>
      <w:r>
        <w:rPr>
          <w:sz w:val="21"/>
        </w:rPr>
        <w:t>Mix</w:t>
      </w:r>
      <w:r>
        <w:rPr>
          <w:spacing w:val="-4"/>
          <w:sz w:val="21"/>
        </w:rPr>
        <w:t xml:space="preserve"> </w:t>
      </w:r>
      <w:r>
        <w:rPr>
          <w:sz w:val="21"/>
        </w:rPr>
        <w:t>100μl</w:t>
      </w:r>
      <w:r>
        <w:rPr>
          <w:spacing w:val="-4"/>
          <w:sz w:val="21"/>
        </w:rPr>
        <w:t xml:space="preserve"> </w:t>
      </w:r>
      <w:r>
        <w:rPr>
          <w:sz w:val="21"/>
        </w:rPr>
        <w:t>competent</w:t>
      </w:r>
      <w:r>
        <w:rPr>
          <w:spacing w:val="-4"/>
          <w:sz w:val="21"/>
        </w:rPr>
        <w:t xml:space="preserve"> </w:t>
      </w:r>
      <w:r>
        <w:rPr>
          <w:sz w:val="21"/>
        </w:rPr>
        <w:t>cells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about</w:t>
      </w:r>
      <w:r>
        <w:rPr>
          <w:spacing w:val="-4"/>
          <w:sz w:val="21"/>
        </w:rPr>
        <w:t xml:space="preserve"> </w:t>
      </w:r>
      <w:r>
        <w:rPr>
          <w:sz w:val="21"/>
        </w:rPr>
        <w:t>10μl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DNA.</w:t>
      </w:r>
    </w:p>
    <w:p w:rsidR="001C399C" w:rsidRDefault="00000000">
      <w:pPr>
        <w:pStyle w:val="a5"/>
        <w:numPr>
          <w:ilvl w:val="0"/>
          <w:numId w:val="2"/>
        </w:numPr>
        <w:tabs>
          <w:tab w:val="left" w:pos="258"/>
        </w:tabs>
        <w:ind w:left="258" w:hanging="158"/>
        <w:rPr>
          <w:sz w:val="21"/>
        </w:rPr>
      </w:pPr>
      <w:r>
        <w:rPr>
          <w:sz w:val="21"/>
        </w:rPr>
        <w:t>Incubate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10~20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min.</w:t>
      </w:r>
    </w:p>
    <w:p w:rsidR="001C399C" w:rsidRDefault="00000000">
      <w:pPr>
        <w:pStyle w:val="a5"/>
        <w:numPr>
          <w:ilvl w:val="0"/>
          <w:numId w:val="2"/>
        </w:numPr>
        <w:tabs>
          <w:tab w:val="left" w:pos="256"/>
        </w:tabs>
        <w:spacing w:before="70"/>
        <w:ind w:left="256" w:hanging="156"/>
        <w:rPr>
          <w:sz w:val="21"/>
        </w:rPr>
      </w:pPr>
      <w:r>
        <w:rPr>
          <w:sz w:val="21"/>
        </w:rPr>
        <w:t>Heat</w:t>
      </w:r>
      <w:r>
        <w:rPr>
          <w:spacing w:val="-4"/>
          <w:sz w:val="21"/>
        </w:rPr>
        <w:t xml:space="preserve"> </w:t>
      </w:r>
      <w:r>
        <w:rPr>
          <w:sz w:val="21"/>
        </w:rPr>
        <w:t>shock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4"/>
          <w:sz w:val="21"/>
        </w:rPr>
        <w:t xml:space="preserve"> </w:t>
      </w:r>
      <w:r>
        <w:rPr>
          <w:sz w:val="21"/>
        </w:rPr>
        <w:t>42℃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45</w:t>
      </w:r>
      <w:r>
        <w:rPr>
          <w:spacing w:val="-5"/>
          <w:sz w:val="21"/>
        </w:rPr>
        <w:t xml:space="preserve"> </w:t>
      </w:r>
      <w:r>
        <w:rPr>
          <w:sz w:val="21"/>
        </w:rPr>
        <w:t>seconds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water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bath.</w:t>
      </w:r>
    </w:p>
    <w:p w:rsidR="001C399C" w:rsidRDefault="00000000">
      <w:pPr>
        <w:pStyle w:val="a5"/>
        <w:numPr>
          <w:ilvl w:val="0"/>
          <w:numId w:val="2"/>
        </w:numPr>
        <w:tabs>
          <w:tab w:val="left" w:pos="258"/>
        </w:tabs>
        <w:ind w:left="258" w:hanging="158"/>
        <w:rPr>
          <w:sz w:val="21"/>
        </w:rPr>
      </w:pPr>
      <w:r>
        <w:rPr>
          <w:sz w:val="21"/>
        </w:rPr>
        <w:t>Incubate</w:t>
      </w:r>
      <w:r>
        <w:rPr>
          <w:spacing w:val="-7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2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min.</w:t>
      </w:r>
    </w:p>
    <w:p w:rsidR="001C399C" w:rsidRDefault="00000000">
      <w:pPr>
        <w:pStyle w:val="a5"/>
        <w:numPr>
          <w:ilvl w:val="0"/>
          <w:numId w:val="2"/>
        </w:numPr>
        <w:tabs>
          <w:tab w:val="left" w:pos="256"/>
        </w:tabs>
        <w:spacing w:before="70"/>
        <w:ind w:left="256" w:hanging="156"/>
        <w:rPr>
          <w:sz w:val="21"/>
        </w:rPr>
      </w:pPr>
      <w:r>
        <w:rPr>
          <w:sz w:val="21"/>
        </w:rPr>
        <w:t>Add</w:t>
      </w:r>
      <w:r>
        <w:rPr>
          <w:spacing w:val="-6"/>
          <w:sz w:val="21"/>
        </w:rPr>
        <w:t xml:space="preserve"> </w:t>
      </w:r>
      <w:r>
        <w:rPr>
          <w:sz w:val="21"/>
        </w:rPr>
        <w:t>500μl</w:t>
      </w:r>
      <w:r>
        <w:rPr>
          <w:spacing w:val="-4"/>
          <w:sz w:val="21"/>
        </w:rPr>
        <w:t xml:space="preserve"> </w:t>
      </w:r>
      <w:r>
        <w:rPr>
          <w:sz w:val="21"/>
        </w:rPr>
        <w:t>LB</w:t>
      </w:r>
      <w:r>
        <w:rPr>
          <w:spacing w:val="-3"/>
          <w:sz w:val="21"/>
        </w:rPr>
        <w:t xml:space="preserve"> </w:t>
      </w:r>
      <w:r>
        <w:rPr>
          <w:sz w:val="21"/>
        </w:rPr>
        <w:t>medium</w:t>
      </w:r>
      <w:r>
        <w:rPr>
          <w:spacing w:val="-4"/>
          <w:sz w:val="21"/>
        </w:rPr>
        <w:t xml:space="preserve"> </w:t>
      </w:r>
      <w:r>
        <w:rPr>
          <w:sz w:val="21"/>
        </w:rPr>
        <w:t>into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mixture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cells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DNA</w:t>
      </w:r>
      <w:r>
        <w:rPr>
          <w:spacing w:val="-1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mix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well.</w:t>
      </w:r>
    </w:p>
    <w:p w:rsidR="001C399C" w:rsidRDefault="00000000">
      <w:pPr>
        <w:pStyle w:val="a5"/>
        <w:numPr>
          <w:ilvl w:val="0"/>
          <w:numId w:val="2"/>
        </w:numPr>
        <w:tabs>
          <w:tab w:val="left" w:pos="258"/>
        </w:tabs>
        <w:spacing w:line="309" w:lineRule="auto"/>
        <w:ind w:left="100" w:right="2114" w:firstLine="0"/>
        <w:jc w:val="both"/>
        <w:rPr>
          <w:sz w:val="21"/>
        </w:rPr>
      </w:pPr>
      <w:r>
        <w:rPr>
          <w:sz w:val="21"/>
        </w:rPr>
        <w:t>Incubate</w:t>
      </w:r>
      <w:r>
        <w:rPr>
          <w:spacing w:val="-4"/>
          <w:sz w:val="21"/>
        </w:rPr>
        <w:t xml:space="preserve"> </w:t>
      </w:r>
      <w:r>
        <w:rPr>
          <w:sz w:val="21"/>
        </w:rPr>
        <w:t>at</w:t>
      </w:r>
      <w:r>
        <w:rPr>
          <w:spacing w:val="-6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4"/>
          <w:sz w:val="21"/>
        </w:rPr>
        <w:t xml:space="preserve"> </w:t>
      </w:r>
      <w:r>
        <w:rPr>
          <w:sz w:val="21"/>
        </w:rPr>
        <w:t>temperature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0.75~1</w:t>
      </w:r>
      <w:r>
        <w:rPr>
          <w:spacing w:val="-7"/>
          <w:sz w:val="21"/>
        </w:rPr>
        <w:t xml:space="preserve"> </w:t>
      </w:r>
      <w:r>
        <w:rPr>
          <w:sz w:val="21"/>
        </w:rPr>
        <w:t>hour,</w:t>
      </w:r>
      <w:r>
        <w:rPr>
          <w:spacing w:val="-4"/>
          <w:sz w:val="21"/>
        </w:rPr>
        <w:t xml:space="preserve"> </w:t>
      </w:r>
      <w:r>
        <w:rPr>
          <w:sz w:val="21"/>
        </w:rPr>
        <w:t>shaking</w:t>
      </w:r>
      <w:r>
        <w:rPr>
          <w:spacing w:val="-4"/>
          <w:sz w:val="21"/>
        </w:rPr>
        <w:t xml:space="preserve"> </w:t>
      </w:r>
      <w:r>
        <w:rPr>
          <w:sz w:val="21"/>
        </w:rPr>
        <w:t>at</w:t>
      </w:r>
      <w:r>
        <w:rPr>
          <w:spacing w:val="-5"/>
          <w:sz w:val="21"/>
        </w:rPr>
        <w:t xml:space="preserve"> </w:t>
      </w:r>
      <w:r>
        <w:rPr>
          <w:sz w:val="21"/>
        </w:rPr>
        <w:t>200</w:t>
      </w:r>
      <w:r>
        <w:rPr>
          <w:spacing w:val="-4"/>
          <w:sz w:val="21"/>
        </w:rPr>
        <w:t xml:space="preserve"> </w:t>
      </w:r>
      <w:r>
        <w:rPr>
          <w:sz w:val="21"/>
        </w:rPr>
        <w:t>rpm. 9.Centrifuge at 4000rpm for 1 min 4000rpm, Room temperature, 00:03:00 10.Remove 500 μ L of supernatant and mix the remaining liquid</w:t>
      </w:r>
    </w:p>
    <w:p w:rsidR="001C399C" w:rsidRDefault="00000000">
      <w:pPr>
        <w:pStyle w:val="a3"/>
        <w:jc w:val="both"/>
      </w:pPr>
      <w:r>
        <w:t>11.Select</w:t>
      </w:r>
      <w:r>
        <w:rPr>
          <w:spacing w:val="-8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culture</w:t>
      </w:r>
      <w:r>
        <w:rPr>
          <w:spacing w:val="-9"/>
        </w:rPr>
        <w:t xml:space="preserve"> </w:t>
      </w:r>
      <w:r>
        <w:t>medium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coating</w:t>
      </w:r>
    </w:p>
    <w:p w:rsidR="001C399C" w:rsidRDefault="001C399C">
      <w:pPr>
        <w:pStyle w:val="a3"/>
        <w:spacing w:before="141"/>
        <w:ind w:left="0"/>
      </w:pPr>
    </w:p>
    <w:p w:rsidR="001C399C" w:rsidRDefault="00000000">
      <w:pPr>
        <w:pStyle w:val="a3"/>
        <w:jc w:val="both"/>
      </w:pPr>
      <w:r>
        <w:t xml:space="preserve">1.2 </w:t>
      </w:r>
      <w:r>
        <w:rPr>
          <w:spacing w:val="-2"/>
        </w:rPr>
        <w:t>Electroporation</w:t>
      </w:r>
    </w:p>
    <w:p w:rsidR="001C399C" w:rsidRDefault="00000000">
      <w:pPr>
        <w:pStyle w:val="a3"/>
        <w:spacing w:before="70" w:line="309" w:lineRule="auto"/>
        <w:ind w:right="95"/>
        <w:jc w:val="both"/>
      </w:pPr>
      <w:r>
        <w:t>This protocol is based on MicroPulserTM Electroporation Apparatus Operating Instructions and Applications Guide.</w:t>
      </w:r>
    </w:p>
    <w:p w:rsidR="001C399C" w:rsidRDefault="00000000">
      <w:pPr>
        <w:pStyle w:val="a5"/>
        <w:numPr>
          <w:ilvl w:val="0"/>
          <w:numId w:val="1"/>
        </w:numPr>
        <w:tabs>
          <w:tab w:val="left" w:pos="258"/>
        </w:tabs>
        <w:spacing w:before="1" w:line="309" w:lineRule="auto"/>
        <w:ind w:right="98" w:firstLine="0"/>
        <w:jc w:val="both"/>
        <w:rPr>
          <w:sz w:val="21"/>
        </w:rPr>
      </w:pPr>
      <w:r>
        <w:rPr>
          <w:sz w:val="21"/>
        </w:rPr>
        <w:t>Wash the 0.1 or 0.2 cm electroporation cuvette (store in 75% ethanol)by tap water for one time and ddH2O for two times and dry in the oven.</w:t>
      </w:r>
    </w:p>
    <w:p w:rsidR="001C399C" w:rsidRDefault="00000000">
      <w:pPr>
        <w:pStyle w:val="a5"/>
        <w:numPr>
          <w:ilvl w:val="0"/>
          <w:numId w:val="1"/>
        </w:numPr>
        <w:tabs>
          <w:tab w:val="left" w:pos="258"/>
        </w:tabs>
        <w:spacing w:before="1"/>
        <w:ind w:left="258" w:hanging="158"/>
        <w:jc w:val="both"/>
        <w:rPr>
          <w:sz w:val="21"/>
        </w:rPr>
      </w:pPr>
      <w:r>
        <w:rPr>
          <w:sz w:val="21"/>
        </w:rPr>
        <w:t>Place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electroporation</w:t>
      </w:r>
      <w:r>
        <w:rPr>
          <w:spacing w:val="-3"/>
          <w:sz w:val="21"/>
        </w:rPr>
        <w:t xml:space="preserve"> </w:t>
      </w:r>
      <w:r>
        <w:rPr>
          <w:sz w:val="21"/>
        </w:rPr>
        <w:t>cuvette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ice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5"/>
          <w:sz w:val="21"/>
        </w:rPr>
        <w:t xml:space="preserve"> </w:t>
      </w:r>
      <w:r>
        <w:rPr>
          <w:sz w:val="21"/>
        </w:rPr>
        <w:t>UV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disinfect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20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min.</w:t>
      </w:r>
    </w:p>
    <w:p w:rsidR="001C399C" w:rsidRDefault="00000000">
      <w:pPr>
        <w:pStyle w:val="a5"/>
        <w:numPr>
          <w:ilvl w:val="0"/>
          <w:numId w:val="1"/>
        </w:numPr>
        <w:tabs>
          <w:tab w:val="left" w:pos="258"/>
        </w:tabs>
        <w:spacing w:line="309" w:lineRule="auto"/>
        <w:ind w:right="99" w:firstLine="0"/>
        <w:jc w:val="both"/>
        <w:rPr>
          <w:sz w:val="21"/>
        </w:rPr>
      </w:pPr>
      <w:r>
        <w:rPr>
          <w:sz w:val="21"/>
        </w:rPr>
        <w:t>Mix 25μl electrocompetent cells with 1 to 2 μl of DNA (total DNA concentration less than 10ng/mL, maximum 25ng). Mix well and incubate on ice for ~1 min.</w:t>
      </w:r>
    </w:p>
    <w:p w:rsidR="001C399C" w:rsidRDefault="00000000">
      <w:pPr>
        <w:pStyle w:val="a5"/>
        <w:numPr>
          <w:ilvl w:val="0"/>
          <w:numId w:val="1"/>
        </w:numPr>
        <w:tabs>
          <w:tab w:val="left" w:pos="258"/>
        </w:tabs>
        <w:spacing w:before="1" w:line="309" w:lineRule="auto"/>
        <w:ind w:right="95" w:firstLine="0"/>
        <w:jc w:val="both"/>
        <w:rPr>
          <w:sz w:val="21"/>
        </w:rPr>
      </w:pPr>
      <w:r>
        <w:rPr>
          <w:sz w:val="21"/>
        </w:rPr>
        <w:t>Set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MicroPulser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"Ec1"</w:t>
      </w:r>
      <w:r>
        <w:rPr>
          <w:spacing w:val="-6"/>
          <w:sz w:val="21"/>
        </w:rPr>
        <w:t xml:space="preserve"> </w:t>
      </w:r>
      <w:r>
        <w:rPr>
          <w:sz w:val="21"/>
        </w:rPr>
        <w:t>when</w:t>
      </w:r>
      <w:r>
        <w:rPr>
          <w:spacing w:val="-6"/>
          <w:sz w:val="21"/>
        </w:rPr>
        <w:t xml:space="preserve"> </w:t>
      </w:r>
      <w:r>
        <w:rPr>
          <w:sz w:val="21"/>
        </w:rPr>
        <w:t>using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0.1</w:t>
      </w:r>
      <w:r>
        <w:rPr>
          <w:spacing w:val="-6"/>
          <w:sz w:val="21"/>
        </w:rPr>
        <w:t xml:space="preserve"> </w:t>
      </w:r>
      <w:r>
        <w:rPr>
          <w:sz w:val="21"/>
        </w:rPr>
        <w:t>cm</w:t>
      </w:r>
      <w:r>
        <w:rPr>
          <w:spacing w:val="-7"/>
          <w:sz w:val="21"/>
        </w:rPr>
        <w:t xml:space="preserve"> </w:t>
      </w:r>
      <w:r>
        <w:rPr>
          <w:sz w:val="21"/>
        </w:rPr>
        <w:t>cuvettes.</w:t>
      </w:r>
      <w:r>
        <w:rPr>
          <w:spacing w:val="-6"/>
          <w:sz w:val="21"/>
        </w:rPr>
        <w:t xml:space="preserve"> </w:t>
      </w:r>
      <w:r>
        <w:rPr>
          <w:sz w:val="21"/>
        </w:rPr>
        <w:t>Set</w:t>
      </w:r>
      <w:r>
        <w:rPr>
          <w:spacing w:val="-7"/>
          <w:sz w:val="21"/>
        </w:rPr>
        <w:t xml:space="preserve"> </w:t>
      </w:r>
      <w:r>
        <w:rPr>
          <w:sz w:val="21"/>
        </w:rPr>
        <w:t>it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"Ec2"</w:t>
      </w:r>
      <w:r>
        <w:rPr>
          <w:spacing w:val="-6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"Ec3"</w:t>
      </w:r>
      <w:r>
        <w:rPr>
          <w:spacing w:val="-6"/>
          <w:sz w:val="21"/>
        </w:rPr>
        <w:t xml:space="preserve"> </w:t>
      </w:r>
      <w:r>
        <w:rPr>
          <w:sz w:val="21"/>
        </w:rPr>
        <w:t>when</w:t>
      </w:r>
      <w:r>
        <w:rPr>
          <w:spacing w:val="-6"/>
          <w:sz w:val="21"/>
        </w:rPr>
        <w:t xml:space="preserve"> </w:t>
      </w:r>
      <w:r>
        <w:rPr>
          <w:sz w:val="21"/>
        </w:rPr>
        <w:t>using the 0.2 cm cuventtes.</w:t>
      </w:r>
    </w:p>
    <w:p w:rsidR="001C399C" w:rsidRDefault="00000000">
      <w:pPr>
        <w:pStyle w:val="a5"/>
        <w:numPr>
          <w:ilvl w:val="0"/>
          <w:numId w:val="1"/>
        </w:numPr>
        <w:tabs>
          <w:tab w:val="left" w:pos="258"/>
        </w:tabs>
        <w:spacing w:before="1" w:line="309" w:lineRule="auto"/>
        <w:ind w:right="92" w:firstLine="0"/>
        <w:jc w:val="both"/>
        <w:rPr>
          <w:sz w:val="21"/>
        </w:rPr>
      </w:pPr>
      <w:r>
        <w:rPr>
          <w:sz w:val="21"/>
        </w:rPr>
        <w:t>Transfer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mixture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cells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DNA</w:t>
      </w:r>
      <w:r>
        <w:rPr>
          <w:spacing w:val="-14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cold</w:t>
      </w:r>
      <w:r>
        <w:rPr>
          <w:spacing w:val="-2"/>
          <w:sz w:val="21"/>
        </w:rPr>
        <w:t xml:space="preserve"> </w:t>
      </w:r>
      <w:r>
        <w:rPr>
          <w:sz w:val="21"/>
        </w:rPr>
        <w:t>electroporation</w:t>
      </w:r>
      <w:r>
        <w:rPr>
          <w:spacing w:val="-2"/>
          <w:sz w:val="21"/>
        </w:rPr>
        <w:t xml:space="preserve"> </w:t>
      </w:r>
      <w:r>
        <w:rPr>
          <w:sz w:val="21"/>
        </w:rPr>
        <w:t>cuvette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tap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suspension</w:t>
      </w:r>
      <w:r>
        <w:rPr>
          <w:spacing w:val="-2"/>
          <w:sz w:val="21"/>
        </w:rPr>
        <w:t xml:space="preserve"> </w:t>
      </w:r>
      <w:r>
        <w:rPr>
          <w:sz w:val="21"/>
        </w:rPr>
        <w:t>to the</w:t>
      </w:r>
      <w:r>
        <w:rPr>
          <w:spacing w:val="-2"/>
          <w:sz w:val="21"/>
        </w:rPr>
        <w:t xml:space="preserve"> </w:t>
      </w:r>
      <w:r>
        <w:rPr>
          <w:sz w:val="21"/>
        </w:rPr>
        <w:t>bottom.</w:t>
      </w:r>
      <w:r>
        <w:rPr>
          <w:spacing w:val="-5"/>
          <w:sz w:val="21"/>
        </w:rPr>
        <w:t xml:space="preserve"> </w:t>
      </w:r>
      <w:r>
        <w:rPr>
          <w:sz w:val="21"/>
        </w:rPr>
        <w:t>Place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cuvette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chamber</w:t>
      </w:r>
      <w:r>
        <w:rPr>
          <w:spacing w:val="-6"/>
          <w:sz w:val="21"/>
        </w:rPr>
        <w:t xml:space="preserve"> </w:t>
      </w:r>
      <w:r>
        <w:rPr>
          <w:sz w:val="21"/>
        </w:rPr>
        <w:t>slide.</w:t>
      </w:r>
      <w:r>
        <w:rPr>
          <w:spacing w:val="-5"/>
          <w:sz w:val="21"/>
        </w:rPr>
        <w:t xml:space="preserve"> </w:t>
      </w:r>
      <w:r>
        <w:rPr>
          <w:sz w:val="21"/>
        </w:rPr>
        <w:t>Push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slide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chamber</w:t>
      </w:r>
      <w:r>
        <w:rPr>
          <w:spacing w:val="-5"/>
          <w:sz w:val="21"/>
        </w:rPr>
        <w:t xml:space="preserve"> </w:t>
      </w:r>
      <w:r>
        <w:rPr>
          <w:sz w:val="21"/>
        </w:rPr>
        <w:t>until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cuvette is seated between the contacts in the base of the chamber. Pulse once.</w:t>
      </w:r>
    </w:p>
    <w:p w:rsidR="001C399C" w:rsidRDefault="00000000">
      <w:pPr>
        <w:pStyle w:val="a5"/>
        <w:numPr>
          <w:ilvl w:val="0"/>
          <w:numId w:val="1"/>
        </w:numPr>
        <w:tabs>
          <w:tab w:val="left" w:pos="258"/>
        </w:tabs>
        <w:spacing w:before="2" w:line="309" w:lineRule="auto"/>
        <w:ind w:right="96" w:firstLine="0"/>
        <w:jc w:val="both"/>
        <w:rPr>
          <w:sz w:val="21"/>
        </w:rPr>
      </w:pPr>
      <w:r>
        <w:rPr>
          <w:sz w:val="21"/>
        </w:rPr>
        <w:t>Remove the</w:t>
      </w:r>
      <w:r>
        <w:rPr>
          <w:spacing w:val="-3"/>
          <w:sz w:val="21"/>
        </w:rPr>
        <w:t xml:space="preserve"> </w:t>
      </w:r>
      <w:r>
        <w:rPr>
          <w:sz w:val="21"/>
        </w:rPr>
        <w:t>cuvette form</w:t>
      </w:r>
      <w:r>
        <w:rPr>
          <w:spacing w:val="-1"/>
          <w:sz w:val="21"/>
        </w:rPr>
        <w:t xml:space="preserve"> </w:t>
      </w:r>
      <w:r>
        <w:rPr>
          <w:sz w:val="21"/>
        </w:rPr>
        <w:t>the chamber</w:t>
      </w:r>
      <w:r>
        <w:rPr>
          <w:spacing w:val="-1"/>
          <w:sz w:val="21"/>
        </w:rPr>
        <w:t xml:space="preserve"> </w:t>
      </w:r>
      <w:r>
        <w:rPr>
          <w:sz w:val="21"/>
        </w:rPr>
        <w:t>and immediately</w:t>
      </w:r>
      <w:r>
        <w:rPr>
          <w:spacing w:val="-2"/>
          <w:sz w:val="21"/>
        </w:rPr>
        <w:t xml:space="preserve"> </w:t>
      </w:r>
      <w:r>
        <w:rPr>
          <w:sz w:val="21"/>
        </w:rPr>
        <w:t>add</w:t>
      </w:r>
      <w:r>
        <w:rPr>
          <w:spacing w:val="-3"/>
          <w:sz w:val="21"/>
        </w:rPr>
        <w:t xml:space="preserve"> </w:t>
      </w:r>
      <w:r>
        <w:rPr>
          <w:sz w:val="21"/>
        </w:rPr>
        <w:t>1 ml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SOC medium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the cuvette. Quickly but gently resuspend the cells with a eppendoff.</w:t>
      </w:r>
      <w:r>
        <w:rPr>
          <w:spacing w:val="-1"/>
          <w:sz w:val="21"/>
        </w:rPr>
        <w:t xml:space="preserve"> </w:t>
      </w:r>
      <w:r>
        <w:rPr>
          <w:sz w:val="21"/>
        </w:rPr>
        <w:t>Please transfer the cells to the medium as soon as possible</w:t>
      </w:r>
    </w:p>
    <w:p w:rsidR="001C399C" w:rsidRDefault="00000000">
      <w:pPr>
        <w:pStyle w:val="a5"/>
        <w:numPr>
          <w:ilvl w:val="0"/>
          <w:numId w:val="1"/>
        </w:numPr>
        <w:tabs>
          <w:tab w:val="left" w:pos="258"/>
        </w:tabs>
        <w:spacing w:before="1" w:line="309" w:lineRule="auto"/>
        <w:ind w:right="96" w:firstLine="0"/>
        <w:jc w:val="both"/>
        <w:rPr>
          <w:sz w:val="21"/>
        </w:rPr>
      </w:pPr>
      <w:r>
        <w:rPr>
          <w:sz w:val="21"/>
        </w:rPr>
        <w:t>Transfer the cell suspension to a 1.5 ml polyproylene microfuge tube and incubate at 37℃ for 1 hour, shaking at 200 rpm, 37°C, 01:00:00</w:t>
      </w:r>
    </w:p>
    <w:p w:rsidR="001C399C" w:rsidRDefault="00000000">
      <w:pPr>
        <w:pStyle w:val="a5"/>
        <w:numPr>
          <w:ilvl w:val="0"/>
          <w:numId w:val="1"/>
        </w:numPr>
        <w:tabs>
          <w:tab w:val="left" w:pos="258"/>
        </w:tabs>
        <w:spacing w:before="1"/>
        <w:ind w:left="258" w:hanging="158"/>
        <w:jc w:val="both"/>
        <w:rPr>
          <w:sz w:val="21"/>
        </w:rPr>
      </w:pPr>
      <w:r>
        <w:rPr>
          <w:sz w:val="21"/>
        </w:rPr>
        <w:t>Check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5"/>
          <w:sz w:val="21"/>
        </w:rPr>
        <w:t xml:space="preserve"> </w:t>
      </w:r>
      <w:r>
        <w:rPr>
          <w:sz w:val="21"/>
        </w:rPr>
        <w:t>record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5"/>
          <w:sz w:val="21"/>
        </w:rPr>
        <w:t xml:space="preserve"> </w:t>
      </w:r>
      <w:r>
        <w:rPr>
          <w:sz w:val="21"/>
        </w:rPr>
        <w:t>pulse</w:t>
      </w:r>
      <w:r>
        <w:rPr>
          <w:spacing w:val="24"/>
          <w:sz w:val="21"/>
        </w:rPr>
        <w:t xml:space="preserve"> </w:t>
      </w:r>
      <w:r>
        <w:rPr>
          <w:sz w:val="21"/>
        </w:rPr>
        <w:t>parameters.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time</w:t>
      </w:r>
      <w:r>
        <w:rPr>
          <w:spacing w:val="24"/>
          <w:sz w:val="21"/>
        </w:rPr>
        <w:t xml:space="preserve"> </w:t>
      </w:r>
      <w:r>
        <w:rPr>
          <w:sz w:val="21"/>
        </w:rPr>
        <w:t>constant</w:t>
      </w:r>
      <w:r>
        <w:rPr>
          <w:spacing w:val="24"/>
          <w:sz w:val="21"/>
        </w:rPr>
        <w:t xml:space="preserve"> </w:t>
      </w:r>
      <w:r>
        <w:rPr>
          <w:sz w:val="21"/>
        </w:rPr>
        <w:t>should</w:t>
      </w:r>
      <w:r>
        <w:rPr>
          <w:spacing w:val="25"/>
          <w:sz w:val="21"/>
        </w:rPr>
        <w:t xml:space="preserve"> </w:t>
      </w:r>
      <w:r>
        <w:rPr>
          <w:sz w:val="21"/>
        </w:rPr>
        <w:t>be</w:t>
      </w:r>
      <w:r>
        <w:rPr>
          <w:spacing w:val="25"/>
          <w:sz w:val="21"/>
        </w:rPr>
        <w:t xml:space="preserve"> </w:t>
      </w:r>
      <w:r>
        <w:rPr>
          <w:sz w:val="21"/>
        </w:rPr>
        <w:t>close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5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milliseconds.</w:t>
      </w:r>
    </w:p>
    <w:p w:rsidR="001C399C" w:rsidRDefault="00000000">
      <w:pPr>
        <w:pStyle w:val="a5"/>
        <w:numPr>
          <w:ilvl w:val="0"/>
          <w:numId w:val="1"/>
        </w:numPr>
        <w:tabs>
          <w:tab w:val="left" w:pos="364"/>
        </w:tabs>
        <w:ind w:left="364" w:hanging="264"/>
        <w:jc w:val="both"/>
        <w:rPr>
          <w:sz w:val="21"/>
        </w:rPr>
      </w:pPr>
      <w:r>
        <w:rPr>
          <w:sz w:val="21"/>
        </w:rPr>
        <w:t>Plate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selective</w:t>
      </w:r>
      <w:r>
        <w:rPr>
          <w:spacing w:val="-6"/>
          <w:sz w:val="21"/>
        </w:rPr>
        <w:t xml:space="preserve"> </w:t>
      </w:r>
      <w:r>
        <w:rPr>
          <w:sz w:val="21"/>
        </w:rPr>
        <w:t>LB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4"/>
          <w:sz w:val="21"/>
        </w:rPr>
        <w:t xml:space="preserve"> </w:t>
      </w:r>
      <w:r>
        <w:rPr>
          <w:sz w:val="21"/>
        </w:rPr>
        <w:t>SOB</w:t>
      </w:r>
      <w:r>
        <w:rPr>
          <w:spacing w:val="-5"/>
          <w:sz w:val="21"/>
        </w:rPr>
        <w:t xml:space="preserve"> </w:t>
      </w:r>
      <w:r>
        <w:rPr>
          <w:sz w:val="21"/>
        </w:rPr>
        <w:t>medium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inverted</w:t>
      </w:r>
      <w:r>
        <w:rPr>
          <w:spacing w:val="-3"/>
          <w:sz w:val="21"/>
        </w:rPr>
        <w:t xml:space="preserve"> </w:t>
      </w:r>
      <w:r>
        <w:rPr>
          <w:sz w:val="21"/>
        </w:rPr>
        <w:t>culture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14~16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hours.</w:t>
      </w:r>
    </w:p>
    <w:sectPr w:rsidR="001C399C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7155" w:rsidRDefault="00DC7155" w:rsidP="009343F8">
      <w:r>
        <w:separator/>
      </w:r>
    </w:p>
  </w:endnote>
  <w:endnote w:type="continuationSeparator" w:id="0">
    <w:p w:rsidR="00DC7155" w:rsidRDefault="00DC7155" w:rsidP="0093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7155" w:rsidRDefault="00DC7155" w:rsidP="009343F8">
      <w:r>
        <w:separator/>
      </w:r>
    </w:p>
  </w:footnote>
  <w:footnote w:type="continuationSeparator" w:id="0">
    <w:p w:rsidR="00DC7155" w:rsidRDefault="00DC7155" w:rsidP="0093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303C"/>
    <w:multiLevelType w:val="hybridMultilevel"/>
    <w:tmpl w:val="64628DEC"/>
    <w:lvl w:ilvl="0" w:tplc="1C263848">
      <w:start w:val="2"/>
      <w:numFmt w:val="decimal"/>
      <w:lvlText w:val="%1."/>
      <w:lvlJc w:val="left"/>
      <w:pPr>
        <w:ind w:left="100" w:hanging="1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19"/>
        <w:szCs w:val="19"/>
        <w:lang w:val="en-US" w:eastAsia="en-US" w:bidi="ar-SA"/>
      </w:rPr>
    </w:lvl>
    <w:lvl w:ilvl="1" w:tplc="7DDAA320">
      <w:numFmt w:val="bullet"/>
      <w:lvlText w:val="•"/>
      <w:lvlJc w:val="left"/>
      <w:pPr>
        <w:ind w:left="940" w:hanging="160"/>
      </w:pPr>
      <w:rPr>
        <w:rFonts w:hint="default"/>
        <w:lang w:val="en-US" w:eastAsia="en-US" w:bidi="ar-SA"/>
      </w:rPr>
    </w:lvl>
    <w:lvl w:ilvl="2" w:tplc="7BDC22E6">
      <w:numFmt w:val="bullet"/>
      <w:lvlText w:val="•"/>
      <w:lvlJc w:val="left"/>
      <w:pPr>
        <w:ind w:left="1781" w:hanging="160"/>
      </w:pPr>
      <w:rPr>
        <w:rFonts w:hint="default"/>
        <w:lang w:val="en-US" w:eastAsia="en-US" w:bidi="ar-SA"/>
      </w:rPr>
    </w:lvl>
    <w:lvl w:ilvl="3" w:tplc="59381D8C">
      <w:numFmt w:val="bullet"/>
      <w:lvlText w:val="•"/>
      <w:lvlJc w:val="left"/>
      <w:pPr>
        <w:ind w:left="2621" w:hanging="160"/>
      </w:pPr>
      <w:rPr>
        <w:rFonts w:hint="default"/>
        <w:lang w:val="en-US" w:eastAsia="en-US" w:bidi="ar-SA"/>
      </w:rPr>
    </w:lvl>
    <w:lvl w:ilvl="4" w:tplc="DB4CA67C">
      <w:numFmt w:val="bullet"/>
      <w:lvlText w:val="•"/>
      <w:lvlJc w:val="left"/>
      <w:pPr>
        <w:ind w:left="3462" w:hanging="160"/>
      </w:pPr>
      <w:rPr>
        <w:rFonts w:hint="default"/>
        <w:lang w:val="en-US" w:eastAsia="en-US" w:bidi="ar-SA"/>
      </w:rPr>
    </w:lvl>
    <w:lvl w:ilvl="5" w:tplc="62E8D042">
      <w:numFmt w:val="bullet"/>
      <w:lvlText w:val="•"/>
      <w:lvlJc w:val="left"/>
      <w:pPr>
        <w:ind w:left="4303" w:hanging="160"/>
      </w:pPr>
      <w:rPr>
        <w:rFonts w:hint="default"/>
        <w:lang w:val="en-US" w:eastAsia="en-US" w:bidi="ar-SA"/>
      </w:rPr>
    </w:lvl>
    <w:lvl w:ilvl="6" w:tplc="2834CBEC">
      <w:numFmt w:val="bullet"/>
      <w:lvlText w:val="•"/>
      <w:lvlJc w:val="left"/>
      <w:pPr>
        <w:ind w:left="5143" w:hanging="160"/>
      </w:pPr>
      <w:rPr>
        <w:rFonts w:hint="default"/>
        <w:lang w:val="en-US" w:eastAsia="en-US" w:bidi="ar-SA"/>
      </w:rPr>
    </w:lvl>
    <w:lvl w:ilvl="7" w:tplc="9704124A">
      <w:numFmt w:val="bullet"/>
      <w:lvlText w:val="•"/>
      <w:lvlJc w:val="left"/>
      <w:pPr>
        <w:ind w:left="5984" w:hanging="160"/>
      </w:pPr>
      <w:rPr>
        <w:rFonts w:hint="default"/>
        <w:lang w:val="en-US" w:eastAsia="en-US" w:bidi="ar-SA"/>
      </w:rPr>
    </w:lvl>
    <w:lvl w:ilvl="8" w:tplc="FEBAD4B8">
      <w:numFmt w:val="bullet"/>
      <w:lvlText w:val="•"/>
      <w:lvlJc w:val="left"/>
      <w:pPr>
        <w:ind w:left="6825" w:hanging="160"/>
      </w:pPr>
      <w:rPr>
        <w:rFonts w:hint="default"/>
        <w:lang w:val="en-US" w:eastAsia="en-US" w:bidi="ar-SA"/>
      </w:rPr>
    </w:lvl>
  </w:abstractNum>
  <w:abstractNum w:abstractNumId="1" w15:restartNumberingAfterBreak="0">
    <w:nsid w:val="73EA163C"/>
    <w:multiLevelType w:val="multilevel"/>
    <w:tmpl w:val="C524A404"/>
    <w:lvl w:ilvl="0">
      <w:start w:val="1"/>
      <w:numFmt w:val="decimal"/>
      <w:lvlText w:val="%1.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6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7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318" w:hanging="3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16" w:hanging="3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5" w:hanging="3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3" w:hanging="3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12" w:hanging="3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10" w:hanging="3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09" w:hanging="317"/>
      </w:pPr>
      <w:rPr>
        <w:rFonts w:hint="default"/>
        <w:lang w:val="en-US" w:eastAsia="en-US" w:bidi="ar-SA"/>
      </w:rPr>
    </w:lvl>
  </w:abstractNum>
  <w:num w:numId="1" w16cid:durableId="969898795">
    <w:abstractNumId w:val="0"/>
  </w:num>
  <w:num w:numId="2" w16cid:durableId="27120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9C"/>
    <w:rsid w:val="001C399C"/>
    <w:rsid w:val="009343F8"/>
    <w:rsid w:val="00AE0563"/>
    <w:rsid w:val="00D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7CE59E"/>
  <w15:docId w15:val="{7F0A1BD5-70BA-45DE-9B10-184E01BA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left="100"/>
    </w:pPr>
    <w:rPr>
      <w:sz w:val="21"/>
      <w:szCs w:val="21"/>
    </w:rPr>
  </w:style>
  <w:style w:type="paragraph" w:styleId="a4">
    <w:name w:val="Title"/>
    <w:basedOn w:val="a"/>
    <w:uiPriority w:val="10"/>
    <w:qFormat/>
    <w:pPr>
      <w:ind w:left="2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71"/>
      <w:ind w:left="10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343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343F8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343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343F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1925</Characters>
  <Application>Microsoft Office Word</Application>
  <DocSecurity>0</DocSecurity>
  <Lines>41</Lines>
  <Paragraphs>31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zyp</dc:creator>
  <cp:lastModifiedBy>宇鹏 翟</cp:lastModifiedBy>
  <cp:revision>2</cp:revision>
  <dcterms:created xsi:type="dcterms:W3CDTF">2025-09-15T08:16:00Z</dcterms:created>
  <dcterms:modified xsi:type="dcterms:W3CDTF">2025-09-15T08:16:00Z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2019</vt:lpwstr>
  </property>
</Properties>
</file>