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CRISTER JOHN F. BELTRAN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4154804</wp:posOffset>
            </wp:positionH>
            <wp:positionV relativeFrom="paragraph">
              <wp:posOffset>-260346</wp:posOffset>
            </wp:positionV>
            <wp:extent cx="1047750" cy="977265"/>
            <wp:effectExtent b="0" l="0" r="0" t="0"/>
            <wp:wrapNone/>
            <wp:docPr descr="ChatGPT Image May 15, 2026, 12_38_12 PM" id="2" name="image1.png"/>
            <a:graphic>
              <a:graphicData uri="http://schemas.openxmlformats.org/drawingml/2006/picture">
                <pic:pic>
                  <pic:nvPicPr>
                    <pic:cNvPr descr="ChatGPT Image May 15, 2026, 12_38_12 PM" id="0" name="image1.png"/>
                    <pic:cNvPicPr preferRelativeResize="0"/>
                  </pic:nvPicPr>
                  <pic:blipFill>
                    <a:blip r:embed="rId6"/>
                    <a:srcRect b="20670" l="7732" r="72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77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0912-316-1559 </w:t>
      </w:r>
    </w:p>
    <w:p w:rsidR="00000000" w:rsidDel="00000000" w:rsidP="00000000" w:rsidRDefault="00000000" w:rsidRPr="00000000" w14:paraId="00000003">
      <w:pPr>
        <w:spacing w:line="24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cristerbeltran3@gmail.com</w:t>
      </w:r>
    </w:p>
    <w:p w:rsidR="00000000" w:rsidDel="00000000" w:rsidP="00000000" w:rsidRDefault="00000000" w:rsidRPr="00000000" w14:paraId="00000004">
      <w:pPr>
        <w:spacing w:line="24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Cabanatuan City, Nueva Ecija</w:t>
      </w:r>
    </w:p>
    <w:p w:rsidR="00000000" w:rsidDel="00000000" w:rsidP="00000000" w:rsidRDefault="00000000" w:rsidRPr="00000000" w14:paraId="00000005">
      <w:pPr>
        <w:spacing w:line="36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5085</wp:posOffset>
                </wp:positionH>
                <wp:positionV relativeFrom="paragraph">
                  <wp:posOffset>169545</wp:posOffset>
                </wp:positionV>
                <wp:extent cx="5264150" cy="0"/>
                <wp:effectExtent b="6350" l="0" r="0" t="635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1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5085</wp:posOffset>
                </wp:positionH>
                <wp:positionV relativeFrom="paragraph">
                  <wp:posOffset>169545</wp:posOffset>
                </wp:positionV>
                <wp:extent cx="52641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4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b w:val="1"/>
          <w:bCs w:val="1"/>
          <w:color w:val="4874cb"/>
          <w:sz w:val="22"/>
          <w:szCs w:val="22"/>
        </w:rPr>
      </w:pPr>
      <w:r w:rsidDel="00000000" w:rsidR="00000000" w:rsidRPr="00000000">
        <w:rPr>
          <w:b w:val="1"/>
          <w:bCs w:val="1"/>
          <w:color w:val="4874cb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 graduate skilled in web development and technical support, seeking an entry-level role to contribute reliable, hands-on technical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4874cb"/>
          <w:sz w:val="22"/>
          <w:szCs w:val="22"/>
        </w:rPr>
      </w:pPr>
      <w:r w:rsidDel="00000000" w:rsidR="00000000" w:rsidRPr="00000000">
        <w:rPr>
          <w:b w:val="1"/>
          <w:bCs w:val="1"/>
          <w:color w:val="4874cb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Production Process Contributor - OJT ( Jan - Apr 2026)</w:t>
      </w:r>
    </w:p>
    <w:p w:rsidR="00000000" w:rsidDel="00000000" w:rsidP="00000000" w:rsidRDefault="00000000" w:rsidRPr="00000000" w14:paraId="0000000B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TN Tech Electronics Inc.</w:t>
      </w:r>
      <w:r w:rsidDel="00000000" w:rsidR="00000000" w:rsidRPr="00000000">
        <w:rPr>
          <w:sz w:val="22"/>
          <w:szCs w:val="22"/>
          <w:rtl w:val="0"/>
        </w:rPr>
        <w:t xml:space="preserve"> |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PEZA, Rosario, Cavite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420" w:hanging="420"/>
        <w:rPr>
          <w:b w:val="0"/>
          <w:bCs w:val="0"/>
        </w:rPr>
      </w:pPr>
      <w:r w:rsidDel="00000000" w:rsidR="00000000" w:rsidRPr="00000000">
        <w:rPr>
          <w:sz w:val="22"/>
          <w:szCs w:val="22"/>
          <w:rtl w:val="0"/>
        </w:rPr>
        <w:t xml:space="preserve">Applied systematic troubleshooting and process documentation in a live production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420" w:hanging="420"/>
        <w:rPr>
          <w:b w:val="0"/>
          <w:bCs w:val="0"/>
        </w:rPr>
      </w:pPr>
      <w:r w:rsidDel="00000000" w:rsidR="00000000" w:rsidRPr="00000000">
        <w:rPr>
          <w:sz w:val="22"/>
          <w:szCs w:val="22"/>
          <w:rtl w:val="0"/>
        </w:rPr>
        <w:t xml:space="preserve">Participated in product testing and process evaluation, ensuring quality output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420" w:hanging="420"/>
        <w:rPr>
          <w:b w:val="0"/>
          <w:bCs w:val="0"/>
        </w:rPr>
      </w:pPr>
      <w:r w:rsidDel="00000000" w:rsidR="00000000" w:rsidRPr="00000000">
        <w:rPr>
          <w:sz w:val="22"/>
          <w:szCs w:val="22"/>
          <w:rtl w:val="0"/>
        </w:rPr>
        <w:t xml:space="preserve">Contributed to workflow improvements that increased production efficiency and item output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4874cb"/>
          <w:sz w:val="22"/>
          <w:szCs w:val="22"/>
        </w:rPr>
      </w:pPr>
      <w:r w:rsidDel="00000000" w:rsidR="00000000" w:rsidRPr="00000000">
        <w:rPr>
          <w:b w:val="1"/>
          <w:bCs w:val="1"/>
          <w:color w:val="4874cb"/>
          <w:sz w:val="22"/>
          <w:szCs w:val="22"/>
          <w:rtl w:val="0"/>
        </w:rPr>
        <w:t xml:space="preserve">Certification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IT Specialist - HTML and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Certiport (Pearson VUE Business) | High Passing Score | Issued: November 2025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Job Ready: Employability Skill (Basic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42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Wadhwani Foundation | 75 hours Training Program | Issued:  May 2026</w:t>
      </w:r>
    </w:p>
    <w:p w:rsidR="00000000" w:rsidDel="00000000" w:rsidP="00000000" w:rsidRDefault="00000000" w:rsidRPr="00000000" w14:paraId="00000015">
      <w:pPr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4874cb"/>
          <w:sz w:val="22"/>
          <w:szCs w:val="22"/>
        </w:rPr>
      </w:pPr>
      <w:r w:rsidDel="00000000" w:rsidR="00000000" w:rsidRPr="00000000">
        <w:rPr>
          <w:b w:val="1"/>
          <w:bCs w:val="1"/>
          <w:color w:val="4874cb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BS Information Technology - Major in Web System Technology (2022 -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2026)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2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Nueva Ecija University of Science and Technology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Technical Vocational Livelihood Track - ICT Strand (2020 - 2022)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420" w:firstLine="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Nueva Ecija High School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- Senior High School</w:t>
      </w:r>
    </w:p>
    <w:p w:rsidR="00000000" w:rsidDel="00000000" w:rsidP="00000000" w:rsidRDefault="00000000" w:rsidRPr="00000000" w14:paraId="0000001B">
      <w:pPr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4874cb"/>
          <w:sz w:val="22"/>
          <w:szCs w:val="22"/>
        </w:rPr>
        <w:sectPr>
          <w:headerReference r:id="rId8" w:type="default"/>
          <w:footerReference r:id="rId9" w:type="default"/>
          <w:pgSz w:h="16838" w:w="11906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b w:val="1"/>
          <w:bCs w:val="1"/>
          <w:color w:val="4874cb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Frontend - HTML, CSS, Java</w:t>
      </w:r>
      <w:r w:rsidDel="00000000" w:rsidR="00000000" w:rsidRPr="00000000">
        <w:rPr>
          <w:sz w:val="22"/>
          <w:szCs w:val="22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Backend -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Database -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20" w:hanging="42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UI/UX Design -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System Admin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(Basic Knowledge)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20" w:hanging="420"/>
        <w:rPr>
          <w:b w:val="0"/>
          <w:bCs w:val="0"/>
          <w:color w:val="000000"/>
        </w:rPr>
        <w:sectPr>
          <w:type w:val="continuous"/>
          <w:pgSz w:h="16838" w:w="11906" w:orient="portrait"/>
          <w:pgMar w:bottom="1440" w:top="1440" w:left="1800" w:right="1800" w:header="720" w:footer="720"/>
          <w:cols w:equalWidth="0" w:num="2">
            <w:col w:space="425" w:w="3940.4999999999995"/>
            <w:col w:space="0" w:w="3940.4999999999995"/>
          </w:cols>
        </w:sect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MS Offic</w:t>
      </w:r>
      <w:r w:rsidDel="00000000" w:rsidR="00000000" w:rsidRPr="00000000">
        <w:rPr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4874cb"/>
          <w:sz w:val="22"/>
          <w:szCs w:val="22"/>
        </w:rPr>
        <w:sectPr>
          <w:type w:val="continuous"/>
          <w:pgSz w:h="16838" w:w="11906" w:orient="portrait"/>
          <w:pgMar w:bottom="1440" w:top="1440" w:left="1800" w:right="1800" w:header="720" w:footer="720"/>
        </w:sectPr>
      </w:pPr>
      <w:r w:rsidDel="00000000" w:rsidR="00000000" w:rsidRPr="00000000">
        <w:rPr>
          <w:b w:val="1"/>
          <w:bCs w:val="1"/>
          <w:color w:val="4874cb"/>
          <w:sz w:val="22"/>
          <w:szCs w:val="22"/>
          <w:rtl w:val="0"/>
        </w:rPr>
        <w:t xml:space="preserve">Character References</w:t>
      </w:r>
    </w:p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Mr. Marceli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 C. Collado Jr.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IT Instructor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rPr>
          <w:color w:val="55555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09175261485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Mrs. Gloria M. Alcantara, Ph.D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IT Instructor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rPr>
          <w:rFonts w:ascii="Calibri" w:cs="Calibri" w:eastAsia="Calibri" w:hAnsi="Calibri"/>
          <w:color w:val="555555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09214081964</w:t>
      </w:r>
    </w:p>
    <w:p w:rsidR="00000000" w:rsidDel="00000000" w:rsidP="00000000" w:rsidRDefault="00000000" w:rsidRPr="00000000" w14:paraId="0000002B">
      <w:pPr>
        <w:spacing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Mr. Andrew Caezar A. Villegas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IT Instructor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09778493395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rPr>
          <w:color w:val="555555"/>
          <w:sz w:val="22"/>
          <w:szCs w:val="22"/>
        </w:rPr>
        <w:sectPr>
          <w:type w:val="continuous"/>
          <w:pgSz w:h="16838" w:w="11906" w:orient="portrait"/>
          <w:pgMar w:bottom="1440" w:top="1440" w:left="1800" w:right="1800" w:header="720" w:footer="720"/>
          <w:cols w:equalWidth="0" w:num="2">
            <w:col w:space="425" w:w="3940.4999999999995"/>
            <w:col w:space="0" w:w="3940.499999999999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color w:val="000000"/>
          <w:sz w:val="22"/>
          <w:szCs w:val="22"/>
        </w:rPr>
      </w:pPr>
      <w:bookmarkStart w:colFirst="0" w:colLast="0" w:name="_t0yxbayr3t3t" w:id="0"/>
      <w:bookmarkEnd w:id="0"/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