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Name : Deepankar  Sharma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Course: BCA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University Roll No: 2092014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Student Id : 20041299</w:t>
      </w:r>
    </w:p>
    <w:p>
      <w:pPr>
        <w:rPr>
          <w:rFonts w:hint="eastAsia" w:ascii="SimSun" w:hAnsi="SimSun" w:eastAsia="SimSun" w:cs="SimSun"/>
          <w:sz w:val="28"/>
          <w:szCs w:val="28"/>
          <w:lang w:val="en-US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Semester: </w:t>
      </w:r>
      <w:r>
        <w:rPr>
          <w:rFonts w:hint="eastAsia" w:ascii="SimSun" w:hAnsi="SimSun" w:eastAsia="SimSun" w:cs="SimSun"/>
          <w:sz w:val="28"/>
          <w:szCs w:val="28"/>
          <w:lang w:val="en-US"/>
        </w:rPr>
        <w:t>4</w:t>
      </w:r>
    </w:p>
    <w:p>
      <w:pPr>
        <w:rPr>
          <w:rFonts w:hint="eastAsia" w:ascii="SimSun" w:hAnsi="SimSun" w:eastAsia="SimSun" w:cs="SimSun"/>
          <w:sz w:val="28"/>
          <w:szCs w:val="28"/>
          <w:lang w:val="en-US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Date: </w:t>
      </w:r>
      <w:r>
        <w:rPr>
          <w:rFonts w:hint="eastAsia" w:ascii="SimSun" w:hAnsi="SimSun" w:eastAsia="SimSun" w:cs="SimSun"/>
          <w:sz w:val="28"/>
          <w:szCs w:val="28"/>
          <w:lang w:val="en-US"/>
        </w:rPr>
        <w:t xml:space="preserve">March </w:t>
      </w:r>
      <w:r>
        <w:rPr>
          <w:rFonts w:hint="default" w:ascii="SimSun" w:hAnsi="SimSun" w:eastAsia="SimSun" w:cs="SimSun"/>
          <w:sz w:val="28"/>
          <w:szCs w:val="28"/>
          <w:lang w:val="en-US"/>
        </w:rPr>
        <w:t>22</w:t>
      </w:r>
      <w:r>
        <w:rPr>
          <w:rFonts w:hint="eastAsia" w:ascii="SimSun" w:hAnsi="SimSun" w:eastAsia="SimSun" w:cs="SimSun"/>
          <w:sz w:val="28"/>
          <w:szCs w:val="28"/>
          <w:lang w:val="en-US"/>
        </w:rPr>
        <w:t>, 2022</w:t>
      </w:r>
    </w:p>
    <w:p>
      <w:pPr>
        <w:rPr>
          <w:rFonts w:hint="eastAsia" w:ascii="SimSun" w:hAnsi="SimSun" w:eastAsia="SimSun" w:cs="SimSun"/>
          <w:sz w:val="28"/>
          <w:szCs w:val="28"/>
        </w:rPr>
      </w:pPr>
    </w:p>
    <w:p>
      <w:pPr>
        <w:jc w:val="center"/>
        <w:rPr>
          <w:rFonts w:hint="eastAsia" w:ascii="SimSun" w:hAnsi="SimSun" w:eastAsia="SimSun" w:cs="SimSun"/>
          <w:b/>
          <w:bCs/>
          <w:sz w:val="28"/>
          <w:szCs w:val="28"/>
          <w:u w:val="single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Practical 0</w:t>
      </w:r>
      <w: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  <w:t>3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 xml:space="preserve">: </w:t>
      </w:r>
      <w: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  <w:t>Usage of Where Clause</w:t>
      </w:r>
    </w:p>
    <w:p>
      <w:pPr>
        <w:jc w:val="center"/>
        <w:rPr>
          <w:rFonts w:hint="eastAsia" w:ascii="SimSun" w:hAnsi="SimSun" w:eastAsia="SimSun" w:cs="SimSun"/>
          <w:b/>
          <w:bCs/>
          <w:sz w:val="28"/>
          <w:szCs w:val="28"/>
          <w:u w:val="single"/>
        </w:rPr>
      </w:pPr>
    </w:p>
    <w:p>
      <w:pPr>
        <w:pStyle w:val="7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Objective:</w:t>
      </w:r>
      <w:r>
        <w:rPr>
          <w:rFonts w:hint="eastAsia" w:ascii="SimSun" w:hAnsi="SimSun" w:eastAsia="SimSun" w:cs="SimSun"/>
          <w:b/>
          <w:bCs/>
          <w:sz w:val="28"/>
          <w:szCs w:val="28"/>
        </w:rPr>
        <w:t xml:space="preserve"> </w:t>
      </w:r>
      <w:r>
        <w:rPr>
          <w:rFonts w:hint="eastAsia" w:ascii="SimSun" w:hAnsi="SimSun" w:eastAsia="SimSun" w:cs="SimSun"/>
          <w:bCs/>
          <w:sz w:val="28"/>
          <w:szCs w:val="28"/>
        </w:rPr>
        <w:t xml:space="preserve"> </w:t>
      </w:r>
      <w:r>
        <w:rPr>
          <w:rFonts w:hint="eastAsia" w:ascii="SimSun" w:hAnsi="SimSun" w:eastAsia="SimSun"/>
          <w:sz w:val="28"/>
          <w:szCs w:val="28"/>
        </w:rPr>
        <w:t>Using where clause in the table and using (AND, OR ,LIKE) with “where”.</w:t>
      </w:r>
    </w:p>
    <w:p>
      <w:pPr>
        <w:ind w:left="720" w:leftChars="0" w:firstLine="720" w:firstLineChars="0"/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numPr>
          <w:ilvl w:val="0"/>
          <w:numId w:val="1"/>
        </w:numPr>
        <w:jc w:val="both"/>
        <w:rPr>
          <w:rFonts w:hint="eastAsia" w:ascii="SimSun" w:hAnsi="SimSun" w:eastAsia="SimSun" w:cs="SimSun"/>
          <w:b/>
          <w:bCs/>
          <w:sz w:val="28"/>
          <w:szCs w:val="28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  <w:t>Where Clause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:</w:t>
      </w:r>
      <w:r>
        <w:rPr>
          <w:rFonts w:hint="eastAsia" w:ascii="SimSun" w:hAnsi="SimSun" w:eastAsia="SimSun" w:cs="SimSun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default" w:ascii="SimSun" w:hAnsi="SimSun" w:eastAsia="SimSun" w:cs="SimSun"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sz w:val="28"/>
          <w:szCs w:val="28"/>
          <w:u w:val="single"/>
        </w:rPr>
        <w:t>Definition-</w:t>
      </w:r>
      <w:r>
        <w:rPr>
          <w:rFonts w:hint="eastAsia" w:ascii="SimSun" w:hAnsi="SimSun" w:eastAsia="SimSun" w:cs="SimSun"/>
          <w:sz w:val="28"/>
          <w:szCs w:val="28"/>
        </w:rPr>
        <w:t xml:space="preserve"> </w:t>
      </w:r>
      <w:r>
        <w:rPr>
          <w:rFonts w:hint="default" w:ascii="SimSun" w:hAnsi="SimSun" w:eastAsia="SimSun"/>
          <w:sz w:val="28"/>
          <w:szCs w:val="28"/>
          <w:lang w:val="en-US"/>
        </w:rPr>
        <w:t>It is used to filter records</w:t>
      </w:r>
      <w:r>
        <w:rPr>
          <w:rFonts w:hint="default" w:ascii="SimSun" w:hAnsi="SimSun" w:eastAsia="SimSun" w:cs="SimSun"/>
          <w:sz w:val="28"/>
          <w:szCs w:val="28"/>
          <w:lang w:val="en-US"/>
        </w:rPr>
        <w:t>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SimSun" w:hAnsi="SimSun" w:eastAsia="SimSun" w:cs="SimSun"/>
          <w:b/>
          <w:sz w:val="28"/>
          <w:szCs w:val="28"/>
          <w:u w:val="single"/>
          <w:lang w:val="en-US"/>
        </w:rPr>
        <w:t>S</w:t>
      </w:r>
      <w:r>
        <w:rPr>
          <w:rFonts w:hint="eastAsia" w:ascii="SimSun" w:hAnsi="SimSun" w:eastAsia="SimSun" w:cs="SimSun"/>
          <w:b/>
          <w:sz w:val="28"/>
          <w:szCs w:val="28"/>
          <w:u w:val="single"/>
        </w:rPr>
        <w:t>yntax-</w:t>
      </w:r>
      <w:r>
        <w:rPr>
          <w:rFonts w:hint="default" w:ascii="SimSun" w:hAnsi="SimSun" w:eastAsia="SimSun" w:cs="SimSun"/>
          <w:b/>
          <w:sz w:val="28"/>
          <w:szCs w:val="28"/>
          <w:u w:val="none"/>
          <w:lang w:val="en-US"/>
        </w:rPr>
        <w:t xml:space="preserve"> </w:t>
      </w:r>
      <w:r>
        <w:rPr>
          <w:rFonts w:hint="default" w:ascii="SimSun" w:hAnsi="SimSun" w:eastAsia="SimSun"/>
          <w:b w:val="0"/>
          <w:bCs/>
          <w:sz w:val="28"/>
          <w:szCs w:val="28"/>
          <w:u w:val="none"/>
          <w:lang w:val="en-US"/>
        </w:rPr>
        <w:t>select from * table_name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SimSun" w:hAnsi="SimSun" w:eastAsia="SimSun"/>
          <w:b w:val="0"/>
          <w:bCs/>
          <w:sz w:val="28"/>
          <w:szCs w:val="28"/>
          <w:u w:val="none"/>
          <w:lang w:val="en-US"/>
        </w:rPr>
        <w:t xml:space="preserve">        Where condition;</w:t>
      </w:r>
    </w:p>
    <w:p>
      <w:pPr>
        <w:numPr>
          <w:ilvl w:val="0"/>
          <w:numId w:val="0"/>
        </w:numPr>
        <w:jc w:val="both"/>
        <w:rPr>
          <w:rFonts w:hint="eastAsia" w:ascii="SimSun" w:hAnsi="SimSun" w:eastAsia="SimSun"/>
          <w:b w:val="0"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Example: 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mysql&gt; use bca;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Database changed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mysql&gt; show tables 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+---------------+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| Tables_in_bca |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+---------------+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| students      |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| user          |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+---------------+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2 rows in set (0.15 sec)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mysql&gt; show tables;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+---------------+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| Tables_in_bca |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+---------------+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| students      |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| user          |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+---------------+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2 rows in set (0.00 sec)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mysql&gt;  create table shopcart(shop_id int primary key,shop_name varchar(10),item_name varchar (10),item_quantity int, price int);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Query OK, 0 rows affected (2.84 sec)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mysql&gt; desc shopcart;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+---------------+-------------+------+-----+---------+-------+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| Field         | Type        | Null | Key | Default | Extra |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+---------------+-------------+------+-----+---------+-------+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| shop_id       | int         | NO   | PRI | NULL    |       |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| shop_name     | varchar(10) | YES  |     | NULL    |       |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| item_name     | varchar(10) | YES  |     | NULL    |       |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| item_quantity | int         | YES  |     | NULL    |       |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| price         | int         | YES  |     | NULL    |       |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+---------------+-------------+------+-----+---------+-------+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  <w:t>5 rows in set (0.14 sec)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eastAsia" w:ascii="SimSun" w:hAnsi="SimSun" w:eastAsia="SimSun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0" w:right="1368" w:bottom="0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2A9EB6"/>
    <w:multiLevelType w:val="singleLevel"/>
    <w:tmpl w:val="EC2A9EB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2324CE2"/>
    <w:rsid w:val="0CA724E5"/>
    <w:rsid w:val="255F622F"/>
    <w:rsid w:val="29092362"/>
    <w:rsid w:val="2EE03C98"/>
    <w:rsid w:val="34F80B52"/>
    <w:rsid w:val="42052254"/>
    <w:rsid w:val="44C500BF"/>
    <w:rsid w:val="5E4D71FB"/>
    <w:rsid w:val="69211CB3"/>
    <w:rsid w:val="794821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Plain Text"/>
    <w:basedOn w:val="1"/>
    <w:qFormat/>
    <w:uiPriority w:val="0"/>
    <w:rPr>
      <w:rFonts w:ascii="SimSun" w:hAnsi="Courier New" w:cs="Courier New"/>
      <w:szCs w:val="21"/>
    </w:rPr>
  </w:style>
  <w:style w:type="table" w:styleId="8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basedOn w:val="2"/>
    <w:link w:val="4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10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732</Words>
  <Characters>3904</Characters>
  <Lines>25</Lines>
  <Paragraphs>7</Paragraphs>
  <TotalTime>2</TotalTime>
  <ScaleCrop>false</ScaleCrop>
  <LinksUpToDate>false</LinksUpToDate>
  <CharactersWithSpaces>5126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 Sharma</cp:lastModifiedBy>
  <dcterms:modified xsi:type="dcterms:W3CDTF">2022-04-01T16:27:52Z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EA330B2070C44DF29DF025CD6D673205</vt:lpwstr>
  </property>
</Properties>
</file>