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54"/>
        <w:gridCol w:w="13"/>
        <w:gridCol w:w="94"/>
        <w:gridCol w:w="631"/>
        <w:gridCol w:w="25"/>
        <w:gridCol w:w="203"/>
        <w:gridCol w:w="114"/>
        <w:gridCol w:w="66"/>
        <w:gridCol w:w="132"/>
        <w:gridCol w:w="255"/>
        <w:gridCol w:w="296"/>
        <w:gridCol w:w="204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76"/>
        <w:gridCol w:w="354"/>
        <w:gridCol w:w="565"/>
        <w:gridCol w:w="283"/>
        <w:gridCol w:w="117"/>
      </w:tblGrid>
      <w:tr w:rsidR="00133452" w:rsidRPr="008642B9" w14:paraId="10350912" w14:textId="77777777" w:rsidTr="00E07650">
        <w:trPr>
          <w:gridAfter w:val="1"/>
          <w:wAfter w:w="117" w:type="dxa"/>
        </w:trPr>
        <w:tc>
          <w:tcPr>
            <w:tcW w:w="3342" w:type="dxa"/>
            <w:gridSpan w:val="19"/>
          </w:tcPr>
          <w:p w14:paraId="28AD3248" w14:textId="77777777" w:rsidR="0024561B" w:rsidRPr="008642B9" w:rsidRDefault="00245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NAME OF DEPARTMENT:</w:t>
            </w:r>
          </w:p>
        </w:tc>
        <w:tc>
          <w:tcPr>
            <w:tcW w:w="6248" w:type="dxa"/>
            <w:gridSpan w:val="26"/>
          </w:tcPr>
          <w:p w14:paraId="176EC981" w14:textId="77777777" w:rsidR="0024561B" w:rsidRPr="008642B9" w:rsidRDefault="00BF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Computing</w:t>
            </w:r>
          </w:p>
        </w:tc>
      </w:tr>
      <w:tr w:rsidR="001E0CF7" w:rsidRPr="008642B9" w14:paraId="70599ABD" w14:textId="77777777" w:rsidTr="00E07650">
        <w:trPr>
          <w:gridAfter w:val="1"/>
          <w:wAfter w:w="117" w:type="dxa"/>
        </w:trPr>
        <w:tc>
          <w:tcPr>
            <w:tcW w:w="3342" w:type="dxa"/>
            <w:gridSpan w:val="19"/>
          </w:tcPr>
          <w:p w14:paraId="5DA9BBA6" w14:textId="77777777" w:rsidR="001E0CF7" w:rsidRPr="008642B9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8" w:type="dxa"/>
            <w:gridSpan w:val="26"/>
          </w:tcPr>
          <w:p w14:paraId="5390AD6A" w14:textId="77777777" w:rsidR="001E0CF7" w:rsidRPr="008642B9" w:rsidRDefault="001E0C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28D20612" w14:textId="77777777" w:rsidTr="003D035A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38923FB1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</w:tcPr>
          <w:p w14:paraId="5DA24D07" w14:textId="77777777" w:rsidR="00E07650" w:rsidRPr="008642B9" w:rsidRDefault="00E07650" w:rsidP="004A6B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sz w:val="24"/>
                <w:szCs w:val="24"/>
              </w:rPr>
              <w:t>Java Programming</w:t>
            </w:r>
          </w:p>
        </w:tc>
        <w:tc>
          <w:tcPr>
            <w:tcW w:w="1735" w:type="dxa"/>
            <w:gridSpan w:val="8"/>
          </w:tcPr>
          <w:p w14:paraId="3671FCAE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202" w:type="dxa"/>
            <w:gridSpan w:val="3"/>
          </w:tcPr>
          <w:p w14:paraId="4DF771B5" w14:textId="77777777" w:rsidR="00E07650" w:rsidRPr="008642B9" w:rsidRDefault="00EA5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TBC 3</w:t>
            </w:r>
            <w:r w:rsidR="00E07650" w:rsidRPr="008642B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E07650" w:rsidRPr="008642B9" w14:paraId="7D27DB60" w14:textId="77777777" w:rsidTr="003D035A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1C3FA7CC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  <w:gridSpan w:val="25"/>
          </w:tcPr>
          <w:p w14:paraId="51150CFB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gridSpan w:val="8"/>
          </w:tcPr>
          <w:p w14:paraId="2F9FEB27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gridSpan w:val="3"/>
          </w:tcPr>
          <w:p w14:paraId="250CF536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6BC1E26E" w14:textId="77777777" w:rsidTr="003D035A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7D17EC01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14:paraId="19C5E591" w14:textId="5EE3DA48" w:rsidR="00E07650" w:rsidRPr="008642B9" w:rsidRDefault="00082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Computer Applications (</w:t>
            </w:r>
            <w:r w:rsidR="00E07650" w:rsidRPr="008642B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A5E5E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1735" w:type="dxa"/>
            <w:gridSpan w:val="8"/>
          </w:tcPr>
          <w:p w14:paraId="5804A140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gridSpan w:val="3"/>
          </w:tcPr>
          <w:p w14:paraId="44AAE938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07A52E75" w14:textId="77777777" w:rsidTr="00E07650">
        <w:trPr>
          <w:gridAfter w:val="1"/>
          <w:wAfter w:w="117" w:type="dxa"/>
          <w:trHeight w:val="162"/>
        </w:trPr>
        <w:tc>
          <w:tcPr>
            <w:tcW w:w="1794" w:type="dxa"/>
            <w:gridSpan w:val="9"/>
          </w:tcPr>
          <w:p w14:paraId="0818950B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0" w:type="dxa"/>
            <w:gridSpan w:val="23"/>
          </w:tcPr>
          <w:p w14:paraId="321A7CDF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gridSpan w:val="9"/>
          </w:tcPr>
          <w:p w14:paraId="3D35417E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3F1E4761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5C208ED4" w14:textId="77777777" w:rsidTr="003D035A">
        <w:tc>
          <w:tcPr>
            <w:tcW w:w="381" w:type="dxa"/>
          </w:tcPr>
          <w:p w14:paraId="66F3E64A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1"/>
          </w:tcPr>
          <w:p w14:paraId="35D69008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4"/>
          </w:tcPr>
          <w:p w14:paraId="03605302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A5E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40" w:type="dxa"/>
            <w:gridSpan w:val="19"/>
          </w:tcPr>
          <w:p w14:paraId="215D2DE0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0EB59C0E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14:paraId="683088F8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" w:type="dxa"/>
            <w:gridSpan w:val="2"/>
          </w:tcPr>
          <w:p w14:paraId="290381AA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54" w:type="dxa"/>
          </w:tcPr>
          <w:p w14:paraId="06921BFF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14:paraId="2E48B2D2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2"/>
          </w:tcPr>
          <w:p w14:paraId="3600EA12" w14:textId="77777777" w:rsidR="00E07650" w:rsidRPr="008642B9" w:rsidRDefault="003D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7650" w:rsidRPr="008642B9" w14:paraId="72C45C29" w14:textId="77777777" w:rsidTr="003D035A">
        <w:tc>
          <w:tcPr>
            <w:tcW w:w="381" w:type="dxa"/>
          </w:tcPr>
          <w:p w14:paraId="68143022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1"/>
          </w:tcPr>
          <w:p w14:paraId="69876F60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gridSpan w:val="4"/>
          </w:tcPr>
          <w:p w14:paraId="0BC8ACB7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19"/>
          </w:tcPr>
          <w:p w14:paraId="2C969F1B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2962923F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gridSpan w:val="3"/>
          </w:tcPr>
          <w:p w14:paraId="459140A5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  <w:gridSpan w:val="2"/>
          </w:tcPr>
          <w:p w14:paraId="7069D7E6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" w:type="dxa"/>
          </w:tcPr>
          <w:p w14:paraId="278C8A38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14:paraId="559F3CF7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" w:type="dxa"/>
            <w:gridSpan w:val="2"/>
          </w:tcPr>
          <w:p w14:paraId="58F2B987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6C425DBF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72109537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1"/>
          </w:tcPr>
          <w:p w14:paraId="013956CC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Examination Duration(Hrs):</w:t>
            </w:r>
          </w:p>
        </w:tc>
        <w:tc>
          <w:tcPr>
            <w:tcW w:w="360" w:type="dxa"/>
          </w:tcPr>
          <w:p w14:paraId="0FC36E4F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576B87E5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53492E33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397E4021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3B6F1784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2FE60184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25D4E146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72D2F65F" w14:textId="77777777" w:rsidR="00E07650" w:rsidRPr="008642B9" w:rsidRDefault="003D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5"/>
          </w:tcPr>
          <w:p w14:paraId="22428057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3A699C89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491367EA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1" w:type="dxa"/>
            <w:gridSpan w:val="21"/>
          </w:tcPr>
          <w:p w14:paraId="08865BD8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14:paraId="257E2D29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74974081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</w:tcPr>
          <w:p w14:paraId="6992810F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dxa"/>
          </w:tcPr>
          <w:p w14:paraId="346E0161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B37B369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22EAC6CC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dxa"/>
            <w:gridSpan w:val="2"/>
          </w:tcPr>
          <w:p w14:paraId="23D93922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gridSpan w:val="2"/>
          </w:tcPr>
          <w:p w14:paraId="5F718998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5"/>
          </w:tcPr>
          <w:p w14:paraId="21B8678F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26A612AC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00A70778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3"/>
          </w:tcPr>
          <w:p w14:paraId="22D635F3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14:paraId="0EE07D54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14:paraId="5534BA85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CWE:</w:t>
            </w:r>
          </w:p>
        </w:tc>
        <w:tc>
          <w:tcPr>
            <w:tcW w:w="869" w:type="dxa"/>
            <w:gridSpan w:val="2"/>
          </w:tcPr>
          <w:p w14:paraId="62E46EF2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70812E5A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MTE:</w:t>
            </w:r>
          </w:p>
        </w:tc>
        <w:tc>
          <w:tcPr>
            <w:tcW w:w="650" w:type="dxa"/>
            <w:gridSpan w:val="2"/>
          </w:tcPr>
          <w:p w14:paraId="26DC16E0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  <w:tcBorders>
              <w:left w:val="nil"/>
            </w:tcBorders>
          </w:tcPr>
          <w:p w14:paraId="646663AB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ETE:</w:t>
            </w:r>
          </w:p>
        </w:tc>
        <w:tc>
          <w:tcPr>
            <w:tcW w:w="735" w:type="dxa"/>
            <w:gridSpan w:val="4"/>
          </w:tcPr>
          <w:p w14:paraId="470A7E39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4"/>
          </w:tcPr>
          <w:p w14:paraId="78992825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4DFD2CFE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4C271472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  <w:gridSpan w:val="13"/>
          </w:tcPr>
          <w:p w14:paraId="12482997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" w:type="dxa"/>
            <w:gridSpan w:val="5"/>
          </w:tcPr>
          <w:p w14:paraId="757046F7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6"/>
          </w:tcPr>
          <w:p w14:paraId="6F5F6C03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3ABF99B7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6378C73D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2B804D1F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741B6F8E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5B939DDC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491BE3C1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013C2E8E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04B3E9DD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6"/>
          </w:tcPr>
          <w:p w14:paraId="051F71BF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225B512E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7" w:type="dxa"/>
            <w:gridSpan w:val="2"/>
          </w:tcPr>
          <w:p w14:paraId="24460C4F" w14:textId="77777777" w:rsidR="00E07650" w:rsidRPr="008642B9" w:rsidRDefault="00C4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3"/>
          </w:tcPr>
          <w:p w14:paraId="2E52E7D3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3D945B2D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7F7A98CC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1D44C6F1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7290D6B3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39899859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6EA669F8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7F77CA81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7CD2C0F1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  <w:gridSpan w:val="6"/>
          </w:tcPr>
          <w:p w14:paraId="3C40E912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3" w:type="dxa"/>
            <w:gridSpan w:val="3"/>
          </w:tcPr>
          <w:p w14:paraId="213A1ECC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</w:tcPr>
          <w:p w14:paraId="4DBC47FC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13"/>
          </w:tcPr>
          <w:p w14:paraId="4B225A26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7FE94834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33840261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6A5C1715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69EE6448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798A0E52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40545CC5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7878B068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31A0A802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7"/>
            <w:tcBorders>
              <w:right w:val="single" w:sz="4" w:space="0" w:color="auto"/>
            </w:tcBorders>
          </w:tcPr>
          <w:p w14:paraId="7B5A12FD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71F0" w14:textId="384451FC" w:rsidR="00E07650" w:rsidRPr="008642B9" w:rsidRDefault="00FF6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FAF21B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E18F" w14:textId="37EA72D6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A7E612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0014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3" w:type="dxa"/>
            <w:gridSpan w:val="21"/>
            <w:tcBorders>
              <w:left w:val="single" w:sz="4" w:space="0" w:color="auto"/>
            </w:tcBorders>
          </w:tcPr>
          <w:p w14:paraId="5A39DA4D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0932B628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49149053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5"/>
          </w:tcPr>
          <w:p w14:paraId="34F19473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32D8C084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7"/>
          </w:tcPr>
          <w:p w14:paraId="405E5F65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7F7E7E8E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8"/>
          </w:tcPr>
          <w:p w14:paraId="32C9F7C3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72FA7C31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7982C67D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5"/>
          </w:tcPr>
          <w:p w14:paraId="29059ED3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57AAD067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9" w:type="dxa"/>
            <w:gridSpan w:val="7"/>
          </w:tcPr>
          <w:p w14:paraId="4F09F1C2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7"/>
          </w:tcPr>
          <w:p w14:paraId="4B8C805C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8" w:type="dxa"/>
            <w:gridSpan w:val="18"/>
          </w:tcPr>
          <w:p w14:paraId="68251DF0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505D1375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0E7B553F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66" w:type="dxa"/>
            <w:gridSpan w:val="11"/>
          </w:tcPr>
          <w:p w14:paraId="2C8205AA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343" w:type="dxa"/>
            <w:gridSpan w:val="33"/>
          </w:tcPr>
          <w:p w14:paraId="132011F1" w14:textId="77777777" w:rsidR="00E07650" w:rsidRPr="008642B9" w:rsidRDefault="00E07650" w:rsidP="00E0765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Knowledge of </w:t>
            </w: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OOPS </w:t>
            </w: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and C++</w:t>
            </w:r>
          </w:p>
        </w:tc>
      </w:tr>
      <w:tr w:rsidR="00E07650" w:rsidRPr="008642B9" w14:paraId="7A851F18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1DC03F3B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1"/>
          </w:tcPr>
          <w:p w14:paraId="73467819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3"/>
          </w:tcPr>
          <w:p w14:paraId="717A43BA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4EE891FC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6006C48B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66" w:type="dxa"/>
            <w:gridSpan w:val="11"/>
          </w:tcPr>
          <w:p w14:paraId="7EAEE6D4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343" w:type="dxa"/>
            <w:gridSpan w:val="33"/>
          </w:tcPr>
          <w:p w14:paraId="16DA4728" w14:textId="77777777" w:rsidR="00E07650" w:rsidRPr="008642B9" w:rsidRDefault="00A41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E07650" w:rsidRPr="008642B9" w14:paraId="2799BAA7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4B356330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1"/>
          </w:tcPr>
          <w:p w14:paraId="5A2AFED4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3"/>
          </w:tcPr>
          <w:p w14:paraId="3E7EF56A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11086A14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4F9A55A9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11" w:type="dxa"/>
            <w:gridSpan w:val="10"/>
          </w:tcPr>
          <w:p w14:paraId="6ED508B0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98" w:type="dxa"/>
            <w:gridSpan w:val="34"/>
          </w:tcPr>
          <w:p w14:paraId="7DBB2F09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To familiarize students with </w:t>
            </w:r>
            <w:r w:rsidRPr="008642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Programming in JAVA</w:t>
            </w: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07650" w:rsidRPr="008642B9" w14:paraId="3EAAF0F4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0ADA33D9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4"/>
          </w:tcPr>
          <w:p w14:paraId="7003B03F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0" w:type="dxa"/>
            <w:gridSpan w:val="30"/>
          </w:tcPr>
          <w:p w14:paraId="588D455D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741BDA36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3EEA9742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409" w:type="dxa"/>
            <w:gridSpan w:val="14"/>
          </w:tcPr>
          <w:p w14:paraId="48B997EB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Outcome:</w:t>
            </w:r>
          </w:p>
        </w:tc>
        <w:tc>
          <w:tcPr>
            <w:tcW w:w="6800" w:type="dxa"/>
            <w:gridSpan w:val="30"/>
          </w:tcPr>
          <w:p w14:paraId="1305DD27" w14:textId="77777777" w:rsidR="00E07650" w:rsidRPr="008642B9" w:rsidRDefault="00E07650" w:rsidP="00E07650">
            <w:pPr>
              <w:rPr>
                <w:rStyle w:val="l82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</w:t>
            </w:r>
            <w:r w:rsidRPr="008642B9">
              <w:rPr>
                <w:rStyle w:val="l82"/>
                <w:rFonts w:ascii="Times New Roman" w:eastAsia="Times New Roman" w:hAnsi="Times New Roman" w:cs="Times New Roman"/>
                <w:sz w:val="24"/>
                <w:szCs w:val="24"/>
                <w:specVanish w:val="0"/>
              </w:rPr>
              <w:t>student who successfully fulfills the course requirements will be able to:</w:t>
            </w:r>
          </w:p>
          <w:p w14:paraId="6301DF48" w14:textId="77777777" w:rsidR="00E07650" w:rsidRPr="008642B9" w:rsidRDefault="00E07650" w:rsidP="007C2EAA">
            <w:pPr>
              <w:numPr>
                <w:ilvl w:val="0"/>
                <w:numId w:val="2"/>
              </w:numPr>
              <w:ind w:left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Implement Object Oriented Programming Concepts </w:t>
            </w:r>
          </w:p>
          <w:p w14:paraId="59DFBD3F" w14:textId="77777777" w:rsidR="00E07650" w:rsidRPr="008642B9" w:rsidRDefault="00E07650" w:rsidP="007C2EAA">
            <w:pPr>
              <w:numPr>
                <w:ilvl w:val="0"/>
                <w:numId w:val="2"/>
              </w:numPr>
              <w:ind w:left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 and create packages and interfaces in a Java program </w:t>
            </w:r>
          </w:p>
          <w:p w14:paraId="776C0FE5" w14:textId="77777777" w:rsidR="00E07650" w:rsidRPr="008642B9" w:rsidRDefault="00E07650" w:rsidP="007C2EAA">
            <w:pPr>
              <w:numPr>
                <w:ilvl w:val="0"/>
                <w:numId w:val="2"/>
              </w:numPr>
              <w:ind w:left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 graphical user interface in Java programs </w:t>
            </w:r>
          </w:p>
          <w:p w14:paraId="07AAC79F" w14:textId="77777777" w:rsidR="00E07650" w:rsidRPr="008642B9" w:rsidRDefault="00E07650" w:rsidP="007C2EAA">
            <w:pPr>
              <w:numPr>
                <w:ilvl w:val="0"/>
                <w:numId w:val="2"/>
              </w:numPr>
              <w:ind w:left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Create Applets </w:t>
            </w:r>
          </w:p>
          <w:p w14:paraId="3DB8C2F4" w14:textId="77777777" w:rsidR="00E07650" w:rsidRPr="00A41228" w:rsidRDefault="00E07650" w:rsidP="007C2EAA">
            <w:pPr>
              <w:numPr>
                <w:ilvl w:val="0"/>
                <w:numId w:val="2"/>
              </w:numPr>
              <w:ind w:left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Implement exception handling in Java </w:t>
            </w:r>
          </w:p>
        </w:tc>
      </w:tr>
      <w:tr w:rsidR="00E07650" w:rsidRPr="008642B9" w14:paraId="5B1D5C66" w14:textId="77777777" w:rsidTr="00E07650">
        <w:trPr>
          <w:gridAfter w:val="1"/>
          <w:wAfter w:w="117" w:type="dxa"/>
        </w:trPr>
        <w:tc>
          <w:tcPr>
            <w:tcW w:w="381" w:type="dxa"/>
          </w:tcPr>
          <w:p w14:paraId="6B8F4612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72801580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9" w:type="dxa"/>
            <w:gridSpan w:val="40"/>
          </w:tcPr>
          <w:p w14:paraId="36C5BE2C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10851E0F" w14:textId="77777777" w:rsidTr="00E07650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106E9AA9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5"/>
            <w:tcBorders>
              <w:bottom w:val="single" w:sz="4" w:space="0" w:color="auto"/>
            </w:tcBorders>
          </w:tcPr>
          <w:p w14:paraId="7E30048E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518" w:type="dxa"/>
            <w:gridSpan w:val="28"/>
            <w:tcBorders>
              <w:bottom w:val="single" w:sz="4" w:space="0" w:color="auto"/>
            </w:tcBorders>
          </w:tcPr>
          <w:p w14:paraId="132BC083" w14:textId="77777777" w:rsidR="00E07650" w:rsidRPr="008642B9" w:rsidRDefault="00E0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650" w:rsidRPr="008642B9" w14:paraId="06794CDC" w14:textId="77777777" w:rsidTr="00E0765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EF54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471A" w14:textId="77777777" w:rsidR="00E07650" w:rsidRPr="008642B9" w:rsidRDefault="00E07650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8543" w14:textId="77777777" w:rsidR="00E07650" w:rsidRPr="008642B9" w:rsidRDefault="00E07650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/>
                <w:b/>
                <w:sz w:val="24"/>
                <w:szCs w:val="24"/>
              </w:rPr>
              <w:t>CONTACT HOURS</w:t>
            </w:r>
          </w:p>
        </w:tc>
      </w:tr>
      <w:tr w:rsidR="00E07650" w:rsidRPr="008642B9" w14:paraId="02AE1AC1" w14:textId="77777777" w:rsidTr="00E0765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4E83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F971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Core Java: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Introduction to JAVA, JDK,JRE,JVM  ,  Excecution process, Operator, Data type, Control</w:t>
            </w:r>
            <w:r w:rsidR="00A412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Statements.</w:t>
            </w:r>
          </w:p>
          <w:p w14:paraId="373435A6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Classes and methods : </w:t>
            </w:r>
            <w:r w:rsidR="00A412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Variables,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static and non static concept,</w:t>
            </w:r>
            <w:r w:rsidR="00A412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Constructors,</w:t>
            </w:r>
            <w:r w:rsidR="00A412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Abstract class ,Inner class,</w:t>
            </w:r>
            <w:r w:rsidR="00A412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Wrapper classes,</w:t>
            </w:r>
            <w:r w:rsidR="00A412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Overloading Overriding and Dynamic Binding,  Inheritance, Package and  Interface, String/String Buffer handling.</w:t>
            </w:r>
          </w:p>
          <w:p w14:paraId="68FAF3B9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F8EA" w14:textId="77777777" w:rsidR="00E07650" w:rsidRPr="008642B9" w:rsidRDefault="00EA5E5E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07650" w:rsidRPr="008642B9" w14:paraId="1C70681E" w14:textId="77777777" w:rsidTr="00E0765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0765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11F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Exception Handling: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Exception and Errors,</w:t>
            </w:r>
            <w:r w:rsidR="00A412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Exception Types, Exception Classes, Defining New</w:t>
            </w:r>
            <w:r w:rsidRPr="008642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Exceptions, Exception handling using “try” “catch” and “finally”, “throw” and “throws”</w:t>
            </w:r>
          </w:p>
          <w:p w14:paraId="534CAD61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Multithread programming: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Overview of threads, Thread creation,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Implementing Runnable interface, Extending Thread class, Synchronization, Thread transitions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4824" w14:textId="77777777" w:rsidR="00E07650" w:rsidRPr="008642B9" w:rsidRDefault="00EA5E5E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</w:tr>
      <w:tr w:rsidR="00E07650" w:rsidRPr="008642B9" w14:paraId="33CF07AB" w14:textId="77777777" w:rsidTr="00E0765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14FA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78A2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I/O</w:t>
            </w:r>
            <w:r w:rsidRPr="008642B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File Handling </w:t>
            </w: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,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Character and Byte Stream,  Object Serialization</w:t>
            </w:r>
          </w:p>
          <w:p w14:paraId="413CD96F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Networking:</w:t>
            </w:r>
            <w:r w:rsidR="00A412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URL, Socket, Port, TCP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and UDP Programming.</w:t>
            </w:r>
          </w:p>
          <w:p w14:paraId="566E5775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RMI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(Remote Method Invocation):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 simple client-server application using RMI.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FF11" w14:textId="77777777" w:rsidR="00E07650" w:rsidRPr="008642B9" w:rsidRDefault="00EA5E5E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07650" w:rsidRPr="008642B9" w14:paraId="6C2D8977" w14:textId="77777777" w:rsidTr="00E0765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F274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22FB" w14:textId="77777777" w:rsidR="00E07650" w:rsidRPr="008642B9" w:rsidRDefault="00E07650" w:rsidP="004A6B7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Applet and Swings: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Java Applet, Lifecycle Introduction to AWT controls, Layout </w:t>
            </w:r>
            <w:r w:rsidR="00A41228">
              <w:rPr>
                <w:rFonts w:ascii="Times New Roman" w:eastAsia="Calibri" w:hAnsi="Times New Roman" w:cs="Times New Roman"/>
                <w:sz w:val="24"/>
                <w:szCs w:val="24"/>
              </w:rPr>
              <w:t>managers, Menus, Graphics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A412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Event Handling using various controls Introduction to JAVA Swings,: Creating a java Swing application using Panes and Frames.</w:t>
            </w:r>
          </w:p>
          <w:p w14:paraId="7B31E506" w14:textId="77777777" w:rsidR="00E07650" w:rsidRPr="008642B9" w:rsidRDefault="00E07650" w:rsidP="004A6B7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Introduction to Collection Framework :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Vector, Array List, Map etc.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2252" w14:textId="77777777" w:rsidR="00E07650" w:rsidRPr="008642B9" w:rsidRDefault="00EA5E5E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07650" w:rsidRPr="008642B9" w14:paraId="5F46CA45" w14:textId="77777777" w:rsidTr="00E0765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86BA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6802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JDBC: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>The connectivity Model, JDBC/ODBC Bridge,</w:t>
            </w:r>
            <w:r w:rsidR="00A412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Connectivity to remote database, Statements, MetaData, ResultSet Metadata, and Navigating through multiple rows retrieved from a database. </w:t>
            </w:r>
          </w:p>
          <w:p w14:paraId="1E02F7C9" w14:textId="77777777" w:rsidR="00E07650" w:rsidRPr="008642B9" w:rsidRDefault="00A41228" w:rsidP="004A6B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</w:t>
            </w:r>
            <w:r w:rsidR="00E07650" w:rsidRPr="00864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to Java Servlets and JSP:</w:t>
            </w:r>
            <w:r w:rsidR="00E07650"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Servlet basics, Servlet API basic, Life cycle of a Servlet, Running Servlet, HTTP Redirects, Cookies, Session Management, JSP life cycle and its tag.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270" w14:textId="77777777" w:rsidR="00E07650" w:rsidRPr="008642B9" w:rsidRDefault="00EA5E5E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07650" w:rsidRPr="008642B9" w14:paraId="1C3F7768" w14:textId="77777777" w:rsidTr="00E0765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B560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E477" w14:textId="77777777" w:rsidR="00E07650" w:rsidRPr="008642B9" w:rsidRDefault="00E07650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72BD" w14:textId="77777777" w:rsidR="00E07650" w:rsidRPr="008642B9" w:rsidRDefault="00E07650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EA5E5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E07650" w:rsidRPr="008642B9" w14:paraId="170E8B24" w14:textId="77777777" w:rsidTr="00E0765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</w:tcBorders>
          </w:tcPr>
          <w:p w14:paraId="49D493D8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</w:tcBorders>
          </w:tcPr>
          <w:p w14:paraId="7B388EBF" w14:textId="77777777" w:rsidR="00E07650" w:rsidRPr="008642B9" w:rsidRDefault="00E07650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6"/>
            <w:tcBorders>
              <w:top w:val="single" w:sz="4" w:space="0" w:color="auto"/>
            </w:tcBorders>
          </w:tcPr>
          <w:p w14:paraId="43C927F4" w14:textId="77777777" w:rsidR="00E07650" w:rsidRPr="008642B9" w:rsidRDefault="00E07650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7650" w:rsidRPr="008642B9" w14:paraId="338CBC32" w14:textId="77777777" w:rsidTr="00E07650">
        <w:trPr>
          <w:gridAfter w:val="1"/>
          <w:wAfter w:w="117" w:type="dxa"/>
        </w:trPr>
        <w:tc>
          <w:tcPr>
            <w:tcW w:w="727" w:type="dxa"/>
            <w:gridSpan w:val="4"/>
          </w:tcPr>
          <w:p w14:paraId="23FCB334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</w:tcPr>
          <w:p w14:paraId="3073A48A" w14:textId="77777777" w:rsidR="00E07650" w:rsidRPr="008642B9" w:rsidRDefault="00E07650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6"/>
          </w:tcPr>
          <w:p w14:paraId="5F7C0305" w14:textId="77777777" w:rsidR="00E07650" w:rsidRPr="008642B9" w:rsidRDefault="00E07650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7650" w:rsidRPr="008642B9" w14:paraId="7705AEAD" w14:textId="77777777" w:rsidTr="00E07650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391C9ACA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7"/>
            <w:tcBorders>
              <w:bottom w:val="single" w:sz="4" w:space="0" w:color="auto"/>
            </w:tcBorders>
          </w:tcPr>
          <w:p w14:paraId="196AFBF2" w14:textId="77777777" w:rsidR="00E07650" w:rsidRPr="008642B9" w:rsidRDefault="00E07650" w:rsidP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6"/>
            <w:tcBorders>
              <w:bottom w:val="single" w:sz="4" w:space="0" w:color="auto"/>
            </w:tcBorders>
          </w:tcPr>
          <w:p w14:paraId="38502E1C" w14:textId="77777777" w:rsidR="00E07650" w:rsidRPr="008642B9" w:rsidRDefault="00E07650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7650" w:rsidRPr="008642B9" w14:paraId="78DDDAF1" w14:textId="77777777" w:rsidTr="00E0765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2021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6070" w14:textId="3F6531EA" w:rsidR="00E07650" w:rsidRPr="008642B9" w:rsidRDefault="00E07650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/>
                <w:b/>
                <w:sz w:val="24"/>
                <w:szCs w:val="24"/>
              </w:rPr>
              <w:t>NAME OF AUTH</w:t>
            </w:r>
            <w:r w:rsidR="00951745"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Pr="008642B9">
              <w:rPr>
                <w:rFonts w:ascii="Times New Roman" w:hAnsi="Times New Roman"/>
                <w:b/>
                <w:sz w:val="24"/>
                <w:szCs w:val="24"/>
              </w:rPr>
              <w:t>RS/BOOKS/PUBLISHERS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8958" w14:textId="77777777" w:rsidR="00E07650" w:rsidRPr="008642B9" w:rsidRDefault="00E07650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/>
                <w:b/>
                <w:sz w:val="24"/>
                <w:szCs w:val="24"/>
              </w:rPr>
              <w:t>YEAR OF PUBLICATION/REPRINT</w:t>
            </w:r>
          </w:p>
        </w:tc>
      </w:tr>
      <w:tr w:rsidR="00E07650" w:rsidRPr="008642B9" w14:paraId="66CA9857" w14:textId="77777777" w:rsidTr="00E0765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57EB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C2B1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Naughton, Schildt, “The Complete Reference JAVA2”, TMH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BE91" w14:textId="77777777" w:rsidR="00E07650" w:rsidRPr="008642B9" w:rsidRDefault="00E07650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42B9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E07650" w:rsidRPr="008642B9" w14:paraId="422F2AD6" w14:textId="77777777" w:rsidTr="00E0765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2F61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53AF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Margaret Levine Young, “The Complete Reference Internet”, TMH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4A4C" w14:textId="77777777" w:rsidR="00E07650" w:rsidRPr="008642B9" w:rsidRDefault="00E07650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42B9"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</w:tr>
      <w:tr w:rsidR="00E07650" w:rsidRPr="008642B9" w14:paraId="7DD420AB" w14:textId="77777777" w:rsidTr="00E0765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3CCB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048C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Khalid Mughal, “A Programmer’s Guide to JAVA”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4FAB" w14:textId="77777777" w:rsidR="00E07650" w:rsidRPr="008642B9" w:rsidRDefault="00E07650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42B9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</w:tr>
      <w:tr w:rsidR="00E07650" w:rsidRPr="008642B9" w14:paraId="7FE6D8F2" w14:textId="77777777" w:rsidTr="00E0765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403F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A21A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Balagurusamy E,  “Programming in JAVA”, TMH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AAE5" w14:textId="77777777" w:rsidR="00E07650" w:rsidRPr="008642B9" w:rsidRDefault="00E07650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42B9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E07650" w:rsidRPr="008642B9" w14:paraId="4665671F" w14:textId="77777777" w:rsidTr="00E0765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C03D" w14:textId="77777777" w:rsidR="00E07650" w:rsidRPr="008642B9" w:rsidRDefault="00E07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2B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B59B" w14:textId="77777777" w:rsidR="00E07650" w:rsidRPr="008642B9" w:rsidRDefault="00E07650" w:rsidP="004A6B7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2B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Josef O’Neil “Teach Yourself</w:t>
            </w:r>
            <w:r w:rsidRPr="008642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JAVA”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E629" w14:textId="77777777" w:rsidR="00E07650" w:rsidRPr="008642B9" w:rsidRDefault="00E07650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42B9"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</w:tr>
    </w:tbl>
    <w:p w14:paraId="3B31DAE4" w14:textId="77777777" w:rsidR="0010642F" w:rsidRPr="008642B9" w:rsidRDefault="0010642F">
      <w:pPr>
        <w:rPr>
          <w:rFonts w:ascii="Times New Roman" w:hAnsi="Times New Roman" w:cs="Times New Roman"/>
          <w:sz w:val="24"/>
          <w:szCs w:val="24"/>
        </w:rPr>
      </w:pPr>
    </w:p>
    <w:sectPr w:rsidR="0010642F" w:rsidRPr="008642B9" w:rsidSect="001064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8DB51" w14:textId="77777777" w:rsidR="00B6152F" w:rsidRDefault="00B6152F" w:rsidP="00D139C7">
      <w:pPr>
        <w:spacing w:after="0" w:line="240" w:lineRule="auto"/>
      </w:pPr>
      <w:r>
        <w:separator/>
      </w:r>
    </w:p>
  </w:endnote>
  <w:endnote w:type="continuationSeparator" w:id="0">
    <w:p w14:paraId="4EBE8855" w14:textId="77777777" w:rsidR="00B6152F" w:rsidRDefault="00B6152F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22B25" w14:textId="77777777" w:rsidR="00EA5E5E" w:rsidRDefault="00EA5E5E" w:rsidP="00EA5E5E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1EEDD8D3" w14:textId="77777777" w:rsidR="00EA5E5E" w:rsidRPr="00E902F6" w:rsidRDefault="00EA5E5E" w:rsidP="00EA5E5E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>Effective from Academic Year 2019-20</w:t>
    </w:r>
  </w:p>
  <w:p w14:paraId="25A3DAD7" w14:textId="77777777" w:rsidR="00D139C7" w:rsidRDefault="00D13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D9B5E" w14:textId="77777777" w:rsidR="00B6152F" w:rsidRDefault="00B6152F" w:rsidP="00D139C7">
      <w:pPr>
        <w:spacing w:after="0" w:line="240" w:lineRule="auto"/>
      </w:pPr>
      <w:r>
        <w:separator/>
      </w:r>
    </w:p>
  </w:footnote>
  <w:footnote w:type="continuationSeparator" w:id="0">
    <w:p w14:paraId="15185970" w14:textId="77777777" w:rsidR="00B6152F" w:rsidRDefault="00B6152F" w:rsidP="00D1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4718"/>
    <w:multiLevelType w:val="hybridMultilevel"/>
    <w:tmpl w:val="552E553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DEC20AF"/>
    <w:multiLevelType w:val="hybridMultilevel"/>
    <w:tmpl w:val="0B3A12A6"/>
    <w:lvl w:ilvl="0" w:tplc="414453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61B"/>
    <w:rsid w:val="0004449D"/>
    <w:rsid w:val="00082547"/>
    <w:rsid w:val="0010642F"/>
    <w:rsid w:val="00133452"/>
    <w:rsid w:val="001E0CF7"/>
    <w:rsid w:val="00233746"/>
    <w:rsid w:val="0024561B"/>
    <w:rsid w:val="00330C0C"/>
    <w:rsid w:val="0034056F"/>
    <w:rsid w:val="00382FFB"/>
    <w:rsid w:val="003D0244"/>
    <w:rsid w:val="003D035A"/>
    <w:rsid w:val="003D5F98"/>
    <w:rsid w:val="003E6D73"/>
    <w:rsid w:val="00423A43"/>
    <w:rsid w:val="0045394C"/>
    <w:rsid w:val="004D0B34"/>
    <w:rsid w:val="00506510"/>
    <w:rsid w:val="00577FB5"/>
    <w:rsid w:val="00580E03"/>
    <w:rsid w:val="00633BDE"/>
    <w:rsid w:val="006355FB"/>
    <w:rsid w:val="006C4965"/>
    <w:rsid w:val="00723596"/>
    <w:rsid w:val="0074248E"/>
    <w:rsid w:val="00750665"/>
    <w:rsid w:val="0076582C"/>
    <w:rsid w:val="007C2EAA"/>
    <w:rsid w:val="00816FB7"/>
    <w:rsid w:val="00824AD6"/>
    <w:rsid w:val="00835B31"/>
    <w:rsid w:val="00857716"/>
    <w:rsid w:val="008642B9"/>
    <w:rsid w:val="00871DB5"/>
    <w:rsid w:val="00891DF3"/>
    <w:rsid w:val="008C1D12"/>
    <w:rsid w:val="008D443F"/>
    <w:rsid w:val="00951745"/>
    <w:rsid w:val="0097043C"/>
    <w:rsid w:val="00981672"/>
    <w:rsid w:val="00996184"/>
    <w:rsid w:val="00A060DC"/>
    <w:rsid w:val="00A17C52"/>
    <w:rsid w:val="00A41228"/>
    <w:rsid w:val="00AE40F4"/>
    <w:rsid w:val="00B23FB3"/>
    <w:rsid w:val="00B6152F"/>
    <w:rsid w:val="00B62424"/>
    <w:rsid w:val="00B90A6C"/>
    <w:rsid w:val="00BF6311"/>
    <w:rsid w:val="00C170B2"/>
    <w:rsid w:val="00C47E01"/>
    <w:rsid w:val="00C579F1"/>
    <w:rsid w:val="00C8595E"/>
    <w:rsid w:val="00CF1F6F"/>
    <w:rsid w:val="00CF2943"/>
    <w:rsid w:val="00D046F3"/>
    <w:rsid w:val="00D139C7"/>
    <w:rsid w:val="00DC271B"/>
    <w:rsid w:val="00DE66ED"/>
    <w:rsid w:val="00E07650"/>
    <w:rsid w:val="00E27C61"/>
    <w:rsid w:val="00E779FE"/>
    <w:rsid w:val="00EA5E5E"/>
    <w:rsid w:val="00EF23C8"/>
    <w:rsid w:val="00F36170"/>
    <w:rsid w:val="00F94B51"/>
    <w:rsid w:val="00FE1F9B"/>
    <w:rsid w:val="00FF6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35EC"/>
  <w15:docId w15:val="{EF6B2F5B-35B2-4725-BDC0-759E0C84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character" w:customStyle="1" w:styleId="l82">
    <w:name w:val="l82"/>
    <w:rsid w:val="00E07650"/>
    <w:rPr>
      <w:vanish w:val="0"/>
      <w:webHidden w:val="0"/>
      <w:bdr w:val="none" w:sz="0" w:space="0" w:color="auto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18</cp:revision>
  <cp:lastPrinted>2018-08-06T11:11:00Z</cp:lastPrinted>
  <dcterms:created xsi:type="dcterms:W3CDTF">2018-07-25T06:33:00Z</dcterms:created>
  <dcterms:modified xsi:type="dcterms:W3CDTF">2019-12-03T01:19:00Z</dcterms:modified>
</cp:coreProperties>
</file>