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hint="default" w:ascii="Times New Roman" w:hAnsi="Times New Roman" w:cs="Times New Roman"/>
        </w:rPr>
      </w:pPr>
      <w:r>
        <w:rPr>
          <w:rFonts w:hint="default" w:ascii="Times New Roman" w:hAnsi="Times New Roman" w:cs="Times New Roman"/>
        </w:rPr>
        <w:t>A</w:t>
      </w:r>
    </w:p>
    <w:p>
      <w:pPr>
        <w:spacing w:after="160" w:line="259" w:lineRule="auto"/>
        <w:jc w:val="center"/>
        <w:rPr>
          <w:rFonts w:hint="default" w:ascii="Times New Roman" w:hAnsi="Times New Roman" w:cs="Times New Roman"/>
        </w:rPr>
      </w:pPr>
      <w:r>
        <w:rPr>
          <w:rFonts w:hint="default" w:ascii="Times New Roman" w:hAnsi="Times New Roman" w:cs="Times New Roman"/>
        </w:rPr>
        <w:t>MOOC based Seminar Report</w:t>
      </w:r>
    </w:p>
    <w:p>
      <w:pPr>
        <w:spacing w:after="160" w:line="259" w:lineRule="auto"/>
        <w:jc w:val="center"/>
        <w:rPr>
          <w:rFonts w:hint="default" w:ascii="Times New Roman" w:hAnsi="Times New Roman" w:cs="Times New Roman"/>
        </w:rPr>
      </w:pPr>
      <w:r>
        <w:rPr>
          <w:rFonts w:hint="default" w:ascii="Times New Roman" w:hAnsi="Times New Roman" w:cs="Times New Roman"/>
        </w:rPr>
        <w:t>On</w:t>
      </w:r>
    </w:p>
    <w:p>
      <w:pPr>
        <w:autoSpaceDE w:val="0"/>
        <w:autoSpaceDN w:val="0"/>
        <w:adjustRightInd w:val="0"/>
        <w:spacing w:after="160" w:line="259" w:lineRule="auto"/>
        <w:jc w:val="center"/>
        <w:rPr>
          <w:rFonts w:hint="default" w:ascii="Times New Roman" w:hAnsi="Times New Roman" w:cs="Times New Roman"/>
          <w:b/>
          <w:sz w:val="36"/>
          <w:szCs w:val="36"/>
        </w:rPr>
      </w:pPr>
      <w:r>
        <w:rPr>
          <w:rFonts w:hint="default" w:ascii="Times New Roman" w:hAnsi="Times New Roman"/>
          <w:b/>
          <w:sz w:val="36"/>
          <w:szCs w:val="36"/>
        </w:rPr>
        <w:t>Deep Neural Networks with PyTorch</w:t>
      </w:r>
      <w:r>
        <w:rPr>
          <w:rFonts w:hint="default" w:ascii="Times New Roman" w:hAnsi="Times New Roman" w:cs="Times New Roman"/>
          <w:b/>
          <w:sz w:val="36"/>
          <w:szCs w:val="36"/>
        </w:rPr>
        <w:t xml:space="preserve"> </w:t>
      </w:r>
    </w:p>
    <w:p>
      <w:pPr>
        <w:jc w:val="center"/>
        <w:rPr>
          <w:rFonts w:hint="default" w:ascii="Times New Roman" w:hAnsi="Times New Roman" w:cs="Times New Roman"/>
          <w:b/>
          <w:sz w:val="28"/>
          <w:lang w:val="en-US"/>
        </w:rPr>
      </w:pPr>
      <w:r>
        <w:rPr>
          <w:rFonts w:hint="default" w:ascii="Times New Roman" w:hAnsi="Times New Roman" w:cs="Times New Roman"/>
          <w:b/>
          <w:sz w:val="28"/>
        </w:rPr>
        <w:t>Name of website registered</w:t>
      </w:r>
      <w:r>
        <w:rPr>
          <w:rFonts w:hint="default" w:ascii="Times New Roman" w:hAnsi="Times New Roman" w:cs="Times New Roman"/>
          <w:b/>
          <w:sz w:val="28"/>
          <w:lang w:val="en-US"/>
        </w:rPr>
        <w:t>: https://www.coursera.org</w:t>
      </w:r>
    </w:p>
    <w:p>
      <w:pPr>
        <w:spacing w:after="160" w:line="259" w:lineRule="auto"/>
        <w:jc w:val="center"/>
        <w:rPr>
          <w:rFonts w:hint="default" w:ascii="Times New Roman" w:hAnsi="Times New Roman" w:cs="Times New Roman"/>
        </w:rPr>
      </w:pPr>
    </w:p>
    <w:p>
      <w:pPr>
        <w:spacing w:after="160" w:line="259" w:lineRule="auto"/>
        <w:jc w:val="center"/>
        <w:rPr>
          <w:rFonts w:hint="default" w:ascii="Times New Roman" w:hAnsi="Times New Roman" w:cs="Times New Roman"/>
          <w:sz w:val="28"/>
        </w:rPr>
      </w:pPr>
      <w:r>
        <w:rPr>
          <w:rFonts w:hint="default" w:ascii="Times New Roman" w:hAnsi="Times New Roman" w:cs="Times New Roman"/>
          <w:sz w:val="28"/>
        </w:rPr>
        <w:t xml:space="preserve">Submitted in partial fulfillment of the requirement Seminar for the </w:t>
      </w:r>
      <w:r>
        <w:rPr>
          <w:rFonts w:hint="default" w:ascii="Times New Roman" w:hAnsi="Times New Roman" w:cs="Times New Roman"/>
          <w:sz w:val="28"/>
          <w:lang w:val="en-US"/>
        </w:rPr>
        <w:t xml:space="preserve">Fifth </w:t>
      </w:r>
      <w:r>
        <w:rPr>
          <w:rFonts w:hint="default" w:ascii="Times New Roman" w:hAnsi="Times New Roman" w:cs="Times New Roman"/>
          <w:sz w:val="28"/>
        </w:rPr>
        <w:t>Semester</w:t>
      </w:r>
    </w:p>
    <w:p>
      <w:pPr>
        <w:spacing w:after="160" w:line="259" w:lineRule="auto"/>
        <w:jc w:val="center"/>
        <w:rPr>
          <w:rFonts w:hint="default" w:ascii="Times New Roman" w:hAnsi="Times New Roman" w:cs="Times New Roman"/>
          <w:b/>
          <w:strike w:val="0"/>
          <w:dstrike w:val="0"/>
          <w:sz w:val="28"/>
          <w:lang w:val="en-US"/>
        </w:rPr>
      </w:pPr>
      <w:r>
        <w:rPr>
          <w:rFonts w:hint="default" w:ascii="Times New Roman" w:hAnsi="Times New Roman" w:cs="Times New Roman"/>
          <w:b/>
          <w:strike w:val="0"/>
          <w:dstrike w:val="0"/>
          <w:sz w:val="28"/>
          <w:lang w:val="en-US"/>
        </w:rPr>
        <w:t>BCA</w:t>
      </w:r>
    </w:p>
    <w:p>
      <w:pPr>
        <w:spacing w:after="160" w:line="259" w:lineRule="auto"/>
        <w:jc w:val="center"/>
        <w:rPr>
          <w:rFonts w:hint="default" w:ascii="Times New Roman" w:hAnsi="Times New Roman" w:cs="Times New Roman"/>
        </w:rPr>
      </w:pPr>
      <w:r>
        <w:rPr>
          <w:rFonts w:hint="default" w:ascii="Times New Roman" w:hAnsi="Times New Roman" w:cs="Times New Roman"/>
        </w:rPr>
        <w:t>By</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Name of the Student</w:t>
      </w:r>
      <w:r>
        <w:rPr>
          <w:rFonts w:hint="default" w:ascii="Times New Roman" w:hAnsi="Times New Roman" w:cs="Times New Roman"/>
          <w:b/>
          <w:lang w:val="en-US"/>
        </w:rPr>
        <w:t>: Deepankar Sharma</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University Roll No</w:t>
      </w:r>
      <w:r>
        <w:rPr>
          <w:rFonts w:hint="default" w:ascii="Times New Roman" w:hAnsi="Times New Roman" w:cs="Times New Roman"/>
          <w:b/>
          <w:lang w:val="en-US"/>
        </w:rPr>
        <w:t>: 2092014(14)</w:t>
      </w:r>
    </w:p>
    <w:p>
      <w:pPr>
        <w:spacing w:after="160" w:line="259" w:lineRule="auto"/>
        <w:jc w:val="both"/>
        <w:rPr>
          <w:rFonts w:hint="default" w:ascii="Times New Roman" w:hAnsi="Times New Roman" w:cs="Times New Roman"/>
          <w:b/>
        </w:rPr>
      </w:pP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Under the Guidance of</w:t>
      </w:r>
      <w:r>
        <w:rPr>
          <w:rFonts w:hint="default" w:ascii="Times New Roman" w:hAnsi="Times New Roman" w:cs="Times New Roman"/>
          <w:b/>
          <w:lang w:val="en-US"/>
        </w:rPr>
        <w:t>: Mrs. Manisha Koranga</w:t>
      </w:r>
    </w:p>
    <w:p>
      <w:pPr>
        <w:spacing w:after="160" w:line="259" w:lineRule="auto"/>
        <w:jc w:val="center"/>
        <w:rPr>
          <w:rFonts w:hint="default" w:ascii="Times New Roman" w:hAnsi="Times New Roman" w:cs="Times New Roman"/>
        </w:rPr>
      </w:pPr>
      <w:r>
        <w:rPr>
          <w:rFonts w:hint="default" w:ascii="Times New Roman" w:hAnsi="Times New Roman" w:cs="Times New Roman"/>
          <w:b/>
        </w:rPr>
        <w:t>Name of Faculty</w:t>
      </w:r>
    </w:p>
    <w:p>
      <w:pPr>
        <w:spacing w:after="160" w:line="259" w:lineRule="auto"/>
        <w:jc w:val="center"/>
        <w:rPr>
          <w:rFonts w:hint="default" w:ascii="Times New Roman" w:hAnsi="Times New Roman" w:cs="Times New Roman"/>
        </w:rPr>
      </w:pPr>
      <w:r>
        <w:rPr>
          <w:rFonts w:hint="default" w:ascii="Times New Roman" w:hAnsi="Times New Roman" w:cs="Times New Roman"/>
          <w:b/>
        </w:rPr>
        <w:t>Designation</w:t>
      </w:r>
    </w:p>
    <w:p>
      <w:pPr>
        <w:spacing w:after="160" w:line="259" w:lineRule="auto"/>
        <w:jc w:val="center"/>
        <w:rPr>
          <w:rFonts w:hint="default" w:ascii="Times New Roman" w:hAnsi="Times New Roman" w:cs="Times New Roman"/>
          <w:b/>
        </w:rPr>
      </w:pPr>
      <w:r>
        <w:rPr>
          <w:rFonts w:hint="default" w:ascii="Times New Roman" w:hAnsi="Times New Roman" w:cs="Times New Roman"/>
          <w:b/>
        </w:rPr>
        <w:t>Deptt. of CS&amp;A</w:t>
      </w:r>
    </w:p>
    <w:p>
      <w:pPr>
        <w:spacing w:after="160" w:line="259"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1119505" cy="111950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a:xfrm>
                      <a:off x="0" y="0"/>
                      <a:ext cx="1119505" cy="1119505"/>
                    </a:xfrm>
                    <a:prstGeom prst="rect">
                      <a:avLst/>
                    </a:prstGeom>
                    <a:noFill/>
                    <a:ln>
                      <a:noFill/>
                    </a:ln>
                  </pic:spPr>
                </pic:pic>
              </a:graphicData>
            </a:graphic>
          </wp:inline>
        </w:drawing>
      </w:r>
    </w:p>
    <w:p>
      <w:pPr>
        <w:spacing w:after="160"/>
        <w:jc w:val="center"/>
        <w:rPr>
          <w:rFonts w:hint="default" w:ascii="Times New Roman" w:hAnsi="Times New Roman" w:cs="Times New Roman"/>
          <w:b/>
          <w:sz w:val="32"/>
        </w:rPr>
      </w:pPr>
      <w:r>
        <w:rPr>
          <w:rFonts w:hint="default" w:ascii="Times New Roman" w:hAnsi="Times New Roman" w:cs="Times New Roman"/>
          <w:b/>
          <w:sz w:val="32"/>
        </w:rPr>
        <w:t xml:space="preserve">DEPARTMENT OF </w:t>
      </w:r>
      <w:r>
        <w:rPr>
          <w:rFonts w:hint="default" w:ascii="Times New Roman" w:hAnsi="Times New Roman" w:cs="Times New Roman"/>
          <w:b/>
          <w:sz w:val="32"/>
          <w:lang w:val="en-US"/>
        </w:rPr>
        <w:t>SCHOOL OF COMPUTING</w:t>
      </w:r>
      <w:r>
        <w:rPr>
          <w:rFonts w:hint="default" w:ascii="Times New Roman" w:hAnsi="Times New Roman" w:cs="Times New Roman"/>
          <w:b/>
          <w:sz w:val="32"/>
        </w:rPr>
        <w:t xml:space="preserve"> </w:t>
      </w:r>
    </w:p>
    <w:p>
      <w:pPr>
        <w:spacing w:after="160"/>
        <w:jc w:val="center"/>
        <w:rPr>
          <w:rFonts w:hint="default" w:ascii="Times New Roman" w:hAnsi="Times New Roman" w:cs="Times New Roman"/>
          <w:b/>
          <w:sz w:val="32"/>
        </w:rPr>
      </w:pPr>
      <w:r>
        <w:rPr>
          <w:rFonts w:hint="default" w:ascii="Times New Roman" w:hAnsi="Times New Roman" w:cs="Times New Roman"/>
          <w:b/>
          <w:sz w:val="32"/>
        </w:rPr>
        <w:t>GRAPHIC ERA HILL UNIVERSITY HALDWANI CAMPUS</w:t>
      </w:r>
    </w:p>
    <w:p>
      <w:pPr>
        <w:spacing w:after="160"/>
        <w:jc w:val="center"/>
        <w:rPr>
          <w:rFonts w:hint="default" w:ascii="Times New Roman" w:hAnsi="Times New Roman" w:cs="Times New Roman"/>
          <w:b/>
          <w:sz w:val="28"/>
        </w:rPr>
      </w:pPr>
      <w:r>
        <w:rPr>
          <w:rFonts w:hint="default" w:ascii="Times New Roman" w:hAnsi="Times New Roman" w:cs="Times New Roman"/>
          <w:b/>
          <w:sz w:val="28"/>
        </w:rPr>
        <w:t>BAREILLY ROAD, BERIPARAO, HALDWANI</w:t>
      </w:r>
    </w:p>
    <w:p>
      <w:pPr>
        <w:spacing w:after="160"/>
        <w:jc w:val="center"/>
        <w:rPr>
          <w:rFonts w:hint="default" w:ascii="Times New Roman" w:hAnsi="Times New Roman" w:cs="Times New Roman"/>
        </w:rPr>
      </w:pPr>
      <w:r>
        <w:rPr>
          <w:rFonts w:hint="default" w:ascii="Times New Roman" w:hAnsi="Times New Roman" w:cs="Times New Roman"/>
          <w:b/>
          <w:sz w:val="28"/>
        </w:rPr>
        <w:t>DISTRICT- NAINITAL-263136</w:t>
      </w:r>
    </w:p>
    <w:p>
      <w:pPr>
        <w:spacing w:after="160"/>
        <w:jc w:val="center"/>
        <w:rPr>
          <w:rFonts w:hint="default" w:ascii="Times New Roman" w:hAnsi="Times New Roman" w:cs="Times New Roman"/>
          <w:b/>
          <w:sz w:val="28"/>
          <w:lang w:val="en-US"/>
        </w:rPr>
      </w:pPr>
      <w:r>
        <w:rPr>
          <w:rFonts w:hint="default" w:ascii="Times New Roman" w:hAnsi="Times New Roman" w:cs="Times New Roman"/>
          <w:b/>
          <w:sz w:val="28"/>
        </w:rPr>
        <w:t>202</w:t>
      </w:r>
      <w:r>
        <w:rPr>
          <w:rFonts w:hint="default" w:ascii="Times New Roman" w:hAnsi="Times New Roman" w:cs="Times New Roman"/>
          <w:b/>
          <w:sz w:val="28"/>
          <w:lang w:val="en-US"/>
        </w:rPr>
        <w:t>2</w:t>
      </w:r>
      <w:r>
        <w:rPr>
          <w:rFonts w:hint="default" w:ascii="Times New Roman" w:hAnsi="Times New Roman" w:cs="Times New Roman"/>
          <w:b/>
          <w:sz w:val="28"/>
        </w:rPr>
        <w:t xml:space="preserve"> - 202</w:t>
      </w:r>
      <w:r>
        <w:rPr>
          <w:rFonts w:hint="default" w:ascii="Times New Roman" w:hAnsi="Times New Roman" w:cs="Times New Roman"/>
          <w:b/>
          <w:sz w:val="28"/>
          <w:lang w:val="en-US"/>
        </w:rPr>
        <w:t>3</w:t>
      </w: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spacing w:line="480" w:lineRule="auto"/>
        <w:jc w:val="both"/>
        <w:rPr>
          <w:rFonts w:hint="default" w:ascii="Times New Roman" w:hAnsi="Times New Roman" w:cs="Times New Roman"/>
        </w:rPr>
      </w:pPr>
      <w:r>
        <w:rPr>
          <w:rFonts w:hint="default" w:ascii="Times New Roman" w:hAnsi="Times New Roman" w:cs="Times New Roman"/>
        </w:rPr>
        <w:t xml:space="preserve">THIS IS TO CERTIFY THAT MR. / MS. </w:t>
      </w:r>
      <w:r>
        <w:rPr>
          <w:rFonts w:hint="default" w:ascii="Times New Roman" w:hAnsi="Times New Roman" w:cs="Times New Roman"/>
          <w:b/>
          <w:bCs/>
          <w:lang w:val="en-US"/>
        </w:rPr>
        <w:t>DEEPANKAR SHARMA</w:t>
      </w:r>
      <w:r>
        <w:rPr>
          <w:rFonts w:hint="default" w:ascii="Times New Roman" w:hAnsi="Times New Roman" w:cs="Times New Roman"/>
        </w:rPr>
        <w:t xml:space="preserve"> HAS SATISFACTORILY PRESENTED MOOC BASED SEMINAR. THE COURSE OF THE MOOC REGISTRATION </w:t>
      </w:r>
      <w:r>
        <w:rPr>
          <w:rFonts w:hint="default" w:ascii="Times New Roman" w:hAnsi="Times New Roman"/>
          <w:b/>
          <w:bCs/>
          <w:lang w:val="en-US"/>
        </w:rPr>
        <w:t>DEEP NEURAL NETWORKS WITH PYTORCH</w:t>
      </w:r>
      <w:r>
        <w:rPr>
          <w:rFonts w:hint="default" w:ascii="Times New Roman" w:hAnsi="Times New Roman"/>
        </w:rPr>
        <w:t xml:space="preserve"> </w:t>
      </w:r>
      <w:r>
        <w:rPr>
          <w:rFonts w:hint="default" w:ascii="Times New Roman" w:hAnsi="Times New Roman" w:cs="Times New Roman"/>
        </w:rPr>
        <w:t xml:space="preserve">IN PARTIAL FULLFILLMENT OF THE SEMINAR PRESENTATION REQUIREMENT IN </w:t>
      </w:r>
      <w:r>
        <w:rPr>
          <w:rFonts w:hint="default" w:ascii="Times New Roman" w:hAnsi="Times New Roman" w:cs="Times New Roman"/>
          <w:b/>
          <w:bCs/>
          <w:lang w:val="en-US"/>
        </w:rPr>
        <w:t>FIFTH</w:t>
      </w:r>
      <w:r>
        <w:rPr>
          <w:rFonts w:hint="default" w:ascii="Times New Roman" w:hAnsi="Times New Roman" w:cs="Times New Roman"/>
          <w:b/>
          <w:bCs/>
        </w:rPr>
        <w:t xml:space="preserve"> </w:t>
      </w:r>
      <w:r>
        <w:rPr>
          <w:rFonts w:hint="default" w:ascii="Times New Roman" w:hAnsi="Times New Roman" w:cs="Times New Roman"/>
        </w:rPr>
        <w:t xml:space="preserve">SEMESTER OF </w:t>
      </w:r>
      <w:r>
        <w:rPr>
          <w:rFonts w:hint="default" w:ascii="Times New Roman" w:hAnsi="Times New Roman" w:cs="Times New Roman"/>
          <w:b/>
          <w:bCs/>
        </w:rPr>
        <w:t>BCA</w:t>
      </w:r>
      <w:r>
        <w:rPr>
          <w:rFonts w:hint="default" w:ascii="Times New Roman" w:hAnsi="Times New Roman" w:cs="Times New Roman"/>
          <w:b/>
          <w:bCs/>
          <w:lang w:val="en-US"/>
        </w:rPr>
        <w:t xml:space="preserve"> </w:t>
      </w:r>
      <w:r>
        <w:rPr>
          <w:rFonts w:hint="default" w:ascii="Times New Roman" w:hAnsi="Times New Roman" w:cs="Times New Roman"/>
        </w:rPr>
        <w:t xml:space="preserve">DEGREE COURSE PRESCRIBED BY GRAPHIC ERA HILL UNIVERSITY, </w:t>
      </w:r>
      <w:r>
        <w:rPr>
          <w:rFonts w:hint="default" w:ascii="Times New Roman" w:hAnsi="Times New Roman" w:cs="Times New Roman"/>
          <w:lang w:val="en-US"/>
        </w:rPr>
        <w:t>HALDWANI</w:t>
      </w:r>
      <w:r>
        <w:rPr>
          <w:rFonts w:hint="default" w:ascii="Times New Roman" w:hAnsi="Times New Roman" w:cs="Times New Roman"/>
        </w:rPr>
        <w:t xml:space="preserve"> CAMPUS DURING THE YEAR </w:t>
      </w:r>
      <w:r>
        <w:rPr>
          <w:rFonts w:hint="default" w:ascii="Times New Roman" w:hAnsi="Times New Roman" w:cs="Times New Roman"/>
          <w:lang w:val="en-US"/>
        </w:rPr>
        <w:t xml:space="preserve"> </w:t>
      </w:r>
      <w:r>
        <w:rPr>
          <w:rFonts w:hint="default" w:ascii="Times New Roman" w:hAnsi="Times New Roman" w:cs="Times New Roman"/>
          <w:b/>
          <w:bCs/>
          <w:lang w:val="en-US"/>
        </w:rPr>
        <w:t>2022</w:t>
      </w:r>
      <w:r>
        <w:rPr>
          <w:rFonts w:hint="default" w:ascii="Times New Roman" w:hAnsi="Times New Roman" w:cs="Times New Roman"/>
          <w:b/>
          <w:bCs/>
        </w:rPr>
        <w:t xml:space="preserve">- </w:t>
      </w:r>
      <w:r>
        <w:rPr>
          <w:rFonts w:hint="default" w:ascii="Times New Roman" w:hAnsi="Times New Roman" w:cs="Times New Roman"/>
          <w:b/>
          <w:bCs/>
          <w:lang w:val="en-US"/>
        </w:rPr>
        <w:t>2023</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360" w:leftChars="0" w:firstLine="720" w:firstLineChars="0"/>
        <w:jc w:val="both"/>
        <w:rPr>
          <w:rFonts w:hint="default" w:ascii="Times New Roman" w:hAnsi="Times New Roman" w:cs="Times New Roman"/>
        </w:rPr>
      </w:pPr>
      <w:r>
        <w:rPr>
          <w:rFonts w:hint="default" w:ascii="Times New Roman" w:hAnsi="Times New Roman" w:cs="Times New Roman"/>
        </w:rPr>
        <w:t>Campus MOOC-Coordinator</w:t>
      </w:r>
      <w:r>
        <w:rPr>
          <w:rFonts w:hint="default" w:ascii="Times New Roman" w:hAnsi="Times New Roman" w:cs="Times New Roman"/>
        </w:rPr>
        <w:tab/>
      </w:r>
    </w:p>
    <w:p>
      <w:pPr>
        <w:ind w:left="-360" w:leftChars="0" w:firstLine="720" w:firstLineChars="0"/>
        <w:jc w:val="both"/>
        <w:rPr>
          <w:rFonts w:hint="default" w:ascii="Times New Roman" w:hAnsi="Times New Roman" w:cs="Times New Roman"/>
        </w:rPr>
      </w:pPr>
      <w:r>
        <w:rPr>
          <w:rFonts w:hint="default" w:ascii="Times New Roman" w:hAnsi="Times New Roman" w:cs="Times New Roman"/>
        </w:rPr>
        <w:t xml:space="preserve">Name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ind w:left="-360"/>
        <w:rPr>
          <w:rFonts w:hint="default" w:ascii="Times New Roman" w:hAnsi="Times New Roman" w:cs="Times New Roman"/>
        </w:rPr>
      </w:pPr>
    </w:p>
    <w:p>
      <w:pPr>
        <w:ind w:left="-360"/>
        <w:rPr>
          <w:rFonts w:hint="default" w:ascii="Times New Roman" w:hAnsi="Times New Roman" w:cs="Times New Roman"/>
        </w:rPr>
      </w:pPr>
    </w:p>
    <w:p>
      <w:pPr>
        <w:ind w:left="-360" w:leftChars="0" w:firstLine="720" w:firstLineChars="0"/>
        <w:rPr>
          <w:rFonts w:hint="default" w:ascii="Times New Roman" w:hAnsi="Times New Roman" w:cs="Times New Roman"/>
        </w:rPr>
      </w:pPr>
      <w:r>
        <w:rPr>
          <w:rFonts w:hint="default" w:ascii="Times New Roman" w:hAnsi="Times New Roman" w:cs="Times New Roman"/>
        </w:rPr>
        <w:t xml:space="preserve">Signature </w:t>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 xml:space="preserve">Copy of confirmation Email of registration Received </w:t>
      </w:r>
    </w:p>
    <w:p>
      <w:pPr>
        <w:rPr>
          <w:rFonts w:hint="default" w:ascii="Times New Roman" w:hAnsi="Times New Roman" w:cs="Times New Roman"/>
        </w:rPr>
      </w:pPr>
    </w:p>
    <w:p/>
    <w:p/>
    <w:p>
      <w:pPr>
        <w:rPr>
          <w:rFonts w:hint="default"/>
          <w:lang w:val="en-US"/>
        </w:rPr>
      </w:pPr>
      <w:r>
        <w:rPr>
          <w:rFonts w:hint="default"/>
          <w:lang w:val="en-US"/>
        </w:rPr>
        <w:drawing>
          <wp:inline distT="0" distB="0" distL="114300" distR="114300">
            <wp:extent cx="6400800" cy="3600450"/>
            <wp:effectExtent l="0" t="0" r="0" b="11430"/>
            <wp:docPr id="23" name="Picture 23"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32)"/>
                    <pic:cNvPicPr>
                      <a:picLocks noChangeAspect="1"/>
                    </pic:cNvPicPr>
                  </pic:nvPicPr>
                  <pic:blipFill>
                    <a:blip r:embed="rId8"/>
                    <a:stretch>
                      <a:fillRect/>
                    </a:stretch>
                  </pic:blipFill>
                  <pic:spPr>
                    <a:xfrm>
                      <a:off x="0" y="0"/>
                      <a:ext cx="6400800" cy="360045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Copy of</w:t>
      </w:r>
      <w:r>
        <w:rPr>
          <w:rFonts w:hint="default" w:ascii="Times New Roman" w:hAnsi="Times New Roman" w:cs="Times New Roman"/>
          <w:b/>
          <w:sz w:val="24"/>
          <w:szCs w:val="24"/>
          <w:u w:val="single"/>
          <w:lang w:val="en-US"/>
        </w:rPr>
        <w:t xml:space="preserve">  </w:t>
      </w:r>
      <w:r>
        <w:rPr>
          <w:rFonts w:hint="default" w:ascii="Times New Roman" w:hAnsi="Times New Roman" w:cs="Times New Roman"/>
          <w:b/>
          <w:sz w:val="24"/>
          <w:szCs w:val="24"/>
          <w:u w:val="single"/>
        </w:rPr>
        <w:t xml:space="preserve">Course Completion </w:t>
      </w:r>
      <w:r>
        <w:rPr>
          <w:rFonts w:hint="default" w:ascii="Times New Roman" w:hAnsi="Times New Roman" w:cs="Times New Roman"/>
          <w:b/>
          <w:sz w:val="24"/>
          <w:szCs w:val="24"/>
          <w:u w:val="single"/>
          <w:lang w:val="en-US"/>
        </w:rPr>
        <w:t xml:space="preserve">Certificate </w:t>
      </w:r>
      <w:r>
        <w:rPr>
          <w:rFonts w:hint="default" w:ascii="Times New Roman" w:hAnsi="Times New Roman" w:cs="Times New Roman"/>
          <w:b/>
          <w:sz w:val="24"/>
          <w:szCs w:val="24"/>
          <w:u w:val="single"/>
        </w:rPr>
        <w:t xml:space="preserve">Received </w:t>
      </w: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4"/>
          <w:szCs w:val="24"/>
          <w:u w:val="single"/>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400800" cy="3600450"/>
            <wp:effectExtent l="0" t="0" r="0" b="11430"/>
            <wp:docPr id="24" name="Picture 24"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1)"/>
                    <pic:cNvPicPr>
                      <a:picLocks noChangeAspect="1"/>
                    </pic:cNvPicPr>
                  </pic:nvPicPr>
                  <pic:blipFill>
                    <a:blip r:embed="rId9"/>
                    <a:stretch>
                      <a:fillRect/>
                    </a:stretch>
                  </pic:blipFill>
                  <pic:spPr>
                    <a:xfrm>
                      <a:off x="0" y="0"/>
                      <a:ext cx="6400800" cy="360045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Modules Attended</w:t>
      </w:r>
    </w:p>
    <w:tbl>
      <w:tblPr>
        <w:tblStyle w:val="4"/>
        <w:tblW w:w="94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
        <w:gridCol w:w="1408"/>
        <w:gridCol w:w="4640"/>
        <w:gridCol w:w="929"/>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809"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S. NO.</w:t>
            </w:r>
          </w:p>
        </w:tc>
        <w:tc>
          <w:tcPr>
            <w:tcW w:w="1408"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DATE</w:t>
            </w:r>
          </w:p>
        </w:tc>
        <w:tc>
          <w:tcPr>
            <w:tcW w:w="4640"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Details of Modules Attended</w:t>
            </w:r>
          </w:p>
        </w:tc>
        <w:tc>
          <w:tcPr>
            <w:tcW w:w="929"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PAGE NO.</w:t>
            </w:r>
          </w:p>
        </w:tc>
        <w:tc>
          <w:tcPr>
            <w:tcW w:w="1656"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1</w:t>
            </w:r>
          </w:p>
        </w:tc>
        <w:tc>
          <w:tcPr>
            <w:tcW w:w="1408" w:type="dxa"/>
          </w:tcPr>
          <w:p>
            <w:pPr>
              <w:spacing w:after="0" w:line="360" w:lineRule="auto"/>
              <w:rPr>
                <w:rFonts w:hint="default" w:ascii="Times New Roman" w:hAnsi="Times New Roman" w:cs="Times New Roman"/>
                <w:lang w:val="en-US"/>
              </w:rPr>
            </w:pPr>
            <w:r>
              <w:rPr>
                <w:rFonts w:hint="default" w:ascii="Times New Roman" w:hAnsi="Times New Roman" w:cs="Times New Roman"/>
                <w:lang w:val="en-US"/>
              </w:rPr>
              <w:t>22-08-2022</w:t>
            </w:r>
          </w:p>
        </w:tc>
        <w:tc>
          <w:tcPr>
            <w:tcW w:w="4640" w:type="dxa"/>
          </w:tcPr>
          <w:p>
            <w:pPr>
              <w:spacing w:after="0" w:line="360" w:lineRule="auto"/>
              <w:rPr>
                <w:rFonts w:hint="default" w:ascii="Times New Roman" w:hAnsi="Times New Roman" w:cs="Times New Roman"/>
                <w:lang w:val="en-US"/>
              </w:rPr>
            </w:pPr>
            <w:r>
              <w:rPr>
                <w:rFonts w:hint="default" w:ascii="Times New Roman" w:hAnsi="Times New Roman"/>
              </w:rPr>
              <w:t xml:space="preserve">Introduction to </w:t>
            </w:r>
            <w:r>
              <w:rPr>
                <w:rFonts w:hint="default" w:ascii="Times New Roman" w:hAnsi="Times New Roman"/>
                <w:lang w:val="en-US"/>
              </w:rPr>
              <w:t xml:space="preserve"> PyTorch Tensors</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1</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2</w:t>
            </w:r>
          </w:p>
        </w:tc>
        <w:tc>
          <w:tcPr>
            <w:tcW w:w="1408" w:type="dxa"/>
          </w:tcPr>
          <w:p>
            <w:pPr>
              <w:spacing w:after="0" w:line="360" w:lineRule="auto"/>
              <w:rPr>
                <w:rFonts w:hint="default" w:ascii="Times New Roman" w:hAnsi="Times New Roman" w:cs="Times New Roman"/>
                <w:lang w:val="en-US"/>
              </w:rPr>
            </w:pPr>
            <w:r>
              <w:rPr>
                <w:rFonts w:hint="default" w:ascii="Times New Roman" w:hAnsi="Times New Roman" w:cs="Times New Roman"/>
                <w:lang w:val="en-US"/>
              </w:rPr>
              <w:t>02-09-2022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Image Processing with OpenCV and Pillow</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2</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3</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15-09-2022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Machine Learning Image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3</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4</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27-10-2022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Neural Networks and Deep Learning for Image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4</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5</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15-11-2022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Object Detection</w:t>
            </w:r>
            <w:bookmarkStart w:id="0" w:name="_GoBack"/>
            <w:bookmarkEnd w:id="0"/>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5</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6</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28-11-2022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Project Case: Not Quite a Self-Driving Car - Traffic Sign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6</w:t>
            </w:r>
          </w:p>
        </w:tc>
        <w:tc>
          <w:tcPr>
            <w:tcW w:w="1656" w:type="dxa"/>
          </w:tcPr>
          <w:p>
            <w:pPr>
              <w:spacing w:after="0" w:line="360" w:lineRule="auto"/>
              <w:rPr>
                <w:rFonts w:hint="default" w:ascii="Times New Roman" w:hAnsi="Times New Roman" w:cs="Times New Roman"/>
              </w:rPr>
            </w:pPr>
          </w:p>
        </w:tc>
      </w:tr>
    </w:tbl>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r>
        <w:rPr>
          <w:rFonts w:hint="default" w:ascii="Times New Roman" w:hAnsi="Times New Roman" w:cs="Times New Roman"/>
          <w:sz w:val="48"/>
          <w:szCs w:val="48"/>
          <w:u w:val="single"/>
        </w:rPr>
        <w:t>ACKNOWLEDGEMENT</w:t>
      </w:r>
    </w:p>
    <w:p>
      <w:pPr>
        <w:rPr>
          <w:rFonts w:hint="default" w:ascii="Times New Roman" w:hAnsi="Times New Roman" w:cs="Times New Roman"/>
        </w:rPr>
      </w:pPr>
    </w:p>
    <w:p>
      <w:pPr>
        <w:jc w:val="both"/>
        <w:rPr>
          <w:rFonts w:hint="default" w:ascii="Times New Roman" w:hAnsi="Times New Roman"/>
          <w:sz w:val="36"/>
          <w:szCs w:val="36"/>
        </w:rPr>
      </w:pPr>
      <w:r>
        <w:rPr>
          <w:rFonts w:hint="default" w:ascii="Times New Roman" w:hAnsi="Times New Roman"/>
          <w:sz w:val="36"/>
          <w:szCs w:val="36"/>
        </w:rPr>
        <w:t xml:space="preserve">I take this opportunity to express my profound gratitude and deep regards to my teacher As. Prof. </w:t>
      </w:r>
      <w:r>
        <w:rPr>
          <w:rFonts w:hint="default" w:ascii="Times New Roman" w:hAnsi="Times New Roman"/>
          <w:sz w:val="36"/>
          <w:szCs w:val="36"/>
          <w:lang w:val="en-US"/>
        </w:rPr>
        <w:t>Manisha Koranga</w:t>
      </w:r>
      <w:r>
        <w:rPr>
          <w:rFonts w:hint="default" w:ascii="Times New Roman" w:hAnsi="Times New Roman"/>
          <w:sz w:val="36"/>
          <w:szCs w:val="36"/>
        </w:rPr>
        <w:t xml:space="preserve"> Ma’am. </w:t>
      </w:r>
    </w:p>
    <w:p>
      <w:pPr>
        <w:jc w:val="both"/>
        <w:rPr>
          <w:rFonts w:hint="default" w:ascii="Times New Roman" w:hAnsi="Times New Roman"/>
          <w:sz w:val="36"/>
          <w:szCs w:val="36"/>
        </w:rPr>
      </w:pPr>
      <w:r>
        <w:rPr>
          <w:rFonts w:hint="default" w:ascii="Times New Roman" w:hAnsi="Times New Roman"/>
          <w:sz w:val="36"/>
          <w:szCs w:val="36"/>
        </w:rPr>
        <w:t>For their exemplary guidance, monitoring and constant encouragement throughout the course of this report. The blessing, help and guidance given by them time to time shall carry me a long way in the journey of life on which I am about to embark.</w:t>
      </w:r>
    </w:p>
    <w:p>
      <w:pPr>
        <w:jc w:val="both"/>
        <w:rPr>
          <w:rFonts w:hint="default" w:ascii="Times New Roman" w:hAnsi="Times New Roman"/>
          <w:sz w:val="36"/>
          <w:szCs w:val="36"/>
        </w:rPr>
      </w:pPr>
      <w:r>
        <w:rPr>
          <w:rFonts w:hint="default" w:ascii="Times New Roman" w:hAnsi="Times New Roman"/>
          <w:sz w:val="36"/>
          <w:szCs w:val="36"/>
        </w:rPr>
        <w:t>Lastly, I thank almighty, my parents and friends for their constant encouragement without which this project would not be possible.</w:t>
      </w:r>
    </w:p>
    <w:p>
      <w:pPr>
        <w:jc w:val="right"/>
        <w:rPr>
          <w:rFonts w:hint="default" w:ascii="Times New Roman" w:hAnsi="Times New Roman"/>
          <w:sz w:val="36"/>
          <w:szCs w:val="36"/>
        </w:rPr>
      </w:pPr>
    </w:p>
    <w:p>
      <w:pPr>
        <w:jc w:val="right"/>
        <w:rPr>
          <w:rFonts w:hint="default" w:ascii="Times New Roman" w:hAnsi="Times New Roman" w:cs="Times New Roman"/>
        </w:rPr>
      </w:pPr>
      <w:r>
        <w:rPr>
          <w:rFonts w:hint="default" w:ascii="Times New Roman" w:hAnsi="Times New Roman" w:cs="Times New Roman"/>
        </w:rPr>
        <w:t>Name of Student</w:t>
      </w:r>
    </w:p>
    <w:p>
      <w:pPr>
        <w:wordWrap w:val="0"/>
        <w:jc w:val="right"/>
        <w:rPr>
          <w:rFonts w:hint="default" w:ascii="Times New Roman" w:hAnsi="Times New Roman" w:cs="Times New Roman"/>
          <w:lang w:val="en-US"/>
        </w:rPr>
      </w:pPr>
      <w:r>
        <w:rPr>
          <w:rFonts w:hint="default" w:ascii="Times New Roman" w:hAnsi="Times New Roman" w:cs="Times New Roman"/>
          <w:lang w:val="en-US"/>
        </w:rPr>
        <w:t>Deepankar Sharma</w:t>
      </w:r>
    </w:p>
    <w:p>
      <w:pPr>
        <w:jc w:val="right"/>
        <w:rPr>
          <w:rFonts w:hint="default" w:ascii="Times New Roman" w:hAnsi="Times New Roman" w:cs="Times New Roman"/>
        </w:rPr>
      </w:pPr>
      <w:r>
        <w:rPr>
          <w:rFonts w:hint="default" w:ascii="Times New Roman" w:hAnsi="Times New Roman" w:cs="Times New Roman"/>
        </w:rPr>
        <w:t>Email ID</w:t>
      </w:r>
    </w:p>
    <w:p>
      <w:pPr>
        <w:jc w:val="right"/>
        <w:rPr>
          <w:rFonts w:hint="default" w:ascii="Times New Roman" w:hAnsi="Times New Roman" w:cs="Times New Roman"/>
          <w:lang w:val="en-US"/>
        </w:rPr>
      </w:pPr>
      <w:r>
        <w:rPr>
          <w:rFonts w:hint="default" w:ascii="Times New Roman" w:hAnsi="Times New Roman" w:cs="Times New Roman"/>
          <w:lang w:val="en-US"/>
        </w:rPr>
        <w:t>DEEPANKARSHARMA.20041299@gehu.ac.in</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numPr>
          <w:ilvl w:val="0"/>
          <w:numId w:val="0"/>
        </w:numPr>
        <w:rPr>
          <w:rFonts w:hint="default" w:ascii="Times New Roman" w:hAnsi="Times New Roman" w:cs="Times New Roman"/>
          <w:sz w:val="24"/>
          <w:szCs w:val="24"/>
        </w:rPr>
      </w:pPr>
    </w:p>
    <w:p>
      <w:pPr>
        <w:rPr>
          <w:rFonts w:hint="default" w:ascii="Times New Roman" w:hAnsi="Times New Roman" w:cs="Times New Roman"/>
        </w:rPr>
      </w:pP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MODULE- 1</w:t>
      </w:r>
    </w:p>
    <w:p>
      <w:pPr>
        <w:jc w:val="center"/>
        <w:rPr>
          <w:rFonts w:hint="default" w:ascii="Times New Roman" w:hAnsi="Times New Roman" w:cs="Times New Roman"/>
          <w:b/>
          <w:sz w:val="24"/>
          <w:szCs w:val="24"/>
          <w:lang w:val="en-US"/>
        </w:rPr>
      </w:pPr>
      <w:r>
        <w:rPr>
          <w:rFonts w:hint="default" w:ascii="Times New Roman" w:hAnsi="Times New Roman" w:cs="Times New Roman"/>
          <w:b/>
          <w:sz w:val="28"/>
          <w:szCs w:val="24"/>
          <w:u w:val="single"/>
        </w:rPr>
        <w:t xml:space="preserve">(Introduction to </w:t>
      </w:r>
      <w:r>
        <w:rPr>
          <w:rFonts w:hint="default" w:ascii="Times New Roman" w:hAnsi="Times New Roman" w:cs="Times New Roman"/>
          <w:b/>
          <w:sz w:val="28"/>
          <w:szCs w:val="24"/>
          <w:u w:val="single"/>
          <w:lang w:val="en-US"/>
        </w:rPr>
        <w:t>PyTorch Tensors</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1"/>
        </w:numPr>
        <w:tabs>
          <w:tab w:val="clear" w:pos="425"/>
        </w:tabs>
        <w:spacing w:line="240" w:lineRule="auto"/>
        <w:ind w:left="425" w:leftChars="0" w:hanging="425"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Introduction to PyTorch</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PyTorch is a machine learning framework based on the Torch library, used for applications such as computer vision and natural language processing,originally developed by Meta AI and now part of the Linux Foundation umbrella. It is free and open-source software released under the modified BSD license.</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ascii="SimSun" w:hAnsi="SimSun" w:eastAsia="SimSun" w:cs="SimSun"/>
          <w:sz w:val="24"/>
          <w:szCs w:val="24"/>
        </w:rPr>
      </w:pPr>
      <w:r>
        <w:drawing>
          <wp:inline distT="0" distB="0" distL="114300" distR="114300">
            <wp:extent cx="3916680" cy="934720"/>
            <wp:effectExtent l="0" t="0" r="0" b="1016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pic:cNvPicPr>
                  </pic:nvPicPr>
                  <pic:blipFill>
                    <a:blip r:embed="rId10"/>
                    <a:stretch>
                      <a:fillRect/>
                    </a:stretch>
                  </pic:blipFill>
                  <pic:spPr>
                    <a:xfrm>
                      <a:off x="0" y="0"/>
                      <a:ext cx="3916680" cy="934720"/>
                    </a:xfrm>
                    <a:prstGeom prst="rect">
                      <a:avLst/>
                    </a:prstGeom>
                  </pic:spPr>
                </pic:pic>
              </a:graphicData>
            </a:graphic>
          </wp:inline>
        </w:drawing>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Tesla's development team uses PyTorch for its self-driving cars, including for features like Auto Pilot and Smart Summon.</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drawing>
          <wp:inline distT="0" distB="0" distL="114300" distR="114300">
            <wp:extent cx="1258570" cy="1223645"/>
            <wp:effectExtent l="0" t="0" r="6350" b="10795"/>
            <wp:docPr id="104" name="Picture 103"/>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1"/>
                    <a:stretch>
                      <a:fillRect/>
                    </a:stretch>
                  </pic:blipFill>
                  <pic:spPr>
                    <a:xfrm>
                      <a:off x="0" y="0"/>
                      <a:ext cx="1258570" cy="1223645"/>
                    </a:xfrm>
                    <a:prstGeom prst="rect">
                      <a:avLst/>
                    </a:prstGeom>
                    <a:noFill/>
                    <a:ln w="9525">
                      <a:noFill/>
                    </a:ln>
                  </pic:spPr>
                </pic:pic>
              </a:graphicData>
            </a:graphic>
          </wp:inline>
        </w:drawing>
      </w:r>
    </w:p>
    <w:p>
      <w:pPr>
        <w:numPr>
          <w:ilvl w:val="0"/>
          <w:numId w:val="0"/>
        </w:numPr>
        <w:spacing w:after="200" w:line="240" w:lineRule="auto"/>
        <w:contextualSpacing/>
        <w:jc w:val="both"/>
        <w:rPr>
          <w:rFonts w:hint="default" w:ascii="Times New Roman" w:hAnsi="Times New Roman"/>
          <w:b/>
          <w:bCs w:val="0"/>
          <w:sz w:val="24"/>
          <w:szCs w:val="24"/>
          <w:lang w:val="en-US"/>
        </w:rPr>
      </w:pPr>
    </w:p>
    <w:p>
      <w:pPr>
        <w:numPr>
          <w:ilvl w:val="0"/>
          <w:numId w:val="1"/>
        </w:numPr>
        <w:tabs>
          <w:tab w:val="clear" w:pos="425"/>
        </w:tabs>
        <w:spacing w:line="240" w:lineRule="auto"/>
        <w:ind w:left="425" w:leftChars="0" w:hanging="425"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Rank 1 and Rank 2 Tensors in PyTorch</w:t>
      </w:r>
    </w:p>
    <w:p>
      <w:pPr>
        <w:numPr>
          <w:numId w:val="0"/>
        </w:numPr>
        <w:spacing w:after="200" w:line="240" w:lineRule="auto"/>
        <w:contextualSpacing/>
        <w:jc w:val="both"/>
        <w:rPr>
          <w:rFonts w:hint="default" w:ascii="Times New Roman" w:hAnsi="Times New Roman"/>
          <w:b/>
          <w:bCs w:val="0"/>
          <w:sz w:val="24"/>
          <w:szCs w:val="24"/>
          <w:lang w:val="en-US"/>
        </w:rPr>
      </w:pPr>
    </w:p>
    <w:p>
      <w:pPr>
        <w:numPr>
          <w:ilvl w:val="0"/>
          <w:numId w:val="0"/>
        </w:numPr>
        <w:spacing w:after="200" w:line="240" w:lineRule="auto"/>
        <w:ind w:leftChars="0"/>
        <w:contextualSpacing/>
        <w:jc w:val="both"/>
      </w:pPr>
      <w:r>
        <w:drawing>
          <wp:inline distT="0" distB="0" distL="114300" distR="114300">
            <wp:extent cx="3653790" cy="953770"/>
            <wp:effectExtent l="0" t="0" r="3810"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3653790" cy="953770"/>
                    </a:xfrm>
                    <a:prstGeom prst="rect">
                      <a:avLst/>
                    </a:prstGeom>
                  </pic:spPr>
                </pic:pic>
              </a:graphicData>
            </a:graphic>
          </wp:inline>
        </w:drawing>
      </w:r>
    </w:p>
    <w:p>
      <w:pPr>
        <w:numPr>
          <w:ilvl w:val="0"/>
          <w:numId w:val="0"/>
        </w:numPr>
        <w:spacing w:after="200" w:line="240" w:lineRule="auto"/>
        <w:ind w:leftChars="0"/>
        <w:contextualSpacing/>
        <w:jc w:val="both"/>
      </w:pPr>
    </w:p>
    <w:p>
      <w:pPr>
        <w:numPr>
          <w:ilvl w:val="0"/>
          <w:numId w:val="0"/>
        </w:numPr>
        <w:spacing w:after="200" w:line="240" w:lineRule="auto"/>
        <w:ind w:leftChars="0"/>
        <w:contextualSpacing/>
        <w:jc w:val="both"/>
        <w:rPr>
          <w:rFonts w:hint="default"/>
          <w:lang w:val="en-US"/>
        </w:rPr>
      </w:pPr>
      <w:r>
        <w:drawing>
          <wp:inline distT="0" distB="0" distL="114300" distR="114300">
            <wp:extent cx="3665220" cy="1292225"/>
            <wp:effectExtent l="0" t="0" r="7620" b="31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stretch>
                      <a:fillRect/>
                    </a:stretch>
                  </pic:blipFill>
                  <pic:spPr>
                    <a:xfrm>
                      <a:off x="0" y="0"/>
                      <a:ext cx="3665220" cy="1292225"/>
                    </a:xfrm>
                    <a:prstGeom prst="rect">
                      <a:avLst/>
                    </a:prstGeom>
                  </pic:spPr>
                </pic:pic>
              </a:graphicData>
            </a:graphic>
          </wp:inline>
        </w:drawing>
      </w: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2</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Image Processing with OpenCV and Pillow</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processing enhances images or extracts useful information from the image. In this module, we learnt the basics of image processing with Python libraries OpenCV and Pillow.</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2"/>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What Is A Digital Image</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 An image stored in binary form and divided into a matrix of pixels. Each pixel consists of a digital value of one or more bits, defined by the bit depth.</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2"/>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Manipulating Images</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OpenCV is a pre-built, open-source CPU-only library (package) that is widely used for computer vision, machine learning, and image processing applications. It supports a good variety of programming languages including Python.</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Various image manipulation techniques supported are:</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1. Resize Images · 2. Color to Gray · 3. Overlay Images · 4. Add Text · 5. Rotate</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2"/>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Pixel Transformations</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Transformation is a function. A function that maps one set to another set after performing some operations. The input would be an image and output would be an image too. And the system would perform some processing on the input image and gives its output as an processed image.</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904230" cy="1914525"/>
            <wp:effectExtent l="0" t="0" r="8890" b="571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4"/>
                    <a:stretch>
                      <a:fillRect/>
                    </a:stretch>
                  </pic:blipFill>
                  <pic:spPr>
                    <a:xfrm>
                      <a:off x="0" y="0"/>
                      <a:ext cx="5904230" cy="1914525"/>
                    </a:xfrm>
                    <a:prstGeom prst="rect">
                      <a:avLst/>
                    </a:prstGeom>
                    <a:noFill/>
                    <a:ln w="9525">
                      <a:noFill/>
                    </a:ln>
                  </pic:spPr>
                </pic:pic>
              </a:graphicData>
            </a:graphic>
          </wp:inline>
        </w:drawing>
      </w:r>
    </w:p>
    <w:p>
      <w:pPr>
        <w:jc w:val="both"/>
        <w:rPr>
          <w:rFonts w:hint="default" w:ascii="Times New Roman" w:hAnsi="Times New Roman"/>
          <w:b w:val="0"/>
          <w:bCs/>
          <w:sz w:val="24"/>
          <w:szCs w:val="24"/>
          <w:u w:val="none"/>
        </w:rPr>
      </w:pPr>
      <w:r>
        <w:rPr>
          <w:rFonts w:hint="default" w:ascii="Times New Roman" w:hAnsi="Times New Roman"/>
          <w:b w:val="0"/>
          <w:bCs/>
          <w:sz w:val="24"/>
          <w:szCs w:val="24"/>
          <w:u w:val="none"/>
        </w:rPr>
        <w:t>Now function applied inside this digital system that process an image and convert it into output can be called as transformation function.</w:t>
      </w:r>
    </w:p>
    <w:p>
      <w:pPr>
        <w:jc w:val="both"/>
        <w:rPr>
          <w:rFonts w:hint="default" w:ascii="Times New Roman" w:hAnsi="Times New Roman" w:cs="Times New Roman"/>
          <w:b w:val="0"/>
          <w:bCs/>
          <w:sz w:val="24"/>
          <w:szCs w:val="24"/>
          <w:u w:val="none"/>
        </w:rPr>
      </w:pPr>
      <w:r>
        <w:rPr>
          <w:rFonts w:hint="default" w:ascii="Times New Roman" w:hAnsi="Times New Roman"/>
          <w:b w:val="0"/>
          <w:bCs/>
          <w:sz w:val="24"/>
          <w:szCs w:val="24"/>
          <w:u w:val="none"/>
        </w:rPr>
        <w:t>As it shows transformation or relation, that how an image1 is converted to image2.</w:t>
      </w: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3</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Machine Learning Image Classification</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the different Machine learning classification Methods commonly used for Computer vision, including k nearest neighbours, Logistic regression, SoftMax Regression and Support Vector Machines. Finally, we learnt about Image features.</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3"/>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3"/>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 with KNN</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 k-Nearest Neighbor classifier is by far the most simple machine learning and image classification algorithm. In fact, it's so simple that it doesn't actually “learn” anything.</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ascii="SimSun" w:hAnsi="SimSun" w:eastAsia="SimSun" w:cs="SimSun"/>
          <w:sz w:val="24"/>
          <w:szCs w:val="24"/>
        </w:rPr>
      </w:pPr>
      <w:r>
        <w:rPr>
          <w:rFonts w:ascii="SimSun" w:hAnsi="SimSun" w:eastAsia="SimSun" w:cs="SimSun"/>
          <w:sz w:val="24"/>
          <w:szCs w:val="24"/>
        </w:rPr>
        <w:drawing>
          <wp:inline distT="0" distB="0" distL="114300" distR="114300">
            <wp:extent cx="1757045" cy="1078865"/>
            <wp:effectExtent l="0" t="0" r="10795"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5"/>
                    <a:stretch>
                      <a:fillRect/>
                    </a:stretch>
                  </pic:blipFill>
                  <pic:spPr>
                    <a:xfrm flipV="1">
                      <a:off x="0" y="0"/>
                      <a:ext cx="1757045" cy="107886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numPr>
          <w:ilvl w:val="0"/>
          <w:numId w:val="0"/>
        </w:numPr>
        <w:spacing w:after="200" w:line="240" w:lineRule="auto"/>
        <w:contextualSpacing/>
        <w:jc w:val="both"/>
        <w:rPr>
          <w:rFonts w:hint="default" w:ascii="Times New Roman" w:hAnsi="Times New Roman"/>
          <w:b/>
          <w:bCs w:val="0"/>
          <w:sz w:val="24"/>
          <w:szCs w:val="24"/>
          <w:lang w:val="en-US"/>
        </w:rPr>
      </w:pPr>
    </w:p>
    <w:p>
      <w:pPr>
        <w:numPr>
          <w:ilvl w:val="0"/>
          <w:numId w:val="3"/>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 with SVMs</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 main advantage of SVM is that it can be used for both classification and regression problems. SVM draws a decision boundary which is a hyperplane between any two classes in order to separate them or classify them. SVM also used in Object Detection and image classification.</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1876425" cy="1524000"/>
            <wp:effectExtent l="0" t="0" r="13335"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7"/>
                    <a:stretch>
                      <a:fillRect/>
                    </a:stretch>
                  </pic:blipFill>
                  <pic:spPr>
                    <a:xfrm>
                      <a:off x="0" y="0"/>
                      <a:ext cx="1876425" cy="1524000"/>
                    </a:xfrm>
                    <a:prstGeom prst="rect">
                      <a:avLst/>
                    </a:prstGeom>
                    <a:noFill/>
                    <a:ln w="9525">
                      <a:noFill/>
                    </a:ln>
                  </pic:spPr>
                </pic:pic>
              </a:graphicData>
            </a:graphic>
          </wp:inline>
        </w:drawing>
      </w:r>
    </w:p>
    <w:p>
      <w:pPr>
        <w:numPr>
          <w:ilvl w:val="0"/>
          <w:numId w:val="3"/>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Gradient Descent</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Gradient descent (GD) is an iterative first-order optimisation algorithm used to find a local minimum/maximum of a given function. This method is commonly used in machine learning (ML) and deep learning(DL) to minimise a cost/loss function (e.g. in a linear regression).</w:t>
      </w:r>
    </w:p>
    <w:p>
      <w:pPr>
        <w:jc w:val="both"/>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4</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Neural Networks and Deep Learning for Image Classification</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Neural Networks, fully connected Neural Networks, and Convolutional Neural Network (CNN). We learnt about different components such as Layers and different types of activation functions such as ReLU. We also get to know the different CNN Architecture such as ResNet and LenNet.</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4"/>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Simple Neural Network for XOR</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743200" cy="1666875"/>
            <wp:effectExtent l="0" t="0" r="0" b="952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8"/>
                    <a:stretch>
                      <a:fillRect/>
                    </a:stretch>
                  </pic:blipFill>
                  <pic:spPr>
                    <a:xfrm>
                      <a:off x="0" y="0"/>
                      <a:ext cx="2743200" cy="1666875"/>
                    </a:xfrm>
                    <a:prstGeom prst="rect">
                      <a:avLst/>
                    </a:prstGeom>
                    <a:noFill/>
                    <a:ln w="9525">
                      <a:noFill/>
                    </a:ln>
                  </pic:spPr>
                </pic:pic>
              </a:graphicData>
            </a:graphic>
          </wp:inline>
        </w:drawing>
      </w:r>
    </w:p>
    <w:p>
      <w:pPr>
        <w:numPr>
          <w:ilvl w:val="0"/>
          <w:numId w:val="4"/>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 xml:space="preserve"> Fully Connected Neural Network Architecture</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Fully Connected (FC) The fully connected layer (FC) operates on a flattened input where each input is connected to all neurons. If present, FC layers are usually found towards the end of CNN architectures and can be used to optimize objectives such as class scores.   </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124075" cy="771525"/>
            <wp:effectExtent l="0" t="0" r="9525" b="571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9"/>
                    <a:stretch>
                      <a:fillRect/>
                    </a:stretch>
                  </pic:blipFill>
                  <pic:spPr>
                    <a:xfrm>
                      <a:off x="0" y="0"/>
                      <a:ext cx="2124075" cy="771525"/>
                    </a:xfrm>
                    <a:prstGeom prst="rect">
                      <a:avLst/>
                    </a:prstGeom>
                    <a:noFill/>
                    <a:ln w="9525">
                      <a:noFill/>
                    </a:ln>
                  </pic:spPr>
                </pic:pic>
              </a:graphicData>
            </a:graphic>
          </wp:inline>
        </w:drawing>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4"/>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Convolutional Networks</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There are three types of layers in a convolutional neural network: convolutional layer, pooling layer, and fully connected layer. Each of these layers has different parameters that can be optimized and performs a different task on the input data.</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275580" cy="1896110"/>
            <wp:effectExtent l="0" t="0" r="12700" b="889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0"/>
                    <a:stretch>
                      <a:fillRect/>
                    </a:stretch>
                  </pic:blipFill>
                  <pic:spPr>
                    <a:xfrm>
                      <a:off x="0" y="0"/>
                      <a:ext cx="5275580" cy="1896110"/>
                    </a:xfrm>
                    <a:prstGeom prst="rect">
                      <a:avLst/>
                    </a:prstGeom>
                    <a:noFill/>
                    <a:ln w="9525">
                      <a:noFill/>
                    </a:ln>
                  </pic:spPr>
                </pic:pic>
              </a:graphicData>
            </a:graphic>
          </wp:inline>
        </w:drawing>
      </w: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5</w:t>
      </w:r>
    </w:p>
    <w:p>
      <w:pPr>
        <w:jc w:val="center"/>
        <w:rPr>
          <w:rFonts w:hint="default" w:ascii="Times New Roman" w:hAnsi="Times New Roman" w:cs="Times New Roman"/>
          <w:b/>
          <w:sz w:val="24"/>
          <w:szCs w:val="24"/>
          <w:lang w:val="en-US"/>
        </w:rPr>
      </w:pPr>
      <w:r>
        <w:rPr>
          <w:rFonts w:hint="default" w:ascii="Times New Roman" w:hAnsi="Times New Roman" w:cs="Times New Roman"/>
          <w:b/>
          <w:sz w:val="28"/>
          <w:szCs w:val="24"/>
          <w:u w:val="single"/>
        </w:rPr>
        <w:t>(</w:t>
      </w:r>
      <w:r>
        <w:rPr>
          <w:rFonts w:hint="default" w:ascii="Times New Roman" w:hAnsi="Times New Roman"/>
          <w:b/>
          <w:sz w:val="28"/>
          <w:szCs w:val="24"/>
          <w:u w:val="single"/>
        </w:rPr>
        <w:t>Object Detection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object detection with different methods. The first approach is using the Haar Cascade classifier, the second one is to use R-CNN and MobileNet.</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5"/>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Object detection is a computer vision technique for locating instances of objects in images or videos. Object detection algorithms typically leverage machine learning or deep learning to produce meaningful results.</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5"/>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 with Haar Cascade Classifier</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Haar cascade is an algorithm that can detect objects in images, irrespective of their scale in image and location. This algorithm is not so complex and can run in real-time. We can train a haar-cascade detector to detect various objects like cars, bikes, buildings, fruits, etc.</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752725" cy="1403350"/>
            <wp:effectExtent l="0" t="0" r="5715" b="1397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1"/>
                    <a:stretch>
                      <a:fillRect/>
                    </a:stretch>
                  </pic:blipFill>
                  <pic:spPr>
                    <a:xfrm>
                      <a:off x="0" y="0"/>
                      <a:ext cx="2752725" cy="1403350"/>
                    </a:xfrm>
                    <a:prstGeom prst="rect">
                      <a:avLst/>
                    </a:prstGeom>
                    <a:noFill/>
                    <a:ln w="9525">
                      <a:noFill/>
                    </a:ln>
                  </pic:spPr>
                </pic:pic>
              </a:graphicData>
            </a:graphic>
          </wp:inline>
        </w:drawing>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5"/>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 with Deep Learning</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Deep learning-based object detection models typically have two parts. An encoder takes an image as input and runs it through a series of blocks and layers that learn to extract statistical features used to locate and label objects.</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156835" cy="1781175"/>
            <wp:effectExtent l="0" t="0" r="9525" b="190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2"/>
                    <a:stretch>
                      <a:fillRect/>
                    </a:stretch>
                  </pic:blipFill>
                  <pic:spPr>
                    <a:xfrm>
                      <a:off x="0" y="0"/>
                      <a:ext cx="5156835" cy="1781175"/>
                    </a:xfrm>
                    <a:prstGeom prst="rect">
                      <a:avLst/>
                    </a:prstGeom>
                    <a:noFill/>
                    <a:ln w="9525">
                      <a:noFill/>
                    </a:ln>
                  </pic:spPr>
                </pic:pic>
              </a:graphicData>
            </a:graphic>
          </wp:inline>
        </w:drawing>
      </w: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6</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Project Case: Not Quite a Self-Driving Car - Traffic Sign Classification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OBJECTIVE OF LEARNING:</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the final week of this course, we build a computer vision app that we deployed on the cloud through Code Engine. For the project, we created a custom classifier, train it and test it on our own images.</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6"/>
        </w:numPr>
        <w:spacing w:after="200"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Implementing all what learnt so far</w:t>
      </w:r>
    </w:p>
    <w:p>
      <w:pPr>
        <w:numPr>
          <w:ilvl w:val="0"/>
          <w:numId w:val="7"/>
        </w:numPr>
        <w:spacing w:after="200" w:line="240" w:lineRule="auto"/>
        <w:ind w:left="420" w:leftChars="0" w:hanging="42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Project Overview</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course, you learned how to train and use custom classifiers. For the project in this module, you will develop a new custom classifier using one of the classification methods you learnt and then deploy it as a web app using Code Engine. There are various advantages to deploying your classifier. First, you can share your classifier with anyone in the world. They simply need to enter the URL of your model into any web browser. Second, you can showcase your web app in your portfolio and your potential future employers can interact with your project.</w:t>
      </w:r>
    </w:p>
    <w:p>
      <w:pPr>
        <w:numPr>
          <w:ilvl w:val="0"/>
          <w:numId w:val="0"/>
        </w:numPr>
        <w:spacing w:after="200" w:line="240" w:lineRule="auto"/>
        <w:contextualSpacing/>
        <w:jc w:val="both"/>
        <w:rPr>
          <w:rFonts w:hint="default" w:ascii="Times New Roman" w:hAnsi="Times New Roman"/>
          <w:b w:val="0"/>
          <w:bCs/>
          <w:sz w:val="24"/>
          <w:szCs w:val="24"/>
          <w:lang w:val="en-US"/>
        </w:rPr>
      </w:pPr>
    </w:p>
    <w:p>
      <w:pPr>
        <w:numPr>
          <w:ilvl w:val="0"/>
          <w:numId w:val="7"/>
        </w:numPr>
        <w:spacing w:after="200" w:line="240" w:lineRule="auto"/>
        <w:ind w:left="420" w:leftChars="0" w:hanging="42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Project Scenario</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You have been employed as a Junior Data Scientist by Jokwu, a self-driving car start-up in Capetown, South Africa. Jokwu has created the hardware and parts of the car, and they are beginning to create sensors; the next step is to have a working model that identifies traffic signs. The project and product team have decided to start with stop signs - is it a stop sign or not?</w:t>
      </w:r>
    </w:p>
    <w:p>
      <w:pPr>
        <w:numPr>
          <w:ilvl w:val="0"/>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As a first step, you have been given a dataset and tasked with training a model that identifies the stop signs in an image. This will be integrated into a motion detector as a next step.</w:t>
      </w:r>
    </w:p>
    <w:p>
      <w:pPr>
        <w:numPr>
          <w:ilvl w:val="0"/>
          <w:numId w:val="0"/>
        </w:numPr>
        <w:spacing w:after="200" w:line="240" w:lineRule="auto"/>
        <w:contextualSpacing/>
        <w:jc w:val="both"/>
        <w:rPr>
          <w:rFonts w:ascii="SimSun" w:hAnsi="SimSun" w:eastAsia="SimSun" w:cs="SimSun"/>
          <w:sz w:val="24"/>
          <w:szCs w:val="24"/>
        </w:rPr>
      </w:pPr>
    </w:p>
    <w:p>
      <w:pPr>
        <w:numPr>
          <w:ilvl w:val="0"/>
          <w:numId w:val="0"/>
        </w:numPr>
        <w:spacing w:after="200" w:line="240" w:lineRule="auto"/>
        <w:contextualSpacing/>
        <w:jc w:val="both"/>
      </w:pPr>
      <w:r>
        <w:rPr>
          <w:rFonts w:ascii="SimSun" w:hAnsi="SimSun" w:eastAsia="SimSun" w:cs="SimSun"/>
          <w:sz w:val="24"/>
          <w:szCs w:val="24"/>
        </w:rPr>
        <w:drawing>
          <wp:inline distT="0" distB="0" distL="114300" distR="114300">
            <wp:extent cx="304800" cy="304800"/>
            <wp:effectExtent l="0" t="0" r="0" b="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418455" cy="2169160"/>
            <wp:effectExtent l="0" t="0" r="698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418455" cy="2169160"/>
                    </a:xfrm>
                    <a:prstGeom prst="rect">
                      <a:avLst/>
                    </a:prstGeom>
                    <a:noFill/>
                    <a:ln>
                      <a:noFill/>
                    </a:ln>
                  </pic:spPr>
                </pic:pic>
              </a:graphicData>
            </a:graphic>
          </wp:inline>
        </w:drawing>
      </w:r>
    </w:p>
    <w:p>
      <w:pPr>
        <w:numPr>
          <w:ilvl w:val="0"/>
          <w:numId w:val="0"/>
        </w:numPr>
        <w:spacing w:after="200" w:line="240" w:lineRule="auto"/>
        <w:contextualSpacing/>
        <w:jc w:val="both"/>
      </w:pPr>
    </w:p>
    <w:p>
      <w:pPr>
        <w:numPr>
          <w:ilvl w:val="0"/>
          <w:numId w:val="0"/>
        </w:numPr>
        <w:spacing w:after="200" w:line="240" w:lineRule="auto"/>
        <w:contextualSpacing/>
        <w:jc w:val="both"/>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1951990" cy="1428750"/>
            <wp:effectExtent l="0" t="0" r="13970" b="381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4"/>
                    <a:stretch>
                      <a:fillRect/>
                    </a:stretch>
                  </pic:blipFill>
                  <pic:spPr>
                    <a:xfrm>
                      <a:off x="0" y="0"/>
                      <a:ext cx="1951990" cy="1428750"/>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868170" cy="1412875"/>
            <wp:effectExtent l="0" t="0" r="6350" b="4445"/>
            <wp:docPr id="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6"/>
                    <pic:cNvPicPr>
                      <a:picLocks noChangeAspect="1"/>
                    </pic:cNvPicPr>
                  </pic:nvPicPr>
                  <pic:blipFill>
                    <a:blip r:embed="rId25"/>
                    <a:stretch>
                      <a:fillRect/>
                    </a:stretch>
                  </pic:blipFill>
                  <pic:spPr>
                    <a:xfrm>
                      <a:off x="0" y="0"/>
                      <a:ext cx="1868170" cy="1412875"/>
                    </a:xfrm>
                    <a:prstGeom prst="rect">
                      <a:avLst/>
                    </a:prstGeom>
                    <a:noFill/>
                    <a:ln w="9525">
                      <a:noFill/>
                    </a:ln>
                  </pic:spPr>
                </pic:pic>
              </a:graphicData>
            </a:graphic>
          </wp:inline>
        </w:drawing>
      </w:r>
      <w:r>
        <w:rPr>
          <w:rFonts w:hint="default" w:ascii="SimSun" w:hAnsi="SimSun" w:eastAsia="SimSun" w:cs="SimSun"/>
          <w:sz w:val="24"/>
          <w:szCs w:val="24"/>
          <w:lang w:val="en-US"/>
        </w:rPr>
        <w:tab/>
      </w:r>
      <w:r>
        <w:rPr>
          <w:rFonts w:ascii="SimSun" w:hAnsi="SimSun" w:eastAsia="SimSun" w:cs="SimSun"/>
          <w:sz w:val="24"/>
          <w:szCs w:val="24"/>
        </w:rPr>
        <w:drawing>
          <wp:inline distT="0" distB="0" distL="114300" distR="114300">
            <wp:extent cx="1895475" cy="1407160"/>
            <wp:effectExtent l="0" t="0" r="9525" b="10160"/>
            <wp:docPr id="22"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6"/>
                    <pic:cNvPicPr>
                      <a:picLocks noChangeAspect="1"/>
                    </pic:cNvPicPr>
                  </pic:nvPicPr>
                  <pic:blipFill>
                    <a:blip r:embed="rId26"/>
                    <a:stretch>
                      <a:fillRect/>
                    </a:stretch>
                  </pic:blipFill>
                  <pic:spPr>
                    <a:xfrm>
                      <a:off x="0" y="0"/>
                      <a:ext cx="1895475" cy="1407160"/>
                    </a:xfrm>
                    <a:prstGeom prst="rect">
                      <a:avLst/>
                    </a:prstGeom>
                    <a:noFill/>
                    <a:ln w="9525">
                      <a:noFill/>
                    </a:ln>
                  </pic:spPr>
                </pic:pic>
              </a:graphicData>
            </a:graphic>
          </wp:inline>
        </w:drawing>
      </w:r>
    </w:p>
    <w:sectPr>
      <w:pgSz w:w="12240" w:h="15840"/>
      <w:pgMar w:top="1170" w:right="990" w:bottom="1080" w:left="1170" w:header="720" w:footer="720" w:gutter="0"/>
      <w:pgBorders w:offsetFrom="page">
        <w:top w:val="double" w:color="auto" w:sz="12" w:space="24"/>
        <w:left w:val="double" w:color="auto" w:sz="12" w:space="24"/>
        <w:bottom w:val="double" w:color="auto" w:sz="12" w:space="24"/>
        <w:right w:val="doub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5CA741"/>
    <w:multiLevelType w:val="singleLevel"/>
    <w:tmpl w:val="8C5CA741"/>
    <w:lvl w:ilvl="0" w:tentative="0">
      <w:start w:val="1"/>
      <w:numFmt w:val="decimal"/>
      <w:suff w:val="space"/>
      <w:lvlText w:val="%1."/>
      <w:lvlJc w:val="left"/>
    </w:lvl>
  </w:abstractNum>
  <w:abstractNum w:abstractNumId="1">
    <w:nsid w:val="B98CE059"/>
    <w:multiLevelType w:val="singleLevel"/>
    <w:tmpl w:val="B98CE059"/>
    <w:lvl w:ilvl="0" w:tentative="0">
      <w:start w:val="1"/>
      <w:numFmt w:val="decimal"/>
      <w:lvlText w:val="%1."/>
      <w:lvlJc w:val="left"/>
      <w:pPr>
        <w:tabs>
          <w:tab w:val="left" w:pos="425"/>
        </w:tabs>
        <w:ind w:left="425" w:leftChars="0" w:hanging="425" w:firstLineChars="0"/>
      </w:pPr>
      <w:rPr>
        <w:rFonts w:hint="default"/>
      </w:rPr>
    </w:lvl>
  </w:abstractNum>
  <w:abstractNum w:abstractNumId="2">
    <w:nsid w:val="CA2E32B5"/>
    <w:multiLevelType w:val="singleLevel"/>
    <w:tmpl w:val="CA2E32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087F3E4"/>
    <w:multiLevelType w:val="singleLevel"/>
    <w:tmpl w:val="D087F3E4"/>
    <w:lvl w:ilvl="0" w:tentative="0">
      <w:start w:val="1"/>
      <w:numFmt w:val="decimal"/>
      <w:suff w:val="space"/>
      <w:lvlText w:val="%1."/>
      <w:lvlJc w:val="left"/>
    </w:lvl>
  </w:abstractNum>
  <w:abstractNum w:abstractNumId="4">
    <w:nsid w:val="E303B42F"/>
    <w:multiLevelType w:val="singleLevel"/>
    <w:tmpl w:val="E303B42F"/>
    <w:lvl w:ilvl="0" w:tentative="0">
      <w:start w:val="1"/>
      <w:numFmt w:val="decimal"/>
      <w:suff w:val="space"/>
      <w:lvlText w:val="%1."/>
      <w:lvlJc w:val="left"/>
    </w:lvl>
  </w:abstractNum>
  <w:abstractNum w:abstractNumId="5">
    <w:nsid w:val="46D61374"/>
    <w:multiLevelType w:val="singleLevel"/>
    <w:tmpl w:val="46D61374"/>
    <w:lvl w:ilvl="0" w:tentative="0">
      <w:start w:val="1"/>
      <w:numFmt w:val="decimal"/>
      <w:suff w:val="space"/>
      <w:lvlText w:val="%1."/>
      <w:lvlJc w:val="left"/>
    </w:lvl>
  </w:abstractNum>
  <w:abstractNum w:abstractNumId="6">
    <w:nsid w:val="4937C963"/>
    <w:multiLevelType w:val="singleLevel"/>
    <w:tmpl w:val="4937C963"/>
    <w:lvl w:ilvl="0" w:tentative="0">
      <w:start w:val="1"/>
      <w:numFmt w:val="decimal"/>
      <w:suff w:val="space"/>
      <w:lvlText w:val="%1."/>
      <w:lvlJc w:val="left"/>
    </w:lvl>
  </w:abstractNum>
  <w:num w:numId="1">
    <w:abstractNumId w:val="1"/>
  </w:num>
  <w:num w:numId="2">
    <w:abstractNumId w:val="0"/>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6823E2"/>
    <w:rsid w:val="2F0303B5"/>
    <w:rsid w:val="59216C6E"/>
    <w:rsid w:val="6ABB569A"/>
    <w:rsid w:val="6F103264"/>
    <w:rsid w:val="739A4D44"/>
    <w:rsid w:val="7629158C"/>
    <w:rsid w:val="7E24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NULL"/><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2022-06-05T11:56:00Z</dcterms:created>
  <dc:creator>shiva</dc:creator>
  <cp:lastModifiedBy>Deepankar Sharma</cp:lastModifiedBy>
  <dcterms:modified xsi:type="dcterms:W3CDTF">2022-12-23T14:49:22Z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95CBFCAC29BC40009A47E2DD60DF6EE3</vt:lpwstr>
  </property>
</Properties>
</file>