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mSun" w:hAnsi="SimSun" w:eastAsia="SimSun" w:cs="SimSun"/>
          <w:sz w:val="36"/>
          <w:szCs w:val="36"/>
          <w:lang w:val="en-US"/>
        </w:rPr>
      </w:pPr>
      <w:r>
        <w:rPr>
          <w:rFonts w:hint="default" w:ascii="SimSun" w:hAnsi="SimSun" w:eastAsia="SimSun" w:cs="SimSun"/>
          <w:sz w:val="36"/>
          <w:szCs w:val="36"/>
          <w:lang w:val="en-US"/>
        </w:rPr>
        <w:t>Kapil and Deepak are planning for the Engineer’s day celebration at Graphic Era Hill University. Kapil have an idea for the design of the banner for the TechGeeks club.He wants the banner to be different and  triangular in shape. Whereas Deepak wants banner to be in regtangular shape.</w:t>
      </w:r>
    </w:p>
    <w:p>
      <w:pPr>
        <w:rPr>
          <w:rFonts w:hint="default" w:ascii="SimSun" w:hAnsi="SimSun" w:eastAsia="SimSun" w:cs="SimSun"/>
          <w:sz w:val="36"/>
          <w:szCs w:val="36"/>
          <w:lang w:val="en-US"/>
        </w:rPr>
      </w:pPr>
      <w:r>
        <w:rPr>
          <w:rFonts w:hint="default" w:ascii="SimSun" w:hAnsi="SimSun" w:eastAsia="SimSun" w:cs="SimSun"/>
          <w:sz w:val="36"/>
          <w:szCs w:val="36"/>
          <w:lang w:val="en-US"/>
        </w:rPr>
        <w:t>Eventually they came up with a plan that,they will ask ‘N’ number of students to vote for the shape of banner and the shape with maximum votes will be the shape of banner. The students always vote the shapes ‘Rectangle’ and ‘Triangle’ alternatively. If first student always votes for ‘Rectangle’, you have to  figure out the shape of banner.</w:t>
      </w:r>
    </w:p>
    <w:p>
      <w:pPr>
        <w:rPr>
          <w:rFonts w:hint="default" w:ascii="SimSun" w:hAnsi="SimSun" w:eastAsia="SimSun" w:cs="SimSun"/>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First line will be integer </w:t>
      </w:r>
      <w:r>
        <w:rPr>
          <w:rFonts w:hint="default" w:ascii="SimSun" w:hAnsi="SimSun" w:eastAsia="SimSun" w:cs="SimSun"/>
          <w:b/>
          <w:bCs/>
          <w:sz w:val="36"/>
          <w:szCs w:val="36"/>
          <w:lang w:val="en-US"/>
        </w:rPr>
        <w:t>T</w:t>
      </w:r>
      <w:r>
        <w:rPr>
          <w:rFonts w:hint="default" w:ascii="SimSun" w:hAnsi="SimSun" w:eastAsia="SimSun" w:cs="SimSun"/>
          <w:b w:val="0"/>
          <w:bCs w:val="0"/>
          <w:sz w:val="36"/>
          <w:szCs w:val="36"/>
          <w:lang w:val="en-US"/>
        </w:rPr>
        <w:t>, number of test cases</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T space separated integers </w:t>
      </w:r>
      <w:r>
        <w:rPr>
          <w:rFonts w:hint="default" w:ascii="SimSun" w:hAnsi="SimSun" w:eastAsia="SimSun" w:cs="SimSun"/>
          <w:b/>
          <w:bCs/>
          <w:sz w:val="36"/>
          <w:szCs w:val="36"/>
          <w:lang w:val="en-US"/>
        </w:rPr>
        <w:t>N</w:t>
      </w:r>
      <w:r>
        <w:rPr>
          <w:rFonts w:hint="default" w:ascii="SimSun" w:hAnsi="SimSun" w:eastAsia="SimSun" w:cs="SimSun"/>
          <w:b w:val="0"/>
          <w:bCs w:val="0"/>
          <w:sz w:val="36"/>
          <w:szCs w:val="36"/>
          <w:lang w:val="en-US"/>
        </w:rPr>
        <w:t>, number of students</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 string ‘rectangle’ or ‘triangle’ for each test case on newline.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**lowercase**</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Sample Case: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t/>
      </w:r>
      <w:r>
        <w:rPr>
          <w:rFonts w:hint="default" w:ascii="SimSun" w:hAnsi="SimSun" w:eastAsia="SimSun" w:cs="SimSun"/>
          <w:b w:val="0"/>
          <w:bCs w:val="0"/>
          <w:sz w:val="36"/>
          <w:szCs w:val="36"/>
          <w:lang w:val="en-US"/>
        </w:rPr>
        <w:tab/>
        <w:t>2</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t/>
      </w:r>
      <w:r>
        <w:rPr>
          <w:rFonts w:hint="default" w:ascii="SimSun" w:hAnsi="SimSun" w:eastAsia="SimSun" w:cs="SimSun"/>
          <w:b w:val="0"/>
          <w:bCs w:val="0"/>
          <w:sz w:val="36"/>
          <w:szCs w:val="36"/>
          <w:lang w:val="en-US"/>
        </w:rPr>
        <w:tab/>
        <w:t>5 11</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t/>
      </w:r>
      <w:r>
        <w:rPr>
          <w:rFonts w:hint="default" w:ascii="SimSun" w:hAnsi="SimSun" w:eastAsia="SimSun" w:cs="SimSun"/>
          <w:b w:val="0"/>
          <w:bCs w:val="0"/>
          <w:sz w:val="36"/>
          <w:szCs w:val="36"/>
          <w:lang w:val="en-US"/>
        </w:rPr>
        <w:tab/>
        <w:t>rectangle</w:t>
      </w:r>
    </w:p>
    <w:p>
      <w:pPr>
        <w:rPr>
          <w:rFonts w:hint="default" w:ascii="SimSun" w:hAnsi="SimSun" w:eastAsia="SimSun" w:cs="SimSun"/>
          <w:b w:val="0"/>
          <w:bCs w:val="0"/>
          <w:sz w:val="36"/>
          <w:szCs w:val="36"/>
          <w:lang w:val="en-US"/>
        </w:rPr>
        <w:sectPr>
          <w:pgSz w:w="11906" w:h="16838"/>
          <w:pgMar w:top="1440" w:right="567" w:bottom="1440" w:left="567" w:header="720" w:footer="720" w:gutter="0"/>
          <w:cols w:space="720" w:num="1"/>
          <w:docGrid w:linePitch="360" w:charSpace="0"/>
        </w:sectPr>
      </w:pPr>
      <w:r>
        <w:rPr>
          <w:rFonts w:hint="default" w:ascii="SimSun" w:hAnsi="SimSun" w:eastAsia="SimSun" w:cs="SimSun"/>
          <w:b w:val="0"/>
          <w:bCs w:val="0"/>
          <w:sz w:val="36"/>
          <w:szCs w:val="36"/>
          <w:lang w:val="en-US"/>
        </w:rPr>
        <w:tab/>
        <w:t/>
      </w:r>
      <w:r>
        <w:rPr>
          <w:rFonts w:hint="default" w:ascii="SimSun" w:hAnsi="SimSun" w:eastAsia="SimSun" w:cs="SimSun"/>
          <w:b w:val="0"/>
          <w:bCs w:val="0"/>
          <w:sz w:val="36"/>
          <w:szCs w:val="36"/>
          <w:lang w:val="en-US"/>
        </w:rPr>
        <w:tab/>
        <w:t>rectangle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After Kapil and Deepak have decided the design of the banner, they started looking for the volunteers for the planning of the ‘Appathon’ event. A student can be a volunteer if he/she is from either BCA or BTech and he/she must not be in their freshman year.</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Help them figure out how many volunteers they can find?</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There are three courses BBA, BCA and BTech coded as 1, 2, and 3 respectively.</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The student would be a structure:</w:t>
      </w:r>
    </w:p>
    <w:p>
      <w:pPr>
        <w:rPr>
          <w:sz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1583690</wp:posOffset>
                </wp:positionH>
                <wp:positionV relativeFrom="paragraph">
                  <wp:posOffset>176530</wp:posOffset>
                </wp:positionV>
                <wp:extent cx="3169285" cy="1419860"/>
                <wp:effectExtent l="4445" t="4445" r="7620" b="23495"/>
                <wp:wrapNone/>
                <wp:docPr id="1" name="Text Box 1"/>
                <wp:cNvGraphicFramePr/>
                <a:graphic xmlns:a="http://schemas.openxmlformats.org/drawingml/2006/main">
                  <a:graphicData uri="http://schemas.microsoft.com/office/word/2010/wordprocessingShape">
                    <wps:wsp>
                      <wps:cNvSpPr txBox="1"/>
                      <wps:spPr>
                        <a:xfrm>
                          <a:off x="0" y="0"/>
                          <a:ext cx="3169285" cy="1419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shd w:val="clear" w:fill="000000"/>
                              <w:spacing w:line="345" w:lineRule="atLeast"/>
                              <w:jc w:val="left"/>
                              <w:rPr>
                                <w:rFonts w:ascii="Consolas" w:hAnsi="Consolas" w:eastAsia="Consolas" w:cs="Consolas"/>
                                <w:b w:val="0"/>
                                <w:bCs w:val="0"/>
                                <w:color w:val="FFFFFF"/>
                                <w:sz w:val="25"/>
                                <w:szCs w:val="25"/>
                              </w:rPr>
                            </w:pP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569CD6"/>
                                <w:kern w:val="0"/>
                                <w:sz w:val="25"/>
                                <w:szCs w:val="25"/>
                                <w:shd w:val="clear" w:fill="000000"/>
                                <w:lang w:val="en-US" w:eastAsia="zh-CN" w:bidi="ar"/>
                              </w:rPr>
                              <w:t>typedef</w:t>
                            </w: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569CD6"/>
                                <w:kern w:val="0"/>
                                <w:sz w:val="25"/>
                                <w:szCs w:val="25"/>
                                <w:shd w:val="clear" w:fill="000000"/>
                                <w:lang w:val="en-US" w:eastAsia="zh-CN" w:bidi="ar"/>
                              </w:rPr>
                              <w:t>struct</w:t>
                            </w:r>
                            <w:r>
                              <w:rPr>
                                <w:rFonts w:hint="default" w:ascii="Consolas" w:hAnsi="Consolas" w:eastAsia="Consolas" w:cs="Consolas"/>
                                <w:b w:val="0"/>
                                <w:bCs w:val="0"/>
                                <w:color w:val="FFFFFF"/>
                                <w:kern w:val="0"/>
                                <w:sz w:val="25"/>
                                <w:szCs w:val="25"/>
                                <w:shd w:val="clear" w:fill="000000"/>
                                <w:lang w:val="en-US" w:eastAsia="zh-CN" w:bidi="ar"/>
                              </w:rPr>
                              <w: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course;</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semester;</w:t>
                            </w: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kern w:val="0"/>
                                <w:sz w:val="25"/>
                                <w:szCs w:val="25"/>
                                <w:shd w:val="clear" w:fill="000000"/>
                                <w:lang w:val="en-US" w:eastAsia="zh-CN" w:bidi="ar"/>
                              </w:rPr>
                            </w:pPr>
                            <w:r>
                              <w:rPr>
                                <w:rFonts w:hint="default" w:ascii="Consolas" w:hAnsi="Consolas" w:eastAsia="Consolas" w:cs="Consolas"/>
                                <w:b w:val="0"/>
                                <w:bCs w:val="0"/>
                                <w:color w:val="FFFFFF"/>
                                <w:kern w:val="0"/>
                                <w:sz w:val="25"/>
                                <w:szCs w:val="25"/>
                                <w:shd w:val="clear" w:fill="000000"/>
                                <w:lang w:val="en-US" w:eastAsia="zh-CN" w:bidi="ar"/>
                              </w:rPr>
                              <w:t>}Student;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kern w:val="0"/>
                                <w:sz w:val="25"/>
                                <w:szCs w:val="25"/>
                                <w:shd w:val="clear" w:fill="000000"/>
                                <w:lang w:val="en-US" w:eastAsia="zh-CN" w:bidi="ar"/>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7pt;margin-top:13.9pt;height:111.8pt;width:249.55pt;z-index:251659264;mso-width-relative:page;mso-height-relative:page;" fillcolor="#FFFFFF [3201]" filled="t" stroked="t" coordsize="21600,21600" o:gfxdata="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UZxfLYAAAACgEAAA8AAAAAAAAA&#10;AQAgAAAAIgAAAGRycy9kb3ducmV2LnhtbFBLAQIUABQAAAAIAIdO4kBJ3xafSgIAALcEAAAOAAAA&#10;AAAAAAEAIAAAACcBAABkcnMvZTJvRG9jLnhtbFBLBQYAAAAABgAGAFkBAADjBQAAAAA=&#10;">
                <v:fill on="t" focussize="0,0"/>
                <v:stroke weight="0.5pt" color="#000000 [3204]" joinstyle="round"/>
                <v:imagedata o:title=""/>
                <o:lock v:ext="edit" aspectratio="f"/>
                <v:textbox>
                  <w:txbxContent>
                    <w:p>
                      <w:pPr>
                        <w:keepNext w:val="0"/>
                        <w:keepLines w:val="0"/>
                        <w:widowControl/>
                        <w:suppressLineNumbers w:val="0"/>
                        <w:shd w:val="clear" w:fill="000000"/>
                        <w:spacing w:line="345" w:lineRule="atLeast"/>
                        <w:jc w:val="left"/>
                        <w:rPr>
                          <w:rFonts w:ascii="Consolas" w:hAnsi="Consolas" w:eastAsia="Consolas" w:cs="Consolas"/>
                          <w:b w:val="0"/>
                          <w:bCs w:val="0"/>
                          <w:color w:val="FFFFFF"/>
                          <w:sz w:val="25"/>
                          <w:szCs w:val="25"/>
                        </w:rPr>
                      </w:pP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569CD6"/>
                          <w:kern w:val="0"/>
                          <w:sz w:val="25"/>
                          <w:szCs w:val="25"/>
                          <w:shd w:val="clear" w:fill="000000"/>
                          <w:lang w:val="en-US" w:eastAsia="zh-CN" w:bidi="ar"/>
                        </w:rPr>
                        <w:t>typedef</w:t>
                      </w: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569CD6"/>
                          <w:kern w:val="0"/>
                          <w:sz w:val="25"/>
                          <w:szCs w:val="25"/>
                          <w:shd w:val="clear" w:fill="000000"/>
                          <w:lang w:val="en-US" w:eastAsia="zh-CN" w:bidi="ar"/>
                        </w:rPr>
                        <w:t>struct</w:t>
                      </w:r>
                      <w:r>
                        <w:rPr>
                          <w:rFonts w:hint="default" w:ascii="Consolas" w:hAnsi="Consolas" w:eastAsia="Consolas" w:cs="Consolas"/>
                          <w:b w:val="0"/>
                          <w:bCs w:val="0"/>
                          <w:color w:val="FFFFFF"/>
                          <w:kern w:val="0"/>
                          <w:sz w:val="25"/>
                          <w:szCs w:val="25"/>
                          <w:shd w:val="clear" w:fill="000000"/>
                          <w:lang w:val="en-US" w:eastAsia="zh-CN" w:bidi="ar"/>
                        </w:rPr>
                        <w: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course;</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sz w:val="25"/>
                          <w:szCs w:val="25"/>
                        </w:rPr>
                      </w:pPr>
                      <w:r>
                        <w:rPr>
                          <w:rFonts w:hint="default" w:ascii="Consolas" w:hAnsi="Consolas" w:eastAsia="Consolas" w:cs="Consolas"/>
                          <w:b w:val="0"/>
                          <w:bCs w:val="0"/>
                          <w:color w:val="FFFFFF"/>
                          <w:kern w:val="0"/>
                          <w:sz w:val="25"/>
                          <w:szCs w:val="25"/>
                          <w:shd w:val="clear" w:fill="000000"/>
                          <w:lang w:val="en-US" w:eastAsia="zh-CN" w:bidi="ar"/>
                        </w:rPr>
                        <w:t xml:space="preserve">    </w:t>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FFFFFF"/>
                          <w:kern w:val="0"/>
                          <w:sz w:val="25"/>
                          <w:szCs w:val="25"/>
                          <w:shd w:val="clear" w:fill="000000"/>
                          <w:lang w:val="en-US" w:eastAsia="zh-CN" w:bidi="ar"/>
                        </w:rPr>
                        <w:tab/>
                      </w:r>
                      <w:r>
                        <w:rPr>
                          <w:rFonts w:hint="default" w:ascii="Consolas" w:hAnsi="Consolas" w:eastAsia="Consolas" w:cs="Consolas"/>
                          <w:b w:val="0"/>
                          <w:bCs w:val="0"/>
                          <w:color w:val="569CD6"/>
                          <w:kern w:val="0"/>
                          <w:sz w:val="25"/>
                          <w:szCs w:val="25"/>
                          <w:shd w:val="clear" w:fill="000000"/>
                          <w:lang w:val="en-US" w:eastAsia="zh-CN" w:bidi="ar"/>
                        </w:rPr>
                        <w:t>int</w:t>
                      </w:r>
                      <w:r>
                        <w:rPr>
                          <w:rFonts w:hint="default" w:ascii="Consolas" w:hAnsi="Consolas" w:eastAsia="Consolas" w:cs="Consolas"/>
                          <w:b w:val="0"/>
                          <w:bCs w:val="0"/>
                          <w:color w:val="FFFFFF"/>
                          <w:kern w:val="0"/>
                          <w:sz w:val="25"/>
                          <w:szCs w:val="25"/>
                          <w:shd w:val="clear" w:fill="000000"/>
                          <w:lang w:val="en-US" w:eastAsia="zh-CN" w:bidi="ar"/>
                        </w:rPr>
                        <w:t xml:space="preserve"> semester;</w:t>
                      </w:r>
                    </w:p>
                    <w:p>
                      <w:pPr>
                        <w:keepNext w:val="0"/>
                        <w:keepLines w:val="0"/>
                        <w:widowControl/>
                        <w:suppressLineNumbers w:val="0"/>
                        <w:shd w:val="clear" w:fill="000000"/>
                        <w:spacing w:line="345" w:lineRule="atLeast"/>
                        <w:ind w:firstLine="720" w:firstLineChars="0"/>
                        <w:jc w:val="left"/>
                        <w:rPr>
                          <w:rFonts w:hint="default" w:ascii="Consolas" w:hAnsi="Consolas" w:eastAsia="Consolas" w:cs="Consolas"/>
                          <w:b w:val="0"/>
                          <w:bCs w:val="0"/>
                          <w:color w:val="FFFFFF"/>
                          <w:kern w:val="0"/>
                          <w:sz w:val="25"/>
                          <w:szCs w:val="25"/>
                          <w:shd w:val="clear" w:fill="000000"/>
                          <w:lang w:val="en-US" w:eastAsia="zh-CN" w:bidi="ar"/>
                        </w:rPr>
                      </w:pPr>
                      <w:r>
                        <w:rPr>
                          <w:rFonts w:hint="default" w:ascii="Consolas" w:hAnsi="Consolas" w:eastAsia="Consolas" w:cs="Consolas"/>
                          <w:b w:val="0"/>
                          <w:bCs w:val="0"/>
                          <w:color w:val="FFFFFF"/>
                          <w:kern w:val="0"/>
                          <w:sz w:val="25"/>
                          <w:szCs w:val="25"/>
                          <w:shd w:val="clear" w:fill="000000"/>
                          <w:lang w:val="en-US" w:eastAsia="zh-CN" w:bidi="ar"/>
                        </w:rPr>
                        <w:t>}Student;</w:t>
                      </w:r>
                    </w:p>
                    <w:p>
                      <w:pPr>
                        <w:keepNext w:val="0"/>
                        <w:keepLines w:val="0"/>
                        <w:widowControl/>
                        <w:suppressLineNumbers w:val="0"/>
                        <w:shd w:val="clear" w:fill="000000"/>
                        <w:spacing w:line="345" w:lineRule="atLeast"/>
                        <w:jc w:val="left"/>
                        <w:rPr>
                          <w:rFonts w:hint="default" w:ascii="Consolas" w:hAnsi="Consolas" w:eastAsia="Consolas" w:cs="Consolas"/>
                          <w:b w:val="0"/>
                          <w:bCs w:val="0"/>
                          <w:color w:val="FFFFFF"/>
                          <w:kern w:val="0"/>
                          <w:sz w:val="25"/>
                          <w:szCs w:val="25"/>
                          <w:shd w:val="clear" w:fill="000000"/>
                          <w:lang w:val="en-US" w:eastAsia="zh-CN" w:bidi="ar"/>
                        </w:rPr>
                      </w:pPr>
                    </w:p>
                    <w:p/>
                  </w:txbxContent>
                </v:textbox>
              </v:shape>
            </w:pict>
          </mc:Fallback>
        </mc:AlternateContent>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First line will be integer </w:t>
      </w:r>
      <w:r>
        <w:rPr>
          <w:rFonts w:hint="default" w:ascii="SimSun" w:hAnsi="SimSun" w:eastAsia="SimSun" w:cs="SimSun"/>
          <w:b/>
          <w:bCs/>
          <w:sz w:val="36"/>
          <w:szCs w:val="36"/>
          <w:lang w:val="en-US"/>
        </w:rPr>
        <w:t>T</w:t>
      </w:r>
      <w:r>
        <w:rPr>
          <w:rFonts w:hint="default" w:ascii="SimSun" w:hAnsi="SimSun" w:eastAsia="SimSun" w:cs="SimSun"/>
          <w:b w:val="0"/>
          <w:bCs w:val="0"/>
          <w:sz w:val="36"/>
          <w:szCs w:val="36"/>
          <w:lang w:val="en-US"/>
        </w:rPr>
        <w:t>, number of test cases</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 xml:space="preserve">Then T lines with two space separated integers </w:t>
      </w:r>
      <w:r>
        <w:rPr>
          <w:rFonts w:hint="default" w:ascii="SimSun" w:hAnsi="SimSun" w:eastAsia="SimSun" w:cs="SimSun"/>
          <w:b/>
          <w:bCs/>
          <w:sz w:val="36"/>
          <w:szCs w:val="36"/>
          <w:lang w:val="en-US"/>
        </w:rPr>
        <w:t xml:space="preserve">c </w:t>
      </w:r>
      <w:r>
        <w:rPr>
          <w:rFonts w:hint="default" w:ascii="SimSun" w:hAnsi="SimSun" w:eastAsia="SimSun" w:cs="SimSun"/>
          <w:b w:val="0"/>
          <w:bCs w:val="0"/>
          <w:sz w:val="36"/>
          <w:szCs w:val="36"/>
          <w:lang w:val="en-US"/>
        </w:rPr>
        <w:t xml:space="preserve">and </w:t>
      </w: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 xml:space="preserve"> on each line.</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c,</w:t>
      </w:r>
      <w:r>
        <w:rPr>
          <w:rFonts w:hint="default" w:ascii="SimSun" w:hAnsi="SimSun" w:eastAsia="SimSun" w:cs="SimSun"/>
          <w:b w:val="0"/>
          <w:bCs w:val="0"/>
          <w:sz w:val="36"/>
          <w:szCs w:val="36"/>
          <w:lang w:val="en-US"/>
        </w:rPr>
        <w:t>course of the student</w:t>
      </w:r>
    </w:p>
    <w:p>
      <w:pPr>
        <w:rPr>
          <w:rFonts w:hint="default" w:ascii="SimSun" w:hAnsi="SimSun" w:eastAsia="SimSun" w:cs="SimSun"/>
          <w:b w:val="0"/>
          <w:bCs w:val="0"/>
          <w:sz w:val="36"/>
          <w:szCs w:val="36"/>
          <w:lang w:val="en-US"/>
        </w:rPr>
      </w:pPr>
      <w:r>
        <w:rPr>
          <w:rFonts w:hint="default" w:ascii="SimSun" w:hAnsi="SimSun" w:eastAsia="SimSun" w:cs="SimSun"/>
          <w:b/>
          <w:bCs/>
          <w:sz w:val="36"/>
          <w:szCs w:val="36"/>
          <w:lang w:val="en-US"/>
        </w:rPr>
        <w:t>s,</w:t>
      </w:r>
      <w:r>
        <w:rPr>
          <w:rFonts w:hint="default" w:ascii="SimSun" w:hAnsi="SimSun" w:eastAsia="SimSun" w:cs="SimSun"/>
          <w:b w:val="0"/>
          <w:bCs w:val="0"/>
          <w:sz w:val="36"/>
          <w:szCs w:val="36"/>
          <w:lang w:val="en-US"/>
        </w:rPr>
        <w:t>semester of the student</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Output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An integer telling how many volunteers they can get.</w:t>
      </w:r>
    </w:p>
    <w:p>
      <w:pPr>
        <w:rPr>
          <w:rFonts w:hint="default" w:ascii="SimSun" w:hAnsi="SimSun" w:eastAsia="SimSun" w:cs="SimSun"/>
          <w:b w:val="0"/>
          <w:bCs w:val="0"/>
          <w:sz w:val="36"/>
          <w:szCs w:val="36"/>
          <w:lang w:val="en-US"/>
        </w:rPr>
      </w:pPr>
    </w:p>
    <w:p>
      <w:pPr>
        <w:rPr>
          <w:rFonts w:hint="default" w:ascii="SimSun" w:hAnsi="SimSun" w:eastAsia="SimSun" w:cs="SimSun"/>
          <w:b/>
          <w:bCs/>
          <w:sz w:val="36"/>
          <w:szCs w:val="36"/>
          <w:lang w:val="en-US"/>
        </w:rPr>
      </w:pPr>
      <w:r>
        <w:rPr>
          <w:rFonts w:hint="default" w:ascii="SimSun" w:hAnsi="SimSun" w:eastAsia="SimSun" w:cs="SimSun"/>
          <w:b/>
          <w:bCs/>
          <w:sz w:val="36"/>
          <w:szCs w:val="36"/>
          <w:lang w:val="en-US"/>
        </w:rPr>
        <w:t>Sample Case:</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Input:</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7</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2 5</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2 1</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3 2</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1 3</w:t>
      </w: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2 2</w:t>
      </w: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p>
    <w:p>
      <w:pPr>
        <w:rPr>
          <w:rFonts w:hint="default" w:ascii="SimSun" w:hAnsi="SimSun" w:eastAsia="SimSun" w:cs="SimSun"/>
          <w:b w:val="0"/>
          <w:bCs w:val="0"/>
          <w:sz w:val="36"/>
          <w:szCs w:val="36"/>
          <w:lang w:val="en-US"/>
        </w:rPr>
      </w:pPr>
      <w:r>
        <w:rPr>
          <w:rFonts w:hint="default" w:ascii="SimSun" w:hAnsi="SimSun" w:eastAsia="SimSun" w:cs="SimSun"/>
          <w:b w:val="0"/>
          <w:bCs w:val="0"/>
          <w:sz w:val="36"/>
          <w:szCs w:val="36"/>
          <w:lang w:val="en-US"/>
        </w:rPr>
        <w:t>Output:</w:t>
      </w:r>
    </w:p>
    <w:p>
      <w:pPr>
        <w:rPr>
          <w:rFonts w:hint="default" w:ascii="SimSun" w:hAnsi="SimSun" w:eastAsia="SimSun" w:cs="SimSun"/>
          <w:b w:val="0"/>
          <w:bCs w:val="0"/>
          <w:sz w:val="36"/>
          <w:szCs w:val="36"/>
          <w:lang w:val="en-US"/>
        </w:rPr>
        <w:sectPr>
          <w:pgSz w:w="11906" w:h="16838"/>
          <w:pgMar w:top="1440" w:right="567" w:bottom="1440" w:left="567" w:header="720" w:footer="720" w:gutter="0"/>
          <w:cols w:space="720" w:num="1"/>
          <w:docGrid w:linePitch="360" w:charSpace="0"/>
        </w:sectPr>
      </w:pP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ab/>
      </w:r>
      <w:r>
        <w:rPr>
          <w:rFonts w:hint="default" w:ascii="SimSun" w:hAnsi="SimSun" w:eastAsia="SimSun" w:cs="SimSun"/>
          <w:b w:val="0"/>
          <w:bCs w:val="0"/>
          <w:sz w:val="36"/>
          <w:szCs w:val="36"/>
          <w:lang w:val="en-US"/>
        </w:rPr>
        <w:t>1</w:t>
      </w:r>
      <w:bookmarkStart w:id="0" w:name="_GoBack"/>
      <w:bookmarkEnd w:id="0"/>
    </w:p>
    <w:p>
      <w:pPr>
        <w:rPr>
          <w:rFonts w:hint="default"/>
          <w:sz w:val="36"/>
          <w:lang w:val="en-US"/>
        </w:rPr>
      </w:pPr>
    </w:p>
    <w:sectPr>
      <w:pgSz w:w="11906" w:h="16838"/>
      <w:pgMar w:top="1440" w:right="567" w:bottom="1440" w:left="567"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51239"/>
    <w:rsid w:val="05957148"/>
    <w:rsid w:val="06416206"/>
    <w:rsid w:val="236214BA"/>
    <w:rsid w:val="25B54415"/>
    <w:rsid w:val="56B37C4E"/>
    <w:rsid w:val="6B0F1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2022-08-28T02:30:05Z</dcterms:created>
  <dc:creator>Deepankar Sharma</dc:creator>
  <cp:lastModifiedBy>Deepankar Sharma</cp:lastModifiedBy>
  <dcterms:modified xsi:type="dcterms:W3CDTF">2022-08-28T03:13:52Z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8D790D0E17534696B87A96E31CF27384</vt:lpwstr>
  </property>
</Properties>
</file>