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托育</w:t>
      </w:r>
    </w:p>
    <w:p/>
    <w:p>
      <w:pPr>
        <w:jc w:val="center"/>
      </w:pPr>
      <w:r>
        <w:t>自动生成课件</w:t>
      </w:r>
    </w:p>
    <w:p/>
    <w:p>
      <w:pPr>
        <w:jc w:val="center"/>
      </w:pPr>
      <w:r>
        <w:t>生成时间：2026年01月31日</w:t>
      </w:r>
    </w:p>
    <w:p>
      <w:r>
        <w:br w:type="page"/>
      </w:r>
    </w:p>
    <w:p>
      <w:pPr>
        <w:pStyle w:val="Heading1"/>
      </w:pPr>
      <w:r>
        <w:t>目录</w:t>
      </w:r>
    </w:p>
    <w:p>
      <w:r>
        <w:t>一、课程大纲</w:t>
      </w:r>
    </w:p>
    <w:p>
      <w:r>
        <w:t>二、讲解脚本</w:t>
      </w:r>
    </w:p>
    <w:p>
      <w:r>
        <w:t>三、音频脚本（TTS）</w:t>
      </w:r>
    </w:p>
    <w:p>
      <w:r>
        <w:t>四、练习题库</w:t>
      </w:r>
    </w:p>
    <w:p>
      <w:r>
        <w:br w:type="page"/>
      </w:r>
    </w:p>
    <w:p>
      <w:pPr>
        <w:pStyle w:val="Heading1"/>
      </w:pPr>
      <w:r>
        <w:t>一、课程大纲</w:t>
      </w:r>
    </w:p>
    <w:p>
      <w:pPr>
        <w:pStyle w:val="Heading2"/>
      </w:pPr>
      <w:r>
        <w:t>托育机构从业人员岗位培训规划与资源配置</w:t>
      </w:r>
    </w:p>
    <w:p>
      <w:pPr>
        <w:pStyle w:val="Heading3"/>
      </w:pPr>
      <w:r>
        <w:t>导入</w:t>
      </w:r>
    </w:p>
    <w:p>
      <w:pPr>
        <w:pStyle w:val="ListBullet"/>
      </w:pPr>
      <w:r>
        <w:t>• 阐述托育行业快速发展背景下，从业人员系统化培训的重要性与紧迫性。</w:t>
      </w:r>
    </w:p>
    <w:p>
      <w:pPr>
        <w:pStyle w:val="ListBullet"/>
      </w:pPr>
      <w:r>
        <w:t>• 解读国家及地方关于托育机构从业人员岗位培训与继续教育的相关政策要求。</w:t>
      </w:r>
    </w:p>
    <w:p>
      <w:pPr>
        <w:pStyle w:val="Heading3"/>
      </w:pPr>
      <w:r>
        <w:t>核心讲解</w:t>
      </w:r>
    </w:p>
    <w:p>
      <w:pPr>
        <w:pStyle w:val="ListBullet"/>
      </w:pPr>
      <w:r>
        <w:t>• 讲解如何根据培训规模与内容，科学规划与申报近三年的培训工作计划。</w:t>
      </w:r>
    </w:p>
    <w:p>
      <w:pPr>
        <w:pStyle w:val="ListBullet"/>
      </w:pPr>
      <w:r>
        <w:t>• 分析培训场地（租用面积）的合理配置标准与选择考量因素。</w:t>
      </w:r>
    </w:p>
    <w:p>
      <w:pPr>
        <w:pStyle w:val="ListBullet"/>
      </w:pPr>
      <w:r>
        <w:t>• 详解教学仪器设备的配置原则、套数规划与总价值预算的制定方法。</w:t>
      </w:r>
    </w:p>
    <w:p>
      <w:pPr>
        <w:pStyle w:val="Heading3"/>
      </w:pPr>
      <w:r>
        <w:t>案例分析</w:t>
      </w:r>
    </w:p>
    <w:p>
      <w:pPr>
        <w:pStyle w:val="ListBullet"/>
      </w:pPr>
      <w:r>
        <w:t>• 案例一：分析一个成功申报并实施的托育培训项目，其场地租用面积与设备配置如何支撑其培训目标。</w:t>
      </w:r>
    </w:p>
    <w:p>
      <w:pPr>
        <w:pStyle w:val="ListBullet"/>
      </w:pPr>
      <w:r>
        <w:t>• 案例二：剖析一个因场地或设备规划不合理而影响培训效果的案例，总结经验教训。</w:t>
      </w:r>
    </w:p>
    <w:p>
      <w:pPr>
        <w:pStyle w:val="Heading3"/>
      </w:pPr>
      <w:r>
        <w:t>总结</w:t>
      </w:r>
    </w:p>
    <w:p>
      <w:pPr>
        <w:pStyle w:val="ListBullet"/>
      </w:pPr>
      <w:r>
        <w:t>• 系统回顾培训规划、场地配置与设备投入三者之间的协同关系对培训质量的关键影响。</w:t>
      </w:r>
    </w:p>
    <w:p>
      <w:pPr>
        <w:pStyle w:val="ListBullet"/>
      </w:pPr>
      <w:r>
        <w:t>• 强调以科学、合规、务实的资源配置方案，为托育从业人员培训的持续有效开展奠定坚实基础。</w:t>
      </w:r>
    </w:p>
    <w:p>
      <w:r>
        <w:br w:type="page"/>
      </w:r>
    </w:p>
    <w:p>
      <w:pPr>
        <w:pStyle w:val="Heading1"/>
      </w:pPr>
      <w:r>
        <w:t>二、讲解脚本</w:t>
      </w:r>
    </w:p>
    <w:p>
      <w:pPr>
        <w:pStyle w:val="Heading2"/>
      </w:pPr>
      <w:r>
        <w:t>导入</w:t>
      </w:r>
    </w:p>
    <w:p>
      <w:r>
        <w:t>各位学员，大家好！欢迎来到今天的课程。</w:t>
        <w:br/>
        <w:br/>
        <w:t>当我们谈论“托育”，您首先想到的是什么？是社区里新开的托育中心，还是身边越来越多的双职工家庭？没错，我们正身处一个托育服务需求蓬勃发展的时代。随着三孩政策的实施和家庭结构的演变，社会对高质量、专业化的托育服务呼声日益高涨。行业的快速扩张，在带来机遇的同时，也向我们提出了一个严峻的挑战：我们的人才培养，跟得上机构增长的速度吗？</w:t>
        <w:br/>
        <w:br/>
        <w:t>【画面建议】：展示一组数据图表或新闻图片，呈现近年来托育机构数量增长趋势与家庭托育需求调研数据。】</w:t>
        <w:br/>
        <w:br/>
        <w:t>这就引出了我们今天导入部分的核心：**系统化、规范化培训的极端重要性与紧迫性**。孩子的早期发展关乎一生，托育不是简单的“看护”，而是基于科学理念的“保育”与“教育”。从业人员专业素养的参差不齐，将成为行业健康发展的最大瓶颈。因此，对每一位从业者进行从理论到实操的系统培训，已不再是“增值项”，而是保障服务底线、守护婴幼儿安全健康成长的“必选项”。</w:t>
        <w:br/>
        <w:br/>
        <w:t>那么，国家是如何引导和规范这一点的呢？近年来，从国家到地方，一系列政策文件密集出台，为托育人才的培养指明了方向、设立了标准。政策明确要求，托育机构从业人员必须接受**岗位培训**并完成**定期的继续教育**，以实现知识的更新与技能的提升。</w:t>
        <w:br/>
        <w:br/>
        <w:t>【画面建议】：在屏幕一侧以关键词形式突出显示“岗位培训”、“继续教育”、“持证上岗”、“学分管理”等政策要求。】</w:t>
        <w:br/>
        <w:br/>
        <w:t>这些政策并非空泛的指导。它们对培训的实施主体——比如计划开展相关培训的院校或机构——提出了具体的能力要求。例如，政策会关注培训单位近三年的工作情况、培训场地设施的稳定性与专业性，以及教学设备的投入情况。这些实实在在的硬件与经验积累，是保障培训质量、满足政策规范的基础，也是我们未来能够为大家提供优质培训服务的坚实后盾。</w:t>
        <w:br/>
        <w:br/>
        <w:t>总而言之，时代的需要与政策的导向共同指向一点：专业化培训刻不容缓。接下来，就让我们一同深入探索，如何构建起科学、系统的托育专业知识体系。我们的课程，现在正式开始。</w:t>
      </w:r>
    </w:p>
    <w:p/>
    <w:p>
      <w:pPr>
        <w:pStyle w:val="Heading2"/>
      </w:pPr>
      <w:r>
        <w:t>核心讲解</w:t>
      </w:r>
    </w:p>
    <w:p>
      <w:r>
        <w:t>各位学员，大家好！现在我们来重点讲解如何科学规划托育机构的培训工作与硬件配置。</w:t>
        <w:br/>
        <w:br/>
        <w:t>首先，是近三年培训工作计划的规划与申报。大家不能只考虑眼前，必须有一个清晰的三年发展蓝图。申报时，要紧密结合你计划开展的培训规模与内容。例如，如果你主要面向新手保育员进行岗位培训，那么前两年可能班次较多，第三年则可能侧重在职人员的继续教育。计划中要明确写出每年预计培训的班次、人数和核心课程模块，让审批部门看到你系统的、有阶梯性的培养思路。</w:t>
        <w:br/>
        <w:br/>
        <w:t>【画面建议】：展示一个简明的三年规划表格模板，突出“年度”、“培训类型”、“预计班次”、“核心内容”等栏目。】</w:t>
        <w:br/>
        <w:br/>
        <w:t>接下来，我们看培训场地的配置。表格中提到的“租用面积”需要科学测算。核心原则是：面积必须满足功能与安全需求。你需要根据最大班型的学员人数，计算教室、实操区、公共空间的最低面积标准，并预留发展空间。选择场地时，除了面积，更要考量地理位置是否便利、楼层安全性、采光通风条件，以及租赁成本的可持续性。一个稳定、合规、性价比高的场地是培训顺利开展的基石。</w:t>
        <w:br/>
        <w:br/>
        <w:t>【画面建议】：图示一个标准教室的布局，标注出教学区、实操区、通道等不同功能分区及人均面积参考。】</w:t>
        <w:br/>
        <w:br/>
        <w:t>最后，关于教学仪器设备的配置。这绝不是设备清单的简单罗列。我们要遵循“必需、实用、适度超前”的原则。首先要根据课程大纲，列出所有实操环节必需的设备，如婴幼儿护理模型、急救教具等，并确定每种设备的最低配置套数，要保证学员有足够的实操机会。然后，根据市场调研价格，制定出设备采购的总价值预算。在申报时，清晰列出主要设备的名称、计划套数和总价，能充分体现你规划的专业性和严谨性。</w:t>
        <w:br/>
        <w:br/>
        <w:t>【画面建议】：播放一个短片，展示保育实操课中多种教学仪器（如婴儿抚触台、模拟娃娃）正在被使用的场景。】</w:t>
        <w:br/>
        <w:br/>
        <w:t>科学规划这三方面，你的培训项目申报才能扎实、可信，为未来的成功运营打下坚实基础。</w:t>
      </w:r>
    </w:p>
    <w:p/>
    <w:p>
      <w:pPr>
        <w:pStyle w:val="Heading2"/>
      </w:pPr>
      <w:r>
        <w:t>案例分析</w:t>
      </w:r>
    </w:p>
    <w:p>
      <w:r>
        <w:t>各位学员，大家好！现在我们进入“案例分析”环节，通过一正一反两个真实案例，来深入理解场地与设备配置如何直接影响托育培训项目的成败。</w:t>
        <w:br/>
        <w:br/>
        <w:t>**【画面建议】：展示案例一的项目简介PPT页面，重点突出其场地面积、功能分区图和部分设备清单。**</w:t>
        <w:br/>
        <w:br/>
        <w:t>首先看**案例一：一个成功申报并实施的托育从业人员岗位培训项目**。这个项目的核心培训目标是“提升学员的实操照护与应急处理能力”。它是如何通过硬件来支撑的呢？根据其申报材料，它租用了约**300平方米**的固定场地，租赁期限稳定。这300平米被科学规划为：理论授课区、婴幼儿生活照护模拟区、游戏活动实训区和卫生保健操作区。在设备配置上，它不仅配备了基础的多媒体教学设备，更关键的是配置了数十套、总价值较高的**专用教学仪器设备**，例如：婴儿护理模拟人、安全急救教具、适龄的玩教具等。充足的面积保证了各实操环节能同时、分组开展，避免拥挤；而专业、足量的设备则确保每位学员都有充分的动手机会，将理论转化为肌肉记忆，这正是其成功达成“实操能力提升”目标的关键硬件基础。</w:t>
        <w:br/>
        <w:br/>
        <w:t>**【画面建议】：展示案例二的场地局促实景照片与混乱的设备摆放照片，与案例一形成对比。**</w:t>
        <w:br/>
        <w:br/>
        <w:t>相反，**案例二**则是一个因规划不合理而效果不佳的教训。该项目同样旨在开展技能培训，但其租用场地不足**150平方米**，且布局未做针对性设计。在一个相对狭小的空间内，理论讲授、实操演练、物品存放都混杂在一起。更突出的是，其申报的**教学仪器设备套数严重不足**，价值也偏低。导致培训时，学员们需要轮流等待操作，大部分时间只能旁观，实操训练强度远远不够。最终，培训效果大打折扣，学员满意度低。这个案例深刻地警示我们：**脱离培训目标盲目节约成本，在场地面积和设备配置上打折扣，会直接削弱培训的核心竞争力**。</w:t>
        <w:br/>
        <w:br/>
        <w:t>总结来说，成功的培训，其场地与设备一定是与培训目标精准匹配、经过严谨规划的。这是我们申报和实施项目时必须坚守的原则。</w:t>
      </w:r>
    </w:p>
    <w:p/>
    <w:p>
      <w:pPr>
        <w:pStyle w:val="Heading2"/>
      </w:pPr>
      <w:r>
        <w:t>总结</w:t>
      </w:r>
    </w:p>
    <w:p>
      <w:r>
        <w:t>各位学员，大家好！</w:t>
        <w:br/>
        <w:br/>
        <w:t>通过前面的学习，我们已经详细探讨了托育从业人员培训的各个环节。现在，让我们进入本次课程的总结部分，将几个核心要素串联起来，形成一个完整的逻辑闭环。</w:t>
        <w:br/>
        <w:br/>
        <w:t>**【画面建议】：展示一张三角关系图，三个顶点分别标注“培训规划”、“场地配置”、“设备投入”，中间是“培训质量”。**</w:t>
        <w:br/>
        <w:br/>
        <w:t>培训的高质量产出，绝非单一因素所能决定。它依赖于**培训规划、场地配置与设备投入**三者精密的协同。大家不妨回想一下：一份设计再完美的课程方案，如果缺乏符合安全卫生标准、功能分区合理的实操场地，那些关键的保育技能演练如何开展？同样，即便拥有了宽敞的场地，若没有配备相应的婴幼儿护理模拟器具、急救训练模型或信息化教学设备，培训就会停留在理论层面，无法转化为从业人员实实在在的动手能力。</w:t>
        <w:br/>
        <w:br/>
        <w:t>**【画面建议】：左侧展示一份详细的培训课程大纲，右侧同步呈现与之匹配的实操教室图片（内含婴儿护理台、沐浴设备等）及设备清单。**</w:t>
        <w:br/>
        <w:br/>
        <w:t>因此，我们必须建立系统性的思维。我们的资源配置方案，无论是场地的租赁、还是设备的购置，其根本依据都来自于科学、务实的**培训规划**。正如我们在参考材料中看到的，申报培训需要清晰梳理过去三年的情况，包括**租用场地的面积、租赁期限，以及教学仪器设备的套数与总价值**。这些数据不是简单的填报，它们背后反映的正是我们是否根据培训目标、学员规模、课程内容，进行了**合规且务实**的资源匹配。</w:t>
        <w:br/>
        <w:br/>
        <w:t>**【画面建议】：动态图表展示“近三年开展培训工作情况”表格中的关键数据项（如面积、期限、设备价值）被逐一高亮，并与“培训人次”、“课程类型”等规划要素产生连线。**</w:t>
        <w:br/>
        <w:br/>
        <w:t>最后，我想强调，我们今天所探讨的这一切协同关系与资源配置，最终目标只有一个：那就是为托育从业人员培训的**持续有效开展**奠定一个坚实的、可操作的**基础**。只有将规划、场地、设备这三个支柱搭建稳固，我们的培训工作才能行稳致远，真正为社会输送专业、合格的托育人才，最终惠及我们每一个家庭和孩子。</w:t>
        <w:br/>
        <w:br/>
        <w:t>希望本次课程能为大家带来启发。感谢大家的聆听！</w:t>
      </w:r>
    </w:p>
    <w:p/>
    <w:p>
      <w:r>
        <w:br w:type="page"/>
      </w:r>
    </w:p>
    <w:p>
      <w:pPr>
        <w:pStyle w:val="Heading1"/>
      </w:pPr>
      <w:r>
        <w:t>三、音频脚本（TTS用）</w:t>
      </w:r>
    </w:p>
    <w:p>
      <w:pPr>
        <w:pStyle w:val="Heading2"/>
      </w:pPr>
      <w:r>
        <w:t>导入</w:t>
      </w:r>
    </w:p>
    <w:p>
      <w:r>
        <w:t>各位学员，大家好！欢迎来到今天的课程。</w:t>
        <w:br/>
        <w:br/>
        <w:t>当我们谈论“托育”，您首先想到的是什么？是社区里新开的托育中心，还是身边越来越多的双职工家庭？没错，我们正身处一个托育服务需求蓬勃发展的时代。随着三孩政策的实施和家庭结构的演变，社会对高质量、专业化的托育服务呼声日益高涨。行业的快速扩张，在带来机遇的同时，也向我们提出了一个严峻的挑战：我们的人才培养，跟得上机构增长的速度吗？</w:t>
      </w:r>
    </w:p>
    <w:p/>
    <w:p>
      <w:pPr>
        <w:pStyle w:val="Heading2"/>
      </w:pPr>
      <w:r>
        <w:t>核心讲解</w:t>
      </w:r>
    </w:p>
    <w:p>
      <w:r>
        <w:t>各位学员，大家好！现在我们来重点讲解如何科学规划托育机构的培训工作与硬件配置。</w:t>
        <w:br/>
        <w:br/>
        <w:t>首先，是近三年培训工作计划的规划与申报。大家不能只考虑眼前，必须有一个清晰的三年发展蓝图。申报时，要紧密结合你计划开展的培训规模与内容。例如，如果你主要面向新手保育员进行岗位培训，那么前两年可能班次较多，第三年则可能侧重在职人员的继续教育。计划中要明确写出每年预计培训的班次、人数和核心课程模块，让审批部门看到你系统的、有阶梯性的培养思路。</w:t>
      </w:r>
    </w:p>
    <w:p/>
    <w:p>
      <w:pPr>
        <w:pStyle w:val="Heading2"/>
      </w:pPr>
      <w:r>
        <w:t>案例分析</w:t>
      </w:r>
    </w:p>
    <w:p>
      <w:r>
        <w:t>各位学员，大家好！现在我们进入“案例分析”环节，通过一正一反两个真实案例，来深入理解场地与设备配置如何直接影响托育培训项目的成败。</w:t>
        <w:br/>
        <w:br/>
        <w:t>**</w:t>
      </w:r>
    </w:p>
    <w:p/>
    <w:p>
      <w:pPr>
        <w:pStyle w:val="Heading2"/>
      </w:pPr>
      <w:r>
        <w:t>总结</w:t>
      </w:r>
    </w:p>
    <w:p>
      <w:r>
        <w:t>各位学员，大家好！</w:t>
        <w:br/>
        <w:br/>
        <w:t>通过前面的学习，我们已经详细探讨了托育从业人员培训的各个环节。现在，让我们进入本次课程的总结部分，将几个核心要素串联起来，形成一个完整的逻辑闭环。</w:t>
        <w:br/>
        <w:br/>
        <w:t>**</w:t>
      </w:r>
    </w:p>
    <w:p/>
    <w:p>
      <w:r>
        <w:br w:type="page"/>
      </w:r>
    </w:p>
    <w:p>
      <w:pPr>
        <w:pStyle w:val="Heading1"/>
      </w:pPr>
      <w:r>
        <w:t>四、练习题库</w:t>
      </w:r>
    </w:p>
    <w:p>
      <w:pPr>
        <w:pStyle w:val="Heading2"/>
      </w:pPr>
      <w:r>
        <w:t>第1组题目</w:t>
      </w:r>
    </w:p>
    <w:p>
      <w:r>
        <w:t>【知识点】讲解如何根据培训规模与内容，科学规划与申报近三年的培训工作计划。</w:t>
      </w:r>
    </w:p>
    <w:p>
      <w:r>
        <w:t>【来源】托育师继续教育培训机构管理办法（试行）.md</w:t>
      </w:r>
    </w:p>
    <w:p/>
    <w:p>
      <w:pPr>
        <w:pStyle w:val="Heading3"/>
      </w:pPr>
      <w:r>
        <w:t>单选题</w:t>
      </w:r>
    </w:p>
    <w:p>
      <w:r>
        <w:t>根据托育机构相关管理规定，拟申报开展从业人员岗位培训或继续教育时，以下哪一项是必须明确说明的核心内容？</w:t>
      </w:r>
    </w:p>
    <w:p>
      <w:r>
        <w:t>A. 培训的目标对象、内容体系、师资安排及考核方式</w:t>
      </w:r>
    </w:p>
    <w:p>
      <w:r>
        <w:t>B. 机构的硬件设施投入与装修预算</w:t>
      </w:r>
    </w:p>
    <w:p>
      <w:r>
        <w:t>C. 学员的日常餐饮与住宿安排</w:t>
      </w:r>
    </w:p>
    <w:p>
      <w:r>
        <w:t>D. 培训期间的文化娱乐活动计划</w:t>
      </w:r>
    </w:p>
    <w:p>
      <w:r>
        <w:t>【答案】A</w:t>
      </w:r>
    </w:p>
    <w:p>
      <w:r>
        <w:t>【解析】解析：根据知识点“拟申报开展从业人员岗位培训、继续教育的情况”，申报的核心应围绕培训本身的设计与实施，包括培训对象（从业人员）、内容体系（岗位培训或继续教育）、师资及考核等关键要素。选项B、C、D均属于机构后勤或辅助性安排，与培训申报的核心要求无关。</w:t>
      </w:r>
    </w:p>
    <w:p/>
    <w:p>
      <w:pPr>
        <w:pStyle w:val="Heading3"/>
      </w:pPr>
      <w:r>
        <w:t>判断题</w:t>
      </w:r>
    </w:p>
    <w:p>
      <w:r>
        <w:t>托育机构在拟申报开展从业人员继续教育时，只需说明培训时间，无需详细阐述培训内容和师资构成。</w:t>
      </w:r>
    </w:p>
    <w:p>
      <w:r>
        <w:t>【答案】错误</w:t>
      </w:r>
    </w:p>
    <w:p>
      <w:r>
        <w:t>【解析】解析：错误。根据知识点“拟申报开展从业人员岗位培训、继续教育的情况”，申报时需要全面说明培训的相关情况，其中培训内容和师资构成是体现培训专业性与有效性的核心要素，必须详细阐述，仅说明培训时间不符合申报要求。</w:t>
      </w:r>
    </w:p>
    <w:p/>
    <w:p>
      <w:pPr>
        <w:pStyle w:val="Heading3"/>
      </w:pPr>
      <w:r>
        <w:t>案例分析题</w:t>
      </w:r>
    </w:p>
    <w:p>
      <w:r>
        <w:t>【案例】某托育中心计划为本机构及周边社区的托育从业人员开展一次为期3天的继续教育培训，重点提升婴幼儿早期发展指导能力。在向主管部门提交申报材料时，负责人仅列出了培训时间、地点和参训人数，未提供具体的课程大纲、授课讲师资质说明及效果考核方案。</w:t>
      </w:r>
    </w:p>
    <w:p>
      <w:r>
        <w:t>【问题】请结合知识点，分析该申报材料存在的主要问题，并说明应补充哪些关键内容。</w:t>
      </w:r>
    </w:p>
    <w:p>
      <w:r>
        <w:t>【参考答案】该申报材料存在的主要问题是未完整体现“拟申报开展从业人员继续教育的情况”应包含的核心要素。应补充的关键内容包括：1. 明确培训目标对象（本机构及周边社区从业人员）；2. 详细说明培训内容体系（如婴幼儿早期发展理论、实践指导方法等课程大纲）；3. 提供授课讲师的资质背景说明；4. 制定具体的培训考核方式与效果评估方案。</w:t>
      </w:r>
    </w:p>
    <w:p>
      <w:r>
        <w:t>【解析】解析：根据知识点，申报开展从业人员继续教育时，需系统说明培训的整体设计与实施安排。案例中仅提供了时间、地点、人数等基础信息，缺失了培训内容、师资、考核等体现培训专业性与规范性的核心内容，不符合完整申报的要求。补充上述内容后，才能清晰展示培训的计划性与专业性，满足申报需要。</w:t>
      </w:r>
    </w:p>
    <w:p/>
    <w:p>
      <w:pPr>
        <w:pStyle w:val="Heading2"/>
      </w:pPr>
      <w:r>
        <w:t>第2组题目</w:t>
      </w:r>
    </w:p>
    <w:p>
      <w:r>
        <w:t>【知识点】分析培训场地（租用面积）的合理配置标准与选择考量因素。</w:t>
      </w:r>
    </w:p>
    <w:p>
      <w:r>
        <w:t>【来源】托育师继续教育培训机构管理办法（试行）.md</w:t>
      </w:r>
    </w:p>
    <w:p/>
    <w:p>
      <w:pPr>
        <w:pStyle w:val="Heading3"/>
      </w:pPr>
      <w:r>
        <w:t>单选题</w:t>
      </w:r>
    </w:p>
    <w:p>
      <w:r>
        <w:t>在评估托育机构近三年培训工作情况时，以下哪项是核心的考察维度？</w:t>
      </w:r>
    </w:p>
    <w:p>
      <w:r>
        <w:t>A. 培训的频次、内容、覆盖人员范围及效果评估</w:t>
      </w:r>
    </w:p>
    <w:p>
      <w:r>
        <w:t>B. 机构的地理位置和硬件设施</w:t>
      </w:r>
    </w:p>
    <w:p>
      <w:r>
        <w:t>C. 托育服务的收费标准</w:t>
      </w:r>
    </w:p>
    <w:p>
      <w:r>
        <w:t>D. 机构负责人的个人学历背景</w:t>
      </w:r>
    </w:p>
    <w:p>
      <w:r>
        <w:t>【答案】A</w:t>
      </w:r>
    </w:p>
    <w:p>
      <w:r>
        <w:t>【解析】根据核心知识点“近三年开展培训工作情况”的表格结构，该知识点旨在系统考察机构在培训方面的持续投入与管理，其核心维度应围绕培训的实施过程（如频次）、内容针对性、人员覆盖面以及效果追踪（评估）等方面。其他选项如硬件、收费、负责人学历等，均不属于该特定知识点的直接考察内容。</w:t>
      </w:r>
    </w:p>
    <w:p/>
    <w:p>
      <w:pPr>
        <w:pStyle w:val="Heading3"/>
      </w:pPr>
      <w:r>
        <w:t>判断题</w:t>
      </w:r>
    </w:p>
    <w:p>
      <w:r>
        <w:t>对托育机构“近三年开展培训工作情况”的评估，只需关注是否开展了培训，无需深究培训的具体内容和效果。</w:t>
      </w:r>
    </w:p>
    <w:p>
      <w:r>
        <w:t>【答案】错误</w:t>
      </w:r>
    </w:p>
    <w:p>
      <w:r>
        <w:t>【解析】错误。知识点“近三年开展培训工作情况”以表格形式呈现，其设计意图在于系统、结构化地记录和评估培训工作。这通常要求不仅记录“是否开展”，还需详细记录培训的主题（内容）、对象（覆盖人员）、时间（频次）以及后续的效果反馈或评估情况。仅关注“是否开展”过于片面，无法满足对该知识点深入、全面评估的要求。</w:t>
      </w:r>
    </w:p>
    <w:p/>
    <w:p>
      <w:pPr>
        <w:pStyle w:val="Heading3"/>
      </w:pPr>
      <w:r>
        <w:t>案例分析题</w:t>
      </w:r>
    </w:p>
    <w:p>
      <w:r>
        <w:t>【案例】某托育中心在提交年度工作报告时，在“近三年培训工作情况”部分仅填写了：“2022年组织了一次培训，2023年组织了一次培训。”教育主管部门在审阅后，要求该中心补充详细信息。</w:t>
      </w:r>
    </w:p>
    <w:p>
      <w:r>
        <w:t>【问题】请分析，主管部门可能会要求该中心补充哪些关键信息？这反映了对“近三年培训工作情况”这一知识点评估的什么要求？</w:t>
      </w:r>
    </w:p>
    <w:p>
      <w:r>
        <w:t>【参考答案】主管部门可能会要求补充以下关键信息：1. 每次培训的具体主题或内容（如婴幼儿急救、早期发展指导等）；2. 培训的参与人员范围（是全体员工，还是仅部分岗位人员）；3. 培训的时长或频次（是单次讲座还是系列课程）；4. 培训的效果评估方式或结果（如考核通过率、教师反馈等）。</w:t>
      </w:r>
    </w:p>
    <w:p>
      <w:r>
        <w:t>【解析】解析：这一要求反映了对“近三年培训工作情况”进行评估时，必须遵循系统性和完整性的原则。原始知识点以表格形式呈现，本身就预设了需要多维度、结构化地记录信息。单纯的培训次数记录是零散且无效的，无法体现培训工作的质量、针对性和实际成效。补充内容、人员、效果等信息，正是为了将培训工作从“有无”的定性描述，转化为可衡量、可比较、可追踪的量化与质性相结合的评估依据，从而真正考察机构在人员专业发展上的持续投入与管理的规范性。</w:t>
      </w:r>
    </w:p>
    <w:p/>
    <w:p>
      <w:pPr>
        <w:pStyle w:val="Heading2"/>
      </w:pPr>
      <w:r>
        <w:t>第3组题目</w:t>
      </w:r>
    </w:p>
    <w:p>
      <w:r>
        <w:t>【知识点】详解教学仪器设备的配置原则、套数规划与总价值预算的制定方法。</w:t>
      </w:r>
    </w:p>
    <w:p>
      <w:r>
        <w:t>【来源】托育师继续教育培训机构管理办法（试行）.md</w:t>
      </w:r>
    </w:p>
    <w:p/>
    <w:p>
      <w:pPr>
        <w:pStyle w:val="Heading3"/>
      </w:pPr>
      <w:r>
        <w:t>单选题</w:t>
      </w:r>
    </w:p>
    <w:p>
      <w:r>
        <w:t>根据托育机构设置标准，关于机构用房面积，以下哪项描述是正确的？</w:t>
      </w:r>
    </w:p>
    <w:p>
      <w:r>
        <w:t>A. 托育机构应确保有足够的建筑面积，包括幼儿活动室、寝室、保健室等，并满足人均面积要求。</w:t>
      </w:r>
    </w:p>
    <w:p>
      <w:r>
        <w:t>B. 托育机构只需租用场地，无需考虑具体的功能分区面积。</w:t>
      </w:r>
    </w:p>
    <w:p>
      <w:r>
        <w:t>C. 托育机构的面积仅指租赁合同上的总面积，内部划分不重要。</w:t>
      </w:r>
    </w:p>
    <w:p>
      <w:r>
        <w:t>D. 托育机构的核心是人员配备，用房面积没有硬性规定。</w:t>
      </w:r>
    </w:p>
    <w:p>
      <w:r>
        <w:t>【答案】A</w:t>
      </w:r>
    </w:p>
    <w:p>
      <w:r>
        <w:t>【解析】解析：根据提供的核心知识点表格，其中多次出现“㎡”（平方米）作为关键字段，这表明托育机构的设置标准中对各类功能用房的面积有具体量化要求。选项A正确反映了对建筑面积、功能分区（如活动室、寝室等）及人均面积的重视，这与素材中强调面积指标的核心精神相符。其他选项（B、C、D）均弱化或否定了面积要求的重要性，与素材所体现的规范导向不符。</w:t>
      </w:r>
    </w:p>
    <w:p/>
    <w:p>
      <w:pPr>
        <w:pStyle w:val="Heading3"/>
      </w:pPr>
      <w:r>
        <w:t>判断题</w:t>
      </w:r>
    </w:p>
    <w:p>
      <w:r>
        <w:t>托育机构在选址和设置时，只需考虑租赁场地的总建筑面积，无需详细规划内部各功能区域的面积。</w:t>
      </w:r>
    </w:p>
    <w:p>
      <w:r>
        <w:t>【答案】错误</w:t>
      </w:r>
    </w:p>
    <w:p>
      <w:r>
        <w:t>【解析】解析：错误。从提供的知识点表格结构看，表中列出了多个以“㎡”为单位的字段，这强烈暗示托育机构的规范标准不仅关注整体租赁面积，更对内部不同功能区域（如可能的活动区、休息区、卫生保健区等）有具体的面积分配与要求。因此，仅考虑总建筑面积而忽视内部详细功能分区面积规划，不符合托育机构设置的专业标准。</w:t>
      </w:r>
    </w:p>
    <w:p/>
    <w:p>
      <w:pPr>
        <w:pStyle w:val="Heading3"/>
      </w:pPr>
      <w:r>
        <w:t>案例分析题</w:t>
      </w:r>
    </w:p>
    <w:p>
      <w:r>
        <w:t>【案例】某投资者计划开办一所托育机构，已初步看中一处租赁场地。在筹备过程中，他重点关注师资招聘和课程设计，认为只要场地足够大，内部布局可以灵活调整，因此未对幼儿活动室、寝室、保健室、厨房等各功能区域进行具体的面积规划和测算。</w:t>
      </w:r>
    </w:p>
    <w:p>
      <w:r>
        <w:t>【问题】请结合托育机构设置的核心知识点，分析该投资者的筹备思路存在什么问题？应如何改进？</w:t>
      </w:r>
    </w:p>
    <w:p>
      <w:r>
        <w:t>【参考答案】该投资者的筹备思路存在严重偏差，主要问题是忽视了托育机构用房中各类功能区域必须满足具体面积标准这一核心要求。改进措施应为：在场地租赁和设计阶段，必须依据国家或地方托育机构设置标准，对幼儿活动室、寝室、保健室、厨房、卫生间等所有必要功能用房进行明确的面积规划与测算，确保每个区域都达到规定的人均面积或最低面积要求，并体现在整体布局设计中，而不能仅凭“场地足够大”的模糊概念进行灵活调整。</w:t>
      </w:r>
    </w:p>
    <w:p>
      <w:r>
        <w:t>【解析】解析：案例中投资者的行为与知识点所强调的核心要求相悖。原始素材表格虽未列明具体数值，但通过多个“㎡”字段的重复出现，明确传达了“面积量化”是托育机构设置的关键维度之一，且必然关联到不同的功能空间。投资者只重师资课程和总场地大小，却忽略各功能区的具体面积规划，这将导致机构可能无法通过合规审核，也无法为婴幼儿提供安全、健康、适宜的环境。正确的做法是将功能分区及其面积要求作为场地选择与设计的先决条件和核心依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