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Default ContentType="image/png" Extension="png"/>
  <Override ContentType="application/vnd.openxmlformats-officedocument.wordprocessingml.header+xml" PartName="/word/header1.xml"/>
  <Override ContentType="application/vnd.openxmlformats-officedocument.wordprocessingml.footer+xml" PartName="/word/foot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Pr>
          <w:b w:val="1"/>
          <w:bCs w:val="1"/>
          <w:rtl w:val="0"/>
        </w:rPr>
        <w:t xml:space="preserve">Door Security Verification &amp; Alarm Response</w:t>
      </w:r>
      <w:r>
        <w:rPr>
          <w:rtl w:val="0"/>
        </w:rPr>
      </w:r>
    </w:p>
    <w:p w:rsidR="00000000" w:rsidDel="00000000" w:rsidP="00000000" w:rsidRDefault="00000000" w:rsidRPr="00000000" w14:paraId="00000002">
      <w:pPr>
        <w:rPr/>
      </w:pPr>
      <w:r>
        <w:rPr>
          <w:rtl w:val="0"/>
        </w:rPr>
        <w:t xml:space="preserve">Module 1 of 4 — Closed Is Not Secured</w:t>
      </w:r>
    </w:p>
    <w:p w:rsidR="00000000" w:rsidDel="00000000" w:rsidP="00000000" w:rsidRDefault="00000000" w:rsidRPr="00000000" w14:paraId="00000003">
      <w:pPr>
        <w:rPr/>
      </w:pPr>
      <w:r>
        <w:rPr>
          <w:i w:val="1"/>
          <w:iCs w:val="1"/>
          <w:rtl w:val="0"/>
        </w:rPr>
        <w:t xml:space="preserve">Target runtime: 124-130 words per minute (locked production standard) | Door Security Verification &amp; Alarm Response | Module 1 of 4</w:t>
      </w:r>
      <w:r>
        <w:rPr>
          <w:rtl w:val="0"/>
        </w:rPr>
      </w:r>
    </w:p>
    <w:p w:rsidR="00000000" w:rsidDel="00000000" w:rsidP="00000000" w:rsidRDefault="00000000" w:rsidRPr="00000000" w14:paraId="00000004">
      <w:pPr>
        <w:rPr/>
      </w:pPr>
      <w:r>
        <w:rPr>
          <w:b w:val="1"/>
          <w:bCs w:val="1"/>
          <w:i w:val="1"/>
          <w:iCs w:val="1"/>
          <w:rtl w:val="0"/>
        </w:rPr>
        <w:t xml:space="preserve">STRUCTURAL NOTE — this is Module 1 of 4 of "Door Security Verification &amp; Alarm Response," a standalone four-module course built from the NOM Operations Directive "Mandatory Door Security Verification, Hourly Interior Patrol Procedures, and Alarm Response Requirements" (10.12.2026; this module draws on Directive Sections 1, 2, and 9) and the approved curriculum. Module titles read "Module # of 4." IMPORTANT — ORIGINAL NARRATION: there is no client source transcript for this course. All narration was written by ID Creative from the directive's own language and the approved curriculum; procedural statements follow the directive closely, and nothing is added beyond what the directive requires. Recommend client review of the narration before render. As a non-final module, this build carries no Completed or Knowledge Check scenes; those are reserved for Module 4.</w:t>
      </w:r>
      <w:r>
        <w:rPr>
          <w:rtl w:val="0"/>
        </w:rPr>
      </w:r>
    </w:p>
    <w:p w:rsidR="00000000" w:rsidDel="00000000" w:rsidP="00000000" w:rsidRDefault="00000000" w:rsidRPr="00000000" w14:paraId="00000005">
      <w:pPr>
        <w:rPr/>
      </w:pPr>
      <w:r>
        <w:rPr>
          <w:i w:val="1"/>
          <w:iCs w:val="1"/>
          <w:rtl w:val="0"/>
        </w:rPr>
        <w:t xml:space="preserve">WPM: per the locked production standard, pacing is calculated at 124-130 words per minute. At 534 words, the calculated narration runtime is ~4:06–4:18 minutes, within the revised per-module target of about 4:00–4:15 of narration. On-screen holds and production cues add roughly 28–34 seconds of non-narrated time, for a finished runtime of about 4:34–4:52. Photography inserts play over narration and add no time. Scene durations below use 124-130 wpm.</w:t>
      </w:r>
      <w:r>
        <w:rPr>
          <w:rtl w:val="0"/>
        </w:rPr>
      </w:r>
    </w:p>
    <w:p w:rsidR="00000000" w:rsidDel="00000000" w:rsidP="00000000" w:rsidRDefault="00000000" w:rsidRPr="00000000" w14:paraId="00000006">
      <w:pPr>
        <w:rPr/>
      </w:pPr>
      <w:r>
        <w:rPr>
          <w:i w:val="1"/>
          <w:iCs w:val="1"/>
          <w:rtl w:val="0"/>
        </w:rPr>
        <w:t xml:space="preserve">Production cue: standard "PRODUCTION CUE:" formatting, uniform 3-second pause, 6 cues in this module. Because this course has no source transcript, cue placement was set by ID Creative: a 3-second cue before each section card and before the close, shortened from the usual 4 seconds to protect the 4-minute runtime.</w:t>
      </w:r>
      <w:r>
        <w:rPr>
          <w:rtl w:val="0"/>
        </w:rPr>
      </w:r>
    </w:p>
    <w:p w:rsidR="00000000" w:rsidDel="00000000" w:rsidP="00000000" w:rsidRDefault="00000000" w:rsidRPr="00000000" w14:paraId="00000007">
      <w:pPr>
        <w:rPr/>
      </w:pPr>
      <w:r>
        <w:rPr>
          <w:rtl w:val="0"/>
        </w:rPr>
      </w:r>
    </w:p>
    <w:p w:rsidR="00000000" w:rsidDel="00000000" w:rsidP="00000000" w:rsidRDefault="00000000" w:rsidRPr="00000000" w14:paraId="00000008">
      <w:pPr>
        <w:pStyle w:val="Heading3"/>
        <w:rPr/>
      </w:pPr>
      <w:r>
        <w:rPr>
          <w:b w:val="1"/>
          <w:bCs w:val="1"/>
          <w:rtl w:val="0"/>
        </w:rPr>
        <w:t xml:space="preserve">Scene 1: Title Slide</w:t>
      </w:r>
      <w:r>
        <w:rPr>
          <w:rtl w:val="0"/>
        </w:rPr>
      </w:r>
    </w:p>
    <w:p w:rsidR="00000000" w:rsidDel="00000000" w:rsidP="00000000" w:rsidRDefault="00000000" w:rsidRPr="00000000" w14:paraId="00000009">
      <w:pPr>
        <w:rPr/>
      </w:pPr>
      <w:r>
        <w:rPr>
          <w:b w:val="1"/>
          <w:bCs w:val="1"/>
          <w:rtl w:val="0"/>
        </w:rPr>
        <w:t xml:space="preserve">ON SCREEN (6 second hold minimum (template standard)):</w:t>
      </w:r>
      <w:r>
        <w:rPr>
          <w:rtl w:val="0"/>
        </w:rPr>
      </w:r>
    </w:p>
    <w:p w:rsidR="00000000" w:rsidDel="00000000" w:rsidP="00000000" w:rsidRDefault="00000000" w:rsidRPr="00000000" w14:paraId="0000000A">
      <w:pPr>
        <w:rPr/>
      </w:pPr>
      <w:r>
        <w:rPr>
          <w:i w:val="1"/>
          <w:iCs w:val="1"/>
          <w:rtl w:val="0"/>
        </w:rPr>
        <w:t xml:space="preserve">DOOR SECURITY · MODULE 1 OF 4</w:t>
      </w:r>
      <w:r>
        <w:rPr>
          <w:rtl w:val="0"/>
        </w:rPr>
      </w:r>
    </w:p>
    <w:p w:rsidR="00000000" w:rsidDel="00000000" w:rsidP="00000000" w:rsidRDefault="00000000" w:rsidRPr="00000000" w14:paraId="0000000B">
      <w:pPr>
        <w:rPr/>
      </w:pPr>
      <w:r>
        <w:rPr>
          <w:i w:val="1"/>
          <w:iCs w:val="1"/>
          <w:rtl w:val="0"/>
        </w:rPr>
        <w:t xml:space="preserve">Door Security Verification &amp; Alarm Response — Module 1: Closed Is Not Secured</w:t>
      </w:r>
      <w:r>
        <w:rPr>
          <w:rtl w:val="0"/>
        </w:rPr>
      </w:r>
    </w:p>
    <w:p w:rsidR="00000000" w:rsidDel="00000000" w:rsidP="00000000" w:rsidRDefault="00000000" w:rsidRPr="00000000" w14:paraId="0000000C">
      <w:pPr>
        <w:rPr/>
      </w:pPr>
      <w:r>
        <w:rPr>
          <w:i w:val="1"/>
          <w:iCs w:val="1"/>
          <w:rtl w:val="0"/>
        </w:rPr>
        <w:t xml:space="preserve">Presented by Marcus Reed, Armed Security Training Officer.</w:t>
      </w:r>
      <w:r>
        <w:rPr>
          <w:rtl w:val="0"/>
        </w:rPr>
      </w:r>
    </w:p>
    <w:p w:rsidR="00000000" w:rsidDel="00000000" w:rsidP="00000000" w:rsidRDefault="00000000" w:rsidRPr="00000000" w14:paraId="0000000D">
      <w:pPr>
        <w:rPr/>
      </w:pPr>
      <w:r>
        <w:rPr>
          <w:rtl w:val="0"/>
        </w:rPr>
      </w:r>
    </w:p>
    <w:p w:rsidR="00000000" w:rsidDel="00000000" w:rsidP="00000000" w:rsidRDefault="00000000" w:rsidRPr="00000000" w14:paraId="0000000E">
      <w:pPr>
        <w:rPr/>
      </w:pPr>
      <w:r>
        <w:rPr>
          <w:rtl w:val="0"/>
        </w:rPr>
        <w:t xml:space="preserve">Narrator: Hello, I'm Marcus Reed, Armed Security Training Officer.</w:t>
      </w:r>
    </w:p>
    <w:p w:rsidR="00000000" w:rsidDel="00000000" w:rsidP="00000000" w:rsidRDefault="00000000" w:rsidRPr="00000000" w14:paraId="0000000F">
      <w:pPr>
        <w:rPr/>
      </w:pPr>
      <w:r>
        <w:rPr>
          <w:rtl w:val="0"/>
        </w:rPr>
      </w:r>
    </w:p>
    <w:p w:rsidR="00000000" w:rsidDel="00000000" w:rsidP="00000000" w:rsidRDefault="00000000" w:rsidRPr="00000000" w14:paraId="00000010">
      <w:pPr>
        <w:rPr/>
      </w:pPr>
      <w:r>
        <w:rPr>
          <w:rtl w:val="0"/>
        </w:rPr>
      </w:r>
    </w:p>
    <w:p w:rsidR="00000000" w:rsidDel="00000000" w:rsidP="00000000" w:rsidRDefault="00000000" w:rsidRPr="00000000" w14:paraId="00000011">
      <w:pPr>
        <w:pStyle w:val="Heading3"/>
        <w:rPr/>
      </w:pPr>
      <w:r>
        <w:rPr>
          <w:b w:val="1"/>
          <w:bCs w:val="1"/>
          <w:rtl w:val="0"/>
        </w:rPr>
        <w:t xml:space="preserve">Scene 2: Introduction to Marcus Reed</w:t>
      </w:r>
      <w:r>
        <w:rPr>
          <w:rtl w:val="0"/>
        </w:rPr>
      </w:r>
    </w:p>
    <w:p w:rsidR="00000000" w:rsidDel="00000000" w:rsidP="00000000" w:rsidRDefault="00000000" w:rsidRPr="00000000" w14:paraId="00000012">
      <w:pPr>
        <w:rPr/>
      </w:pPr>
      <w:r>
        <w:rPr>
          <w:b w:val="1"/>
          <w:bCs w:val="1"/>
          <w:rtl w:val="0"/>
        </w:rPr>
        <w:t xml:space="preserve">ON SCREEN (4 second hold before narration begins):</w:t>
      </w:r>
      <w:r>
        <w:rPr>
          <w:rtl w:val="0"/>
        </w:rPr>
      </w:r>
    </w:p>
    <w:p w:rsidR="00000000" w:rsidDel="00000000" w:rsidP="00000000" w:rsidRDefault="00000000" w:rsidRPr="00000000" w14:paraId="00000013">
      <w:pPr>
        <w:rPr/>
      </w:pPr>
      <w:r>
        <w:rPr>
          <w:i w:val="1"/>
          <w:iCs w:val="1"/>
          <w:rtl w:val="0"/>
        </w:rPr>
        <w:t xml:space="preserve">Door Security Verification &amp; Alarm Response</w:t>
      </w:r>
      <w:r>
        <w:rPr>
          <w:rtl w:val="0"/>
        </w:rPr>
      </w:r>
    </w:p>
    <w:p w:rsidR="00000000" w:rsidDel="00000000" w:rsidP="00000000" w:rsidRDefault="00000000" w:rsidRPr="00000000" w14:paraId="00000014">
      <w:pPr>
        <w:rPr/>
      </w:pPr>
      <w:r>
        <w:rPr>
          <w:i w:val="1"/>
          <w:iCs w:val="1"/>
          <w:rtl w:val="0"/>
        </w:rPr>
        <w:t xml:space="preserve">Module 1 – Closed Is Not Secured</w:t>
      </w:r>
      <w:r>
        <w:rPr>
          <w:rtl w:val="0"/>
        </w:rPr>
      </w:r>
    </w:p>
    <w:p w:rsidR="00000000" w:rsidDel="00000000" w:rsidP="00000000" w:rsidRDefault="00000000" w:rsidRPr="00000000" w14:paraId="00000015">
      <w:pPr>
        <w:rPr/>
      </w:pPr>
      <w:r>
        <w:rPr>
          <w:i w:val="1"/>
          <w:iCs w:val="1"/>
          <w:rtl w:val="0"/>
        </w:rPr>
        <w:t xml:space="preserve">NOTE: Live avatar shot per the standard template (desk, monitor wall, lower-third "Marcus Reed / ARMED SECURITY TRAINING OFFICER"). This scene introduces the full four-module course.</w:t>
      </w:r>
      <w:r>
        <w:rPr>
          <w:rtl w:val="0"/>
        </w:rPr>
      </w:r>
    </w:p>
    <w:p w:rsidR="00000000" w:rsidDel="00000000" w:rsidP="00000000" w:rsidRDefault="00000000" w:rsidRPr="00000000" w14:paraId="00000016">
      <w:pPr>
        <w:rPr/>
      </w:pPr>
      <w:r>
        <w:rPr>
          <w:i w:val="1"/>
          <w:iCs w:val="1"/>
          <w:rtl w:val="0"/>
        </w:rPr>
        <w:t xml:space="preserve">PRODUCTION CUE: Pause 3 seconds.</w:t>
      </w:r>
      <w:r>
        <w:rPr>
          <w:rtl w:val="0"/>
        </w:rPr>
      </w:r>
    </w:p>
    <w:p w:rsidR="00000000" w:rsidDel="00000000" w:rsidP="00000000" w:rsidRDefault="00000000" w:rsidRPr="00000000" w14:paraId="00000017">
      <w:pPr>
        <w:rPr/>
      </w:pPr>
      <w:r>
        <w:rPr>
          <w:rtl w:val="0"/>
        </w:rPr>
      </w:r>
    </w:p>
    <w:p w:rsidR="00000000" w:rsidDel="00000000" w:rsidP="00000000" w:rsidRDefault="00000000" w:rsidRPr="00000000" w14:paraId="00000018">
      <w:pPr>
        <w:rPr/>
      </w:pPr>
      <w:r>
        <w:rPr>
          <w:rtl w:val="0"/>
        </w:rPr>
        <w:t xml:space="preserve">Narrator: Welcome to Door Security Verification and Alarm Response. This four-module course covers a mandatory National Operations directive that applies to every site and every security officer on this contract. In this first module, you will learn why door security matters and how hourly patrols work. Module two covers how to verify a door correctly. Module three walks through door alarm response, and Module four covers failures, reporting, and system testing.</w:t>
      </w:r>
    </w:p>
    <w:p w:rsidR="00000000" w:rsidDel="00000000" w:rsidP="00000000" w:rsidRDefault="00000000" w:rsidRPr="00000000" w14:paraId="00000019">
      <w:pPr>
        <w:rPr/>
      </w:pPr>
      <w:r>
        <w:rPr>
          <w:rtl w:val="0"/>
        </w:rPr>
      </w:r>
    </w:p>
    <w:p w:rsidR="00000000" w:rsidDel="00000000" w:rsidP="00000000" w:rsidRDefault="00000000" w:rsidRPr="00000000" w14:paraId="0000001A">
      <w:pPr>
        <w:rPr/>
      </w:pPr>
      <w:r>
        <w:rPr>
          <w:rtl w:val="0"/>
        </w:rPr>
      </w:r>
    </w:p>
    <w:p w:rsidR="00000000" w:rsidDel="00000000" w:rsidP="00000000" w:rsidRDefault="00000000" w:rsidRPr="00000000" w14:paraId="0000001B">
      <w:pPr>
        <w:pStyle w:val="Heading3"/>
        <w:rPr/>
      </w:pPr>
      <w:r>
        <w:rPr>
          <w:b w:val="1"/>
          <w:bCs w:val="1"/>
          <w:rtl w:val="0"/>
        </w:rPr>
        <w:t xml:space="preserve">Scene 3: Opening: Closed Is Not Secured</w:t>
      </w:r>
      <w:r>
        <w:rPr>
          <w:rtl w:val="0"/>
        </w:rPr>
      </w:r>
    </w:p>
    <w:p w:rsidR="00000000" w:rsidDel="00000000" w:rsidP="00000000" w:rsidRDefault="00000000" w:rsidRPr="00000000" w14:paraId="0000001C">
      <w:pPr>
        <w:rPr/>
      </w:pPr>
      <w:r>
        <w:rPr>
          <w:b w:val="1"/>
          <w:bCs w:val="1"/>
          <w:rtl w:val="0"/>
        </w:rPr>
        <w:t xml:space="preserve">ON SCREEN (4 second hold before narration begins):</w:t>
      </w:r>
      <w:r>
        <w:rPr>
          <w:rtl w:val="0"/>
        </w:rPr>
      </w:r>
    </w:p>
    <w:p w:rsidR="00000000" w:rsidDel="00000000" w:rsidP="00000000" w:rsidRDefault="00000000" w:rsidRPr="00000000" w14:paraId="0000001D">
      <w:pPr>
        <w:rPr/>
      </w:pPr>
      <w:r>
        <w:rPr>
          <w:i w:val="1"/>
          <w:iCs w:val="1"/>
          <w:rtl w:val="0"/>
        </w:rPr>
        <w:t xml:space="preserve">A door that looks closed is not a secured door.</w:t>
      </w:r>
      <w:r>
        <w:rPr>
          <w:rtl w:val="0"/>
        </w:rPr>
      </w:r>
    </w:p>
    <w:p w:rsidR="00000000" w:rsidDel="00000000" w:rsidP="00000000" w:rsidRDefault="00000000" w:rsidRPr="00000000" w14:paraId="0000001E">
      <w:pPr>
        <w:rPr/>
      </w:pPr>
      <w:r>
        <w:rPr>
          <w:i w:val="1"/>
          <w:iCs w:val="1"/>
          <w:rtl w:val="0"/>
        </w:rPr>
        <w:t xml:space="preserve">FLAG FOR CONFIRMATION — INCIDENT REFERENCE: the directive cites "the critical area security failure identified on October 9, 2026." The directive does not describe what failed, so this narration keeps the reference generic ("a recent critical-area security failure"), gives no date or site, and makes no claim about the cause. Confirm with the client before render, or supply approved wording if the date or details should be named.</w:t>
      </w:r>
      <w:r>
        <w:rPr>
          <w:rtl w:val="0"/>
        </w:rPr>
      </w:r>
    </w:p>
    <w:p w:rsidR="00000000" w:rsidDel="00000000" w:rsidP="00000000" w:rsidRDefault="00000000" w:rsidRPr="00000000" w14:paraId="0000001F">
      <w:pPr>
        <w:rPr/>
      </w:pPr>
      <w:r>
        <w:rPr>
          <w:i w:val="1"/>
          <w:iCs w:val="1"/>
          <w:rtl w:val="0"/>
        </w:rPr>
        <w:t xml:space="preserve">PRODUCTION CUE: Pause 3 seconds.</w:t>
      </w:r>
      <w:r>
        <w:rPr>
          <w:rtl w:val="0"/>
        </w:rPr>
      </w:r>
    </w:p>
    <w:p w:rsidR="00000000" w:rsidDel="00000000" w:rsidP="00000000" w:rsidRDefault="00000000" w:rsidRPr="00000000" w14:paraId="00000020">
      <w:pPr>
        <w:rPr/>
      </w:pPr>
      <w:r>
        <w:rPr>
          <w:rtl w:val="0"/>
        </w:rPr>
      </w:r>
    </w:p>
    <w:p w:rsidR="00000000" w:rsidDel="00000000" w:rsidP="00000000" w:rsidRDefault="00000000" w:rsidRPr="00000000" w14:paraId="00000021">
      <w:pPr>
        <w:rPr/>
      </w:pPr>
      <w:r>
        <w:rPr>
          <w:rtl w:val="0"/>
        </w:rPr>
        <w:t xml:space="preserve">Narrator: This directive follows a recent critical-area security failure. A closed door and a secured door can look identical from a few feet away. The difference only shows up when someone tests the door, and that someone has to be you. These requirements are effective immediately and apply to all sites.</w:t>
      </w:r>
    </w:p>
    <w:p w:rsidR="00000000" w:rsidDel="00000000" w:rsidP="00000000" w:rsidRDefault="00000000" w:rsidRPr="00000000" w14:paraId="00000022">
      <w:pPr>
        <w:rPr/>
      </w:pPr>
      <w:r>
        <w:rPr>
          <w:rtl w:val="0"/>
        </w:rPr>
      </w:r>
    </w:p>
    <w:p w:rsidR="00000000" w:rsidDel="00000000" w:rsidP="00000000" w:rsidRDefault="00000000" w:rsidRPr="00000000" w14:paraId="00000023">
      <w:pPr>
        <w:rPr/>
      </w:pPr>
      <w:r>
        <w:rPr>
          <w:rtl w:val="0"/>
        </w:rPr>
      </w:r>
    </w:p>
    <w:p w:rsidR="00000000" w:rsidDel="00000000" w:rsidP="00000000" w:rsidRDefault="00000000" w:rsidRPr="00000000" w14:paraId="00000024">
      <w:pPr>
        <w:pStyle w:val="Heading3"/>
        <w:rPr/>
      </w:pPr>
      <w:r>
        <w:rPr>
          <w:b w:val="1"/>
          <w:bCs w:val="1"/>
          <w:rtl w:val="0"/>
        </w:rPr>
        <w:t xml:space="preserve">Scene 4: Section 1: Closed Versus Secured</w:t>
      </w:r>
      <w:r>
        <w:rPr>
          <w:rtl w:val="0"/>
        </w:rPr>
      </w:r>
    </w:p>
    <w:p w:rsidR="00000000" w:rsidDel="00000000" w:rsidP="00000000" w:rsidRDefault="00000000" w:rsidRPr="00000000" w14:paraId="1D000001">
      <w:pPr>
        <w:rPr/>
      </w:pPr>
      <w:r>
        <w:rPr>
          <w:i w:val="1"/>
          <w:iCs w:val="1"/>
          <w:rtl w:val="0"/>
        </w:rPr>
        <w:t xml:space="preserve">INSERT (real photography, about 3–4 seconds, cut in over the narration; avatar audio continues): close-up of a latch bolt resting against the strike plate, not engaged, on a door that looks closed from a few feet away.</w:t>
      </w:r>
    </w:p>
    <w:p w:rsidR="00000000" w:rsidDel="00000000" w:rsidP="00000000" w:rsidRDefault="00000000" w:rsidRPr="00000000" w14:paraId="00000025">
      <w:pPr>
        <w:rPr/>
      </w:pPr>
      <w:r>
        <w:rPr>
          <w:rtl w:val="0"/>
        </w:rPr>
      </w:r>
    </w:p>
    <w:p w:rsidR="00000000" w:rsidDel="00000000" w:rsidP="00000000" w:rsidRDefault="00000000" w:rsidRPr="00000000" w14:paraId="00000026">
      <w:pPr>
        <w:rPr/>
      </w:pPr>
      <w:r>
        <w:rPr>
          <w:rtl w:val="0"/>
        </w:rPr>
        <w:t xml:space="preserve">Narrator: The directive is clear: a door appearing closed does not confirm that it is secured. A latch may not have engaged. A lock may have failed. A door may be resting against its frame without being fully seated. None of these conditions can be confirmed by looking. Security personnel must conduct the appropriate physical or operational verification to identify unsecured doors, mechanical failures, and any other condition that could compromise the facility's security posture.</w:t>
      </w:r>
    </w:p>
    <w:p w:rsidR="00000000" w:rsidDel="00000000" w:rsidP="00000000" w:rsidRDefault="00000000" w:rsidRPr="00000000" w14:paraId="00000027">
      <w:pPr>
        <w:rPr/>
      </w:pPr>
      <w:r>
        <w:rPr>
          <w:rtl w:val="0"/>
        </w:rPr>
      </w:r>
    </w:p>
    <w:p w:rsidR="00000000" w:rsidDel="00000000" w:rsidP="00000000" w:rsidRDefault="00000000" w:rsidRPr="00000000" w14:paraId="00000028">
      <w:pPr>
        <w:rPr/>
      </w:pPr>
      <w:r>
        <w:rPr>
          <w:rtl w:val="0"/>
        </w:rPr>
      </w:r>
    </w:p>
    <w:p w:rsidR="00000000" w:rsidDel="00000000" w:rsidP="00000000" w:rsidRDefault="00000000" w:rsidRPr="00000000" w14:paraId="00000029">
      <w:pPr>
        <w:pStyle w:val="Heading3"/>
        <w:rPr/>
      </w:pPr>
      <w:r>
        <w:rPr>
          <w:b w:val="1"/>
          <w:bCs w:val="1"/>
          <w:rtl w:val="0"/>
        </w:rPr>
        <w:t xml:space="preserve">Scene 5: Section 2: Every Hour, Every Site</w:t>
      </w:r>
      <w:r>
        <w:rPr>
          <w:rtl w:val="0"/>
        </w:rPr>
      </w:r>
    </w:p>
    <w:p w:rsidR="00000000" w:rsidDel="00000000" w:rsidP="00000000" w:rsidRDefault="00000000" w:rsidRPr="00000000" w14:paraId="0000002A">
      <w:pPr>
        <w:rPr/>
      </w:pPr>
      <w:r>
        <w:rPr>
          <w:b w:val="1"/>
          <w:bCs w:val="1"/>
          <w:rtl w:val="0"/>
        </w:rPr>
        <w:t xml:space="preserve">ON SCREEN (4 second hold before narration begins):</w:t>
      </w:r>
      <w:r>
        <w:rPr>
          <w:rtl w:val="0"/>
        </w:rPr>
      </w:r>
    </w:p>
    <w:p w:rsidR="00000000" w:rsidDel="00000000" w:rsidP="00000000" w:rsidRDefault="00000000" w:rsidRPr="00000000" w14:paraId="0000002B">
      <w:pPr>
        <w:rPr/>
      </w:pPr>
      <w:r>
        <w:rPr>
          <w:i w:val="1"/>
          <w:iCs w:val="1"/>
          <w:rtl w:val="0"/>
        </w:rPr>
        <w:t xml:space="preserve">Interior patrols and door inspections. Every hour. Every site.</w:t>
      </w:r>
      <w:r>
        <w:rPr>
          <w:rtl w:val="0"/>
        </w:rPr>
      </w:r>
    </w:p>
    <w:p w:rsidR="00000000" w:rsidDel="00000000" w:rsidP="00000000" w:rsidRDefault="00000000" w:rsidRPr="00000000" w14:paraId="1D000002">
      <w:pPr>
        <w:rPr/>
      </w:pPr>
      <w:r>
        <w:rPr>
          <w:i w:val="1"/>
          <w:iCs w:val="1"/>
          <w:rtl w:val="0"/>
        </w:rPr>
        <w:t xml:space="preserve">NOTE — CRITICAL AREAS: freezer chambers, cold docks, DEA cages, and restricted storage are named from directive Section 5 so officers know which areas the hourly requirement covers. FLAG FOR RENDER CHECK — "DEA cages": listen for the letters D-E-A read individually.</w:t>
      </w:r>
    </w:p>
    <w:p w:rsidR="00000000" w:rsidDel="00000000" w:rsidP="00000000" w:rsidRDefault="00000000" w:rsidRPr="00000000" w14:paraId="1D000003">
      <w:pPr>
        <w:rPr/>
      </w:pPr>
      <w:r>
        <w:rPr>
          <w:i w:val="1"/>
          <w:iCs w:val="1"/>
          <w:rtl w:val="0"/>
        </w:rPr>
        <w:t xml:space="preserve">INSERT (real photography, about 3–4 seconds, cut in over the narration; avatar audio continues): an officer on an hourly interior patrol in a warehouse corridor, stopping to check a door.</w:t>
      </w:r>
    </w:p>
    <w:p w:rsidR="00000000" w:rsidDel="00000000" w:rsidP="00000000" w:rsidRDefault="00000000" w:rsidRPr="00000000" w14:paraId="0000002C">
      <w:pPr>
        <w:rPr/>
      </w:pPr>
      <w:r>
        <w:rPr>
          <w:i w:val="1"/>
          <w:iCs w:val="1"/>
          <w:rtl w:val="0"/>
        </w:rPr>
        <w:t xml:space="preserve">PRODUCTION CUE: Pause 3 seconds.</w:t>
      </w:r>
      <w:r>
        <w:rPr>
          <w:rtl w:val="0"/>
        </w:rPr>
      </w:r>
    </w:p>
    <w:p w:rsidR="00000000" w:rsidDel="00000000" w:rsidP="00000000" w:rsidRDefault="00000000" w:rsidRPr="00000000" w14:paraId="0000002D">
      <w:pPr>
        <w:rPr/>
      </w:pPr>
      <w:r>
        <w:rPr>
          <w:rtl w:val="0"/>
        </w:rPr>
      </w:r>
    </w:p>
    <w:p w:rsidR="00000000" w:rsidDel="00000000" w:rsidP="00000000" w:rsidRDefault="00000000" w:rsidRPr="00000000" w14:paraId="0000002E">
      <w:pPr>
        <w:rPr/>
      </w:pPr>
      <w:r>
        <w:rPr>
          <w:rtl w:val="0"/>
        </w:rPr>
        <w:t xml:space="preserve">Narrator: All sites shall conduct interior security patrols and door inspections every hour. Patrols are conducted once during each designated hourly patrol period. Every designated interior door and every critical area, including freezer chambers, cold docks, DEA cages, and restricted storage, is inspected during each hourly patrol. Site Managers set patrol schedules that keep this coverage continuous, including during shift changes and post relief.</w:t>
      </w:r>
    </w:p>
    <w:p w:rsidR="00000000" w:rsidDel="00000000" w:rsidP="00000000" w:rsidRDefault="00000000" w:rsidRPr="00000000" w14:paraId="0000002F">
      <w:pPr>
        <w:rPr/>
      </w:pPr>
      <w:r>
        <w:rPr>
          <w:rtl w:val="0"/>
        </w:rPr>
      </w:r>
    </w:p>
    <w:p w:rsidR="00000000" w:rsidDel="00000000" w:rsidP="00000000" w:rsidRDefault="00000000" w:rsidRPr="00000000" w14:paraId="00000030">
      <w:pPr>
        <w:rPr/>
      </w:pPr>
      <w:r>
        <w:rPr>
          <w:rtl w:val="0"/>
        </w:rPr>
      </w:r>
    </w:p>
    <w:p w:rsidR="00000000" w:rsidDel="00000000" w:rsidP="00000000" w:rsidRDefault="00000000" w:rsidRPr="00000000" w14:paraId="00000031">
      <w:pPr>
        <w:pStyle w:val="Heading3"/>
        <w:rPr/>
      </w:pPr>
      <w:r>
        <w:rPr>
          <w:b w:val="1"/>
          <w:bCs w:val="1"/>
          <w:rtl w:val="0"/>
        </w:rPr>
        <w:t xml:space="preserve">Scene 6: Section 3: Two-Hour Post Rotations</w:t>
      </w:r>
      <w:r>
        <w:rPr>
          <w:rtl w:val="0"/>
        </w:rPr>
      </w:r>
    </w:p>
    <w:p w:rsidR="00000000" w:rsidDel="00000000" w:rsidP="00000000" w:rsidRDefault="00000000" w:rsidRPr="00000000" w14:paraId="00000032">
      <w:pPr>
        <w:rPr/>
      </w:pPr>
      <w:r>
        <w:rPr>
          <w:b w:val="1"/>
          <w:bCs w:val="1"/>
          <w:rtl w:val="0"/>
        </w:rPr>
        <w:t xml:space="preserve">ON SCREEN (4 second hold before narration begins):</w:t>
      </w:r>
      <w:r>
        <w:rPr>
          <w:rtl w:val="0"/>
        </w:rPr>
      </w:r>
    </w:p>
    <w:p w:rsidR="00000000" w:rsidDel="00000000" w:rsidP="00000000" w:rsidRDefault="00000000" w:rsidRPr="00000000" w14:paraId="00000033">
      <w:pPr>
        <w:rPr/>
      </w:pPr>
      <w:r>
        <w:rPr>
          <w:i w:val="1"/>
          <w:iCs w:val="1"/>
          <w:rtl w:val="0"/>
        </w:rPr>
        <w:t xml:space="preserve">2-hour post = 2 separate inspections.</w:t>
      </w:r>
      <w:r>
        <w:rPr>
          <w:rtl w:val="0"/>
        </w:rPr>
      </w:r>
    </w:p>
    <w:p w:rsidR="00000000" w:rsidDel="00000000" w:rsidP="00000000" w:rsidRDefault="00000000" w:rsidRPr="00000000" w14:paraId="00000034">
      <w:pPr>
        <w:rPr/>
      </w:pPr>
      <w:r>
        <w:rPr>
          <w:i w:val="1"/>
          <w:iCs w:val="1"/>
          <w:rtl w:val="0"/>
        </w:rPr>
        <w:t xml:space="preserve">PRODUCTION CUE: Pause 3 seconds.</w:t>
      </w:r>
      <w:r>
        <w:rPr>
          <w:rtl w:val="0"/>
        </w:rPr>
      </w:r>
    </w:p>
    <w:p w:rsidR="00000000" w:rsidDel="00000000" w:rsidP="00000000" w:rsidRDefault="00000000" w:rsidRPr="00000000" w14:paraId="00000035">
      <w:pPr>
        <w:rPr/>
      </w:pPr>
      <w:r>
        <w:rPr>
          <w:rtl w:val="0"/>
        </w:rPr>
      </w:r>
    </w:p>
    <w:p w:rsidR="00000000" w:rsidDel="00000000" w:rsidP="00000000" w:rsidRDefault="00000000" w:rsidRPr="00000000" w14:paraId="00000036">
      <w:pPr>
        <w:rPr/>
      </w:pPr>
      <w:r>
        <w:rPr>
          <w:rtl w:val="0"/>
        </w:rPr>
        <w:t xml:space="preserve">Narrator: Sites that use two-hour post rotations are not exempt. If you are assigned to a post for two hours, you must complete two separate interior patrols and door inspections during that assignment, one during each hourly patrol period. One inspection does not cover two hours. Post rotation schedules never override the mandatory hourly requirement.</w:t>
      </w:r>
    </w:p>
    <w:p w:rsidR="00000000" w:rsidDel="00000000" w:rsidP="00000000" w:rsidRDefault="00000000" w:rsidRPr="00000000" w14:paraId="00000037">
      <w:pPr>
        <w:rPr/>
      </w:pPr>
      <w:r>
        <w:rPr>
          <w:rtl w:val="0"/>
        </w:rPr>
      </w:r>
    </w:p>
    <w:p w:rsidR="00000000" w:rsidDel="00000000" w:rsidP="00000000" w:rsidRDefault="00000000" w:rsidRPr="00000000" w14:paraId="00000038">
      <w:pPr>
        <w:rPr/>
      </w:pPr>
      <w:r>
        <w:rPr>
          <w:rtl w:val="0"/>
        </w:rPr>
      </w:r>
    </w:p>
    <w:p w:rsidR="00000000" w:rsidDel="00000000" w:rsidP="00000000" w:rsidRDefault="00000000" w:rsidRPr="00000000" w14:paraId="00000039">
      <w:pPr>
        <w:pStyle w:val="Heading3"/>
        <w:rPr/>
      </w:pPr>
      <w:r>
        <w:rPr>
          <w:b w:val="1"/>
          <w:bCs w:val="1"/>
          <w:rtl w:val="0"/>
        </w:rPr>
        <w:t xml:space="preserve">Scene 7: Section 4: When a Patrol Cannot Be Completed</w:t>
      </w:r>
      <w:r>
        <w:rPr>
          <w:rtl w:val="0"/>
        </w:rPr>
      </w:r>
    </w:p>
    <w:p w:rsidR="00000000" w:rsidDel="00000000" w:rsidP="00000000" w:rsidRDefault="00000000" w:rsidRPr="00000000" w14:paraId="0000003A">
      <w:pPr>
        <w:rPr/>
      </w:pPr>
      <w:r>
        <w:rPr>
          <w:rtl w:val="0"/>
        </w:rPr>
      </w:r>
    </w:p>
    <w:p w:rsidR="00000000" w:rsidDel="00000000" w:rsidP="00000000" w:rsidRDefault="00000000" w:rsidRPr="00000000" w14:paraId="0000003B">
      <w:pPr>
        <w:rPr/>
      </w:pPr>
      <w:r>
        <w:rPr>
          <w:rtl w:val="0"/>
        </w:rPr>
        <w:t xml:space="preserve">Narrator: If operational requirements prevent a patrol, notify the Shift Supervisor immediately. The supervisor arranges alternate coverage and documents any delay or missed inspection, and deviations are reported to the Site Manager and, where applicable, elevated to National Operations. What you never do is skip a patrol without telling anyone, or decide on your own to reduce patrol frequency.</w:t>
      </w:r>
    </w:p>
    <w:p w:rsidR="00000000" w:rsidDel="00000000" w:rsidP="00000000" w:rsidRDefault="00000000" w:rsidRPr="00000000" w14:paraId="0000003C">
      <w:pPr>
        <w:rPr/>
      </w:pPr>
      <w:r>
        <w:rPr>
          <w:rtl w:val="0"/>
        </w:rPr>
      </w:r>
    </w:p>
    <w:p w:rsidR="00000000" w:rsidDel="00000000" w:rsidP="00000000" w:rsidRDefault="00000000" w:rsidRPr="00000000" w14:paraId="0000003D">
      <w:pPr>
        <w:rPr/>
      </w:pPr>
      <w:r>
        <w:rPr>
          <w:rtl w:val="0"/>
        </w:rPr>
      </w:r>
    </w:p>
    <w:p w:rsidR="00000000" w:rsidDel="00000000" w:rsidP="00000000" w:rsidRDefault="00000000" w:rsidRPr="00000000" w14:paraId="0000003E">
      <w:pPr>
        <w:pStyle w:val="Heading3"/>
        <w:rPr/>
      </w:pPr>
      <w:r>
        <w:rPr>
          <w:b w:val="1"/>
          <w:bCs w:val="1"/>
          <w:rtl w:val="0"/>
        </w:rPr>
        <w:t xml:space="preserve">Scene 8: Section 5: Document Every Patrol</w:t>
      </w:r>
      <w:r>
        <w:rPr>
          <w:rtl w:val="0"/>
        </w:rPr>
      </w:r>
    </w:p>
    <w:p w:rsidR="00000000" w:rsidDel="00000000" w:rsidP="00000000" w:rsidRDefault="00000000" w:rsidRPr="00000000" w14:paraId="0000003F">
      <w:pPr>
        <w:rPr/>
      </w:pPr>
      <w:r>
        <w:rPr>
          <w:b w:val="1"/>
          <w:bCs w:val="1"/>
          <w:rtl w:val="0"/>
        </w:rPr>
        <w:t xml:space="preserve">ON SCREEN (4 second hold before narration begins):</w:t>
      </w:r>
      <w:r>
        <w:rPr>
          <w:rtl w:val="0"/>
        </w:rPr>
      </w:r>
    </w:p>
    <w:p w:rsidR="00000000" w:rsidDel="00000000" w:rsidP="00000000" w:rsidRDefault="00000000" w:rsidRPr="00000000" w14:paraId="00000040">
      <w:pPr>
        <w:rPr/>
      </w:pPr>
      <w:r>
        <w:rPr>
          <w:i w:val="1"/>
          <w:iCs w:val="1"/>
          <w:rtl w:val="0"/>
        </w:rPr>
        <w:t xml:space="preserve">Record completion times and deficiencies in the DAR.</w:t>
      </w:r>
      <w:r>
        <w:rPr>
          <w:rtl w:val="0"/>
        </w:rPr>
      </w:r>
    </w:p>
    <w:p w:rsidR="00000000" w:rsidDel="00000000" w:rsidP="00000000" w:rsidRDefault="00000000" w:rsidRPr="00000000" w14:paraId="1D000004">
      <w:pPr>
        <w:rPr/>
      </w:pPr>
      <w:r>
        <w:rPr>
          <w:i w:val="1"/>
          <w:iCs w:val="1"/>
          <w:rtl w:val="0"/>
        </w:rPr>
        <w:t xml:space="preserve">INSERT (real photography, about 3–4 seconds, cut in over the narration; avatar audio continues): an officer entering a patrol completion time in a Daily Activity Report or patrol log.</w:t>
      </w:r>
    </w:p>
    <w:p w:rsidR="00000000" w:rsidDel="00000000" w:rsidP="00000000" w:rsidRDefault="00000000" w:rsidRPr="00000000" w14:paraId="00000041">
      <w:pPr>
        <w:rPr/>
      </w:pPr>
      <w:r>
        <w:rPr>
          <w:i w:val="1"/>
          <w:iCs w:val="1"/>
          <w:rtl w:val="0"/>
        </w:rPr>
        <w:t xml:space="preserve">NOTE: "DAR" appears on screen only; the narration says "Daily Activity Report" in full.</w:t>
      </w:r>
      <w:r>
        <w:rPr>
          <w:rtl w:val="0"/>
        </w:rPr>
      </w:r>
    </w:p>
    <w:p w:rsidR="00000000" w:rsidDel="00000000" w:rsidP="00000000" w:rsidRDefault="00000000" w:rsidRPr="00000000" w14:paraId="00000042">
      <w:pPr>
        <w:rPr/>
      </w:pPr>
      <w:r>
        <w:rPr>
          <w:i w:val="1"/>
          <w:iCs w:val="1"/>
          <w:rtl w:val="0"/>
        </w:rPr>
        <w:t xml:space="preserve">PRODUCTION CUE: Pause 3 seconds.</w:t>
      </w:r>
      <w:r>
        <w:rPr>
          <w:rtl w:val="0"/>
        </w:rPr>
      </w:r>
    </w:p>
    <w:p w:rsidR="00000000" w:rsidDel="00000000" w:rsidP="00000000" w:rsidRDefault="00000000" w:rsidRPr="00000000" w14:paraId="00000043">
      <w:pPr>
        <w:rPr/>
      </w:pPr>
      <w:r>
        <w:rPr>
          <w:rtl w:val="0"/>
        </w:rPr>
      </w:r>
    </w:p>
    <w:p w:rsidR="00000000" w:rsidDel="00000000" w:rsidP="00000000" w:rsidRDefault="00000000" w:rsidRPr="00000000" w14:paraId="00000044">
      <w:pPr>
        <w:rPr/>
      </w:pPr>
      <w:r>
        <w:rPr>
          <w:rtl w:val="0"/>
        </w:rPr>
        <w:t xml:space="preserve">Narrator: Every patrol leaves a record. Document patrol completion times and any deficiencies in the Daily Activity Report or the designated patrol log. Shift Supervisors verify both the completion and the documentation of every hourly patrol. If an inspection is not written down, there is no record that it happened.</w:t>
      </w:r>
    </w:p>
    <w:p w:rsidR="00000000" w:rsidDel="00000000" w:rsidP="00000000" w:rsidRDefault="00000000" w:rsidRPr="00000000" w14:paraId="00000045">
      <w:pPr>
        <w:rPr/>
      </w:pPr>
      <w:r>
        <w:rPr>
          <w:rtl w:val="0"/>
        </w:rPr>
      </w:r>
    </w:p>
    <w:p w:rsidR="00000000" w:rsidDel="00000000" w:rsidP="00000000" w:rsidRDefault="00000000" w:rsidRPr="00000000" w14:paraId="00000046">
      <w:pPr>
        <w:rPr/>
      </w:pPr>
      <w:r>
        <w:rPr>
          <w:rtl w:val="0"/>
        </w:rPr>
      </w:r>
    </w:p>
    <w:p w:rsidR="00000000" w:rsidDel="00000000" w:rsidP="00000000" w:rsidRDefault="00000000" w:rsidRPr="00000000" w14:paraId="00000047">
      <w:pPr>
        <w:pStyle w:val="Heading3"/>
        <w:rPr/>
      </w:pPr>
      <w:r>
        <w:rPr>
          <w:b w:val="1"/>
          <w:bCs w:val="1"/>
          <w:rtl w:val="0"/>
        </w:rPr>
        <w:t xml:space="preserve">Scene 9: Section 6: Roles and Responsibilities</w:t>
      </w:r>
      <w:r>
        <w:rPr>
          <w:rtl w:val="0"/>
        </w:rPr>
      </w:r>
    </w:p>
    <w:p w:rsidR="00000000" w:rsidDel="00000000" w:rsidP="00000000" w:rsidRDefault="00000000" w:rsidRPr="00000000" w14:paraId="00000048">
      <w:pPr>
        <w:rPr/>
      </w:pPr>
      <w:r>
        <w:rPr>
          <w:rtl w:val="0"/>
        </w:rPr>
      </w:r>
    </w:p>
    <w:p w:rsidR="00000000" w:rsidDel="00000000" w:rsidP="00000000" w:rsidRDefault="00000000" w:rsidRPr="00000000" w14:paraId="00000049">
      <w:pPr>
        <w:rPr/>
      </w:pPr>
      <w:r>
        <w:rPr>
          <w:rtl w:val="0"/>
        </w:rPr>
        <w:t xml:space="preserve">Narrator: Each role has a part. Security officers conduct inspections, positively verify secured conditions, report abnormalities immediately, and document findings accurately. Shift Supervisors verify hourly patrols, confirm two separate inspections during every two-hour assignment, and review patrol documentation. Site Managers implement this directive, ensure training, identify site-specific hardware limitations, and track deficiencies to closure. Noncompliance will be reviewed for appropriate corrective action.</w:t>
      </w:r>
    </w:p>
    <w:p w:rsidR="00000000" w:rsidDel="00000000" w:rsidP="00000000" w:rsidRDefault="00000000" w:rsidRPr="00000000" w14:paraId="0000004A">
      <w:pPr>
        <w:rPr/>
      </w:pPr>
      <w:r>
        <w:rPr>
          <w:rtl w:val="0"/>
        </w:rPr>
      </w:r>
    </w:p>
    <w:p w:rsidR="00000000" w:rsidDel="00000000" w:rsidP="00000000" w:rsidRDefault="00000000" w:rsidRPr="00000000" w14:paraId="0000004B">
      <w:pPr>
        <w:rPr/>
      </w:pPr>
      <w:r>
        <w:rPr>
          <w:rtl w:val="0"/>
        </w:rPr>
      </w:r>
    </w:p>
    <w:p w:rsidR="00000000" w:rsidDel="00000000" w:rsidP="00000000" w:rsidRDefault="00000000" w:rsidRPr="00000000" w14:paraId="0000004C">
      <w:pPr>
        <w:pStyle w:val="Heading3"/>
        <w:rPr/>
      </w:pPr>
      <w:r>
        <w:rPr>
          <w:b w:val="1"/>
          <w:bCs w:val="1"/>
          <w:rtl w:val="0"/>
        </w:rPr>
        <w:t xml:space="preserve">Scene 10: Module 1 Close</w:t>
      </w:r>
      <w:r>
        <w:rPr>
          <w:rtl w:val="0"/>
        </w:rPr>
      </w:r>
    </w:p>
    <w:p w:rsidR="00000000" w:rsidDel="00000000" w:rsidP="00000000" w:rsidRDefault="00000000" w:rsidRPr="00000000" w14:paraId="0000004D">
      <w:pPr>
        <w:rPr/>
      </w:pPr>
      <w:r>
        <w:rPr>
          <w:i w:val="1"/>
          <w:iCs w:val="1"/>
          <w:rtl w:val="0"/>
        </w:rPr>
        <w:t xml:space="preserve">PRODUCTION CUE: Pause 3 seconds.</w:t>
      </w:r>
      <w:r>
        <w:rPr>
          <w:rtl w:val="0"/>
        </w:rPr>
      </w:r>
    </w:p>
    <w:p w:rsidR="00000000" w:rsidDel="00000000" w:rsidP="00000000" w:rsidRDefault="00000000" w:rsidRPr="00000000" w14:paraId="0000004E">
      <w:pPr>
        <w:rPr/>
      </w:pPr>
      <w:r>
        <w:rPr>
          <w:rtl w:val="0"/>
        </w:rPr>
      </w:r>
    </w:p>
    <w:p w:rsidR="00000000" w:rsidDel="00000000" w:rsidP="00000000" w:rsidRDefault="00000000" w:rsidRPr="00000000" w14:paraId="0000004F">
      <w:pPr>
        <w:rPr/>
      </w:pPr>
      <w:r>
        <w:rPr>
          <w:rtl w:val="0"/>
        </w:rPr>
        <w:t xml:space="preserve">Narrator: To recap: a closed door is not a secured door. Every designated door and critical area is inspected every hour. A two-hour post requires two separate inspections, and every patrol is documented. Next, we will cover exactly how to verify a door. Please continue to Module two.</w:t>
      </w:r>
    </w:p>
    <w:p w:rsidR="00000000" w:rsidDel="00000000" w:rsidP="00000000" w:rsidRDefault="00000000" w:rsidRPr="00000000" w14:paraId="00000050">
      <w:pPr>
        <w:rPr/>
      </w:pPr>
      <w:r>
        <w:rPr>
          <w:rtl w:val="0"/>
        </w:rPr>
      </w:r>
    </w:p>
    <w:p w:rsidR="00000000" w:rsidDel="00000000" w:rsidP="00000000" w:rsidRDefault="00000000" w:rsidRPr="00000000" w14:paraId="00000051">
      <w:pPr>
        <w:rPr/>
      </w:pPr>
      <w:r>
        <w:rPr>
          <w:rtl w:val="0"/>
        </w:rPr>
      </w:r>
    </w:p>
    <w:sectPr>
      <w:headerReference w:type="default" r:id="rId6"/>
      <w:footerReference w:type="default" r:id="rId7"/>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standalone="yes"?>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ne="http://schemas.microsoft.com/office/word/2006/wordml" xmlns:wps="http://schemas.microsoft.com/office/word/2010/wordprocessingShape" mc:Ignorable="w14"><w:p><w:pPr><w:pStyle w:val="Footer"/><w:jc w:val="center"/></w:pPr><w:r><w:rPr><w:color w:val="646464"/><w:sz w:val="16"/></w:rPr><w:t xml:space="preserve">Valletta Industries  |  Door Security Verification & Alarm Response – Module 1 of 4  |  Page </w:t></w:r><w:r><w:rPr><w:color w:val="646464"/><w:sz w:val="16"/></w:rPr><w:fldChar w:fldCharType="begin"/></w:r><w:r><w:rPr><w:color w:val="646464"/><w:sz w:val="16"/></w:rPr><w:instrText>PAGE</w:instrText></w:r><w:r><w:rPr><w:color w:val="646464"/><w:sz w:val="16"/></w:rPr><w:fldChar w:fldCharType="separate"/></w:r><w:r><w:rPr><w:color w:val="646464"/><w:sz w:val="16"/><w:noProof/></w:rPr><w:t>1</w:t></w:r><w:r><w:rPr><w:color w:val="646464"/><w:sz w:val="16"/></w:rPr><w:fldChar w:fldCharType="end"/></w:r><w:r><w:rPr><w:color w:val="646464"/><w:sz w:val="16"/></w:rPr><w:t xml:space="preserve"> of </w:t></w:r><w:r><w:rPr><w:color w:val="646464"/><w:sz w:val="16"/></w:rPr><w:fldChar w:fldCharType="begin"/></w:r><w:r><w:rPr><w:color w:val="646464"/><w:sz w:val="16"/></w:rPr><w:instrText>NUMPAGES</w:instrText></w:r><w:r><w:rPr><w:color w:val="646464"/><w:sz w:val="16"/></w:rPr><w:fldChar w:fldCharType="separate"/></w:r><w:r><w:rPr><w:color w:val="646464"/><w:sz w:val="16"/><w:noProof/></w:rPr><w:t>1</w:t></w:r><w:r><w:rPr><w:color w:val="646464"/><w:sz w:val="16"/></w:rPr><w:fldChar w:fldCharType="end"/></w:r></w:p></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ne="http://schemas.microsoft.com/office/word/2006/wordml" xmlns:wps="http://schemas.microsoft.com/office/word/2010/wordprocessingShape" mc:Ignorable="w14">
  <w:p>
    <w:pPr>
      <w:spacing w:line="240" w:lineRule="auto"/>
    </w:pPr>
    <w:r>
      <w:rPr>
        <w:noProof/>
      </w:rPr>
      <w:drawing>
        <wp:inline distT="0" distB="0" distL="0" distR="0">
          <wp:extent cx="1130910" cy="868680"/>
          <wp:effectExtent l="0" t="0" r="0" b="0"/>
          <wp:docPr id="1" name="Logo" descr="Valletta Industries logo" title="Valletta Industrie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130910" cy="868680"/>
                  </a:xfrm>
                  <a:prstGeom prst="rect">
                    <a:avLst/>
                  </a:prstGeom>
                </pic:spPr>
              </pic:pic>
            </a:graphicData>
          </a:graphic>
        </wp:inline>
      </w:drawing>
    </w:r>
  </w:p>
  <w:p>
    <w:pPr>
      <w:pBdr>
        <w:bottom w:val="single" w:sz="12" w:space="1" w:color="1B4FA0"/>
      </w:pBdr>
      <w:spacing w:before="120" w:line="120" w:lineRule="exact"/>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Bookman Old Style" w:cs="Bookman Old Style" w:eastAsia="Bookman Old Style" w:hAnsi="Bookman Old Style"/>
      <w:b w:val="0"/>
      <w:bCs w:val="0"/>
      <w:i w:val="0"/>
      <w:iCs w:val="0"/>
      <w:smallCaps w:val="0"/>
      <w:strike w:val="0"/>
      <w:color w:val="1B4FA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Bookman Old Style" w:cs="Bookman Old Style" w:eastAsia="Bookman Old Style" w:hAnsi="Bookman Old Style"/>
      <w:b w:val="0"/>
      <w:bCs w:val="0"/>
      <w:i w:val="0"/>
      <w:iCs w:val="0"/>
      <w:smallCaps w:val="0"/>
      <w:strike w:val="0"/>
      <w:color w:val="1B4FA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Bookman Old Style" w:cs="Bookman Old Style" w:eastAsia="Bookman Old Style" w:hAnsi="Bookman Old Style"/>
      <w:b w:val="0"/>
      <w:bCs w:val="0"/>
      <w:i w:val="0"/>
      <w:iCs w:val="0"/>
      <w:smallCaps w:val="0"/>
      <w:strike w:val="0"/>
      <w:color w:val="1B4FA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Bookman Old Style" w:cs="Bookman Old Style" w:eastAsia="Bookman Old Style" w:hAnsi="Bookman Old Style"/>
      <w:b w:val="0"/>
      <w:bCs w:val="0"/>
      <w:i w:val="1"/>
      <w:iCs w:val="1"/>
      <w:smallCaps w:val="0"/>
      <w:strike w:val="0"/>
      <w:color w:val="1B4FA0"/>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Bookman Old Style" w:cs="Bookman Old Style" w:eastAsia="Bookman Old Style" w:hAnsi="Bookman Old Style"/>
      <w:b w:val="0"/>
      <w:bCs w:val="0"/>
      <w:i w:val="0"/>
      <w:iCs w:val="0"/>
      <w:smallCaps w:val="0"/>
      <w:strike w:val="0"/>
      <w:color w:val="1B4FA0"/>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Bookman Old Style" w:cs="Bookman Old Style" w:eastAsia="Bookman Old Style" w:hAnsi="Bookman Old Style"/>
      <w:b w:val="0"/>
      <w:bCs w:val="0"/>
      <w:i w:val="0"/>
      <w:iCs w:val="0"/>
      <w:smallCaps w:val="0"/>
      <w:strike w:val="0"/>
      <w:color w:val="1B4FA0"/>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Bookman Old Style" w:cs="Bookman Old Style" w:eastAsia="Bookman Old Style" w:hAnsi="Bookman Old Style"/>
      <w:b w:val="0"/>
      <w:bCs w:val="0"/>
      <w:i w:val="0"/>
      <w:iCs w:val="0"/>
      <w:smallCaps w:val="0"/>
      <w:strike w:val="0"/>
      <w:color w:val="1B4FA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Bookman Old Style" w:cs="Bookman Old Style" w:eastAsia="Bookman Old Style" w:hAnsi="Bookman Old Style"/>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