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</w:pPr>
      <w:r>
        <w:rPr>
          <w:rFonts w:ascii="Bookman Old Style" w:cs="Bookman Old Style" w:eastAsia="Bookman Old Style" w:hAnsi="Bookman Old Style"/>
          <w:b/>
          <w:bCs/>
          <w:color w:val="0A0A0A"/>
          <w:sz w:val="40"/>
          <w:szCs w:val="40"/>
        </w:rPr>
        <w:t xml:space="preserve">Site Trainer Candidate Qualifications</w:t>
      </w:r>
    </w:p>
    <w:p>
      <w:pPr>
        <w:pBdr>
          <w:bottom w:val="single" w:color="FF002B" w:sz="18" w:space="4"/>
        </w:pBdr>
        <w:spacing w:after="160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color w:val="5B5F66"/>
          <w:sz w:val="20"/>
          <w:szCs w:val="20"/>
        </w:rPr>
        <w:t xml:space="preserve">Contractor Certification of Site Trainer Candidate Qualifications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CANDIDATE NAME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LOCATION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FF002B" w:sz="10" w:space="4"/>
        </w:pBdr>
        <w:spacing w:after="120" w:before="20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IN ACCORDANCE WITH D.21, CIFSO SITE TRAINER CANDIDATES MUST POSSESS THE FOLLOWING CRITERIA (ONE OF LE OR SECURITY)</w:t>
      </w:r>
    </w:p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C.I.F.S.O Experience: One + Year of Service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YEARS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MONTHS</w:t>
            </w:r>
          </w:p>
        </w:tc>
      </w:tr>
    </w:tbl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Operational Experience – Law Enforcement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YEARS OF EXPERIENCE</w:t>
      </w:r>
      <w:r>
        <w:rPr>
          <w:sz w:val="15"/>
          <w:szCs w:val="15"/>
        </w:rPr>
        <w:t xml:space="preserve">      </w:t>
      </w:r>
    </w:p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Operational Experience – Security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YEARS OF EXPERIENCE</w:t>
      </w:r>
      <w:r>
        <w:rPr>
          <w:sz w:val="15"/>
          <w:szCs w:val="15"/>
        </w:rPr>
        <w:t xml:space="preserve">      </w:t>
      </w:r>
    </w:p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Working Knowledge of Physical Security</w:t>
      </w:r>
    </w:p>
    <w:p>
      <w:pPr>
        <w:shd w:fill="0A0A0A" w:color="auto" w:val="clear"/>
        <w:spacing w:after="160" w:before="260"/>
        <w:ind w:left="100"/>
      </w:pPr>
      <w:r>
        <w:rPr>
          <w:rFonts w:ascii="Bookman Old Style" w:cs="Bookman Old Style" w:eastAsia="Bookman Old Style" w:hAnsi="Bookman Old Style"/>
          <w:b/>
          <w:bCs/>
          <w:color w:val="FFFFFF"/>
          <w:sz w:val="21"/>
          <w:szCs w:val="21"/>
        </w:rPr>
        <w:t xml:space="preserve">REQUIRED CERTIFICATIONS – FEMA CERTIFICATIONS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FEMA ICS-100 – DATE OF COMPLETION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FEMA ICS-200 – DATE OF COMPLETION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FEMA IS-700 – DATE OF COMPLETION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FEMA IS-800 – DATE OF COMPLETION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FF002B" w:sz="10" w:space="4"/>
        </w:pBdr>
        <w:spacing w:after="120" w:before="20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NRA LE TACTICAL SHOOTING FIREARMS INSTRUCTOR SCHOOL OR SIMILAR APPROVED BY THE COR</w:t>
      </w:r>
    </w:p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Candidate Is Certified as a LE Firearms Instructor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SCHOOL/AGENCY</w:t>
      </w:r>
      <w:r>
        <w:rPr>
          <w:sz w:val="15"/>
          <w:szCs w:val="15"/>
        </w:rPr>
        <w:t xml:space="preserve">     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DATE OF COMPLETION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PENDING DATE OF COMPLETION</w:t>
            </w:r>
          </w:p>
        </w:tc>
      </w:tr>
    </w:tbl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CERTIFICATION EXPIRATION DATE</w:t>
      </w:r>
      <w:r>
        <w:rPr>
          <w:sz w:val="15"/>
          <w:szCs w:val="15"/>
        </w:rPr>
        <w:t xml:space="preserve">      </w:t>
      </w:r>
    </w:p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Candidate Is Certified as a LE Tactical Firearms Instructor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SCHOOL/AGENCY</w:t>
      </w:r>
      <w:r>
        <w:rPr>
          <w:sz w:val="15"/>
          <w:szCs w:val="15"/>
        </w:rPr>
        <w:t xml:space="preserve">     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DATE OF COMPLETION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PENDING DATE OF COMPLETION</w:t>
            </w:r>
          </w:p>
        </w:tc>
      </w:tr>
    </w:tbl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CERTIFICATION EXPIRATION DATE</w:t>
      </w:r>
      <w:r>
        <w:rPr>
          <w:sz w:val="15"/>
          <w:szCs w:val="15"/>
        </w:rPr>
        <w:t xml:space="preserve">      </w:t>
      </w:r>
    </w:p>
    <w:p>
      <w:pPr>
        <w:shd w:fill="0A0A0A" w:color="auto" w:val="clear"/>
        <w:spacing w:after="160" w:before="260"/>
        <w:ind w:left="100"/>
      </w:pPr>
      <w:r>
        <w:rPr>
          <w:rFonts w:ascii="Bookman Old Style" w:cs="Bookman Old Style" w:eastAsia="Bookman Old Style" w:hAnsi="Bookman Old Style"/>
          <w:b/>
          <w:bCs/>
          <w:color w:val="FFFFFF"/>
          <w:sz w:val="21"/>
          <w:szCs w:val="21"/>
        </w:rPr>
        <w:t xml:space="preserve">ADDITIONAL TRAINING AND CERTIFICATIONS</w:t>
      </w:r>
    </w:p>
    <w:p>
      <w:pPr>
        <w:pBdr>
          <w:bottom w:val="single" w:color="FF002B" w:sz="10" w:space="4"/>
        </w:pBdr>
        <w:spacing w:after="120" w:before="20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TACTICAL MEDICAL INSTRUCTOR COURSE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SCHOOL/AGENCY NAME</w:t>
      </w:r>
      <w:r>
        <w:rPr>
          <w:sz w:val="15"/>
          <w:szCs w:val="15"/>
        </w:rPr>
        <w:t xml:space="preserve">     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DATE OF COMPLETION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COURSE DATE</w:t>
            </w:r>
          </w:p>
        </w:tc>
      </w:tr>
    </w:tbl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To Be Determined</w:t>
      </w:r>
    </w:p>
    <w:p>
      <w:pPr>
        <w:pBdr>
          <w:bottom w:val="single" w:color="FF002B" w:sz="10" w:space="4"/>
        </w:pBdr>
        <w:spacing w:after="120" w:before="20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ARMORER SCHOOL – PISTOL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SCHOOL/AGENCY NAME</w:t>
      </w:r>
      <w:r>
        <w:rPr>
          <w:sz w:val="15"/>
          <w:szCs w:val="15"/>
        </w:rPr>
        <w:t xml:space="preserve">     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DATE OF COMPLETION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ANTICIPATED COURSE DATE</w:t>
            </w:r>
          </w:p>
        </w:tc>
      </w:tr>
    </w:tbl>
    <w:p>
      <w:pPr>
        <w:pBdr>
          <w:bottom w:val="single" w:color="FF002B" w:sz="10" w:space="4"/>
        </w:pBdr>
        <w:spacing w:after="120" w:before="20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ARMORER SCHOOL – RIFLE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SCHOOL/AGENCY NAME</w:t>
      </w:r>
      <w:r>
        <w:rPr>
          <w:sz w:val="15"/>
          <w:szCs w:val="15"/>
        </w:rPr>
        <w:t xml:space="preserve">     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DATE OF COMPLETION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ANTICIPATED COURSE DATE</w:t>
            </w:r>
          </w:p>
        </w:tc>
      </w:tr>
    </w:tbl>
    <w:p>
      <w:pPr>
        <w:pBdr>
          <w:bottom w:val="single" w:color="FF002B" w:sz="10" w:space="4"/>
        </w:pBdr>
        <w:spacing w:after="120" w:before="20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ANNUAL PHYSICAL FITNESS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DATE SUCCESSFULLY COMPLETED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LOCATION</w:t>
            </w:r>
          </w:p>
        </w:tc>
      </w:tr>
    </w:tbl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CERTIFIED BY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FF002B" w:sz="10" w:space="4"/>
        </w:pBdr>
        <w:spacing w:after="120" w:before="20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ANNUAL FIREARMS QUALIFICATION – PISTOL/RIFLE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DATE QUALIFIED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LOCATION</w:t>
            </w:r>
          </w:p>
        </w:tc>
      </w:tr>
    </w:tbl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CERTIFIED BY</w:t>
      </w:r>
      <w:r>
        <w:rPr>
          <w:sz w:val="15"/>
          <w:szCs w:val="15"/>
        </w:rPr>
        <w:t xml:space="preserve">      </w:t>
      </w:r>
    </w:p>
    <w:p>
      <w:pPr>
        <w:shd w:fill="EFEFEC" w:color="auto" w:val="clear"/>
        <w:spacing w:after="120" w:before="120"/>
        <w:ind w:left="160" w:right="160"/>
      </w:pPr>
      <w:r>
        <w:rPr>
          <w:rFonts w:ascii="Calibri" w:cs="Calibri" w:eastAsia="Calibri" w:hAnsi="Calibri"/>
          <w:color w:val="26282B"/>
          <w:sz w:val="20"/>
          <w:szCs w:val="20"/>
        </w:rPr>
        <w:t xml:space="preserve">Certifications available upon request.</w:t>
      </w:r>
    </w:p>
    <w:p>
      <w:pPr>
        <w:shd w:fill="0A0A0A" w:color="auto" w:val="clear"/>
        <w:spacing w:after="160" w:before="260"/>
        <w:ind w:left="100"/>
      </w:pPr>
      <w:r>
        <w:rPr>
          <w:rFonts w:ascii="Bookman Old Style" w:cs="Bookman Old Style" w:eastAsia="Bookman Old Style" w:hAnsi="Bookman Old Style"/>
          <w:b/>
          <w:bCs/>
          <w:color w:val="FFFFFF"/>
          <w:sz w:val="21"/>
          <w:szCs w:val="21"/>
        </w:rPr>
        <w:t xml:space="preserve">ON-THE-JOB TRAINING</w:t>
      </w:r>
    </w:p>
    <w:p>
      <w:pPr>
        <w:pBdr>
          <w:bottom w:val="single" w:color="FF002B" w:sz="10" w:space="4"/>
        </w:pBdr>
        <w:spacing w:after="120" w:before="20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WEEK #1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LOCATION</w:t>
      </w:r>
      <w:r>
        <w:rPr>
          <w:sz w:val="15"/>
          <w:szCs w:val="15"/>
        </w:rPr>
        <w:t xml:space="preserve">     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START DATE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END DATE</w:t>
            </w:r>
          </w:p>
        </w:tc>
      </w:tr>
    </w:tbl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CST CONDUCTING TRAINING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FF002B" w:sz="10" w:space="4"/>
        </w:pBdr>
        <w:spacing w:after="120" w:before="20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WEEK #2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LOCATION</w:t>
      </w:r>
      <w:r>
        <w:rPr>
          <w:sz w:val="15"/>
          <w:szCs w:val="15"/>
        </w:rPr>
        <w:t xml:space="preserve">     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START DATE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END DATE</w:t>
            </w:r>
          </w:p>
        </w:tc>
      </w:tr>
    </w:tbl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CST CONDUCTING TRAINING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FF002B" w:sz="10" w:space="4"/>
        </w:pBdr>
        <w:spacing w:after="120" w:before="20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WEEK #3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LOCATION</w:t>
      </w:r>
      <w:r>
        <w:rPr>
          <w:sz w:val="15"/>
          <w:szCs w:val="15"/>
        </w:rPr>
        <w:t xml:space="preserve">     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START DATE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END DATE</w:t>
            </w:r>
          </w:p>
        </w:tc>
      </w:tr>
    </w:tbl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CST CONDUCTING TRAINING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FF002B" w:sz="10" w:space="4"/>
        </w:pBdr>
        <w:spacing w:after="120" w:before="20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WEEK #4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LOCATION</w:t>
      </w:r>
      <w:r>
        <w:rPr>
          <w:sz w:val="15"/>
          <w:szCs w:val="15"/>
        </w:rPr>
        <w:t xml:space="preserve">     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START DATE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END DATE</w:t>
            </w:r>
          </w:p>
        </w:tc>
      </w:tr>
    </w:tbl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CST CONDUCTING TRAINING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FF002B" w:sz="10" w:space="4"/>
        </w:pBdr>
        <w:spacing w:after="120" w:before="20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WEEK #5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LOCATION</w:t>
      </w:r>
      <w:r>
        <w:rPr>
          <w:sz w:val="15"/>
          <w:szCs w:val="15"/>
        </w:rPr>
        <w:t xml:space="preserve">     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START DATE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END DATE</w:t>
            </w:r>
          </w:p>
        </w:tc>
      </w:tr>
    </w:tbl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CST CONDUCTING TRAINING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FF002B" w:sz="10" w:space="4"/>
        </w:pBdr>
        <w:spacing w:after="120" w:before="20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WEEK #6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LOCATION</w:t>
      </w:r>
      <w:r>
        <w:rPr>
          <w:sz w:val="15"/>
          <w:szCs w:val="15"/>
        </w:rPr>
        <w:t xml:space="preserve">     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START DATE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END DATE</w:t>
            </w:r>
          </w:p>
        </w:tc>
      </w:tr>
    </w:tbl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CST CONDUCTING TRAINING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FF002B" w:sz="10" w:space="4"/>
        </w:pBdr>
        <w:spacing w:after="120" w:before="20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WEEK #7: NATIONAL TRAINING MANAGER REVIEW FOR BASIC NEW HIRE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LOCATION</w:t>
      </w:r>
      <w:r>
        <w:rPr>
          <w:sz w:val="15"/>
          <w:szCs w:val="15"/>
        </w:rPr>
        <w:t xml:space="preserve">     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START DATE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END DATE</w:t>
            </w:r>
          </w:p>
        </w:tc>
      </w:tr>
    </w:tbl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CST CONDUCTING TRAINING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FF002B" w:sz="10" w:space="4"/>
        </w:pBdr>
        <w:spacing w:after="120" w:before="20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CONTRACTOR CERTIFICATIONS</w:t>
      </w:r>
    </w:p>
    <w:p>
      <w:pPr>
        <w:spacing w:after="100" w:line="270"/>
      </w:pPr>
      <w:r>
        <w:rPr>
          <w:rFonts w:ascii="Calibri" w:cs="Calibri" w:eastAsia="Calibri" w:hAnsi="Calibri"/>
          <w:color w:val="26282B"/>
          <w:sz w:val="20"/>
          <w:szCs w:val="20"/>
        </w:rPr>
        <w:t xml:space="preserve">The contractor certifies the above-named candidate meets or exceeds all SOW required conditions enumerated in Section D – Contract Documents, Exhibits or Attachments; D.21. The contractor requests that </w:t>
      </w:r>
      <w:r>
        <w:rPr>
          <w:rFonts w:ascii="Calibri" w:cs="Calibri" w:eastAsia="Calibri" w:hAnsi="Calibri"/>
          <w:color w:val="FF002B"/>
          <w:sz w:val="20"/>
          <w:szCs w:val="20"/>
        </w:rPr>
        <w:t xml:space="preserve">_______________________</w:t>
      </w:r>
      <w:r>
        <w:rPr>
          <w:rFonts w:ascii="Calibri" w:cs="Calibri" w:eastAsia="Calibri" w:hAnsi="Calibri"/>
          <w:color w:val="26282B"/>
          <w:sz w:val="20"/>
          <w:szCs w:val="20"/>
        </w:rPr>
        <w:t xml:space="preserve"> be approved as a qualified CIFSO Site Trainer effective </w:t>
      </w:r>
      <w:r>
        <w:rPr>
          <w:rFonts w:ascii="Calibri" w:cs="Calibri" w:eastAsia="Calibri" w:hAnsi="Calibri"/>
          <w:color w:val="FF002B"/>
          <w:sz w:val="20"/>
          <w:szCs w:val="20"/>
        </w:rPr>
        <w:t xml:space="preserve">____________</w:t>
      </w:r>
    </w:p>
    <w:p>
      <w:pPr>
        <w:spacing w:after="140" w:line="270"/>
      </w:pPr>
      <w:r>
        <w:rPr>
          <w:rFonts w:ascii="Calibri" w:cs="Calibri" w:eastAsia="Calibri" w:hAnsi="Calibri"/>
          <w:color w:val="26282B"/>
          <w:sz w:val="20"/>
          <w:szCs w:val="20"/>
        </w:rPr>
        <w:t xml:space="preserve">The contractor certifies that all certifications are located in the personnel file of the candidate at their respective site.</w:t>
      </w:r>
    </w:p>
    <w:p>
      <w:pPr>
        <w:pBdr>
          <w:bottom w:val="single" w:color="FF002B" w:sz="10" w:space="4"/>
        </w:pBdr>
        <w:spacing w:after="120" w:before="20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ELECTRONIC SIGNATURE SECTION</w:t>
      </w:r>
    </w:p>
    <w:p>
      <w:pPr>
        <w:pBdr>
          <w:bottom w:val="single" w:color="D8D9DB" w:sz="4" w:space="2"/>
        </w:pBdr>
        <w:tabs>
          <w:tab w:val="left" w:pos="3600"/>
        </w:tabs>
        <w:spacing w:after="60" w:before="200"/>
      </w:pPr>
      <w:r>
        <w:rPr>
          <w:rFonts w:ascii="Calibri" w:cs="Calibri" w:eastAsia="Calibri" w:hAnsi="Calibri"/>
          <w:b/>
          <w:bCs/>
          <w:color w:val="26282B"/>
          <w:sz w:val="19"/>
          <w:szCs w:val="19"/>
        </w:rPr>
        <w:t xml:space="preserve">NTM Signature	</w:t>
      </w:r>
    </w:p>
    <w:p>
      <w:pPr>
        <w:pBdr>
          <w:bottom w:val="single" w:color="D8D9DB" w:sz="4" w:space="2"/>
        </w:pBdr>
        <w:tabs>
          <w:tab w:val="left" w:pos="3600"/>
        </w:tabs>
        <w:spacing w:after="60" w:before="200"/>
      </w:pPr>
      <w:r>
        <w:rPr>
          <w:rFonts w:ascii="Calibri" w:cs="Calibri" w:eastAsia="Calibri" w:hAnsi="Calibri"/>
          <w:b/>
          <w:bCs/>
          <w:color w:val="26282B"/>
          <w:sz w:val="19"/>
          <w:szCs w:val="19"/>
        </w:rPr>
        <w:t xml:space="preserve">Email	</w:t>
      </w:r>
    </w:p>
    <w:p>
      <w:pPr>
        <w:pBdr>
          <w:bottom w:val="single" w:color="D8D9DB" w:sz="4" w:space="2"/>
        </w:pBdr>
        <w:tabs>
          <w:tab w:val="left" w:pos="3600"/>
        </w:tabs>
        <w:spacing w:after="60" w:before="200"/>
      </w:pPr>
      <w:r>
        <w:rPr>
          <w:rFonts w:ascii="Calibri" w:cs="Calibri" w:eastAsia="Calibri" w:hAnsi="Calibri"/>
          <w:b/>
          <w:bCs/>
          <w:color w:val="26282B"/>
          <w:sz w:val="19"/>
          <w:szCs w:val="19"/>
        </w:rPr>
        <w:t xml:space="preserve">NPM Signature	</w:t>
      </w:r>
    </w:p>
    <w:p>
      <w:pPr>
        <w:pBdr>
          <w:bottom w:val="single" w:color="D8D9DB" w:sz="4" w:space="2"/>
        </w:pBdr>
        <w:tabs>
          <w:tab w:val="left" w:pos="3600"/>
        </w:tabs>
        <w:spacing w:after="60" w:before="200"/>
      </w:pPr>
      <w:r>
        <w:rPr>
          <w:rFonts w:ascii="Calibri" w:cs="Calibri" w:eastAsia="Calibri" w:hAnsi="Calibri"/>
          <w:b/>
          <w:bCs/>
          <w:color w:val="26282B"/>
          <w:sz w:val="19"/>
          <w:szCs w:val="19"/>
        </w:rPr>
        <w:t xml:space="preserve">Email	</w:t>
      </w:r>
    </w:p>
    <w:p>
      <w:pPr>
        <w:pBdr>
          <w:bottom w:val="single" w:color="D8D9DB" w:sz="4" w:space="2"/>
        </w:pBdr>
        <w:tabs>
          <w:tab w:val="left" w:pos="3600"/>
        </w:tabs>
        <w:spacing w:after="60" w:before="200"/>
      </w:pPr>
      <w:r>
        <w:rPr>
          <w:rFonts w:ascii="Calibri" w:cs="Calibri" w:eastAsia="Calibri" w:hAnsi="Calibri"/>
          <w:b/>
          <w:bCs/>
          <w:color w:val="26282B"/>
          <w:sz w:val="19"/>
          <w:szCs w:val="19"/>
        </w:rPr>
        <w:t xml:space="preserve">NQCM Signature	</w:t>
      </w:r>
    </w:p>
    <w:p>
      <w:pPr>
        <w:pBdr>
          <w:bottom w:val="single" w:color="D8D9DB" w:sz="4" w:space="2"/>
        </w:pBdr>
        <w:tabs>
          <w:tab w:val="left" w:pos="3600"/>
        </w:tabs>
        <w:spacing w:after="60" w:before="200"/>
      </w:pPr>
      <w:r>
        <w:rPr>
          <w:rFonts w:ascii="Calibri" w:cs="Calibri" w:eastAsia="Calibri" w:hAnsi="Calibri"/>
          <w:b/>
          <w:bCs/>
          <w:color w:val="26282B"/>
          <w:sz w:val="19"/>
          <w:szCs w:val="19"/>
        </w:rPr>
        <w:t xml:space="preserve">Email	</w:t>
      </w:r>
    </w:p>
    <w:p>
      <w:pPr>
        <w:pBdr>
          <w:bottom w:val="single" w:color="FF002B" w:sz="10" w:space="4"/>
        </w:pBdr>
        <w:spacing w:after="120" w:before="20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NATIONAL TRAINING MANAGER NOTES</w:t>
      </w:r>
    </w:p>
    <w:p>
      <w:pPr>
        <w:pBdr>
          <w:left w:val="single" w:color="D8D9DB" w:sz="4" w:space="4"/>
          <w:right w:val="single" w:color="D8D9DB" w:sz="4" w:space="4"/>
        </w:pBdr>
        <w:shd w:fill="F5F5F3" w:color="auto" w:val="clear"/>
        <w:spacing w:after="0" w:before="120"/>
        <w:ind w:left="80" w:right="80"/>
      </w:pPr>
      <w:r>
        <w:rPr>
          <w:sz w:val="20"/>
          <w:szCs w:val="20"/>
        </w:rPr>
        <w:t xml:space="preserve"> </w:t>
      </w:r>
    </w:p>
    <w:p>
      <w:pPr>
        <w:pBdr>
          <w:left w:val="single" w:color="D8D9DB" w:sz="4" w:space="4"/>
          <w:right w:val="single" w:color="D8D9DB" w:sz="4" w:space="4"/>
        </w:pBdr>
        <w:shd w:fill="F5F5F3" w:color="auto" w:val="clear"/>
        <w:spacing w:after="0" w:before="0"/>
        <w:ind w:left="80" w:right="80"/>
      </w:pPr>
      <w:r>
        <w:rPr>
          <w:sz w:val="20"/>
          <w:szCs w:val="20"/>
        </w:rPr>
        <w:t xml:space="preserve"> </w:t>
      </w:r>
    </w:p>
    <w:p>
      <w:pPr>
        <w:pBdr>
          <w:left w:val="single" w:color="D8D9DB" w:sz="4" w:space="4"/>
          <w:right w:val="single" w:color="D8D9DB" w:sz="4" w:space="4"/>
        </w:pBdr>
        <w:shd w:fill="F5F5F3" w:color="auto" w:val="clear"/>
        <w:spacing w:after="0" w:before="0"/>
        <w:ind w:left="80" w:right="80"/>
      </w:pPr>
      <w:r>
        <w:rPr>
          <w:sz w:val="20"/>
          <w:szCs w:val="20"/>
        </w:rPr>
        <w:t xml:space="preserve"> </w:t>
      </w:r>
    </w:p>
    <w:p>
      <w:pPr>
        <w:pBdr>
          <w:left w:val="single" w:color="D8D9DB" w:sz="4" w:space="4"/>
          <w:right w:val="single" w:color="D8D9DB" w:sz="4" w:space="4"/>
        </w:pBdr>
        <w:shd w:fill="F5F5F3" w:color="auto" w:val="clear"/>
        <w:spacing w:after="0" w:before="0"/>
        <w:ind w:left="80" w:right="80"/>
      </w:pPr>
      <w:r>
        <w:rPr>
          <w:sz w:val="20"/>
          <w:szCs w:val="20"/>
        </w:rPr>
        <w:t xml:space="preserve"> </w:t>
      </w:r>
    </w:p>
    <w:p>
      <w:pPr>
        <w:pBdr>
          <w:left w:val="single" w:color="D8D9DB" w:sz="4" w:space="4"/>
          <w:right w:val="single" w:color="D8D9DB" w:sz="4" w:space="4"/>
        </w:pBdr>
        <w:shd w:fill="F5F5F3" w:color="auto" w:val="clear"/>
        <w:spacing w:after="0" w:before="0"/>
        <w:ind w:left="80" w:right="80"/>
      </w:pPr>
      <w:r>
        <w:rPr>
          <w:sz w:val="20"/>
          <w:szCs w:val="20"/>
        </w:rPr>
        <w:t xml:space="preserve"> </w:t>
      </w:r>
    </w:p>
    <w:p>
      <w:pPr>
        <w:pBdr>
          <w:bottom w:val="single" w:color="D8D9DB" w:sz="4" w:space="2"/>
          <w:left w:val="single" w:color="D8D9DB" w:sz="4" w:space="4"/>
          <w:right w:val="single" w:color="D8D9DB" w:sz="4" w:space="4"/>
        </w:pBdr>
        <w:shd w:fill="F5F5F3" w:color="auto" w:val="clear"/>
        <w:spacing w:after="200" w:before="0"/>
        <w:ind w:left="80" w:right="80"/>
      </w:pPr>
      <w:r>
        <w:rPr>
          <w:sz w:val="20"/>
          <w:szCs w:val="20"/>
        </w:rPr>
        <w:t xml:space="preserve"> </w:t>
      </w:r>
    </w:p>
    <w:p>
      <w:pPr>
        <w:pBdr>
          <w:bottom w:val="single" w:color="FF002B" w:sz="10" w:space="4"/>
        </w:pBdr>
        <w:spacing w:after="120" w:before="20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CANDIDATE BIOGRAPHY</w:t>
      </w:r>
    </w:p>
    <w:p>
      <w:pPr>
        <w:pBdr>
          <w:left w:val="single" w:color="D8D9DB" w:sz="4" w:space="4"/>
          <w:right w:val="single" w:color="D8D9DB" w:sz="4" w:space="4"/>
        </w:pBdr>
        <w:shd w:fill="F5F5F3" w:color="auto" w:val="clear"/>
        <w:spacing w:after="0" w:before="120"/>
        <w:ind w:left="80" w:right="80"/>
      </w:pPr>
      <w:r>
        <w:rPr>
          <w:sz w:val="20"/>
          <w:szCs w:val="20"/>
        </w:rPr>
        <w:t xml:space="preserve"> </w:t>
      </w:r>
    </w:p>
    <w:p>
      <w:pPr>
        <w:pBdr>
          <w:left w:val="single" w:color="D8D9DB" w:sz="4" w:space="4"/>
          <w:right w:val="single" w:color="D8D9DB" w:sz="4" w:space="4"/>
        </w:pBdr>
        <w:shd w:fill="F5F5F3" w:color="auto" w:val="clear"/>
        <w:spacing w:after="0" w:before="0"/>
        <w:ind w:left="80" w:right="80"/>
      </w:pPr>
      <w:r>
        <w:rPr>
          <w:sz w:val="20"/>
          <w:szCs w:val="20"/>
        </w:rPr>
        <w:t xml:space="preserve"> </w:t>
      </w:r>
    </w:p>
    <w:p>
      <w:pPr>
        <w:pBdr>
          <w:left w:val="single" w:color="D8D9DB" w:sz="4" w:space="4"/>
          <w:right w:val="single" w:color="D8D9DB" w:sz="4" w:space="4"/>
        </w:pBdr>
        <w:shd w:fill="F5F5F3" w:color="auto" w:val="clear"/>
        <w:spacing w:after="0" w:before="0"/>
        <w:ind w:left="80" w:right="80"/>
      </w:pPr>
      <w:r>
        <w:rPr>
          <w:sz w:val="20"/>
          <w:szCs w:val="20"/>
        </w:rPr>
        <w:t xml:space="preserve"> </w:t>
      </w:r>
    </w:p>
    <w:p>
      <w:pPr>
        <w:pBdr>
          <w:left w:val="single" w:color="D8D9DB" w:sz="4" w:space="4"/>
          <w:right w:val="single" w:color="D8D9DB" w:sz="4" w:space="4"/>
        </w:pBdr>
        <w:shd w:fill="F5F5F3" w:color="auto" w:val="clear"/>
        <w:spacing w:after="0" w:before="0"/>
        <w:ind w:left="80" w:right="80"/>
      </w:pPr>
      <w:r>
        <w:rPr>
          <w:sz w:val="20"/>
          <w:szCs w:val="20"/>
        </w:rPr>
        <w:t xml:space="preserve"> </w:t>
      </w:r>
    </w:p>
    <w:p>
      <w:pPr>
        <w:pBdr>
          <w:left w:val="single" w:color="D8D9DB" w:sz="4" w:space="4"/>
          <w:right w:val="single" w:color="D8D9DB" w:sz="4" w:space="4"/>
        </w:pBdr>
        <w:shd w:fill="F5F5F3" w:color="auto" w:val="clear"/>
        <w:spacing w:after="0" w:before="0"/>
        <w:ind w:left="80" w:right="80"/>
      </w:pPr>
      <w:r>
        <w:rPr>
          <w:sz w:val="20"/>
          <w:szCs w:val="20"/>
        </w:rPr>
        <w:t xml:space="preserve"> </w:t>
      </w:r>
    </w:p>
    <w:p>
      <w:pPr>
        <w:pBdr>
          <w:bottom w:val="single" w:color="D8D9DB" w:sz="4" w:space="2"/>
          <w:left w:val="single" w:color="D8D9DB" w:sz="4" w:space="4"/>
          <w:right w:val="single" w:color="D8D9DB" w:sz="4" w:space="4"/>
        </w:pBdr>
        <w:shd w:fill="F5F5F3" w:color="auto" w:val="clear"/>
        <w:spacing w:after="200" w:before="0"/>
        <w:ind w:left="80" w:right="80"/>
      </w:pPr>
      <w:r>
        <w:rPr>
          <w:sz w:val="20"/>
          <w:szCs w:val="20"/>
        </w:rPr>
        <w:t xml:space="preserve"> 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24" w:right="1224" w:bottom="1224" w:left="122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66"/>
        <w:sz w:val="15"/>
        <w:szCs w:val="15"/>
      </w:rPr>
      <w:t xml:space="preserve">Valletta Industries  |  Site Trainer Candidate Qualifications  –  Page </w:t>
    </w:r>
    <w:r>
      <w:rPr>
        <w:rFonts w:ascii="Calibri" w:cs="Calibri" w:eastAsia="Calibri" w:hAnsi="Calibri"/>
        <w:color w:val="5B5F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5F66"/>
        <w:sz w:val="15"/>
        <w:szCs w:val="15"/>
      </w:rPr>
      <w:t xml:space="preserve"> of </w:t>
    </w:r>
    <w:r>
      <w:rPr>
        <w:rFonts w:ascii="Calibri" w:cs="Calibri" w:eastAsia="Calibri" w:hAnsi="Calibri"/>
        <w:color w:val="5B5F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002B" w:sz="16" w:space="8"/>
      </w:pBdr>
      <w:tabs>
        <w:tab w:val="right" w:pos="9792"/>
      </w:tabs>
    </w:pPr>
    <w:r>
      <w:drawing>
        <wp:inline distT="0" distB="0" distL="0" distR="0">
          <wp:extent cx="1428750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Arial" w:cs="Arial" w:eastAsia="Arial" w:hAnsi="Arial"/>
        <w:b/>
        <w:bCs/>
        <w:color w:val="5B5F66"/>
        <w:spacing w:val="6"/>
        <w:sz w:val="14"/>
        <w:szCs w:val="14"/>
      </w:rPr>
      <w:t xml:space="preserve">SITE TRAINER CANDIDATE QUALIFICATIONS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2bb53ed2aea81f8df9934bcfe3aa92cf3a2e2a3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2026-09-23T13:44:27.903Z</dcterms:created>
  <dcterms:modified xsi:type="dcterms:W3CDTF">2026-09-23T13:44:27.903Z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