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bidi w:val="0"/>
        <w:spacing w:lineRule="exact" w:line="360" w:before="0" w:after="0"/>
        <w:jc w:val="center"/>
        <w:rPr>
          <w:rFonts w:eastAsia="方正小标宋简体"/>
          <w:kern w:val="0"/>
          <w:sz w:val="14"/>
          <w:szCs w:val="14"/>
        </w:rPr>
      </w:pPr>
      <w:bookmarkStart w:id="0" w:name="_GoBack"/>
      <w:bookmarkEnd w:id="0"/>
      <w:r>
        <w:rPr>
          <w:rFonts w:eastAsia="方正小标宋简体"/>
          <w:kern w:val="0"/>
          <w:sz w:val="14"/>
          <w:szCs w:val="14"/>
        </w:rPr>
        <w:t>{#res}</w:t>
      </w:r>
    </w:p>
    <w:tbl>
      <w:tblPr>
        <w:tblStyle w:val="5"/>
        <w:tblW w:w="92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5"/>
        <w:gridCol w:w="1186"/>
        <w:gridCol w:w="1186"/>
        <w:gridCol w:w="1186"/>
        <w:gridCol w:w="1186"/>
        <w:gridCol w:w="1186"/>
        <w:gridCol w:w="1187"/>
        <w:gridCol w:w="1158"/>
      </w:tblGrid>
      <w:tr>
        <w:trPr>
          <w:trHeight w:val="1134" w:hRule="exact"/>
        </w:trPr>
        <w:tc>
          <w:tcPr>
            <w:tcW w:w="9200" w:type="dxa"/>
            <w:gridSpan w:val="8"/>
            <w:tcBorders/>
            <w:vAlign w:val="center"/>
          </w:tcPr>
          <w:p>
            <w:pPr>
              <w:pStyle w:val="PlainText"/>
              <w:bidi w:val="0"/>
              <w:spacing w:lineRule="exact" w:line="36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方正小标宋简体"/>
                <w:kern w:val="0"/>
                <w:sz w:val="32"/>
                <w:szCs w:val="32"/>
              </w:rPr>
              <w:t>崇州监狱罪犯改造行为加扣分审批表</w:t>
            </w:r>
          </w:p>
        </w:tc>
      </w:tr>
      <w:tr>
        <w:trPr>
          <w:trHeight w:val="567" w:hRule="exact"/>
        </w:trPr>
        <w:tc>
          <w:tcPr>
            <w:tcW w:w="9200" w:type="dxa"/>
            <w:gridSpan w:val="8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spacing w:lineRule="exact" w:line="520"/>
              <w:jc w:val="center"/>
              <w:rPr>
                <w:b/>
                <w:b/>
                <w:kern w:val="0"/>
                <w:sz w:val="28"/>
                <w:szCs w:val="30"/>
              </w:rPr>
            </w:pPr>
            <w:r>
              <w:rPr>
                <w:b/>
                <w:kern w:val="0"/>
                <w:sz w:val="28"/>
                <w:szCs w:val="30"/>
              </w:rPr>
              <w:t>单位：</w:t>
            </w:r>
            <w:r>
              <w:rPr>
                <w:rFonts w:eastAsia="仿宋_GB2312" w:cs="Times New Roman"/>
                <w:b/>
                <w:kern w:val="0"/>
                <w:sz w:val="28"/>
                <w:szCs w:val="30"/>
                <w:lang w:val="en-US" w:eastAsia="zh-CN" w:bidi="ar-SA"/>
              </w:rPr>
              <w:t>{area}</w:t>
            </w:r>
            <w:r>
              <w:rPr>
                <w:b/>
                <w:kern w:val="0"/>
                <w:sz w:val="28"/>
                <w:szCs w:val="30"/>
              </w:rPr>
              <w:t xml:space="preserve">                              </w:t>
            </w:r>
            <w:r>
              <w:rPr>
                <w:rFonts w:eastAsia="仿宋_GB2312" w:cs="Times New Roman"/>
                <w:b/>
                <w:kern w:val="0"/>
                <w:sz w:val="28"/>
                <w:szCs w:val="30"/>
                <w:lang w:val="en-US" w:eastAsia="zh-CN" w:bidi="ar-SA"/>
              </w:rPr>
              <w:t>{date}</w:t>
            </w:r>
          </w:p>
          <w:p>
            <w:pPr>
              <w:pStyle w:val="PlainText"/>
              <w:bidi w:val="0"/>
              <w:spacing w:lineRule="exact" w:line="360" w:before="28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858" w:hRule="atLeast"/>
        </w:trPr>
        <w:tc>
          <w:tcPr>
            <w:tcW w:w="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Autospacing="0" w:before="0" w:afterAutospacing="0" w:after="0"/>
              <w:jc w:val="center"/>
              <w:rPr>
                <w:rFonts w:eastAsia="仿宋_GB2312"/>
                <w:b/>
                <w:b/>
                <w:szCs w:val="28"/>
              </w:rPr>
            </w:pPr>
            <w:r>
              <w:rPr>
                <w:rFonts w:eastAsia="仿宋_GB2312"/>
                <w:b/>
                <w:szCs w:val="28"/>
              </w:rPr>
              <w:t>加扣</w:t>
            </w:r>
          </w:p>
          <w:p>
            <w:pPr>
              <w:pStyle w:val="PlainText"/>
              <w:bidi w:val="0"/>
              <w:spacing w:lineRule="exact" w:line="360" w:beforeAutospacing="0" w:before="0" w:afterAutospacing="0" w:after="0"/>
              <w:jc w:val="center"/>
              <w:rPr>
                <w:rFonts w:eastAsia="仿宋_GB2312"/>
                <w:b/>
                <w:b/>
                <w:szCs w:val="28"/>
              </w:rPr>
            </w:pPr>
            <w:r>
              <w:rPr>
                <w:rFonts w:eastAsia="仿宋_GB2312"/>
                <w:b/>
                <w:szCs w:val="28"/>
              </w:rPr>
              <w:t>分事</w:t>
            </w:r>
          </w:p>
          <w:p>
            <w:pPr>
              <w:pStyle w:val="PlainText"/>
              <w:bidi w:val="0"/>
              <w:spacing w:lineRule="exact" w:line="360" w:beforeAutospacing="0" w:before="0" w:afterAutospacing="0" w:after="0"/>
              <w:jc w:val="center"/>
              <w:rPr>
                <w:rFonts w:eastAsia="仿宋_GB2312"/>
                <w:b/>
                <w:b/>
                <w:szCs w:val="28"/>
              </w:rPr>
            </w:pPr>
            <w:r>
              <w:rPr>
                <w:rFonts w:eastAsia="仿宋_GB2312"/>
                <w:b/>
                <w:szCs w:val="28"/>
              </w:rPr>
              <w:t>实及</w:t>
            </w:r>
          </w:p>
          <w:p>
            <w:pPr>
              <w:pStyle w:val="PlainText"/>
              <w:bidi w:val="0"/>
              <w:spacing w:lineRule="exact" w:line="360" w:beforeAutospacing="0" w:before="0" w:afterAutospacing="0" w:after="0"/>
              <w:jc w:val="center"/>
              <w:rPr>
                <w:rFonts w:eastAsia="仿宋_GB2312"/>
                <w:b/>
                <w:b/>
                <w:szCs w:val="28"/>
              </w:rPr>
            </w:pPr>
            <w:r>
              <w:rPr>
                <w:rFonts w:eastAsia="仿宋_GB2312"/>
                <w:b/>
                <w:szCs w:val="28"/>
              </w:rPr>
              <w:t>建议</w:t>
            </w:r>
          </w:p>
          <w:p>
            <w:pPr>
              <w:pStyle w:val="PlainText"/>
              <w:bidi w:val="0"/>
              <w:spacing w:lineRule="exact" w:line="360" w:beforeAutospacing="0" w:before="0" w:afterAutospacing="0" w:after="0"/>
              <w:jc w:val="center"/>
              <w:rPr>
                <w:b/>
                <w:b/>
                <w:szCs w:val="28"/>
              </w:rPr>
            </w:pPr>
            <w:r>
              <w:rPr>
                <w:rFonts w:eastAsia="仿宋_GB2312"/>
                <w:b/>
                <w:szCs w:val="28"/>
              </w:rPr>
              <w:t>分值</w:t>
            </w:r>
          </w:p>
        </w:tc>
        <w:tc>
          <w:tcPr>
            <w:tcW w:w="82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Autospacing="0" w:before="0" w:afterAutospacing="0" w:after="0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 xml:space="preserve">                </w:t>
            </w:r>
          </w:p>
          <w:p>
            <w:pPr>
              <w:pStyle w:val="PlainText"/>
              <w:bidi w:val="0"/>
              <w:spacing w:lineRule="exact" w:line="360" w:beforeAutospacing="0" w:before="0" w:afterAutospacing="0" w:after="0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</w:r>
          </w:p>
          <w:p>
            <w:pPr>
              <w:pStyle w:val="PlainText"/>
              <w:bidi w:val="0"/>
              <w:spacing w:lineRule="exact" w:line="360" w:beforeAutospacing="0" w:before="0" w:afterAutospacing="0" w:after="0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{reason}</w:t>
            </w:r>
          </w:p>
          <w:p>
            <w:pPr>
              <w:pStyle w:val="PlainText"/>
              <w:bidi w:val="0"/>
              <w:spacing w:lineRule="exact" w:line="360" w:before="280" w:after="0"/>
              <w:ind w:left="3446" w:firstLine="235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553" w:hRule="atLeast"/>
        </w:trPr>
        <w:tc>
          <w:tcPr>
            <w:tcW w:w="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Autospacing="0" w:before="0" w:afterAutospacing="0" w:after="0"/>
              <w:jc w:val="center"/>
              <w:rPr>
                <w:rFonts w:eastAsia="仿宋_GB2312"/>
                <w:b/>
                <w:b/>
                <w:szCs w:val="28"/>
              </w:rPr>
            </w:pPr>
            <w:r>
              <w:rPr>
                <w:rFonts w:eastAsia="仿宋_GB2312"/>
                <w:b/>
                <w:szCs w:val="2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Autospacing="0" w:before="0" w:afterAutospacing="0" w:after="0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依据</w:t>
            </w:r>
          </w:p>
          <w:p>
            <w:pPr>
              <w:pStyle w:val="PlainText"/>
              <w:bidi w:val="0"/>
              <w:spacing w:lineRule="exact" w:line="360" w:beforeAutospacing="0" w:before="0" w:afterAutospacing="0" w:after="0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</w:rPr>
              <w:t>条款</w:t>
            </w:r>
          </w:p>
        </w:tc>
        <w:tc>
          <w:tcPr>
            <w:tcW w:w="3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Autospacing="0" w:before="0" w:afterAutospacing="0" w:after="0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{clause}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Autospacing="0" w:before="0" w:afterAutospacing="0" w:after="0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</w:rPr>
              <w:t>监区   民警</w:t>
            </w:r>
          </w:p>
        </w:tc>
        <w:tc>
          <w:tcPr>
            <w:tcW w:w="2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Autospacing="0" w:before="0" w:afterAutospacing="0" w:after="0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{police}</w:t>
            </w:r>
          </w:p>
        </w:tc>
      </w:tr>
      <w:tr>
        <w:trPr>
          <w:trHeight w:val="734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="0" w:after="0"/>
              <w:jc w:val="center"/>
              <w:rPr>
                <w:rFonts w:eastAsia="仿宋_GB2312"/>
                <w:b/>
                <w:b/>
                <w:szCs w:val="18"/>
              </w:rPr>
            </w:pPr>
            <w:r>
              <w:rPr>
                <w:b/>
                <w:szCs w:val="18"/>
              </w:rPr>
              <w:t>罪犯姓名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="0" w:after="0"/>
              <w:jc w:val="center"/>
              <w:rPr>
                <w:rFonts w:eastAsia="仿宋_GB2312"/>
                <w:b/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罪犯编号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="0" w:after="0"/>
              <w:jc w:val="center"/>
              <w:rPr>
                <w:rFonts w:eastAsia="仿宋_GB2312"/>
                <w:b/>
                <w:b/>
                <w:sz w:val="16"/>
                <w:szCs w:val="18"/>
              </w:rPr>
            </w:pPr>
            <w:r>
              <w:rPr>
                <w:rFonts w:eastAsia="仿宋_GB2312"/>
                <w:b/>
                <w:sz w:val="16"/>
                <w:szCs w:val="18"/>
              </w:rPr>
              <w:t>建议分值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="0" w:after="0"/>
              <w:jc w:val="center"/>
              <w:rPr>
                <w:rFonts w:eastAsia="仿宋_GB2312"/>
                <w:b/>
                <w:b/>
                <w:color w:val="000000"/>
                <w:sz w:val="16"/>
                <w:szCs w:val="18"/>
              </w:rPr>
            </w:pPr>
            <w:r>
              <w:rPr>
                <w:rFonts w:eastAsia="仿宋_GB2312"/>
                <w:b/>
                <w:color w:val="000000"/>
                <w:sz w:val="16"/>
                <w:szCs w:val="18"/>
              </w:rPr>
              <w:t>罪犯签字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280" w:beforeAutospacing="0" w:before="0" w:afterAutospacing="0" w:after="0"/>
              <w:jc w:val="center"/>
              <w:rPr>
                <w:b/>
                <w:b/>
                <w:szCs w:val="18"/>
              </w:rPr>
            </w:pPr>
            <w:r>
              <w:rPr>
                <w:b/>
                <w:szCs w:val="18"/>
              </w:rPr>
              <w:t>罪犯</w:t>
            </w:r>
          </w:p>
          <w:p>
            <w:pPr>
              <w:pStyle w:val="PlainText"/>
              <w:bidi w:val="0"/>
              <w:spacing w:lineRule="exact" w:line="280" w:beforeAutospacing="0" w:before="0" w:afterAutospacing="0" w:after="0"/>
              <w:jc w:val="center"/>
              <w:rPr>
                <w:rFonts w:eastAsia="仿宋_GB2312"/>
                <w:b/>
                <w:b/>
                <w:sz w:val="16"/>
                <w:szCs w:val="18"/>
              </w:rPr>
            </w:pPr>
            <w:r>
              <w:rPr>
                <w:b/>
                <w:szCs w:val="18"/>
              </w:rPr>
              <w:t>姓名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="0" w:after="0"/>
              <w:jc w:val="center"/>
              <w:rPr>
                <w:rFonts w:eastAsia="仿宋_GB2312"/>
                <w:b/>
                <w:b/>
                <w:sz w:val="16"/>
                <w:szCs w:val="18"/>
              </w:rPr>
            </w:pPr>
            <w:r>
              <w:rPr>
                <w:rFonts w:eastAsia="仿宋_GB2312"/>
                <w:b/>
                <w:sz w:val="16"/>
                <w:szCs w:val="18"/>
              </w:rPr>
              <w:t>罪犯编号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="0" w:after="0"/>
              <w:jc w:val="center"/>
              <w:rPr>
                <w:rFonts w:eastAsia="仿宋_GB2312"/>
                <w:b/>
                <w:b/>
                <w:sz w:val="16"/>
                <w:szCs w:val="18"/>
              </w:rPr>
            </w:pPr>
            <w:r>
              <w:rPr>
                <w:rFonts w:eastAsia="仿宋_GB2312"/>
                <w:b/>
                <w:sz w:val="16"/>
                <w:szCs w:val="18"/>
              </w:rPr>
              <w:t>建议分值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="0" w:after="0"/>
              <w:jc w:val="center"/>
              <w:rPr>
                <w:rFonts w:eastAsia="仿宋_GB2312"/>
                <w:b/>
                <w:b/>
                <w:color w:val="000000"/>
                <w:sz w:val="16"/>
                <w:szCs w:val="18"/>
              </w:rPr>
            </w:pPr>
            <w:r>
              <w:rPr>
                <w:rFonts w:eastAsia="仿宋_GB2312"/>
                <w:b/>
                <w:color w:val="000000"/>
                <w:sz w:val="16"/>
                <w:szCs w:val="18"/>
              </w:rPr>
              <w:t>罪犯签字</w:t>
            </w:r>
          </w:p>
        </w:tc>
      </w:tr>
      <w:tr>
        <w:trPr>
          <w:trHeight w:val="432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="0" w:after="0"/>
              <w:jc w:val="center"/>
              <w:rPr>
                <w:rFonts w:eastAsia="仿宋_GB2312"/>
                <w:b/>
                <w:b/>
              </w:rPr>
            </w:pPr>
            <w:r>
              <w:rPr>
                <w:rFonts w:eastAsia="仿宋_GB2312"/>
                <w:b/>
              </w:rPr>
              <w:t>{name}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="0" w:after="0"/>
              <w:jc w:val="center"/>
              <w:rPr>
                <w:b/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{num}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="0" w:after="0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{score}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="0" w:after="0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="0" w:after="0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Autospacing="0" w:before="0" w:afterAutospacing="0" w:after="0"/>
              <w:jc w:val="left"/>
              <w:rPr>
                <w:rFonts w:eastAsia="仿宋_GB2312"/>
              </w:rPr>
            </w:pPr>
            <w:r>
              <w:rPr>
                <w:rFonts w:eastAsia="仿宋_GB2312"/>
              </w:rPr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Autospacing="0" w:before="0" w:afterAutospacing="0" w:after="0"/>
              <w:jc w:val="left"/>
              <w:rPr>
                <w:rFonts w:eastAsia="仿宋_GB2312"/>
              </w:rPr>
            </w:pPr>
            <w:r>
              <w:rPr>
                <w:rFonts w:eastAsia="仿宋_GB2312"/>
              </w:rPr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Autospacing="0" w:before="0" w:afterAutospacing="0" w:after="0"/>
              <w:jc w:val="left"/>
              <w:rPr>
                <w:rFonts w:eastAsia="仿宋_GB2312"/>
              </w:rPr>
            </w:pPr>
            <w:r>
              <w:rPr>
                <w:rFonts w:eastAsia="仿宋_GB2312"/>
              </w:rPr>
            </w:r>
          </w:p>
        </w:tc>
      </w:tr>
      <w:tr>
        <w:trPr>
          <w:trHeight w:val="432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="0" w:after="0"/>
              <w:jc w:val="center"/>
              <w:rPr>
                <w:rFonts w:eastAsia="仿宋_GB2312"/>
                <w:b/>
                <w:b/>
              </w:rPr>
            </w:pPr>
            <w:r>
              <w:rPr>
                <w:rFonts w:eastAsia="仿宋_GB2312"/>
                <w:b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="0" w:after="0"/>
              <w:jc w:val="center"/>
              <w:rPr>
                <w:b/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="0" w:after="0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="0" w:after="0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="0" w:after="0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Autospacing="0" w:before="0" w:afterAutospacing="0" w:after="0"/>
              <w:jc w:val="left"/>
              <w:rPr>
                <w:rFonts w:eastAsia="仿宋_GB2312"/>
              </w:rPr>
            </w:pPr>
            <w:r>
              <w:rPr>
                <w:rFonts w:eastAsia="仿宋_GB2312"/>
              </w:rPr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Autospacing="0" w:before="0" w:afterAutospacing="0" w:after="0"/>
              <w:jc w:val="left"/>
              <w:rPr>
                <w:rFonts w:eastAsia="仿宋_GB2312"/>
              </w:rPr>
            </w:pPr>
            <w:r>
              <w:rPr>
                <w:rFonts w:eastAsia="仿宋_GB2312"/>
              </w:rPr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Autospacing="0" w:before="0" w:afterAutospacing="0" w:after="0"/>
              <w:jc w:val="left"/>
              <w:rPr>
                <w:rFonts w:eastAsia="仿宋_GB2312"/>
              </w:rPr>
            </w:pPr>
            <w:r>
              <w:rPr>
                <w:rFonts w:eastAsia="仿宋_GB2312"/>
              </w:rPr>
            </w:r>
          </w:p>
        </w:tc>
      </w:tr>
      <w:tr>
        <w:trPr>
          <w:trHeight w:val="432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="0" w:after="0"/>
              <w:jc w:val="center"/>
              <w:rPr>
                <w:rFonts w:eastAsia="仿宋_GB2312"/>
                <w:b/>
                <w:b/>
              </w:rPr>
            </w:pPr>
            <w:r>
              <w:rPr>
                <w:rFonts w:eastAsia="仿宋_GB2312"/>
                <w:b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Autospacing="0" w:before="0" w:afterAutospacing="0" w:after="0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="0" w:after="0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="0" w:after="0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="0" w:after="0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Autospacing="0" w:before="0" w:afterAutospacing="0" w:after="0"/>
              <w:jc w:val="left"/>
              <w:rPr>
                <w:rFonts w:eastAsia="仿宋_GB2312"/>
              </w:rPr>
            </w:pPr>
            <w:r>
              <w:rPr>
                <w:rFonts w:eastAsia="仿宋_GB2312"/>
              </w:rPr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Autospacing="0" w:before="0" w:afterAutospacing="0" w:after="0"/>
              <w:jc w:val="left"/>
              <w:rPr>
                <w:rFonts w:eastAsia="仿宋_GB2312"/>
              </w:rPr>
            </w:pPr>
            <w:r>
              <w:rPr>
                <w:rFonts w:eastAsia="仿宋_GB2312"/>
              </w:rPr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Autospacing="0" w:before="0" w:afterAutospacing="0" w:after="0"/>
              <w:jc w:val="left"/>
              <w:rPr>
                <w:rFonts w:eastAsia="仿宋_GB2312"/>
              </w:rPr>
            </w:pPr>
            <w:r>
              <w:rPr>
                <w:rFonts w:eastAsia="仿宋_GB2312"/>
              </w:rPr>
            </w:r>
          </w:p>
        </w:tc>
      </w:tr>
      <w:tr>
        <w:trPr>
          <w:trHeight w:val="2298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Autospacing="0" w:before="0" w:afterAutospacing="0" w:after="0"/>
              <w:jc w:val="center"/>
              <w:rPr>
                <w:rFonts w:eastAsia="仿宋_GB2312"/>
                <w:b/>
                <w:b/>
                <w:szCs w:val="28"/>
              </w:rPr>
            </w:pPr>
            <w:r>
              <w:rPr>
                <w:rFonts w:eastAsia="仿宋_GB2312"/>
                <w:b/>
                <w:szCs w:val="28"/>
              </w:rPr>
              <w:t>监区</w:t>
            </w:r>
          </w:p>
          <w:p>
            <w:pPr>
              <w:pStyle w:val="PlainText"/>
              <w:bidi w:val="0"/>
              <w:spacing w:lineRule="exact" w:line="360" w:beforeAutospacing="0" w:before="0" w:afterAutospacing="0" w:after="0"/>
              <w:jc w:val="center"/>
              <w:rPr>
                <w:rFonts w:eastAsia="仿宋_GB2312"/>
                <w:b/>
                <w:b/>
                <w:szCs w:val="28"/>
              </w:rPr>
            </w:pPr>
            <w:r>
              <w:rPr>
                <w:rFonts w:eastAsia="仿宋_GB2312"/>
                <w:b/>
                <w:szCs w:val="28"/>
              </w:rPr>
              <w:t>计分</w:t>
            </w:r>
          </w:p>
          <w:p>
            <w:pPr>
              <w:pStyle w:val="PlainText"/>
              <w:bidi w:val="0"/>
              <w:spacing w:lineRule="exact" w:line="360" w:beforeAutospacing="0" w:before="0" w:afterAutospacing="0" w:after="0"/>
              <w:jc w:val="center"/>
              <w:rPr>
                <w:rFonts w:eastAsia="仿宋_GB2312"/>
                <w:b/>
                <w:b/>
                <w:szCs w:val="28"/>
              </w:rPr>
            </w:pPr>
            <w:r>
              <w:rPr>
                <w:rFonts w:eastAsia="仿宋_GB2312"/>
                <w:b/>
                <w:szCs w:val="28"/>
              </w:rPr>
              <w:t>考核</w:t>
            </w:r>
          </w:p>
          <w:p>
            <w:pPr>
              <w:pStyle w:val="PlainText"/>
              <w:bidi w:val="0"/>
              <w:spacing w:lineRule="exact" w:line="360" w:beforeAutospacing="0" w:before="0" w:afterAutospacing="0" w:after="0"/>
              <w:jc w:val="center"/>
              <w:rPr>
                <w:rFonts w:eastAsia="仿宋_GB2312"/>
                <w:b/>
                <w:b/>
                <w:szCs w:val="28"/>
              </w:rPr>
            </w:pPr>
            <w:r>
              <w:rPr>
                <w:rFonts w:eastAsia="仿宋_GB2312"/>
                <w:b/>
                <w:szCs w:val="28"/>
              </w:rPr>
              <w:t>工作小组</w:t>
            </w:r>
          </w:p>
          <w:p>
            <w:pPr>
              <w:pStyle w:val="PlainText"/>
              <w:bidi w:val="0"/>
              <w:spacing w:lineRule="exact" w:line="360" w:beforeAutospacing="0" w:before="0" w:afterAutospacing="0" w:after="0"/>
              <w:jc w:val="center"/>
              <w:rPr>
                <w:rFonts w:eastAsia="仿宋_GB2312"/>
                <w:b/>
                <w:b/>
                <w:szCs w:val="28"/>
              </w:rPr>
            </w:pPr>
            <w:r>
              <w:rPr>
                <w:rFonts w:eastAsia="仿宋_GB2312"/>
                <w:b/>
                <w:szCs w:val="28"/>
              </w:rPr>
              <w:t>意见</w:t>
            </w:r>
          </w:p>
        </w:tc>
        <w:tc>
          <w:tcPr>
            <w:tcW w:w="82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Autospacing="0" w:before="0" w:afterAutospacing="0" w:after="0"/>
              <w:ind w:firstLine="630"/>
              <w:jc w:val="left"/>
              <w:rPr>
                <w:rFonts w:eastAsia="仿宋_GB2312"/>
                <w:sz w:val="21"/>
                <w:szCs w:val="21"/>
              </w:rPr>
            </w:pPr>
            <w:r>
              <w:rPr>
                <w:rFonts w:eastAsia="仿宋_GB2312"/>
                <w:sz w:val="21"/>
                <w:szCs w:val="21"/>
              </w:rPr>
              <w:t>根据《细则》（或《奖惩办法》）</w:t>
            </w:r>
            <w:r>
              <w:rPr>
                <w:rFonts w:eastAsia="仿宋_GB2312" w:cs="宋体"/>
                <w:kern w:val="0"/>
                <w:sz w:val="21"/>
                <w:szCs w:val="21"/>
                <w:lang w:val="en-US" w:eastAsia="zh-CN" w:bidi="ar-SA"/>
              </w:rPr>
              <w:t>{clause}</w:t>
            </w:r>
            <w:r>
              <w:rPr>
                <w:rFonts w:eastAsia="仿宋_GB2312"/>
                <w:sz w:val="21"/>
                <w:szCs w:val="21"/>
              </w:rPr>
              <w:t>规定，同意给予该犯</w:t>
            </w:r>
            <w:r>
              <w:rPr>
                <w:rFonts w:ascii="宋体" w:hAnsi="宋体" w:cs="宋体" w:eastAsia="仿宋_GB2312"/>
                <w:kern w:val="0"/>
                <w:sz w:val="21"/>
                <w:szCs w:val="21"/>
                <w:lang w:val="en-US" w:eastAsia="zh-CN" w:bidi="ar-SA"/>
              </w:rPr>
              <w:t>考核分</w:t>
            </w:r>
            <w:r>
              <w:rPr>
                <w:rFonts w:eastAsia="仿宋_GB2312" w:cs="宋体"/>
                <w:kern w:val="0"/>
                <w:sz w:val="21"/>
                <w:szCs w:val="21"/>
                <w:lang w:val="en-US" w:eastAsia="zh-CN" w:bidi="ar-SA"/>
              </w:rPr>
              <w:t>{score}</w:t>
            </w:r>
            <w:r>
              <w:rPr>
                <w:rFonts w:ascii="宋体" w:hAnsi="宋体" w:cs="宋体" w:eastAsia="仿宋_GB2312"/>
                <w:kern w:val="0"/>
                <w:sz w:val="21"/>
                <w:szCs w:val="21"/>
                <w:lang w:val="en-US" w:eastAsia="zh-CN" w:bidi="ar-SA"/>
              </w:rPr>
              <w:t>分</w:t>
            </w:r>
            <w:r>
              <w:rPr>
                <w:rFonts w:eastAsia="仿宋_GB2312"/>
                <w:sz w:val="21"/>
                <w:szCs w:val="21"/>
              </w:rPr>
              <w:t>。</w:t>
            </w:r>
          </w:p>
          <w:p>
            <w:pPr>
              <w:pStyle w:val="PlainText"/>
              <w:bidi w:val="0"/>
              <w:spacing w:lineRule="exact" w:line="360" w:beforeAutospacing="0" w:before="0" w:afterAutospacing="0" w:after="0"/>
              <w:jc w:val="left"/>
              <w:rPr>
                <w:rFonts w:eastAsia="仿宋_GB2312"/>
              </w:rPr>
            </w:pPr>
            <w:r>
              <w:rPr>
                <w:rFonts w:eastAsia="仿宋_GB2312"/>
              </w:rPr>
            </w:r>
          </w:p>
          <w:p>
            <w:pPr>
              <w:pStyle w:val="PlainText"/>
              <w:bidi w:val="0"/>
              <w:spacing w:lineRule="exact" w:line="360" w:beforeAutospacing="0" w:before="0" w:afterAutospacing="0" w:after="0"/>
              <w:jc w:val="left"/>
              <w:rPr>
                <w:rFonts w:eastAsia="仿宋_GB2312"/>
              </w:rPr>
            </w:pPr>
            <w:r>
              <w:rPr>
                <w:rFonts w:eastAsia="仿宋_GB2312"/>
              </w:rPr>
            </w:r>
          </w:p>
          <w:p>
            <w:pPr>
              <w:pStyle w:val="PlainText"/>
              <w:bidi w:val="0"/>
              <w:spacing w:lineRule="exact" w:line="360" w:beforeAutospacing="0" w:before="0" w:afterAutospacing="0" w:after="0"/>
              <w:ind w:firstLine="4080"/>
              <w:jc w:val="left"/>
              <w:rPr>
                <w:rFonts w:eastAsia="仿宋_GB2312"/>
              </w:rPr>
            </w:pPr>
            <w:r>
              <w:rPr>
                <w:rFonts w:eastAsia="仿宋_GB2312"/>
              </w:rPr>
              <w:t xml:space="preserve">专职民警：         </w:t>
            </w:r>
            <w:r>
              <w:rPr>
                <w:rFonts w:eastAsia="仿宋_GB2312"/>
                <w:lang w:val="en-US" w:eastAsia="zh-CN"/>
              </w:rPr>
              <w:t xml:space="preserve">  </w:t>
            </w:r>
            <w:r>
              <w:rPr>
                <w:rFonts w:eastAsia="仿宋_GB2312" w:cs="宋体"/>
                <w:kern w:val="0"/>
                <w:sz w:val="24"/>
                <w:szCs w:val="24"/>
                <w:lang w:val="en-US" w:eastAsia="zh-CN" w:bidi="ar-SA"/>
              </w:rPr>
              <w:t>{</w:t>
            </w:r>
            <w:r>
              <w:rPr>
                <w:rFonts w:eastAsia="仿宋_GB2312" w:cs="宋体"/>
                <w:color w:val="auto"/>
                <w:kern w:val="0"/>
                <w:sz w:val="24"/>
                <w:szCs w:val="24"/>
                <w:lang w:val="en-US" w:eastAsia="zh-CN" w:bidi="ar-SA"/>
              </w:rPr>
              <w:t>d</w:t>
            </w:r>
            <w:r>
              <w:rPr>
                <w:rFonts w:eastAsia="仿宋_GB2312" w:cs="宋体"/>
                <w:kern w:val="0"/>
                <w:sz w:val="24"/>
                <w:szCs w:val="24"/>
                <w:lang w:val="en-US" w:eastAsia="zh-CN" w:bidi="ar-SA"/>
              </w:rPr>
              <w:t>te}</w:t>
            </w:r>
          </w:p>
          <w:p>
            <w:pPr>
              <w:pStyle w:val="PlainText"/>
              <w:bidi w:val="0"/>
              <w:spacing w:lineRule="exact" w:line="360" w:beforeAutospacing="0" w:before="0" w:afterAutospacing="0" w:after="0"/>
              <w:jc w:val="left"/>
              <w:rPr>
                <w:rFonts w:eastAsia="仿宋_GB2312"/>
              </w:rPr>
            </w:pPr>
            <w:r>
              <w:rPr>
                <w:rFonts w:eastAsia="仿宋_GB2312"/>
              </w:rPr>
              <w:t xml:space="preserve">                                  </w:t>
            </w:r>
            <w:r>
              <w:rPr>
                <w:rFonts w:eastAsia="仿宋_GB2312"/>
              </w:rPr>
              <w:t xml:space="preserve">考核工作小组：       </w:t>
            </w:r>
            <w:r>
              <w:rPr>
                <w:rFonts w:eastAsia="仿宋_GB2312" w:cs="宋体"/>
                <w:kern w:val="0"/>
                <w:sz w:val="24"/>
                <w:szCs w:val="24"/>
                <w:lang w:val="en-US" w:eastAsia="zh-CN" w:bidi="ar-SA"/>
              </w:rPr>
              <w:t>{</w:t>
            </w:r>
            <w:r>
              <w:rPr>
                <w:rFonts w:eastAsia="仿宋_GB2312" w:cs="宋体"/>
                <w:color w:val="auto"/>
                <w:kern w:val="0"/>
                <w:sz w:val="24"/>
                <w:szCs w:val="24"/>
                <w:lang w:val="en-US" w:eastAsia="zh-CN" w:bidi="ar-SA"/>
              </w:rPr>
              <w:t>d</w:t>
            </w:r>
            <w:r>
              <w:rPr>
                <w:rFonts w:eastAsia="仿宋_GB2312" w:cs="宋体"/>
                <w:kern w:val="0"/>
                <w:sz w:val="24"/>
                <w:szCs w:val="24"/>
                <w:lang w:val="en-US" w:eastAsia="zh-CN" w:bidi="ar-SA"/>
              </w:rPr>
              <w:t>ate}</w:t>
            </w:r>
          </w:p>
        </w:tc>
      </w:tr>
      <w:tr>
        <w:trPr>
          <w:trHeight w:val="2246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Autospacing="0" w:before="0" w:afterAutospacing="0" w:after="0"/>
              <w:jc w:val="center"/>
              <w:rPr>
                <w:rFonts w:eastAsia="仿宋_GB2312"/>
                <w:b/>
                <w:b/>
                <w:szCs w:val="28"/>
              </w:rPr>
            </w:pPr>
            <w:r>
              <w:rPr>
                <w:rFonts w:eastAsia="仿宋_GB2312"/>
                <w:b/>
                <w:szCs w:val="28"/>
              </w:rPr>
              <w:t>监狱</w:t>
            </w:r>
          </w:p>
          <w:p>
            <w:pPr>
              <w:pStyle w:val="PlainText"/>
              <w:bidi w:val="0"/>
              <w:spacing w:lineRule="exact" w:line="360" w:beforeAutospacing="0" w:before="0" w:afterAutospacing="0" w:after="0"/>
              <w:jc w:val="center"/>
              <w:rPr>
                <w:rFonts w:eastAsia="仿宋_GB2312"/>
                <w:b/>
                <w:b/>
                <w:szCs w:val="28"/>
              </w:rPr>
            </w:pPr>
            <w:r>
              <w:rPr>
                <w:rFonts w:eastAsia="仿宋_GB2312"/>
                <w:b/>
                <w:szCs w:val="28"/>
              </w:rPr>
              <w:t>计分</w:t>
            </w:r>
          </w:p>
          <w:p>
            <w:pPr>
              <w:pStyle w:val="PlainText"/>
              <w:bidi w:val="0"/>
              <w:spacing w:lineRule="exact" w:line="360" w:beforeAutospacing="0" w:before="0" w:afterAutospacing="0" w:after="0"/>
              <w:jc w:val="center"/>
              <w:rPr>
                <w:rFonts w:eastAsia="仿宋_GB2312"/>
                <w:b/>
                <w:b/>
                <w:szCs w:val="28"/>
              </w:rPr>
            </w:pPr>
            <w:r>
              <w:rPr>
                <w:rFonts w:eastAsia="仿宋_GB2312"/>
                <w:b/>
                <w:szCs w:val="28"/>
              </w:rPr>
              <w:t>考核</w:t>
            </w:r>
          </w:p>
          <w:p>
            <w:pPr>
              <w:pStyle w:val="PlainText"/>
              <w:bidi w:val="0"/>
              <w:spacing w:lineRule="exact" w:line="360" w:beforeAutospacing="0" w:before="0" w:afterAutospacing="0" w:after="0"/>
              <w:jc w:val="center"/>
              <w:rPr>
                <w:rFonts w:eastAsia="仿宋_GB2312"/>
                <w:b/>
                <w:b/>
                <w:szCs w:val="28"/>
              </w:rPr>
            </w:pPr>
            <w:r>
              <w:rPr>
                <w:rFonts w:eastAsia="仿宋_GB2312"/>
                <w:b/>
                <w:szCs w:val="28"/>
              </w:rPr>
              <w:t>工作</w:t>
            </w:r>
          </w:p>
          <w:p>
            <w:pPr>
              <w:pStyle w:val="PlainText"/>
              <w:bidi w:val="0"/>
              <w:spacing w:lineRule="exact" w:line="360" w:beforeAutospacing="0" w:before="0" w:afterAutospacing="0" w:after="0"/>
              <w:jc w:val="center"/>
              <w:rPr>
                <w:rFonts w:eastAsia="仿宋_GB2312"/>
                <w:b/>
                <w:b/>
                <w:szCs w:val="28"/>
              </w:rPr>
            </w:pPr>
            <w:r>
              <w:rPr>
                <w:rFonts w:eastAsia="仿宋_GB2312"/>
                <w:b/>
                <w:szCs w:val="28"/>
              </w:rPr>
              <w:t>组</w:t>
            </w:r>
          </w:p>
          <w:p>
            <w:pPr>
              <w:pStyle w:val="PlainText"/>
              <w:bidi w:val="0"/>
              <w:spacing w:lineRule="exact" w:line="360" w:beforeAutospacing="0" w:before="0" w:afterAutospacing="0" w:after="0"/>
              <w:jc w:val="center"/>
              <w:rPr>
                <w:rFonts w:eastAsia="仿宋_GB2312"/>
                <w:b/>
                <w:b/>
                <w:szCs w:val="28"/>
              </w:rPr>
            </w:pPr>
            <w:r>
              <w:rPr>
                <w:rFonts w:eastAsia="仿宋_GB2312"/>
                <w:b/>
                <w:szCs w:val="28"/>
              </w:rPr>
              <w:t>意见</w:t>
            </w:r>
          </w:p>
        </w:tc>
        <w:tc>
          <w:tcPr>
            <w:tcW w:w="82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Autospacing="0" w:before="0" w:afterAutospacing="0" w:after="0"/>
              <w:ind w:firstLine="630"/>
              <w:jc w:val="left"/>
              <w:rPr>
                <w:rFonts w:eastAsia="仿宋_GB2312"/>
              </w:rPr>
            </w:pPr>
            <w:r>
              <w:rPr>
                <w:rFonts w:eastAsia="仿宋_GB2312"/>
              </w:rPr>
              <w:t>根据《细则》（或《奖惩办法》）</w:t>
            </w:r>
            <w:r>
              <w:rPr>
                <w:rFonts w:eastAsia="仿宋_GB2312" w:cs="宋体"/>
                <w:kern w:val="0"/>
                <w:sz w:val="24"/>
                <w:szCs w:val="24"/>
                <w:lang w:val="en-US" w:eastAsia="zh-CN" w:bidi="ar-SA"/>
              </w:rPr>
              <w:t>{clause}</w:t>
            </w:r>
            <w:r>
              <w:rPr>
                <w:rFonts w:eastAsia="仿宋_GB2312"/>
              </w:rPr>
              <w:t>规定，同意给予该犯</w:t>
            </w:r>
            <w:r>
              <w:rPr>
                <w:rFonts w:ascii="宋体" w:hAnsi="宋体" w:cs="宋体" w:eastAsia="仿宋_GB2312"/>
                <w:kern w:val="0"/>
                <w:sz w:val="24"/>
                <w:szCs w:val="24"/>
                <w:lang w:val="en-US" w:eastAsia="zh-CN" w:bidi="ar-SA"/>
              </w:rPr>
              <w:t>考核分</w:t>
            </w:r>
            <w:r>
              <w:rPr>
                <w:rFonts w:eastAsia="仿宋_GB2312" w:cs="宋体"/>
                <w:kern w:val="0"/>
                <w:sz w:val="24"/>
                <w:szCs w:val="24"/>
                <w:lang w:val="en-US" w:eastAsia="zh-CN" w:bidi="ar-SA"/>
              </w:rPr>
              <w:t>{score}</w:t>
            </w:r>
            <w:r>
              <w:rPr>
                <w:rFonts w:ascii="宋体" w:hAnsi="宋体" w:cs="宋体" w:eastAsia="仿宋_GB2312"/>
                <w:kern w:val="0"/>
                <w:sz w:val="24"/>
                <w:szCs w:val="24"/>
                <w:lang w:val="en-US" w:eastAsia="zh-CN" w:bidi="ar-SA"/>
              </w:rPr>
              <w:t>分</w:t>
            </w:r>
            <w:r>
              <w:rPr>
                <w:rFonts w:eastAsia="仿宋_GB2312"/>
              </w:rPr>
              <w:t>。</w:t>
            </w:r>
          </w:p>
          <w:p>
            <w:pPr>
              <w:pStyle w:val="PlainText"/>
              <w:bidi w:val="0"/>
              <w:spacing w:lineRule="exact" w:line="360" w:beforeAutospacing="0" w:before="0" w:afterAutospacing="0" w:after="0"/>
              <w:ind w:firstLine="630"/>
              <w:jc w:val="left"/>
              <w:rPr>
                <w:rFonts w:eastAsia="仿宋_GB2312"/>
              </w:rPr>
            </w:pPr>
            <w:r>
              <w:rPr>
                <w:rFonts w:eastAsia="仿宋_GB2312"/>
              </w:rPr>
            </w:r>
          </w:p>
          <w:p>
            <w:pPr>
              <w:pStyle w:val="PlainText"/>
              <w:bidi w:val="0"/>
              <w:spacing w:lineRule="exact" w:line="360" w:beforeAutospacing="0" w:before="0" w:afterAutospacing="0" w:after="0"/>
              <w:ind w:firstLine="630"/>
              <w:jc w:val="left"/>
              <w:rPr>
                <w:rFonts w:eastAsia="仿宋_GB2312"/>
              </w:rPr>
            </w:pPr>
            <w:r>
              <w:rPr>
                <w:rFonts w:eastAsia="仿宋_GB2312"/>
              </w:rPr>
            </w:r>
          </w:p>
          <w:p>
            <w:pPr>
              <w:pStyle w:val="PlainText"/>
              <w:bidi w:val="0"/>
              <w:spacing w:lineRule="exact" w:line="360" w:beforeAutospacing="0" w:before="0" w:afterAutospacing="0" w:after="0"/>
              <w:ind w:firstLine="630"/>
              <w:jc w:val="left"/>
              <w:rPr>
                <w:rFonts w:eastAsia="仿宋_GB2312"/>
              </w:rPr>
            </w:pPr>
            <w:r>
              <w:rPr>
                <w:rFonts w:eastAsia="仿宋_GB2312"/>
              </w:rPr>
            </w:r>
          </w:p>
          <w:p>
            <w:pPr>
              <w:pStyle w:val="PlainText"/>
              <w:bidi w:val="0"/>
              <w:spacing w:lineRule="exact" w:line="360" w:beforeAutospacing="0" w:before="0" w:afterAutospacing="0" w:after="0"/>
              <w:ind w:firstLine="4080"/>
              <w:jc w:val="left"/>
              <w:rPr>
                <w:rFonts w:eastAsia="仿宋_GB2312"/>
              </w:rPr>
            </w:pPr>
            <w:r>
              <w:rPr>
                <w:rFonts w:eastAsia="仿宋_GB2312"/>
              </w:rPr>
              <w:t xml:space="preserve">专职民警：       </w:t>
            </w:r>
            <w:r>
              <w:rPr>
                <w:rFonts w:eastAsia="仿宋_GB2312"/>
                <w:lang w:val="en-US" w:eastAsia="zh-CN"/>
              </w:rPr>
              <w:t xml:space="preserve">    </w:t>
            </w:r>
            <w:r>
              <w:rPr>
                <w:rFonts w:eastAsia="仿宋_GB2312" w:cs="宋体"/>
                <w:kern w:val="0"/>
                <w:sz w:val="24"/>
                <w:szCs w:val="24"/>
                <w:lang w:val="en-US" w:eastAsia="zh-CN" w:bidi="ar-SA"/>
              </w:rPr>
              <w:t>{marks}</w:t>
            </w:r>
          </w:p>
          <w:p>
            <w:pPr>
              <w:pStyle w:val="PlainText"/>
              <w:bidi w:val="0"/>
              <w:spacing w:lineRule="exact" w:line="360" w:beforeAutospacing="0" w:before="0" w:afterAutospacing="0" w:after="0"/>
              <w:ind w:firstLine="4080"/>
              <w:jc w:val="left"/>
              <w:rPr>
                <w:rFonts w:eastAsia="仿宋_GB2312"/>
              </w:rPr>
            </w:pPr>
            <w:r>
              <w:rPr>
                <w:rFonts w:eastAsia="仿宋_GB2312"/>
              </w:rPr>
              <w:t xml:space="preserve">考核工作组：     </w:t>
            </w:r>
            <w:r>
              <w:rPr>
                <w:rFonts w:eastAsia="仿宋_GB2312"/>
                <w:lang w:val="en-US" w:eastAsia="zh-CN"/>
              </w:rPr>
              <w:t xml:space="preserve">   </w:t>
            </w:r>
            <w:r>
              <w:rPr>
                <w:rFonts w:eastAsia="仿宋_GB2312"/>
              </w:rPr>
              <w:t xml:space="preserve"> </w:t>
            </w:r>
            <w:r>
              <w:rPr>
                <w:rFonts w:eastAsia="仿宋_GB2312" w:cs="宋体"/>
                <w:kern w:val="0"/>
                <w:sz w:val="24"/>
                <w:szCs w:val="24"/>
                <w:lang w:val="en-US" w:eastAsia="zh-CN" w:bidi="ar-SA"/>
              </w:rPr>
              <w:t>{marks}</w:t>
            </w:r>
          </w:p>
        </w:tc>
      </w:tr>
      <w:tr>
        <w:trPr>
          <w:trHeight w:val="647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Autospacing="0" w:before="0" w:afterAutospacing="0" w:after="0"/>
              <w:jc w:val="center"/>
              <w:rPr>
                <w:b/>
                <w:b/>
                <w:szCs w:val="28"/>
              </w:rPr>
            </w:pPr>
            <w:r>
              <w:rPr>
                <w:rFonts w:eastAsia="仿宋_GB2312"/>
                <w:b/>
                <w:szCs w:val="28"/>
              </w:rPr>
              <w:t>备注</w:t>
            </w:r>
          </w:p>
        </w:tc>
        <w:tc>
          <w:tcPr>
            <w:tcW w:w="82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bidi w:val="0"/>
              <w:spacing w:lineRule="exact" w:line="360" w:beforeAutospacing="0" w:before="0" w:afterAutospacing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widowControl w:val="false"/>
        <w:bidi w:val="0"/>
        <w:jc w:val="both"/>
        <w:rPr/>
      </w:pPr>
      <w:r>
        <w:rPr/>
      </w:r>
      <w:r>
        <w:br w:type="page"/>
      </w:r>
    </w:p>
    <w:p>
      <w:pPr>
        <w:pStyle w:val="Normal"/>
        <w:bidi w:val="0"/>
        <w:rPr>
          <w:sz w:val="23"/>
          <w:szCs w:val="23"/>
        </w:rPr>
      </w:pPr>
      <w:r>
        <w:rPr>
          <w:sz w:val="23"/>
          <w:szCs w:val="23"/>
        </w:rPr>
        <w:t>{/}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compat>
    <w:doNotExpandShiftReturn/>
  </w:compat>
  <w:autoHyphenation w:val="true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 w:semiHidden="0" w:unhideWhenUsed="0" w:qFormat="1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宋体" w:hAnsi="宋体" w:eastAsia="仿宋_GB2312" w:cs="Times New Roman"/>
      <w:color w:val="auto"/>
      <w:kern w:val="2"/>
      <w:sz w:val="32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4"/>
    <w:uiPriority w:val="99"/>
    <w:semiHidden/>
    <w:qFormat/>
    <w:rPr>
      <w:sz w:val="18"/>
      <w:szCs w:val="18"/>
    </w:rPr>
  </w:style>
  <w:style w:type="character" w:styleId="Char1" w:customStyle="1">
    <w:name w:val="页脚 Char"/>
    <w:basedOn w:val="DefaultParagraphFont"/>
    <w:link w:val="3"/>
    <w:uiPriority w:val="99"/>
    <w:semiHidden/>
    <w:qFormat/>
    <w:rPr>
      <w:sz w:val="18"/>
      <w:szCs w:val="18"/>
    </w:rPr>
  </w:style>
  <w:style w:type="character" w:styleId="Char2" w:customStyle="1">
    <w:name w:val="纯文本 Char"/>
    <w:basedOn w:val="DefaultParagraphFont"/>
    <w:link w:val="2"/>
    <w:uiPriority w:val="99"/>
    <w:qFormat/>
    <w:rPr>
      <w:rFonts w:ascii="宋体" w:hAnsi="宋体" w:eastAsia="宋体" w:cs="宋体"/>
      <w:kern w:val="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9"/>
    <w:uiPriority w:val="99"/>
    <w:qFormat/>
    <w:pPr>
      <w:widowControl/>
      <w:spacing w:beforeAutospacing="1" w:afterAutospacing="1"/>
      <w:jc w:val="left"/>
    </w:pPr>
    <w:rPr>
      <w:rFonts w:eastAsia="宋体" w:cs="宋体"/>
      <w:kern w:val="0"/>
      <w:sz w:val="24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8"/>
    <w:uiPriority w:val="99"/>
    <w:semiHidden/>
    <w:unhideWhenUsed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Calibri" w:hAnsi="Calibri" w:eastAsia="" w:cs="宋体" w:asciiTheme="minorHAnsi" w:cstheme="minorBidi" w:eastAsiaTheme="minorEastAsia" w:hAnsiTheme="minorHAnsi"/>
      <w:sz w:val="18"/>
      <w:szCs w:val="18"/>
    </w:rPr>
  </w:style>
  <w:style w:type="paragraph" w:styleId="Header">
    <w:name w:val="Header"/>
    <w:basedOn w:val="Normal"/>
    <w:link w:val="7"/>
    <w:uiPriority w:val="99"/>
    <w:semiHidden/>
    <w:unhideWhenUsed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Calibri" w:hAnsi="Calibri" w:eastAsia="" w:cs="宋体" w:asciiTheme="minorHAnsi" w:cstheme="minorBidi" w:eastAsiaTheme="minorEastAsia" w:hAnsiTheme="minorHAnsi"/>
      <w:sz w:val="18"/>
      <w:szCs w:val="18"/>
    </w:rPr>
  </w:style>
  <w:style w:type="table" w:default="1" w:styleId="5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2</Pages>
  <Words>193</Words>
  <Characters>293</Characters>
  <CharactersWithSpaces>414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2021-10-20T09:22:00Z</dcterms:created>
  <dc:creator>赵磊</dc:creator>
  <dc:description/>
  <dc:language>zh-CN</dc:language>
  <cp:lastModifiedBy/>
  <dcterms:modified xsi:type="dcterms:W3CDTF">2023-07-09T19:35:33Z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2052-11.8.6.8810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