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rtl w:val="0"/>
        </w:rPr>
        <w:t xml:space="preserve">Cespite giro completo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  <w:t xml:space="preserve">entro in oda e genero un ordine di acquisto per il bene</w:t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08065" cy="313848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8065" cy="3138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  <w:t xml:space="preserve">genero entrata merce</w:t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1496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  <w:t xml:space="preserve">mi genera registrazione </w:t>
      </w:r>
      <w:r w:rsidDel="00000000" w:rsidR="00000000" w:rsidRPr="00000000">
        <w:rPr/>
        <w:drawing>
          <wp:inline distB="114300" distT="114300" distL="114300" distR="114300">
            <wp:extent cx="5734050" cy="31496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  <w:t xml:space="preserve">creo fattura</w:t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1496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  <w:t xml:space="preserve">vado in linea fattura e trovo predisposizione a nuovo cespite</w:t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  <w:t xml:space="preserve">assegno a capitale il cespite da creare</w:t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149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  <w:t xml:space="preserve">completo la fattura e mi viene creata la registrazione contabile relativa</w:t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1496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  <w:t xml:space="preserve">per cui al momento le registrazioni contabili risultanti sono le seguenti</w:t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1496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  <w:t xml:space="preserve">in cespite trovo il nuovo cespite creato</w:t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1496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  <w:t xml:space="preserve">in aggiunte cespite trovo abbinamento a fattura e conferma da effettuare per attivare cespite</w:t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1496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  <w:t xml:space="preserve">mi genera questa registrazione </w:t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1496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  <w:t xml:space="preserve">al momento le registrazioni presentatemi sono le seguenti</w:t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1496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  <w:t xml:space="preserve">quindi non corretto sembra in realtà trovo una registrazione il giorno prima il 3/11</w:t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image" Target="media/image11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4.png"/><Relationship Id="rId14" Type="http://schemas.openxmlformats.org/officeDocument/2006/relationships/image" Target="media/image10.png"/><Relationship Id="rId17" Type="http://schemas.openxmlformats.org/officeDocument/2006/relationships/image" Target="media/image5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9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