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1956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471"/>
        <w:gridCol w:w="1417"/>
        <w:gridCol w:w="1418"/>
        <w:gridCol w:w="1559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95511B" w:rsidTr="0029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</w:tc>
        <w:tc>
          <w:tcPr>
            <w:tcW w:w="16498" w:type="dxa"/>
            <w:gridSpan w:val="11"/>
            <w:tcBorders>
              <w:bottom w:val="nil"/>
            </w:tcBorders>
          </w:tcPr>
          <w:p w:rsidR="000C4D06" w:rsidRPr="003530A0" w:rsidRDefault="000C4D06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/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 Cloud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Fournisseur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Gigaspace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96EC9">
            <w:r>
              <w:t>Type de logiciel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A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et </w:t>
            </w:r>
            <w:r w:rsidR="00AC0FA0">
              <w:t>Propriétaire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dans la majorité des composants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</w:tr>
      <w:tr w:rsidR="00A762BA" w:rsidRPr="009718DD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>Système d’exploitation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1A1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Entreprise Linux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99F">
              <w:t>RHEL, Windows Server, Oracle EL, Ubuntu, SUSE LE</w:t>
            </w:r>
            <w:r>
              <w:t>, AMI Amazon Linux, Debian, Fedora, Gentoo Linux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Gento Linux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  <w:r w:rsidR="00A14766">
              <w:t xml:space="preserve"> </w:t>
            </w:r>
            <w:hyperlink r:id="rId5" w:anchor="available-stacks" w:history="1">
              <w:r w:rsidR="00A14766" w:rsidRPr="00A14766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9718DD" w:rsidRDefault="00AC094E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Server 2008 R2 (x64)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95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Ubuntu, Debian, FreeBSD, CentOS</w:t>
            </w:r>
          </w:p>
        </w:tc>
      </w:tr>
      <w:tr w:rsidR="00A762BA" w:rsidRPr="00991D8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475FFE" w:rsidP="00DB5F13">
            <w:r>
              <w:t>Datac</w:t>
            </w:r>
            <w:r w:rsidR="00AA07EB">
              <w:t>enter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US, AWS EU Irlande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défaut : AWS US.</w:t>
            </w:r>
          </w:p>
          <w:p w:rsidR="00A762BA" w:rsidRDefault="00A762BA" w:rsidP="0017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localisation selon le souhait avec AnyCloud</w:t>
            </w:r>
            <w:r w:rsidR="00505F15">
              <w:t>, AWS US &amp; UE, OpenStack, HP Cloud Services, Entreprise Datacenter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D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US centre-nord, centre-sud, ouest, est. Asie de l’est, sud-est.  Europe de l’ouest, nord. </w:t>
            </w:r>
            <w:hyperlink r:id="rId6" w:anchor="Datacenters" w:history="1">
              <w:r w:rsidRPr="00D618A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5F6">
              <w:t xml:space="preserve">AWS US est, ouest, AWS UE, AWS Asie-Pacifique, </w:t>
            </w:r>
            <w:r>
              <w:t>AWS Amérique du sud, AWS US GovCloud</w:t>
            </w:r>
          </w:p>
          <w:p w:rsidR="00A762BA" w:rsidRPr="007C65F6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régions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AB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Datacenter AWS EC2 US et UE.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9B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Irlande, ou alternativement dans le Datacenter souhaité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3A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r w:rsidR="00974605">
              <w:t>à l’</w:t>
            </w:r>
            <w:r>
              <w:t>est des 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7C386E" w:rsidRDefault="00A762BA" w:rsidP="0027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A3F">
              <w:rPr>
                <w:lang w:val="en-US"/>
              </w:rPr>
              <w:t>AWS, OpenStack, Rackspace, Windows Azure, HP Cloud VMware, C</w:t>
            </w:r>
            <w:r w:rsidR="00770699" w:rsidRPr="000E5A3F">
              <w:rPr>
                <w:lang w:val="en-US"/>
              </w:rPr>
              <w:t xml:space="preserve">itrix Cloud Stack1, Terramark, </w:t>
            </w:r>
            <w:r w:rsidR="000E5A3F">
              <w:rPr>
                <w:lang w:val="en-US"/>
              </w:rPr>
              <w:t xml:space="preserve"> </w:t>
            </w:r>
            <w:r w:rsidRPr="000E5A3F">
              <w:rPr>
                <w:lang w:val="en-US"/>
              </w:rPr>
              <w:t xml:space="preserve">XenServe. </w:t>
            </w:r>
            <w:r>
              <w:t>Peut être installé sur tous cloud supportant JClouds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91D8A" w:rsidRDefault="007D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1D8A">
              <w:rPr>
                <w:lang w:val="en-US"/>
              </w:rPr>
              <w:t>AWS, Rackspace</w:t>
            </w:r>
            <w:r w:rsidR="00886A14">
              <w:rPr>
                <w:lang w:val="en-US"/>
              </w:rPr>
              <w:t xml:space="preserve"> : US, Hong Kong, Royayme Unis</w:t>
            </w:r>
            <w:r w:rsidR="003E5525">
              <w:rPr>
                <w:lang w:val="en-US"/>
              </w:rPr>
              <w:t xml:space="preserve"> et Australie</w:t>
            </w:r>
            <w:r w:rsidRPr="00991D8A">
              <w:rPr>
                <w:lang w:val="en-US"/>
              </w:rPr>
              <w:t>, DigitalOcean</w:t>
            </w:r>
            <w:r w:rsidR="00D82139">
              <w:rPr>
                <w:lang w:val="en-US"/>
              </w:rPr>
              <w:t xml:space="preserve"> : NY et Amsterdam</w:t>
            </w:r>
            <w:r w:rsidR="00991D8A" w:rsidRPr="00991D8A">
              <w:rPr>
                <w:lang w:val="en-US"/>
              </w:rPr>
              <w:t>, Static Datacenter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E76B9">
            <w:r w:rsidRPr="00A83720">
              <w:t>Type</w:t>
            </w:r>
            <w:r>
              <w:t>s</w:t>
            </w:r>
            <w:r w:rsidRPr="00A83720">
              <w:t xml:space="preserve"> de cloud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Privé, publique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travaille pour un future PaaS privé et hybride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05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53B1E">
            <w:r w:rsidRPr="00A83720">
              <w:t>Fourniture Self-service 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on peut choisir 512Mo ou 1024Mo, avec stockage personnalisable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la mémoire et tout autre service complémentaire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9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 xml:space="preserve">Disponibilité du système / </w:t>
            </w:r>
            <w:r w:rsidRPr="00A83720">
              <w:t>Service Level Agreement SLA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99,22% </w:t>
            </w:r>
          </w:p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99,99%, 99,97% en moyenne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7" w:history="1">
              <w:r w:rsidRPr="00766AC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41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8" w:history="1">
              <w:r w:rsidRPr="00411F61">
                <w:rPr>
                  <w:rStyle w:val="Lienhypertexte"/>
                </w:rPr>
                <w:t>*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B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 (à travers le support Premium)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hyperlink r:id="rId9" w:history="1">
              <w:r w:rsidRPr="00DE4535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 disponibilité et auto-recouvrement des applications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5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24/7/365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Sécurité des données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1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applications s’exécutent </w:t>
            </w:r>
            <w:r>
              <w:lastRenderedPageBreak/>
              <w:t xml:space="preserve">dans des environnements séparés. Les données sont stockées dans des BDs d’accès contrôlées. </w:t>
            </w:r>
            <w:hyperlink r:id="rId10" w:history="1">
              <w:r w:rsidRPr="00163852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BD">
              <w:t>https://www.engineyard.com/products/cloud/cloud-</w:t>
            </w:r>
            <w:r w:rsidRPr="00827BBD">
              <w:lastRenderedPageBreak/>
              <w:t>security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EFC">
              <w:lastRenderedPageBreak/>
              <w:t>https://www.cloudcontrol.com/privacy-</w:t>
            </w:r>
            <w:r w:rsidRPr="00EE7EFC">
              <w:lastRenderedPageBreak/>
              <w:t>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Sécurité par authentification, </w:t>
            </w:r>
            <w:r>
              <w:lastRenderedPageBreak/>
              <w:t>autorisation et dans le transport des données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413D" w:rsidRDefault="00A9413D" w:rsidP="00A9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Conformité PCI de niveau 3 et </w:t>
            </w:r>
            <w:r>
              <w:lastRenderedPageBreak/>
              <w:t>réalisation d’audits de sécurité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Application privées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4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application derrière un pare-feu, ou doit être implémenté.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doit être implémenté au niveau de l’application dans le cas du PaaS 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D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3B3D3E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Pr="00A83720" w:rsidRDefault="003B3D3E" w:rsidP="00BD0743">
            <w:r>
              <w:t>Environnement</w:t>
            </w:r>
            <w:r w:rsidR="001F56B1">
              <w:t>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130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  <w:r w:rsidR="00B55F20">
              <w:t xml:space="preserve"> confondu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1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</w:t>
            </w:r>
            <w:r w:rsidR="003B3D3E">
              <w:t>, test, et autres</w:t>
            </w:r>
            <w:r>
              <w:t xml:space="preserve"> environnements que l’on peut ajouter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D6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C6255B">
              <w:t xml:space="preserve">éveloppement, local et </w:t>
            </w:r>
            <w:r>
              <w:t xml:space="preserve"> production</w:t>
            </w:r>
            <w:r w:rsidR="00192FD6">
              <w:t xml:space="preserve"> </w:t>
            </w:r>
            <w:hyperlink r:id="rId11" w:anchor="HApplicationEnvironments" w:history="1">
              <w:r w:rsidR="00192FD6" w:rsidRPr="00192FD6">
                <w:rPr>
                  <w:rStyle w:val="Lienhypertexte"/>
                </w:rPr>
                <w:t>*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595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A903A2" w:rsidP="00A9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Développement, production, stagin</w:t>
            </w:r>
            <w:r w:rsidR="009F5596">
              <w:t>g, et d’autre à ajouter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9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Développement, staging et production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40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Production, test et développement</w:t>
            </w:r>
            <w:r w:rsidR="0037361E">
              <w:t>, possibilité d’ajouter d’autres environnements</w:t>
            </w:r>
            <w:r w:rsidR="0026094A">
              <w:t xml:space="preserve"> 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Interopérabilité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plusieurs autres services cloud 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B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d’autre fournisseur Cloud com</w:t>
            </w:r>
            <w:r w:rsidR="008C2AE8">
              <w:t>me Amazon, Rackspace et DigitalO</w:t>
            </w:r>
            <w:r>
              <w:t>cean</w:t>
            </w:r>
          </w:p>
        </w:tc>
      </w:tr>
      <w:tr w:rsidR="00A762BA" w:rsidRPr="00862522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2424" w:rsidRDefault="00A762BA" w:rsidP="00A82424">
            <w:pPr>
              <w:rPr>
                <w:lang w:val="en-US"/>
              </w:rPr>
            </w:pPr>
            <w:r w:rsidRPr="001A1A8B">
              <w:rPr>
                <w:lang w:val="en-US"/>
              </w:rPr>
              <w:t>Applications portables</w:t>
            </w:r>
            <w:r w:rsidRPr="00A82424">
              <w:rPr>
                <w:lang w:val="en-US"/>
              </w:rPr>
              <w:t xml:space="preserve"> / No Lock-in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673591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591">
              <w:t>Oui, no-lock in pour la plateforme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Non, l’architecture des applications est 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3A4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grâce au large choix de OS, </w:t>
            </w:r>
            <w:r>
              <w:br/>
              <w:t>Framework, serveur d’applications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3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les applications peuvent être exécutées sur des PaaS compatible buildpack-API (Heroku, Stackato…) ou autre serveur régulier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522">
              <w:t>Oui, no-lock in concernant les PaaS, OS</w:t>
            </w:r>
            <w:r>
              <w:t xml:space="preserve"> et code.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89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F92661">
        <w:trPr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Polyglotte ou non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</w:t>
            </w:r>
          </w:p>
          <w:p w:rsidR="00A762BA" w:rsidRDefault="00A762BA" w:rsidP="00AD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est le plus utilisé, puis Python (l’architecte en chef Ruby est le créateur du langage)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Ruby est le plus utilisé. PHP est encore nouveau pour cette plateforme.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tout langage utilisé sur un environnement Linux. Les plus utilisés dans la plateforme sont Java, Ruby, Python et PHP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83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le Framework .NET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Mo</w:t>
            </w:r>
            <w:r>
              <w:t>de de scalabilité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manuelle, ou pas de scalabilité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ou manuelle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avec frais supplémentaires (Amazon CloudWatch)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avec paramétrage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paramétrage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C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8B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règles à définir.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Load Balancing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  <w:hyperlink r:id="rId12" w:anchor="routing" w:history="1">
              <w:r w:rsidRPr="001908C1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C5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3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E01639">
              <w:t>, automatique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0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762BA">
              <w:t>ui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 avec frais supplémentaires (Elastic Load Balancing)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 A activer manuellement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Politique en cas de panne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E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volumes EBS (Elastic</w:t>
            </w:r>
            <w:r w:rsidR="00A762BA">
              <w:t xml:space="preserve"> Block Storage) sont montés pour l’application et les serveurs de base de données. Possibilité d’avoir une base de données en master et slave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 w:rsidP="00D5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est déployé à travers plusieurs zones disponibles, donc une panne peu probable.</w:t>
            </w:r>
            <w:r w:rsidRPr="00D5275C"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>La plateforme peut résoudre les problèmes avant que les utilisateurs finaux en soient affectés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recouvrement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Plateforme mobile avec support d’application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Android, iOs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Windows 8, iOs, Android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C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avec quelques modules complémentaires </w:t>
            </w:r>
            <w:hyperlink r:id="rId13" w:history="1">
              <w:r w:rsidRPr="00AF7442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7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27681D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222711">
            <w:pPr>
              <w:rPr>
                <w:lang w:val="en-US"/>
              </w:rPr>
            </w:pPr>
            <w:r w:rsidRPr="006240D2">
              <w:t>Outils</w:t>
            </w:r>
            <w:r>
              <w:t xml:space="preserve"> d’interaction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71D59" w:rsidRDefault="00A762BA" w:rsidP="00FC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1D59">
              <w:rPr>
                <w:lang w:val="en-US"/>
              </w:rPr>
              <w:t>Console web, CLI Heroku Toolbelt, plugin Heroku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 w:rsidP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3A9B">
              <w:rPr>
                <w:lang w:val="en-US"/>
              </w:rPr>
              <w:t>Console web, CLI</w:t>
            </w:r>
            <w:r>
              <w:rPr>
                <w:lang w:val="en-US"/>
              </w:rPr>
              <w:t xml:space="preserve"> CF</w:t>
            </w:r>
            <w:r w:rsidRPr="00FC3A9B">
              <w:rPr>
                <w:lang w:val="en-US"/>
              </w:rPr>
              <w:t>, plugin CloudFoundry</w:t>
            </w:r>
            <w:r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 Grand Central, CLI bees, plugin 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RHC, plugin OpenShift via JBoss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61707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07">
              <w:t>Console Web, plugin Azure pour Eclipse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39">
              <w:rPr>
                <w:lang w:val="en-US"/>
              </w:rPr>
              <w:t>Console Web, AWS Too</w:t>
            </w:r>
            <w:r>
              <w:rPr>
                <w:lang w:val="en-US"/>
              </w:rPr>
              <w:t>l</w:t>
            </w:r>
            <w:r w:rsidRPr="00897539">
              <w:rPr>
                <w:lang w:val="en-US"/>
              </w:rPr>
              <w:t>kit pour E</w:t>
            </w:r>
            <w:r>
              <w:rPr>
                <w:lang w:val="en-US"/>
              </w:rPr>
              <w:t>clipse, AWS Toolkit pour Visual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552E19" w:rsidRDefault="00A762BA" w:rsidP="0055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E19">
              <w:t xml:space="preserve">Console Web et CLI </w:t>
            </w:r>
            <w:r>
              <w:t>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 CCTRL, Console Web, API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E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</w:t>
            </w:r>
            <w:r w:rsidR="00830228"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5F3E">
              <w:rPr>
                <w:lang w:val="en-US"/>
              </w:rPr>
              <w:t>CLI Cloudify Shell,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59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Pr="00A2133D">
              <w:rPr>
                <w:lang w:val="en-US"/>
              </w:rPr>
              <w:t xml:space="preserve"> </w:t>
            </w:r>
            <w:r w:rsidRPr="00F418ED">
              <w:t>complémentaires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8E7102">
              <w:t>, en grand 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mais encore très peut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66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6B582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 w:rsidRPr="00C03AF7">
              <w:t>Méthode</w:t>
            </w:r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 reporting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Alertes mails à activer. Alertes </w:t>
            </w:r>
            <w:r>
              <w:lastRenderedPageBreak/>
              <w:t>sur les ressources utilisées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FF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Envoi d’alertes et </w:t>
            </w:r>
            <w:r>
              <w:lastRenderedPageBreak/>
              <w:t>évènements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lastRenderedPageBreak/>
              <w:t>Méthodes de Gestion des ressources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55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seule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F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Via le plugin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de façon automatique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5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Prix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83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prix dépend de plusieurs facteurs : nombre et taille des serveurs, support technique, bande passante, nombre de backups. </w:t>
            </w:r>
            <w:hyperlink r:id="rId14" w:history="1">
              <w:r w:rsidRPr="00A23223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A4E">
              <w:t>https://appharbor.com/pricing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0.03$ /Go/hr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93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8A">
              <w:t>http://www.static.com/pricing/cloud-hosting/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C74369">
            <w:r w:rsidRPr="00A2133D">
              <w:t>Compte gratuit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54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60 jours.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C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150€ gratuits,  mais carte de crédit demandée à l’inscription.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gratuit de 750h/mois d’utilisation d’instances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500h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F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1 unité de travail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$10 de crédit gratuit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Disponibilité du support technique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 la communauté et professionnel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standard en live, support premium.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2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 sur le site AppHarbor</w:t>
            </w:r>
            <w:r w:rsidR="000116A5">
              <w:t xml:space="preserve"> et </w:t>
            </w:r>
            <w:r>
              <w:t xml:space="preserve"> Stackoverflow.com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par téléphone 24/7, support de la communauté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3530A0" w:rsidTr="000C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Framework</w:t>
            </w:r>
          </w:p>
        </w:tc>
        <w:tc>
          <w:tcPr>
            <w:tcW w:w="16354" w:type="dxa"/>
            <w:gridSpan w:val="11"/>
            <w:tcBorders>
              <w:bottom w:val="nil"/>
            </w:tcBorders>
          </w:tcPr>
          <w:p w:rsidR="000C4D06" w:rsidRPr="003530A0" w:rsidRDefault="000C4D06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041D45" w:rsidTr="0004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Java EE 6 Web Profile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Glass Fish App Server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Jetty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Zend 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Play 2.0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 xml:space="preserve">Lift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Sinatra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CC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JBoss EAP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lastRenderedPageBreak/>
              <w:t>Tomcat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Django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Flask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Express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Clojure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Erlang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Google Go Webapp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Facebook 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iUI web A</w:t>
            </w:r>
            <w:r w:rsidRPr="00EB7987">
              <w:t>pps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>
              <w:t>Dart A</w:t>
            </w:r>
            <w:r w:rsidRPr="00EB7987">
              <w:t>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EB7987">
              <w:t>Compojure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EB7987" w:rsidRDefault="00AA372A" w:rsidP="00BD0743">
            <w:r>
              <w:t>Metor.</w:t>
            </w:r>
            <w:r w:rsidR="00041D45">
              <w:t>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 w:rsidRPr="007C3D23">
              <w:t>Backbone.js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Angular 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Railo (CFML)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E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Procfile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7C3D23" w:rsidRDefault="00041D45" w:rsidP="00BD0743">
            <w:r>
              <w:t>Perl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CakePHP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Reveal.js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10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WordPress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10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Drupal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2" w:rsidTr="003B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r>
              <w:t>Joomla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Switchyard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Cron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Bootstrap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FuelPHP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Lavarel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Kohana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WSGI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A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823A88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0177" w:rsidRDefault="00080177"/>
    <w:p w:rsidR="0062391B" w:rsidRDefault="0062391B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8163EA" w:rsidRPr="003530A0" w:rsidTr="0081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8163EA" w:rsidRPr="00A02811" w:rsidRDefault="008163EA" w:rsidP="00A0281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Services complémentaires</w:t>
            </w: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A762BA" w:rsidTr="0081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  <w:r w:rsidR="00F22613">
              <w:t xml:space="preserve"> </w:t>
            </w:r>
            <w:hyperlink r:id="rId15" w:history="1">
              <w:r w:rsidR="00F22613" w:rsidRPr="00F22613">
                <w:rPr>
                  <w:rStyle w:val="Lienhypertexte"/>
                </w:rPr>
                <w:t>*</w:t>
              </w:r>
            </w:hyperlink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E4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C6B08">
            <w:r>
              <w:t>Analyse de performance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E4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Test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RPr="00CA5901" w:rsidTr="0081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SCM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Seulement hébergé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SVN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hébergé ou personnel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Subversion,  GitLab … 18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Pr="00BD4DA4" w:rsidRDefault="00A762BA" w:rsidP="00C9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5192">
              <w:t xml:space="preserve">Propose </w:t>
            </w:r>
            <w:r>
              <w:t>github, mais peut être changé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CA5901" w:rsidRDefault="00A762BA" w:rsidP="00CA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5901">
              <w:rPr>
                <w:lang w:val="en-US"/>
              </w:rPr>
              <w:t>Bitbucket, CodePlex, et GitHub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ALM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65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Intégration continue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703BB2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Tddium, </w:t>
            </w:r>
            <w:r w:rsidR="0017445F">
              <w:t>Codeship</w:t>
            </w:r>
            <w:r w:rsidR="00F22613">
              <w:t>, Semaphore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A2DBD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A2DBD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Gestion de projet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A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5249E2">
            <w:r>
              <w:t>Bases de données 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5249E2">
            <w:r>
              <w:t>Bases de données NoSQL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Logging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7C08F5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B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A3965">
            <w:r>
              <w:t>Email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A3965">
            <w:r>
              <w:lastRenderedPageBreak/>
              <w:t>SMS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B70E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MMS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E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Queuing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E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Cache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B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Monitoring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Paiement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7164CD">
            <w:r>
              <w:t>Collaboration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F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Analyse de données Big Data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Recherche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A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Analyse de codes sources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Continious delivery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391B" w:rsidRDefault="0062391B"/>
    <w:p w:rsidR="005459DF" w:rsidRDefault="005459DF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EC7F56" w:rsidRPr="003530A0" w:rsidTr="00AB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EC7F56" w:rsidRPr="00A02811" w:rsidRDefault="00EC7F56" w:rsidP="00AB309A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Cas d’usages</w:t>
            </w: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EC7F56" w:rsidTr="00AB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4965E3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49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RPr="00CA5901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BD4DA4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7F56" w:rsidTr="00CA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A2DB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Jenkins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A2DB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Jenkins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CA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7F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101E36" w:rsidP="00F22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Seulement avec le </w:t>
            </w:r>
            <w:r w:rsidR="00F22613">
              <w:t xml:space="preserve">gestionnaire Git hébergé 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546971" w:rsidP="005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Possibilité d’utiliser son propre </w:t>
            </w:r>
            <w:r w:rsidR="00ED6650">
              <w:t xml:space="preserve">SCM </w:t>
            </w:r>
            <w:r w:rsidR="002C025B"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546971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SCM au choix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AB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4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0B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0B6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10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7F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25AF8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 de la taille mémoire CPU</w:t>
            </w:r>
            <w:r w:rsidR="008C10B5">
              <w:t xml:space="preserve"> seulement</w:t>
            </w:r>
            <w:r w:rsidR="00D15885">
              <w:t>, les DNS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741795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 du nombre d’</w:t>
            </w:r>
            <w:r w:rsidR="000E3260">
              <w:t>instances et de la taille de la mémoire</w:t>
            </w:r>
            <w:r w:rsidR="00511925">
              <w:t>, les domaines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7A5EF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Contrôle du nombre d’instances, </w:t>
            </w:r>
            <w:r w:rsidR="00153267">
              <w:t>domaines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2C025B" w:rsidP="003B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Contrôle du nombre de Gears, de </w:t>
            </w:r>
            <w:r w:rsidR="003B0E8F">
              <w:t>la taille de stockage et de la scalabilité</w:t>
            </w:r>
            <w:r w:rsidR="007F3BB0">
              <w:t>, les alias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546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4F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BD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15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A42C04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</w:t>
            </w:r>
            <w:r w:rsidR="00BD2859">
              <w:t xml:space="preserve"> par un SDK, et IDE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0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397C6A" w:rsidP="00AB309A">
            <w:r>
              <w:t>18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25BE1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 de backup intégré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B77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3A02EB" w:rsidP="00AB309A">
            <w:r>
              <w:t>19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B77412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CloudV</w:t>
            </w:r>
            <w:bookmarkStart w:id="0" w:name="_GoBack"/>
            <w:bookmarkEnd w:id="0"/>
            <w:r>
              <w:t>ertical Beta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F56" w:rsidRDefault="00EC7F56"/>
    <w:sectPr w:rsidR="00EC7F56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116A5"/>
    <w:rsid w:val="000130AF"/>
    <w:rsid w:val="000173CC"/>
    <w:rsid w:val="00020CB4"/>
    <w:rsid w:val="00031F1F"/>
    <w:rsid w:val="00033041"/>
    <w:rsid w:val="00033B40"/>
    <w:rsid w:val="00041D45"/>
    <w:rsid w:val="00053B86"/>
    <w:rsid w:val="00055F3E"/>
    <w:rsid w:val="00057812"/>
    <w:rsid w:val="00064C97"/>
    <w:rsid w:val="00065105"/>
    <w:rsid w:val="00066DCE"/>
    <w:rsid w:val="000702C9"/>
    <w:rsid w:val="00080177"/>
    <w:rsid w:val="0008271F"/>
    <w:rsid w:val="00082EF1"/>
    <w:rsid w:val="000858AB"/>
    <w:rsid w:val="00090217"/>
    <w:rsid w:val="00093EB5"/>
    <w:rsid w:val="00094561"/>
    <w:rsid w:val="000975AB"/>
    <w:rsid w:val="000A63D0"/>
    <w:rsid w:val="000B2D11"/>
    <w:rsid w:val="000B6DE5"/>
    <w:rsid w:val="000C1375"/>
    <w:rsid w:val="000C4D06"/>
    <w:rsid w:val="000D1871"/>
    <w:rsid w:val="000D2FDE"/>
    <w:rsid w:val="000D5B50"/>
    <w:rsid w:val="000E09E0"/>
    <w:rsid w:val="000E3260"/>
    <w:rsid w:val="000E5A3F"/>
    <w:rsid w:val="000E7D2E"/>
    <w:rsid w:val="000F0F8B"/>
    <w:rsid w:val="000F1B54"/>
    <w:rsid w:val="000F5AD1"/>
    <w:rsid w:val="000F604C"/>
    <w:rsid w:val="00101150"/>
    <w:rsid w:val="00101E36"/>
    <w:rsid w:val="00105D92"/>
    <w:rsid w:val="001149C0"/>
    <w:rsid w:val="001236AB"/>
    <w:rsid w:val="00124B68"/>
    <w:rsid w:val="001253E5"/>
    <w:rsid w:val="00125D32"/>
    <w:rsid w:val="0013044B"/>
    <w:rsid w:val="001334DD"/>
    <w:rsid w:val="00133DA9"/>
    <w:rsid w:val="00140532"/>
    <w:rsid w:val="00145517"/>
    <w:rsid w:val="00147CAE"/>
    <w:rsid w:val="00150C78"/>
    <w:rsid w:val="00152F2F"/>
    <w:rsid w:val="00153267"/>
    <w:rsid w:val="00156095"/>
    <w:rsid w:val="00163852"/>
    <w:rsid w:val="00165FFE"/>
    <w:rsid w:val="00170F5F"/>
    <w:rsid w:val="0017445F"/>
    <w:rsid w:val="00174B43"/>
    <w:rsid w:val="001753F0"/>
    <w:rsid w:val="00184903"/>
    <w:rsid w:val="00185AE5"/>
    <w:rsid w:val="001908C1"/>
    <w:rsid w:val="00192FD6"/>
    <w:rsid w:val="00196366"/>
    <w:rsid w:val="001A16A0"/>
    <w:rsid w:val="001A1A8B"/>
    <w:rsid w:val="001A216B"/>
    <w:rsid w:val="001A3758"/>
    <w:rsid w:val="001B15BE"/>
    <w:rsid w:val="001B49AB"/>
    <w:rsid w:val="001B5E44"/>
    <w:rsid w:val="001B72B0"/>
    <w:rsid w:val="001C49F3"/>
    <w:rsid w:val="001C5088"/>
    <w:rsid w:val="001D41CF"/>
    <w:rsid w:val="001E2A85"/>
    <w:rsid w:val="001E6FF2"/>
    <w:rsid w:val="001F56B1"/>
    <w:rsid w:val="001F5C11"/>
    <w:rsid w:val="002008A4"/>
    <w:rsid w:val="0020727A"/>
    <w:rsid w:val="00210683"/>
    <w:rsid w:val="002108BB"/>
    <w:rsid w:val="00217737"/>
    <w:rsid w:val="00222711"/>
    <w:rsid w:val="00223095"/>
    <w:rsid w:val="002235E8"/>
    <w:rsid w:val="00231B32"/>
    <w:rsid w:val="00232294"/>
    <w:rsid w:val="0024085F"/>
    <w:rsid w:val="002449A9"/>
    <w:rsid w:val="00253B1E"/>
    <w:rsid w:val="00257F55"/>
    <w:rsid w:val="0026094A"/>
    <w:rsid w:val="00260C6F"/>
    <w:rsid w:val="00263F4F"/>
    <w:rsid w:val="00270893"/>
    <w:rsid w:val="00271554"/>
    <w:rsid w:val="00273660"/>
    <w:rsid w:val="0027681D"/>
    <w:rsid w:val="0028200E"/>
    <w:rsid w:val="0028256E"/>
    <w:rsid w:val="002831D7"/>
    <w:rsid w:val="00284594"/>
    <w:rsid w:val="00293D2D"/>
    <w:rsid w:val="002943B9"/>
    <w:rsid w:val="002A0435"/>
    <w:rsid w:val="002A0C76"/>
    <w:rsid w:val="002A2770"/>
    <w:rsid w:val="002A3965"/>
    <w:rsid w:val="002A6795"/>
    <w:rsid w:val="002B2B7F"/>
    <w:rsid w:val="002B5FE9"/>
    <w:rsid w:val="002C025B"/>
    <w:rsid w:val="002D23BA"/>
    <w:rsid w:val="002E2643"/>
    <w:rsid w:val="002E558A"/>
    <w:rsid w:val="002F485D"/>
    <w:rsid w:val="00304DDF"/>
    <w:rsid w:val="003068EF"/>
    <w:rsid w:val="0031112A"/>
    <w:rsid w:val="00312199"/>
    <w:rsid w:val="00322811"/>
    <w:rsid w:val="00331C45"/>
    <w:rsid w:val="00332B16"/>
    <w:rsid w:val="00345536"/>
    <w:rsid w:val="00346FB0"/>
    <w:rsid w:val="003530A0"/>
    <w:rsid w:val="0036284C"/>
    <w:rsid w:val="00370058"/>
    <w:rsid w:val="00371AB0"/>
    <w:rsid w:val="00371C73"/>
    <w:rsid w:val="00373422"/>
    <w:rsid w:val="0037361E"/>
    <w:rsid w:val="00381519"/>
    <w:rsid w:val="00397C6A"/>
    <w:rsid w:val="003A02EB"/>
    <w:rsid w:val="003A4F5F"/>
    <w:rsid w:val="003A5D62"/>
    <w:rsid w:val="003A65BA"/>
    <w:rsid w:val="003A6ED8"/>
    <w:rsid w:val="003B007D"/>
    <w:rsid w:val="003B0E8F"/>
    <w:rsid w:val="003B3D3E"/>
    <w:rsid w:val="003B7A3D"/>
    <w:rsid w:val="003C032D"/>
    <w:rsid w:val="003C5393"/>
    <w:rsid w:val="003C5616"/>
    <w:rsid w:val="003C5E99"/>
    <w:rsid w:val="003D15DB"/>
    <w:rsid w:val="003D1989"/>
    <w:rsid w:val="003D51F7"/>
    <w:rsid w:val="003D6BB9"/>
    <w:rsid w:val="003D7C36"/>
    <w:rsid w:val="003E274D"/>
    <w:rsid w:val="003E5525"/>
    <w:rsid w:val="003E6FB7"/>
    <w:rsid w:val="003E70EB"/>
    <w:rsid w:val="003F066D"/>
    <w:rsid w:val="00405E25"/>
    <w:rsid w:val="00411F61"/>
    <w:rsid w:val="004152AC"/>
    <w:rsid w:val="004173E6"/>
    <w:rsid w:val="00425C50"/>
    <w:rsid w:val="00426960"/>
    <w:rsid w:val="00430555"/>
    <w:rsid w:val="0043305E"/>
    <w:rsid w:val="0043483A"/>
    <w:rsid w:val="00435814"/>
    <w:rsid w:val="004466BA"/>
    <w:rsid w:val="00446F76"/>
    <w:rsid w:val="004510D1"/>
    <w:rsid w:val="00455EE1"/>
    <w:rsid w:val="004655F0"/>
    <w:rsid w:val="004704C2"/>
    <w:rsid w:val="0047235E"/>
    <w:rsid w:val="00475FFE"/>
    <w:rsid w:val="004768C8"/>
    <w:rsid w:val="00476E5E"/>
    <w:rsid w:val="004778FC"/>
    <w:rsid w:val="00482A4E"/>
    <w:rsid w:val="00487224"/>
    <w:rsid w:val="00487628"/>
    <w:rsid w:val="00490E7A"/>
    <w:rsid w:val="004965E3"/>
    <w:rsid w:val="0049746E"/>
    <w:rsid w:val="004A490F"/>
    <w:rsid w:val="004B1F5D"/>
    <w:rsid w:val="004B4967"/>
    <w:rsid w:val="004C2D7D"/>
    <w:rsid w:val="004C7C71"/>
    <w:rsid w:val="004D0588"/>
    <w:rsid w:val="004D201B"/>
    <w:rsid w:val="004E1AB4"/>
    <w:rsid w:val="004E5764"/>
    <w:rsid w:val="004F364C"/>
    <w:rsid w:val="004F471A"/>
    <w:rsid w:val="0050022B"/>
    <w:rsid w:val="00503BEA"/>
    <w:rsid w:val="00505F15"/>
    <w:rsid w:val="00507AD3"/>
    <w:rsid w:val="00507B9F"/>
    <w:rsid w:val="00511925"/>
    <w:rsid w:val="005220EC"/>
    <w:rsid w:val="005249E2"/>
    <w:rsid w:val="005303BE"/>
    <w:rsid w:val="00531509"/>
    <w:rsid w:val="005368D7"/>
    <w:rsid w:val="005459DF"/>
    <w:rsid w:val="0054605C"/>
    <w:rsid w:val="00546971"/>
    <w:rsid w:val="00552E19"/>
    <w:rsid w:val="0055737B"/>
    <w:rsid w:val="005604D0"/>
    <w:rsid w:val="0056241D"/>
    <w:rsid w:val="005803BE"/>
    <w:rsid w:val="005876A9"/>
    <w:rsid w:val="00590E2F"/>
    <w:rsid w:val="005931C0"/>
    <w:rsid w:val="00595B90"/>
    <w:rsid w:val="005970CD"/>
    <w:rsid w:val="005A0D20"/>
    <w:rsid w:val="005B4A3B"/>
    <w:rsid w:val="005D28A0"/>
    <w:rsid w:val="005D4224"/>
    <w:rsid w:val="005F45C0"/>
    <w:rsid w:val="00604E9D"/>
    <w:rsid w:val="00605F95"/>
    <w:rsid w:val="00610171"/>
    <w:rsid w:val="006107A4"/>
    <w:rsid w:val="0062391B"/>
    <w:rsid w:val="006240D2"/>
    <w:rsid w:val="006324EE"/>
    <w:rsid w:val="00637F65"/>
    <w:rsid w:val="00640DCD"/>
    <w:rsid w:val="00647689"/>
    <w:rsid w:val="00656632"/>
    <w:rsid w:val="0065704E"/>
    <w:rsid w:val="00660119"/>
    <w:rsid w:val="00660124"/>
    <w:rsid w:val="00664D92"/>
    <w:rsid w:val="006655BB"/>
    <w:rsid w:val="00673591"/>
    <w:rsid w:val="006956DB"/>
    <w:rsid w:val="0069757E"/>
    <w:rsid w:val="006A1017"/>
    <w:rsid w:val="006A501B"/>
    <w:rsid w:val="006A546E"/>
    <w:rsid w:val="006B5823"/>
    <w:rsid w:val="006C197D"/>
    <w:rsid w:val="006C638F"/>
    <w:rsid w:val="006C70CF"/>
    <w:rsid w:val="006D28A5"/>
    <w:rsid w:val="006E0DBA"/>
    <w:rsid w:val="006E46E1"/>
    <w:rsid w:val="006F221C"/>
    <w:rsid w:val="006F3A30"/>
    <w:rsid w:val="00703BB2"/>
    <w:rsid w:val="00714C21"/>
    <w:rsid w:val="007158B0"/>
    <w:rsid w:val="007164CD"/>
    <w:rsid w:val="007304A2"/>
    <w:rsid w:val="007320E4"/>
    <w:rsid w:val="0073704C"/>
    <w:rsid w:val="00741795"/>
    <w:rsid w:val="00741C92"/>
    <w:rsid w:val="007435DE"/>
    <w:rsid w:val="0075404F"/>
    <w:rsid w:val="007553C9"/>
    <w:rsid w:val="00761843"/>
    <w:rsid w:val="00766AC7"/>
    <w:rsid w:val="00770699"/>
    <w:rsid w:val="00771D59"/>
    <w:rsid w:val="00774E50"/>
    <w:rsid w:val="007754A0"/>
    <w:rsid w:val="007825E6"/>
    <w:rsid w:val="00784470"/>
    <w:rsid w:val="007942D7"/>
    <w:rsid w:val="007973F3"/>
    <w:rsid w:val="007A5EFD"/>
    <w:rsid w:val="007A6458"/>
    <w:rsid w:val="007B3B4E"/>
    <w:rsid w:val="007B42D8"/>
    <w:rsid w:val="007B43BB"/>
    <w:rsid w:val="007C0224"/>
    <w:rsid w:val="007C08F5"/>
    <w:rsid w:val="007C13A4"/>
    <w:rsid w:val="007C15BE"/>
    <w:rsid w:val="007C386E"/>
    <w:rsid w:val="007C3D23"/>
    <w:rsid w:val="007C65F6"/>
    <w:rsid w:val="007D2E92"/>
    <w:rsid w:val="007D342E"/>
    <w:rsid w:val="007D72BE"/>
    <w:rsid w:val="007F1A0E"/>
    <w:rsid w:val="007F2CAD"/>
    <w:rsid w:val="007F3BB0"/>
    <w:rsid w:val="008027CB"/>
    <w:rsid w:val="00811C09"/>
    <w:rsid w:val="00815D07"/>
    <w:rsid w:val="008163EA"/>
    <w:rsid w:val="008174C9"/>
    <w:rsid w:val="008205CA"/>
    <w:rsid w:val="00823A88"/>
    <w:rsid w:val="008259BD"/>
    <w:rsid w:val="00827BBD"/>
    <w:rsid w:val="00830228"/>
    <w:rsid w:val="008307E5"/>
    <w:rsid w:val="008314C9"/>
    <w:rsid w:val="00840E27"/>
    <w:rsid w:val="00841863"/>
    <w:rsid w:val="00846B2E"/>
    <w:rsid w:val="00846C49"/>
    <w:rsid w:val="00852E69"/>
    <w:rsid w:val="00854184"/>
    <w:rsid w:val="00854F61"/>
    <w:rsid w:val="0086217A"/>
    <w:rsid w:val="00862522"/>
    <w:rsid w:val="00873665"/>
    <w:rsid w:val="00875095"/>
    <w:rsid w:val="008801C1"/>
    <w:rsid w:val="00880CD3"/>
    <w:rsid w:val="00881A96"/>
    <w:rsid w:val="00883200"/>
    <w:rsid w:val="00886A14"/>
    <w:rsid w:val="00892C25"/>
    <w:rsid w:val="00897539"/>
    <w:rsid w:val="008A0083"/>
    <w:rsid w:val="008A039B"/>
    <w:rsid w:val="008A07D2"/>
    <w:rsid w:val="008A0DA7"/>
    <w:rsid w:val="008B0FBF"/>
    <w:rsid w:val="008B367D"/>
    <w:rsid w:val="008B47CE"/>
    <w:rsid w:val="008B635B"/>
    <w:rsid w:val="008C10B5"/>
    <w:rsid w:val="008C2AE8"/>
    <w:rsid w:val="008C4CB6"/>
    <w:rsid w:val="008D62A7"/>
    <w:rsid w:val="008E5741"/>
    <w:rsid w:val="008E7102"/>
    <w:rsid w:val="008F2E85"/>
    <w:rsid w:val="008F5C4A"/>
    <w:rsid w:val="008F7E8B"/>
    <w:rsid w:val="00903418"/>
    <w:rsid w:val="009171E6"/>
    <w:rsid w:val="00930D8A"/>
    <w:rsid w:val="00931EC9"/>
    <w:rsid w:val="009356D9"/>
    <w:rsid w:val="009511D0"/>
    <w:rsid w:val="00953ED2"/>
    <w:rsid w:val="0095511B"/>
    <w:rsid w:val="0095523C"/>
    <w:rsid w:val="0095702C"/>
    <w:rsid w:val="009664D2"/>
    <w:rsid w:val="009672B1"/>
    <w:rsid w:val="009718DD"/>
    <w:rsid w:val="00972584"/>
    <w:rsid w:val="00974605"/>
    <w:rsid w:val="0098128D"/>
    <w:rsid w:val="009849A6"/>
    <w:rsid w:val="00986573"/>
    <w:rsid w:val="0099142A"/>
    <w:rsid w:val="00991D8A"/>
    <w:rsid w:val="00993EC3"/>
    <w:rsid w:val="009952B3"/>
    <w:rsid w:val="009974E7"/>
    <w:rsid w:val="009A05F4"/>
    <w:rsid w:val="009A3011"/>
    <w:rsid w:val="009A37AD"/>
    <w:rsid w:val="009A7788"/>
    <w:rsid w:val="009B47ED"/>
    <w:rsid w:val="009B5A42"/>
    <w:rsid w:val="009C2298"/>
    <w:rsid w:val="009C22EC"/>
    <w:rsid w:val="009C4B3E"/>
    <w:rsid w:val="009E27C4"/>
    <w:rsid w:val="009E7BB1"/>
    <w:rsid w:val="009F3C09"/>
    <w:rsid w:val="009F5596"/>
    <w:rsid w:val="009F5865"/>
    <w:rsid w:val="00A027B6"/>
    <w:rsid w:val="00A02811"/>
    <w:rsid w:val="00A06383"/>
    <w:rsid w:val="00A06DA3"/>
    <w:rsid w:val="00A1407F"/>
    <w:rsid w:val="00A14766"/>
    <w:rsid w:val="00A211F1"/>
    <w:rsid w:val="00A23223"/>
    <w:rsid w:val="00A31E19"/>
    <w:rsid w:val="00A32232"/>
    <w:rsid w:val="00A41FBC"/>
    <w:rsid w:val="00A42C04"/>
    <w:rsid w:val="00A432E8"/>
    <w:rsid w:val="00A478A0"/>
    <w:rsid w:val="00A61707"/>
    <w:rsid w:val="00A762BA"/>
    <w:rsid w:val="00A769E2"/>
    <w:rsid w:val="00A809FA"/>
    <w:rsid w:val="00A82424"/>
    <w:rsid w:val="00A833F5"/>
    <w:rsid w:val="00A83DA3"/>
    <w:rsid w:val="00A903A2"/>
    <w:rsid w:val="00A9413D"/>
    <w:rsid w:val="00A945D3"/>
    <w:rsid w:val="00A95384"/>
    <w:rsid w:val="00A95AEF"/>
    <w:rsid w:val="00AA06E3"/>
    <w:rsid w:val="00AA07EB"/>
    <w:rsid w:val="00AA372A"/>
    <w:rsid w:val="00AB0BD9"/>
    <w:rsid w:val="00AB309A"/>
    <w:rsid w:val="00AB4574"/>
    <w:rsid w:val="00AC094E"/>
    <w:rsid w:val="00AC0FA0"/>
    <w:rsid w:val="00AC1DF5"/>
    <w:rsid w:val="00AD09B3"/>
    <w:rsid w:val="00AD1937"/>
    <w:rsid w:val="00AD4CFC"/>
    <w:rsid w:val="00AE1259"/>
    <w:rsid w:val="00AE12D7"/>
    <w:rsid w:val="00AE45C6"/>
    <w:rsid w:val="00AF1655"/>
    <w:rsid w:val="00AF397A"/>
    <w:rsid w:val="00AF7442"/>
    <w:rsid w:val="00B03314"/>
    <w:rsid w:val="00B17EE5"/>
    <w:rsid w:val="00B24E0E"/>
    <w:rsid w:val="00B25B8A"/>
    <w:rsid w:val="00B26000"/>
    <w:rsid w:val="00B266F8"/>
    <w:rsid w:val="00B47DD7"/>
    <w:rsid w:val="00B533B8"/>
    <w:rsid w:val="00B55AA6"/>
    <w:rsid w:val="00B55F20"/>
    <w:rsid w:val="00B57E99"/>
    <w:rsid w:val="00B603AD"/>
    <w:rsid w:val="00B77412"/>
    <w:rsid w:val="00B8014B"/>
    <w:rsid w:val="00B8333E"/>
    <w:rsid w:val="00B94311"/>
    <w:rsid w:val="00BA20E8"/>
    <w:rsid w:val="00BA2C78"/>
    <w:rsid w:val="00BA4393"/>
    <w:rsid w:val="00BB0B6F"/>
    <w:rsid w:val="00BB1B5C"/>
    <w:rsid w:val="00BC42FE"/>
    <w:rsid w:val="00BC556B"/>
    <w:rsid w:val="00BC7CB2"/>
    <w:rsid w:val="00BD0743"/>
    <w:rsid w:val="00BD2859"/>
    <w:rsid w:val="00BD4DA4"/>
    <w:rsid w:val="00BD7348"/>
    <w:rsid w:val="00BE0239"/>
    <w:rsid w:val="00BE59B8"/>
    <w:rsid w:val="00BF1B92"/>
    <w:rsid w:val="00BF3C26"/>
    <w:rsid w:val="00BF49E5"/>
    <w:rsid w:val="00BF67D7"/>
    <w:rsid w:val="00BF688D"/>
    <w:rsid w:val="00C03AF7"/>
    <w:rsid w:val="00C14257"/>
    <w:rsid w:val="00C242F9"/>
    <w:rsid w:val="00C25BE1"/>
    <w:rsid w:val="00C26D88"/>
    <w:rsid w:val="00C27429"/>
    <w:rsid w:val="00C31842"/>
    <w:rsid w:val="00C37A39"/>
    <w:rsid w:val="00C422E2"/>
    <w:rsid w:val="00C450F0"/>
    <w:rsid w:val="00C54DD3"/>
    <w:rsid w:val="00C57E47"/>
    <w:rsid w:val="00C60FF5"/>
    <w:rsid w:val="00C6255B"/>
    <w:rsid w:val="00C70D38"/>
    <w:rsid w:val="00C70E62"/>
    <w:rsid w:val="00C74369"/>
    <w:rsid w:val="00C84AD6"/>
    <w:rsid w:val="00C9147F"/>
    <w:rsid w:val="00C95192"/>
    <w:rsid w:val="00CA187B"/>
    <w:rsid w:val="00CA2DBD"/>
    <w:rsid w:val="00CA5901"/>
    <w:rsid w:val="00CB0EFD"/>
    <w:rsid w:val="00CB48AC"/>
    <w:rsid w:val="00CB70E5"/>
    <w:rsid w:val="00CC079C"/>
    <w:rsid w:val="00CC6B08"/>
    <w:rsid w:val="00CC6B91"/>
    <w:rsid w:val="00CC6F45"/>
    <w:rsid w:val="00CD37D4"/>
    <w:rsid w:val="00CF1400"/>
    <w:rsid w:val="00CF1B02"/>
    <w:rsid w:val="00CF7880"/>
    <w:rsid w:val="00D0199F"/>
    <w:rsid w:val="00D13F47"/>
    <w:rsid w:val="00D13F82"/>
    <w:rsid w:val="00D15885"/>
    <w:rsid w:val="00D30A3E"/>
    <w:rsid w:val="00D317B4"/>
    <w:rsid w:val="00D32E16"/>
    <w:rsid w:val="00D3553B"/>
    <w:rsid w:val="00D41200"/>
    <w:rsid w:val="00D47700"/>
    <w:rsid w:val="00D50AA8"/>
    <w:rsid w:val="00D510FA"/>
    <w:rsid w:val="00D5275C"/>
    <w:rsid w:val="00D558E5"/>
    <w:rsid w:val="00D60C47"/>
    <w:rsid w:val="00D618A7"/>
    <w:rsid w:val="00D62E37"/>
    <w:rsid w:val="00D70E85"/>
    <w:rsid w:val="00D747F4"/>
    <w:rsid w:val="00D7643D"/>
    <w:rsid w:val="00D77D1D"/>
    <w:rsid w:val="00D807ED"/>
    <w:rsid w:val="00D82139"/>
    <w:rsid w:val="00D82478"/>
    <w:rsid w:val="00D83074"/>
    <w:rsid w:val="00D86F41"/>
    <w:rsid w:val="00D90528"/>
    <w:rsid w:val="00D91DEC"/>
    <w:rsid w:val="00DA37AB"/>
    <w:rsid w:val="00DA6CAE"/>
    <w:rsid w:val="00DB44C6"/>
    <w:rsid w:val="00DB5F13"/>
    <w:rsid w:val="00DB6DA4"/>
    <w:rsid w:val="00DB7B9E"/>
    <w:rsid w:val="00DD05E6"/>
    <w:rsid w:val="00DD0C33"/>
    <w:rsid w:val="00DD4D9B"/>
    <w:rsid w:val="00DD596A"/>
    <w:rsid w:val="00DE4535"/>
    <w:rsid w:val="00DE50A9"/>
    <w:rsid w:val="00DE6BAC"/>
    <w:rsid w:val="00DE7672"/>
    <w:rsid w:val="00DF38C9"/>
    <w:rsid w:val="00DF58DD"/>
    <w:rsid w:val="00E01639"/>
    <w:rsid w:val="00E05B0B"/>
    <w:rsid w:val="00E067FA"/>
    <w:rsid w:val="00E12C01"/>
    <w:rsid w:val="00E13858"/>
    <w:rsid w:val="00E16E2D"/>
    <w:rsid w:val="00E173DE"/>
    <w:rsid w:val="00E17652"/>
    <w:rsid w:val="00E25AF8"/>
    <w:rsid w:val="00E3665C"/>
    <w:rsid w:val="00E41D95"/>
    <w:rsid w:val="00E426DA"/>
    <w:rsid w:val="00E4766A"/>
    <w:rsid w:val="00E5268C"/>
    <w:rsid w:val="00E542C4"/>
    <w:rsid w:val="00E5523A"/>
    <w:rsid w:val="00E60AE8"/>
    <w:rsid w:val="00E654C6"/>
    <w:rsid w:val="00E65809"/>
    <w:rsid w:val="00E7060F"/>
    <w:rsid w:val="00E733CD"/>
    <w:rsid w:val="00E75809"/>
    <w:rsid w:val="00E836F7"/>
    <w:rsid w:val="00E84CF1"/>
    <w:rsid w:val="00E90249"/>
    <w:rsid w:val="00E91C36"/>
    <w:rsid w:val="00E936A7"/>
    <w:rsid w:val="00E96003"/>
    <w:rsid w:val="00E96EC9"/>
    <w:rsid w:val="00EA2BB5"/>
    <w:rsid w:val="00EA35C6"/>
    <w:rsid w:val="00EA5A27"/>
    <w:rsid w:val="00EB4B02"/>
    <w:rsid w:val="00EB7987"/>
    <w:rsid w:val="00EB7EBD"/>
    <w:rsid w:val="00EC3D90"/>
    <w:rsid w:val="00EC5A23"/>
    <w:rsid w:val="00EC7F56"/>
    <w:rsid w:val="00ED2129"/>
    <w:rsid w:val="00ED353F"/>
    <w:rsid w:val="00ED6650"/>
    <w:rsid w:val="00EE62AB"/>
    <w:rsid w:val="00EE76B9"/>
    <w:rsid w:val="00EE7EFC"/>
    <w:rsid w:val="00EF2CDD"/>
    <w:rsid w:val="00F03ABF"/>
    <w:rsid w:val="00F15F00"/>
    <w:rsid w:val="00F161A2"/>
    <w:rsid w:val="00F204B0"/>
    <w:rsid w:val="00F22613"/>
    <w:rsid w:val="00F25CCF"/>
    <w:rsid w:val="00F27AD1"/>
    <w:rsid w:val="00F418ED"/>
    <w:rsid w:val="00F51E4B"/>
    <w:rsid w:val="00F5465C"/>
    <w:rsid w:val="00F55593"/>
    <w:rsid w:val="00F6241A"/>
    <w:rsid w:val="00F66D30"/>
    <w:rsid w:val="00F73F0D"/>
    <w:rsid w:val="00F834EC"/>
    <w:rsid w:val="00F91817"/>
    <w:rsid w:val="00F92661"/>
    <w:rsid w:val="00F943D4"/>
    <w:rsid w:val="00F94B2C"/>
    <w:rsid w:val="00F97D51"/>
    <w:rsid w:val="00F97D8D"/>
    <w:rsid w:val="00FB3FB1"/>
    <w:rsid w:val="00FB5C80"/>
    <w:rsid w:val="00FB6446"/>
    <w:rsid w:val="00FB6ECD"/>
    <w:rsid w:val="00FB76E3"/>
    <w:rsid w:val="00FB795C"/>
    <w:rsid w:val="00FC0B25"/>
    <w:rsid w:val="00FC0FE2"/>
    <w:rsid w:val="00FC3985"/>
    <w:rsid w:val="00FC3A4F"/>
    <w:rsid w:val="00FC3A9B"/>
    <w:rsid w:val="00FC4C70"/>
    <w:rsid w:val="00FD6B00"/>
    <w:rsid w:val="00FD6BE5"/>
    <w:rsid w:val="00FE00D0"/>
    <w:rsid w:val="00FE53EF"/>
    <w:rsid w:val="00FF1F40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fr/ec2-sla/" TargetMode="External"/><Relationship Id="rId13" Type="http://schemas.openxmlformats.org/officeDocument/2006/relationships/hyperlink" Target="https://www.engineyard.com/docs/Mobile_Solutions_Brie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ndowsazure.com/fr-fr/support/legal/sla/" TargetMode="External"/><Relationship Id="rId12" Type="http://schemas.openxmlformats.org/officeDocument/2006/relationships/hyperlink" Target="https://devcenter.heroku.com/articles/http-routi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indows_Azure" TargetMode="External"/><Relationship Id="rId11" Type="http://schemas.openxmlformats.org/officeDocument/2006/relationships/hyperlink" Target="http://wiki.cloudbees.com/bin/view/RUN/CloudBeesWebXml" TargetMode="External"/><Relationship Id="rId5" Type="http://schemas.openxmlformats.org/officeDocument/2006/relationships/hyperlink" Target="https://www.cloudcontrol.com/dev-center/Platform%20Documentation" TargetMode="External"/><Relationship Id="rId15" Type="http://schemas.openxmlformats.org/officeDocument/2006/relationships/hyperlink" Target="https://addons.heroku.com/" TargetMode="External"/><Relationship Id="rId10" Type="http://schemas.openxmlformats.org/officeDocument/2006/relationships/hyperlink" Target="https://policy.heroku.com/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ecks.paaswatch.com/600030/history" TargetMode="External"/><Relationship Id="rId14" Type="http://schemas.openxmlformats.org/officeDocument/2006/relationships/hyperlink" Target="https://www.engineyard.com/products/cloud/pric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6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616</cp:revision>
  <dcterms:created xsi:type="dcterms:W3CDTF">2013-06-13T14:14:00Z</dcterms:created>
  <dcterms:modified xsi:type="dcterms:W3CDTF">2013-06-21T10:21:00Z</dcterms:modified>
</cp:coreProperties>
</file>