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B5" w:rsidRDefault="006E67B5" w:rsidP="006E67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计算机科学与技术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6E67B5" w:rsidRDefault="006E67B5" w:rsidP="006E67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计算机网络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6E67B5" w:rsidRDefault="006E67B5" w:rsidP="006E67B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29"/>
        <w:gridCol w:w="1625"/>
        <w:gridCol w:w="1091"/>
        <w:gridCol w:w="2651"/>
      </w:tblGrid>
      <w:tr w:rsidR="006E67B5" w:rsidTr="00E4784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学号：201400130051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姓名：曹德福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2014级3班</w:t>
            </w:r>
          </w:p>
        </w:tc>
      </w:tr>
      <w:tr w:rsidR="006E67B5" w:rsidTr="00E4784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学号：201400130024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姓名：沈立凡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班级：2014级3班</w:t>
            </w:r>
          </w:p>
        </w:tc>
      </w:tr>
      <w:tr w:rsidR="006E67B5" w:rsidTr="00E4784F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Pr="00874FD5" w:rsidRDefault="006E67B5" w:rsidP="00E4784F">
            <w:pPr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874FD5">
              <w:rPr>
                <w:rFonts w:ascii="黑体" w:eastAsia="黑体" w:hAnsi="Times" w:hint="eastAsia"/>
                <w:sz w:val="24"/>
                <w:szCs w:val="20"/>
              </w:rPr>
              <w:t>基于Linux/iptables的网络访问服务器</w:t>
            </w:r>
          </w:p>
          <w:p w:rsidR="006E67B5" w:rsidRPr="00874FD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E67B5" w:rsidTr="00E4784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4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A84797">
              <w:rPr>
                <w:rFonts w:ascii="黑体" w:eastAsia="黑体" w:hAnsi="Times" w:hint="eastAsia"/>
                <w:sz w:val="24"/>
                <w:szCs w:val="20"/>
              </w:rPr>
              <w:t xml:space="preserve">  2016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年</w:t>
            </w:r>
            <w:r w:rsidR="00A84797">
              <w:rPr>
                <w:rFonts w:ascii="黑体" w:eastAsia="黑体" w:hAnsi="Times" w:hint="eastAsia"/>
                <w:sz w:val="24"/>
                <w:szCs w:val="20"/>
              </w:rPr>
              <w:t>11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月</w:t>
            </w:r>
            <w:r w:rsidR="00A84797"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日  </w:t>
            </w:r>
          </w:p>
        </w:tc>
      </w:tr>
      <w:tr w:rsidR="006E67B5" w:rsidTr="00E4784F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 w:rsidRPr="00874FD5">
              <w:rPr>
                <w:rFonts w:ascii="黑体" w:eastAsia="黑体" w:hAnsi="Times" w:hint="eastAsia"/>
                <w:sz w:val="24"/>
                <w:szCs w:val="20"/>
              </w:rPr>
              <w:t>学习Linux的NAT、iptables等网络功能；加强对网络访问控制和NAS的理解；锻炼编写bash脚本的能力。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E67B5" w:rsidTr="00E4784F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系统制造商:       Dell Inc.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系统型号:         Inspiron 5547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系统类型:         x64-based PC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处理器:           安装了 1 个处理器。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/>
                <w:sz w:val="24"/>
                <w:szCs w:val="20"/>
              </w:rPr>
              <w:t xml:space="preserve">                  [01]: Intel64 Family 6 Model 69 Stepping 1 GenuineIntel ~1300 Mhz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BIOS 版本:        Dell Inc. A04, 2014/5/9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Windows 目录:     C:\WINDOWS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系统目录:         C:\WINDOWS\system32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启动设备:         \Device\HarddiskVolume1</w:t>
            </w:r>
          </w:p>
          <w:p w:rsidR="006E67B5" w:rsidRPr="006E67B5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6E67B5">
              <w:rPr>
                <w:rFonts w:ascii="黑体" w:eastAsia="黑体" w:hAnsi="Times" w:hint="eastAsia"/>
                <w:sz w:val="24"/>
                <w:szCs w:val="20"/>
              </w:rPr>
              <w:t>物理内存总量:     3,984 MB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E67B5" w:rsidTr="00E4784F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 w:rsidRPr="001D2118">
              <w:rPr>
                <w:rFonts w:ascii="黑体" w:eastAsia="黑体" w:hAnsi="Times" w:hint="eastAsia"/>
                <w:sz w:val="24"/>
                <w:szCs w:val="20"/>
              </w:rPr>
              <w:t>虚拟机：</w:t>
            </w:r>
            <w:r w:rsidRPr="001D2118">
              <w:rPr>
                <w:rFonts w:ascii="黑体" w:eastAsia="黑体" w:hAnsi="Times"/>
                <w:sz w:val="24"/>
                <w:szCs w:val="20"/>
              </w:rPr>
              <w:t>V</w:t>
            </w:r>
            <w:r>
              <w:rPr>
                <w:rFonts w:ascii="黑体" w:eastAsia="黑体" w:hAnsi="Times" w:hint="eastAsia"/>
                <w:sz w:val="24"/>
                <w:szCs w:val="20"/>
              </w:rPr>
              <w:t>mware12</w:t>
            </w:r>
          </w:p>
          <w:p w:rsidR="006E67B5" w:rsidRPr="001D2118" w:rsidRDefault="006E67B5" w:rsidP="006E67B5">
            <w:pPr>
              <w:rPr>
                <w:rFonts w:ascii="黑体" w:eastAsia="黑体" w:hAnsi="Times"/>
                <w:sz w:val="24"/>
                <w:szCs w:val="20"/>
              </w:rPr>
            </w:pPr>
            <w:r w:rsidRPr="001D2118">
              <w:rPr>
                <w:rFonts w:ascii="黑体" w:eastAsia="黑体" w:hAnsi="Times" w:hint="eastAsia"/>
                <w:sz w:val="24"/>
                <w:szCs w:val="20"/>
              </w:rPr>
              <w:t>远程连接工具：putty</w:t>
            </w:r>
          </w:p>
          <w:p w:rsidR="006E67B5" w:rsidRPr="001D2118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 w:rsidRPr="001D2118">
              <w:rPr>
                <w:rFonts w:ascii="黑体" w:eastAsia="黑体" w:hAnsi="Times"/>
                <w:sz w:val="24"/>
                <w:szCs w:val="20"/>
              </w:rPr>
              <w:t>W</w:t>
            </w:r>
            <w:r w:rsidRPr="001D2118">
              <w:rPr>
                <w:rFonts w:ascii="黑体" w:eastAsia="黑体" w:hAnsi="Times" w:hint="eastAsia"/>
                <w:sz w:val="24"/>
                <w:szCs w:val="20"/>
              </w:rPr>
              <w:t>indows系统：xp</w:t>
            </w:r>
            <w:r w:rsidRPr="001D211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6E67B5" w:rsidRPr="001D2118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 w:rsidRPr="001D2118">
              <w:rPr>
                <w:rFonts w:ascii="黑体" w:eastAsia="黑体" w:hAnsi="Times"/>
                <w:sz w:val="24"/>
                <w:szCs w:val="20"/>
              </w:rPr>
              <w:t>Linux</w:t>
            </w:r>
            <w:r w:rsidRPr="001D2118">
              <w:rPr>
                <w:rFonts w:ascii="黑体" w:eastAsia="黑体" w:hAnsi="Times" w:hint="eastAsia"/>
                <w:sz w:val="24"/>
                <w:szCs w:val="20"/>
              </w:rPr>
              <w:t>系统：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deb</w:t>
            </w:r>
            <w:r>
              <w:rPr>
                <w:rFonts w:ascii="黑体" w:eastAsia="黑体" w:hAnsi="Times"/>
                <w:sz w:val="24"/>
                <w:szCs w:val="20"/>
              </w:rPr>
              <w:t>i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x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64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位</w:t>
            </w:r>
            <w:r w:rsidRPr="001D211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ubuntu14</w:t>
            </w:r>
            <w:r w:rsidRPr="001D2118">
              <w:rPr>
                <w:rFonts w:ascii="黑体" w:eastAsia="黑体" w:hAnsi="Times" w:hint="eastAsia"/>
                <w:sz w:val="24"/>
                <w:szCs w:val="20"/>
              </w:rPr>
              <w:t>.0.4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E67B5" w:rsidRPr="006D6E34" w:rsidTr="00E4784F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E67B5" w:rsidRDefault="006E67B5" w:rsidP="006E67B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:rsidR="006E67B5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74FD5">
              <w:rPr>
                <w:rFonts w:ascii="黑体" w:eastAsia="黑体" w:hAnsi="Times" w:hint="eastAsia"/>
                <w:sz w:val="24"/>
                <w:szCs w:val="20"/>
              </w:rPr>
              <w:t>NAS实验。使用一个双网卡Linux为路由器(NAT网关)，对一个内部局域网的网络访问进行控制，内网用户需要使用帐号/口令登录路由器(网关)才能访问外网。</w:t>
            </w:r>
          </w:p>
          <w:p w:rsidR="006E67B5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74FD5">
              <w:rPr>
                <w:rFonts w:ascii="黑体" w:eastAsia="黑体" w:hAnsi="Times" w:hint="eastAsia"/>
                <w:sz w:val="24"/>
                <w:szCs w:val="20"/>
              </w:rPr>
              <w:t>远程网桥实验。使用OpenVPN，经过互联网桥接两个LAN。</w:t>
            </w:r>
          </w:p>
          <w:p w:rsidR="006E67B5" w:rsidRDefault="006E67B5" w:rsidP="006E67B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</w:t>
            </w:r>
          </w:p>
          <w:p w:rsidR="006E67B5" w:rsidRDefault="006E67B5" w:rsidP="006E67B5">
            <w:pPr>
              <w:numPr>
                <w:ilvl w:val="0"/>
                <w:numId w:val="2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网络结构和网卡配置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外网网卡接口eth0，能访问互联网。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内网网卡接口eth1，对内网提供DHCP和NAT服务。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提供设置如下：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cat 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/etc/network/interfaces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allow-hotplug eth0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iface eth0 inet static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address 211.87.235.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netmask 255.255.255.0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gateway 211.87.235.1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dns-nameservers 202.194.15.12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#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allow-hotplug eth1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iface eth1 inet static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address 10.1.1.1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netmask 255.255.255.0</w:t>
            </w:r>
          </w:p>
          <w:p w:rsidR="006E67B5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内网上用一个XP做测试机。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="007209AD"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5274310" cy="3578225"/>
                  <wp:effectExtent l="0" t="0" r="254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6-11-09_23593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7B5" w:rsidRDefault="006E67B5" w:rsidP="006E67B5">
            <w:pPr>
              <w:numPr>
                <w:ilvl w:val="0"/>
                <w:numId w:val="2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安装和配置DHCPD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aptitude install udhcpd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vi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/etc/udhcpd.conf 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start 10.1.1.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end   10.1.1.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254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interface eth1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option subnet 255.255.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255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.0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option router 10.1.1.1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option dns 202.194.15.12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/etc/init.d/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dhcdbd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 xml:space="preserve"> restart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# --or--</w:t>
            </w:r>
          </w:p>
          <w:p w:rsidR="006E67B5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lastRenderedPageBreak/>
              <w:t>/etc/init.d/</w:t>
            </w: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udhcpd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 xml:space="preserve"> restart</w:t>
            </w:r>
          </w:p>
          <w:p w:rsidR="006E67B5" w:rsidRDefault="006E67B5" w:rsidP="00E4784F">
            <w:pPr>
              <w:ind w:left="240"/>
              <w:rPr>
                <w:noProof/>
              </w:rPr>
            </w:pPr>
          </w:p>
          <w:p w:rsidR="006E67B5" w:rsidRDefault="006E67B5" w:rsidP="00E4784F">
            <w:pPr>
              <w:rPr>
                <w:noProof/>
              </w:rPr>
            </w:pPr>
          </w:p>
          <w:p w:rsidR="006E67B5" w:rsidRPr="001D2118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  <w:p w:rsidR="006E67B5" w:rsidRDefault="006E67B5" w:rsidP="006E67B5">
            <w:pPr>
              <w:numPr>
                <w:ilvl w:val="0"/>
                <w:numId w:val="2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开启NAT功能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  <w:lang w:val="pt-B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pt-BR"/>
              </w:rPr>
              <w:t>开启IPv4路由和NAT。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echo 1 &gt; /proc/sys/net/ipv4/ip_forward</w:t>
            </w:r>
          </w:p>
          <w:p w:rsidR="006E67B5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 xml:space="preserve">iptables -t nat -A </w:t>
            </w: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P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OST</w:t>
            </w: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ROUTING</w:t>
            </w:r>
            <w:r w:rsidR="007209AD">
              <w:rPr>
                <w:rFonts w:ascii="黑体" w:eastAsia="黑体" w:hAnsi="Times" w:hint="eastAsia"/>
                <w:sz w:val="24"/>
                <w:szCs w:val="20"/>
                <w:lang w:val="fr-FR"/>
              </w:rPr>
              <w:t xml:space="preserve"> -s 10.1.0.0/24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 xml:space="preserve"> -o eth0 -j MASQUERADE</w:t>
            </w:r>
          </w:p>
          <w:p w:rsidR="007209AD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至此，从内网机XP上可以自动获得IP地址，并能访问互联网。</w:t>
            </w:r>
          </w:p>
          <w:p w:rsidR="006E67B5" w:rsidRPr="006D6E34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删除NAT的命令是把-A改成-D。</w:t>
            </w:r>
          </w:p>
          <w:p w:rsidR="006E67B5" w:rsidRDefault="006E67B5" w:rsidP="00E4784F">
            <w:pPr>
              <w:ind w:left="60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 xml:space="preserve">iptables -t nat -D </w:t>
            </w: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P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OST</w:t>
            </w: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ROUTING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 xml:space="preserve"> -s 10.1.0.0/16 -o eth0 -j MASQUERADE</w:t>
            </w:r>
          </w:p>
          <w:p w:rsidR="006E67B5" w:rsidRDefault="007209AD" w:rsidP="00E4784F">
            <w:pPr>
              <w:ind w:left="60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3961905" cy="436190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6-11-10_00203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05" cy="4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09AD" w:rsidRDefault="007209AD" w:rsidP="00E4784F">
            <w:pPr>
              <w:ind w:left="60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274310" cy="4088765"/>
                  <wp:effectExtent l="0" t="0" r="254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16-11-10_00211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8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  <w:lang w:val="fr-FR"/>
              </w:rPr>
              <w:t xml:space="preserve">   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  <w:lang w:val="fr-FR"/>
              </w:rPr>
              <w:t xml:space="preserve">  </w:t>
            </w:r>
          </w:p>
          <w:p w:rsidR="006E67B5" w:rsidRPr="006D6E34" w:rsidRDefault="006E67B5" w:rsidP="00E4784F">
            <w:pPr>
              <w:rPr>
                <w:rFonts w:ascii="黑体" w:eastAsia="黑体" w:hAnsi="Times"/>
                <w:sz w:val="24"/>
                <w:szCs w:val="20"/>
                <w:lang w:val="fr-FR"/>
              </w:rPr>
            </w:pPr>
          </w:p>
          <w:p w:rsidR="006E67B5" w:rsidRDefault="006E67B5" w:rsidP="006E67B5">
            <w:pPr>
              <w:numPr>
                <w:ilvl w:val="0"/>
                <w:numId w:val="2"/>
              </w:numPr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  <w:lang w:val="fr-FR"/>
              </w:rPr>
              <w:t>NAS访问控制</w:t>
            </w:r>
          </w:p>
          <w:p w:rsidR="006E67B5" w:rsidRDefault="006E67B5" w:rsidP="006E67B5">
            <w:pPr>
              <w:numPr>
                <w:ilvl w:val="0"/>
                <w:numId w:val="3"/>
              </w:numPr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  <w:lang w:val="fr-FR"/>
              </w:rPr>
              <w:t>阻止访问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在用户登录成功前，默认阻止一切访问，但是为了方便，允许登录前ping网关和dns以方便用户了解网络状况并能解析域名。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iptables -t filter -A FORWARD -s 10.1.0.0/16 -d 202.194.15.12/32 -j ACCEPT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iptables -t filter -A FORWARD -s 10.1.0.0/16 -o eth0 -j REJECT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为方便在用户浏览器中展现登录页面，其他任何TCP连接（包含HTTP）都被强制转向网关的对内地址。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iptables -t nat -A PREROUTING -s 10.1.0.0/16 -p tcp -j DNAT --to 10.1.1.1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针对每个成功登录的用户的IP 10.x.y.z执行这两条规则，则该用户的IP放行。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iptables -t nat -I PREROUTING -s 10.x.y.z/32 -j ACCEPT</w:t>
            </w:r>
          </w:p>
          <w:p w:rsidR="006E67B5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iptables -t filter -I FORWARD -s 10.x.y.z/32 -o eth0 -j ACCEPT</w:t>
            </w:r>
          </w:p>
          <w:p w:rsidR="007209AD" w:rsidRPr="006D6E34" w:rsidRDefault="007209AD" w:rsidP="007209AD">
            <w:pPr>
              <w:ind w:left="60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57B4CAE9" wp14:editId="4DD926C8">
                  <wp:extent cx="5274310" cy="360235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16-11-10_00263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0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09AD" w:rsidRDefault="007209AD" w:rsidP="007209AD">
            <w:pPr>
              <w:ind w:left="60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  <w:lang w:val="fr-FR"/>
              </w:rPr>
              <w:t>要注意的是红框标注的位置，是提醒错误的，所以在最后将其加入到了脚本文件的注释当中。</w:t>
            </w:r>
          </w:p>
          <w:p w:rsidR="006E67B5" w:rsidRPr="006D6E34" w:rsidRDefault="006E67B5" w:rsidP="007209AD">
            <w:pPr>
              <w:ind w:firstLineChars="300" w:firstLine="72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综合起来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，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这些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IPtables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命令可以写成自动开机及运行的脚本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（）：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ab/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cat /etc/rc.local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6D6E34">
              <w:rPr>
                <w:rFonts w:ascii="黑体" w:eastAsia="黑体" w:hAnsi="Times"/>
                <w:sz w:val="24"/>
                <w:szCs w:val="20"/>
              </w:rPr>
              <w:t>…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echo 1 &gt; /proc/sys/net/ipv4/ip_forward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iptables -t filter -A FORWARD -s 10.1.0.0/16 -d 202.194.15.12/32 -j ACCEPT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iptables -t filter -A FORWARD -s 10.1.0.0/16 -o eth0 -j REJECT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iptables -t nat -A PREROUTING -s 10.1.0.0/16 -p tcp -j DNAT --to 10.1.1.1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iptables -t nat -A POSTROUTING -s 10.1.0.0/16 -o eth0 -j MASQUERADE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#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iptables -t nat -I PREROUTING -s 10.x.y.z/32 -j ACCEPT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#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iptables -t filter -I FORWARD -s 10.x.y.z/32 -o eth0 -j ACCEPT</w:t>
            </w:r>
          </w:p>
          <w:p w:rsidR="006E67B5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</w:p>
          <w:p w:rsidR="007209AD" w:rsidRPr="006D6E34" w:rsidRDefault="007209AD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274310" cy="3750310"/>
                  <wp:effectExtent l="0" t="0" r="254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16-11-10_11340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5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取消全部iptable规则的命令：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iptables -t nat -F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 xml:space="preserve">iptables -t filter -F </w:t>
            </w:r>
          </w:p>
          <w:p w:rsidR="006E67B5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 xml:space="preserve">iptables -t mangle </w:t>
            </w:r>
            <w:r w:rsidR="007209AD">
              <w:rPr>
                <w:rFonts w:ascii="黑体" w:eastAsia="黑体" w:hAnsi="Times"/>
                <w:sz w:val="24"/>
                <w:szCs w:val="20"/>
                <w:lang w:val="fr-FR"/>
              </w:rPr>
              <w:t>–</w:t>
            </w: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F</w:t>
            </w:r>
          </w:p>
          <w:p w:rsidR="007209AD" w:rsidRDefault="007209AD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</w:p>
          <w:p w:rsidR="007209AD" w:rsidRPr="006D6E34" w:rsidRDefault="007209AD" w:rsidP="00E4784F">
            <w:pPr>
              <w:ind w:left="1065"/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  <w:lang w:val="fr-FR"/>
              </w:rPr>
              <w:t>做完上述步骤之后，重新启动debian系统。</w:t>
            </w:r>
          </w:p>
          <w:p w:rsidR="006E67B5" w:rsidRDefault="006E67B5" w:rsidP="006E67B5">
            <w:pPr>
              <w:numPr>
                <w:ilvl w:val="0"/>
                <w:numId w:val="3"/>
              </w:numPr>
              <w:rPr>
                <w:rFonts w:ascii="黑体" w:eastAsia="黑体" w:hAnsi="Times"/>
                <w:sz w:val="24"/>
                <w:szCs w:val="20"/>
                <w:lang w:val="fr-FR"/>
              </w:rPr>
            </w:pPr>
            <w:r>
              <w:rPr>
                <w:rFonts w:ascii="黑体" w:eastAsia="黑体" w:hAnsi="Times" w:hint="eastAsia"/>
                <w:sz w:val="24"/>
                <w:szCs w:val="20"/>
                <w:lang w:val="fr-FR"/>
              </w:rPr>
              <w:t>准备登陆页面</w:t>
            </w:r>
          </w:p>
          <w:p w:rsidR="006E67B5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aptitude install apache2</w:t>
            </w:r>
          </w:p>
          <w:p w:rsidR="007209AD" w:rsidRPr="006D6E34" w:rsidRDefault="007209AD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274310" cy="3955415"/>
                  <wp:effectExtent l="0" t="0" r="2540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计网——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在10.1.1.1（也可以是10.1.x.y）这个IP地址上有个由apache2提供的登录网页index.html(/var/www)。｛这些网页和脚本在后面附件里有。｝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vi /var/www/index.html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&lt;html&gt;&lt;head&gt;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&lt;meta http-equiv="refresh" content="0; url=http://10.1.1.1/login.htm"&gt;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&lt;/head&gt;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&lt;body&gt;&lt;h1&gt;It works!&lt;/h1&gt;&lt;/body&gt;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&lt;/html&gt;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login页面像这样：</w:t>
            </w:r>
          </w:p>
          <w:p w:rsidR="007209AD" w:rsidRPr="006D6E34" w:rsidRDefault="00974310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274310" cy="3955415"/>
                  <wp:effectExtent l="0" t="0" r="2540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计网-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另外，为了避免漏网之页面，在apache的配置文件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/etc/apache2/apache2.conf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中添加一项：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 xml:space="preserve">vi 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/etc/apache2/apache2.conf</w:t>
            </w:r>
          </w:p>
          <w:p w:rsidR="006E67B5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ErrorDocument 404 </w:t>
            </w:r>
            <w:hyperlink r:id="rId14" w:history="1">
              <w:r w:rsidR="007209AD" w:rsidRPr="00BD2DB4">
                <w:rPr>
                  <w:rStyle w:val="a3"/>
                  <w:rFonts w:ascii="黑体" w:eastAsia="黑体" w:hAnsi="Times" w:hint="eastAsia"/>
                  <w:sz w:val="24"/>
                  <w:szCs w:val="20"/>
                </w:rPr>
                <w:t>http://10.1.1.1</w:t>
              </w:r>
              <w:r w:rsidR="007209AD" w:rsidRPr="00BD2DB4">
                <w:rPr>
                  <w:rStyle w:val="a3"/>
                  <w:rFonts w:ascii="黑体" w:eastAsia="黑体" w:hAnsi="Times"/>
                  <w:sz w:val="24"/>
                  <w:szCs w:val="20"/>
                </w:rPr>
                <w:t>/redir.htm</w:t>
              </w:r>
            </w:hyperlink>
          </w:p>
          <w:p w:rsidR="007209AD" w:rsidRPr="006D6E34" w:rsidRDefault="007209AD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274310" cy="3803015"/>
                  <wp:effectExtent l="0" t="0" r="254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6-11-10_14333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0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R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edir页面像这样：</w:t>
            </w:r>
          </w:p>
          <w:p w:rsidR="007209AD" w:rsidRPr="007B0A22" w:rsidRDefault="007209AD" w:rsidP="007209AD">
            <w:pPr>
              <w:adjustRightInd w:val="0"/>
              <w:snapToGrid w:val="0"/>
              <w:spacing w:line="264" w:lineRule="auto"/>
              <w:ind w:firstLine="420"/>
              <w:rPr>
                <w:rFonts w:ascii="宋体" w:hAnsi="宋体"/>
                <w:color w:val="0000FF"/>
                <w:sz w:val="24"/>
              </w:rPr>
            </w:pPr>
            <w:r w:rsidRPr="007B0A22">
              <w:rPr>
                <w:rFonts w:ascii="宋体" w:hAnsi="宋体" w:hint="eastAsia"/>
                <w:color w:val="0000FF"/>
                <w:sz w:val="24"/>
              </w:rPr>
              <w:t>cat redir.htm</w:t>
            </w:r>
          </w:p>
          <w:p w:rsidR="007209AD" w:rsidRPr="003E5253" w:rsidRDefault="007209AD" w:rsidP="007209AD">
            <w:pPr>
              <w:adjustRightInd w:val="0"/>
              <w:snapToGrid w:val="0"/>
              <w:spacing w:line="264" w:lineRule="auto"/>
              <w:ind w:firstLine="420"/>
              <w:rPr>
                <w:rFonts w:ascii="宋体" w:hAnsi="宋体"/>
                <w:color w:val="00B050"/>
                <w:sz w:val="24"/>
              </w:rPr>
            </w:pPr>
            <w:r w:rsidRPr="003E5253">
              <w:rPr>
                <w:rFonts w:ascii="宋体" w:hAnsi="宋体"/>
                <w:color w:val="00B050"/>
                <w:sz w:val="24"/>
              </w:rPr>
              <w:t>&lt;html&gt;&lt;head&gt;</w:t>
            </w:r>
          </w:p>
          <w:p w:rsidR="007209AD" w:rsidRPr="003E5253" w:rsidRDefault="007209AD" w:rsidP="007209AD">
            <w:pPr>
              <w:adjustRightInd w:val="0"/>
              <w:snapToGrid w:val="0"/>
              <w:spacing w:line="264" w:lineRule="auto"/>
              <w:ind w:firstLine="420"/>
              <w:rPr>
                <w:rFonts w:ascii="宋体" w:hAnsi="宋体"/>
                <w:color w:val="00B050"/>
                <w:sz w:val="24"/>
              </w:rPr>
            </w:pPr>
            <w:r w:rsidRPr="003E5253">
              <w:rPr>
                <w:rFonts w:ascii="宋体" w:hAnsi="宋体"/>
                <w:color w:val="00B050"/>
                <w:sz w:val="24"/>
              </w:rPr>
              <w:t>&lt;meta http-equiv="refresh" content="0; url=http://</w:t>
            </w:r>
            <w:r>
              <w:rPr>
                <w:rFonts w:ascii="宋体" w:hAnsi="宋体" w:hint="eastAsia"/>
                <w:color w:val="00B050"/>
                <w:sz w:val="24"/>
              </w:rPr>
              <w:t>10.1.1.</w:t>
            </w:r>
            <w:r w:rsidRPr="003E5253">
              <w:rPr>
                <w:rFonts w:ascii="宋体" w:hAnsi="宋体"/>
                <w:color w:val="00B050"/>
                <w:sz w:val="24"/>
              </w:rPr>
              <w:t>1/login.htm"&gt;</w:t>
            </w:r>
          </w:p>
          <w:p w:rsidR="007209AD" w:rsidRPr="003E5253" w:rsidRDefault="007209AD" w:rsidP="007209AD">
            <w:pPr>
              <w:adjustRightInd w:val="0"/>
              <w:snapToGrid w:val="0"/>
              <w:spacing w:line="264" w:lineRule="auto"/>
              <w:ind w:firstLine="420"/>
              <w:rPr>
                <w:rFonts w:ascii="宋体" w:hAnsi="宋体"/>
                <w:color w:val="00B050"/>
                <w:sz w:val="24"/>
              </w:rPr>
            </w:pPr>
            <w:r w:rsidRPr="003E5253">
              <w:rPr>
                <w:rFonts w:ascii="宋体" w:hAnsi="宋体"/>
                <w:color w:val="00B050"/>
                <w:sz w:val="24"/>
              </w:rPr>
              <w:t>&lt;/head&gt;</w:t>
            </w:r>
          </w:p>
          <w:p w:rsidR="007209AD" w:rsidRPr="003E5253" w:rsidRDefault="007209AD" w:rsidP="007209AD">
            <w:pPr>
              <w:adjustRightInd w:val="0"/>
              <w:snapToGrid w:val="0"/>
              <w:spacing w:line="264" w:lineRule="auto"/>
              <w:ind w:firstLine="420"/>
              <w:rPr>
                <w:rFonts w:ascii="宋体" w:hAnsi="宋体"/>
                <w:color w:val="00B050"/>
                <w:sz w:val="24"/>
              </w:rPr>
            </w:pPr>
            <w:r w:rsidRPr="003E5253">
              <w:rPr>
                <w:rFonts w:ascii="宋体" w:hAnsi="宋体" w:hint="eastAsia"/>
                <w:color w:val="00B050"/>
                <w:sz w:val="24"/>
              </w:rPr>
              <w:t>&lt;body&gt;wait 0 second...&lt;br&gt;稍候。。。&lt;/body&gt;</w:t>
            </w:r>
          </w:p>
          <w:p w:rsidR="007209AD" w:rsidRDefault="007209AD" w:rsidP="007209AD">
            <w:pPr>
              <w:adjustRightInd w:val="0"/>
              <w:snapToGrid w:val="0"/>
              <w:spacing w:line="264" w:lineRule="auto"/>
              <w:ind w:firstLine="420"/>
              <w:rPr>
                <w:rFonts w:ascii="宋体" w:hAnsi="宋体"/>
                <w:color w:val="00B050"/>
                <w:sz w:val="24"/>
              </w:rPr>
            </w:pPr>
            <w:r w:rsidRPr="003E5253">
              <w:rPr>
                <w:rFonts w:ascii="宋体" w:hAnsi="宋体"/>
                <w:color w:val="00B050"/>
                <w:sz w:val="24"/>
              </w:rPr>
              <w:t>&lt;/html&gt;</w:t>
            </w:r>
          </w:p>
          <w:p w:rsidR="006E67B5" w:rsidRPr="006D6E34" w:rsidRDefault="006E67B5" w:rsidP="00E4784F">
            <w:pPr>
              <w:ind w:left="1065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如果测试有异常，大概需要注释掉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/etc/apache2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sites-available/default 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中的含有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RedirectMatch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的那行。</w:t>
            </w:r>
          </w:p>
          <w:p w:rsidR="006E67B5" w:rsidRDefault="006E67B5" w:rsidP="006E67B5">
            <w:pPr>
              <w:numPr>
                <w:ilvl w:val="0"/>
                <w:numId w:val="3"/>
              </w:numPr>
              <w:rPr>
                <w:rFonts w:ascii="黑体" w:eastAsia="黑体" w:hAnsi="黑体"/>
                <w:bCs/>
                <w:sz w:val="24"/>
                <w:szCs w:val="20"/>
              </w:rPr>
            </w:pPr>
            <w:bookmarkStart w:id="0" w:name="_Toc268290600"/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>登录处理</w:t>
            </w:r>
            <w:r w:rsidRPr="006D6E34">
              <w:rPr>
                <w:rFonts w:ascii="黑体" w:eastAsia="黑体" w:hAnsi="黑体"/>
                <w:bCs/>
                <w:sz w:val="24"/>
                <w:szCs w:val="20"/>
              </w:rPr>
              <w:t>/cgi-bin/checkin.cgi</w:t>
            </w:r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>(</w:t>
            </w:r>
            <w:r w:rsidRPr="006D6E34">
              <w:rPr>
                <w:rFonts w:ascii="黑体" w:eastAsia="黑体" w:hAnsi="黑体"/>
                <w:bCs/>
                <w:sz w:val="24"/>
                <w:szCs w:val="20"/>
              </w:rPr>
              <w:t>/usr/lib/cgi-bin</w:t>
            </w:r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>)</w:t>
            </w:r>
            <w:bookmarkEnd w:id="0"/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>
              <w:rPr>
                <w:rFonts w:ascii="黑体" w:eastAsia="黑体" w:hAnsi="黑体" w:hint="eastAsia"/>
                <w:bCs/>
                <w:sz w:val="24"/>
                <w:szCs w:val="20"/>
              </w:rPr>
              <w:t xml:space="preserve"> </w:t>
            </w:r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>chmod +s `which iptables`</w:t>
            </w: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 xml:space="preserve">chmod +x </w:t>
            </w:r>
            <w:r w:rsidRPr="006D6E34">
              <w:rPr>
                <w:rFonts w:ascii="黑体" w:eastAsia="黑体" w:hAnsi="黑体"/>
                <w:bCs/>
                <w:sz w:val="24"/>
                <w:szCs w:val="20"/>
              </w:rPr>
              <w:t>/usr/lib/cgi-bin</w:t>
            </w:r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>/checkin.cgi</w:t>
            </w: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>准备用户及其口令：</w:t>
            </w: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/>
                <w:bCs/>
                <w:sz w:val="24"/>
                <w:szCs w:val="20"/>
              </w:rPr>
              <w:t xml:space="preserve">cat /etc/nasuser.list                                                                                                     </w:t>
            </w: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/>
                <w:bCs/>
                <w:sz w:val="24"/>
                <w:szCs w:val="20"/>
              </w:rPr>
              <w:t>cngi  passwd</w:t>
            </w: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/>
                <w:bCs/>
                <w:sz w:val="24"/>
                <w:szCs w:val="20"/>
              </w:rPr>
              <w:t>user1 passwd</w:t>
            </w: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/>
                <w:bCs/>
                <w:sz w:val="24"/>
                <w:szCs w:val="20"/>
              </w:rPr>
              <w:t>user2 passwd</w:t>
            </w:r>
          </w:p>
          <w:p w:rsidR="006E67B5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/>
                <w:bCs/>
                <w:sz w:val="24"/>
                <w:szCs w:val="20"/>
              </w:rPr>
              <w:t>user3 passwd</w:t>
            </w:r>
          </w:p>
          <w:p w:rsidR="00974310" w:rsidRPr="006D6E34" w:rsidRDefault="00974310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>
              <w:rPr>
                <w:rFonts w:ascii="黑体" w:eastAsia="黑体" w:hAnsi="黑体" w:hint="eastAsia"/>
                <w:bCs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274310" cy="3002915"/>
                  <wp:effectExtent l="0" t="0" r="254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016-11-10_14444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</w:p>
          <w:p w:rsidR="006E67B5" w:rsidRPr="006D6E34" w:rsidRDefault="006E67B5" w:rsidP="00E4784F">
            <w:pPr>
              <w:ind w:left="345"/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ab/>
              <w:t>至此，可以从内网机器上访问一试了。</w:t>
            </w:r>
          </w:p>
          <w:p w:rsidR="006E67B5" w:rsidRPr="006D6E34" w:rsidRDefault="006E67B5" w:rsidP="006E67B5">
            <w:pPr>
              <w:numPr>
                <w:ilvl w:val="0"/>
                <w:numId w:val="3"/>
              </w:numPr>
              <w:rPr>
                <w:rFonts w:ascii="黑体" w:eastAsia="黑体" w:hAnsi="黑体"/>
                <w:bCs/>
                <w:sz w:val="24"/>
                <w:szCs w:val="20"/>
              </w:rPr>
            </w:pPr>
            <w:r w:rsidRPr="006D6E34">
              <w:rPr>
                <w:rFonts w:ascii="黑体" w:eastAsia="黑体" w:hAnsi="黑体" w:hint="eastAsia"/>
                <w:bCs/>
                <w:sz w:val="24"/>
                <w:szCs w:val="20"/>
              </w:rPr>
              <w:t>其他变化</w:t>
            </w:r>
          </w:p>
          <w:p w:rsidR="006E67B5" w:rsidRPr="006D6E34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 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在内网中使用和外网一致的静态地址（而不是私有地址10.x.y.z或192.168.x.y），且不必改动上游路由器的配置。这是能做到的。</w:t>
            </w:r>
          </w:p>
          <w:p w:rsidR="00974310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添加拨号支持。外网用户可以拨号获得内网用户身份以访问内网资源。</w:t>
            </w:r>
          </w:p>
          <w:p w:rsidR="00974310" w:rsidRDefault="00974310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 面对网页乱码情况，有两种解决方案，一种是在XP系统中设置浏览器编码为UTF-8，另一种是直接在apache网页部分设置编码格式为UTF-8</w:t>
            </w:r>
          </w:p>
          <w:p w:rsidR="006E67B5" w:rsidRDefault="00974310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5274310" cy="3770630"/>
                  <wp:effectExtent l="0" t="0" r="254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修改网页编码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67B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:rsidR="00974310" w:rsidRDefault="00974310" w:rsidP="00974310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274310" cy="3768725"/>
                  <wp:effectExtent l="0" t="0" r="254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6-11-10_11413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310" w:rsidRDefault="00974310" w:rsidP="006E67B5">
            <w:pPr>
              <w:numPr>
                <w:ilvl w:val="0"/>
                <w:numId w:val="2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实验运行结果如下：</w:t>
            </w:r>
          </w:p>
          <w:p w:rsidR="00974310" w:rsidRDefault="00974310" w:rsidP="00974310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5274310" cy="397129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16-11-10_14431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7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310" w:rsidRDefault="00974310" w:rsidP="00974310">
            <w:pPr>
              <w:ind w:left="240"/>
              <w:rPr>
                <w:rFonts w:ascii="黑体" w:eastAsia="黑体" w:hAnsi="Times"/>
                <w:noProof/>
                <w:sz w:val="24"/>
                <w:szCs w:val="20"/>
              </w:rPr>
            </w:pPr>
          </w:p>
          <w:p w:rsidR="00974310" w:rsidRDefault="00974310" w:rsidP="0097431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274310" cy="3921760"/>
                  <wp:effectExtent l="0" t="0" r="254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6-11-10_14433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2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310" w:rsidRDefault="00974310" w:rsidP="00974310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至此，已经可以正常上网了：</w:t>
            </w:r>
          </w:p>
          <w:p w:rsidR="00974310" w:rsidRDefault="00974310" w:rsidP="00974310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5274310" cy="3810635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016-11-10_14434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7B5" w:rsidRDefault="006E67B5" w:rsidP="006E67B5">
            <w:pPr>
              <w:numPr>
                <w:ilvl w:val="0"/>
                <w:numId w:val="2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支持IPV6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（1）内网上IPV6地址前缀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IPv6地址的配置是自动的，前缀64位，拼上从MAC地址衍生来的64位后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lastRenderedPageBreak/>
              <w:t>缀，即为完整的128位IPv6地址。IPv6的路由器可以使用radvd分发地址配置信息，主要是广播地址前缀。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安装radvd组件：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aptitude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install radvd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比如在eth1网段上广播路由前缀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2001:da8:7001:18: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:/64，配置文件/etc/radvd.conf内容如下。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vi /etc/radvd.conf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>interface eth</w:t>
            </w:r>
            <w:r w:rsidRPr="006D6E34">
              <w:rPr>
                <w:rFonts w:ascii="黑体" w:eastAsia="黑体" w:hAnsi="Times" w:hint="eastAsia"/>
                <w:sz w:val="24"/>
                <w:szCs w:val="20"/>
                <w:lang w:val="fr-FR"/>
              </w:rPr>
              <w:t>1</w:t>
            </w: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 xml:space="preserve"> {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  <w:lang w:val="fr-FR"/>
              </w:rPr>
              <w:t xml:space="preserve">        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AdvSendAdvert on;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       MinRtrAdvInterval 3;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       MaxRtrAdvInterval 10;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       prefix 2001:da8:7001:18: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:/64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{ 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           AdvOnLink on;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           AdvAutonomous on;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           AdvRouterAddr on;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 xml:space="preserve">        };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使用radvdump命令可以看到radvd的路由广播信息。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为简便，设置eth1的地址为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2001:da8:7001:18: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:10.1.1.1。可以写到rc.local中去。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 xml:space="preserve">ifconfig eth1 add 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2001:da8:7001:18: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:10.1.1.1/128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eth1所在网络上的其他机器可以自动获得3e79:1::/64前缀的IPv6地址，其后64位由网卡MAC地址自动衍生。比如某机器A获得的地址是3e79:1::20c:29ff:fedc:a021，机器B获得的地址是3e79:1::20c:29ff:feb4:290c。则A、B和Rose机器相互之间可以使用3e79:1::/64前缀的地址相互ping通。</w:t>
            </w:r>
          </w:p>
          <w:p w:rsidR="006E67B5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查看本机IPv6地址可以使用ipconfig.exe或ifconfig。</w:t>
            </w:r>
          </w:p>
          <w:p w:rsidR="006E67B5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 内网IPV6路由问题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开启IPv6路由转发。写到rc.local中。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echo 1 &gt; /proc/sys/net/ipv6/conf/all/forwarding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ab/>
              <w:t>仅仅这样是不够的。此时IPv6分组能够发送到外网，但是返回分组回不到内网机上来。这个现象可以使用tcpdump观测验证。原因是NAS的上游路由器发出的ND请求(相当于IPv4中的ARP)被NAS阻隔，内网机器根本就收不到。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ab/>
              <w:t>IPv6中有没有类似IPv4中的Proxy ARP的功能？内核2.6.19(2006/11)中开始有这个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proxy_ndp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功能。(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http://www.ipsidixit.net/2010/03/24/239/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)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echo 1 &gt; /proc/sys/net/ipv6/conf/all/proxy_ndp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ip -6 neigh add proxy  x::y/128 dev eth0</w:t>
            </w:r>
          </w:p>
          <w:p w:rsidR="006E67B5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如果使用此前的内核版本，则需要自己写一个守护程序，当外网上(通常是上游的路由器)有询问内网某IPv6的MAC地址时，称其MAC是自己的eth0的MAC，这样可以截获发往内网的分组，由于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forwarding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已设置，自然会转发。</w:t>
            </w:r>
          </w:p>
          <w:p w:rsidR="006E67B5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 iptable6规则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lastRenderedPageBreak/>
              <w:t>阻断IPv6分组。rc.local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ip6tables -A FORWARD -s ::/0  -j DROP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ab/>
              <w:t>登录成功后执行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ip6tables -I FORWARD  -s $ip/128 -j ACCEPT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注销时执行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6D6E34">
              <w:rPr>
                <w:rFonts w:ascii="黑体" w:eastAsia="黑体" w:hAnsi="Times"/>
                <w:sz w:val="24"/>
                <w:szCs w:val="20"/>
              </w:rPr>
              <w:t>ip6tables -I FORWARD  -s $ip/128 -j ACCEPT</w:t>
            </w:r>
          </w:p>
          <w:p w:rsidR="006E67B5" w:rsidRPr="006D6E34" w:rsidRDefault="006E67B5" w:rsidP="00E4784F">
            <w:pPr>
              <w:ind w:left="345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（4）IPV6下的重定向和登陆页面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  <w:lang w:val="fr-FR"/>
              </w:rPr>
            </w:pPr>
            <w:r w:rsidRPr="006D6E34">
              <w:rPr>
                <w:rFonts w:ascii="黑体" w:eastAsia="黑体" w:hAnsi="Times" w:hint="eastAsia"/>
                <w:sz w:val="24"/>
                <w:szCs w:val="20"/>
              </w:rPr>
              <w:t>引导用户使用http://[</w:t>
            </w:r>
            <w:r w:rsidRPr="006D6E34">
              <w:rPr>
                <w:rFonts w:ascii="黑体" w:eastAsia="黑体" w:hAnsi="Times"/>
                <w:sz w:val="24"/>
                <w:szCs w:val="20"/>
              </w:rPr>
              <w:t>2001:da8:7001:18:</w:t>
            </w:r>
            <w:r w:rsidRPr="006D6E34">
              <w:rPr>
                <w:rFonts w:ascii="黑体" w:eastAsia="黑体" w:hAnsi="Times" w:hint="eastAsia"/>
                <w:sz w:val="24"/>
                <w:szCs w:val="20"/>
              </w:rPr>
              <w:t>:10.1.1.1]，而不是</w:t>
            </w:r>
            <w:hyperlink r:id="rId22" w:history="1">
              <w:r w:rsidRPr="0059728D">
                <w:rPr>
                  <w:rStyle w:val="a3"/>
                  <w:rFonts w:ascii="黑体" w:eastAsia="黑体" w:hAnsi="Times" w:hint="eastAsia"/>
                  <w:sz w:val="24"/>
                  <w:szCs w:val="20"/>
                </w:rPr>
                <w:t>http://10.1.1.1/</w:t>
              </w:r>
            </w:hyperlink>
            <w:r w:rsidRPr="006D6E34">
              <w:rPr>
                <w:rFonts w:ascii="黑体" w:eastAsia="黑体" w:hAnsi="Times" w:hint="eastAsia"/>
                <w:sz w:val="24"/>
                <w:szCs w:val="20"/>
              </w:rPr>
              <w:t>去访问登录网页，即可激活访问IPv6外网。</w:t>
            </w:r>
          </w:p>
          <w:p w:rsidR="006E67B5" w:rsidRPr="006D6E34" w:rsidRDefault="006E67B5" w:rsidP="00E4784F">
            <w:pPr>
              <w:ind w:left="240"/>
              <w:rPr>
                <w:rFonts w:ascii="黑体" w:eastAsia="黑体" w:hAnsi="Times"/>
                <w:sz w:val="24"/>
                <w:szCs w:val="20"/>
                <w:lang w:val="fr-FR"/>
              </w:rPr>
            </w:pPr>
          </w:p>
          <w:p w:rsidR="006E67B5" w:rsidRPr="006D6E34" w:rsidRDefault="006E67B5" w:rsidP="00E4784F">
            <w:pPr>
              <w:rPr>
                <w:rFonts w:ascii="黑体" w:eastAsia="黑体" w:hAnsi="Times"/>
                <w:sz w:val="24"/>
                <w:szCs w:val="20"/>
                <w:lang w:val="fr-FR"/>
              </w:rPr>
            </w:pPr>
          </w:p>
        </w:tc>
        <w:bookmarkStart w:id="1" w:name="_GoBack"/>
        <w:bookmarkEnd w:id="1"/>
      </w:tr>
      <w:tr w:rsidR="006E67B5" w:rsidTr="00E4784F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这次实验主要练习了</w:t>
            </w:r>
            <w:r w:rsidRPr="00F15F2A">
              <w:rPr>
                <w:rFonts w:ascii="黑体" w:eastAsia="黑体" w:hAnsi="Times" w:hint="eastAsia"/>
                <w:sz w:val="24"/>
                <w:szCs w:val="20"/>
              </w:rPr>
              <w:t>基于Linux/iptables的网络访问服务器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974310">
              <w:rPr>
                <w:rFonts w:ascii="黑体" w:eastAsia="黑体" w:hAnsi="Times" w:hint="eastAsia"/>
                <w:sz w:val="24"/>
                <w:szCs w:val="20"/>
              </w:rPr>
              <w:t>让我们懂得了类似山大登陆界面</w:t>
            </w:r>
            <w:r w:rsidR="00D67D5D">
              <w:rPr>
                <w:rFonts w:ascii="黑体" w:eastAsia="黑体" w:hAnsi="Times" w:hint="eastAsia"/>
                <w:sz w:val="24"/>
                <w:szCs w:val="20"/>
              </w:rPr>
              <w:t>跳转等的实现原理。</w:t>
            </w:r>
            <w:r w:rsidRPr="00F15F2A">
              <w:rPr>
                <w:rFonts w:ascii="黑体" w:eastAsia="黑体" w:hAnsi="Times" w:hint="eastAsia"/>
                <w:sz w:val="24"/>
                <w:szCs w:val="20"/>
              </w:rPr>
              <w:t>学习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r w:rsidRPr="00F15F2A">
              <w:rPr>
                <w:rFonts w:ascii="黑体" w:eastAsia="黑体" w:hAnsi="Times" w:hint="eastAsia"/>
                <w:sz w:val="24"/>
                <w:szCs w:val="20"/>
              </w:rPr>
              <w:t>Linux的NAT、iptables等网络功能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，并</w:t>
            </w:r>
            <w:r w:rsidRPr="00F15F2A">
              <w:rPr>
                <w:rFonts w:ascii="黑体" w:eastAsia="黑体" w:hAnsi="Times" w:hint="eastAsia"/>
                <w:sz w:val="24"/>
                <w:szCs w:val="20"/>
              </w:rPr>
              <w:t>加强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了我</w:t>
            </w:r>
            <w:r w:rsidRPr="00F15F2A">
              <w:rPr>
                <w:rFonts w:ascii="黑体" w:eastAsia="黑体" w:hAnsi="Times" w:hint="eastAsia"/>
                <w:sz w:val="24"/>
                <w:szCs w:val="20"/>
              </w:rPr>
              <w:t>对网络访问控制和NAS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的理解，</w:t>
            </w:r>
            <w:r w:rsidRPr="00F15F2A">
              <w:rPr>
                <w:rFonts w:ascii="黑体" w:eastAsia="黑体" w:hAnsi="Times" w:hint="eastAsia"/>
                <w:sz w:val="24"/>
                <w:szCs w:val="20"/>
              </w:rPr>
              <w:t>锻炼编写bash脚本的能力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，而且使我了解了内网和外网之间的运行机制，对一些访问控制也有了进一步的理解。</w:t>
            </w:r>
          </w:p>
          <w:p w:rsidR="00D67D5D" w:rsidRPr="00D67D5D" w:rsidRDefault="00D67D5D" w:rsidP="00E4784F">
            <w:pPr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虽然实现的功能还相对较简单，但是通过不断地调试和对每个文件的理解，让我们能初步独立的实现网络控制和NAS等功能，极大的锻炼了我们的自学能力以及处理错误异常的能力。这次试验同时也提醒我们设计到底层实现的时候，一定要备份相关重要文件，并且在懂得了相关原理之后再进行操作，盲目操作很容易带来系统崩溃，同时这也体现了虚拟机存在的一方面价值。</w:t>
            </w: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E67B5" w:rsidRDefault="006E67B5" w:rsidP="00E4784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E67B5" w:rsidRDefault="006E67B5" w:rsidP="006E67B5">
      <w:pPr>
        <w:rPr>
          <w:rFonts w:ascii="黑体" w:eastAsia="黑体" w:hAnsi="Times"/>
          <w:b/>
          <w:bCs/>
          <w:sz w:val="24"/>
          <w:szCs w:val="30"/>
        </w:rPr>
      </w:pPr>
    </w:p>
    <w:p w:rsidR="00982F73" w:rsidRPr="006E67B5" w:rsidRDefault="00982F73"/>
    <w:sectPr w:rsidR="00982F73" w:rsidRPr="006E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400" w:rsidRDefault="007D4400" w:rsidP="00A84797">
      <w:r>
        <w:separator/>
      </w:r>
    </w:p>
  </w:endnote>
  <w:endnote w:type="continuationSeparator" w:id="0">
    <w:p w:rsidR="007D4400" w:rsidRDefault="007D4400" w:rsidP="00A8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400" w:rsidRDefault="007D4400" w:rsidP="00A84797">
      <w:r>
        <w:separator/>
      </w:r>
    </w:p>
  </w:footnote>
  <w:footnote w:type="continuationSeparator" w:id="0">
    <w:p w:rsidR="007D4400" w:rsidRDefault="007D4400" w:rsidP="00A84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EA7"/>
    <w:multiLevelType w:val="hybridMultilevel"/>
    <w:tmpl w:val="C7A46220"/>
    <w:lvl w:ilvl="0" w:tplc="89F05D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35E59C7"/>
    <w:multiLevelType w:val="hybridMultilevel"/>
    <w:tmpl w:val="4CDC2486"/>
    <w:lvl w:ilvl="0" w:tplc="7B98D5A2">
      <w:start w:val="1"/>
      <w:numFmt w:val="japaneseCounting"/>
      <w:lvlText w:val="%1．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4E83300E"/>
    <w:multiLevelType w:val="hybridMultilevel"/>
    <w:tmpl w:val="097EA6E8"/>
    <w:lvl w:ilvl="0" w:tplc="D5E65428">
      <w:start w:val="1"/>
      <w:numFmt w:val="decimal"/>
      <w:lvlText w:val="（%1）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B5"/>
    <w:rsid w:val="006E67B5"/>
    <w:rsid w:val="007209AD"/>
    <w:rsid w:val="007D4400"/>
    <w:rsid w:val="00974310"/>
    <w:rsid w:val="00982F73"/>
    <w:rsid w:val="00A84797"/>
    <w:rsid w:val="00D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7A1FD"/>
  <w15:chartTrackingRefBased/>
  <w15:docId w15:val="{C2B30FBA-4B4D-41A1-91A4-3A9ED0F7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E67B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84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479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4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47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0.1.1.1/redir.htm" TargetMode="External"/><Relationship Id="rId22" Type="http://schemas.openxmlformats.org/officeDocument/2006/relationships/hyperlink" Target="http://10.1.1.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defu CAO</dc:creator>
  <cp:keywords/>
  <dc:description/>
  <cp:lastModifiedBy>defu CAO</cp:lastModifiedBy>
  <cp:revision>3</cp:revision>
  <dcterms:created xsi:type="dcterms:W3CDTF">2016-11-10T06:56:00Z</dcterms:created>
  <dcterms:modified xsi:type="dcterms:W3CDTF">2016-11-11T06:04:00Z</dcterms:modified>
</cp:coreProperties>
</file>