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{#apartment}</w:t>
      </w: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{order_number}</w:t>
      </w:r>
      <w:r>
        <w:rPr>
          <w:rFonts w:ascii="Times New Roman" w:hAnsi="Times New Roman"/>
          <w:highlight w:val="red"/>
          <w:color w:val="auto"/>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t>«17» ноября 2021г.</w:t>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в лице  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b w:val="0"/>
          <w:bCs w:val="0"/>
          <w:color w:val="auto"/>
          <w:kern w:val="1"/>
          <w:sz w:val="20"/>
          <w:szCs w:val="20"/>
        </w:rPr>
        <w:t>{client_name},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адресу:{address} г.Ташкент, Чиланзарский район, ул. Катартал, 5-квартал, дом 44А (далее - Комплекс).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r/>
      <w:bookmarkStart w:id="1" w:name="_Hlk111452300"/>
      <w:bookmarkEnd w:id="1"/>
      <w:r/>
      <w:r>
        <w:rPr>
          <w:b/>
          <w:sz w:val="20"/>
          <w:szCs w:val="20"/>
        </w:rPr>
        <w:t>{room_number}</w:t>
      </w:r>
      <w:r>
        <w:rPr>
          <w:b/>
          <w:sz w:val="20"/>
          <w:szCs w:val="20"/>
        </w:rPr>
        <w:t xml:space="preserve"> на {floor_number} </w:t>
      </w:r>
      <w:r>
        <w:rPr>
          <w:b/>
          <w:sz w:val="20"/>
          <w:szCs w:val="20"/>
        </w:rPr>
        <w:t>этаже</w:t>
      </w:r>
      <w:r>
        <w:rPr>
          <w:sz w:val="20"/>
          <w:szCs w:val="20"/>
        </w:rPr>
        <w:t xml:space="preserve"> </w:t>
      </w:r>
      <w:r>
        <w:rPr>
          <w:sz w:val="20"/>
          <w:szCs w:val="20"/>
        </w:rPr>
        <w:t xml:space="preserve">ориентировочной общей площадью </w:t>
      </w:r>
      <w:r>
        <w:rPr>
          <w:b/>
          <w:sz w:val="20"/>
          <w:szCs w:val="20"/>
        </w:rPr>
        <w:t xml:space="preserve">{room_space} </w:t>
      </w:r>
      <w:r>
        <w:rPr>
          <w:b/>
          <w:sz w:val="20"/>
          <w:szCs w:val="20"/>
        </w:rPr>
        <w:t>кв.м.</w:t>
      </w:r>
      <w:r>
        <w:rPr>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bCs/>
          <w:sz w:val="20"/>
          <w:szCs w:val="20"/>
        </w:rPr>
        <w:t>{total_sum}</w:t>
      </w:r>
      <w:r>
        <w:rPr>
          <w:b/>
          <w:bCs/>
          <w:sz w:val="20"/>
          <w:szCs w:val="20"/>
        </w:rPr>
        <w:t xml:space="preserve"> (</w:t>
      </w:r>
      <w:r>
        <w:rPr>
          <w:b/>
          <w:bCs/>
          <w:sz w:val="20"/>
          <w:szCs w:val="20"/>
        </w:rPr>
        <w:t>Пятьсот шестнадцать м</w:t>
      </w:r>
      <w:r>
        <w:rPr>
          <w:b/>
          <w:bCs/>
          <w:sz w:val="20"/>
          <w:szCs w:val="20"/>
        </w:rPr>
        <w:t xml:space="preserve">иллионов </w:t>
      </w:r>
      <w:r>
        <w:rPr>
          <w:b/>
          <w:bCs/>
          <w:sz w:val="20"/>
          <w:szCs w:val="20"/>
        </w:rPr>
        <w:t xml:space="preserve">триста восемьдесят четыре </w:t>
      </w:r>
      <w:r>
        <w:rPr>
          <w:b/>
          <w:bCs/>
          <w:sz w:val="20"/>
          <w:szCs w:val="20"/>
        </w:rPr>
        <w:t>тысяч</w:t>
      </w:r>
      <w:r>
        <w:rPr>
          <w:b/>
          <w:bCs/>
          <w:sz w:val="20"/>
          <w:szCs w:val="20"/>
        </w:rPr>
        <w:t xml:space="preserve">) </w:t>
      </w:r>
      <w:r>
        <w:rPr>
          <w:b/>
          <w:bCs/>
          <w:sz w:val="20"/>
          <w:szCs w:val="20"/>
        </w:rPr>
        <w:t>сум</w:t>
      </w:r>
      <w:r>
        <w:rPr>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tblHeader w:val="0"/>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tc>
      </w:tr>
      <w:tr>
        <w:trPr>
          <w:tblHeader w:val="0"/>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Style w:val="TableNormal"/>
        <w:name w:val="Таблица2"/>
        <w:tabOrder w:val="0"/>
        <w:jc w:val="center"/>
        <w:tblInd w:w="0" w:type="dxa"/>
        <w:tblW w:w="8797" w:type="dxa"/>
        <w:tblLook w:val="0600" w:firstRow="0" w:lastRow="0" w:firstColumn="0" w:lastColumn="0" w:noHBand="1" w:noVBand="1"/>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tblHeader w:val="0"/>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4"/>
        <w:tabOrder w:val="0"/>
        <w:jc w:val="center"/>
        <w:tblInd w:w="0" w:type="dxa"/>
        <w:tblW w:w="9780" w:type="dxa"/>
        <w:tblLook w:val="0600" w:firstRow="0" w:lastRow="0" w:firstColumn="0" w:lastColumn="0" w:noHBand="1" w:noVBand="1"/>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5"/>
        <w:tabOrder w:val="0"/>
        <w:jc w:val="center"/>
        <w:tblInd w:w="0" w:type="dxa"/>
        <w:tblW w:w="9915" w:type="dxa"/>
        <w:tblLook w:val="0600" w:firstRow="0" w:lastRow="0" w:firstColumn="0" w:lastColumn="0" w:noHBand="1" w:noVBand="1"/>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93392"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tblHeader w:val="0"/>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93392"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tblHeader w:val="0"/>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93392"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{/apartment}</w:t>
      </w:r>
      <w:r>
        <w:rPr>
          <w:rFonts w:ascii="Times New Roman" w:hAnsi="Times New Roman"/>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 w:name="JetBrains Mono">
    <w:panose1 w:val="02000009000000000000"/>
    <w:charset w:val="cc"/>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9</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197"/>
      <w:tmLastPosIdx w:val="12"/>
    </w:tmLastPosCaret>
    <w:tmLastPosAnchor>
      <w:tmLastPosPgfIdx w:val="0"/>
      <w:tmLastPosIdx w:val="0"/>
    </w:tmLastPosAnchor>
    <w:tmLastPosTblRect w:left="0" w:top="0" w:right="0" w:bottom="0"/>
  </w:tmLastPos>
  <w:tmAppRevision w:date="1695293392"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30</cp:revision>
  <cp:lastPrinted>2022-08-26T05:59:00Z</cp:lastPrinted>
  <dcterms:created xsi:type="dcterms:W3CDTF">2022-08-15T11:11:00Z</dcterms:created>
  <dcterms:modified xsi:type="dcterms:W3CDTF">2023-09-21T10:49:52Z</dcterms:modified>
</cp:coreProperties>
</file>