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rPr>
          <w:b/>
          <w:bCs/>
          <w:sz w:val="24"/>
          <w:szCs w:val="24"/>
          <w:rFonts w:ascii="Aptos" w:cs="Aptos" w:eastAsia="Aptos" w:hAnsi="Aptos"/>
        </w:rPr>
        <w:t xml:space="preserve">00:00:00 - 00:00:56</w:t>
      </w:r>
    </w:p>
    <w:p>
      <w:pPr>
        <w:spacing w:after="200"/>
      </w:pPr>
      <w:r>
        <w:rPr>
          <w:b/>
          <w:bCs/>
          <w:sz w:val="24"/>
          <w:szCs w:val="24"/>
          <w:rFonts w:ascii="Aptos" w:cs="Aptos" w:eastAsia="Aptos" w:hAnsi="Aptos"/>
        </w:rPr>
        <w:t xml:space="preserve">Challenges of Standard Encoder-Decoder Model</w:t>
      </w:r>
    </w:p>
    <w:p>
      <w:pPr>
        <w:spacing w:after="200"/>
      </w:pPr>
      <w:r>
        <w:rPr>
          <w:sz w:val="24"/>
          <w:szCs w:val="24"/>
          <w:rFonts w:ascii="Aptos" w:cs="Aptos" w:eastAsia="Aptos" w:hAnsi="Aptos"/>
        </w:rPr>
        <w:t xml:space="preserve">It is easy to see that in the sentences which are very long, it might become very difficult for the standard encoder decoder model to compress all the necessary information that is required for the decoder into a single fixed length vector. So please keep this in mind right we need. What is happening currently is the same context vector is being used at all stages of decoding process. Therefore, there is a pressure on the encoder to compress all the necessary information of a source sentence into a fixed length vector. And if the number of words in the input sentence is very high, that might be a very difficult process to do. That is compressing all information in a fixed length vector. So that is an issue that we have identified with the standard encoder decoder module. Now, how do we solve it?</w:t>
      </w:r>
    </w:p>
    <w:p>
      <w:pPr>
        <w:spacing w:before="200" w:after="200"/>
      </w:pPr>
      <w:r>
        <w:rPr>
          <w:b/>
          <w:bCs/>
          <w:sz w:val="24"/>
          <w:szCs w:val="24"/>
          <w:rFonts w:ascii="Aptos" w:cs="Aptos" w:eastAsia="Aptos" w:hAnsi="Aptos"/>
        </w:rPr>
        <w:t xml:space="preserve">00:00:56 - 00:02:06</w:t>
      </w:r>
    </w:p>
    <w:p>
      <w:pPr>
        <w:spacing w:after="200"/>
      </w:pPr>
      <w:r>
        <w:rPr>
          <w:b/>
          <w:bCs/>
          <w:sz w:val="24"/>
          <w:szCs w:val="24"/>
          <w:rFonts w:ascii="Aptos" w:cs="Aptos" w:eastAsia="Aptos" w:hAnsi="Aptos"/>
        </w:rPr>
        <w:t xml:space="preserve">Introduction to Attention Mechanism</w:t>
      </w:r>
    </w:p>
    <w:p>
      <w:pPr>
        <w:spacing w:after="200"/>
      </w:pPr>
      <w:r>
        <w:rPr>
          <w:sz w:val="24"/>
          <w:szCs w:val="24"/>
          <w:rFonts w:ascii="Aptos" w:cs="Aptos" w:eastAsia="Aptos" w:hAnsi="Aptos"/>
        </w:rPr>
        <w:t xml:space="preserve">Again, I request you to pause for a moment and think what might be a simpler, right, a very simpler way to mitigate this problem. So how do I want you to think about it? Just think how we translate a given sentence into a target sentence. To give you a small hint, let us say you are translating from language A to language B and during the process of language B you have translation. You have achieved, you have come till 3 words. Now ask to translate and come up with the fourth word. Do you really require the context of entire sentence or do you selectively attend? That's where I started bringing this word called attention, right? You attend to what are the required words that you want to look at in order to come up with this next word, right? It might not be very clear in what I am saying, but this should give you a hint on how we translate it. So let us look at these vague ideas in a more rigorous fashion. Now, a new philosophy that we are going to develop is we are going to do something called learning to align and translate.</w:t>
      </w:r>
    </w:p>
    <w:p>
      <w:pPr>
        <w:spacing w:before="200" w:after="200"/>
      </w:pPr>
      <w:r>
        <w:rPr>
          <w:b/>
          <w:bCs/>
          <w:sz w:val="24"/>
          <w:szCs w:val="24"/>
          <w:rFonts w:ascii="Aptos" w:cs="Aptos" w:eastAsia="Aptos" w:hAnsi="Aptos"/>
        </w:rPr>
        <w:t xml:space="preserve">00:02:07 - 00:03:59</w:t>
      </w:r>
    </w:p>
    <w:p>
      <w:pPr>
        <w:spacing w:after="200"/>
      </w:pPr>
      <w:r>
        <w:rPr>
          <w:b/>
          <w:bCs/>
          <w:sz w:val="24"/>
          <w:szCs w:val="24"/>
          <w:rFonts w:ascii="Aptos" w:cs="Aptos" w:eastAsia="Aptos" w:hAnsi="Aptos"/>
        </w:rPr>
        <w:t xml:space="preserve">Learning to Align and Translate with Attention</w:t>
      </w:r>
    </w:p>
    <w:p>
      <w:pPr>
        <w:spacing w:after="200"/>
      </w:pPr>
      <w:r>
        <w:rPr>
          <w:sz w:val="24"/>
          <w:szCs w:val="24"/>
          <w:rFonts w:ascii="Aptos" w:cs="Aptos" w:eastAsia="Aptos" w:hAnsi="Aptos"/>
        </w:rPr>
        <w:t xml:space="preserve">What does it mean? Each time the model that is Decoder generates a word in a translation, it searches for a set of positions in the source sentence where the most relevant information is concentrated. I have underlined the most important words here. What are we saying? We are saying that during the process of a translation, because it is one word at a time, when you want about to generate or translate or come up with the next word. This we are giving the power to the model to look for positions in the input or a source sentence where the most relevant information is there and pick those contexts for the decoding at this point in time. In a simpler way, what we are saying is the context that is required at each step of the decoding need not be same. We can provide the power to the model to select different contexts at different points of decoding process. So this eases the burden on encoder to compress everything in one fixed vector. So what is happening here? The model predicts a target word based on the context vectors associated with these source positions and all previously generated target words. Now the important point I want you to focus here is at each step the context vector is not same. At every point it changes. So the model selects or attends to those context vectors which are actually important at this moment in time. So let us see an example to consolidate all the ideas that we have discussed.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2026-01-03T14:56:07.772Z</dcterms:created>
  <dcterms:modified xsi:type="dcterms:W3CDTF">2026-01-03T14:56:07.772Z</dcterms:modified>
</cp:coreProperties>
</file>

<file path=docProps/custom.xml><?xml version="1.0" encoding="utf-8"?>
<Properties xmlns="http://schemas.openxmlformats.org/officeDocument/2006/custom-properties" xmlns:vt="http://schemas.openxmlformats.org/officeDocument/2006/docPropsVTypes"/>
</file>