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Resource (Word)</w:t>
      </w:r>
    </w:p>
    <w:p>
      <w:r>
        <w:t>This is a placeholder Word document for the Resources Library preview.</w:t>
      </w:r>
    </w:p>
    <w:p>
      <w:r>
        <w:t>In Webflow, you’d attach a real .docx file to each CMS item.</w:t>
      </w:r>
    </w:p>
    <w:p>
      <w:pPr>
        <w:pStyle w:val="Heading2"/>
      </w:pPr>
      <w:r>
        <w:t>Suggested fields</w:t>
      </w:r>
    </w:p>
    <w:p>
      <w:pPr>
        <w:pStyle w:val="ListBullet"/>
      </w:pPr>
      <w:r>
        <w:t>Title</w:t>
      </w:r>
    </w:p>
    <w:p>
      <w:pPr>
        <w:pStyle w:val="ListBullet"/>
      </w:pPr>
      <w:r>
        <w:t>Short Description</w:t>
      </w:r>
    </w:p>
    <w:p>
      <w:pPr>
        <w:pStyle w:val="ListBullet"/>
      </w:pPr>
      <w:r>
        <w:t>Topic</w:t>
      </w:r>
    </w:p>
    <w:p>
      <w:pPr>
        <w:pStyle w:val="ListBullet"/>
      </w:pPr>
      <w:r>
        <w:t>Grade Level</w:t>
      </w:r>
    </w:p>
    <w:p>
      <w:pPr>
        <w:pStyle w:val="ListBullet"/>
      </w:pPr>
      <w:r>
        <w:t>PDF file</w:t>
      </w:r>
    </w:p>
    <w:p>
      <w:pPr>
        <w:pStyle w:val="ListBullet"/>
      </w:pPr>
      <w:r>
        <w:t>Word file</w:t>
      </w:r>
    </w:p>
    <w:p>
      <w:pPr>
        <w:pStyle w:val="ListBullet"/>
      </w:pPr>
      <w:r>
        <w:t>Updated date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