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2D1" w:rsidRDefault="00C212D1" w:rsidP="00C212D1">
      <w:pPr>
        <w:jc w:val="center"/>
        <w:rPr>
          <w:b/>
          <w:sz w:val="28"/>
          <w:szCs w:val="28"/>
        </w:rPr>
      </w:pPr>
      <w:r w:rsidRPr="00915BFD">
        <w:rPr>
          <w:b/>
          <w:sz w:val="28"/>
          <w:szCs w:val="28"/>
        </w:rPr>
        <w:t>C</w:t>
      </w:r>
      <w:r>
        <w:rPr>
          <w:b/>
          <w:sz w:val="28"/>
          <w:szCs w:val="28"/>
        </w:rPr>
        <w:t>OLLEGE TRANSITION 10</w:t>
      </w:r>
      <w:r>
        <w:rPr>
          <w:b/>
          <w:sz w:val="28"/>
          <w:szCs w:val="28"/>
        </w:rPr>
        <w:t>2</w:t>
      </w:r>
      <w:r w:rsidRPr="00915BFD">
        <w:rPr>
          <w:b/>
          <w:sz w:val="28"/>
          <w:szCs w:val="28"/>
        </w:rPr>
        <w:t xml:space="preserve"> </w:t>
      </w:r>
      <w:r>
        <w:rPr>
          <w:b/>
          <w:sz w:val="28"/>
          <w:szCs w:val="28"/>
        </w:rPr>
        <w:t>LAYING THE GROUNDWORK</w:t>
      </w:r>
      <w:r>
        <w:rPr>
          <w:b/>
          <w:sz w:val="28"/>
          <w:szCs w:val="28"/>
        </w:rPr>
        <w:t xml:space="preserve"> – NEXT STEPS TOWARD SUCCESS</w:t>
      </w:r>
    </w:p>
    <w:p w:rsidR="00C212D1" w:rsidRDefault="00C212D1" w:rsidP="00C212D1">
      <w:pPr>
        <w:jc w:val="center"/>
        <w:rPr>
          <w:b/>
          <w:sz w:val="28"/>
          <w:szCs w:val="28"/>
        </w:rPr>
      </w:pPr>
    </w:p>
    <w:p w:rsidR="00C212D1" w:rsidRDefault="00C212D1" w:rsidP="00C212D1">
      <w:pPr>
        <w:jc w:val="center"/>
        <w:rPr>
          <w:b/>
          <w:sz w:val="28"/>
          <w:szCs w:val="28"/>
        </w:rPr>
      </w:pPr>
    </w:p>
    <w:p w:rsidR="00C212D1" w:rsidRDefault="00C212D1" w:rsidP="00C212D1">
      <w:pPr>
        <w:rPr>
          <w:b/>
        </w:rPr>
      </w:pPr>
    </w:p>
    <w:p w:rsidR="00C212D1" w:rsidRDefault="00C212D1" w:rsidP="00C212D1">
      <w:pPr>
        <w:rPr>
          <w:b/>
        </w:rPr>
      </w:pPr>
      <w:r>
        <w:rPr>
          <w:b/>
        </w:rPr>
        <w:t>FROM THE DESK OF THE DEAN</w:t>
      </w:r>
    </w:p>
    <w:p w:rsidR="00C212D1" w:rsidRDefault="00C212D1" w:rsidP="00C212D1">
      <w:pPr>
        <w:rPr>
          <w:b/>
        </w:rPr>
      </w:pPr>
    </w:p>
    <w:p w:rsidR="00C212D1" w:rsidRDefault="00C212D1" w:rsidP="00C212D1">
      <w:pPr>
        <w:rPr>
          <w:b/>
        </w:rPr>
      </w:pPr>
    </w:p>
    <w:p w:rsidR="00C212D1" w:rsidRDefault="00C212D1" w:rsidP="00C212D1">
      <w:pPr>
        <w:rPr>
          <w:b/>
        </w:rPr>
      </w:pPr>
      <w:r>
        <w:rPr>
          <w:b/>
        </w:rPr>
        <w:t>YOUR ACADEMIC GAME PLAN</w:t>
      </w:r>
    </w:p>
    <w:p w:rsidR="00C212D1" w:rsidRDefault="00C212D1" w:rsidP="00C212D1">
      <w:pPr>
        <w:rPr>
          <w:b/>
        </w:rPr>
      </w:pPr>
    </w:p>
    <w:p w:rsidR="00C212D1" w:rsidRDefault="00C212D1" w:rsidP="00C212D1">
      <w:pPr>
        <w:rPr>
          <w:b/>
        </w:rPr>
      </w:pPr>
      <w:r>
        <w:rPr>
          <w:b/>
        </w:rPr>
        <w:t>TOPIC 1</w:t>
      </w:r>
    </w:p>
    <w:p w:rsidR="00C212D1" w:rsidRDefault="00C212D1" w:rsidP="00C212D1">
      <w:pPr>
        <w:rPr>
          <w:b/>
        </w:rPr>
      </w:pPr>
    </w:p>
    <w:p w:rsidR="00C212D1" w:rsidRDefault="00C212D1" w:rsidP="00C212D1">
      <w:pPr>
        <w:rPr>
          <w:b/>
        </w:rPr>
      </w:pPr>
    </w:p>
    <w:p w:rsidR="00C212D1" w:rsidRPr="00C212D1" w:rsidRDefault="00C212D1" w:rsidP="00C212D1">
      <w:r w:rsidRPr="00C212D1">
        <w:t>In the state of California the community colleges/ 2 year schools have a very refined framework for achieving an AA (Associate Arts Degree) or a faster way of being granted a transfer to a 4 Year school without losing credit or time when you are ready to take the next steps. If you follow a similar plan like the one shown below success will be easy.</w:t>
      </w:r>
    </w:p>
    <w:p w:rsidR="00C212D1" w:rsidRDefault="00C212D1" w:rsidP="00C212D1"/>
    <w:p w:rsidR="00C212D1" w:rsidRPr="00C212D1" w:rsidRDefault="00C212D1" w:rsidP="00C212D1">
      <w:r w:rsidRPr="00C212D1">
        <w:t>The Intersegmental General Education Transfer Curriculum (IGETC) is a general education program that community college transfer students may use to fulfill lower-division general education requirements in either the UC or the CSU system without the need, after transfer, to take additional lower-division general education courses. The IGETC pattern is most useful for students who want to keep their options open before making a final decision about transferring to a particular UC or CSU campus. Completion of IGETC does NOT guarantee admission, nor is it required for admission.</w:t>
      </w:r>
    </w:p>
    <w:p w:rsidR="00C212D1" w:rsidRDefault="00C212D1" w:rsidP="00C212D1"/>
    <w:p w:rsidR="00C212D1" w:rsidRPr="00C212D1" w:rsidRDefault="00C212D1" w:rsidP="00C212D1">
      <w:r w:rsidRPr="00C212D1">
        <w:t xml:space="preserve">Completion of the IGETC will permit a student to transfer without the need to take additional general education courses at their university. This enables a student to focus only on their specialization once accepted to the 4 year of his or her choice. </w:t>
      </w:r>
    </w:p>
    <w:p w:rsidR="00C212D1" w:rsidRDefault="00C212D1" w:rsidP="00C212D1"/>
    <w:p w:rsidR="00C212D1" w:rsidRPr="00C212D1" w:rsidRDefault="00C212D1" w:rsidP="00C212D1">
      <w:r w:rsidRPr="00C212D1">
        <w:t>A common misconception is that the IGETC is an admission requirement into a university. The IGETC is a recommended certification that students receive from community college. Students that complete the IGETC are waived from general breadth courses in their university By waiving these classes students can save money by fulfilling general education requirements in a cheaper institution.</w:t>
      </w:r>
    </w:p>
    <w:p w:rsidR="00C212D1" w:rsidRDefault="00C212D1" w:rsidP="00C212D1"/>
    <w:p w:rsidR="00C212D1" w:rsidRPr="00C212D1" w:rsidRDefault="00C212D1" w:rsidP="00C212D1">
      <w:r w:rsidRPr="00C212D1">
        <w:t>The IGETC requires completion a minimum of 37 semester or 49 quarter transferable units with a C grade or better in each class. Students can choose to take classes across any 2 year school campus either in person or virtually. They must fulfill a certain number of units from each of these areas: English Communication, Mathematical Concepts and Quantitative Reasoning, Arts and Humanities, Social and Behavior Sciences, Physical and Biological Sciences, and Foreign Language.</w:t>
      </w:r>
    </w:p>
    <w:p w:rsidR="00C212D1" w:rsidRDefault="00C212D1" w:rsidP="00C212D1"/>
    <w:p w:rsidR="00C212D1" w:rsidRPr="00C212D1" w:rsidRDefault="00C212D1" w:rsidP="00C212D1">
      <w:r w:rsidRPr="00C212D1">
        <w:t xml:space="preserve">Different community colleges use different titles for courses. For example, English Composition is known as “English 101” in one campus and “English 1A” in another. Unfortunately there is no </w:t>
      </w:r>
      <w:r w:rsidRPr="00C212D1">
        <w:lastRenderedPageBreak/>
        <w:t>universal list of classes with numbers. Students need to match the class description in their catalog.</w:t>
      </w:r>
    </w:p>
    <w:p w:rsidR="00C212D1" w:rsidRDefault="00C212D1" w:rsidP="00C212D1">
      <w:pPr>
        <w:rPr>
          <w:b/>
          <w:bCs/>
        </w:rPr>
      </w:pPr>
    </w:p>
    <w:p w:rsidR="00C212D1" w:rsidRPr="00C212D1" w:rsidRDefault="00C212D1" w:rsidP="00C212D1">
      <w:r w:rsidRPr="00C212D1">
        <w:rPr>
          <w:b/>
          <w:bCs/>
        </w:rPr>
        <w:t>Different areas of the IGETC</w:t>
      </w:r>
    </w:p>
    <w:p w:rsidR="00C212D1" w:rsidRDefault="00C212D1" w:rsidP="00C212D1">
      <w:pPr>
        <w:rPr>
          <w:b/>
          <w:bCs/>
        </w:rPr>
      </w:pPr>
    </w:p>
    <w:p w:rsidR="00C212D1" w:rsidRPr="00C212D1" w:rsidRDefault="00C212D1" w:rsidP="00C212D1">
      <w:r w:rsidRPr="00C212D1">
        <w:rPr>
          <w:b/>
          <w:bCs/>
        </w:rPr>
        <w:t>Area 1: English Communication</w:t>
      </w:r>
    </w:p>
    <w:p w:rsidR="00C212D1" w:rsidRPr="00C212D1" w:rsidRDefault="00C212D1" w:rsidP="00C212D1">
      <w:r w:rsidRPr="00C212D1">
        <w:t>Requirements are ‘English Composition’, ‘Critical Thinking - English Composition’, and ‘Oral Communication’. ‘Oral Communication’ is ONLY required for CSU schools. This is six required units for a UC and nine for CSU.</w:t>
      </w:r>
    </w:p>
    <w:p w:rsidR="00C212D1" w:rsidRDefault="00C212D1" w:rsidP="00C212D1">
      <w:pPr>
        <w:rPr>
          <w:b/>
          <w:bCs/>
        </w:rPr>
      </w:pPr>
    </w:p>
    <w:p w:rsidR="00C212D1" w:rsidRPr="00C212D1" w:rsidRDefault="00C212D1" w:rsidP="00C212D1">
      <w:r w:rsidRPr="00C212D1">
        <w:rPr>
          <w:b/>
          <w:bCs/>
        </w:rPr>
        <w:t>Area 2: Mathematical Concepts and Quantitative Reasoning</w:t>
      </w:r>
    </w:p>
    <w:p w:rsidR="00C212D1" w:rsidRPr="00C212D1" w:rsidRDefault="00C212D1" w:rsidP="00C212D1">
      <w:r w:rsidRPr="00C212D1">
        <w:t>Requirement is one mathematics course - 3 units.</w:t>
      </w:r>
    </w:p>
    <w:p w:rsidR="00C212D1" w:rsidRDefault="00C212D1" w:rsidP="00C212D1">
      <w:pPr>
        <w:rPr>
          <w:b/>
          <w:bCs/>
        </w:rPr>
      </w:pPr>
    </w:p>
    <w:p w:rsidR="00C212D1" w:rsidRPr="00C212D1" w:rsidRDefault="00C212D1" w:rsidP="00C212D1">
      <w:r w:rsidRPr="00C212D1">
        <w:rPr>
          <w:b/>
          <w:bCs/>
        </w:rPr>
        <w:t>Area 3: Arts and Humanities</w:t>
      </w:r>
    </w:p>
    <w:p w:rsidR="00C212D1" w:rsidRPr="00C212D1" w:rsidRDefault="00C212D1" w:rsidP="00C212D1">
      <w:r w:rsidRPr="00C212D1">
        <w:t xml:space="preserve">Three courses are required (9 units); At least one in Arts and at least one in humanities. </w:t>
      </w:r>
    </w:p>
    <w:p w:rsidR="00C212D1" w:rsidRDefault="00C212D1" w:rsidP="00C212D1">
      <w:pPr>
        <w:rPr>
          <w:b/>
          <w:bCs/>
        </w:rPr>
      </w:pPr>
    </w:p>
    <w:p w:rsidR="00C212D1" w:rsidRPr="00C212D1" w:rsidRDefault="00C212D1" w:rsidP="00C212D1">
      <w:r w:rsidRPr="00C212D1">
        <w:rPr>
          <w:b/>
          <w:bCs/>
        </w:rPr>
        <w:t>Area 4: Social and Behavioral Sciences</w:t>
      </w:r>
    </w:p>
    <w:p w:rsidR="00C212D1" w:rsidRPr="00C212D1" w:rsidRDefault="00C212D1" w:rsidP="00C212D1">
      <w:r w:rsidRPr="00C212D1">
        <w:t>Three courses are required (9 units); at least two separate discipline. Disciplines include: Anthropology and Archeology,</w:t>
      </w:r>
      <w:r>
        <w:t xml:space="preserve"> </w:t>
      </w:r>
      <w:r w:rsidRPr="00C212D1">
        <w:t xml:space="preserve">Economics, Ethnic Studies, Gender Studies, Geography Behavioral Sciences, Political Science, Psychology and Sociology. </w:t>
      </w:r>
    </w:p>
    <w:p w:rsidR="00C212D1" w:rsidRDefault="00C212D1" w:rsidP="00C212D1">
      <w:pPr>
        <w:rPr>
          <w:b/>
          <w:bCs/>
        </w:rPr>
      </w:pPr>
    </w:p>
    <w:p w:rsidR="00C212D1" w:rsidRPr="00C212D1" w:rsidRDefault="00C212D1" w:rsidP="00C212D1">
      <w:r w:rsidRPr="00C212D1">
        <w:rPr>
          <w:b/>
          <w:bCs/>
        </w:rPr>
        <w:t>Area 5: Physical and Biological Sciences</w:t>
      </w:r>
    </w:p>
    <w:p w:rsidR="00C212D1" w:rsidRPr="00C212D1" w:rsidRDefault="00C212D1" w:rsidP="00C212D1">
      <w:r w:rsidRPr="00C212D1">
        <w:t>Two courses are required (7 units); at least one physical science and at least one biological. One of these courses must have a lab.</w:t>
      </w:r>
    </w:p>
    <w:p w:rsidR="00C212D1" w:rsidRDefault="00C212D1" w:rsidP="00C212D1">
      <w:pPr>
        <w:rPr>
          <w:b/>
          <w:bCs/>
        </w:rPr>
      </w:pPr>
    </w:p>
    <w:p w:rsidR="00C212D1" w:rsidRPr="00C212D1" w:rsidRDefault="00C212D1" w:rsidP="00C212D1">
      <w:r w:rsidRPr="00C212D1">
        <w:rPr>
          <w:b/>
          <w:bCs/>
        </w:rPr>
        <w:t>Area 6: Foreign Language (only required for UC)</w:t>
      </w:r>
    </w:p>
    <w:p w:rsidR="00C212D1" w:rsidRPr="00C212D1" w:rsidRDefault="00C212D1" w:rsidP="00C212D1">
      <w:r w:rsidRPr="00C212D1">
        <w:t>The Foreign Language course is. may not be required? f</w:t>
      </w:r>
    </w:p>
    <w:p w:rsidR="00C212D1" w:rsidRDefault="00C212D1" w:rsidP="00C212D1">
      <w:pPr>
        <w:rPr>
          <w:b/>
        </w:rPr>
      </w:pPr>
    </w:p>
    <w:p w:rsidR="00C212D1" w:rsidRDefault="00C212D1" w:rsidP="00C212D1">
      <w:pPr>
        <w:rPr>
          <w:b/>
        </w:rPr>
      </w:pPr>
    </w:p>
    <w:p w:rsidR="00C212D1" w:rsidRPr="00C212D1" w:rsidRDefault="00C212D1" w:rsidP="00C212D1">
      <w:pPr>
        <w:rPr>
          <w:b/>
        </w:rPr>
      </w:pPr>
    </w:p>
    <w:p w:rsidR="00C212D1" w:rsidRDefault="00C212D1" w:rsidP="00C212D1">
      <w:pPr>
        <w:rPr>
          <w:b/>
        </w:rPr>
      </w:pPr>
      <w:r>
        <w:rPr>
          <w:b/>
        </w:rPr>
        <w:t xml:space="preserve">TOPIC </w:t>
      </w:r>
      <w:r>
        <w:rPr>
          <w:b/>
        </w:rPr>
        <w:t>1</w:t>
      </w:r>
    </w:p>
    <w:p w:rsidR="00C212D1" w:rsidRDefault="00C212D1" w:rsidP="00C212D1">
      <w:pPr>
        <w:rPr>
          <w:b/>
        </w:rPr>
      </w:pPr>
    </w:p>
    <w:p w:rsidR="00C212D1" w:rsidRDefault="00C212D1" w:rsidP="00C212D1">
      <w:pPr>
        <w:rPr>
          <w:b/>
        </w:rPr>
      </w:pPr>
      <w:r>
        <w:rPr>
          <w:b/>
        </w:rPr>
        <w:t>DISCUSSION QUESTION 1</w:t>
      </w:r>
    </w:p>
    <w:p w:rsidR="00C212D1" w:rsidRDefault="00C212D1" w:rsidP="00C212D1">
      <w:pPr>
        <w:rPr>
          <w:b/>
        </w:rPr>
      </w:pPr>
    </w:p>
    <w:p w:rsidR="00C212D1" w:rsidRDefault="00C212D1" w:rsidP="00C212D1">
      <w:pPr>
        <w:rPr>
          <w:b/>
        </w:rPr>
      </w:pPr>
    </w:p>
    <w:p w:rsidR="00C212D1" w:rsidRPr="00C212D1" w:rsidRDefault="00C212D1" w:rsidP="00C212D1">
      <w:r w:rsidRPr="00C212D1">
        <w:t>Since we are not sure where you are in the 2 year process either attending a community college or another type of 2 year school; consequently, the Discussion Question will be flexible based on your present position in the process.</w:t>
      </w:r>
    </w:p>
    <w:p w:rsidR="00C212D1" w:rsidRPr="00C212D1" w:rsidRDefault="00C212D1" w:rsidP="00C212D1">
      <w:r w:rsidRPr="00C212D1">
        <w:br/>
      </w:r>
    </w:p>
    <w:p w:rsidR="00C212D1" w:rsidRPr="00C212D1" w:rsidRDefault="00C212D1" w:rsidP="00C212D1">
      <w:r w:rsidRPr="00C212D1">
        <w:t>From our perspective the goal is to achieve 60 semester units in 2 years so that you have the opportunity to be admitted to any 4 year school you like. We realize you may or may not know what your major will be , which will dictate some of the elective courses you take. Nevertheless, let's stay vanilla and develop a 2 year game plan as it relates to courses you enroll in.</w:t>
      </w:r>
    </w:p>
    <w:p w:rsidR="00C212D1" w:rsidRPr="00C212D1" w:rsidRDefault="00C212D1" w:rsidP="00C212D1">
      <w:r w:rsidRPr="00C212D1">
        <w:br/>
      </w:r>
    </w:p>
    <w:p w:rsidR="00C212D1" w:rsidRPr="00C212D1" w:rsidRDefault="00C212D1" w:rsidP="00C212D1">
      <w:r w:rsidRPr="00C212D1">
        <w:lastRenderedPageBreak/>
        <w:t xml:space="preserve">We always suggest if you are attending a school that is a semester school then you should enroll in at least 16-18 units at the beginning of the semester. If you are in a Quarter school then each Quarter you should have 4-5 core courses. </w:t>
      </w:r>
    </w:p>
    <w:p w:rsidR="00C212D1" w:rsidRPr="00C212D1" w:rsidRDefault="00C212D1" w:rsidP="00C212D1">
      <w:r w:rsidRPr="00C212D1">
        <w:br/>
      </w:r>
    </w:p>
    <w:p w:rsidR="00C212D1" w:rsidRPr="00C212D1" w:rsidRDefault="00C212D1" w:rsidP="00C212D1">
      <w:r w:rsidRPr="00C212D1">
        <w:rPr>
          <w:b/>
          <w:bCs/>
          <w:i/>
          <w:iCs/>
        </w:rPr>
        <w:t>Why so many units when you are being told to take it slow and enroll in 12 or 15 units or 3-4 courses in a Quarter system?</w:t>
      </w:r>
    </w:p>
    <w:p w:rsidR="00C212D1" w:rsidRPr="00C212D1" w:rsidRDefault="00C212D1" w:rsidP="00C212D1">
      <w:r w:rsidRPr="00C212D1">
        <w:br/>
      </w:r>
    </w:p>
    <w:p w:rsidR="00C212D1" w:rsidRPr="00C212D1" w:rsidRDefault="00C212D1" w:rsidP="00C212D1">
      <w:r w:rsidRPr="00C212D1">
        <w:rPr>
          <w:b/>
          <w:bCs/>
          <w:i/>
          <w:iCs/>
        </w:rPr>
        <w:t>During our tenure of working with students it is very apparent that every student finds a course he or she is not interested in or the professor is not a good fit or a course is too difficult, which leads to a student Dropping a class and losing units.</w:t>
      </w:r>
    </w:p>
    <w:p w:rsidR="00C212D1" w:rsidRPr="00C212D1" w:rsidRDefault="00C212D1" w:rsidP="00C212D1">
      <w:r w:rsidRPr="00C212D1">
        <w:br/>
      </w:r>
    </w:p>
    <w:p w:rsidR="00C212D1" w:rsidRPr="00C212D1" w:rsidRDefault="00C212D1" w:rsidP="00C212D1">
      <w:r w:rsidRPr="00C212D1">
        <w:rPr>
          <w:b/>
          <w:bCs/>
          <w:i/>
          <w:iCs/>
        </w:rPr>
        <w:t>So let's take more than we need with the understanding that you will drop one of your courses and if you can make it through all the courses then you are already ahead.</w:t>
      </w:r>
    </w:p>
    <w:p w:rsidR="00C212D1" w:rsidRPr="00C212D1" w:rsidRDefault="00C212D1" w:rsidP="00C212D1">
      <w:r w:rsidRPr="00C212D1">
        <w:br/>
      </w:r>
    </w:p>
    <w:p w:rsidR="00C212D1" w:rsidRPr="00C212D1" w:rsidRDefault="00C212D1" w:rsidP="00C212D1">
      <w:r w:rsidRPr="00C212D1">
        <w:rPr>
          <w:i/>
          <w:iCs/>
        </w:rPr>
        <w:t>Question -- Year 1</w:t>
      </w:r>
    </w:p>
    <w:p w:rsidR="00C212D1" w:rsidRPr="00C212D1" w:rsidRDefault="00C212D1" w:rsidP="00C212D1">
      <w:r w:rsidRPr="00C212D1">
        <w:br/>
      </w:r>
    </w:p>
    <w:p w:rsidR="00C212D1" w:rsidRPr="00C212D1" w:rsidRDefault="00C212D1" w:rsidP="00C212D1">
      <w:r w:rsidRPr="00C212D1">
        <w:rPr>
          <w:i/>
          <w:iCs/>
        </w:rPr>
        <w:t>For the first year, which includes the summer session please select 4-5 classes for the Fall and spring and 2 courses for the summer term if you are attending or going to attend a semester type school.</w:t>
      </w:r>
    </w:p>
    <w:p w:rsidR="00C212D1" w:rsidRPr="00C212D1" w:rsidRDefault="00C212D1" w:rsidP="00C212D1">
      <w:r w:rsidRPr="00C212D1">
        <w:br/>
      </w:r>
    </w:p>
    <w:p w:rsidR="00C212D1" w:rsidRPr="00C212D1" w:rsidRDefault="00C212D1" w:rsidP="00C212D1">
      <w:r w:rsidRPr="00C212D1">
        <w:rPr>
          <w:i/>
          <w:iCs/>
        </w:rPr>
        <w:t>If you are in a Quarter school then select 4-5 courses for 3 quarters.</w:t>
      </w:r>
    </w:p>
    <w:p w:rsidR="00C212D1" w:rsidRPr="00C212D1" w:rsidRDefault="00C212D1" w:rsidP="00C212D1">
      <w:r w:rsidRPr="00C212D1">
        <w:br/>
      </w:r>
    </w:p>
    <w:p w:rsidR="00C212D1" w:rsidRPr="00C212D1" w:rsidRDefault="00C212D1" w:rsidP="00C212D1">
      <w:r w:rsidRPr="00C212D1">
        <w:rPr>
          <w:i/>
          <w:iCs/>
        </w:rPr>
        <w:t>If you have already started your 2 year experience then report the courses you are taking.</w:t>
      </w:r>
    </w:p>
    <w:p w:rsidR="00C212D1" w:rsidRPr="00C212D1" w:rsidRDefault="00C212D1" w:rsidP="00C212D1">
      <w:r w:rsidRPr="00C212D1">
        <w:br/>
      </w:r>
    </w:p>
    <w:p w:rsidR="00C212D1" w:rsidRPr="00C212D1" w:rsidRDefault="00C212D1" w:rsidP="00C212D1">
      <w:r w:rsidRPr="00C212D1">
        <w:rPr>
          <w:i/>
          <w:iCs/>
        </w:rPr>
        <w:t>****** Suggestion - please sign up for an English course Area A at least in two of the terms and at least one math class and one lab science course as well.</w:t>
      </w:r>
    </w:p>
    <w:p w:rsidR="00C212D1" w:rsidRPr="00C212D1" w:rsidRDefault="00C212D1" w:rsidP="00C212D1">
      <w:r w:rsidRPr="00C212D1">
        <w:br/>
      </w:r>
    </w:p>
    <w:p w:rsidR="00C212D1" w:rsidRPr="00C212D1" w:rsidRDefault="00C212D1" w:rsidP="00C212D1">
      <w:r w:rsidRPr="00C212D1">
        <w:rPr>
          <w:i/>
          <w:iCs/>
        </w:rPr>
        <w:t>Please use the school you are attending or will attend course name and number.</w:t>
      </w:r>
    </w:p>
    <w:p w:rsidR="00C212D1" w:rsidRPr="00C212D1" w:rsidRDefault="00C212D1" w:rsidP="00C212D1">
      <w:r w:rsidRPr="00C212D1">
        <w:br/>
      </w:r>
    </w:p>
    <w:p w:rsidR="00C212D1" w:rsidRPr="00C212D1" w:rsidRDefault="00C212D1" w:rsidP="00C212D1">
      <w:r w:rsidRPr="00C212D1">
        <w:rPr>
          <w:i/>
          <w:iCs/>
        </w:rPr>
        <w:t>Term 1</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Pr="00C212D1" w:rsidRDefault="00C212D1" w:rsidP="00C212D1">
      <w:r w:rsidRPr="00C212D1">
        <w:lastRenderedPageBreak/>
        <w:br/>
      </w:r>
    </w:p>
    <w:p w:rsidR="00C212D1" w:rsidRPr="00C212D1" w:rsidRDefault="00C212D1" w:rsidP="00C212D1">
      <w:r w:rsidRPr="00C212D1">
        <w:rPr>
          <w:i/>
          <w:iCs/>
        </w:rPr>
        <w:t>Term 2</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Pr="00C212D1" w:rsidRDefault="00C212D1" w:rsidP="00C212D1">
      <w:r w:rsidRPr="00C212D1">
        <w:br/>
      </w:r>
    </w:p>
    <w:p w:rsidR="00C212D1" w:rsidRPr="00C212D1" w:rsidRDefault="00C212D1" w:rsidP="00C212D1">
      <w:r w:rsidRPr="00C212D1">
        <w:rPr>
          <w:i/>
          <w:iCs/>
        </w:rPr>
        <w:t>Term 3 or Summer (2 courses)</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Pr="00C212D1" w:rsidRDefault="00C212D1" w:rsidP="00C212D1">
      <w:r w:rsidRPr="00C212D1">
        <w:br/>
      </w:r>
    </w:p>
    <w:p w:rsidR="00C212D1" w:rsidRPr="00C212D1" w:rsidRDefault="00C212D1" w:rsidP="00C212D1">
      <w:r w:rsidRPr="00C212D1">
        <w:rPr>
          <w:b/>
          <w:bCs/>
        </w:rPr>
        <w:t>Area 1: English Communication (3 courses required)</w:t>
      </w:r>
    </w:p>
    <w:p w:rsidR="00C212D1" w:rsidRPr="00C212D1" w:rsidRDefault="00C212D1" w:rsidP="00C212D1">
      <w:r w:rsidRPr="00C212D1">
        <w:t>Requirements are ‘English Composition’, ‘Critical Thinking - English Composition’, and Oral Communication.</w:t>
      </w:r>
    </w:p>
    <w:p w:rsidR="00C212D1" w:rsidRPr="00C212D1" w:rsidRDefault="00C212D1" w:rsidP="00C212D1">
      <w:r w:rsidRPr="00C212D1">
        <w:br/>
      </w:r>
    </w:p>
    <w:p w:rsidR="00C212D1" w:rsidRPr="00C212D1" w:rsidRDefault="00C212D1" w:rsidP="00C212D1">
      <w:r w:rsidRPr="00C212D1">
        <w:rPr>
          <w:b/>
          <w:bCs/>
        </w:rPr>
        <w:t>Area 2: Mathematical Concepts and Quantitative Reasoning (1 course and 1 statistics course)</w:t>
      </w:r>
    </w:p>
    <w:p w:rsidR="00C212D1" w:rsidRPr="00C212D1" w:rsidRDefault="00C212D1" w:rsidP="00C212D1">
      <w:r w:rsidRPr="00C212D1">
        <w:t>Requirement is one mathematics course - 3 units.</w:t>
      </w:r>
    </w:p>
    <w:p w:rsidR="00C212D1" w:rsidRPr="00C212D1" w:rsidRDefault="00C212D1" w:rsidP="00C212D1">
      <w:r w:rsidRPr="00C212D1">
        <w:br/>
      </w:r>
    </w:p>
    <w:p w:rsidR="00C212D1" w:rsidRPr="00C212D1" w:rsidRDefault="00C212D1" w:rsidP="00C212D1">
      <w:r w:rsidRPr="00C212D1">
        <w:rPr>
          <w:b/>
          <w:bCs/>
        </w:rPr>
        <w:t>Area 3: Arts and Humanities (At least 3 courses)</w:t>
      </w:r>
    </w:p>
    <w:p w:rsidR="00C212D1" w:rsidRPr="00C212D1" w:rsidRDefault="00C212D1" w:rsidP="00C212D1">
      <w:r w:rsidRPr="00C212D1">
        <w:t xml:space="preserve">Three courses are required (9 units); At least one in Arts and at least one in humanities. </w:t>
      </w:r>
    </w:p>
    <w:p w:rsidR="00C212D1" w:rsidRPr="00C212D1" w:rsidRDefault="00C212D1" w:rsidP="00C212D1">
      <w:r w:rsidRPr="00C212D1">
        <w:br/>
      </w:r>
    </w:p>
    <w:p w:rsidR="00C212D1" w:rsidRPr="00C212D1" w:rsidRDefault="00C212D1" w:rsidP="00C212D1">
      <w:r w:rsidRPr="00C212D1">
        <w:rPr>
          <w:b/>
          <w:bCs/>
        </w:rPr>
        <w:t>Area 4: Social and Behavioral Sciences (At least 3 courses)</w:t>
      </w:r>
    </w:p>
    <w:p w:rsidR="00C212D1" w:rsidRPr="00C212D1" w:rsidRDefault="00C212D1" w:rsidP="00C212D1">
      <w:r w:rsidRPr="00C212D1">
        <w:t xml:space="preserve">Three courses are required (9 units); at least two separate discipline. Disciplines include Anthropology and Archeology, Economics, Ethnic Studies, Gender Studies, Geography, History, Interdisciplinary Social &amp; Behavioral Sciences, Political Science, Psychology and Sociology. </w:t>
      </w:r>
    </w:p>
    <w:p w:rsidR="00C212D1" w:rsidRPr="00C212D1" w:rsidRDefault="00C212D1" w:rsidP="00C212D1">
      <w:r w:rsidRPr="00C212D1">
        <w:br/>
      </w:r>
    </w:p>
    <w:p w:rsidR="00C212D1" w:rsidRPr="00C212D1" w:rsidRDefault="00C212D1" w:rsidP="00C212D1">
      <w:r w:rsidRPr="00C212D1">
        <w:rPr>
          <w:b/>
          <w:bCs/>
        </w:rPr>
        <w:t>Area 5: Physical and Biological Sciences (At least 1 of each with one being a lab science)</w:t>
      </w:r>
    </w:p>
    <w:p w:rsidR="00C212D1" w:rsidRPr="00C212D1" w:rsidRDefault="00C212D1" w:rsidP="00C212D1">
      <w:r w:rsidRPr="00C212D1">
        <w:t>Two courses are required (7 units); at least one physical science and at least one biological science. One of these courses must have a lab.</w:t>
      </w:r>
    </w:p>
    <w:p w:rsidR="00C212D1" w:rsidRPr="00C212D1" w:rsidRDefault="00C212D1" w:rsidP="00C212D1">
      <w:r w:rsidRPr="00C212D1">
        <w:br/>
      </w:r>
    </w:p>
    <w:p w:rsidR="00C212D1" w:rsidRPr="00C212D1" w:rsidRDefault="00C212D1" w:rsidP="00C212D1">
      <w:r w:rsidRPr="00C212D1">
        <w:rPr>
          <w:b/>
          <w:bCs/>
        </w:rPr>
        <w:t>Area 6: Foreign Language (At least 2 foreign language courses- you can start in Spanish 1 even of you took it in High School)</w:t>
      </w:r>
    </w:p>
    <w:p w:rsidR="00C212D1" w:rsidRDefault="00C212D1" w:rsidP="00C212D1">
      <w:r w:rsidRPr="00C212D1">
        <w:lastRenderedPageBreak/>
        <w:t>The Foreign Language course is required unless If you have proficiency equivalence of two years in high school this may be waived.</w:t>
      </w:r>
    </w:p>
    <w:p w:rsidR="00C212D1" w:rsidRDefault="00C212D1" w:rsidP="00C212D1"/>
    <w:p w:rsidR="00C212D1" w:rsidRDefault="00C212D1" w:rsidP="00C212D1"/>
    <w:p w:rsidR="00C212D1" w:rsidRDefault="00C212D1" w:rsidP="00C212D1"/>
    <w:p w:rsidR="00C212D1" w:rsidRDefault="00C212D1" w:rsidP="00C212D1"/>
    <w:p w:rsidR="00C212D1" w:rsidRDefault="00C212D1" w:rsidP="00C212D1"/>
    <w:p w:rsidR="00C212D1" w:rsidRPr="00C212D1" w:rsidRDefault="00C212D1" w:rsidP="00C212D1">
      <w:pPr>
        <w:rPr>
          <w:b/>
        </w:rPr>
      </w:pPr>
      <w:r w:rsidRPr="00C212D1">
        <w:rPr>
          <w:b/>
        </w:rPr>
        <w:t>DISCUSSION QUESTION 2</w:t>
      </w:r>
    </w:p>
    <w:p w:rsidR="00C212D1" w:rsidRDefault="00C212D1" w:rsidP="00C212D1">
      <w:pPr>
        <w:rPr>
          <w:b/>
        </w:rPr>
      </w:pPr>
    </w:p>
    <w:p w:rsidR="00C212D1" w:rsidRDefault="00C212D1" w:rsidP="00C212D1">
      <w:pPr>
        <w:rPr>
          <w:b/>
        </w:rPr>
      </w:pPr>
    </w:p>
    <w:p w:rsidR="00C212D1" w:rsidRPr="00C212D1" w:rsidRDefault="00C212D1" w:rsidP="00C212D1">
      <w:r w:rsidRPr="00C212D1">
        <w:rPr>
          <w:i/>
          <w:iCs/>
        </w:rPr>
        <w:t xml:space="preserve">Question -- Year 2 </w:t>
      </w:r>
    </w:p>
    <w:p w:rsidR="00C212D1" w:rsidRPr="00C212D1" w:rsidRDefault="00C212D1" w:rsidP="00C212D1">
      <w:r w:rsidRPr="00C212D1">
        <w:br/>
      </w:r>
    </w:p>
    <w:p w:rsidR="00C212D1" w:rsidRPr="00C212D1" w:rsidRDefault="00C212D1" w:rsidP="00C212D1">
      <w:r w:rsidRPr="00C212D1">
        <w:rPr>
          <w:i/>
          <w:iCs/>
        </w:rPr>
        <w:t>For the second year, which includes the summer session, if needed, please select 4-5 classes for the Fall and spring and 2 courses for the summer term if you are attending or going to attend a semester type school.</w:t>
      </w:r>
    </w:p>
    <w:p w:rsidR="00C212D1" w:rsidRPr="00C212D1" w:rsidRDefault="00C212D1" w:rsidP="00C212D1">
      <w:r w:rsidRPr="00C212D1">
        <w:rPr>
          <w:i/>
          <w:iCs/>
        </w:rPr>
        <w:t>If you are in a Quarter school then select 4-5 courses for 3 quarters.</w:t>
      </w:r>
    </w:p>
    <w:p w:rsidR="00C212D1" w:rsidRPr="00C212D1" w:rsidRDefault="00C212D1" w:rsidP="00C212D1">
      <w:r w:rsidRPr="00C212D1">
        <w:br/>
      </w:r>
    </w:p>
    <w:p w:rsidR="00C212D1" w:rsidRPr="00C212D1" w:rsidRDefault="00C212D1" w:rsidP="00C212D1">
      <w:r w:rsidRPr="00C212D1">
        <w:rPr>
          <w:i/>
          <w:iCs/>
        </w:rPr>
        <w:t>If you have already started your 2 year experience then report the courses you are taking.</w:t>
      </w:r>
    </w:p>
    <w:p w:rsidR="00C212D1" w:rsidRPr="00C212D1" w:rsidRDefault="00C212D1" w:rsidP="00C212D1">
      <w:r w:rsidRPr="00C212D1">
        <w:br/>
      </w:r>
    </w:p>
    <w:p w:rsidR="00C212D1" w:rsidRPr="00C212D1" w:rsidRDefault="00C212D1" w:rsidP="00C212D1">
      <w:r w:rsidRPr="00C212D1">
        <w:rPr>
          <w:i/>
          <w:iCs/>
        </w:rPr>
        <w:t>****** Suggestion - please sign up for an English course Area A at least in two of the terms and at least one math class and one lab science course as well.</w:t>
      </w:r>
    </w:p>
    <w:p w:rsidR="00C212D1" w:rsidRPr="00C212D1" w:rsidRDefault="00C212D1" w:rsidP="00C212D1">
      <w:r w:rsidRPr="00C212D1">
        <w:rPr>
          <w:i/>
          <w:iCs/>
        </w:rPr>
        <w:t>Please use the school you are attending or will attend course name and number.</w:t>
      </w:r>
    </w:p>
    <w:p w:rsidR="00C212D1" w:rsidRDefault="00C212D1" w:rsidP="00C212D1">
      <w:pPr>
        <w:rPr>
          <w:i/>
          <w:iCs/>
        </w:rPr>
      </w:pPr>
    </w:p>
    <w:p w:rsidR="00C212D1" w:rsidRPr="00C212D1" w:rsidRDefault="00C212D1" w:rsidP="00C212D1">
      <w:r w:rsidRPr="00C212D1">
        <w:rPr>
          <w:i/>
          <w:iCs/>
        </w:rPr>
        <w:t>Term 1</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Default="00C212D1" w:rsidP="00C212D1">
      <w:pPr>
        <w:rPr>
          <w:i/>
          <w:iCs/>
        </w:rPr>
      </w:pPr>
    </w:p>
    <w:p w:rsidR="00C212D1" w:rsidRPr="00C212D1" w:rsidRDefault="00C212D1" w:rsidP="00C212D1">
      <w:r w:rsidRPr="00C212D1">
        <w:rPr>
          <w:i/>
          <w:iCs/>
        </w:rPr>
        <w:t>Term 2</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Default="00C212D1" w:rsidP="00C212D1">
      <w:pPr>
        <w:rPr>
          <w:i/>
          <w:iCs/>
        </w:rPr>
      </w:pPr>
    </w:p>
    <w:p w:rsidR="00C212D1" w:rsidRPr="00C212D1" w:rsidRDefault="00C212D1" w:rsidP="00C212D1">
      <w:r w:rsidRPr="00C212D1">
        <w:rPr>
          <w:i/>
          <w:iCs/>
        </w:rPr>
        <w:t>Term 3 or Summer (2 courses)</w:t>
      </w:r>
    </w:p>
    <w:p w:rsidR="00C212D1" w:rsidRPr="00C212D1" w:rsidRDefault="00C212D1" w:rsidP="00C212D1">
      <w:r w:rsidRPr="00C212D1">
        <w:rPr>
          <w:i/>
          <w:iCs/>
        </w:rPr>
        <w:t>1.</w:t>
      </w:r>
    </w:p>
    <w:p w:rsidR="00C212D1" w:rsidRPr="00C212D1" w:rsidRDefault="00C212D1" w:rsidP="00C212D1">
      <w:r w:rsidRPr="00C212D1">
        <w:rPr>
          <w:i/>
          <w:iCs/>
        </w:rPr>
        <w:t>2.</w:t>
      </w:r>
    </w:p>
    <w:p w:rsidR="00C212D1" w:rsidRPr="00C212D1" w:rsidRDefault="00C212D1" w:rsidP="00C212D1">
      <w:r w:rsidRPr="00C212D1">
        <w:rPr>
          <w:i/>
          <w:iCs/>
        </w:rPr>
        <w:t>3.</w:t>
      </w:r>
    </w:p>
    <w:p w:rsidR="00C212D1" w:rsidRPr="00C212D1" w:rsidRDefault="00C212D1" w:rsidP="00C212D1">
      <w:r w:rsidRPr="00C212D1">
        <w:rPr>
          <w:i/>
          <w:iCs/>
        </w:rPr>
        <w:t>4.</w:t>
      </w:r>
    </w:p>
    <w:p w:rsidR="00C212D1" w:rsidRPr="00C212D1" w:rsidRDefault="00C212D1" w:rsidP="00C212D1">
      <w:r w:rsidRPr="00C212D1">
        <w:rPr>
          <w:i/>
          <w:iCs/>
        </w:rPr>
        <w:t>5</w:t>
      </w:r>
    </w:p>
    <w:p w:rsidR="00C212D1" w:rsidRDefault="00C212D1" w:rsidP="00C212D1">
      <w:pPr>
        <w:rPr>
          <w:b/>
          <w:bCs/>
        </w:rPr>
      </w:pPr>
    </w:p>
    <w:p w:rsidR="00C212D1" w:rsidRDefault="00C212D1" w:rsidP="00C212D1">
      <w:pPr>
        <w:rPr>
          <w:b/>
          <w:bCs/>
        </w:rPr>
      </w:pPr>
    </w:p>
    <w:p w:rsidR="00C212D1" w:rsidRDefault="00C212D1" w:rsidP="00C212D1">
      <w:pPr>
        <w:rPr>
          <w:b/>
          <w:bCs/>
        </w:rPr>
      </w:pPr>
    </w:p>
    <w:p w:rsidR="00C212D1" w:rsidRPr="00C212D1" w:rsidRDefault="00C212D1" w:rsidP="00C212D1">
      <w:r w:rsidRPr="00C212D1">
        <w:rPr>
          <w:b/>
          <w:bCs/>
        </w:rPr>
        <w:t>Area 1: English Communication (3 courses required)</w:t>
      </w:r>
    </w:p>
    <w:p w:rsidR="00C212D1" w:rsidRPr="00C212D1" w:rsidRDefault="00C212D1" w:rsidP="00C212D1">
      <w:r w:rsidRPr="00C212D1">
        <w:t>Requirements are ‘English Composition’, ‘Critical Thinking - English Composition’, and Oral Communication.</w:t>
      </w:r>
    </w:p>
    <w:p w:rsidR="00C212D1" w:rsidRDefault="00C212D1" w:rsidP="00C212D1">
      <w:pPr>
        <w:rPr>
          <w:b/>
          <w:bCs/>
        </w:rPr>
      </w:pPr>
    </w:p>
    <w:p w:rsidR="00C212D1" w:rsidRPr="00C212D1" w:rsidRDefault="00C212D1" w:rsidP="00C212D1">
      <w:r w:rsidRPr="00C212D1">
        <w:rPr>
          <w:b/>
          <w:bCs/>
        </w:rPr>
        <w:t>Area 2: Mathematical Concepts and Quantitative Reasoning (1 course and 1 statistics course)</w:t>
      </w:r>
    </w:p>
    <w:p w:rsidR="00C212D1" w:rsidRPr="00C212D1" w:rsidRDefault="00C212D1" w:rsidP="00C212D1">
      <w:r w:rsidRPr="00C212D1">
        <w:t>Requirement is one mathematics course - 3 units.</w:t>
      </w:r>
    </w:p>
    <w:p w:rsidR="00C212D1" w:rsidRDefault="00C212D1" w:rsidP="00C212D1">
      <w:pPr>
        <w:rPr>
          <w:b/>
          <w:bCs/>
        </w:rPr>
      </w:pPr>
    </w:p>
    <w:p w:rsidR="00C212D1" w:rsidRPr="00C212D1" w:rsidRDefault="00C212D1" w:rsidP="00C212D1">
      <w:r w:rsidRPr="00C212D1">
        <w:rPr>
          <w:b/>
          <w:bCs/>
        </w:rPr>
        <w:t>Area 3: Arts and Humanities (At least 3 courses)</w:t>
      </w:r>
    </w:p>
    <w:p w:rsidR="00C212D1" w:rsidRPr="00C212D1" w:rsidRDefault="00C212D1" w:rsidP="00C212D1">
      <w:r w:rsidRPr="00C212D1">
        <w:t>Three courses are required (9 units); At least one in Arts and at least one in humanities.</w:t>
      </w:r>
    </w:p>
    <w:p w:rsidR="00C212D1" w:rsidRDefault="00C212D1" w:rsidP="00C212D1">
      <w:pPr>
        <w:rPr>
          <w:b/>
          <w:bCs/>
        </w:rPr>
      </w:pPr>
    </w:p>
    <w:p w:rsidR="00C212D1" w:rsidRPr="00C212D1" w:rsidRDefault="00C212D1" w:rsidP="00C212D1">
      <w:r w:rsidRPr="00C212D1">
        <w:rPr>
          <w:b/>
          <w:bCs/>
        </w:rPr>
        <w:t>Area 4: Social and Behavioral Sciences (At least 3 courses)</w:t>
      </w:r>
    </w:p>
    <w:p w:rsidR="00C212D1" w:rsidRPr="00C212D1" w:rsidRDefault="00C212D1" w:rsidP="00C212D1">
      <w:r w:rsidRPr="00C212D1">
        <w:t>Three courses are required (9 units); at least two separate discipline. Disciplines include Anthropology and Archeology, Economics, Ethnic Studies, Gender Studies, Geography, History, Interdisciplinary Social &amp; Behavioral Sciences, Political Science, Psychology and Sociology.</w:t>
      </w:r>
    </w:p>
    <w:p w:rsidR="00C212D1" w:rsidRDefault="00C212D1" w:rsidP="00C212D1">
      <w:pPr>
        <w:rPr>
          <w:b/>
          <w:bCs/>
        </w:rPr>
      </w:pPr>
    </w:p>
    <w:p w:rsidR="00C212D1" w:rsidRPr="00C212D1" w:rsidRDefault="00C212D1" w:rsidP="00C212D1">
      <w:r w:rsidRPr="00C212D1">
        <w:rPr>
          <w:b/>
          <w:bCs/>
        </w:rPr>
        <w:t>Area 5: Physical and Biological Sciences (At least 1 of each with one being a lab science)</w:t>
      </w:r>
    </w:p>
    <w:p w:rsidR="00C212D1" w:rsidRPr="00C212D1" w:rsidRDefault="00C212D1" w:rsidP="00C212D1">
      <w:r w:rsidRPr="00C212D1">
        <w:t>Two courses are required (7 units); at least one physical science and at least one biological science. One of these courses must have a lab.</w:t>
      </w:r>
    </w:p>
    <w:p w:rsidR="00C212D1" w:rsidRDefault="00C212D1" w:rsidP="00C212D1">
      <w:pPr>
        <w:rPr>
          <w:b/>
          <w:bCs/>
        </w:rPr>
      </w:pPr>
    </w:p>
    <w:p w:rsidR="00C212D1" w:rsidRPr="00C212D1" w:rsidRDefault="00C212D1" w:rsidP="00C212D1">
      <w:r w:rsidRPr="00C212D1">
        <w:rPr>
          <w:b/>
          <w:bCs/>
        </w:rPr>
        <w:t>Area 6: Foreign Language (At least 2 foreign language courses- you can start in Spanish 1 even of you took it in High School)</w:t>
      </w:r>
    </w:p>
    <w:p w:rsidR="00C212D1" w:rsidRPr="00C212D1" w:rsidRDefault="00C212D1" w:rsidP="00C212D1">
      <w:r w:rsidRPr="00C212D1">
        <w:t>The Foreign Language course is required unless If you have proficiency equivalence of two years in high school this may be waived.</w:t>
      </w:r>
    </w:p>
    <w:p w:rsidR="00C212D1" w:rsidRDefault="00C212D1" w:rsidP="00C212D1">
      <w:pPr>
        <w:rPr>
          <w:b/>
        </w:rPr>
      </w:pPr>
    </w:p>
    <w:p w:rsidR="00C212D1" w:rsidRDefault="00C212D1" w:rsidP="00C212D1">
      <w:pPr>
        <w:rPr>
          <w:b/>
        </w:rPr>
      </w:pPr>
    </w:p>
    <w:p w:rsidR="00C212D1" w:rsidRDefault="00C212D1" w:rsidP="00C212D1">
      <w:pPr>
        <w:rPr>
          <w:b/>
        </w:rPr>
      </w:pPr>
    </w:p>
    <w:p w:rsidR="00C212D1" w:rsidRDefault="00C212D1" w:rsidP="00C212D1">
      <w:pPr>
        <w:rPr>
          <w:b/>
        </w:rPr>
      </w:pPr>
    </w:p>
    <w:p w:rsidR="00C212D1" w:rsidRPr="00D15EDF" w:rsidRDefault="00C212D1" w:rsidP="00C212D1">
      <w:pPr>
        <w:rPr>
          <w:b/>
        </w:rPr>
      </w:pPr>
      <w:bookmarkStart w:id="0" w:name="_GoBack"/>
      <w:r w:rsidRPr="00D15EDF">
        <w:rPr>
          <w:b/>
        </w:rPr>
        <w:t xml:space="preserve">DISCUSSION QUESTION </w:t>
      </w:r>
      <w:r>
        <w:rPr>
          <w:b/>
        </w:rPr>
        <w:t>3</w:t>
      </w:r>
      <w:r w:rsidRPr="00D15EDF">
        <w:rPr>
          <w:b/>
        </w:rPr>
        <w:t xml:space="preserve"> – SET UP CALL WITH THE DEAN</w:t>
      </w:r>
    </w:p>
    <w:p w:rsidR="00C212D1" w:rsidRPr="00D15EDF" w:rsidRDefault="00C212D1" w:rsidP="00C212D1">
      <w:pPr>
        <w:rPr>
          <w:b/>
        </w:rPr>
      </w:pPr>
    </w:p>
    <w:p w:rsidR="00C212D1" w:rsidRPr="00D15EDF" w:rsidRDefault="00C212D1" w:rsidP="00C212D1">
      <w:pPr>
        <w:rPr>
          <w:b/>
        </w:rPr>
      </w:pPr>
      <w:r w:rsidRPr="00D15EDF">
        <w:rPr>
          <w:b/>
        </w:rPr>
        <w:t>Please have your questions and assignments available to discuss in a 15-30 minute block.</w:t>
      </w:r>
    </w:p>
    <w:p w:rsidR="00C212D1" w:rsidRDefault="00C212D1" w:rsidP="00C212D1">
      <w:pPr>
        <w:rPr>
          <w:b/>
        </w:rPr>
      </w:pPr>
    </w:p>
    <w:bookmarkEnd w:id="0"/>
    <w:p w:rsidR="00C212D1" w:rsidRPr="00D15EDF" w:rsidRDefault="00C212D1" w:rsidP="00C212D1">
      <w:pPr>
        <w:rPr>
          <w:b/>
        </w:rPr>
      </w:pPr>
    </w:p>
    <w:p w:rsidR="00C212D1" w:rsidRDefault="00C212D1" w:rsidP="00C212D1"/>
    <w:p w:rsidR="00C212D1" w:rsidRDefault="00C212D1" w:rsidP="00C212D1">
      <w:pPr>
        <w:rPr>
          <w:b/>
        </w:rPr>
      </w:pPr>
    </w:p>
    <w:p w:rsidR="00677C1E" w:rsidRDefault="00260487"/>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62A16"/>
    <w:multiLevelType w:val="hybridMultilevel"/>
    <w:tmpl w:val="9B9C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D1"/>
    <w:rsid w:val="00260487"/>
    <w:rsid w:val="002C19F4"/>
    <w:rsid w:val="003E50AD"/>
    <w:rsid w:val="00444008"/>
    <w:rsid w:val="006E7DAA"/>
    <w:rsid w:val="009826D4"/>
    <w:rsid w:val="00C2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F14AFA04-FFF8-6C4E-A62A-4954BA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2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5487">
      <w:bodyDiv w:val="1"/>
      <w:marLeft w:val="0"/>
      <w:marRight w:val="0"/>
      <w:marTop w:val="0"/>
      <w:marBottom w:val="0"/>
      <w:divBdr>
        <w:top w:val="none" w:sz="0" w:space="0" w:color="auto"/>
        <w:left w:val="none" w:sz="0" w:space="0" w:color="auto"/>
        <w:bottom w:val="none" w:sz="0" w:space="0" w:color="auto"/>
        <w:right w:val="none" w:sz="0" w:space="0" w:color="auto"/>
      </w:divBdr>
      <w:divsChild>
        <w:div w:id="1023555405">
          <w:marLeft w:val="0"/>
          <w:marRight w:val="0"/>
          <w:marTop w:val="0"/>
          <w:marBottom w:val="0"/>
          <w:divBdr>
            <w:top w:val="none" w:sz="0" w:space="0" w:color="auto"/>
            <w:left w:val="none" w:sz="0" w:space="0" w:color="auto"/>
            <w:bottom w:val="none" w:sz="0" w:space="0" w:color="auto"/>
            <w:right w:val="none" w:sz="0" w:space="0" w:color="auto"/>
          </w:divBdr>
          <w:divsChild>
            <w:div w:id="277807895">
              <w:marLeft w:val="0"/>
              <w:marRight w:val="0"/>
              <w:marTop w:val="0"/>
              <w:marBottom w:val="0"/>
              <w:divBdr>
                <w:top w:val="none" w:sz="0" w:space="0" w:color="auto"/>
                <w:left w:val="none" w:sz="0" w:space="0" w:color="auto"/>
                <w:bottom w:val="none" w:sz="0" w:space="0" w:color="auto"/>
                <w:right w:val="none" w:sz="0" w:space="0" w:color="auto"/>
              </w:divBdr>
              <w:divsChild>
                <w:div w:id="2098554244">
                  <w:marLeft w:val="0"/>
                  <w:marRight w:val="0"/>
                  <w:marTop w:val="0"/>
                  <w:marBottom w:val="0"/>
                  <w:divBdr>
                    <w:top w:val="none" w:sz="0" w:space="0" w:color="auto"/>
                    <w:left w:val="none" w:sz="0" w:space="0" w:color="auto"/>
                    <w:bottom w:val="none" w:sz="0" w:space="0" w:color="auto"/>
                    <w:right w:val="none" w:sz="0" w:space="0" w:color="auto"/>
                  </w:divBdr>
                </w:div>
              </w:divsChild>
            </w:div>
            <w:div w:id="369963227">
              <w:marLeft w:val="0"/>
              <w:marRight w:val="0"/>
              <w:marTop w:val="0"/>
              <w:marBottom w:val="0"/>
              <w:divBdr>
                <w:top w:val="none" w:sz="0" w:space="0" w:color="auto"/>
                <w:left w:val="none" w:sz="0" w:space="0" w:color="auto"/>
                <w:bottom w:val="none" w:sz="0" w:space="0" w:color="auto"/>
                <w:right w:val="none" w:sz="0" w:space="0" w:color="auto"/>
              </w:divBdr>
              <w:divsChild>
                <w:div w:id="2145000053">
                  <w:marLeft w:val="0"/>
                  <w:marRight w:val="0"/>
                  <w:marTop w:val="0"/>
                  <w:marBottom w:val="0"/>
                  <w:divBdr>
                    <w:top w:val="none" w:sz="0" w:space="0" w:color="auto"/>
                    <w:left w:val="none" w:sz="0" w:space="0" w:color="auto"/>
                    <w:bottom w:val="none" w:sz="0" w:space="0" w:color="auto"/>
                    <w:right w:val="none" w:sz="0" w:space="0" w:color="auto"/>
                  </w:divBdr>
                </w:div>
              </w:divsChild>
            </w:div>
            <w:div w:id="1872717754">
              <w:marLeft w:val="0"/>
              <w:marRight w:val="0"/>
              <w:marTop w:val="0"/>
              <w:marBottom w:val="0"/>
              <w:divBdr>
                <w:top w:val="none" w:sz="0" w:space="0" w:color="auto"/>
                <w:left w:val="none" w:sz="0" w:space="0" w:color="auto"/>
                <w:bottom w:val="none" w:sz="0" w:space="0" w:color="auto"/>
                <w:right w:val="none" w:sz="0" w:space="0" w:color="auto"/>
              </w:divBdr>
              <w:divsChild>
                <w:div w:id="1388408869">
                  <w:marLeft w:val="0"/>
                  <w:marRight w:val="0"/>
                  <w:marTop w:val="0"/>
                  <w:marBottom w:val="0"/>
                  <w:divBdr>
                    <w:top w:val="none" w:sz="0" w:space="0" w:color="auto"/>
                    <w:left w:val="none" w:sz="0" w:space="0" w:color="auto"/>
                    <w:bottom w:val="none" w:sz="0" w:space="0" w:color="auto"/>
                    <w:right w:val="none" w:sz="0" w:space="0" w:color="auto"/>
                  </w:divBdr>
                </w:div>
              </w:divsChild>
            </w:div>
            <w:div w:id="450242977">
              <w:marLeft w:val="0"/>
              <w:marRight w:val="0"/>
              <w:marTop w:val="0"/>
              <w:marBottom w:val="0"/>
              <w:divBdr>
                <w:top w:val="none" w:sz="0" w:space="0" w:color="auto"/>
                <w:left w:val="none" w:sz="0" w:space="0" w:color="auto"/>
                <w:bottom w:val="none" w:sz="0" w:space="0" w:color="auto"/>
                <w:right w:val="none" w:sz="0" w:space="0" w:color="auto"/>
              </w:divBdr>
              <w:divsChild>
                <w:div w:id="1756047413">
                  <w:marLeft w:val="0"/>
                  <w:marRight w:val="0"/>
                  <w:marTop w:val="0"/>
                  <w:marBottom w:val="0"/>
                  <w:divBdr>
                    <w:top w:val="none" w:sz="0" w:space="0" w:color="auto"/>
                    <w:left w:val="none" w:sz="0" w:space="0" w:color="auto"/>
                    <w:bottom w:val="none" w:sz="0" w:space="0" w:color="auto"/>
                    <w:right w:val="none" w:sz="0" w:space="0" w:color="auto"/>
                  </w:divBdr>
                </w:div>
              </w:divsChild>
            </w:div>
            <w:div w:id="125895140">
              <w:marLeft w:val="0"/>
              <w:marRight w:val="0"/>
              <w:marTop w:val="0"/>
              <w:marBottom w:val="0"/>
              <w:divBdr>
                <w:top w:val="none" w:sz="0" w:space="0" w:color="auto"/>
                <w:left w:val="none" w:sz="0" w:space="0" w:color="auto"/>
                <w:bottom w:val="none" w:sz="0" w:space="0" w:color="auto"/>
                <w:right w:val="none" w:sz="0" w:space="0" w:color="auto"/>
              </w:divBdr>
              <w:divsChild>
                <w:div w:id="231352720">
                  <w:marLeft w:val="0"/>
                  <w:marRight w:val="0"/>
                  <w:marTop w:val="0"/>
                  <w:marBottom w:val="0"/>
                  <w:divBdr>
                    <w:top w:val="none" w:sz="0" w:space="0" w:color="auto"/>
                    <w:left w:val="none" w:sz="0" w:space="0" w:color="auto"/>
                    <w:bottom w:val="none" w:sz="0" w:space="0" w:color="auto"/>
                    <w:right w:val="none" w:sz="0" w:space="0" w:color="auto"/>
                  </w:divBdr>
                </w:div>
              </w:divsChild>
            </w:div>
            <w:div w:id="586616209">
              <w:marLeft w:val="0"/>
              <w:marRight w:val="0"/>
              <w:marTop w:val="0"/>
              <w:marBottom w:val="0"/>
              <w:divBdr>
                <w:top w:val="none" w:sz="0" w:space="0" w:color="auto"/>
                <w:left w:val="none" w:sz="0" w:space="0" w:color="auto"/>
                <w:bottom w:val="none" w:sz="0" w:space="0" w:color="auto"/>
                <w:right w:val="none" w:sz="0" w:space="0" w:color="auto"/>
              </w:divBdr>
              <w:divsChild>
                <w:div w:id="2105563780">
                  <w:marLeft w:val="0"/>
                  <w:marRight w:val="0"/>
                  <w:marTop w:val="0"/>
                  <w:marBottom w:val="0"/>
                  <w:divBdr>
                    <w:top w:val="none" w:sz="0" w:space="0" w:color="auto"/>
                    <w:left w:val="none" w:sz="0" w:space="0" w:color="auto"/>
                    <w:bottom w:val="none" w:sz="0" w:space="0" w:color="auto"/>
                    <w:right w:val="none" w:sz="0" w:space="0" w:color="auto"/>
                  </w:divBdr>
                </w:div>
              </w:divsChild>
            </w:div>
            <w:div w:id="1249268653">
              <w:marLeft w:val="0"/>
              <w:marRight w:val="0"/>
              <w:marTop w:val="0"/>
              <w:marBottom w:val="0"/>
              <w:divBdr>
                <w:top w:val="none" w:sz="0" w:space="0" w:color="auto"/>
                <w:left w:val="none" w:sz="0" w:space="0" w:color="auto"/>
                <w:bottom w:val="none" w:sz="0" w:space="0" w:color="auto"/>
                <w:right w:val="none" w:sz="0" w:space="0" w:color="auto"/>
              </w:divBdr>
              <w:divsChild>
                <w:div w:id="67192485">
                  <w:marLeft w:val="0"/>
                  <w:marRight w:val="0"/>
                  <w:marTop w:val="0"/>
                  <w:marBottom w:val="0"/>
                  <w:divBdr>
                    <w:top w:val="none" w:sz="0" w:space="0" w:color="auto"/>
                    <w:left w:val="none" w:sz="0" w:space="0" w:color="auto"/>
                    <w:bottom w:val="none" w:sz="0" w:space="0" w:color="auto"/>
                    <w:right w:val="none" w:sz="0" w:space="0" w:color="auto"/>
                  </w:divBdr>
                </w:div>
              </w:divsChild>
            </w:div>
            <w:div w:id="2018999637">
              <w:marLeft w:val="0"/>
              <w:marRight w:val="0"/>
              <w:marTop w:val="0"/>
              <w:marBottom w:val="0"/>
              <w:divBdr>
                <w:top w:val="none" w:sz="0" w:space="0" w:color="auto"/>
                <w:left w:val="none" w:sz="0" w:space="0" w:color="auto"/>
                <w:bottom w:val="none" w:sz="0" w:space="0" w:color="auto"/>
                <w:right w:val="none" w:sz="0" w:space="0" w:color="auto"/>
              </w:divBdr>
              <w:divsChild>
                <w:div w:id="768165669">
                  <w:marLeft w:val="0"/>
                  <w:marRight w:val="0"/>
                  <w:marTop w:val="0"/>
                  <w:marBottom w:val="0"/>
                  <w:divBdr>
                    <w:top w:val="none" w:sz="0" w:space="0" w:color="auto"/>
                    <w:left w:val="none" w:sz="0" w:space="0" w:color="auto"/>
                    <w:bottom w:val="none" w:sz="0" w:space="0" w:color="auto"/>
                    <w:right w:val="none" w:sz="0" w:space="0" w:color="auto"/>
                  </w:divBdr>
                </w:div>
              </w:divsChild>
            </w:div>
            <w:div w:id="2070570271">
              <w:marLeft w:val="0"/>
              <w:marRight w:val="0"/>
              <w:marTop w:val="0"/>
              <w:marBottom w:val="0"/>
              <w:divBdr>
                <w:top w:val="none" w:sz="0" w:space="0" w:color="auto"/>
                <w:left w:val="none" w:sz="0" w:space="0" w:color="auto"/>
                <w:bottom w:val="none" w:sz="0" w:space="0" w:color="auto"/>
                <w:right w:val="none" w:sz="0" w:space="0" w:color="auto"/>
              </w:divBdr>
              <w:divsChild>
                <w:div w:id="1593318972">
                  <w:marLeft w:val="0"/>
                  <w:marRight w:val="0"/>
                  <w:marTop w:val="0"/>
                  <w:marBottom w:val="0"/>
                  <w:divBdr>
                    <w:top w:val="none" w:sz="0" w:space="0" w:color="auto"/>
                    <w:left w:val="none" w:sz="0" w:space="0" w:color="auto"/>
                    <w:bottom w:val="none" w:sz="0" w:space="0" w:color="auto"/>
                    <w:right w:val="none" w:sz="0" w:space="0" w:color="auto"/>
                  </w:divBdr>
                </w:div>
              </w:divsChild>
            </w:div>
            <w:div w:id="1786188804">
              <w:marLeft w:val="0"/>
              <w:marRight w:val="0"/>
              <w:marTop w:val="0"/>
              <w:marBottom w:val="0"/>
              <w:divBdr>
                <w:top w:val="none" w:sz="0" w:space="0" w:color="auto"/>
                <w:left w:val="none" w:sz="0" w:space="0" w:color="auto"/>
                <w:bottom w:val="none" w:sz="0" w:space="0" w:color="auto"/>
                <w:right w:val="none" w:sz="0" w:space="0" w:color="auto"/>
              </w:divBdr>
              <w:divsChild>
                <w:div w:id="1799952755">
                  <w:marLeft w:val="0"/>
                  <w:marRight w:val="0"/>
                  <w:marTop w:val="0"/>
                  <w:marBottom w:val="0"/>
                  <w:divBdr>
                    <w:top w:val="none" w:sz="0" w:space="0" w:color="auto"/>
                    <w:left w:val="none" w:sz="0" w:space="0" w:color="auto"/>
                    <w:bottom w:val="none" w:sz="0" w:space="0" w:color="auto"/>
                    <w:right w:val="none" w:sz="0" w:space="0" w:color="auto"/>
                  </w:divBdr>
                </w:div>
              </w:divsChild>
            </w:div>
            <w:div w:id="106123131">
              <w:marLeft w:val="0"/>
              <w:marRight w:val="0"/>
              <w:marTop w:val="0"/>
              <w:marBottom w:val="0"/>
              <w:divBdr>
                <w:top w:val="none" w:sz="0" w:space="0" w:color="auto"/>
                <w:left w:val="none" w:sz="0" w:space="0" w:color="auto"/>
                <w:bottom w:val="none" w:sz="0" w:space="0" w:color="auto"/>
                <w:right w:val="none" w:sz="0" w:space="0" w:color="auto"/>
              </w:divBdr>
              <w:divsChild>
                <w:div w:id="1678966787">
                  <w:marLeft w:val="0"/>
                  <w:marRight w:val="0"/>
                  <w:marTop w:val="0"/>
                  <w:marBottom w:val="0"/>
                  <w:divBdr>
                    <w:top w:val="none" w:sz="0" w:space="0" w:color="auto"/>
                    <w:left w:val="none" w:sz="0" w:space="0" w:color="auto"/>
                    <w:bottom w:val="none" w:sz="0" w:space="0" w:color="auto"/>
                    <w:right w:val="none" w:sz="0" w:space="0" w:color="auto"/>
                  </w:divBdr>
                </w:div>
              </w:divsChild>
            </w:div>
            <w:div w:id="199169657">
              <w:marLeft w:val="0"/>
              <w:marRight w:val="0"/>
              <w:marTop w:val="0"/>
              <w:marBottom w:val="0"/>
              <w:divBdr>
                <w:top w:val="none" w:sz="0" w:space="0" w:color="auto"/>
                <w:left w:val="none" w:sz="0" w:space="0" w:color="auto"/>
                <w:bottom w:val="none" w:sz="0" w:space="0" w:color="auto"/>
                <w:right w:val="none" w:sz="0" w:space="0" w:color="auto"/>
              </w:divBdr>
              <w:divsChild>
                <w:div w:id="907764019">
                  <w:marLeft w:val="0"/>
                  <w:marRight w:val="0"/>
                  <w:marTop w:val="0"/>
                  <w:marBottom w:val="0"/>
                  <w:divBdr>
                    <w:top w:val="none" w:sz="0" w:space="0" w:color="auto"/>
                    <w:left w:val="none" w:sz="0" w:space="0" w:color="auto"/>
                    <w:bottom w:val="none" w:sz="0" w:space="0" w:color="auto"/>
                    <w:right w:val="none" w:sz="0" w:space="0" w:color="auto"/>
                  </w:divBdr>
                </w:div>
              </w:divsChild>
            </w:div>
            <w:div w:id="691037170">
              <w:marLeft w:val="0"/>
              <w:marRight w:val="0"/>
              <w:marTop w:val="0"/>
              <w:marBottom w:val="0"/>
              <w:divBdr>
                <w:top w:val="none" w:sz="0" w:space="0" w:color="auto"/>
                <w:left w:val="none" w:sz="0" w:space="0" w:color="auto"/>
                <w:bottom w:val="none" w:sz="0" w:space="0" w:color="auto"/>
                <w:right w:val="none" w:sz="0" w:space="0" w:color="auto"/>
              </w:divBdr>
              <w:divsChild>
                <w:div w:id="544635410">
                  <w:marLeft w:val="0"/>
                  <w:marRight w:val="0"/>
                  <w:marTop w:val="0"/>
                  <w:marBottom w:val="0"/>
                  <w:divBdr>
                    <w:top w:val="none" w:sz="0" w:space="0" w:color="auto"/>
                    <w:left w:val="none" w:sz="0" w:space="0" w:color="auto"/>
                    <w:bottom w:val="none" w:sz="0" w:space="0" w:color="auto"/>
                    <w:right w:val="none" w:sz="0" w:space="0" w:color="auto"/>
                  </w:divBdr>
                </w:div>
              </w:divsChild>
            </w:div>
            <w:div w:id="1960794273">
              <w:marLeft w:val="0"/>
              <w:marRight w:val="0"/>
              <w:marTop w:val="0"/>
              <w:marBottom w:val="0"/>
              <w:divBdr>
                <w:top w:val="none" w:sz="0" w:space="0" w:color="auto"/>
                <w:left w:val="none" w:sz="0" w:space="0" w:color="auto"/>
                <w:bottom w:val="none" w:sz="0" w:space="0" w:color="auto"/>
                <w:right w:val="none" w:sz="0" w:space="0" w:color="auto"/>
              </w:divBdr>
              <w:divsChild>
                <w:div w:id="1328050807">
                  <w:marLeft w:val="0"/>
                  <w:marRight w:val="0"/>
                  <w:marTop w:val="0"/>
                  <w:marBottom w:val="0"/>
                  <w:divBdr>
                    <w:top w:val="none" w:sz="0" w:space="0" w:color="auto"/>
                    <w:left w:val="none" w:sz="0" w:space="0" w:color="auto"/>
                    <w:bottom w:val="none" w:sz="0" w:space="0" w:color="auto"/>
                    <w:right w:val="none" w:sz="0" w:space="0" w:color="auto"/>
                  </w:divBdr>
                </w:div>
              </w:divsChild>
            </w:div>
            <w:div w:id="531461478">
              <w:marLeft w:val="0"/>
              <w:marRight w:val="0"/>
              <w:marTop w:val="0"/>
              <w:marBottom w:val="0"/>
              <w:divBdr>
                <w:top w:val="none" w:sz="0" w:space="0" w:color="auto"/>
                <w:left w:val="none" w:sz="0" w:space="0" w:color="auto"/>
                <w:bottom w:val="none" w:sz="0" w:space="0" w:color="auto"/>
                <w:right w:val="none" w:sz="0" w:space="0" w:color="auto"/>
              </w:divBdr>
              <w:divsChild>
                <w:div w:id="731654474">
                  <w:marLeft w:val="0"/>
                  <w:marRight w:val="0"/>
                  <w:marTop w:val="0"/>
                  <w:marBottom w:val="0"/>
                  <w:divBdr>
                    <w:top w:val="none" w:sz="0" w:space="0" w:color="auto"/>
                    <w:left w:val="none" w:sz="0" w:space="0" w:color="auto"/>
                    <w:bottom w:val="none" w:sz="0" w:space="0" w:color="auto"/>
                    <w:right w:val="none" w:sz="0" w:space="0" w:color="auto"/>
                  </w:divBdr>
                </w:div>
              </w:divsChild>
            </w:div>
            <w:div w:id="1362245830">
              <w:marLeft w:val="0"/>
              <w:marRight w:val="0"/>
              <w:marTop w:val="0"/>
              <w:marBottom w:val="0"/>
              <w:divBdr>
                <w:top w:val="none" w:sz="0" w:space="0" w:color="auto"/>
                <w:left w:val="none" w:sz="0" w:space="0" w:color="auto"/>
                <w:bottom w:val="none" w:sz="0" w:space="0" w:color="auto"/>
                <w:right w:val="none" w:sz="0" w:space="0" w:color="auto"/>
              </w:divBdr>
              <w:divsChild>
                <w:div w:id="1807699355">
                  <w:marLeft w:val="0"/>
                  <w:marRight w:val="0"/>
                  <w:marTop w:val="0"/>
                  <w:marBottom w:val="0"/>
                  <w:divBdr>
                    <w:top w:val="none" w:sz="0" w:space="0" w:color="auto"/>
                    <w:left w:val="none" w:sz="0" w:space="0" w:color="auto"/>
                    <w:bottom w:val="none" w:sz="0" w:space="0" w:color="auto"/>
                    <w:right w:val="none" w:sz="0" w:space="0" w:color="auto"/>
                  </w:divBdr>
                </w:div>
              </w:divsChild>
            </w:div>
            <w:div w:id="1530727169">
              <w:marLeft w:val="0"/>
              <w:marRight w:val="0"/>
              <w:marTop w:val="0"/>
              <w:marBottom w:val="0"/>
              <w:divBdr>
                <w:top w:val="none" w:sz="0" w:space="0" w:color="auto"/>
                <w:left w:val="none" w:sz="0" w:space="0" w:color="auto"/>
                <w:bottom w:val="none" w:sz="0" w:space="0" w:color="auto"/>
                <w:right w:val="none" w:sz="0" w:space="0" w:color="auto"/>
              </w:divBdr>
              <w:divsChild>
                <w:div w:id="690649649">
                  <w:marLeft w:val="0"/>
                  <w:marRight w:val="0"/>
                  <w:marTop w:val="0"/>
                  <w:marBottom w:val="0"/>
                  <w:divBdr>
                    <w:top w:val="none" w:sz="0" w:space="0" w:color="auto"/>
                    <w:left w:val="none" w:sz="0" w:space="0" w:color="auto"/>
                    <w:bottom w:val="none" w:sz="0" w:space="0" w:color="auto"/>
                    <w:right w:val="none" w:sz="0" w:space="0" w:color="auto"/>
                  </w:divBdr>
                </w:div>
              </w:divsChild>
            </w:div>
            <w:div w:id="1717898489">
              <w:marLeft w:val="0"/>
              <w:marRight w:val="0"/>
              <w:marTop w:val="0"/>
              <w:marBottom w:val="0"/>
              <w:divBdr>
                <w:top w:val="none" w:sz="0" w:space="0" w:color="auto"/>
                <w:left w:val="none" w:sz="0" w:space="0" w:color="auto"/>
                <w:bottom w:val="none" w:sz="0" w:space="0" w:color="auto"/>
                <w:right w:val="none" w:sz="0" w:space="0" w:color="auto"/>
              </w:divBdr>
              <w:divsChild>
                <w:div w:id="886910788">
                  <w:marLeft w:val="0"/>
                  <w:marRight w:val="0"/>
                  <w:marTop w:val="0"/>
                  <w:marBottom w:val="0"/>
                  <w:divBdr>
                    <w:top w:val="none" w:sz="0" w:space="0" w:color="auto"/>
                    <w:left w:val="none" w:sz="0" w:space="0" w:color="auto"/>
                    <w:bottom w:val="none" w:sz="0" w:space="0" w:color="auto"/>
                    <w:right w:val="none" w:sz="0" w:space="0" w:color="auto"/>
                  </w:divBdr>
                </w:div>
              </w:divsChild>
            </w:div>
            <w:div w:id="627472849">
              <w:marLeft w:val="0"/>
              <w:marRight w:val="0"/>
              <w:marTop w:val="0"/>
              <w:marBottom w:val="0"/>
              <w:divBdr>
                <w:top w:val="none" w:sz="0" w:space="0" w:color="auto"/>
                <w:left w:val="none" w:sz="0" w:space="0" w:color="auto"/>
                <w:bottom w:val="none" w:sz="0" w:space="0" w:color="auto"/>
                <w:right w:val="none" w:sz="0" w:space="0" w:color="auto"/>
              </w:divBdr>
              <w:divsChild>
                <w:div w:id="1203708040">
                  <w:marLeft w:val="0"/>
                  <w:marRight w:val="0"/>
                  <w:marTop w:val="0"/>
                  <w:marBottom w:val="0"/>
                  <w:divBdr>
                    <w:top w:val="none" w:sz="0" w:space="0" w:color="auto"/>
                    <w:left w:val="none" w:sz="0" w:space="0" w:color="auto"/>
                    <w:bottom w:val="none" w:sz="0" w:space="0" w:color="auto"/>
                    <w:right w:val="none" w:sz="0" w:space="0" w:color="auto"/>
                  </w:divBdr>
                </w:div>
              </w:divsChild>
            </w:div>
            <w:div w:id="1885870695">
              <w:marLeft w:val="0"/>
              <w:marRight w:val="0"/>
              <w:marTop w:val="0"/>
              <w:marBottom w:val="0"/>
              <w:divBdr>
                <w:top w:val="none" w:sz="0" w:space="0" w:color="auto"/>
                <w:left w:val="none" w:sz="0" w:space="0" w:color="auto"/>
                <w:bottom w:val="none" w:sz="0" w:space="0" w:color="auto"/>
                <w:right w:val="none" w:sz="0" w:space="0" w:color="auto"/>
              </w:divBdr>
              <w:divsChild>
                <w:div w:id="1664896825">
                  <w:marLeft w:val="0"/>
                  <w:marRight w:val="0"/>
                  <w:marTop w:val="0"/>
                  <w:marBottom w:val="0"/>
                  <w:divBdr>
                    <w:top w:val="none" w:sz="0" w:space="0" w:color="auto"/>
                    <w:left w:val="none" w:sz="0" w:space="0" w:color="auto"/>
                    <w:bottom w:val="none" w:sz="0" w:space="0" w:color="auto"/>
                    <w:right w:val="none" w:sz="0" w:space="0" w:color="auto"/>
                  </w:divBdr>
                </w:div>
              </w:divsChild>
            </w:div>
            <w:div w:id="542210023">
              <w:marLeft w:val="0"/>
              <w:marRight w:val="0"/>
              <w:marTop w:val="0"/>
              <w:marBottom w:val="0"/>
              <w:divBdr>
                <w:top w:val="none" w:sz="0" w:space="0" w:color="auto"/>
                <w:left w:val="none" w:sz="0" w:space="0" w:color="auto"/>
                <w:bottom w:val="none" w:sz="0" w:space="0" w:color="auto"/>
                <w:right w:val="none" w:sz="0" w:space="0" w:color="auto"/>
              </w:divBdr>
              <w:divsChild>
                <w:div w:id="2070223484">
                  <w:marLeft w:val="0"/>
                  <w:marRight w:val="0"/>
                  <w:marTop w:val="0"/>
                  <w:marBottom w:val="0"/>
                  <w:divBdr>
                    <w:top w:val="none" w:sz="0" w:space="0" w:color="auto"/>
                    <w:left w:val="none" w:sz="0" w:space="0" w:color="auto"/>
                    <w:bottom w:val="none" w:sz="0" w:space="0" w:color="auto"/>
                    <w:right w:val="none" w:sz="0" w:space="0" w:color="auto"/>
                  </w:divBdr>
                </w:div>
              </w:divsChild>
            </w:div>
            <w:div w:id="140193699">
              <w:marLeft w:val="0"/>
              <w:marRight w:val="0"/>
              <w:marTop w:val="0"/>
              <w:marBottom w:val="0"/>
              <w:divBdr>
                <w:top w:val="none" w:sz="0" w:space="0" w:color="auto"/>
                <w:left w:val="none" w:sz="0" w:space="0" w:color="auto"/>
                <w:bottom w:val="none" w:sz="0" w:space="0" w:color="auto"/>
                <w:right w:val="none" w:sz="0" w:space="0" w:color="auto"/>
              </w:divBdr>
              <w:divsChild>
                <w:div w:id="1960256768">
                  <w:marLeft w:val="0"/>
                  <w:marRight w:val="0"/>
                  <w:marTop w:val="0"/>
                  <w:marBottom w:val="0"/>
                  <w:divBdr>
                    <w:top w:val="none" w:sz="0" w:space="0" w:color="auto"/>
                    <w:left w:val="none" w:sz="0" w:space="0" w:color="auto"/>
                    <w:bottom w:val="none" w:sz="0" w:space="0" w:color="auto"/>
                    <w:right w:val="none" w:sz="0" w:space="0" w:color="auto"/>
                  </w:divBdr>
                </w:div>
              </w:divsChild>
            </w:div>
            <w:div w:id="1266423732">
              <w:marLeft w:val="0"/>
              <w:marRight w:val="0"/>
              <w:marTop w:val="0"/>
              <w:marBottom w:val="0"/>
              <w:divBdr>
                <w:top w:val="none" w:sz="0" w:space="0" w:color="auto"/>
                <w:left w:val="none" w:sz="0" w:space="0" w:color="auto"/>
                <w:bottom w:val="none" w:sz="0" w:space="0" w:color="auto"/>
                <w:right w:val="none" w:sz="0" w:space="0" w:color="auto"/>
              </w:divBdr>
              <w:divsChild>
                <w:div w:id="602760531">
                  <w:marLeft w:val="0"/>
                  <w:marRight w:val="0"/>
                  <w:marTop w:val="0"/>
                  <w:marBottom w:val="0"/>
                  <w:divBdr>
                    <w:top w:val="none" w:sz="0" w:space="0" w:color="auto"/>
                    <w:left w:val="none" w:sz="0" w:space="0" w:color="auto"/>
                    <w:bottom w:val="none" w:sz="0" w:space="0" w:color="auto"/>
                    <w:right w:val="none" w:sz="0" w:space="0" w:color="auto"/>
                  </w:divBdr>
                </w:div>
              </w:divsChild>
            </w:div>
            <w:div w:id="351028711">
              <w:marLeft w:val="0"/>
              <w:marRight w:val="0"/>
              <w:marTop w:val="0"/>
              <w:marBottom w:val="0"/>
              <w:divBdr>
                <w:top w:val="none" w:sz="0" w:space="0" w:color="auto"/>
                <w:left w:val="none" w:sz="0" w:space="0" w:color="auto"/>
                <w:bottom w:val="none" w:sz="0" w:space="0" w:color="auto"/>
                <w:right w:val="none" w:sz="0" w:space="0" w:color="auto"/>
              </w:divBdr>
              <w:divsChild>
                <w:div w:id="1510754446">
                  <w:marLeft w:val="0"/>
                  <w:marRight w:val="0"/>
                  <w:marTop w:val="0"/>
                  <w:marBottom w:val="0"/>
                  <w:divBdr>
                    <w:top w:val="none" w:sz="0" w:space="0" w:color="auto"/>
                    <w:left w:val="none" w:sz="0" w:space="0" w:color="auto"/>
                    <w:bottom w:val="none" w:sz="0" w:space="0" w:color="auto"/>
                    <w:right w:val="none" w:sz="0" w:space="0" w:color="auto"/>
                  </w:divBdr>
                </w:div>
              </w:divsChild>
            </w:div>
            <w:div w:id="459343984">
              <w:marLeft w:val="0"/>
              <w:marRight w:val="0"/>
              <w:marTop w:val="0"/>
              <w:marBottom w:val="0"/>
              <w:divBdr>
                <w:top w:val="none" w:sz="0" w:space="0" w:color="auto"/>
                <w:left w:val="none" w:sz="0" w:space="0" w:color="auto"/>
                <w:bottom w:val="none" w:sz="0" w:space="0" w:color="auto"/>
                <w:right w:val="none" w:sz="0" w:space="0" w:color="auto"/>
              </w:divBdr>
              <w:divsChild>
                <w:div w:id="1181122353">
                  <w:marLeft w:val="0"/>
                  <w:marRight w:val="0"/>
                  <w:marTop w:val="0"/>
                  <w:marBottom w:val="0"/>
                  <w:divBdr>
                    <w:top w:val="none" w:sz="0" w:space="0" w:color="auto"/>
                    <w:left w:val="none" w:sz="0" w:space="0" w:color="auto"/>
                    <w:bottom w:val="none" w:sz="0" w:space="0" w:color="auto"/>
                    <w:right w:val="none" w:sz="0" w:space="0" w:color="auto"/>
                  </w:divBdr>
                </w:div>
              </w:divsChild>
            </w:div>
            <w:div w:id="1041053434">
              <w:marLeft w:val="0"/>
              <w:marRight w:val="0"/>
              <w:marTop w:val="0"/>
              <w:marBottom w:val="0"/>
              <w:divBdr>
                <w:top w:val="none" w:sz="0" w:space="0" w:color="auto"/>
                <w:left w:val="none" w:sz="0" w:space="0" w:color="auto"/>
                <w:bottom w:val="none" w:sz="0" w:space="0" w:color="auto"/>
                <w:right w:val="none" w:sz="0" w:space="0" w:color="auto"/>
              </w:divBdr>
              <w:divsChild>
                <w:div w:id="709691087">
                  <w:marLeft w:val="0"/>
                  <w:marRight w:val="0"/>
                  <w:marTop w:val="0"/>
                  <w:marBottom w:val="0"/>
                  <w:divBdr>
                    <w:top w:val="none" w:sz="0" w:space="0" w:color="auto"/>
                    <w:left w:val="none" w:sz="0" w:space="0" w:color="auto"/>
                    <w:bottom w:val="none" w:sz="0" w:space="0" w:color="auto"/>
                    <w:right w:val="none" w:sz="0" w:space="0" w:color="auto"/>
                  </w:divBdr>
                </w:div>
              </w:divsChild>
            </w:div>
            <w:div w:id="173611618">
              <w:marLeft w:val="0"/>
              <w:marRight w:val="0"/>
              <w:marTop w:val="0"/>
              <w:marBottom w:val="0"/>
              <w:divBdr>
                <w:top w:val="none" w:sz="0" w:space="0" w:color="auto"/>
                <w:left w:val="none" w:sz="0" w:space="0" w:color="auto"/>
                <w:bottom w:val="none" w:sz="0" w:space="0" w:color="auto"/>
                <w:right w:val="none" w:sz="0" w:space="0" w:color="auto"/>
              </w:divBdr>
              <w:divsChild>
                <w:div w:id="1032611904">
                  <w:marLeft w:val="0"/>
                  <w:marRight w:val="0"/>
                  <w:marTop w:val="0"/>
                  <w:marBottom w:val="0"/>
                  <w:divBdr>
                    <w:top w:val="none" w:sz="0" w:space="0" w:color="auto"/>
                    <w:left w:val="none" w:sz="0" w:space="0" w:color="auto"/>
                    <w:bottom w:val="none" w:sz="0" w:space="0" w:color="auto"/>
                    <w:right w:val="none" w:sz="0" w:space="0" w:color="auto"/>
                  </w:divBdr>
                </w:div>
              </w:divsChild>
            </w:div>
            <w:div w:id="1514686052">
              <w:marLeft w:val="0"/>
              <w:marRight w:val="0"/>
              <w:marTop w:val="0"/>
              <w:marBottom w:val="0"/>
              <w:divBdr>
                <w:top w:val="none" w:sz="0" w:space="0" w:color="auto"/>
                <w:left w:val="none" w:sz="0" w:space="0" w:color="auto"/>
                <w:bottom w:val="none" w:sz="0" w:space="0" w:color="auto"/>
                <w:right w:val="none" w:sz="0" w:space="0" w:color="auto"/>
              </w:divBdr>
              <w:divsChild>
                <w:div w:id="1039548643">
                  <w:marLeft w:val="0"/>
                  <w:marRight w:val="0"/>
                  <w:marTop w:val="0"/>
                  <w:marBottom w:val="0"/>
                  <w:divBdr>
                    <w:top w:val="none" w:sz="0" w:space="0" w:color="auto"/>
                    <w:left w:val="none" w:sz="0" w:space="0" w:color="auto"/>
                    <w:bottom w:val="none" w:sz="0" w:space="0" w:color="auto"/>
                    <w:right w:val="none" w:sz="0" w:space="0" w:color="auto"/>
                  </w:divBdr>
                </w:div>
              </w:divsChild>
            </w:div>
            <w:div w:id="939533647">
              <w:marLeft w:val="0"/>
              <w:marRight w:val="0"/>
              <w:marTop w:val="0"/>
              <w:marBottom w:val="0"/>
              <w:divBdr>
                <w:top w:val="none" w:sz="0" w:space="0" w:color="auto"/>
                <w:left w:val="none" w:sz="0" w:space="0" w:color="auto"/>
                <w:bottom w:val="none" w:sz="0" w:space="0" w:color="auto"/>
                <w:right w:val="none" w:sz="0" w:space="0" w:color="auto"/>
              </w:divBdr>
              <w:divsChild>
                <w:div w:id="57285238">
                  <w:marLeft w:val="0"/>
                  <w:marRight w:val="0"/>
                  <w:marTop w:val="0"/>
                  <w:marBottom w:val="0"/>
                  <w:divBdr>
                    <w:top w:val="none" w:sz="0" w:space="0" w:color="auto"/>
                    <w:left w:val="none" w:sz="0" w:space="0" w:color="auto"/>
                    <w:bottom w:val="none" w:sz="0" w:space="0" w:color="auto"/>
                    <w:right w:val="none" w:sz="0" w:space="0" w:color="auto"/>
                  </w:divBdr>
                </w:div>
              </w:divsChild>
            </w:div>
            <w:div w:id="1246232610">
              <w:marLeft w:val="0"/>
              <w:marRight w:val="0"/>
              <w:marTop w:val="0"/>
              <w:marBottom w:val="0"/>
              <w:divBdr>
                <w:top w:val="none" w:sz="0" w:space="0" w:color="auto"/>
                <w:left w:val="none" w:sz="0" w:space="0" w:color="auto"/>
                <w:bottom w:val="none" w:sz="0" w:space="0" w:color="auto"/>
                <w:right w:val="none" w:sz="0" w:space="0" w:color="auto"/>
              </w:divBdr>
              <w:divsChild>
                <w:div w:id="1431505746">
                  <w:marLeft w:val="0"/>
                  <w:marRight w:val="0"/>
                  <w:marTop w:val="0"/>
                  <w:marBottom w:val="0"/>
                  <w:divBdr>
                    <w:top w:val="none" w:sz="0" w:space="0" w:color="auto"/>
                    <w:left w:val="none" w:sz="0" w:space="0" w:color="auto"/>
                    <w:bottom w:val="none" w:sz="0" w:space="0" w:color="auto"/>
                    <w:right w:val="none" w:sz="0" w:space="0" w:color="auto"/>
                  </w:divBdr>
                </w:div>
              </w:divsChild>
            </w:div>
            <w:div w:id="771780051">
              <w:marLeft w:val="0"/>
              <w:marRight w:val="0"/>
              <w:marTop w:val="0"/>
              <w:marBottom w:val="0"/>
              <w:divBdr>
                <w:top w:val="none" w:sz="0" w:space="0" w:color="auto"/>
                <w:left w:val="none" w:sz="0" w:space="0" w:color="auto"/>
                <w:bottom w:val="none" w:sz="0" w:space="0" w:color="auto"/>
                <w:right w:val="none" w:sz="0" w:space="0" w:color="auto"/>
              </w:divBdr>
              <w:divsChild>
                <w:div w:id="774904858">
                  <w:marLeft w:val="0"/>
                  <w:marRight w:val="0"/>
                  <w:marTop w:val="0"/>
                  <w:marBottom w:val="0"/>
                  <w:divBdr>
                    <w:top w:val="none" w:sz="0" w:space="0" w:color="auto"/>
                    <w:left w:val="none" w:sz="0" w:space="0" w:color="auto"/>
                    <w:bottom w:val="none" w:sz="0" w:space="0" w:color="auto"/>
                    <w:right w:val="none" w:sz="0" w:space="0" w:color="auto"/>
                  </w:divBdr>
                </w:div>
              </w:divsChild>
            </w:div>
            <w:div w:id="438068490">
              <w:marLeft w:val="0"/>
              <w:marRight w:val="0"/>
              <w:marTop w:val="0"/>
              <w:marBottom w:val="0"/>
              <w:divBdr>
                <w:top w:val="none" w:sz="0" w:space="0" w:color="auto"/>
                <w:left w:val="none" w:sz="0" w:space="0" w:color="auto"/>
                <w:bottom w:val="none" w:sz="0" w:space="0" w:color="auto"/>
                <w:right w:val="none" w:sz="0" w:space="0" w:color="auto"/>
              </w:divBdr>
              <w:divsChild>
                <w:div w:id="1345745992">
                  <w:marLeft w:val="0"/>
                  <w:marRight w:val="0"/>
                  <w:marTop w:val="0"/>
                  <w:marBottom w:val="0"/>
                  <w:divBdr>
                    <w:top w:val="none" w:sz="0" w:space="0" w:color="auto"/>
                    <w:left w:val="none" w:sz="0" w:space="0" w:color="auto"/>
                    <w:bottom w:val="none" w:sz="0" w:space="0" w:color="auto"/>
                    <w:right w:val="none" w:sz="0" w:space="0" w:color="auto"/>
                  </w:divBdr>
                </w:div>
              </w:divsChild>
            </w:div>
            <w:div w:id="313946548">
              <w:marLeft w:val="0"/>
              <w:marRight w:val="0"/>
              <w:marTop w:val="0"/>
              <w:marBottom w:val="0"/>
              <w:divBdr>
                <w:top w:val="none" w:sz="0" w:space="0" w:color="auto"/>
                <w:left w:val="none" w:sz="0" w:space="0" w:color="auto"/>
                <w:bottom w:val="none" w:sz="0" w:space="0" w:color="auto"/>
                <w:right w:val="none" w:sz="0" w:space="0" w:color="auto"/>
              </w:divBdr>
              <w:divsChild>
                <w:div w:id="1369648692">
                  <w:marLeft w:val="0"/>
                  <w:marRight w:val="0"/>
                  <w:marTop w:val="0"/>
                  <w:marBottom w:val="0"/>
                  <w:divBdr>
                    <w:top w:val="none" w:sz="0" w:space="0" w:color="auto"/>
                    <w:left w:val="none" w:sz="0" w:space="0" w:color="auto"/>
                    <w:bottom w:val="none" w:sz="0" w:space="0" w:color="auto"/>
                    <w:right w:val="none" w:sz="0" w:space="0" w:color="auto"/>
                  </w:divBdr>
                </w:div>
              </w:divsChild>
            </w:div>
            <w:div w:id="1388410081">
              <w:marLeft w:val="0"/>
              <w:marRight w:val="0"/>
              <w:marTop w:val="0"/>
              <w:marBottom w:val="0"/>
              <w:divBdr>
                <w:top w:val="none" w:sz="0" w:space="0" w:color="auto"/>
                <w:left w:val="none" w:sz="0" w:space="0" w:color="auto"/>
                <w:bottom w:val="none" w:sz="0" w:space="0" w:color="auto"/>
                <w:right w:val="none" w:sz="0" w:space="0" w:color="auto"/>
              </w:divBdr>
              <w:divsChild>
                <w:div w:id="1024863724">
                  <w:marLeft w:val="0"/>
                  <w:marRight w:val="0"/>
                  <w:marTop w:val="0"/>
                  <w:marBottom w:val="0"/>
                  <w:divBdr>
                    <w:top w:val="none" w:sz="0" w:space="0" w:color="auto"/>
                    <w:left w:val="none" w:sz="0" w:space="0" w:color="auto"/>
                    <w:bottom w:val="none" w:sz="0" w:space="0" w:color="auto"/>
                    <w:right w:val="none" w:sz="0" w:space="0" w:color="auto"/>
                  </w:divBdr>
                </w:div>
              </w:divsChild>
            </w:div>
            <w:div w:id="290937172">
              <w:marLeft w:val="0"/>
              <w:marRight w:val="0"/>
              <w:marTop w:val="0"/>
              <w:marBottom w:val="0"/>
              <w:divBdr>
                <w:top w:val="none" w:sz="0" w:space="0" w:color="auto"/>
                <w:left w:val="none" w:sz="0" w:space="0" w:color="auto"/>
                <w:bottom w:val="none" w:sz="0" w:space="0" w:color="auto"/>
                <w:right w:val="none" w:sz="0" w:space="0" w:color="auto"/>
              </w:divBdr>
              <w:divsChild>
                <w:div w:id="2047027880">
                  <w:marLeft w:val="0"/>
                  <w:marRight w:val="0"/>
                  <w:marTop w:val="0"/>
                  <w:marBottom w:val="0"/>
                  <w:divBdr>
                    <w:top w:val="none" w:sz="0" w:space="0" w:color="auto"/>
                    <w:left w:val="none" w:sz="0" w:space="0" w:color="auto"/>
                    <w:bottom w:val="none" w:sz="0" w:space="0" w:color="auto"/>
                    <w:right w:val="none" w:sz="0" w:space="0" w:color="auto"/>
                  </w:divBdr>
                </w:div>
              </w:divsChild>
            </w:div>
            <w:div w:id="1462503808">
              <w:marLeft w:val="0"/>
              <w:marRight w:val="0"/>
              <w:marTop w:val="0"/>
              <w:marBottom w:val="0"/>
              <w:divBdr>
                <w:top w:val="none" w:sz="0" w:space="0" w:color="auto"/>
                <w:left w:val="none" w:sz="0" w:space="0" w:color="auto"/>
                <w:bottom w:val="none" w:sz="0" w:space="0" w:color="auto"/>
                <w:right w:val="none" w:sz="0" w:space="0" w:color="auto"/>
              </w:divBdr>
              <w:divsChild>
                <w:div w:id="25520791">
                  <w:marLeft w:val="0"/>
                  <w:marRight w:val="0"/>
                  <w:marTop w:val="0"/>
                  <w:marBottom w:val="0"/>
                  <w:divBdr>
                    <w:top w:val="none" w:sz="0" w:space="0" w:color="auto"/>
                    <w:left w:val="none" w:sz="0" w:space="0" w:color="auto"/>
                    <w:bottom w:val="none" w:sz="0" w:space="0" w:color="auto"/>
                    <w:right w:val="none" w:sz="0" w:space="0" w:color="auto"/>
                  </w:divBdr>
                </w:div>
              </w:divsChild>
            </w:div>
            <w:div w:id="238100780">
              <w:marLeft w:val="0"/>
              <w:marRight w:val="0"/>
              <w:marTop w:val="0"/>
              <w:marBottom w:val="0"/>
              <w:divBdr>
                <w:top w:val="none" w:sz="0" w:space="0" w:color="auto"/>
                <w:left w:val="none" w:sz="0" w:space="0" w:color="auto"/>
                <w:bottom w:val="none" w:sz="0" w:space="0" w:color="auto"/>
                <w:right w:val="none" w:sz="0" w:space="0" w:color="auto"/>
              </w:divBdr>
              <w:divsChild>
                <w:div w:id="1905411604">
                  <w:marLeft w:val="0"/>
                  <w:marRight w:val="0"/>
                  <w:marTop w:val="0"/>
                  <w:marBottom w:val="0"/>
                  <w:divBdr>
                    <w:top w:val="none" w:sz="0" w:space="0" w:color="auto"/>
                    <w:left w:val="none" w:sz="0" w:space="0" w:color="auto"/>
                    <w:bottom w:val="none" w:sz="0" w:space="0" w:color="auto"/>
                    <w:right w:val="none" w:sz="0" w:space="0" w:color="auto"/>
                  </w:divBdr>
                </w:div>
              </w:divsChild>
            </w:div>
            <w:div w:id="2015180718">
              <w:marLeft w:val="0"/>
              <w:marRight w:val="0"/>
              <w:marTop w:val="0"/>
              <w:marBottom w:val="0"/>
              <w:divBdr>
                <w:top w:val="none" w:sz="0" w:space="0" w:color="auto"/>
                <w:left w:val="none" w:sz="0" w:space="0" w:color="auto"/>
                <w:bottom w:val="none" w:sz="0" w:space="0" w:color="auto"/>
                <w:right w:val="none" w:sz="0" w:space="0" w:color="auto"/>
              </w:divBdr>
              <w:divsChild>
                <w:div w:id="401567284">
                  <w:marLeft w:val="0"/>
                  <w:marRight w:val="0"/>
                  <w:marTop w:val="0"/>
                  <w:marBottom w:val="0"/>
                  <w:divBdr>
                    <w:top w:val="none" w:sz="0" w:space="0" w:color="auto"/>
                    <w:left w:val="none" w:sz="0" w:space="0" w:color="auto"/>
                    <w:bottom w:val="none" w:sz="0" w:space="0" w:color="auto"/>
                    <w:right w:val="none" w:sz="0" w:space="0" w:color="auto"/>
                  </w:divBdr>
                </w:div>
              </w:divsChild>
            </w:div>
            <w:div w:id="1145706532">
              <w:marLeft w:val="0"/>
              <w:marRight w:val="0"/>
              <w:marTop w:val="0"/>
              <w:marBottom w:val="0"/>
              <w:divBdr>
                <w:top w:val="none" w:sz="0" w:space="0" w:color="auto"/>
                <w:left w:val="none" w:sz="0" w:space="0" w:color="auto"/>
                <w:bottom w:val="none" w:sz="0" w:space="0" w:color="auto"/>
                <w:right w:val="none" w:sz="0" w:space="0" w:color="auto"/>
              </w:divBdr>
              <w:divsChild>
                <w:div w:id="692993253">
                  <w:marLeft w:val="0"/>
                  <w:marRight w:val="0"/>
                  <w:marTop w:val="0"/>
                  <w:marBottom w:val="0"/>
                  <w:divBdr>
                    <w:top w:val="none" w:sz="0" w:space="0" w:color="auto"/>
                    <w:left w:val="none" w:sz="0" w:space="0" w:color="auto"/>
                    <w:bottom w:val="none" w:sz="0" w:space="0" w:color="auto"/>
                    <w:right w:val="none" w:sz="0" w:space="0" w:color="auto"/>
                  </w:divBdr>
                </w:div>
              </w:divsChild>
            </w:div>
            <w:div w:id="821508818">
              <w:marLeft w:val="0"/>
              <w:marRight w:val="0"/>
              <w:marTop w:val="0"/>
              <w:marBottom w:val="0"/>
              <w:divBdr>
                <w:top w:val="none" w:sz="0" w:space="0" w:color="auto"/>
                <w:left w:val="none" w:sz="0" w:space="0" w:color="auto"/>
                <w:bottom w:val="none" w:sz="0" w:space="0" w:color="auto"/>
                <w:right w:val="none" w:sz="0" w:space="0" w:color="auto"/>
              </w:divBdr>
              <w:divsChild>
                <w:div w:id="545533062">
                  <w:marLeft w:val="0"/>
                  <w:marRight w:val="0"/>
                  <w:marTop w:val="0"/>
                  <w:marBottom w:val="0"/>
                  <w:divBdr>
                    <w:top w:val="none" w:sz="0" w:space="0" w:color="auto"/>
                    <w:left w:val="none" w:sz="0" w:space="0" w:color="auto"/>
                    <w:bottom w:val="none" w:sz="0" w:space="0" w:color="auto"/>
                    <w:right w:val="none" w:sz="0" w:space="0" w:color="auto"/>
                  </w:divBdr>
                </w:div>
              </w:divsChild>
            </w:div>
            <w:div w:id="1213076717">
              <w:marLeft w:val="0"/>
              <w:marRight w:val="0"/>
              <w:marTop w:val="0"/>
              <w:marBottom w:val="0"/>
              <w:divBdr>
                <w:top w:val="none" w:sz="0" w:space="0" w:color="auto"/>
                <w:left w:val="none" w:sz="0" w:space="0" w:color="auto"/>
                <w:bottom w:val="none" w:sz="0" w:space="0" w:color="auto"/>
                <w:right w:val="none" w:sz="0" w:space="0" w:color="auto"/>
              </w:divBdr>
              <w:divsChild>
                <w:div w:id="818041196">
                  <w:marLeft w:val="0"/>
                  <w:marRight w:val="0"/>
                  <w:marTop w:val="0"/>
                  <w:marBottom w:val="0"/>
                  <w:divBdr>
                    <w:top w:val="none" w:sz="0" w:space="0" w:color="auto"/>
                    <w:left w:val="none" w:sz="0" w:space="0" w:color="auto"/>
                    <w:bottom w:val="none" w:sz="0" w:space="0" w:color="auto"/>
                    <w:right w:val="none" w:sz="0" w:space="0" w:color="auto"/>
                  </w:divBdr>
                </w:div>
              </w:divsChild>
            </w:div>
            <w:div w:id="858160245">
              <w:marLeft w:val="0"/>
              <w:marRight w:val="0"/>
              <w:marTop w:val="0"/>
              <w:marBottom w:val="0"/>
              <w:divBdr>
                <w:top w:val="none" w:sz="0" w:space="0" w:color="auto"/>
                <w:left w:val="none" w:sz="0" w:space="0" w:color="auto"/>
                <w:bottom w:val="none" w:sz="0" w:space="0" w:color="auto"/>
                <w:right w:val="none" w:sz="0" w:space="0" w:color="auto"/>
              </w:divBdr>
              <w:divsChild>
                <w:div w:id="1626304511">
                  <w:marLeft w:val="0"/>
                  <w:marRight w:val="0"/>
                  <w:marTop w:val="0"/>
                  <w:marBottom w:val="0"/>
                  <w:divBdr>
                    <w:top w:val="none" w:sz="0" w:space="0" w:color="auto"/>
                    <w:left w:val="none" w:sz="0" w:space="0" w:color="auto"/>
                    <w:bottom w:val="none" w:sz="0" w:space="0" w:color="auto"/>
                    <w:right w:val="none" w:sz="0" w:space="0" w:color="auto"/>
                  </w:divBdr>
                </w:div>
              </w:divsChild>
            </w:div>
            <w:div w:id="1390376463">
              <w:marLeft w:val="0"/>
              <w:marRight w:val="0"/>
              <w:marTop w:val="0"/>
              <w:marBottom w:val="0"/>
              <w:divBdr>
                <w:top w:val="none" w:sz="0" w:space="0" w:color="auto"/>
                <w:left w:val="none" w:sz="0" w:space="0" w:color="auto"/>
                <w:bottom w:val="none" w:sz="0" w:space="0" w:color="auto"/>
                <w:right w:val="none" w:sz="0" w:space="0" w:color="auto"/>
              </w:divBdr>
              <w:divsChild>
                <w:div w:id="1217207690">
                  <w:marLeft w:val="0"/>
                  <w:marRight w:val="0"/>
                  <w:marTop w:val="0"/>
                  <w:marBottom w:val="0"/>
                  <w:divBdr>
                    <w:top w:val="none" w:sz="0" w:space="0" w:color="auto"/>
                    <w:left w:val="none" w:sz="0" w:space="0" w:color="auto"/>
                    <w:bottom w:val="none" w:sz="0" w:space="0" w:color="auto"/>
                    <w:right w:val="none" w:sz="0" w:space="0" w:color="auto"/>
                  </w:divBdr>
                </w:div>
              </w:divsChild>
            </w:div>
            <w:div w:id="1927223313">
              <w:marLeft w:val="0"/>
              <w:marRight w:val="0"/>
              <w:marTop w:val="0"/>
              <w:marBottom w:val="0"/>
              <w:divBdr>
                <w:top w:val="none" w:sz="0" w:space="0" w:color="auto"/>
                <w:left w:val="none" w:sz="0" w:space="0" w:color="auto"/>
                <w:bottom w:val="none" w:sz="0" w:space="0" w:color="auto"/>
                <w:right w:val="none" w:sz="0" w:space="0" w:color="auto"/>
              </w:divBdr>
              <w:divsChild>
                <w:div w:id="1110853209">
                  <w:marLeft w:val="0"/>
                  <w:marRight w:val="0"/>
                  <w:marTop w:val="0"/>
                  <w:marBottom w:val="0"/>
                  <w:divBdr>
                    <w:top w:val="none" w:sz="0" w:space="0" w:color="auto"/>
                    <w:left w:val="none" w:sz="0" w:space="0" w:color="auto"/>
                    <w:bottom w:val="none" w:sz="0" w:space="0" w:color="auto"/>
                    <w:right w:val="none" w:sz="0" w:space="0" w:color="auto"/>
                  </w:divBdr>
                </w:div>
              </w:divsChild>
            </w:div>
            <w:div w:id="631131121">
              <w:marLeft w:val="0"/>
              <w:marRight w:val="0"/>
              <w:marTop w:val="0"/>
              <w:marBottom w:val="0"/>
              <w:divBdr>
                <w:top w:val="none" w:sz="0" w:space="0" w:color="auto"/>
                <w:left w:val="none" w:sz="0" w:space="0" w:color="auto"/>
                <w:bottom w:val="none" w:sz="0" w:space="0" w:color="auto"/>
                <w:right w:val="none" w:sz="0" w:space="0" w:color="auto"/>
              </w:divBdr>
              <w:divsChild>
                <w:div w:id="1241988928">
                  <w:marLeft w:val="0"/>
                  <w:marRight w:val="0"/>
                  <w:marTop w:val="0"/>
                  <w:marBottom w:val="0"/>
                  <w:divBdr>
                    <w:top w:val="none" w:sz="0" w:space="0" w:color="auto"/>
                    <w:left w:val="none" w:sz="0" w:space="0" w:color="auto"/>
                    <w:bottom w:val="none" w:sz="0" w:space="0" w:color="auto"/>
                    <w:right w:val="none" w:sz="0" w:space="0" w:color="auto"/>
                  </w:divBdr>
                </w:div>
              </w:divsChild>
            </w:div>
            <w:div w:id="1107165379">
              <w:marLeft w:val="0"/>
              <w:marRight w:val="0"/>
              <w:marTop w:val="0"/>
              <w:marBottom w:val="0"/>
              <w:divBdr>
                <w:top w:val="none" w:sz="0" w:space="0" w:color="auto"/>
                <w:left w:val="none" w:sz="0" w:space="0" w:color="auto"/>
                <w:bottom w:val="none" w:sz="0" w:space="0" w:color="auto"/>
                <w:right w:val="none" w:sz="0" w:space="0" w:color="auto"/>
              </w:divBdr>
              <w:divsChild>
                <w:div w:id="51126129">
                  <w:marLeft w:val="0"/>
                  <w:marRight w:val="0"/>
                  <w:marTop w:val="0"/>
                  <w:marBottom w:val="0"/>
                  <w:divBdr>
                    <w:top w:val="none" w:sz="0" w:space="0" w:color="auto"/>
                    <w:left w:val="none" w:sz="0" w:space="0" w:color="auto"/>
                    <w:bottom w:val="none" w:sz="0" w:space="0" w:color="auto"/>
                    <w:right w:val="none" w:sz="0" w:space="0" w:color="auto"/>
                  </w:divBdr>
                </w:div>
              </w:divsChild>
            </w:div>
            <w:div w:id="1586963231">
              <w:marLeft w:val="0"/>
              <w:marRight w:val="0"/>
              <w:marTop w:val="0"/>
              <w:marBottom w:val="0"/>
              <w:divBdr>
                <w:top w:val="none" w:sz="0" w:space="0" w:color="auto"/>
                <w:left w:val="none" w:sz="0" w:space="0" w:color="auto"/>
                <w:bottom w:val="none" w:sz="0" w:space="0" w:color="auto"/>
                <w:right w:val="none" w:sz="0" w:space="0" w:color="auto"/>
              </w:divBdr>
              <w:divsChild>
                <w:div w:id="1017584851">
                  <w:marLeft w:val="0"/>
                  <w:marRight w:val="0"/>
                  <w:marTop w:val="0"/>
                  <w:marBottom w:val="0"/>
                  <w:divBdr>
                    <w:top w:val="none" w:sz="0" w:space="0" w:color="auto"/>
                    <w:left w:val="none" w:sz="0" w:space="0" w:color="auto"/>
                    <w:bottom w:val="none" w:sz="0" w:space="0" w:color="auto"/>
                    <w:right w:val="none" w:sz="0" w:space="0" w:color="auto"/>
                  </w:divBdr>
                </w:div>
              </w:divsChild>
            </w:div>
            <w:div w:id="268204368">
              <w:marLeft w:val="0"/>
              <w:marRight w:val="0"/>
              <w:marTop w:val="0"/>
              <w:marBottom w:val="0"/>
              <w:divBdr>
                <w:top w:val="none" w:sz="0" w:space="0" w:color="auto"/>
                <w:left w:val="none" w:sz="0" w:space="0" w:color="auto"/>
                <w:bottom w:val="none" w:sz="0" w:space="0" w:color="auto"/>
                <w:right w:val="none" w:sz="0" w:space="0" w:color="auto"/>
              </w:divBdr>
              <w:divsChild>
                <w:div w:id="1819106317">
                  <w:marLeft w:val="0"/>
                  <w:marRight w:val="0"/>
                  <w:marTop w:val="0"/>
                  <w:marBottom w:val="0"/>
                  <w:divBdr>
                    <w:top w:val="none" w:sz="0" w:space="0" w:color="auto"/>
                    <w:left w:val="none" w:sz="0" w:space="0" w:color="auto"/>
                    <w:bottom w:val="none" w:sz="0" w:space="0" w:color="auto"/>
                    <w:right w:val="none" w:sz="0" w:space="0" w:color="auto"/>
                  </w:divBdr>
                </w:div>
              </w:divsChild>
            </w:div>
            <w:div w:id="727461322">
              <w:marLeft w:val="0"/>
              <w:marRight w:val="0"/>
              <w:marTop w:val="0"/>
              <w:marBottom w:val="0"/>
              <w:divBdr>
                <w:top w:val="none" w:sz="0" w:space="0" w:color="auto"/>
                <w:left w:val="none" w:sz="0" w:space="0" w:color="auto"/>
                <w:bottom w:val="none" w:sz="0" w:space="0" w:color="auto"/>
                <w:right w:val="none" w:sz="0" w:space="0" w:color="auto"/>
              </w:divBdr>
              <w:divsChild>
                <w:div w:id="423770694">
                  <w:marLeft w:val="0"/>
                  <w:marRight w:val="0"/>
                  <w:marTop w:val="0"/>
                  <w:marBottom w:val="0"/>
                  <w:divBdr>
                    <w:top w:val="none" w:sz="0" w:space="0" w:color="auto"/>
                    <w:left w:val="none" w:sz="0" w:space="0" w:color="auto"/>
                    <w:bottom w:val="none" w:sz="0" w:space="0" w:color="auto"/>
                    <w:right w:val="none" w:sz="0" w:space="0" w:color="auto"/>
                  </w:divBdr>
                </w:div>
              </w:divsChild>
            </w:div>
            <w:div w:id="840510143">
              <w:marLeft w:val="0"/>
              <w:marRight w:val="0"/>
              <w:marTop w:val="0"/>
              <w:marBottom w:val="0"/>
              <w:divBdr>
                <w:top w:val="none" w:sz="0" w:space="0" w:color="auto"/>
                <w:left w:val="none" w:sz="0" w:space="0" w:color="auto"/>
                <w:bottom w:val="none" w:sz="0" w:space="0" w:color="auto"/>
                <w:right w:val="none" w:sz="0" w:space="0" w:color="auto"/>
              </w:divBdr>
              <w:divsChild>
                <w:div w:id="793060919">
                  <w:marLeft w:val="0"/>
                  <w:marRight w:val="0"/>
                  <w:marTop w:val="0"/>
                  <w:marBottom w:val="0"/>
                  <w:divBdr>
                    <w:top w:val="none" w:sz="0" w:space="0" w:color="auto"/>
                    <w:left w:val="none" w:sz="0" w:space="0" w:color="auto"/>
                    <w:bottom w:val="none" w:sz="0" w:space="0" w:color="auto"/>
                    <w:right w:val="none" w:sz="0" w:space="0" w:color="auto"/>
                  </w:divBdr>
                </w:div>
              </w:divsChild>
            </w:div>
            <w:div w:id="1240100159">
              <w:marLeft w:val="0"/>
              <w:marRight w:val="0"/>
              <w:marTop w:val="0"/>
              <w:marBottom w:val="0"/>
              <w:divBdr>
                <w:top w:val="none" w:sz="0" w:space="0" w:color="auto"/>
                <w:left w:val="none" w:sz="0" w:space="0" w:color="auto"/>
                <w:bottom w:val="none" w:sz="0" w:space="0" w:color="auto"/>
                <w:right w:val="none" w:sz="0" w:space="0" w:color="auto"/>
              </w:divBdr>
              <w:divsChild>
                <w:div w:id="2091460132">
                  <w:marLeft w:val="0"/>
                  <w:marRight w:val="0"/>
                  <w:marTop w:val="0"/>
                  <w:marBottom w:val="0"/>
                  <w:divBdr>
                    <w:top w:val="none" w:sz="0" w:space="0" w:color="auto"/>
                    <w:left w:val="none" w:sz="0" w:space="0" w:color="auto"/>
                    <w:bottom w:val="none" w:sz="0" w:space="0" w:color="auto"/>
                    <w:right w:val="none" w:sz="0" w:space="0" w:color="auto"/>
                  </w:divBdr>
                </w:div>
              </w:divsChild>
            </w:div>
            <w:div w:id="844636096">
              <w:marLeft w:val="0"/>
              <w:marRight w:val="0"/>
              <w:marTop w:val="0"/>
              <w:marBottom w:val="0"/>
              <w:divBdr>
                <w:top w:val="none" w:sz="0" w:space="0" w:color="auto"/>
                <w:left w:val="none" w:sz="0" w:space="0" w:color="auto"/>
                <w:bottom w:val="none" w:sz="0" w:space="0" w:color="auto"/>
                <w:right w:val="none" w:sz="0" w:space="0" w:color="auto"/>
              </w:divBdr>
              <w:divsChild>
                <w:div w:id="943994435">
                  <w:marLeft w:val="0"/>
                  <w:marRight w:val="0"/>
                  <w:marTop w:val="0"/>
                  <w:marBottom w:val="0"/>
                  <w:divBdr>
                    <w:top w:val="none" w:sz="0" w:space="0" w:color="auto"/>
                    <w:left w:val="none" w:sz="0" w:space="0" w:color="auto"/>
                    <w:bottom w:val="none" w:sz="0" w:space="0" w:color="auto"/>
                    <w:right w:val="none" w:sz="0" w:space="0" w:color="auto"/>
                  </w:divBdr>
                </w:div>
              </w:divsChild>
            </w:div>
            <w:div w:id="1358776597">
              <w:marLeft w:val="0"/>
              <w:marRight w:val="0"/>
              <w:marTop w:val="0"/>
              <w:marBottom w:val="0"/>
              <w:divBdr>
                <w:top w:val="none" w:sz="0" w:space="0" w:color="auto"/>
                <w:left w:val="none" w:sz="0" w:space="0" w:color="auto"/>
                <w:bottom w:val="none" w:sz="0" w:space="0" w:color="auto"/>
                <w:right w:val="none" w:sz="0" w:space="0" w:color="auto"/>
              </w:divBdr>
              <w:divsChild>
                <w:div w:id="638538403">
                  <w:marLeft w:val="0"/>
                  <w:marRight w:val="0"/>
                  <w:marTop w:val="0"/>
                  <w:marBottom w:val="0"/>
                  <w:divBdr>
                    <w:top w:val="none" w:sz="0" w:space="0" w:color="auto"/>
                    <w:left w:val="none" w:sz="0" w:space="0" w:color="auto"/>
                    <w:bottom w:val="none" w:sz="0" w:space="0" w:color="auto"/>
                    <w:right w:val="none" w:sz="0" w:space="0" w:color="auto"/>
                  </w:divBdr>
                </w:div>
              </w:divsChild>
            </w:div>
            <w:div w:id="1208489158">
              <w:marLeft w:val="0"/>
              <w:marRight w:val="0"/>
              <w:marTop w:val="0"/>
              <w:marBottom w:val="0"/>
              <w:divBdr>
                <w:top w:val="none" w:sz="0" w:space="0" w:color="auto"/>
                <w:left w:val="none" w:sz="0" w:space="0" w:color="auto"/>
                <w:bottom w:val="none" w:sz="0" w:space="0" w:color="auto"/>
                <w:right w:val="none" w:sz="0" w:space="0" w:color="auto"/>
              </w:divBdr>
              <w:divsChild>
                <w:div w:id="1357805588">
                  <w:marLeft w:val="0"/>
                  <w:marRight w:val="0"/>
                  <w:marTop w:val="0"/>
                  <w:marBottom w:val="0"/>
                  <w:divBdr>
                    <w:top w:val="none" w:sz="0" w:space="0" w:color="auto"/>
                    <w:left w:val="none" w:sz="0" w:space="0" w:color="auto"/>
                    <w:bottom w:val="none" w:sz="0" w:space="0" w:color="auto"/>
                    <w:right w:val="none" w:sz="0" w:space="0" w:color="auto"/>
                  </w:divBdr>
                </w:div>
              </w:divsChild>
            </w:div>
            <w:div w:id="499270782">
              <w:marLeft w:val="0"/>
              <w:marRight w:val="0"/>
              <w:marTop w:val="0"/>
              <w:marBottom w:val="0"/>
              <w:divBdr>
                <w:top w:val="none" w:sz="0" w:space="0" w:color="auto"/>
                <w:left w:val="none" w:sz="0" w:space="0" w:color="auto"/>
                <w:bottom w:val="none" w:sz="0" w:space="0" w:color="auto"/>
                <w:right w:val="none" w:sz="0" w:space="0" w:color="auto"/>
              </w:divBdr>
              <w:divsChild>
                <w:div w:id="2038264497">
                  <w:marLeft w:val="0"/>
                  <w:marRight w:val="0"/>
                  <w:marTop w:val="0"/>
                  <w:marBottom w:val="0"/>
                  <w:divBdr>
                    <w:top w:val="none" w:sz="0" w:space="0" w:color="auto"/>
                    <w:left w:val="none" w:sz="0" w:space="0" w:color="auto"/>
                    <w:bottom w:val="none" w:sz="0" w:space="0" w:color="auto"/>
                    <w:right w:val="none" w:sz="0" w:space="0" w:color="auto"/>
                  </w:divBdr>
                </w:div>
              </w:divsChild>
            </w:div>
            <w:div w:id="2017271522">
              <w:marLeft w:val="0"/>
              <w:marRight w:val="0"/>
              <w:marTop w:val="0"/>
              <w:marBottom w:val="0"/>
              <w:divBdr>
                <w:top w:val="none" w:sz="0" w:space="0" w:color="auto"/>
                <w:left w:val="none" w:sz="0" w:space="0" w:color="auto"/>
                <w:bottom w:val="none" w:sz="0" w:space="0" w:color="auto"/>
                <w:right w:val="none" w:sz="0" w:space="0" w:color="auto"/>
              </w:divBdr>
              <w:divsChild>
                <w:div w:id="1041057526">
                  <w:marLeft w:val="0"/>
                  <w:marRight w:val="0"/>
                  <w:marTop w:val="0"/>
                  <w:marBottom w:val="0"/>
                  <w:divBdr>
                    <w:top w:val="none" w:sz="0" w:space="0" w:color="auto"/>
                    <w:left w:val="none" w:sz="0" w:space="0" w:color="auto"/>
                    <w:bottom w:val="none" w:sz="0" w:space="0" w:color="auto"/>
                    <w:right w:val="none" w:sz="0" w:space="0" w:color="auto"/>
                  </w:divBdr>
                </w:div>
              </w:divsChild>
            </w:div>
            <w:div w:id="1601062058">
              <w:marLeft w:val="0"/>
              <w:marRight w:val="0"/>
              <w:marTop w:val="0"/>
              <w:marBottom w:val="0"/>
              <w:divBdr>
                <w:top w:val="none" w:sz="0" w:space="0" w:color="auto"/>
                <w:left w:val="none" w:sz="0" w:space="0" w:color="auto"/>
                <w:bottom w:val="none" w:sz="0" w:space="0" w:color="auto"/>
                <w:right w:val="none" w:sz="0" w:space="0" w:color="auto"/>
              </w:divBdr>
              <w:divsChild>
                <w:div w:id="1289165391">
                  <w:marLeft w:val="0"/>
                  <w:marRight w:val="0"/>
                  <w:marTop w:val="0"/>
                  <w:marBottom w:val="0"/>
                  <w:divBdr>
                    <w:top w:val="none" w:sz="0" w:space="0" w:color="auto"/>
                    <w:left w:val="none" w:sz="0" w:space="0" w:color="auto"/>
                    <w:bottom w:val="none" w:sz="0" w:space="0" w:color="auto"/>
                    <w:right w:val="none" w:sz="0" w:space="0" w:color="auto"/>
                  </w:divBdr>
                </w:div>
              </w:divsChild>
            </w:div>
            <w:div w:id="1788545148">
              <w:marLeft w:val="0"/>
              <w:marRight w:val="0"/>
              <w:marTop w:val="0"/>
              <w:marBottom w:val="0"/>
              <w:divBdr>
                <w:top w:val="none" w:sz="0" w:space="0" w:color="auto"/>
                <w:left w:val="none" w:sz="0" w:space="0" w:color="auto"/>
                <w:bottom w:val="none" w:sz="0" w:space="0" w:color="auto"/>
                <w:right w:val="none" w:sz="0" w:space="0" w:color="auto"/>
              </w:divBdr>
              <w:divsChild>
                <w:div w:id="1314604984">
                  <w:marLeft w:val="0"/>
                  <w:marRight w:val="0"/>
                  <w:marTop w:val="0"/>
                  <w:marBottom w:val="0"/>
                  <w:divBdr>
                    <w:top w:val="none" w:sz="0" w:space="0" w:color="auto"/>
                    <w:left w:val="none" w:sz="0" w:space="0" w:color="auto"/>
                    <w:bottom w:val="none" w:sz="0" w:space="0" w:color="auto"/>
                    <w:right w:val="none" w:sz="0" w:space="0" w:color="auto"/>
                  </w:divBdr>
                </w:div>
              </w:divsChild>
            </w:div>
            <w:div w:id="531500653">
              <w:marLeft w:val="0"/>
              <w:marRight w:val="0"/>
              <w:marTop w:val="0"/>
              <w:marBottom w:val="0"/>
              <w:divBdr>
                <w:top w:val="none" w:sz="0" w:space="0" w:color="auto"/>
                <w:left w:val="none" w:sz="0" w:space="0" w:color="auto"/>
                <w:bottom w:val="none" w:sz="0" w:space="0" w:color="auto"/>
                <w:right w:val="none" w:sz="0" w:space="0" w:color="auto"/>
              </w:divBdr>
              <w:divsChild>
                <w:div w:id="1968393432">
                  <w:marLeft w:val="0"/>
                  <w:marRight w:val="0"/>
                  <w:marTop w:val="0"/>
                  <w:marBottom w:val="0"/>
                  <w:divBdr>
                    <w:top w:val="none" w:sz="0" w:space="0" w:color="auto"/>
                    <w:left w:val="none" w:sz="0" w:space="0" w:color="auto"/>
                    <w:bottom w:val="none" w:sz="0" w:space="0" w:color="auto"/>
                    <w:right w:val="none" w:sz="0" w:space="0" w:color="auto"/>
                  </w:divBdr>
                </w:div>
              </w:divsChild>
            </w:div>
            <w:div w:id="1580561281">
              <w:marLeft w:val="0"/>
              <w:marRight w:val="0"/>
              <w:marTop w:val="0"/>
              <w:marBottom w:val="0"/>
              <w:divBdr>
                <w:top w:val="none" w:sz="0" w:space="0" w:color="auto"/>
                <w:left w:val="none" w:sz="0" w:space="0" w:color="auto"/>
                <w:bottom w:val="none" w:sz="0" w:space="0" w:color="auto"/>
                <w:right w:val="none" w:sz="0" w:space="0" w:color="auto"/>
              </w:divBdr>
              <w:divsChild>
                <w:div w:id="1928805446">
                  <w:marLeft w:val="0"/>
                  <w:marRight w:val="0"/>
                  <w:marTop w:val="0"/>
                  <w:marBottom w:val="0"/>
                  <w:divBdr>
                    <w:top w:val="none" w:sz="0" w:space="0" w:color="auto"/>
                    <w:left w:val="none" w:sz="0" w:space="0" w:color="auto"/>
                    <w:bottom w:val="none" w:sz="0" w:space="0" w:color="auto"/>
                    <w:right w:val="none" w:sz="0" w:space="0" w:color="auto"/>
                  </w:divBdr>
                </w:div>
              </w:divsChild>
            </w:div>
            <w:div w:id="1618173743">
              <w:marLeft w:val="0"/>
              <w:marRight w:val="0"/>
              <w:marTop w:val="0"/>
              <w:marBottom w:val="0"/>
              <w:divBdr>
                <w:top w:val="none" w:sz="0" w:space="0" w:color="auto"/>
                <w:left w:val="none" w:sz="0" w:space="0" w:color="auto"/>
                <w:bottom w:val="none" w:sz="0" w:space="0" w:color="auto"/>
                <w:right w:val="none" w:sz="0" w:space="0" w:color="auto"/>
              </w:divBdr>
              <w:divsChild>
                <w:div w:id="1325360071">
                  <w:marLeft w:val="0"/>
                  <w:marRight w:val="0"/>
                  <w:marTop w:val="0"/>
                  <w:marBottom w:val="0"/>
                  <w:divBdr>
                    <w:top w:val="none" w:sz="0" w:space="0" w:color="auto"/>
                    <w:left w:val="none" w:sz="0" w:space="0" w:color="auto"/>
                    <w:bottom w:val="none" w:sz="0" w:space="0" w:color="auto"/>
                    <w:right w:val="none" w:sz="0" w:space="0" w:color="auto"/>
                  </w:divBdr>
                </w:div>
              </w:divsChild>
            </w:div>
            <w:div w:id="402531742">
              <w:marLeft w:val="0"/>
              <w:marRight w:val="0"/>
              <w:marTop w:val="0"/>
              <w:marBottom w:val="0"/>
              <w:divBdr>
                <w:top w:val="none" w:sz="0" w:space="0" w:color="auto"/>
                <w:left w:val="none" w:sz="0" w:space="0" w:color="auto"/>
                <w:bottom w:val="none" w:sz="0" w:space="0" w:color="auto"/>
                <w:right w:val="none" w:sz="0" w:space="0" w:color="auto"/>
              </w:divBdr>
              <w:divsChild>
                <w:div w:id="10050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53102">
      <w:bodyDiv w:val="1"/>
      <w:marLeft w:val="0"/>
      <w:marRight w:val="0"/>
      <w:marTop w:val="0"/>
      <w:marBottom w:val="0"/>
      <w:divBdr>
        <w:top w:val="none" w:sz="0" w:space="0" w:color="auto"/>
        <w:left w:val="none" w:sz="0" w:space="0" w:color="auto"/>
        <w:bottom w:val="none" w:sz="0" w:space="0" w:color="auto"/>
        <w:right w:val="none" w:sz="0" w:space="0" w:color="auto"/>
      </w:divBdr>
      <w:divsChild>
        <w:div w:id="1974435783">
          <w:marLeft w:val="0"/>
          <w:marRight w:val="0"/>
          <w:marTop w:val="0"/>
          <w:marBottom w:val="0"/>
          <w:divBdr>
            <w:top w:val="none" w:sz="0" w:space="0" w:color="auto"/>
            <w:left w:val="none" w:sz="0" w:space="0" w:color="auto"/>
            <w:bottom w:val="none" w:sz="0" w:space="0" w:color="auto"/>
            <w:right w:val="none" w:sz="0" w:space="0" w:color="auto"/>
          </w:divBdr>
          <w:divsChild>
            <w:div w:id="2061200434">
              <w:marLeft w:val="0"/>
              <w:marRight w:val="0"/>
              <w:marTop w:val="0"/>
              <w:marBottom w:val="0"/>
              <w:divBdr>
                <w:top w:val="none" w:sz="0" w:space="0" w:color="auto"/>
                <w:left w:val="none" w:sz="0" w:space="0" w:color="auto"/>
                <w:bottom w:val="none" w:sz="0" w:space="0" w:color="auto"/>
                <w:right w:val="none" w:sz="0" w:space="0" w:color="auto"/>
              </w:divBdr>
              <w:divsChild>
                <w:div w:id="1474983871">
                  <w:marLeft w:val="0"/>
                  <w:marRight w:val="0"/>
                  <w:marTop w:val="0"/>
                  <w:marBottom w:val="0"/>
                  <w:divBdr>
                    <w:top w:val="none" w:sz="0" w:space="0" w:color="auto"/>
                    <w:left w:val="none" w:sz="0" w:space="0" w:color="auto"/>
                    <w:bottom w:val="none" w:sz="0" w:space="0" w:color="auto"/>
                    <w:right w:val="none" w:sz="0" w:space="0" w:color="auto"/>
                  </w:divBdr>
                </w:div>
              </w:divsChild>
            </w:div>
            <w:div w:id="2123525593">
              <w:marLeft w:val="0"/>
              <w:marRight w:val="0"/>
              <w:marTop w:val="0"/>
              <w:marBottom w:val="0"/>
              <w:divBdr>
                <w:top w:val="none" w:sz="0" w:space="0" w:color="auto"/>
                <w:left w:val="none" w:sz="0" w:space="0" w:color="auto"/>
                <w:bottom w:val="none" w:sz="0" w:space="0" w:color="auto"/>
                <w:right w:val="none" w:sz="0" w:space="0" w:color="auto"/>
              </w:divBdr>
              <w:divsChild>
                <w:div w:id="1659185175">
                  <w:marLeft w:val="0"/>
                  <w:marRight w:val="0"/>
                  <w:marTop w:val="0"/>
                  <w:marBottom w:val="0"/>
                  <w:divBdr>
                    <w:top w:val="none" w:sz="0" w:space="0" w:color="auto"/>
                    <w:left w:val="none" w:sz="0" w:space="0" w:color="auto"/>
                    <w:bottom w:val="none" w:sz="0" w:space="0" w:color="auto"/>
                    <w:right w:val="none" w:sz="0" w:space="0" w:color="auto"/>
                  </w:divBdr>
                </w:div>
              </w:divsChild>
            </w:div>
            <w:div w:id="1684238999">
              <w:marLeft w:val="0"/>
              <w:marRight w:val="0"/>
              <w:marTop w:val="0"/>
              <w:marBottom w:val="0"/>
              <w:divBdr>
                <w:top w:val="none" w:sz="0" w:space="0" w:color="auto"/>
                <w:left w:val="none" w:sz="0" w:space="0" w:color="auto"/>
                <w:bottom w:val="none" w:sz="0" w:space="0" w:color="auto"/>
                <w:right w:val="none" w:sz="0" w:space="0" w:color="auto"/>
              </w:divBdr>
              <w:divsChild>
                <w:div w:id="1396927515">
                  <w:marLeft w:val="0"/>
                  <w:marRight w:val="0"/>
                  <w:marTop w:val="0"/>
                  <w:marBottom w:val="0"/>
                  <w:divBdr>
                    <w:top w:val="none" w:sz="0" w:space="0" w:color="auto"/>
                    <w:left w:val="none" w:sz="0" w:space="0" w:color="auto"/>
                    <w:bottom w:val="none" w:sz="0" w:space="0" w:color="auto"/>
                    <w:right w:val="none" w:sz="0" w:space="0" w:color="auto"/>
                  </w:divBdr>
                </w:div>
              </w:divsChild>
            </w:div>
            <w:div w:id="1903173999">
              <w:marLeft w:val="0"/>
              <w:marRight w:val="0"/>
              <w:marTop w:val="0"/>
              <w:marBottom w:val="0"/>
              <w:divBdr>
                <w:top w:val="none" w:sz="0" w:space="0" w:color="auto"/>
                <w:left w:val="none" w:sz="0" w:space="0" w:color="auto"/>
                <w:bottom w:val="none" w:sz="0" w:space="0" w:color="auto"/>
                <w:right w:val="none" w:sz="0" w:space="0" w:color="auto"/>
              </w:divBdr>
              <w:divsChild>
                <w:div w:id="844327329">
                  <w:marLeft w:val="0"/>
                  <w:marRight w:val="0"/>
                  <w:marTop w:val="0"/>
                  <w:marBottom w:val="0"/>
                  <w:divBdr>
                    <w:top w:val="none" w:sz="0" w:space="0" w:color="auto"/>
                    <w:left w:val="none" w:sz="0" w:space="0" w:color="auto"/>
                    <w:bottom w:val="none" w:sz="0" w:space="0" w:color="auto"/>
                    <w:right w:val="none" w:sz="0" w:space="0" w:color="auto"/>
                  </w:divBdr>
                </w:div>
              </w:divsChild>
            </w:div>
            <w:div w:id="398285712">
              <w:marLeft w:val="0"/>
              <w:marRight w:val="0"/>
              <w:marTop w:val="0"/>
              <w:marBottom w:val="0"/>
              <w:divBdr>
                <w:top w:val="none" w:sz="0" w:space="0" w:color="auto"/>
                <w:left w:val="none" w:sz="0" w:space="0" w:color="auto"/>
                <w:bottom w:val="none" w:sz="0" w:space="0" w:color="auto"/>
                <w:right w:val="none" w:sz="0" w:space="0" w:color="auto"/>
              </w:divBdr>
              <w:divsChild>
                <w:div w:id="587621524">
                  <w:marLeft w:val="0"/>
                  <w:marRight w:val="0"/>
                  <w:marTop w:val="0"/>
                  <w:marBottom w:val="0"/>
                  <w:divBdr>
                    <w:top w:val="none" w:sz="0" w:space="0" w:color="auto"/>
                    <w:left w:val="none" w:sz="0" w:space="0" w:color="auto"/>
                    <w:bottom w:val="none" w:sz="0" w:space="0" w:color="auto"/>
                    <w:right w:val="none" w:sz="0" w:space="0" w:color="auto"/>
                  </w:divBdr>
                </w:div>
              </w:divsChild>
            </w:div>
            <w:div w:id="1674602840">
              <w:marLeft w:val="0"/>
              <w:marRight w:val="0"/>
              <w:marTop w:val="0"/>
              <w:marBottom w:val="0"/>
              <w:divBdr>
                <w:top w:val="none" w:sz="0" w:space="0" w:color="auto"/>
                <w:left w:val="none" w:sz="0" w:space="0" w:color="auto"/>
                <w:bottom w:val="none" w:sz="0" w:space="0" w:color="auto"/>
                <w:right w:val="none" w:sz="0" w:space="0" w:color="auto"/>
              </w:divBdr>
              <w:divsChild>
                <w:div w:id="1405689660">
                  <w:marLeft w:val="0"/>
                  <w:marRight w:val="0"/>
                  <w:marTop w:val="0"/>
                  <w:marBottom w:val="0"/>
                  <w:divBdr>
                    <w:top w:val="none" w:sz="0" w:space="0" w:color="auto"/>
                    <w:left w:val="none" w:sz="0" w:space="0" w:color="auto"/>
                    <w:bottom w:val="none" w:sz="0" w:space="0" w:color="auto"/>
                    <w:right w:val="none" w:sz="0" w:space="0" w:color="auto"/>
                  </w:divBdr>
                </w:div>
              </w:divsChild>
            </w:div>
            <w:div w:id="754786737">
              <w:marLeft w:val="0"/>
              <w:marRight w:val="0"/>
              <w:marTop w:val="0"/>
              <w:marBottom w:val="0"/>
              <w:divBdr>
                <w:top w:val="none" w:sz="0" w:space="0" w:color="auto"/>
                <w:left w:val="none" w:sz="0" w:space="0" w:color="auto"/>
                <w:bottom w:val="none" w:sz="0" w:space="0" w:color="auto"/>
                <w:right w:val="none" w:sz="0" w:space="0" w:color="auto"/>
              </w:divBdr>
              <w:divsChild>
                <w:div w:id="1776945767">
                  <w:marLeft w:val="0"/>
                  <w:marRight w:val="0"/>
                  <w:marTop w:val="0"/>
                  <w:marBottom w:val="0"/>
                  <w:divBdr>
                    <w:top w:val="none" w:sz="0" w:space="0" w:color="auto"/>
                    <w:left w:val="none" w:sz="0" w:space="0" w:color="auto"/>
                    <w:bottom w:val="none" w:sz="0" w:space="0" w:color="auto"/>
                    <w:right w:val="none" w:sz="0" w:space="0" w:color="auto"/>
                  </w:divBdr>
                </w:div>
              </w:divsChild>
            </w:div>
            <w:div w:id="113334340">
              <w:marLeft w:val="0"/>
              <w:marRight w:val="0"/>
              <w:marTop w:val="0"/>
              <w:marBottom w:val="0"/>
              <w:divBdr>
                <w:top w:val="none" w:sz="0" w:space="0" w:color="auto"/>
                <w:left w:val="none" w:sz="0" w:space="0" w:color="auto"/>
                <w:bottom w:val="none" w:sz="0" w:space="0" w:color="auto"/>
                <w:right w:val="none" w:sz="0" w:space="0" w:color="auto"/>
              </w:divBdr>
              <w:divsChild>
                <w:div w:id="240799252">
                  <w:marLeft w:val="0"/>
                  <w:marRight w:val="0"/>
                  <w:marTop w:val="0"/>
                  <w:marBottom w:val="0"/>
                  <w:divBdr>
                    <w:top w:val="none" w:sz="0" w:space="0" w:color="auto"/>
                    <w:left w:val="none" w:sz="0" w:space="0" w:color="auto"/>
                    <w:bottom w:val="none" w:sz="0" w:space="0" w:color="auto"/>
                    <w:right w:val="none" w:sz="0" w:space="0" w:color="auto"/>
                  </w:divBdr>
                </w:div>
              </w:divsChild>
            </w:div>
            <w:div w:id="78865381">
              <w:marLeft w:val="0"/>
              <w:marRight w:val="0"/>
              <w:marTop w:val="0"/>
              <w:marBottom w:val="0"/>
              <w:divBdr>
                <w:top w:val="none" w:sz="0" w:space="0" w:color="auto"/>
                <w:left w:val="none" w:sz="0" w:space="0" w:color="auto"/>
                <w:bottom w:val="none" w:sz="0" w:space="0" w:color="auto"/>
                <w:right w:val="none" w:sz="0" w:space="0" w:color="auto"/>
              </w:divBdr>
              <w:divsChild>
                <w:div w:id="1404719263">
                  <w:marLeft w:val="0"/>
                  <w:marRight w:val="0"/>
                  <w:marTop w:val="0"/>
                  <w:marBottom w:val="0"/>
                  <w:divBdr>
                    <w:top w:val="none" w:sz="0" w:space="0" w:color="auto"/>
                    <w:left w:val="none" w:sz="0" w:space="0" w:color="auto"/>
                    <w:bottom w:val="none" w:sz="0" w:space="0" w:color="auto"/>
                    <w:right w:val="none" w:sz="0" w:space="0" w:color="auto"/>
                  </w:divBdr>
                </w:div>
              </w:divsChild>
            </w:div>
            <w:div w:id="1336229168">
              <w:marLeft w:val="0"/>
              <w:marRight w:val="0"/>
              <w:marTop w:val="0"/>
              <w:marBottom w:val="0"/>
              <w:divBdr>
                <w:top w:val="none" w:sz="0" w:space="0" w:color="auto"/>
                <w:left w:val="none" w:sz="0" w:space="0" w:color="auto"/>
                <w:bottom w:val="none" w:sz="0" w:space="0" w:color="auto"/>
                <w:right w:val="none" w:sz="0" w:space="0" w:color="auto"/>
              </w:divBdr>
              <w:divsChild>
                <w:div w:id="1958490831">
                  <w:marLeft w:val="0"/>
                  <w:marRight w:val="0"/>
                  <w:marTop w:val="0"/>
                  <w:marBottom w:val="0"/>
                  <w:divBdr>
                    <w:top w:val="none" w:sz="0" w:space="0" w:color="auto"/>
                    <w:left w:val="none" w:sz="0" w:space="0" w:color="auto"/>
                    <w:bottom w:val="none" w:sz="0" w:space="0" w:color="auto"/>
                    <w:right w:val="none" w:sz="0" w:space="0" w:color="auto"/>
                  </w:divBdr>
                </w:div>
              </w:divsChild>
            </w:div>
            <w:div w:id="1089035301">
              <w:marLeft w:val="0"/>
              <w:marRight w:val="0"/>
              <w:marTop w:val="0"/>
              <w:marBottom w:val="0"/>
              <w:divBdr>
                <w:top w:val="none" w:sz="0" w:space="0" w:color="auto"/>
                <w:left w:val="none" w:sz="0" w:space="0" w:color="auto"/>
                <w:bottom w:val="none" w:sz="0" w:space="0" w:color="auto"/>
                <w:right w:val="none" w:sz="0" w:space="0" w:color="auto"/>
              </w:divBdr>
              <w:divsChild>
                <w:div w:id="2048262900">
                  <w:marLeft w:val="0"/>
                  <w:marRight w:val="0"/>
                  <w:marTop w:val="0"/>
                  <w:marBottom w:val="0"/>
                  <w:divBdr>
                    <w:top w:val="none" w:sz="0" w:space="0" w:color="auto"/>
                    <w:left w:val="none" w:sz="0" w:space="0" w:color="auto"/>
                    <w:bottom w:val="none" w:sz="0" w:space="0" w:color="auto"/>
                    <w:right w:val="none" w:sz="0" w:space="0" w:color="auto"/>
                  </w:divBdr>
                </w:div>
              </w:divsChild>
            </w:div>
            <w:div w:id="331840421">
              <w:marLeft w:val="0"/>
              <w:marRight w:val="0"/>
              <w:marTop w:val="0"/>
              <w:marBottom w:val="0"/>
              <w:divBdr>
                <w:top w:val="none" w:sz="0" w:space="0" w:color="auto"/>
                <w:left w:val="none" w:sz="0" w:space="0" w:color="auto"/>
                <w:bottom w:val="none" w:sz="0" w:space="0" w:color="auto"/>
                <w:right w:val="none" w:sz="0" w:space="0" w:color="auto"/>
              </w:divBdr>
              <w:divsChild>
                <w:div w:id="680088255">
                  <w:marLeft w:val="0"/>
                  <w:marRight w:val="0"/>
                  <w:marTop w:val="0"/>
                  <w:marBottom w:val="0"/>
                  <w:divBdr>
                    <w:top w:val="none" w:sz="0" w:space="0" w:color="auto"/>
                    <w:left w:val="none" w:sz="0" w:space="0" w:color="auto"/>
                    <w:bottom w:val="none" w:sz="0" w:space="0" w:color="auto"/>
                    <w:right w:val="none" w:sz="0" w:space="0" w:color="auto"/>
                  </w:divBdr>
                </w:div>
              </w:divsChild>
            </w:div>
            <w:div w:id="504440565">
              <w:marLeft w:val="0"/>
              <w:marRight w:val="0"/>
              <w:marTop w:val="0"/>
              <w:marBottom w:val="0"/>
              <w:divBdr>
                <w:top w:val="none" w:sz="0" w:space="0" w:color="auto"/>
                <w:left w:val="none" w:sz="0" w:space="0" w:color="auto"/>
                <w:bottom w:val="none" w:sz="0" w:space="0" w:color="auto"/>
                <w:right w:val="none" w:sz="0" w:space="0" w:color="auto"/>
              </w:divBdr>
              <w:divsChild>
                <w:div w:id="58020714">
                  <w:marLeft w:val="0"/>
                  <w:marRight w:val="0"/>
                  <w:marTop w:val="0"/>
                  <w:marBottom w:val="0"/>
                  <w:divBdr>
                    <w:top w:val="none" w:sz="0" w:space="0" w:color="auto"/>
                    <w:left w:val="none" w:sz="0" w:space="0" w:color="auto"/>
                    <w:bottom w:val="none" w:sz="0" w:space="0" w:color="auto"/>
                    <w:right w:val="none" w:sz="0" w:space="0" w:color="auto"/>
                  </w:divBdr>
                </w:div>
              </w:divsChild>
            </w:div>
            <w:div w:id="1549026036">
              <w:marLeft w:val="0"/>
              <w:marRight w:val="0"/>
              <w:marTop w:val="0"/>
              <w:marBottom w:val="0"/>
              <w:divBdr>
                <w:top w:val="none" w:sz="0" w:space="0" w:color="auto"/>
                <w:left w:val="none" w:sz="0" w:space="0" w:color="auto"/>
                <w:bottom w:val="none" w:sz="0" w:space="0" w:color="auto"/>
                <w:right w:val="none" w:sz="0" w:space="0" w:color="auto"/>
              </w:divBdr>
              <w:divsChild>
                <w:div w:id="334694940">
                  <w:marLeft w:val="0"/>
                  <w:marRight w:val="0"/>
                  <w:marTop w:val="0"/>
                  <w:marBottom w:val="0"/>
                  <w:divBdr>
                    <w:top w:val="none" w:sz="0" w:space="0" w:color="auto"/>
                    <w:left w:val="none" w:sz="0" w:space="0" w:color="auto"/>
                    <w:bottom w:val="none" w:sz="0" w:space="0" w:color="auto"/>
                    <w:right w:val="none" w:sz="0" w:space="0" w:color="auto"/>
                  </w:divBdr>
                </w:div>
              </w:divsChild>
            </w:div>
            <w:div w:id="311058833">
              <w:marLeft w:val="0"/>
              <w:marRight w:val="0"/>
              <w:marTop w:val="0"/>
              <w:marBottom w:val="0"/>
              <w:divBdr>
                <w:top w:val="none" w:sz="0" w:space="0" w:color="auto"/>
                <w:left w:val="none" w:sz="0" w:space="0" w:color="auto"/>
                <w:bottom w:val="none" w:sz="0" w:space="0" w:color="auto"/>
                <w:right w:val="none" w:sz="0" w:space="0" w:color="auto"/>
              </w:divBdr>
              <w:divsChild>
                <w:div w:id="436144319">
                  <w:marLeft w:val="0"/>
                  <w:marRight w:val="0"/>
                  <w:marTop w:val="0"/>
                  <w:marBottom w:val="0"/>
                  <w:divBdr>
                    <w:top w:val="none" w:sz="0" w:space="0" w:color="auto"/>
                    <w:left w:val="none" w:sz="0" w:space="0" w:color="auto"/>
                    <w:bottom w:val="none" w:sz="0" w:space="0" w:color="auto"/>
                    <w:right w:val="none" w:sz="0" w:space="0" w:color="auto"/>
                  </w:divBdr>
                </w:div>
              </w:divsChild>
            </w:div>
            <w:div w:id="553395954">
              <w:marLeft w:val="0"/>
              <w:marRight w:val="0"/>
              <w:marTop w:val="0"/>
              <w:marBottom w:val="0"/>
              <w:divBdr>
                <w:top w:val="none" w:sz="0" w:space="0" w:color="auto"/>
                <w:left w:val="none" w:sz="0" w:space="0" w:color="auto"/>
                <w:bottom w:val="none" w:sz="0" w:space="0" w:color="auto"/>
                <w:right w:val="none" w:sz="0" w:space="0" w:color="auto"/>
              </w:divBdr>
              <w:divsChild>
                <w:div w:id="566260671">
                  <w:marLeft w:val="0"/>
                  <w:marRight w:val="0"/>
                  <w:marTop w:val="0"/>
                  <w:marBottom w:val="0"/>
                  <w:divBdr>
                    <w:top w:val="none" w:sz="0" w:space="0" w:color="auto"/>
                    <w:left w:val="none" w:sz="0" w:space="0" w:color="auto"/>
                    <w:bottom w:val="none" w:sz="0" w:space="0" w:color="auto"/>
                    <w:right w:val="none" w:sz="0" w:space="0" w:color="auto"/>
                  </w:divBdr>
                </w:div>
              </w:divsChild>
            </w:div>
            <w:div w:id="1550336790">
              <w:marLeft w:val="0"/>
              <w:marRight w:val="0"/>
              <w:marTop w:val="0"/>
              <w:marBottom w:val="0"/>
              <w:divBdr>
                <w:top w:val="none" w:sz="0" w:space="0" w:color="auto"/>
                <w:left w:val="none" w:sz="0" w:space="0" w:color="auto"/>
                <w:bottom w:val="none" w:sz="0" w:space="0" w:color="auto"/>
                <w:right w:val="none" w:sz="0" w:space="0" w:color="auto"/>
              </w:divBdr>
              <w:divsChild>
                <w:div w:id="615991483">
                  <w:marLeft w:val="0"/>
                  <w:marRight w:val="0"/>
                  <w:marTop w:val="0"/>
                  <w:marBottom w:val="0"/>
                  <w:divBdr>
                    <w:top w:val="none" w:sz="0" w:space="0" w:color="auto"/>
                    <w:left w:val="none" w:sz="0" w:space="0" w:color="auto"/>
                    <w:bottom w:val="none" w:sz="0" w:space="0" w:color="auto"/>
                    <w:right w:val="none" w:sz="0" w:space="0" w:color="auto"/>
                  </w:divBdr>
                </w:div>
              </w:divsChild>
            </w:div>
            <w:div w:id="32461966">
              <w:marLeft w:val="0"/>
              <w:marRight w:val="0"/>
              <w:marTop w:val="0"/>
              <w:marBottom w:val="0"/>
              <w:divBdr>
                <w:top w:val="none" w:sz="0" w:space="0" w:color="auto"/>
                <w:left w:val="none" w:sz="0" w:space="0" w:color="auto"/>
                <w:bottom w:val="none" w:sz="0" w:space="0" w:color="auto"/>
                <w:right w:val="none" w:sz="0" w:space="0" w:color="auto"/>
              </w:divBdr>
              <w:divsChild>
                <w:div w:id="795104402">
                  <w:marLeft w:val="0"/>
                  <w:marRight w:val="0"/>
                  <w:marTop w:val="0"/>
                  <w:marBottom w:val="0"/>
                  <w:divBdr>
                    <w:top w:val="none" w:sz="0" w:space="0" w:color="auto"/>
                    <w:left w:val="none" w:sz="0" w:space="0" w:color="auto"/>
                    <w:bottom w:val="none" w:sz="0" w:space="0" w:color="auto"/>
                    <w:right w:val="none" w:sz="0" w:space="0" w:color="auto"/>
                  </w:divBdr>
                </w:div>
              </w:divsChild>
            </w:div>
            <w:div w:id="1186555863">
              <w:marLeft w:val="0"/>
              <w:marRight w:val="0"/>
              <w:marTop w:val="0"/>
              <w:marBottom w:val="0"/>
              <w:divBdr>
                <w:top w:val="none" w:sz="0" w:space="0" w:color="auto"/>
                <w:left w:val="none" w:sz="0" w:space="0" w:color="auto"/>
                <w:bottom w:val="none" w:sz="0" w:space="0" w:color="auto"/>
                <w:right w:val="none" w:sz="0" w:space="0" w:color="auto"/>
              </w:divBdr>
              <w:divsChild>
                <w:div w:id="1910189728">
                  <w:marLeft w:val="0"/>
                  <w:marRight w:val="0"/>
                  <w:marTop w:val="0"/>
                  <w:marBottom w:val="0"/>
                  <w:divBdr>
                    <w:top w:val="none" w:sz="0" w:space="0" w:color="auto"/>
                    <w:left w:val="none" w:sz="0" w:space="0" w:color="auto"/>
                    <w:bottom w:val="none" w:sz="0" w:space="0" w:color="auto"/>
                    <w:right w:val="none" w:sz="0" w:space="0" w:color="auto"/>
                  </w:divBdr>
                </w:div>
              </w:divsChild>
            </w:div>
            <w:div w:id="1365056806">
              <w:marLeft w:val="0"/>
              <w:marRight w:val="0"/>
              <w:marTop w:val="0"/>
              <w:marBottom w:val="0"/>
              <w:divBdr>
                <w:top w:val="none" w:sz="0" w:space="0" w:color="auto"/>
                <w:left w:val="none" w:sz="0" w:space="0" w:color="auto"/>
                <w:bottom w:val="none" w:sz="0" w:space="0" w:color="auto"/>
                <w:right w:val="none" w:sz="0" w:space="0" w:color="auto"/>
              </w:divBdr>
              <w:divsChild>
                <w:div w:id="1079251394">
                  <w:marLeft w:val="0"/>
                  <w:marRight w:val="0"/>
                  <w:marTop w:val="0"/>
                  <w:marBottom w:val="0"/>
                  <w:divBdr>
                    <w:top w:val="none" w:sz="0" w:space="0" w:color="auto"/>
                    <w:left w:val="none" w:sz="0" w:space="0" w:color="auto"/>
                    <w:bottom w:val="none" w:sz="0" w:space="0" w:color="auto"/>
                    <w:right w:val="none" w:sz="0" w:space="0" w:color="auto"/>
                  </w:divBdr>
                </w:div>
              </w:divsChild>
            </w:div>
            <w:div w:id="359862645">
              <w:marLeft w:val="0"/>
              <w:marRight w:val="0"/>
              <w:marTop w:val="0"/>
              <w:marBottom w:val="0"/>
              <w:divBdr>
                <w:top w:val="none" w:sz="0" w:space="0" w:color="auto"/>
                <w:left w:val="none" w:sz="0" w:space="0" w:color="auto"/>
                <w:bottom w:val="none" w:sz="0" w:space="0" w:color="auto"/>
                <w:right w:val="none" w:sz="0" w:space="0" w:color="auto"/>
              </w:divBdr>
              <w:divsChild>
                <w:div w:id="1517039390">
                  <w:marLeft w:val="0"/>
                  <w:marRight w:val="0"/>
                  <w:marTop w:val="0"/>
                  <w:marBottom w:val="0"/>
                  <w:divBdr>
                    <w:top w:val="none" w:sz="0" w:space="0" w:color="auto"/>
                    <w:left w:val="none" w:sz="0" w:space="0" w:color="auto"/>
                    <w:bottom w:val="none" w:sz="0" w:space="0" w:color="auto"/>
                    <w:right w:val="none" w:sz="0" w:space="0" w:color="auto"/>
                  </w:divBdr>
                </w:div>
              </w:divsChild>
            </w:div>
            <w:div w:id="1281959256">
              <w:marLeft w:val="0"/>
              <w:marRight w:val="0"/>
              <w:marTop w:val="0"/>
              <w:marBottom w:val="0"/>
              <w:divBdr>
                <w:top w:val="none" w:sz="0" w:space="0" w:color="auto"/>
                <w:left w:val="none" w:sz="0" w:space="0" w:color="auto"/>
                <w:bottom w:val="none" w:sz="0" w:space="0" w:color="auto"/>
                <w:right w:val="none" w:sz="0" w:space="0" w:color="auto"/>
              </w:divBdr>
              <w:divsChild>
                <w:div w:id="1060328202">
                  <w:marLeft w:val="0"/>
                  <w:marRight w:val="0"/>
                  <w:marTop w:val="0"/>
                  <w:marBottom w:val="0"/>
                  <w:divBdr>
                    <w:top w:val="none" w:sz="0" w:space="0" w:color="auto"/>
                    <w:left w:val="none" w:sz="0" w:space="0" w:color="auto"/>
                    <w:bottom w:val="none" w:sz="0" w:space="0" w:color="auto"/>
                    <w:right w:val="none" w:sz="0" w:space="0" w:color="auto"/>
                  </w:divBdr>
                </w:div>
              </w:divsChild>
            </w:div>
            <w:div w:id="707755896">
              <w:marLeft w:val="0"/>
              <w:marRight w:val="0"/>
              <w:marTop w:val="0"/>
              <w:marBottom w:val="0"/>
              <w:divBdr>
                <w:top w:val="none" w:sz="0" w:space="0" w:color="auto"/>
                <w:left w:val="none" w:sz="0" w:space="0" w:color="auto"/>
                <w:bottom w:val="none" w:sz="0" w:space="0" w:color="auto"/>
                <w:right w:val="none" w:sz="0" w:space="0" w:color="auto"/>
              </w:divBdr>
              <w:divsChild>
                <w:div w:id="861170296">
                  <w:marLeft w:val="0"/>
                  <w:marRight w:val="0"/>
                  <w:marTop w:val="0"/>
                  <w:marBottom w:val="0"/>
                  <w:divBdr>
                    <w:top w:val="none" w:sz="0" w:space="0" w:color="auto"/>
                    <w:left w:val="none" w:sz="0" w:space="0" w:color="auto"/>
                    <w:bottom w:val="none" w:sz="0" w:space="0" w:color="auto"/>
                    <w:right w:val="none" w:sz="0" w:space="0" w:color="auto"/>
                  </w:divBdr>
                </w:div>
              </w:divsChild>
            </w:div>
            <w:div w:id="454565708">
              <w:marLeft w:val="0"/>
              <w:marRight w:val="0"/>
              <w:marTop w:val="0"/>
              <w:marBottom w:val="0"/>
              <w:divBdr>
                <w:top w:val="none" w:sz="0" w:space="0" w:color="auto"/>
                <w:left w:val="none" w:sz="0" w:space="0" w:color="auto"/>
                <w:bottom w:val="none" w:sz="0" w:space="0" w:color="auto"/>
                <w:right w:val="none" w:sz="0" w:space="0" w:color="auto"/>
              </w:divBdr>
              <w:divsChild>
                <w:div w:id="1188249241">
                  <w:marLeft w:val="0"/>
                  <w:marRight w:val="0"/>
                  <w:marTop w:val="0"/>
                  <w:marBottom w:val="0"/>
                  <w:divBdr>
                    <w:top w:val="none" w:sz="0" w:space="0" w:color="auto"/>
                    <w:left w:val="none" w:sz="0" w:space="0" w:color="auto"/>
                    <w:bottom w:val="none" w:sz="0" w:space="0" w:color="auto"/>
                    <w:right w:val="none" w:sz="0" w:space="0" w:color="auto"/>
                  </w:divBdr>
                </w:div>
              </w:divsChild>
            </w:div>
            <w:div w:id="1770661352">
              <w:marLeft w:val="0"/>
              <w:marRight w:val="0"/>
              <w:marTop w:val="0"/>
              <w:marBottom w:val="0"/>
              <w:divBdr>
                <w:top w:val="none" w:sz="0" w:space="0" w:color="auto"/>
                <w:left w:val="none" w:sz="0" w:space="0" w:color="auto"/>
                <w:bottom w:val="none" w:sz="0" w:space="0" w:color="auto"/>
                <w:right w:val="none" w:sz="0" w:space="0" w:color="auto"/>
              </w:divBdr>
              <w:divsChild>
                <w:div w:id="959603535">
                  <w:marLeft w:val="0"/>
                  <w:marRight w:val="0"/>
                  <w:marTop w:val="0"/>
                  <w:marBottom w:val="0"/>
                  <w:divBdr>
                    <w:top w:val="none" w:sz="0" w:space="0" w:color="auto"/>
                    <w:left w:val="none" w:sz="0" w:space="0" w:color="auto"/>
                    <w:bottom w:val="none" w:sz="0" w:space="0" w:color="auto"/>
                    <w:right w:val="none" w:sz="0" w:space="0" w:color="auto"/>
                  </w:divBdr>
                </w:div>
              </w:divsChild>
            </w:div>
            <w:div w:id="362634070">
              <w:marLeft w:val="0"/>
              <w:marRight w:val="0"/>
              <w:marTop w:val="0"/>
              <w:marBottom w:val="0"/>
              <w:divBdr>
                <w:top w:val="none" w:sz="0" w:space="0" w:color="auto"/>
                <w:left w:val="none" w:sz="0" w:space="0" w:color="auto"/>
                <w:bottom w:val="none" w:sz="0" w:space="0" w:color="auto"/>
                <w:right w:val="none" w:sz="0" w:space="0" w:color="auto"/>
              </w:divBdr>
              <w:divsChild>
                <w:div w:id="916472907">
                  <w:marLeft w:val="0"/>
                  <w:marRight w:val="0"/>
                  <w:marTop w:val="0"/>
                  <w:marBottom w:val="0"/>
                  <w:divBdr>
                    <w:top w:val="none" w:sz="0" w:space="0" w:color="auto"/>
                    <w:left w:val="none" w:sz="0" w:space="0" w:color="auto"/>
                    <w:bottom w:val="none" w:sz="0" w:space="0" w:color="auto"/>
                    <w:right w:val="none" w:sz="0" w:space="0" w:color="auto"/>
                  </w:divBdr>
                </w:div>
              </w:divsChild>
            </w:div>
            <w:div w:id="1487166581">
              <w:marLeft w:val="0"/>
              <w:marRight w:val="0"/>
              <w:marTop w:val="0"/>
              <w:marBottom w:val="0"/>
              <w:divBdr>
                <w:top w:val="none" w:sz="0" w:space="0" w:color="auto"/>
                <w:left w:val="none" w:sz="0" w:space="0" w:color="auto"/>
                <w:bottom w:val="none" w:sz="0" w:space="0" w:color="auto"/>
                <w:right w:val="none" w:sz="0" w:space="0" w:color="auto"/>
              </w:divBdr>
              <w:divsChild>
                <w:div w:id="479151655">
                  <w:marLeft w:val="0"/>
                  <w:marRight w:val="0"/>
                  <w:marTop w:val="0"/>
                  <w:marBottom w:val="0"/>
                  <w:divBdr>
                    <w:top w:val="none" w:sz="0" w:space="0" w:color="auto"/>
                    <w:left w:val="none" w:sz="0" w:space="0" w:color="auto"/>
                    <w:bottom w:val="none" w:sz="0" w:space="0" w:color="auto"/>
                    <w:right w:val="none" w:sz="0" w:space="0" w:color="auto"/>
                  </w:divBdr>
                </w:div>
              </w:divsChild>
            </w:div>
            <w:div w:id="462963037">
              <w:marLeft w:val="0"/>
              <w:marRight w:val="0"/>
              <w:marTop w:val="0"/>
              <w:marBottom w:val="0"/>
              <w:divBdr>
                <w:top w:val="none" w:sz="0" w:space="0" w:color="auto"/>
                <w:left w:val="none" w:sz="0" w:space="0" w:color="auto"/>
                <w:bottom w:val="none" w:sz="0" w:space="0" w:color="auto"/>
                <w:right w:val="none" w:sz="0" w:space="0" w:color="auto"/>
              </w:divBdr>
              <w:divsChild>
                <w:div w:id="487329467">
                  <w:marLeft w:val="0"/>
                  <w:marRight w:val="0"/>
                  <w:marTop w:val="0"/>
                  <w:marBottom w:val="0"/>
                  <w:divBdr>
                    <w:top w:val="none" w:sz="0" w:space="0" w:color="auto"/>
                    <w:left w:val="none" w:sz="0" w:space="0" w:color="auto"/>
                    <w:bottom w:val="none" w:sz="0" w:space="0" w:color="auto"/>
                    <w:right w:val="none" w:sz="0" w:space="0" w:color="auto"/>
                  </w:divBdr>
                </w:div>
              </w:divsChild>
            </w:div>
            <w:div w:id="1017273837">
              <w:marLeft w:val="0"/>
              <w:marRight w:val="0"/>
              <w:marTop w:val="0"/>
              <w:marBottom w:val="0"/>
              <w:divBdr>
                <w:top w:val="none" w:sz="0" w:space="0" w:color="auto"/>
                <w:left w:val="none" w:sz="0" w:space="0" w:color="auto"/>
                <w:bottom w:val="none" w:sz="0" w:space="0" w:color="auto"/>
                <w:right w:val="none" w:sz="0" w:space="0" w:color="auto"/>
              </w:divBdr>
              <w:divsChild>
                <w:div w:id="631599257">
                  <w:marLeft w:val="0"/>
                  <w:marRight w:val="0"/>
                  <w:marTop w:val="0"/>
                  <w:marBottom w:val="0"/>
                  <w:divBdr>
                    <w:top w:val="none" w:sz="0" w:space="0" w:color="auto"/>
                    <w:left w:val="none" w:sz="0" w:space="0" w:color="auto"/>
                    <w:bottom w:val="none" w:sz="0" w:space="0" w:color="auto"/>
                    <w:right w:val="none" w:sz="0" w:space="0" w:color="auto"/>
                  </w:divBdr>
                </w:div>
              </w:divsChild>
            </w:div>
            <w:div w:id="137262825">
              <w:marLeft w:val="0"/>
              <w:marRight w:val="0"/>
              <w:marTop w:val="0"/>
              <w:marBottom w:val="0"/>
              <w:divBdr>
                <w:top w:val="none" w:sz="0" w:space="0" w:color="auto"/>
                <w:left w:val="none" w:sz="0" w:space="0" w:color="auto"/>
                <w:bottom w:val="none" w:sz="0" w:space="0" w:color="auto"/>
                <w:right w:val="none" w:sz="0" w:space="0" w:color="auto"/>
              </w:divBdr>
              <w:divsChild>
                <w:div w:id="1688097174">
                  <w:marLeft w:val="0"/>
                  <w:marRight w:val="0"/>
                  <w:marTop w:val="0"/>
                  <w:marBottom w:val="0"/>
                  <w:divBdr>
                    <w:top w:val="none" w:sz="0" w:space="0" w:color="auto"/>
                    <w:left w:val="none" w:sz="0" w:space="0" w:color="auto"/>
                    <w:bottom w:val="none" w:sz="0" w:space="0" w:color="auto"/>
                    <w:right w:val="none" w:sz="0" w:space="0" w:color="auto"/>
                  </w:divBdr>
                </w:div>
              </w:divsChild>
            </w:div>
            <w:div w:id="1237856679">
              <w:marLeft w:val="0"/>
              <w:marRight w:val="0"/>
              <w:marTop w:val="0"/>
              <w:marBottom w:val="0"/>
              <w:divBdr>
                <w:top w:val="none" w:sz="0" w:space="0" w:color="auto"/>
                <w:left w:val="none" w:sz="0" w:space="0" w:color="auto"/>
                <w:bottom w:val="none" w:sz="0" w:space="0" w:color="auto"/>
                <w:right w:val="none" w:sz="0" w:space="0" w:color="auto"/>
              </w:divBdr>
              <w:divsChild>
                <w:div w:id="2119833453">
                  <w:marLeft w:val="0"/>
                  <w:marRight w:val="0"/>
                  <w:marTop w:val="0"/>
                  <w:marBottom w:val="0"/>
                  <w:divBdr>
                    <w:top w:val="none" w:sz="0" w:space="0" w:color="auto"/>
                    <w:left w:val="none" w:sz="0" w:space="0" w:color="auto"/>
                    <w:bottom w:val="none" w:sz="0" w:space="0" w:color="auto"/>
                    <w:right w:val="none" w:sz="0" w:space="0" w:color="auto"/>
                  </w:divBdr>
                </w:div>
              </w:divsChild>
            </w:div>
            <w:div w:id="1800219243">
              <w:marLeft w:val="0"/>
              <w:marRight w:val="0"/>
              <w:marTop w:val="0"/>
              <w:marBottom w:val="0"/>
              <w:divBdr>
                <w:top w:val="none" w:sz="0" w:space="0" w:color="auto"/>
                <w:left w:val="none" w:sz="0" w:space="0" w:color="auto"/>
                <w:bottom w:val="none" w:sz="0" w:space="0" w:color="auto"/>
                <w:right w:val="none" w:sz="0" w:space="0" w:color="auto"/>
              </w:divBdr>
              <w:divsChild>
                <w:div w:id="1867985239">
                  <w:marLeft w:val="0"/>
                  <w:marRight w:val="0"/>
                  <w:marTop w:val="0"/>
                  <w:marBottom w:val="0"/>
                  <w:divBdr>
                    <w:top w:val="none" w:sz="0" w:space="0" w:color="auto"/>
                    <w:left w:val="none" w:sz="0" w:space="0" w:color="auto"/>
                    <w:bottom w:val="none" w:sz="0" w:space="0" w:color="auto"/>
                    <w:right w:val="none" w:sz="0" w:space="0" w:color="auto"/>
                  </w:divBdr>
                </w:div>
              </w:divsChild>
            </w:div>
            <w:div w:id="387532779">
              <w:marLeft w:val="0"/>
              <w:marRight w:val="0"/>
              <w:marTop w:val="0"/>
              <w:marBottom w:val="0"/>
              <w:divBdr>
                <w:top w:val="none" w:sz="0" w:space="0" w:color="auto"/>
                <w:left w:val="none" w:sz="0" w:space="0" w:color="auto"/>
                <w:bottom w:val="none" w:sz="0" w:space="0" w:color="auto"/>
                <w:right w:val="none" w:sz="0" w:space="0" w:color="auto"/>
              </w:divBdr>
              <w:divsChild>
                <w:div w:id="1761292756">
                  <w:marLeft w:val="0"/>
                  <w:marRight w:val="0"/>
                  <w:marTop w:val="0"/>
                  <w:marBottom w:val="0"/>
                  <w:divBdr>
                    <w:top w:val="none" w:sz="0" w:space="0" w:color="auto"/>
                    <w:left w:val="none" w:sz="0" w:space="0" w:color="auto"/>
                    <w:bottom w:val="none" w:sz="0" w:space="0" w:color="auto"/>
                    <w:right w:val="none" w:sz="0" w:space="0" w:color="auto"/>
                  </w:divBdr>
                </w:div>
              </w:divsChild>
            </w:div>
            <w:div w:id="813333322">
              <w:marLeft w:val="0"/>
              <w:marRight w:val="0"/>
              <w:marTop w:val="0"/>
              <w:marBottom w:val="0"/>
              <w:divBdr>
                <w:top w:val="none" w:sz="0" w:space="0" w:color="auto"/>
                <w:left w:val="none" w:sz="0" w:space="0" w:color="auto"/>
                <w:bottom w:val="none" w:sz="0" w:space="0" w:color="auto"/>
                <w:right w:val="none" w:sz="0" w:space="0" w:color="auto"/>
              </w:divBdr>
              <w:divsChild>
                <w:div w:id="503478755">
                  <w:marLeft w:val="0"/>
                  <w:marRight w:val="0"/>
                  <w:marTop w:val="0"/>
                  <w:marBottom w:val="0"/>
                  <w:divBdr>
                    <w:top w:val="none" w:sz="0" w:space="0" w:color="auto"/>
                    <w:left w:val="none" w:sz="0" w:space="0" w:color="auto"/>
                    <w:bottom w:val="none" w:sz="0" w:space="0" w:color="auto"/>
                    <w:right w:val="none" w:sz="0" w:space="0" w:color="auto"/>
                  </w:divBdr>
                </w:div>
              </w:divsChild>
            </w:div>
            <w:div w:id="486560218">
              <w:marLeft w:val="0"/>
              <w:marRight w:val="0"/>
              <w:marTop w:val="0"/>
              <w:marBottom w:val="0"/>
              <w:divBdr>
                <w:top w:val="none" w:sz="0" w:space="0" w:color="auto"/>
                <w:left w:val="none" w:sz="0" w:space="0" w:color="auto"/>
                <w:bottom w:val="none" w:sz="0" w:space="0" w:color="auto"/>
                <w:right w:val="none" w:sz="0" w:space="0" w:color="auto"/>
              </w:divBdr>
              <w:divsChild>
                <w:div w:id="53313235">
                  <w:marLeft w:val="0"/>
                  <w:marRight w:val="0"/>
                  <w:marTop w:val="0"/>
                  <w:marBottom w:val="0"/>
                  <w:divBdr>
                    <w:top w:val="none" w:sz="0" w:space="0" w:color="auto"/>
                    <w:left w:val="none" w:sz="0" w:space="0" w:color="auto"/>
                    <w:bottom w:val="none" w:sz="0" w:space="0" w:color="auto"/>
                    <w:right w:val="none" w:sz="0" w:space="0" w:color="auto"/>
                  </w:divBdr>
                </w:div>
              </w:divsChild>
            </w:div>
            <w:div w:id="1559977844">
              <w:marLeft w:val="0"/>
              <w:marRight w:val="0"/>
              <w:marTop w:val="0"/>
              <w:marBottom w:val="0"/>
              <w:divBdr>
                <w:top w:val="none" w:sz="0" w:space="0" w:color="auto"/>
                <w:left w:val="none" w:sz="0" w:space="0" w:color="auto"/>
                <w:bottom w:val="none" w:sz="0" w:space="0" w:color="auto"/>
                <w:right w:val="none" w:sz="0" w:space="0" w:color="auto"/>
              </w:divBdr>
              <w:divsChild>
                <w:div w:id="1054428671">
                  <w:marLeft w:val="0"/>
                  <w:marRight w:val="0"/>
                  <w:marTop w:val="0"/>
                  <w:marBottom w:val="0"/>
                  <w:divBdr>
                    <w:top w:val="none" w:sz="0" w:space="0" w:color="auto"/>
                    <w:left w:val="none" w:sz="0" w:space="0" w:color="auto"/>
                    <w:bottom w:val="none" w:sz="0" w:space="0" w:color="auto"/>
                    <w:right w:val="none" w:sz="0" w:space="0" w:color="auto"/>
                  </w:divBdr>
                </w:div>
              </w:divsChild>
            </w:div>
            <w:div w:id="988510706">
              <w:marLeft w:val="0"/>
              <w:marRight w:val="0"/>
              <w:marTop w:val="0"/>
              <w:marBottom w:val="0"/>
              <w:divBdr>
                <w:top w:val="none" w:sz="0" w:space="0" w:color="auto"/>
                <w:left w:val="none" w:sz="0" w:space="0" w:color="auto"/>
                <w:bottom w:val="none" w:sz="0" w:space="0" w:color="auto"/>
                <w:right w:val="none" w:sz="0" w:space="0" w:color="auto"/>
              </w:divBdr>
              <w:divsChild>
                <w:div w:id="477771207">
                  <w:marLeft w:val="0"/>
                  <w:marRight w:val="0"/>
                  <w:marTop w:val="0"/>
                  <w:marBottom w:val="0"/>
                  <w:divBdr>
                    <w:top w:val="none" w:sz="0" w:space="0" w:color="auto"/>
                    <w:left w:val="none" w:sz="0" w:space="0" w:color="auto"/>
                    <w:bottom w:val="none" w:sz="0" w:space="0" w:color="auto"/>
                    <w:right w:val="none" w:sz="0" w:space="0" w:color="auto"/>
                  </w:divBdr>
                </w:div>
              </w:divsChild>
            </w:div>
            <w:div w:id="1190140745">
              <w:marLeft w:val="0"/>
              <w:marRight w:val="0"/>
              <w:marTop w:val="0"/>
              <w:marBottom w:val="0"/>
              <w:divBdr>
                <w:top w:val="none" w:sz="0" w:space="0" w:color="auto"/>
                <w:left w:val="none" w:sz="0" w:space="0" w:color="auto"/>
                <w:bottom w:val="none" w:sz="0" w:space="0" w:color="auto"/>
                <w:right w:val="none" w:sz="0" w:space="0" w:color="auto"/>
              </w:divBdr>
              <w:divsChild>
                <w:div w:id="1917396499">
                  <w:marLeft w:val="0"/>
                  <w:marRight w:val="0"/>
                  <w:marTop w:val="0"/>
                  <w:marBottom w:val="0"/>
                  <w:divBdr>
                    <w:top w:val="none" w:sz="0" w:space="0" w:color="auto"/>
                    <w:left w:val="none" w:sz="0" w:space="0" w:color="auto"/>
                    <w:bottom w:val="none" w:sz="0" w:space="0" w:color="auto"/>
                    <w:right w:val="none" w:sz="0" w:space="0" w:color="auto"/>
                  </w:divBdr>
                </w:div>
              </w:divsChild>
            </w:div>
            <w:div w:id="508064906">
              <w:marLeft w:val="0"/>
              <w:marRight w:val="0"/>
              <w:marTop w:val="0"/>
              <w:marBottom w:val="0"/>
              <w:divBdr>
                <w:top w:val="none" w:sz="0" w:space="0" w:color="auto"/>
                <w:left w:val="none" w:sz="0" w:space="0" w:color="auto"/>
                <w:bottom w:val="none" w:sz="0" w:space="0" w:color="auto"/>
                <w:right w:val="none" w:sz="0" w:space="0" w:color="auto"/>
              </w:divBdr>
              <w:divsChild>
                <w:div w:id="1214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1761">
      <w:bodyDiv w:val="1"/>
      <w:marLeft w:val="0"/>
      <w:marRight w:val="0"/>
      <w:marTop w:val="0"/>
      <w:marBottom w:val="0"/>
      <w:divBdr>
        <w:top w:val="none" w:sz="0" w:space="0" w:color="auto"/>
        <w:left w:val="none" w:sz="0" w:space="0" w:color="auto"/>
        <w:bottom w:val="none" w:sz="0" w:space="0" w:color="auto"/>
        <w:right w:val="none" w:sz="0" w:space="0" w:color="auto"/>
      </w:divBdr>
      <w:divsChild>
        <w:div w:id="2116510711">
          <w:marLeft w:val="0"/>
          <w:marRight w:val="0"/>
          <w:marTop w:val="0"/>
          <w:marBottom w:val="0"/>
          <w:divBdr>
            <w:top w:val="none" w:sz="0" w:space="0" w:color="auto"/>
            <w:left w:val="none" w:sz="0" w:space="0" w:color="auto"/>
            <w:bottom w:val="none" w:sz="0" w:space="0" w:color="auto"/>
            <w:right w:val="none" w:sz="0" w:space="0" w:color="auto"/>
          </w:divBdr>
          <w:divsChild>
            <w:div w:id="557784490">
              <w:marLeft w:val="0"/>
              <w:marRight w:val="0"/>
              <w:marTop w:val="0"/>
              <w:marBottom w:val="0"/>
              <w:divBdr>
                <w:top w:val="none" w:sz="0" w:space="0" w:color="auto"/>
                <w:left w:val="none" w:sz="0" w:space="0" w:color="auto"/>
                <w:bottom w:val="none" w:sz="0" w:space="0" w:color="auto"/>
                <w:right w:val="none" w:sz="0" w:space="0" w:color="auto"/>
              </w:divBdr>
              <w:divsChild>
                <w:div w:id="1834029051">
                  <w:marLeft w:val="0"/>
                  <w:marRight w:val="0"/>
                  <w:marTop w:val="0"/>
                  <w:marBottom w:val="0"/>
                  <w:divBdr>
                    <w:top w:val="none" w:sz="0" w:space="0" w:color="auto"/>
                    <w:left w:val="none" w:sz="0" w:space="0" w:color="auto"/>
                    <w:bottom w:val="none" w:sz="0" w:space="0" w:color="auto"/>
                    <w:right w:val="none" w:sz="0" w:space="0" w:color="auto"/>
                  </w:divBdr>
                </w:div>
              </w:divsChild>
            </w:div>
            <w:div w:id="516432961">
              <w:marLeft w:val="0"/>
              <w:marRight w:val="0"/>
              <w:marTop w:val="0"/>
              <w:marBottom w:val="0"/>
              <w:divBdr>
                <w:top w:val="none" w:sz="0" w:space="0" w:color="auto"/>
                <w:left w:val="none" w:sz="0" w:space="0" w:color="auto"/>
                <w:bottom w:val="none" w:sz="0" w:space="0" w:color="auto"/>
                <w:right w:val="none" w:sz="0" w:space="0" w:color="auto"/>
              </w:divBdr>
              <w:divsChild>
                <w:div w:id="210770443">
                  <w:marLeft w:val="0"/>
                  <w:marRight w:val="0"/>
                  <w:marTop w:val="0"/>
                  <w:marBottom w:val="0"/>
                  <w:divBdr>
                    <w:top w:val="none" w:sz="0" w:space="0" w:color="auto"/>
                    <w:left w:val="none" w:sz="0" w:space="0" w:color="auto"/>
                    <w:bottom w:val="none" w:sz="0" w:space="0" w:color="auto"/>
                    <w:right w:val="none" w:sz="0" w:space="0" w:color="auto"/>
                  </w:divBdr>
                </w:div>
              </w:divsChild>
            </w:div>
            <w:div w:id="737435224">
              <w:marLeft w:val="0"/>
              <w:marRight w:val="0"/>
              <w:marTop w:val="0"/>
              <w:marBottom w:val="0"/>
              <w:divBdr>
                <w:top w:val="none" w:sz="0" w:space="0" w:color="auto"/>
                <w:left w:val="none" w:sz="0" w:space="0" w:color="auto"/>
                <w:bottom w:val="none" w:sz="0" w:space="0" w:color="auto"/>
                <w:right w:val="none" w:sz="0" w:space="0" w:color="auto"/>
              </w:divBdr>
              <w:divsChild>
                <w:div w:id="1927495645">
                  <w:marLeft w:val="0"/>
                  <w:marRight w:val="0"/>
                  <w:marTop w:val="0"/>
                  <w:marBottom w:val="0"/>
                  <w:divBdr>
                    <w:top w:val="none" w:sz="0" w:space="0" w:color="auto"/>
                    <w:left w:val="none" w:sz="0" w:space="0" w:color="auto"/>
                    <w:bottom w:val="none" w:sz="0" w:space="0" w:color="auto"/>
                    <w:right w:val="none" w:sz="0" w:space="0" w:color="auto"/>
                  </w:divBdr>
                </w:div>
              </w:divsChild>
            </w:div>
            <w:div w:id="644161550">
              <w:marLeft w:val="0"/>
              <w:marRight w:val="0"/>
              <w:marTop w:val="0"/>
              <w:marBottom w:val="0"/>
              <w:divBdr>
                <w:top w:val="none" w:sz="0" w:space="0" w:color="auto"/>
                <w:left w:val="none" w:sz="0" w:space="0" w:color="auto"/>
                <w:bottom w:val="none" w:sz="0" w:space="0" w:color="auto"/>
                <w:right w:val="none" w:sz="0" w:space="0" w:color="auto"/>
              </w:divBdr>
              <w:divsChild>
                <w:div w:id="198713534">
                  <w:marLeft w:val="0"/>
                  <w:marRight w:val="0"/>
                  <w:marTop w:val="0"/>
                  <w:marBottom w:val="0"/>
                  <w:divBdr>
                    <w:top w:val="none" w:sz="0" w:space="0" w:color="auto"/>
                    <w:left w:val="none" w:sz="0" w:space="0" w:color="auto"/>
                    <w:bottom w:val="none" w:sz="0" w:space="0" w:color="auto"/>
                    <w:right w:val="none" w:sz="0" w:space="0" w:color="auto"/>
                  </w:divBdr>
                </w:div>
              </w:divsChild>
            </w:div>
            <w:div w:id="207227479">
              <w:marLeft w:val="0"/>
              <w:marRight w:val="0"/>
              <w:marTop w:val="0"/>
              <w:marBottom w:val="0"/>
              <w:divBdr>
                <w:top w:val="none" w:sz="0" w:space="0" w:color="auto"/>
                <w:left w:val="none" w:sz="0" w:space="0" w:color="auto"/>
                <w:bottom w:val="none" w:sz="0" w:space="0" w:color="auto"/>
                <w:right w:val="none" w:sz="0" w:space="0" w:color="auto"/>
              </w:divBdr>
              <w:divsChild>
                <w:div w:id="1498182527">
                  <w:marLeft w:val="0"/>
                  <w:marRight w:val="0"/>
                  <w:marTop w:val="0"/>
                  <w:marBottom w:val="0"/>
                  <w:divBdr>
                    <w:top w:val="none" w:sz="0" w:space="0" w:color="auto"/>
                    <w:left w:val="none" w:sz="0" w:space="0" w:color="auto"/>
                    <w:bottom w:val="none" w:sz="0" w:space="0" w:color="auto"/>
                    <w:right w:val="none" w:sz="0" w:space="0" w:color="auto"/>
                  </w:divBdr>
                </w:div>
              </w:divsChild>
            </w:div>
            <w:div w:id="175509428">
              <w:marLeft w:val="0"/>
              <w:marRight w:val="0"/>
              <w:marTop w:val="0"/>
              <w:marBottom w:val="0"/>
              <w:divBdr>
                <w:top w:val="none" w:sz="0" w:space="0" w:color="auto"/>
                <w:left w:val="none" w:sz="0" w:space="0" w:color="auto"/>
                <w:bottom w:val="none" w:sz="0" w:space="0" w:color="auto"/>
                <w:right w:val="none" w:sz="0" w:space="0" w:color="auto"/>
              </w:divBdr>
              <w:divsChild>
                <w:div w:id="890388078">
                  <w:marLeft w:val="0"/>
                  <w:marRight w:val="0"/>
                  <w:marTop w:val="0"/>
                  <w:marBottom w:val="0"/>
                  <w:divBdr>
                    <w:top w:val="none" w:sz="0" w:space="0" w:color="auto"/>
                    <w:left w:val="none" w:sz="0" w:space="0" w:color="auto"/>
                    <w:bottom w:val="none" w:sz="0" w:space="0" w:color="auto"/>
                    <w:right w:val="none" w:sz="0" w:space="0" w:color="auto"/>
                  </w:divBdr>
                </w:div>
              </w:divsChild>
            </w:div>
            <w:div w:id="701053445">
              <w:marLeft w:val="0"/>
              <w:marRight w:val="0"/>
              <w:marTop w:val="0"/>
              <w:marBottom w:val="0"/>
              <w:divBdr>
                <w:top w:val="none" w:sz="0" w:space="0" w:color="auto"/>
                <w:left w:val="none" w:sz="0" w:space="0" w:color="auto"/>
                <w:bottom w:val="none" w:sz="0" w:space="0" w:color="auto"/>
                <w:right w:val="none" w:sz="0" w:space="0" w:color="auto"/>
              </w:divBdr>
              <w:divsChild>
                <w:div w:id="1712152510">
                  <w:marLeft w:val="0"/>
                  <w:marRight w:val="0"/>
                  <w:marTop w:val="0"/>
                  <w:marBottom w:val="0"/>
                  <w:divBdr>
                    <w:top w:val="none" w:sz="0" w:space="0" w:color="auto"/>
                    <w:left w:val="none" w:sz="0" w:space="0" w:color="auto"/>
                    <w:bottom w:val="none" w:sz="0" w:space="0" w:color="auto"/>
                    <w:right w:val="none" w:sz="0" w:space="0" w:color="auto"/>
                  </w:divBdr>
                </w:div>
              </w:divsChild>
            </w:div>
            <w:div w:id="1768770039">
              <w:marLeft w:val="0"/>
              <w:marRight w:val="0"/>
              <w:marTop w:val="0"/>
              <w:marBottom w:val="0"/>
              <w:divBdr>
                <w:top w:val="none" w:sz="0" w:space="0" w:color="auto"/>
                <w:left w:val="none" w:sz="0" w:space="0" w:color="auto"/>
                <w:bottom w:val="none" w:sz="0" w:space="0" w:color="auto"/>
                <w:right w:val="none" w:sz="0" w:space="0" w:color="auto"/>
              </w:divBdr>
              <w:divsChild>
                <w:div w:id="1670598334">
                  <w:marLeft w:val="0"/>
                  <w:marRight w:val="0"/>
                  <w:marTop w:val="0"/>
                  <w:marBottom w:val="0"/>
                  <w:divBdr>
                    <w:top w:val="none" w:sz="0" w:space="0" w:color="auto"/>
                    <w:left w:val="none" w:sz="0" w:space="0" w:color="auto"/>
                    <w:bottom w:val="none" w:sz="0" w:space="0" w:color="auto"/>
                    <w:right w:val="none" w:sz="0" w:space="0" w:color="auto"/>
                  </w:divBdr>
                </w:div>
              </w:divsChild>
            </w:div>
            <w:div w:id="1258638716">
              <w:marLeft w:val="0"/>
              <w:marRight w:val="0"/>
              <w:marTop w:val="0"/>
              <w:marBottom w:val="0"/>
              <w:divBdr>
                <w:top w:val="none" w:sz="0" w:space="0" w:color="auto"/>
                <w:left w:val="none" w:sz="0" w:space="0" w:color="auto"/>
                <w:bottom w:val="none" w:sz="0" w:space="0" w:color="auto"/>
                <w:right w:val="none" w:sz="0" w:space="0" w:color="auto"/>
              </w:divBdr>
              <w:divsChild>
                <w:div w:id="696390219">
                  <w:marLeft w:val="0"/>
                  <w:marRight w:val="0"/>
                  <w:marTop w:val="0"/>
                  <w:marBottom w:val="0"/>
                  <w:divBdr>
                    <w:top w:val="none" w:sz="0" w:space="0" w:color="auto"/>
                    <w:left w:val="none" w:sz="0" w:space="0" w:color="auto"/>
                    <w:bottom w:val="none" w:sz="0" w:space="0" w:color="auto"/>
                    <w:right w:val="none" w:sz="0" w:space="0" w:color="auto"/>
                  </w:divBdr>
                </w:div>
              </w:divsChild>
            </w:div>
            <w:div w:id="1774865001">
              <w:marLeft w:val="0"/>
              <w:marRight w:val="0"/>
              <w:marTop w:val="0"/>
              <w:marBottom w:val="0"/>
              <w:divBdr>
                <w:top w:val="none" w:sz="0" w:space="0" w:color="auto"/>
                <w:left w:val="none" w:sz="0" w:space="0" w:color="auto"/>
                <w:bottom w:val="none" w:sz="0" w:space="0" w:color="auto"/>
                <w:right w:val="none" w:sz="0" w:space="0" w:color="auto"/>
              </w:divBdr>
              <w:divsChild>
                <w:div w:id="928656493">
                  <w:marLeft w:val="0"/>
                  <w:marRight w:val="0"/>
                  <w:marTop w:val="0"/>
                  <w:marBottom w:val="0"/>
                  <w:divBdr>
                    <w:top w:val="none" w:sz="0" w:space="0" w:color="auto"/>
                    <w:left w:val="none" w:sz="0" w:space="0" w:color="auto"/>
                    <w:bottom w:val="none" w:sz="0" w:space="0" w:color="auto"/>
                    <w:right w:val="none" w:sz="0" w:space="0" w:color="auto"/>
                  </w:divBdr>
                </w:div>
              </w:divsChild>
            </w:div>
            <w:div w:id="485440843">
              <w:marLeft w:val="0"/>
              <w:marRight w:val="0"/>
              <w:marTop w:val="0"/>
              <w:marBottom w:val="0"/>
              <w:divBdr>
                <w:top w:val="none" w:sz="0" w:space="0" w:color="auto"/>
                <w:left w:val="none" w:sz="0" w:space="0" w:color="auto"/>
                <w:bottom w:val="none" w:sz="0" w:space="0" w:color="auto"/>
                <w:right w:val="none" w:sz="0" w:space="0" w:color="auto"/>
              </w:divBdr>
              <w:divsChild>
                <w:div w:id="1161042760">
                  <w:marLeft w:val="0"/>
                  <w:marRight w:val="0"/>
                  <w:marTop w:val="0"/>
                  <w:marBottom w:val="0"/>
                  <w:divBdr>
                    <w:top w:val="none" w:sz="0" w:space="0" w:color="auto"/>
                    <w:left w:val="none" w:sz="0" w:space="0" w:color="auto"/>
                    <w:bottom w:val="none" w:sz="0" w:space="0" w:color="auto"/>
                    <w:right w:val="none" w:sz="0" w:space="0" w:color="auto"/>
                  </w:divBdr>
                </w:div>
              </w:divsChild>
            </w:div>
            <w:div w:id="1075205825">
              <w:marLeft w:val="0"/>
              <w:marRight w:val="0"/>
              <w:marTop w:val="0"/>
              <w:marBottom w:val="0"/>
              <w:divBdr>
                <w:top w:val="none" w:sz="0" w:space="0" w:color="auto"/>
                <w:left w:val="none" w:sz="0" w:space="0" w:color="auto"/>
                <w:bottom w:val="none" w:sz="0" w:space="0" w:color="auto"/>
                <w:right w:val="none" w:sz="0" w:space="0" w:color="auto"/>
              </w:divBdr>
              <w:divsChild>
                <w:div w:id="204801917">
                  <w:marLeft w:val="0"/>
                  <w:marRight w:val="0"/>
                  <w:marTop w:val="0"/>
                  <w:marBottom w:val="0"/>
                  <w:divBdr>
                    <w:top w:val="none" w:sz="0" w:space="0" w:color="auto"/>
                    <w:left w:val="none" w:sz="0" w:space="0" w:color="auto"/>
                    <w:bottom w:val="none" w:sz="0" w:space="0" w:color="auto"/>
                    <w:right w:val="none" w:sz="0" w:space="0" w:color="auto"/>
                  </w:divBdr>
                </w:div>
              </w:divsChild>
            </w:div>
            <w:div w:id="90440640">
              <w:marLeft w:val="0"/>
              <w:marRight w:val="0"/>
              <w:marTop w:val="0"/>
              <w:marBottom w:val="0"/>
              <w:divBdr>
                <w:top w:val="none" w:sz="0" w:space="0" w:color="auto"/>
                <w:left w:val="none" w:sz="0" w:space="0" w:color="auto"/>
                <w:bottom w:val="none" w:sz="0" w:space="0" w:color="auto"/>
                <w:right w:val="none" w:sz="0" w:space="0" w:color="auto"/>
              </w:divBdr>
              <w:divsChild>
                <w:div w:id="996423210">
                  <w:marLeft w:val="0"/>
                  <w:marRight w:val="0"/>
                  <w:marTop w:val="0"/>
                  <w:marBottom w:val="0"/>
                  <w:divBdr>
                    <w:top w:val="none" w:sz="0" w:space="0" w:color="auto"/>
                    <w:left w:val="none" w:sz="0" w:space="0" w:color="auto"/>
                    <w:bottom w:val="none" w:sz="0" w:space="0" w:color="auto"/>
                    <w:right w:val="none" w:sz="0" w:space="0" w:color="auto"/>
                  </w:divBdr>
                </w:div>
              </w:divsChild>
            </w:div>
            <w:div w:id="1596328272">
              <w:marLeft w:val="0"/>
              <w:marRight w:val="0"/>
              <w:marTop w:val="0"/>
              <w:marBottom w:val="0"/>
              <w:divBdr>
                <w:top w:val="none" w:sz="0" w:space="0" w:color="auto"/>
                <w:left w:val="none" w:sz="0" w:space="0" w:color="auto"/>
                <w:bottom w:val="none" w:sz="0" w:space="0" w:color="auto"/>
                <w:right w:val="none" w:sz="0" w:space="0" w:color="auto"/>
              </w:divBdr>
              <w:divsChild>
                <w:div w:id="1466580919">
                  <w:marLeft w:val="0"/>
                  <w:marRight w:val="0"/>
                  <w:marTop w:val="0"/>
                  <w:marBottom w:val="0"/>
                  <w:divBdr>
                    <w:top w:val="none" w:sz="0" w:space="0" w:color="auto"/>
                    <w:left w:val="none" w:sz="0" w:space="0" w:color="auto"/>
                    <w:bottom w:val="none" w:sz="0" w:space="0" w:color="auto"/>
                    <w:right w:val="none" w:sz="0" w:space="0" w:color="auto"/>
                  </w:divBdr>
                </w:div>
              </w:divsChild>
            </w:div>
            <w:div w:id="1004237422">
              <w:marLeft w:val="0"/>
              <w:marRight w:val="0"/>
              <w:marTop w:val="0"/>
              <w:marBottom w:val="0"/>
              <w:divBdr>
                <w:top w:val="none" w:sz="0" w:space="0" w:color="auto"/>
                <w:left w:val="none" w:sz="0" w:space="0" w:color="auto"/>
                <w:bottom w:val="none" w:sz="0" w:space="0" w:color="auto"/>
                <w:right w:val="none" w:sz="0" w:space="0" w:color="auto"/>
              </w:divBdr>
              <w:divsChild>
                <w:div w:id="1531994561">
                  <w:marLeft w:val="0"/>
                  <w:marRight w:val="0"/>
                  <w:marTop w:val="0"/>
                  <w:marBottom w:val="0"/>
                  <w:divBdr>
                    <w:top w:val="none" w:sz="0" w:space="0" w:color="auto"/>
                    <w:left w:val="none" w:sz="0" w:space="0" w:color="auto"/>
                    <w:bottom w:val="none" w:sz="0" w:space="0" w:color="auto"/>
                    <w:right w:val="none" w:sz="0" w:space="0" w:color="auto"/>
                  </w:divBdr>
                </w:div>
              </w:divsChild>
            </w:div>
            <w:div w:id="500513631">
              <w:marLeft w:val="0"/>
              <w:marRight w:val="0"/>
              <w:marTop w:val="0"/>
              <w:marBottom w:val="0"/>
              <w:divBdr>
                <w:top w:val="none" w:sz="0" w:space="0" w:color="auto"/>
                <w:left w:val="none" w:sz="0" w:space="0" w:color="auto"/>
                <w:bottom w:val="none" w:sz="0" w:space="0" w:color="auto"/>
                <w:right w:val="none" w:sz="0" w:space="0" w:color="auto"/>
              </w:divBdr>
              <w:divsChild>
                <w:div w:id="437330357">
                  <w:marLeft w:val="0"/>
                  <w:marRight w:val="0"/>
                  <w:marTop w:val="0"/>
                  <w:marBottom w:val="0"/>
                  <w:divBdr>
                    <w:top w:val="none" w:sz="0" w:space="0" w:color="auto"/>
                    <w:left w:val="none" w:sz="0" w:space="0" w:color="auto"/>
                    <w:bottom w:val="none" w:sz="0" w:space="0" w:color="auto"/>
                    <w:right w:val="none" w:sz="0" w:space="0" w:color="auto"/>
                  </w:divBdr>
                </w:div>
              </w:divsChild>
            </w:div>
            <w:div w:id="959578549">
              <w:marLeft w:val="0"/>
              <w:marRight w:val="0"/>
              <w:marTop w:val="0"/>
              <w:marBottom w:val="0"/>
              <w:divBdr>
                <w:top w:val="none" w:sz="0" w:space="0" w:color="auto"/>
                <w:left w:val="none" w:sz="0" w:space="0" w:color="auto"/>
                <w:bottom w:val="none" w:sz="0" w:space="0" w:color="auto"/>
                <w:right w:val="none" w:sz="0" w:space="0" w:color="auto"/>
              </w:divBdr>
              <w:divsChild>
                <w:div w:id="1121848285">
                  <w:marLeft w:val="0"/>
                  <w:marRight w:val="0"/>
                  <w:marTop w:val="0"/>
                  <w:marBottom w:val="0"/>
                  <w:divBdr>
                    <w:top w:val="none" w:sz="0" w:space="0" w:color="auto"/>
                    <w:left w:val="none" w:sz="0" w:space="0" w:color="auto"/>
                    <w:bottom w:val="none" w:sz="0" w:space="0" w:color="auto"/>
                    <w:right w:val="none" w:sz="0" w:space="0" w:color="auto"/>
                  </w:divBdr>
                </w:div>
              </w:divsChild>
            </w:div>
            <w:div w:id="1999578202">
              <w:marLeft w:val="0"/>
              <w:marRight w:val="0"/>
              <w:marTop w:val="0"/>
              <w:marBottom w:val="0"/>
              <w:divBdr>
                <w:top w:val="none" w:sz="0" w:space="0" w:color="auto"/>
                <w:left w:val="none" w:sz="0" w:space="0" w:color="auto"/>
                <w:bottom w:val="none" w:sz="0" w:space="0" w:color="auto"/>
                <w:right w:val="none" w:sz="0" w:space="0" w:color="auto"/>
              </w:divBdr>
              <w:divsChild>
                <w:div w:id="2033415326">
                  <w:marLeft w:val="0"/>
                  <w:marRight w:val="0"/>
                  <w:marTop w:val="0"/>
                  <w:marBottom w:val="0"/>
                  <w:divBdr>
                    <w:top w:val="none" w:sz="0" w:space="0" w:color="auto"/>
                    <w:left w:val="none" w:sz="0" w:space="0" w:color="auto"/>
                    <w:bottom w:val="none" w:sz="0" w:space="0" w:color="auto"/>
                    <w:right w:val="none" w:sz="0" w:space="0" w:color="auto"/>
                  </w:divBdr>
                </w:div>
              </w:divsChild>
            </w:div>
            <w:div w:id="779758061">
              <w:marLeft w:val="0"/>
              <w:marRight w:val="0"/>
              <w:marTop w:val="0"/>
              <w:marBottom w:val="0"/>
              <w:divBdr>
                <w:top w:val="none" w:sz="0" w:space="0" w:color="auto"/>
                <w:left w:val="none" w:sz="0" w:space="0" w:color="auto"/>
                <w:bottom w:val="none" w:sz="0" w:space="0" w:color="auto"/>
                <w:right w:val="none" w:sz="0" w:space="0" w:color="auto"/>
              </w:divBdr>
              <w:divsChild>
                <w:div w:id="2856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2022-01-08T02:05:00Z</dcterms:created>
  <dcterms:modified xsi:type="dcterms:W3CDTF">2022-01-08T02:05:00Z</dcterms:modified>
</cp:coreProperties>
</file>