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BFC" w:rsidRDefault="00B30BFC" w:rsidP="00B30BFC">
      <w:pPr>
        <w:jc w:val="center"/>
        <w:rPr>
          <w:b/>
          <w:sz w:val="28"/>
          <w:szCs w:val="28"/>
        </w:rPr>
      </w:pPr>
      <w:r>
        <w:rPr>
          <w:b/>
          <w:sz w:val="28"/>
          <w:szCs w:val="28"/>
        </w:rPr>
        <w:t>SOCIAL JUSTICE 10</w:t>
      </w:r>
      <w:r>
        <w:rPr>
          <w:b/>
          <w:sz w:val="28"/>
          <w:szCs w:val="28"/>
        </w:rPr>
        <w:t>3</w:t>
      </w:r>
      <w:r>
        <w:rPr>
          <w:b/>
          <w:sz w:val="28"/>
          <w:szCs w:val="28"/>
        </w:rPr>
        <w:t xml:space="preserve"> </w:t>
      </w:r>
      <w:r>
        <w:rPr>
          <w:b/>
          <w:sz w:val="28"/>
          <w:szCs w:val="28"/>
        </w:rPr>
        <w:t>SELECTING YOUR SOCIAL JUSTICE ENDEAVOR</w:t>
      </w:r>
    </w:p>
    <w:p w:rsidR="00B30BFC" w:rsidRDefault="00B30BFC" w:rsidP="00B30BFC">
      <w:pPr>
        <w:rPr>
          <w:b/>
        </w:rPr>
      </w:pPr>
    </w:p>
    <w:p w:rsidR="00B30BFC" w:rsidRDefault="00B30BFC" w:rsidP="00B30BFC">
      <w:pPr>
        <w:rPr>
          <w:b/>
        </w:rPr>
      </w:pPr>
    </w:p>
    <w:p w:rsidR="00B30BFC" w:rsidRDefault="00B30BFC" w:rsidP="00B30BFC">
      <w:pPr>
        <w:rPr>
          <w:b/>
        </w:rPr>
      </w:pPr>
      <w:r>
        <w:rPr>
          <w:b/>
        </w:rPr>
        <w:t>FROM THE DESK OF THE DEAN</w:t>
      </w:r>
    </w:p>
    <w:p w:rsidR="00B30BFC" w:rsidRDefault="00B30BFC" w:rsidP="00B30BFC">
      <w:pPr>
        <w:rPr>
          <w:b/>
        </w:rPr>
      </w:pPr>
    </w:p>
    <w:p w:rsidR="00B30BFC" w:rsidRDefault="00B30BFC" w:rsidP="00B30BFC">
      <w:pPr>
        <w:rPr>
          <w:b/>
        </w:rPr>
      </w:pPr>
      <w:r>
        <w:rPr>
          <w:b/>
        </w:rPr>
        <w:t>THE ENDEAVOR</w:t>
      </w:r>
    </w:p>
    <w:p w:rsidR="00B30BFC" w:rsidRDefault="00B30BFC" w:rsidP="00B30BFC">
      <w:pPr>
        <w:rPr>
          <w:b/>
        </w:rPr>
      </w:pPr>
    </w:p>
    <w:p w:rsidR="00B30BFC" w:rsidRDefault="00B30BFC" w:rsidP="00B30BFC">
      <w:pPr>
        <w:rPr>
          <w:b/>
        </w:rPr>
      </w:pPr>
      <w:r>
        <w:rPr>
          <w:b/>
        </w:rPr>
        <w:t xml:space="preserve">TOPIC </w:t>
      </w:r>
      <w:r w:rsidR="00F2227B">
        <w:rPr>
          <w:b/>
        </w:rPr>
        <w:t>1</w:t>
      </w:r>
      <w:bookmarkStart w:id="0" w:name="_GoBack"/>
      <w:bookmarkEnd w:id="0"/>
    </w:p>
    <w:p w:rsidR="00677C1E" w:rsidRDefault="00F2227B"/>
    <w:p w:rsidR="00B30BFC" w:rsidRDefault="00B30BFC"/>
    <w:p w:rsidR="00B30BFC" w:rsidRDefault="00B30BFC" w:rsidP="00B30BFC">
      <w:r>
        <w:rPr>
          <w:b/>
          <w:bCs/>
        </w:rPr>
        <w:t>Some will shape central visions for a better nation. Some will serve in Congress. Some will march. Some will call. Some will donate. Some will run for office. Some will organize. Some will teach. Some will write.</w:t>
      </w:r>
    </w:p>
    <w:p w:rsidR="00B30BFC" w:rsidRDefault="00B30BFC" w:rsidP="00B30BFC"/>
    <w:p w:rsidR="00B30BFC" w:rsidRDefault="00B30BFC" w:rsidP="00B30BFC">
      <w:r>
        <w:t>Each one of us matters.</w:t>
      </w:r>
    </w:p>
    <w:p w:rsidR="00B30BFC" w:rsidRDefault="00B30BFC" w:rsidP="00B30BFC">
      <w:r>
        <w:rPr>
          <w:b/>
          <w:bCs/>
        </w:rPr>
        <w:t>So, What Can We Do Differently? How Do I Make A Difference?</w:t>
      </w:r>
    </w:p>
    <w:p w:rsidR="00B30BFC" w:rsidRDefault="00B30BFC" w:rsidP="00B30BFC"/>
    <w:p w:rsidR="00B30BFC" w:rsidRDefault="00B30BFC" w:rsidP="00B30BFC">
      <w:r>
        <w:t>Below is a starter of ideas from my experience and discussions everyday activists like you. This isn’t intended to be a comprehensive list.</w:t>
      </w:r>
    </w:p>
    <w:p w:rsidR="00B30BFC" w:rsidRDefault="00B30BFC" w:rsidP="00B30BFC">
      <w:r>
        <w:t>There are as many ways to take action as there are people in the world. What actions might you envision in any or all of these spaces?</w:t>
      </w:r>
    </w:p>
    <w:p w:rsidR="00B30BFC" w:rsidRDefault="00B30BFC" w:rsidP="00B30BFC">
      <w:pPr>
        <w:rPr>
          <w:b/>
          <w:bCs/>
        </w:rPr>
      </w:pPr>
    </w:p>
    <w:p w:rsidR="00B30BFC" w:rsidRDefault="00B30BFC" w:rsidP="00B30BFC">
      <w:r>
        <w:rPr>
          <w:b/>
          <w:bCs/>
        </w:rPr>
        <w:t>1. Individual</w:t>
      </w:r>
    </w:p>
    <w:p w:rsidR="00B30BFC" w:rsidRDefault="00B30BFC" w:rsidP="00B30BFC"/>
    <w:p w:rsidR="00B30BFC" w:rsidRDefault="00B30BFC" w:rsidP="00B30BFC">
      <w:r>
        <w:t>A couple items for you to think about for a question and answer later. What are your attitudes, beliefs, and behaviors in relation to gender, race, sexual identity, obesity, bullying, climate change? What’s your personal history? How do you define yourself?</w:t>
      </w:r>
    </w:p>
    <w:p w:rsidR="00B30BFC" w:rsidRDefault="00B30BFC" w:rsidP="00B30BFC">
      <w:r>
        <w:t>Can you change to support equity, respect, and nonviolence? How?</w:t>
      </w:r>
    </w:p>
    <w:p w:rsidR="00B30BFC" w:rsidRDefault="00B30BFC" w:rsidP="00B30BFC">
      <w:pPr>
        <w:pStyle w:val="public-draftstyledefault-unorderedlistitem"/>
        <w:numPr>
          <w:ilvl w:val="0"/>
          <w:numId w:val="1"/>
        </w:numPr>
      </w:pPr>
      <w:r>
        <w:t>Be introspective. Ask questions.</w:t>
      </w:r>
    </w:p>
    <w:p w:rsidR="00B30BFC" w:rsidRDefault="00B30BFC" w:rsidP="00B30BFC">
      <w:pPr>
        <w:pStyle w:val="public-draftstyledefault-unorderedlistitem"/>
        <w:numPr>
          <w:ilvl w:val="0"/>
          <w:numId w:val="1"/>
        </w:numPr>
      </w:pPr>
      <w:r>
        <w:t>Talk less, listen more.</w:t>
      </w:r>
    </w:p>
    <w:p w:rsidR="00B30BFC" w:rsidRDefault="00B30BFC" w:rsidP="00B30BFC">
      <w:pPr>
        <w:pStyle w:val="public-draftstyledefault-unorderedlistitem"/>
        <w:numPr>
          <w:ilvl w:val="0"/>
          <w:numId w:val="1"/>
        </w:numPr>
      </w:pPr>
      <w:r>
        <w:t>Consider your sense of humor and the tolerances it might reflect.</w:t>
      </w:r>
    </w:p>
    <w:p w:rsidR="00B30BFC" w:rsidRDefault="00B30BFC" w:rsidP="00B30BFC">
      <w:pPr>
        <w:pStyle w:val="public-draftstyledefault-unorderedlistitem"/>
        <w:numPr>
          <w:ilvl w:val="0"/>
          <w:numId w:val="1"/>
        </w:numPr>
      </w:pPr>
      <w:r>
        <w:t>Review the media you consume and set out to read, listen to, and watch more diverse stories and perspectives.</w:t>
      </w:r>
    </w:p>
    <w:p w:rsidR="00B30BFC" w:rsidRDefault="00B30BFC" w:rsidP="00B30BFC">
      <w:pPr>
        <w:pStyle w:val="public-draftstyledefault-unorderedlistitem"/>
        <w:numPr>
          <w:ilvl w:val="0"/>
          <w:numId w:val="1"/>
        </w:numPr>
      </w:pPr>
      <w:r>
        <w:t>Think about how your assumptions about race and gender shape your own identity and relationships. Are they full of stereotypes?</w:t>
      </w:r>
    </w:p>
    <w:p w:rsidR="00B30BFC" w:rsidRDefault="00B30BFC" w:rsidP="00B30BFC">
      <w:pPr>
        <w:pStyle w:val="public-draftstyledefault-unorderedlistitem"/>
        <w:numPr>
          <w:ilvl w:val="0"/>
          <w:numId w:val="1"/>
        </w:numPr>
      </w:pPr>
      <w:r>
        <w:t>Pace yourself at a speed that keeps you from crashing. How fast can you go, how much can you do, while remaining functional, healthy, and loving? Remember that there’s a rich and full spectrum of capacity. Some folks have the steel to work in an ER. Others don’t. But everyone can help exactly where they are.</w:t>
      </w:r>
    </w:p>
    <w:p w:rsidR="00B30BFC" w:rsidRDefault="00B30BFC" w:rsidP="00B30BFC">
      <w:r>
        <w:rPr>
          <w:b/>
          <w:bCs/>
        </w:rPr>
        <w:t>2. Relationship</w:t>
      </w:r>
    </w:p>
    <w:p w:rsidR="00B30BFC" w:rsidRDefault="00B30BFC" w:rsidP="00B30BFC"/>
    <w:p w:rsidR="00B30BFC" w:rsidRDefault="00B30BFC" w:rsidP="00B30BFC">
      <w:r>
        <w:t>With whom do you live? Whom do you love? Whom do you take care of? Who takes care of you? Partners, family members, peers?</w:t>
      </w:r>
    </w:p>
    <w:p w:rsidR="00B30BFC" w:rsidRDefault="00B30BFC" w:rsidP="00B30BFC">
      <w:r>
        <w:lastRenderedPageBreak/>
        <w:t>How do you influence their behavior and contribute to their experiences? How do they influence you? How might these relationships change, or change you?</w:t>
      </w:r>
    </w:p>
    <w:p w:rsidR="00B30BFC" w:rsidRDefault="00B30BFC" w:rsidP="00B30BFC">
      <w:pPr>
        <w:pStyle w:val="public-draftstyledefault-unorderedlistitem"/>
        <w:numPr>
          <w:ilvl w:val="0"/>
          <w:numId w:val="2"/>
        </w:numPr>
      </w:pPr>
      <w:r>
        <w:t>Have the hard conversations. Talk openly and honestly with children, spouses, family members about topics that, to this point, have often been categorized as unpleasant, “too political, not for polite company,” or just plain unacknowledged in any way.</w:t>
      </w:r>
    </w:p>
    <w:p w:rsidR="00B30BFC" w:rsidRDefault="00B30BFC" w:rsidP="00B30BFC">
      <w:pPr>
        <w:pStyle w:val="public-draftstyledefault-unorderedlistitem"/>
        <w:numPr>
          <w:ilvl w:val="0"/>
          <w:numId w:val="2"/>
        </w:numPr>
      </w:pPr>
      <w:r>
        <w:t>Be a good bystander, rejecting or intervening when you see or hear behaviors that support violence or discrimination.</w:t>
      </w:r>
    </w:p>
    <w:p w:rsidR="00B30BFC" w:rsidRDefault="00B30BFC" w:rsidP="00B30BFC">
      <w:pPr>
        <w:pStyle w:val="public-draftstyledefault-unorderedlistitem"/>
        <w:numPr>
          <w:ilvl w:val="0"/>
          <w:numId w:val="2"/>
        </w:numPr>
      </w:pPr>
      <w:r>
        <w:t>How are chores and responsibilities distributed in your home and among your family members? Does everyone do domestic work? Does everywhere share in leisure time? Are lines drawn in strictly gender-based ways? If you pay children an allowance for chores, do they get paid equally for their work?</w:t>
      </w:r>
    </w:p>
    <w:p w:rsidR="00B30BFC" w:rsidRDefault="00B30BFC" w:rsidP="00B30BFC">
      <w:pPr>
        <w:pStyle w:val="public-draftstyledefault-unorderedlistitem"/>
        <w:numPr>
          <w:ilvl w:val="0"/>
          <w:numId w:val="2"/>
        </w:numPr>
      </w:pPr>
      <w:r>
        <w:t>Say thank you to the people around you, and acknowledge their contributions to your life.</w:t>
      </w:r>
    </w:p>
    <w:p w:rsidR="00B30BFC" w:rsidRDefault="00B30BFC" w:rsidP="00B30BFC">
      <w:r>
        <w:rPr>
          <w:b/>
          <w:bCs/>
        </w:rPr>
        <w:t>3. Community</w:t>
      </w:r>
    </w:p>
    <w:p w:rsidR="00B30BFC" w:rsidRDefault="00B30BFC" w:rsidP="00B30BFC"/>
    <w:p w:rsidR="00B30BFC" w:rsidRDefault="00B30BFC" w:rsidP="00B30BFC">
      <w:r>
        <w:t>Where do you work, go to school? What neighborhood do you live in? Are there meetings you can attend that influence processes or policies? Boards?</w:t>
      </w:r>
    </w:p>
    <w:p w:rsidR="00B30BFC" w:rsidRDefault="00B30BFC" w:rsidP="00B30BFC"/>
    <w:p w:rsidR="00B30BFC" w:rsidRDefault="00B30BFC" w:rsidP="00B30BFC">
      <w:r>
        <w:t>What could you organize to reach neighbors and friends?</w:t>
      </w:r>
    </w:p>
    <w:p w:rsidR="00B30BFC" w:rsidRDefault="00B30BFC" w:rsidP="00B30BFC">
      <w:pPr>
        <w:pStyle w:val="public-draftstyledefault-unorderedlistitem"/>
        <w:numPr>
          <w:ilvl w:val="0"/>
          <w:numId w:val="3"/>
        </w:numPr>
      </w:pPr>
      <w:r>
        <w:t>Reach out to neighbors you may not have spoken to or spent time with before.</w:t>
      </w:r>
    </w:p>
    <w:p w:rsidR="00B30BFC" w:rsidRDefault="00B30BFC" w:rsidP="00B30BFC">
      <w:pPr>
        <w:pStyle w:val="public-draftstyledefault-unorderedlistitem"/>
        <w:numPr>
          <w:ilvl w:val="0"/>
          <w:numId w:val="3"/>
        </w:numPr>
      </w:pPr>
      <w:r>
        <w:t>Consider the ways in which you might cultivate a sense of community and fun with the people around you.</w:t>
      </w:r>
    </w:p>
    <w:p w:rsidR="00B30BFC" w:rsidRDefault="00B30BFC" w:rsidP="00B30BFC">
      <w:pPr>
        <w:pStyle w:val="public-draftstyledefault-unorderedlistitem"/>
        <w:numPr>
          <w:ilvl w:val="0"/>
          <w:numId w:val="3"/>
        </w:numPr>
      </w:pPr>
      <w:r>
        <w:t>Find out which local, grassroots organizations are doing work that you support and donate time and money.</w:t>
      </w:r>
    </w:p>
    <w:p w:rsidR="00B30BFC" w:rsidRDefault="00B30BFC" w:rsidP="00B30BFC">
      <w:pPr>
        <w:pStyle w:val="public-draftstyledefault-unorderedlistitem"/>
        <w:numPr>
          <w:ilvl w:val="0"/>
          <w:numId w:val="3"/>
        </w:numPr>
      </w:pPr>
      <w:r>
        <w:t>In person, meetings, gatherings, challenge your institutions – churches, schools, libraries – to take firm stands on issues of social justice.</w:t>
      </w:r>
    </w:p>
    <w:p w:rsidR="00B30BFC" w:rsidRDefault="00B30BFC" w:rsidP="00B30BFC">
      <w:pPr>
        <w:pStyle w:val="public-draftstyledefault-unorderedlistitem"/>
        <w:numPr>
          <w:ilvl w:val="0"/>
          <w:numId w:val="3"/>
        </w:numPr>
      </w:pPr>
      <w:r>
        <w:t>Launch a social media campaign on campus, in your school, or church, create a work group that proposes a bill in that community.</w:t>
      </w:r>
    </w:p>
    <w:p w:rsidR="00B30BFC" w:rsidRDefault="00B30BFC" w:rsidP="00B30BFC">
      <w:pPr>
        <w:pStyle w:val="public-draftstyledefault-unorderedlistitem"/>
        <w:numPr>
          <w:ilvl w:val="0"/>
          <w:numId w:val="3"/>
        </w:numPr>
      </w:pPr>
      <w:r>
        <w:t>Start a book club or monthly dinner around key ideas and themes</w:t>
      </w:r>
    </w:p>
    <w:p w:rsidR="00B30BFC" w:rsidRDefault="00B30BFC" w:rsidP="00B30BFC">
      <w:pPr>
        <w:pStyle w:val="public-draftstyledefault-unorderedlistitem"/>
        <w:numPr>
          <w:ilvl w:val="0"/>
          <w:numId w:val="3"/>
        </w:numPr>
      </w:pPr>
      <w:r>
        <w:t>Find out how your school and after-school programs approach social justice conversations with students.</w:t>
      </w:r>
    </w:p>
    <w:p w:rsidR="00B30BFC" w:rsidRDefault="00B30BFC" w:rsidP="00B30BFC">
      <w:pPr>
        <w:pStyle w:val="public-draftstyledefault-unorderedlistitem"/>
        <w:numPr>
          <w:ilvl w:val="0"/>
          <w:numId w:val="3"/>
        </w:numPr>
      </w:pPr>
      <w:r>
        <w:t>Join your school board or PTA.</w:t>
      </w:r>
    </w:p>
    <w:p w:rsidR="00B30BFC" w:rsidRDefault="00B30BFC" w:rsidP="00B30BFC">
      <w:pPr>
        <w:pStyle w:val="public-draftstyledefault-unorderedlistitem"/>
        <w:numPr>
          <w:ilvl w:val="0"/>
          <w:numId w:val="3"/>
        </w:numPr>
      </w:pPr>
      <w:r>
        <w:t>If you’re a school volunteer, consider how traditional volunteering planning and opportunities exclude working and single parents.</w:t>
      </w:r>
    </w:p>
    <w:p w:rsidR="00B30BFC" w:rsidRDefault="00B30BFC" w:rsidP="00B30BFC">
      <w:pPr>
        <w:pStyle w:val="public-draftstyledefault-unorderedlistitem"/>
        <w:numPr>
          <w:ilvl w:val="0"/>
          <w:numId w:val="3"/>
        </w:numPr>
      </w:pPr>
      <w:r>
        <w:t>If your place of worship doesn’t allow girls and women to participate in ministerial roles and public leadership consider ways that might change.</w:t>
      </w:r>
    </w:p>
    <w:p w:rsidR="00B30BFC" w:rsidRDefault="00B30BFC" w:rsidP="00B30BFC">
      <w:r>
        <w:rPr>
          <w:b/>
          <w:bCs/>
        </w:rPr>
        <w:t>4. Societal</w:t>
      </w:r>
    </w:p>
    <w:p w:rsidR="00B30BFC" w:rsidRDefault="00B30BFC" w:rsidP="00B30BFC"/>
    <w:p w:rsidR="00B30BFC" w:rsidRDefault="00B30BFC" w:rsidP="00B30BFC">
      <w:r>
        <w:t>Are you registered to vote? Do you have access to policy-makers? Are you a policy-maker yourself, with influence over social norms, policies, and laws that support or undermine equal rights?</w:t>
      </w:r>
    </w:p>
    <w:p w:rsidR="00B30BFC" w:rsidRDefault="00B30BFC" w:rsidP="00B30BFC"/>
    <w:p w:rsidR="00B30BFC" w:rsidRDefault="00B30BFC" w:rsidP="00B30BFC">
      <w:r>
        <w:lastRenderedPageBreak/>
        <w:t>Are you part of a political party, nonprofit, or company that influences health, economic, educational, or social policies that reinforce or maintain economic or social inequalities between groups in society?</w:t>
      </w:r>
    </w:p>
    <w:p w:rsidR="00B30BFC" w:rsidRDefault="00B30BFC" w:rsidP="00B30BFC">
      <w:pPr>
        <w:pStyle w:val="public-draftstyledefault-unorderedlistitem"/>
        <w:numPr>
          <w:ilvl w:val="0"/>
          <w:numId w:val="4"/>
        </w:numPr>
      </w:pPr>
      <w:r>
        <w:t>Through program creation – a social media campaign, a conference, a workshop, a community group – target lawmakers to increase support for policies that support equal rights.</w:t>
      </w:r>
    </w:p>
    <w:p w:rsidR="00B30BFC" w:rsidRDefault="00B30BFC" w:rsidP="00B30BFC">
      <w:pPr>
        <w:pStyle w:val="public-draftstyledefault-unorderedlistitem"/>
        <w:numPr>
          <w:ilvl w:val="0"/>
          <w:numId w:val="4"/>
        </w:numPr>
      </w:pPr>
      <w:r>
        <w:t>Press or support elected officials with phone calls, letter, petitions, and donations.</w:t>
      </w:r>
    </w:p>
    <w:p w:rsidR="00B30BFC" w:rsidRDefault="00B30BFC" w:rsidP="00B30BFC">
      <w:pPr>
        <w:pStyle w:val="public-draftstyledefault-unorderedlistitem"/>
        <w:numPr>
          <w:ilvl w:val="0"/>
          <w:numId w:val="4"/>
        </w:numPr>
      </w:pPr>
      <w:r>
        <w:t>Run for office.</w:t>
      </w:r>
    </w:p>
    <w:p w:rsidR="00B30BFC" w:rsidRDefault="00B30BFC" w:rsidP="00B30BFC">
      <w:pPr>
        <w:pStyle w:val="public-draftstyledefault-unorderedlistitem"/>
        <w:rPr>
          <w:b/>
        </w:rPr>
      </w:pPr>
    </w:p>
    <w:p w:rsidR="00B30BFC" w:rsidRPr="00B30BFC" w:rsidRDefault="00B30BFC" w:rsidP="00B30BFC">
      <w:pPr>
        <w:pStyle w:val="public-draftstyledefault-unorderedlistitem"/>
        <w:rPr>
          <w:b/>
        </w:rPr>
      </w:pPr>
      <w:r>
        <w:rPr>
          <w:b/>
        </w:rPr>
        <w:t>TOPIC 1</w:t>
      </w:r>
    </w:p>
    <w:p w:rsidR="00B30BFC" w:rsidRDefault="00B30BFC" w:rsidP="00B30BFC">
      <w:pPr>
        <w:pStyle w:val="public-draftstyledefault-unorderedlistitem"/>
        <w:rPr>
          <w:b/>
        </w:rPr>
      </w:pPr>
    </w:p>
    <w:p w:rsidR="00B30BFC" w:rsidRDefault="00B30BFC" w:rsidP="00B30BFC">
      <w:pPr>
        <w:pStyle w:val="public-draftstyledefault-unorderedlistitem"/>
        <w:rPr>
          <w:b/>
        </w:rPr>
      </w:pPr>
      <w:r w:rsidRPr="00B30BFC">
        <w:rPr>
          <w:b/>
        </w:rPr>
        <w:t>DISCUSSION QUESTION 1</w:t>
      </w:r>
    </w:p>
    <w:p w:rsidR="00B30BFC" w:rsidRDefault="00B30BFC" w:rsidP="00B30BFC">
      <w:r w:rsidRPr="00B30BFC">
        <w:t>What are your attitudes, beliefs, and behaviors in relation to gender, race, sexual identity, obesity, bullying, climate change? What’s your personal history? How do you define yourself?</w:t>
      </w:r>
    </w:p>
    <w:p w:rsidR="00B30BFC" w:rsidRDefault="00B30BFC" w:rsidP="00B30BFC"/>
    <w:p w:rsidR="00B30BFC" w:rsidRDefault="00B30BFC" w:rsidP="00B30BFC"/>
    <w:p w:rsidR="00B30BFC" w:rsidRDefault="00B30BFC" w:rsidP="00B30BFC"/>
    <w:p w:rsidR="00B30BFC" w:rsidRDefault="00B30BFC" w:rsidP="00B30BFC">
      <w:pPr>
        <w:rPr>
          <w:b/>
        </w:rPr>
      </w:pPr>
      <w:r w:rsidRPr="00B30BFC">
        <w:rPr>
          <w:b/>
        </w:rPr>
        <w:t>DISCUSSION QUESTION 2</w:t>
      </w:r>
    </w:p>
    <w:p w:rsidR="00B30BFC" w:rsidRDefault="00B30BFC" w:rsidP="00B30BFC">
      <w:pPr>
        <w:rPr>
          <w:b/>
        </w:rPr>
      </w:pPr>
    </w:p>
    <w:p w:rsidR="00B30BFC" w:rsidRPr="00B30BFC" w:rsidRDefault="00B30BFC" w:rsidP="00B30BFC">
      <w:r w:rsidRPr="00B30BFC">
        <w:t>Think about how your assumptions about race and gender shape your own identity and relationships. Are they full of stereotypes?</w:t>
      </w:r>
    </w:p>
    <w:p w:rsidR="00B30BFC" w:rsidRDefault="00B30BFC" w:rsidP="00B30BFC">
      <w:pPr>
        <w:rPr>
          <w:b/>
        </w:rPr>
      </w:pPr>
    </w:p>
    <w:p w:rsidR="00B30BFC" w:rsidRDefault="00B30BFC" w:rsidP="00B30BFC">
      <w:pPr>
        <w:rPr>
          <w:b/>
        </w:rPr>
      </w:pPr>
    </w:p>
    <w:p w:rsidR="00B30BFC" w:rsidRDefault="00B30BFC" w:rsidP="00B30BFC">
      <w:pPr>
        <w:rPr>
          <w:b/>
        </w:rPr>
      </w:pPr>
    </w:p>
    <w:p w:rsidR="00B30BFC" w:rsidRDefault="00B30BFC" w:rsidP="00B30BFC">
      <w:pPr>
        <w:rPr>
          <w:b/>
        </w:rPr>
      </w:pPr>
    </w:p>
    <w:p w:rsidR="00B30BFC" w:rsidRPr="00797D1F" w:rsidRDefault="00B30BFC" w:rsidP="00B30BFC">
      <w:r>
        <w:rPr>
          <w:b/>
          <w:bCs/>
        </w:rPr>
        <w:t xml:space="preserve">DISCUSSION QUESTION </w:t>
      </w:r>
      <w:r>
        <w:rPr>
          <w:b/>
          <w:bCs/>
        </w:rPr>
        <w:t>3</w:t>
      </w:r>
      <w:r w:rsidRPr="00797D1F">
        <w:rPr>
          <w:b/>
          <w:bCs/>
        </w:rPr>
        <w:t xml:space="preserve"> with the Dean</w:t>
      </w:r>
    </w:p>
    <w:p w:rsidR="00B30BFC" w:rsidRDefault="00B30BFC" w:rsidP="00B30BFC">
      <w:pPr>
        <w:rPr>
          <w:b/>
          <w:bCs/>
        </w:rPr>
      </w:pPr>
    </w:p>
    <w:p w:rsidR="00B30BFC" w:rsidRPr="00797D1F" w:rsidRDefault="00B30BFC" w:rsidP="00B30BFC">
      <w:r w:rsidRPr="00797D1F">
        <w:rPr>
          <w:b/>
          <w:bCs/>
        </w:rPr>
        <w:t>PLEASE SET UP A PHONE CALL OR ZOOM CALL WITH THE DEAN FOR 15-30 MINUTES.</w:t>
      </w:r>
    </w:p>
    <w:p w:rsidR="00B30BFC" w:rsidRPr="00B30BFC" w:rsidRDefault="00B30BFC" w:rsidP="00B30BFC">
      <w:pPr>
        <w:rPr>
          <w:b/>
        </w:rPr>
      </w:pPr>
    </w:p>
    <w:p w:rsidR="00B30BFC" w:rsidRPr="00B30BFC" w:rsidRDefault="00B30BFC" w:rsidP="00B30BFC">
      <w:pPr>
        <w:pStyle w:val="public-draftstyledefault-unorderedlistitem"/>
        <w:rPr>
          <w:b/>
        </w:rPr>
      </w:pPr>
    </w:p>
    <w:p w:rsidR="00B30BFC" w:rsidRDefault="00B30BFC"/>
    <w:sectPr w:rsidR="00B30BFC"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C8F"/>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D702E"/>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821A1"/>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E2D44"/>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FC"/>
    <w:rsid w:val="002C19F4"/>
    <w:rsid w:val="003E50AD"/>
    <w:rsid w:val="00444008"/>
    <w:rsid w:val="006E7DAA"/>
    <w:rsid w:val="00B30BFC"/>
    <w:rsid w:val="00F2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7FBE555F-AF93-CD40-8EE6-734324D8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B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B30B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756962">
      <w:bodyDiv w:val="1"/>
      <w:marLeft w:val="0"/>
      <w:marRight w:val="0"/>
      <w:marTop w:val="0"/>
      <w:marBottom w:val="0"/>
      <w:divBdr>
        <w:top w:val="none" w:sz="0" w:space="0" w:color="auto"/>
        <w:left w:val="none" w:sz="0" w:space="0" w:color="auto"/>
        <w:bottom w:val="none" w:sz="0" w:space="0" w:color="auto"/>
        <w:right w:val="none" w:sz="0" w:space="0" w:color="auto"/>
      </w:divBdr>
      <w:divsChild>
        <w:div w:id="1696466689">
          <w:marLeft w:val="0"/>
          <w:marRight w:val="0"/>
          <w:marTop w:val="0"/>
          <w:marBottom w:val="0"/>
          <w:divBdr>
            <w:top w:val="none" w:sz="0" w:space="0" w:color="auto"/>
            <w:left w:val="none" w:sz="0" w:space="0" w:color="auto"/>
            <w:bottom w:val="none" w:sz="0" w:space="0" w:color="auto"/>
            <w:right w:val="none" w:sz="0" w:space="0" w:color="auto"/>
          </w:divBdr>
          <w:divsChild>
            <w:div w:id="1928925018">
              <w:marLeft w:val="0"/>
              <w:marRight w:val="0"/>
              <w:marTop w:val="0"/>
              <w:marBottom w:val="0"/>
              <w:divBdr>
                <w:top w:val="none" w:sz="0" w:space="0" w:color="auto"/>
                <w:left w:val="none" w:sz="0" w:space="0" w:color="auto"/>
                <w:bottom w:val="none" w:sz="0" w:space="0" w:color="auto"/>
                <w:right w:val="none" w:sz="0" w:space="0" w:color="auto"/>
              </w:divBdr>
              <w:divsChild>
                <w:div w:id="1948388262">
                  <w:marLeft w:val="0"/>
                  <w:marRight w:val="0"/>
                  <w:marTop w:val="0"/>
                  <w:marBottom w:val="0"/>
                  <w:divBdr>
                    <w:top w:val="none" w:sz="0" w:space="0" w:color="auto"/>
                    <w:left w:val="none" w:sz="0" w:space="0" w:color="auto"/>
                    <w:bottom w:val="none" w:sz="0" w:space="0" w:color="auto"/>
                    <w:right w:val="none" w:sz="0" w:space="0" w:color="auto"/>
                  </w:divBdr>
                </w:div>
              </w:divsChild>
            </w:div>
            <w:div w:id="1093815085">
              <w:marLeft w:val="0"/>
              <w:marRight w:val="0"/>
              <w:marTop w:val="0"/>
              <w:marBottom w:val="0"/>
              <w:divBdr>
                <w:top w:val="none" w:sz="0" w:space="0" w:color="auto"/>
                <w:left w:val="none" w:sz="0" w:space="0" w:color="auto"/>
                <w:bottom w:val="none" w:sz="0" w:space="0" w:color="auto"/>
                <w:right w:val="none" w:sz="0" w:space="0" w:color="auto"/>
              </w:divBdr>
              <w:divsChild>
                <w:div w:id="1936203306">
                  <w:marLeft w:val="0"/>
                  <w:marRight w:val="0"/>
                  <w:marTop w:val="0"/>
                  <w:marBottom w:val="0"/>
                  <w:divBdr>
                    <w:top w:val="none" w:sz="0" w:space="0" w:color="auto"/>
                    <w:left w:val="none" w:sz="0" w:space="0" w:color="auto"/>
                    <w:bottom w:val="none" w:sz="0" w:space="0" w:color="auto"/>
                    <w:right w:val="none" w:sz="0" w:space="0" w:color="auto"/>
                  </w:divBdr>
                </w:div>
              </w:divsChild>
            </w:div>
            <w:div w:id="1404836799">
              <w:marLeft w:val="0"/>
              <w:marRight w:val="0"/>
              <w:marTop w:val="0"/>
              <w:marBottom w:val="0"/>
              <w:divBdr>
                <w:top w:val="none" w:sz="0" w:space="0" w:color="auto"/>
                <w:left w:val="none" w:sz="0" w:space="0" w:color="auto"/>
                <w:bottom w:val="none" w:sz="0" w:space="0" w:color="auto"/>
                <w:right w:val="none" w:sz="0" w:space="0" w:color="auto"/>
              </w:divBdr>
              <w:divsChild>
                <w:div w:id="168954399">
                  <w:marLeft w:val="0"/>
                  <w:marRight w:val="0"/>
                  <w:marTop w:val="0"/>
                  <w:marBottom w:val="0"/>
                  <w:divBdr>
                    <w:top w:val="none" w:sz="0" w:space="0" w:color="auto"/>
                    <w:left w:val="none" w:sz="0" w:space="0" w:color="auto"/>
                    <w:bottom w:val="none" w:sz="0" w:space="0" w:color="auto"/>
                    <w:right w:val="none" w:sz="0" w:space="0" w:color="auto"/>
                  </w:divBdr>
                </w:div>
              </w:divsChild>
            </w:div>
            <w:div w:id="2081780631">
              <w:marLeft w:val="0"/>
              <w:marRight w:val="0"/>
              <w:marTop w:val="0"/>
              <w:marBottom w:val="0"/>
              <w:divBdr>
                <w:top w:val="none" w:sz="0" w:space="0" w:color="auto"/>
                <w:left w:val="none" w:sz="0" w:space="0" w:color="auto"/>
                <w:bottom w:val="none" w:sz="0" w:space="0" w:color="auto"/>
                <w:right w:val="none" w:sz="0" w:space="0" w:color="auto"/>
              </w:divBdr>
              <w:divsChild>
                <w:div w:id="148599102">
                  <w:marLeft w:val="0"/>
                  <w:marRight w:val="0"/>
                  <w:marTop w:val="0"/>
                  <w:marBottom w:val="0"/>
                  <w:divBdr>
                    <w:top w:val="none" w:sz="0" w:space="0" w:color="auto"/>
                    <w:left w:val="none" w:sz="0" w:space="0" w:color="auto"/>
                    <w:bottom w:val="none" w:sz="0" w:space="0" w:color="auto"/>
                    <w:right w:val="none" w:sz="0" w:space="0" w:color="auto"/>
                  </w:divBdr>
                </w:div>
              </w:divsChild>
            </w:div>
            <w:div w:id="1225139357">
              <w:marLeft w:val="0"/>
              <w:marRight w:val="0"/>
              <w:marTop w:val="0"/>
              <w:marBottom w:val="0"/>
              <w:divBdr>
                <w:top w:val="none" w:sz="0" w:space="0" w:color="auto"/>
                <w:left w:val="none" w:sz="0" w:space="0" w:color="auto"/>
                <w:bottom w:val="none" w:sz="0" w:space="0" w:color="auto"/>
                <w:right w:val="none" w:sz="0" w:space="0" w:color="auto"/>
              </w:divBdr>
              <w:divsChild>
                <w:div w:id="235360193">
                  <w:marLeft w:val="0"/>
                  <w:marRight w:val="0"/>
                  <w:marTop w:val="0"/>
                  <w:marBottom w:val="0"/>
                  <w:divBdr>
                    <w:top w:val="none" w:sz="0" w:space="0" w:color="auto"/>
                    <w:left w:val="none" w:sz="0" w:space="0" w:color="auto"/>
                    <w:bottom w:val="none" w:sz="0" w:space="0" w:color="auto"/>
                    <w:right w:val="none" w:sz="0" w:space="0" w:color="auto"/>
                  </w:divBdr>
                </w:div>
              </w:divsChild>
            </w:div>
            <w:div w:id="1975984584">
              <w:marLeft w:val="0"/>
              <w:marRight w:val="0"/>
              <w:marTop w:val="0"/>
              <w:marBottom w:val="0"/>
              <w:divBdr>
                <w:top w:val="none" w:sz="0" w:space="0" w:color="auto"/>
                <w:left w:val="none" w:sz="0" w:space="0" w:color="auto"/>
                <w:bottom w:val="none" w:sz="0" w:space="0" w:color="auto"/>
                <w:right w:val="none" w:sz="0" w:space="0" w:color="auto"/>
              </w:divBdr>
              <w:divsChild>
                <w:div w:id="1026254264">
                  <w:marLeft w:val="0"/>
                  <w:marRight w:val="0"/>
                  <w:marTop w:val="0"/>
                  <w:marBottom w:val="0"/>
                  <w:divBdr>
                    <w:top w:val="none" w:sz="0" w:space="0" w:color="auto"/>
                    <w:left w:val="none" w:sz="0" w:space="0" w:color="auto"/>
                    <w:bottom w:val="none" w:sz="0" w:space="0" w:color="auto"/>
                    <w:right w:val="none" w:sz="0" w:space="0" w:color="auto"/>
                  </w:divBdr>
                </w:div>
              </w:divsChild>
            </w:div>
            <w:div w:id="309286215">
              <w:marLeft w:val="0"/>
              <w:marRight w:val="0"/>
              <w:marTop w:val="0"/>
              <w:marBottom w:val="0"/>
              <w:divBdr>
                <w:top w:val="none" w:sz="0" w:space="0" w:color="auto"/>
                <w:left w:val="none" w:sz="0" w:space="0" w:color="auto"/>
                <w:bottom w:val="none" w:sz="0" w:space="0" w:color="auto"/>
                <w:right w:val="none" w:sz="0" w:space="0" w:color="auto"/>
              </w:divBdr>
              <w:divsChild>
                <w:div w:id="2133671771">
                  <w:marLeft w:val="0"/>
                  <w:marRight w:val="0"/>
                  <w:marTop w:val="0"/>
                  <w:marBottom w:val="0"/>
                  <w:divBdr>
                    <w:top w:val="none" w:sz="0" w:space="0" w:color="auto"/>
                    <w:left w:val="none" w:sz="0" w:space="0" w:color="auto"/>
                    <w:bottom w:val="none" w:sz="0" w:space="0" w:color="auto"/>
                    <w:right w:val="none" w:sz="0" w:space="0" w:color="auto"/>
                  </w:divBdr>
                </w:div>
              </w:divsChild>
            </w:div>
            <w:div w:id="691494458">
              <w:marLeft w:val="0"/>
              <w:marRight w:val="0"/>
              <w:marTop w:val="0"/>
              <w:marBottom w:val="0"/>
              <w:divBdr>
                <w:top w:val="none" w:sz="0" w:space="0" w:color="auto"/>
                <w:left w:val="none" w:sz="0" w:space="0" w:color="auto"/>
                <w:bottom w:val="none" w:sz="0" w:space="0" w:color="auto"/>
                <w:right w:val="none" w:sz="0" w:space="0" w:color="auto"/>
              </w:divBdr>
              <w:divsChild>
                <w:div w:id="567573747">
                  <w:marLeft w:val="0"/>
                  <w:marRight w:val="0"/>
                  <w:marTop w:val="0"/>
                  <w:marBottom w:val="0"/>
                  <w:divBdr>
                    <w:top w:val="none" w:sz="0" w:space="0" w:color="auto"/>
                    <w:left w:val="none" w:sz="0" w:space="0" w:color="auto"/>
                    <w:bottom w:val="none" w:sz="0" w:space="0" w:color="auto"/>
                    <w:right w:val="none" w:sz="0" w:space="0" w:color="auto"/>
                  </w:divBdr>
                </w:div>
              </w:divsChild>
            </w:div>
            <w:div w:id="1268926450">
              <w:marLeft w:val="0"/>
              <w:marRight w:val="0"/>
              <w:marTop w:val="0"/>
              <w:marBottom w:val="0"/>
              <w:divBdr>
                <w:top w:val="none" w:sz="0" w:space="0" w:color="auto"/>
                <w:left w:val="none" w:sz="0" w:space="0" w:color="auto"/>
                <w:bottom w:val="none" w:sz="0" w:space="0" w:color="auto"/>
                <w:right w:val="none" w:sz="0" w:space="0" w:color="auto"/>
              </w:divBdr>
            </w:div>
            <w:div w:id="906378212">
              <w:marLeft w:val="0"/>
              <w:marRight w:val="0"/>
              <w:marTop w:val="0"/>
              <w:marBottom w:val="0"/>
              <w:divBdr>
                <w:top w:val="none" w:sz="0" w:space="0" w:color="auto"/>
                <w:left w:val="none" w:sz="0" w:space="0" w:color="auto"/>
                <w:bottom w:val="none" w:sz="0" w:space="0" w:color="auto"/>
                <w:right w:val="none" w:sz="0" w:space="0" w:color="auto"/>
              </w:divBdr>
            </w:div>
            <w:div w:id="758989209">
              <w:marLeft w:val="0"/>
              <w:marRight w:val="0"/>
              <w:marTop w:val="0"/>
              <w:marBottom w:val="0"/>
              <w:divBdr>
                <w:top w:val="none" w:sz="0" w:space="0" w:color="auto"/>
                <w:left w:val="none" w:sz="0" w:space="0" w:color="auto"/>
                <w:bottom w:val="none" w:sz="0" w:space="0" w:color="auto"/>
                <w:right w:val="none" w:sz="0" w:space="0" w:color="auto"/>
              </w:divBdr>
            </w:div>
            <w:div w:id="742487802">
              <w:marLeft w:val="0"/>
              <w:marRight w:val="0"/>
              <w:marTop w:val="0"/>
              <w:marBottom w:val="0"/>
              <w:divBdr>
                <w:top w:val="none" w:sz="0" w:space="0" w:color="auto"/>
                <w:left w:val="none" w:sz="0" w:space="0" w:color="auto"/>
                <w:bottom w:val="none" w:sz="0" w:space="0" w:color="auto"/>
                <w:right w:val="none" w:sz="0" w:space="0" w:color="auto"/>
              </w:divBdr>
            </w:div>
            <w:div w:id="136147897">
              <w:marLeft w:val="0"/>
              <w:marRight w:val="0"/>
              <w:marTop w:val="0"/>
              <w:marBottom w:val="0"/>
              <w:divBdr>
                <w:top w:val="none" w:sz="0" w:space="0" w:color="auto"/>
                <w:left w:val="none" w:sz="0" w:space="0" w:color="auto"/>
                <w:bottom w:val="none" w:sz="0" w:space="0" w:color="auto"/>
                <w:right w:val="none" w:sz="0" w:space="0" w:color="auto"/>
              </w:divBdr>
            </w:div>
            <w:div w:id="1020356137">
              <w:marLeft w:val="0"/>
              <w:marRight w:val="0"/>
              <w:marTop w:val="0"/>
              <w:marBottom w:val="0"/>
              <w:divBdr>
                <w:top w:val="none" w:sz="0" w:space="0" w:color="auto"/>
                <w:left w:val="none" w:sz="0" w:space="0" w:color="auto"/>
                <w:bottom w:val="none" w:sz="0" w:space="0" w:color="auto"/>
                <w:right w:val="none" w:sz="0" w:space="0" w:color="auto"/>
              </w:divBdr>
            </w:div>
            <w:div w:id="1646199121">
              <w:marLeft w:val="0"/>
              <w:marRight w:val="0"/>
              <w:marTop w:val="0"/>
              <w:marBottom w:val="0"/>
              <w:divBdr>
                <w:top w:val="none" w:sz="0" w:space="0" w:color="auto"/>
                <w:left w:val="none" w:sz="0" w:space="0" w:color="auto"/>
                <w:bottom w:val="none" w:sz="0" w:space="0" w:color="auto"/>
                <w:right w:val="none" w:sz="0" w:space="0" w:color="auto"/>
              </w:divBdr>
              <w:divsChild>
                <w:div w:id="1423377858">
                  <w:marLeft w:val="0"/>
                  <w:marRight w:val="0"/>
                  <w:marTop w:val="0"/>
                  <w:marBottom w:val="0"/>
                  <w:divBdr>
                    <w:top w:val="none" w:sz="0" w:space="0" w:color="auto"/>
                    <w:left w:val="none" w:sz="0" w:space="0" w:color="auto"/>
                    <w:bottom w:val="none" w:sz="0" w:space="0" w:color="auto"/>
                    <w:right w:val="none" w:sz="0" w:space="0" w:color="auto"/>
                  </w:divBdr>
                </w:div>
              </w:divsChild>
            </w:div>
            <w:div w:id="1460805875">
              <w:marLeft w:val="0"/>
              <w:marRight w:val="0"/>
              <w:marTop w:val="0"/>
              <w:marBottom w:val="0"/>
              <w:divBdr>
                <w:top w:val="none" w:sz="0" w:space="0" w:color="auto"/>
                <w:left w:val="none" w:sz="0" w:space="0" w:color="auto"/>
                <w:bottom w:val="none" w:sz="0" w:space="0" w:color="auto"/>
                <w:right w:val="none" w:sz="0" w:space="0" w:color="auto"/>
              </w:divBdr>
              <w:divsChild>
                <w:div w:id="2074958977">
                  <w:marLeft w:val="0"/>
                  <w:marRight w:val="0"/>
                  <w:marTop w:val="0"/>
                  <w:marBottom w:val="0"/>
                  <w:divBdr>
                    <w:top w:val="none" w:sz="0" w:space="0" w:color="auto"/>
                    <w:left w:val="none" w:sz="0" w:space="0" w:color="auto"/>
                    <w:bottom w:val="none" w:sz="0" w:space="0" w:color="auto"/>
                    <w:right w:val="none" w:sz="0" w:space="0" w:color="auto"/>
                  </w:divBdr>
                </w:div>
              </w:divsChild>
            </w:div>
            <w:div w:id="618611982">
              <w:marLeft w:val="0"/>
              <w:marRight w:val="0"/>
              <w:marTop w:val="0"/>
              <w:marBottom w:val="0"/>
              <w:divBdr>
                <w:top w:val="none" w:sz="0" w:space="0" w:color="auto"/>
                <w:left w:val="none" w:sz="0" w:space="0" w:color="auto"/>
                <w:bottom w:val="none" w:sz="0" w:space="0" w:color="auto"/>
                <w:right w:val="none" w:sz="0" w:space="0" w:color="auto"/>
              </w:divBdr>
              <w:divsChild>
                <w:div w:id="183135087">
                  <w:marLeft w:val="0"/>
                  <w:marRight w:val="0"/>
                  <w:marTop w:val="0"/>
                  <w:marBottom w:val="0"/>
                  <w:divBdr>
                    <w:top w:val="none" w:sz="0" w:space="0" w:color="auto"/>
                    <w:left w:val="none" w:sz="0" w:space="0" w:color="auto"/>
                    <w:bottom w:val="none" w:sz="0" w:space="0" w:color="auto"/>
                    <w:right w:val="none" w:sz="0" w:space="0" w:color="auto"/>
                  </w:divBdr>
                </w:div>
              </w:divsChild>
            </w:div>
            <w:div w:id="1212578427">
              <w:marLeft w:val="0"/>
              <w:marRight w:val="0"/>
              <w:marTop w:val="0"/>
              <w:marBottom w:val="0"/>
              <w:divBdr>
                <w:top w:val="none" w:sz="0" w:space="0" w:color="auto"/>
                <w:left w:val="none" w:sz="0" w:space="0" w:color="auto"/>
                <w:bottom w:val="none" w:sz="0" w:space="0" w:color="auto"/>
                <w:right w:val="none" w:sz="0" w:space="0" w:color="auto"/>
              </w:divBdr>
            </w:div>
            <w:div w:id="1583566155">
              <w:marLeft w:val="0"/>
              <w:marRight w:val="0"/>
              <w:marTop w:val="0"/>
              <w:marBottom w:val="0"/>
              <w:divBdr>
                <w:top w:val="none" w:sz="0" w:space="0" w:color="auto"/>
                <w:left w:val="none" w:sz="0" w:space="0" w:color="auto"/>
                <w:bottom w:val="none" w:sz="0" w:space="0" w:color="auto"/>
                <w:right w:val="none" w:sz="0" w:space="0" w:color="auto"/>
              </w:divBdr>
            </w:div>
            <w:div w:id="1586304150">
              <w:marLeft w:val="0"/>
              <w:marRight w:val="0"/>
              <w:marTop w:val="0"/>
              <w:marBottom w:val="0"/>
              <w:divBdr>
                <w:top w:val="none" w:sz="0" w:space="0" w:color="auto"/>
                <w:left w:val="none" w:sz="0" w:space="0" w:color="auto"/>
                <w:bottom w:val="none" w:sz="0" w:space="0" w:color="auto"/>
                <w:right w:val="none" w:sz="0" w:space="0" w:color="auto"/>
              </w:divBdr>
            </w:div>
            <w:div w:id="1291281746">
              <w:marLeft w:val="0"/>
              <w:marRight w:val="0"/>
              <w:marTop w:val="0"/>
              <w:marBottom w:val="0"/>
              <w:divBdr>
                <w:top w:val="none" w:sz="0" w:space="0" w:color="auto"/>
                <w:left w:val="none" w:sz="0" w:space="0" w:color="auto"/>
                <w:bottom w:val="none" w:sz="0" w:space="0" w:color="auto"/>
                <w:right w:val="none" w:sz="0" w:space="0" w:color="auto"/>
              </w:divBdr>
            </w:div>
            <w:div w:id="1664434163">
              <w:marLeft w:val="0"/>
              <w:marRight w:val="0"/>
              <w:marTop w:val="0"/>
              <w:marBottom w:val="0"/>
              <w:divBdr>
                <w:top w:val="none" w:sz="0" w:space="0" w:color="auto"/>
                <w:left w:val="none" w:sz="0" w:space="0" w:color="auto"/>
                <w:bottom w:val="none" w:sz="0" w:space="0" w:color="auto"/>
                <w:right w:val="none" w:sz="0" w:space="0" w:color="auto"/>
              </w:divBdr>
              <w:divsChild>
                <w:div w:id="867641499">
                  <w:marLeft w:val="0"/>
                  <w:marRight w:val="0"/>
                  <w:marTop w:val="0"/>
                  <w:marBottom w:val="0"/>
                  <w:divBdr>
                    <w:top w:val="none" w:sz="0" w:space="0" w:color="auto"/>
                    <w:left w:val="none" w:sz="0" w:space="0" w:color="auto"/>
                    <w:bottom w:val="none" w:sz="0" w:space="0" w:color="auto"/>
                    <w:right w:val="none" w:sz="0" w:space="0" w:color="auto"/>
                  </w:divBdr>
                </w:div>
              </w:divsChild>
            </w:div>
            <w:div w:id="1535195562">
              <w:marLeft w:val="0"/>
              <w:marRight w:val="0"/>
              <w:marTop w:val="0"/>
              <w:marBottom w:val="0"/>
              <w:divBdr>
                <w:top w:val="none" w:sz="0" w:space="0" w:color="auto"/>
                <w:left w:val="none" w:sz="0" w:space="0" w:color="auto"/>
                <w:bottom w:val="none" w:sz="0" w:space="0" w:color="auto"/>
                <w:right w:val="none" w:sz="0" w:space="0" w:color="auto"/>
              </w:divBdr>
              <w:divsChild>
                <w:div w:id="1714503537">
                  <w:marLeft w:val="0"/>
                  <w:marRight w:val="0"/>
                  <w:marTop w:val="0"/>
                  <w:marBottom w:val="0"/>
                  <w:divBdr>
                    <w:top w:val="none" w:sz="0" w:space="0" w:color="auto"/>
                    <w:left w:val="none" w:sz="0" w:space="0" w:color="auto"/>
                    <w:bottom w:val="none" w:sz="0" w:space="0" w:color="auto"/>
                    <w:right w:val="none" w:sz="0" w:space="0" w:color="auto"/>
                  </w:divBdr>
                </w:div>
              </w:divsChild>
            </w:div>
            <w:div w:id="1843545372">
              <w:marLeft w:val="0"/>
              <w:marRight w:val="0"/>
              <w:marTop w:val="0"/>
              <w:marBottom w:val="0"/>
              <w:divBdr>
                <w:top w:val="none" w:sz="0" w:space="0" w:color="auto"/>
                <w:left w:val="none" w:sz="0" w:space="0" w:color="auto"/>
                <w:bottom w:val="none" w:sz="0" w:space="0" w:color="auto"/>
                <w:right w:val="none" w:sz="0" w:space="0" w:color="auto"/>
              </w:divBdr>
              <w:divsChild>
                <w:div w:id="1208375338">
                  <w:marLeft w:val="0"/>
                  <w:marRight w:val="0"/>
                  <w:marTop w:val="0"/>
                  <w:marBottom w:val="0"/>
                  <w:divBdr>
                    <w:top w:val="none" w:sz="0" w:space="0" w:color="auto"/>
                    <w:left w:val="none" w:sz="0" w:space="0" w:color="auto"/>
                    <w:bottom w:val="none" w:sz="0" w:space="0" w:color="auto"/>
                    <w:right w:val="none" w:sz="0" w:space="0" w:color="auto"/>
                  </w:divBdr>
                </w:div>
              </w:divsChild>
            </w:div>
            <w:div w:id="951791544">
              <w:marLeft w:val="0"/>
              <w:marRight w:val="0"/>
              <w:marTop w:val="0"/>
              <w:marBottom w:val="0"/>
              <w:divBdr>
                <w:top w:val="none" w:sz="0" w:space="0" w:color="auto"/>
                <w:left w:val="none" w:sz="0" w:space="0" w:color="auto"/>
                <w:bottom w:val="none" w:sz="0" w:space="0" w:color="auto"/>
                <w:right w:val="none" w:sz="0" w:space="0" w:color="auto"/>
              </w:divBdr>
            </w:div>
            <w:div w:id="870142143">
              <w:marLeft w:val="0"/>
              <w:marRight w:val="0"/>
              <w:marTop w:val="0"/>
              <w:marBottom w:val="0"/>
              <w:divBdr>
                <w:top w:val="none" w:sz="0" w:space="0" w:color="auto"/>
                <w:left w:val="none" w:sz="0" w:space="0" w:color="auto"/>
                <w:bottom w:val="none" w:sz="0" w:space="0" w:color="auto"/>
                <w:right w:val="none" w:sz="0" w:space="0" w:color="auto"/>
              </w:divBdr>
            </w:div>
            <w:div w:id="1116868707">
              <w:marLeft w:val="0"/>
              <w:marRight w:val="0"/>
              <w:marTop w:val="0"/>
              <w:marBottom w:val="0"/>
              <w:divBdr>
                <w:top w:val="none" w:sz="0" w:space="0" w:color="auto"/>
                <w:left w:val="none" w:sz="0" w:space="0" w:color="auto"/>
                <w:bottom w:val="none" w:sz="0" w:space="0" w:color="auto"/>
                <w:right w:val="none" w:sz="0" w:space="0" w:color="auto"/>
              </w:divBdr>
            </w:div>
            <w:div w:id="662393082">
              <w:marLeft w:val="0"/>
              <w:marRight w:val="0"/>
              <w:marTop w:val="0"/>
              <w:marBottom w:val="0"/>
              <w:divBdr>
                <w:top w:val="none" w:sz="0" w:space="0" w:color="auto"/>
                <w:left w:val="none" w:sz="0" w:space="0" w:color="auto"/>
                <w:bottom w:val="none" w:sz="0" w:space="0" w:color="auto"/>
                <w:right w:val="none" w:sz="0" w:space="0" w:color="auto"/>
              </w:divBdr>
            </w:div>
            <w:div w:id="358237789">
              <w:marLeft w:val="0"/>
              <w:marRight w:val="0"/>
              <w:marTop w:val="0"/>
              <w:marBottom w:val="0"/>
              <w:divBdr>
                <w:top w:val="none" w:sz="0" w:space="0" w:color="auto"/>
                <w:left w:val="none" w:sz="0" w:space="0" w:color="auto"/>
                <w:bottom w:val="none" w:sz="0" w:space="0" w:color="auto"/>
                <w:right w:val="none" w:sz="0" w:space="0" w:color="auto"/>
              </w:divBdr>
            </w:div>
            <w:div w:id="2069185180">
              <w:marLeft w:val="0"/>
              <w:marRight w:val="0"/>
              <w:marTop w:val="0"/>
              <w:marBottom w:val="0"/>
              <w:divBdr>
                <w:top w:val="none" w:sz="0" w:space="0" w:color="auto"/>
                <w:left w:val="none" w:sz="0" w:space="0" w:color="auto"/>
                <w:bottom w:val="none" w:sz="0" w:space="0" w:color="auto"/>
                <w:right w:val="none" w:sz="0" w:space="0" w:color="auto"/>
              </w:divBdr>
            </w:div>
            <w:div w:id="1985814676">
              <w:marLeft w:val="0"/>
              <w:marRight w:val="0"/>
              <w:marTop w:val="0"/>
              <w:marBottom w:val="0"/>
              <w:divBdr>
                <w:top w:val="none" w:sz="0" w:space="0" w:color="auto"/>
                <w:left w:val="none" w:sz="0" w:space="0" w:color="auto"/>
                <w:bottom w:val="none" w:sz="0" w:space="0" w:color="auto"/>
                <w:right w:val="none" w:sz="0" w:space="0" w:color="auto"/>
              </w:divBdr>
            </w:div>
            <w:div w:id="1463578703">
              <w:marLeft w:val="0"/>
              <w:marRight w:val="0"/>
              <w:marTop w:val="0"/>
              <w:marBottom w:val="0"/>
              <w:divBdr>
                <w:top w:val="none" w:sz="0" w:space="0" w:color="auto"/>
                <w:left w:val="none" w:sz="0" w:space="0" w:color="auto"/>
                <w:bottom w:val="none" w:sz="0" w:space="0" w:color="auto"/>
                <w:right w:val="none" w:sz="0" w:space="0" w:color="auto"/>
              </w:divBdr>
            </w:div>
            <w:div w:id="950747947">
              <w:marLeft w:val="0"/>
              <w:marRight w:val="0"/>
              <w:marTop w:val="0"/>
              <w:marBottom w:val="0"/>
              <w:divBdr>
                <w:top w:val="none" w:sz="0" w:space="0" w:color="auto"/>
                <w:left w:val="none" w:sz="0" w:space="0" w:color="auto"/>
                <w:bottom w:val="none" w:sz="0" w:space="0" w:color="auto"/>
                <w:right w:val="none" w:sz="0" w:space="0" w:color="auto"/>
              </w:divBdr>
            </w:div>
            <w:div w:id="1536575467">
              <w:marLeft w:val="0"/>
              <w:marRight w:val="0"/>
              <w:marTop w:val="0"/>
              <w:marBottom w:val="0"/>
              <w:divBdr>
                <w:top w:val="none" w:sz="0" w:space="0" w:color="auto"/>
                <w:left w:val="none" w:sz="0" w:space="0" w:color="auto"/>
                <w:bottom w:val="none" w:sz="0" w:space="0" w:color="auto"/>
                <w:right w:val="none" w:sz="0" w:space="0" w:color="auto"/>
              </w:divBdr>
            </w:div>
            <w:div w:id="1738236338">
              <w:marLeft w:val="0"/>
              <w:marRight w:val="0"/>
              <w:marTop w:val="0"/>
              <w:marBottom w:val="0"/>
              <w:divBdr>
                <w:top w:val="none" w:sz="0" w:space="0" w:color="auto"/>
                <w:left w:val="none" w:sz="0" w:space="0" w:color="auto"/>
                <w:bottom w:val="none" w:sz="0" w:space="0" w:color="auto"/>
                <w:right w:val="none" w:sz="0" w:space="0" w:color="auto"/>
              </w:divBdr>
              <w:divsChild>
                <w:div w:id="304818705">
                  <w:marLeft w:val="0"/>
                  <w:marRight w:val="0"/>
                  <w:marTop w:val="0"/>
                  <w:marBottom w:val="0"/>
                  <w:divBdr>
                    <w:top w:val="none" w:sz="0" w:space="0" w:color="auto"/>
                    <w:left w:val="none" w:sz="0" w:space="0" w:color="auto"/>
                    <w:bottom w:val="none" w:sz="0" w:space="0" w:color="auto"/>
                    <w:right w:val="none" w:sz="0" w:space="0" w:color="auto"/>
                  </w:divBdr>
                </w:div>
              </w:divsChild>
            </w:div>
            <w:div w:id="210848938">
              <w:marLeft w:val="0"/>
              <w:marRight w:val="0"/>
              <w:marTop w:val="0"/>
              <w:marBottom w:val="0"/>
              <w:divBdr>
                <w:top w:val="none" w:sz="0" w:space="0" w:color="auto"/>
                <w:left w:val="none" w:sz="0" w:space="0" w:color="auto"/>
                <w:bottom w:val="none" w:sz="0" w:space="0" w:color="auto"/>
                <w:right w:val="none" w:sz="0" w:space="0" w:color="auto"/>
              </w:divBdr>
              <w:divsChild>
                <w:div w:id="2082411388">
                  <w:marLeft w:val="0"/>
                  <w:marRight w:val="0"/>
                  <w:marTop w:val="0"/>
                  <w:marBottom w:val="0"/>
                  <w:divBdr>
                    <w:top w:val="none" w:sz="0" w:space="0" w:color="auto"/>
                    <w:left w:val="none" w:sz="0" w:space="0" w:color="auto"/>
                    <w:bottom w:val="none" w:sz="0" w:space="0" w:color="auto"/>
                    <w:right w:val="none" w:sz="0" w:space="0" w:color="auto"/>
                  </w:divBdr>
                </w:div>
              </w:divsChild>
            </w:div>
            <w:div w:id="1058672425">
              <w:marLeft w:val="0"/>
              <w:marRight w:val="0"/>
              <w:marTop w:val="0"/>
              <w:marBottom w:val="0"/>
              <w:divBdr>
                <w:top w:val="none" w:sz="0" w:space="0" w:color="auto"/>
                <w:left w:val="none" w:sz="0" w:space="0" w:color="auto"/>
                <w:bottom w:val="none" w:sz="0" w:space="0" w:color="auto"/>
                <w:right w:val="none" w:sz="0" w:space="0" w:color="auto"/>
              </w:divBdr>
              <w:divsChild>
                <w:div w:id="1098328832">
                  <w:marLeft w:val="0"/>
                  <w:marRight w:val="0"/>
                  <w:marTop w:val="0"/>
                  <w:marBottom w:val="0"/>
                  <w:divBdr>
                    <w:top w:val="none" w:sz="0" w:space="0" w:color="auto"/>
                    <w:left w:val="none" w:sz="0" w:space="0" w:color="auto"/>
                    <w:bottom w:val="none" w:sz="0" w:space="0" w:color="auto"/>
                    <w:right w:val="none" w:sz="0" w:space="0" w:color="auto"/>
                  </w:divBdr>
                </w:div>
              </w:divsChild>
            </w:div>
            <w:div w:id="1672298554">
              <w:marLeft w:val="0"/>
              <w:marRight w:val="0"/>
              <w:marTop w:val="0"/>
              <w:marBottom w:val="0"/>
              <w:divBdr>
                <w:top w:val="none" w:sz="0" w:space="0" w:color="auto"/>
                <w:left w:val="none" w:sz="0" w:space="0" w:color="auto"/>
                <w:bottom w:val="none" w:sz="0" w:space="0" w:color="auto"/>
                <w:right w:val="none" w:sz="0" w:space="0" w:color="auto"/>
              </w:divBdr>
            </w:div>
            <w:div w:id="168758331">
              <w:marLeft w:val="0"/>
              <w:marRight w:val="0"/>
              <w:marTop w:val="0"/>
              <w:marBottom w:val="0"/>
              <w:divBdr>
                <w:top w:val="none" w:sz="0" w:space="0" w:color="auto"/>
                <w:left w:val="none" w:sz="0" w:space="0" w:color="auto"/>
                <w:bottom w:val="none" w:sz="0" w:space="0" w:color="auto"/>
                <w:right w:val="none" w:sz="0" w:space="0" w:color="auto"/>
              </w:divBdr>
            </w:div>
            <w:div w:id="741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487">
      <w:bodyDiv w:val="1"/>
      <w:marLeft w:val="0"/>
      <w:marRight w:val="0"/>
      <w:marTop w:val="0"/>
      <w:marBottom w:val="0"/>
      <w:divBdr>
        <w:top w:val="none" w:sz="0" w:space="0" w:color="auto"/>
        <w:left w:val="none" w:sz="0" w:space="0" w:color="auto"/>
        <w:bottom w:val="none" w:sz="0" w:space="0" w:color="auto"/>
        <w:right w:val="none" w:sz="0" w:space="0" w:color="auto"/>
      </w:divBdr>
    </w:div>
    <w:div w:id="20221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2022-01-08T22:26:00Z</dcterms:created>
  <dcterms:modified xsi:type="dcterms:W3CDTF">2022-01-08T22:26:00Z</dcterms:modified>
</cp:coreProperties>
</file>