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8C13B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fldChar w:fldCharType="begin"/>
      </w: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instrText>HYPERLINK "https://github.com/idgagroupone/PZU-TFI/new/main?readme=1" \l "start-of-content"</w:instrText>
      </w: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fldChar w:fldCharType="separate"/>
      </w:r>
      <w:r w:rsidRPr="00040723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bdr w:val="none" w:sz="0" w:space="0" w:color="auto" w:frame="1"/>
          <w:lang w:eastAsia="pl-PL"/>
          <w14:ligatures w14:val="none"/>
        </w:rPr>
        <w:t xml:space="preserve">Skip to </w:t>
      </w:r>
      <w:proofErr w:type="spellStart"/>
      <w:r w:rsidRPr="00040723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bdr w:val="none" w:sz="0" w:space="0" w:color="auto" w:frame="1"/>
          <w:lang w:eastAsia="pl-PL"/>
          <w14:ligatures w14:val="none"/>
        </w:rPr>
        <w:t>content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fldChar w:fldCharType="end"/>
      </w:r>
    </w:p>
    <w:p w14:paraId="1E69E175" w14:textId="77777777" w:rsidR="00040723" w:rsidRPr="00040723" w:rsidRDefault="00040723" w:rsidP="00040723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Navigation</w:t>
      </w:r>
      <w:proofErr w:type="spellEnd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 Menu</w:t>
      </w:r>
    </w:p>
    <w:p w14:paraId="5EFB03FE" w14:textId="77777777" w:rsidR="00040723" w:rsidRPr="00040723" w:rsidRDefault="00040723" w:rsidP="0004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5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pl-PL"/>
            <w14:ligatures w14:val="none"/>
          </w:rPr>
          <w:t>idgagroupone</w:t>
        </w:r>
        <w:proofErr w:type="spellEnd"/>
      </w:hyperlink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/</w:t>
      </w:r>
    </w:p>
    <w:p w14:paraId="5ED513D8" w14:textId="77777777" w:rsidR="00040723" w:rsidRPr="00040723" w:rsidRDefault="00040723" w:rsidP="00040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6" w:history="1"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lang w:eastAsia="pl-PL"/>
            <w14:ligatures w14:val="none"/>
          </w:rPr>
          <w:t>PZU-TFI</w:t>
        </w:r>
      </w:hyperlink>
    </w:p>
    <w:p w14:paraId="2F6726E0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Type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 </w:t>
      </w: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/</w:t>
      </w: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 xml:space="preserve"> to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search</w:t>
      </w:r>
      <w:proofErr w:type="spellEnd"/>
    </w:p>
    <w:p w14:paraId="234B3E50" w14:textId="11A82095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E6EDF3"/>
          <w:kern w:val="0"/>
          <w:sz w:val="21"/>
          <w:szCs w:val="21"/>
          <w:lang w:eastAsia="pl-PL"/>
          <w14:ligatures w14:val="none"/>
        </w:rPr>
        <w:drawing>
          <wp:inline distT="0" distB="0" distL="0" distR="0" wp14:anchorId="59894873" wp14:editId="69786AE0">
            <wp:extent cx="304800" cy="304800"/>
            <wp:effectExtent l="0" t="0" r="0" b="0"/>
            <wp:docPr id="8650830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3BDC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8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Code</w:t>
        </w:r>
        <w:proofErr w:type="spellEnd"/>
      </w:hyperlink>
    </w:p>
    <w:p w14:paraId="22DF34A0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9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Issues</w:t>
        </w:r>
        <w:proofErr w:type="spellEnd"/>
      </w:hyperlink>
    </w:p>
    <w:p w14:paraId="67F29F76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0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Pull</w:t>
        </w:r>
        <w:proofErr w:type="spellEnd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 xml:space="preserve"> </w:t>
        </w:r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requests</w:t>
        </w:r>
        <w:proofErr w:type="spellEnd"/>
      </w:hyperlink>
    </w:p>
    <w:p w14:paraId="61DC5AB1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1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Actions</w:t>
        </w:r>
        <w:proofErr w:type="spellEnd"/>
      </w:hyperlink>
    </w:p>
    <w:p w14:paraId="5D90168F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2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Projects</w:t>
        </w:r>
        <w:proofErr w:type="spellEnd"/>
      </w:hyperlink>
    </w:p>
    <w:p w14:paraId="7BBE591E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3" w:history="1"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Wiki</w:t>
        </w:r>
      </w:hyperlink>
    </w:p>
    <w:p w14:paraId="506DC6B0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4" w:history="1"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Security</w:t>
        </w:r>
      </w:hyperlink>
    </w:p>
    <w:p w14:paraId="1E6C3245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5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Insights</w:t>
        </w:r>
        <w:proofErr w:type="spellEnd"/>
      </w:hyperlink>
    </w:p>
    <w:p w14:paraId="37D13CDC" w14:textId="77777777" w:rsidR="00040723" w:rsidRPr="00040723" w:rsidRDefault="00040723" w:rsidP="000407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6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Settings</w:t>
        </w:r>
        <w:proofErr w:type="spellEnd"/>
      </w:hyperlink>
    </w:p>
    <w:p w14:paraId="71189BCF" w14:textId="77777777" w:rsidR="00040723" w:rsidRPr="00040723" w:rsidRDefault="00040723" w:rsidP="00040723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</w:pP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>Creating</w:t>
      </w:r>
      <w:proofErr w:type="spellEnd"/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 xml:space="preserve"> a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>new</w:t>
      </w:r>
      <w:proofErr w:type="spellEnd"/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 xml:space="preserve"> file in PZU-TFI</w:t>
      </w:r>
    </w:p>
    <w:p w14:paraId="581E56DF" w14:textId="77777777" w:rsidR="00040723" w:rsidRPr="00040723" w:rsidRDefault="00040723" w:rsidP="00040723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48"/>
          <w:szCs w:val="48"/>
          <w:lang w:eastAsia="pl-PL"/>
          <w14:ligatures w14:val="none"/>
        </w:rPr>
      </w:pP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48"/>
          <w:szCs w:val="48"/>
          <w:lang w:eastAsia="pl-PL"/>
          <w14:ligatures w14:val="none"/>
        </w:rPr>
        <w:t>Breadcrumbs</w:t>
      </w:r>
      <w:proofErr w:type="spellEnd"/>
    </w:p>
    <w:p w14:paraId="1EF7A0D3" w14:textId="77777777" w:rsidR="00040723" w:rsidRPr="00040723" w:rsidRDefault="00040723" w:rsidP="0004072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hyperlink r:id="rId17" w:history="1">
        <w:r w:rsidRPr="00040723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PZU-TFI</w:t>
        </w:r>
      </w:hyperlink>
    </w:p>
    <w:p w14:paraId="1CE18324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/</w:t>
      </w:r>
    </w:p>
    <w:p w14:paraId="1270B04E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in</w:t>
      </w:r>
    </w:p>
    <w:p w14:paraId="08286AF8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8" w:history="1">
        <w:proofErr w:type="spellStart"/>
        <w:r w:rsidRPr="0004072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l-PL"/>
            <w14:ligatures w14:val="none"/>
          </w:rPr>
          <w:t>main</w:t>
        </w:r>
        <w:proofErr w:type="spellEnd"/>
      </w:hyperlink>
    </w:p>
    <w:p w14:paraId="119C5C47" w14:textId="77777777" w:rsidR="00040723" w:rsidRPr="00040723" w:rsidRDefault="00040723" w:rsidP="00040723">
      <w:pPr>
        <w:spacing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hyperlink r:id="rId19" w:history="1">
        <w:proofErr w:type="spellStart"/>
        <w:r w:rsidRPr="00040723">
          <w:rPr>
            <w:rFonts w:ascii="inherit" w:eastAsia="Times New Roman" w:hAnsi="inherit" w:cs="Segoe UI"/>
            <w:color w:val="0000FF"/>
            <w:kern w:val="0"/>
            <w:sz w:val="21"/>
            <w:szCs w:val="21"/>
            <w:bdr w:val="single" w:sz="6" w:space="0" w:color="auto" w:frame="1"/>
            <w:lang w:eastAsia="pl-PL"/>
            <w14:ligatures w14:val="none"/>
          </w:rPr>
          <w:t>Cancel</w:t>
        </w:r>
        <w:proofErr w:type="spellEnd"/>
        <w:r w:rsidRPr="00040723">
          <w:rPr>
            <w:rFonts w:ascii="inherit" w:eastAsia="Times New Roman" w:hAnsi="inherit" w:cs="Segoe UI"/>
            <w:color w:val="0000FF"/>
            <w:kern w:val="0"/>
            <w:sz w:val="21"/>
            <w:szCs w:val="21"/>
            <w:bdr w:val="single" w:sz="6" w:space="0" w:color="auto" w:frame="1"/>
            <w:lang w:eastAsia="pl-PL"/>
            <w14:ligatures w14:val="none"/>
          </w:rPr>
          <w:t xml:space="preserve"> </w:t>
        </w:r>
        <w:proofErr w:type="spellStart"/>
        <w:r w:rsidRPr="00040723">
          <w:rPr>
            <w:rFonts w:ascii="inherit" w:eastAsia="Times New Roman" w:hAnsi="inherit" w:cs="Segoe UI"/>
            <w:color w:val="0000FF"/>
            <w:kern w:val="0"/>
            <w:sz w:val="21"/>
            <w:szCs w:val="21"/>
            <w:bdr w:val="single" w:sz="6" w:space="0" w:color="auto" w:frame="1"/>
            <w:lang w:eastAsia="pl-PL"/>
            <w14:ligatures w14:val="none"/>
          </w:rPr>
          <w:t>changes</w:t>
        </w:r>
      </w:hyperlink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Commit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changes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...</w:t>
      </w:r>
    </w:p>
    <w:p w14:paraId="368CBB67" w14:textId="77777777" w:rsidR="00040723" w:rsidRPr="00040723" w:rsidRDefault="00040723" w:rsidP="00040723">
      <w:pPr>
        <w:numPr>
          <w:ilvl w:val="0"/>
          <w:numId w:val="4"/>
        </w:numPr>
        <w:spacing w:after="0" w:line="240" w:lineRule="auto"/>
        <w:ind w:left="945" w:right="255"/>
        <w:rPr>
          <w:rFonts w:ascii="Segoe UI" w:eastAsia="Times New Roman" w:hAnsi="Segoe UI" w:cs="Segoe UI"/>
          <w:color w:val="E6EDF3"/>
          <w:kern w:val="0"/>
          <w:sz w:val="21"/>
          <w:szCs w:val="21"/>
          <w:bdr w:val="single" w:sz="6" w:space="0" w:color="auto" w:frame="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bdr w:val="single" w:sz="6" w:space="0" w:color="auto" w:frame="1"/>
          <w:lang w:eastAsia="pl-PL"/>
          <w14:ligatures w14:val="none"/>
        </w:rPr>
        <w:t>Edit</w:t>
      </w:r>
    </w:p>
    <w:p w14:paraId="4FFE2D51" w14:textId="77777777" w:rsidR="00040723" w:rsidRPr="00040723" w:rsidRDefault="00040723" w:rsidP="00040723">
      <w:pPr>
        <w:numPr>
          <w:ilvl w:val="0"/>
          <w:numId w:val="4"/>
        </w:numPr>
        <w:spacing w:after="0" w:line="240" w:lineRule="auto"/>
        <w:ind w:left="960" w:right="225"/>
        <w:rPr>
          <w:rFonts w:ascii="Segoe UI" w:eastAsia="Times New Roman" w:hAnsi="Segoe UI" w:cs="Segoe UI"/>
          <w:color w:val="E6EDF3"/>
          <w:kern w:val="0"/>
          <w:sz w:val="21"/>
          <w:szCs w:val="21"/>
          <w:bdr w:val="single" w:sz="6" w:space="0" w:color="auto" w:frame="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bdr w:val="single" w:sz="6" w:space="0" w:color="auto" w:frame="1"/>
          <w:lang w:eastAsia="pl-PL"/>
          <w14:ligatures w14:val="none"/>
        </w:rPr>
        <w:t>Preview</w:t>
      </w:r>
    </w:p>
    <w:p w14:paraId="651D6087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Code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 xml:space="preserve"> 55%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faster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 xml:space="preserve"> with GitHub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Copilot</w:t>
      </w:r>
      <w:proofErr w:type="spellEnd"/>
    </w:p>
    <w:p w14:paraId="330D0EA9" w14:textId="77777777" w:rsidR="00040723" w:rsidRPr="00040723" w:rsidRDefault="00040723" w:rsidP="0004072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 xml:space="preserve">Dokumentacja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>dataLayer</w:t>
      </w:r>
      <w:proofErr w:type="spellEnd"/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 xml:space="preserve"> dla eventów na serwisie </w:t>
      </w:r>
      <w:hyperlink r:id="rId20" w:history="1">
        <w:r w:rsidRPr="00040723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lang w:eastAsia="pl-PL"/>
            <w14:ligatures w14:val="none"/>
          </w:rPr>
          <w:t>www.inpzu.pl</w:t>
        </w:r>
      </w:hyperlink>
    </w:p>
    <w:p w14:paraId="16F8274A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Prośba o wstawienie poniższych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DataLayer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 na strony w obrębie serwisu </w:t>
      </w:r>
      <w:hyperlink r:id="rId21" w:history="1">
        <w:r w:rsidRPr="0004072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www.inpzu.pl</w:t>
        </w:r>
      </w:hyperlink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4907F6B5" w14:textId="77777777" w:rsidR="00040723" w:rsidRPr="00040723" w:rsidRDefault="00040723" w:rsidP="00040723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pl-PL"/>
          <w14:ligatures w14:val="none"/>
        </w:rPr>
        <w:t>EVENTY W STRUKTURZE ECOMMERCE</w:t>
      </w:r>
    </w:p>
    <w:p w14:paraId="519059C4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lastRenderedPageBreak/>
        <w:t xml:space="preserve">1) Wyświetlenie listingu produktów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view_item_list</w:t>
      </w:r>
      <w:proofErr w:type="spellEnd"/>
    </w:p>
    <w:p w14:paraId="29D09024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na wyświetlenie strony z listingiem produktów na stronach z listą funduszy oraz kartą portfela.</w:t>
      </w:r>
    </w:p>
    <w:p w14:paraId="41368A0C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W tablicy '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' ma znajdować się tyle obiektów ile jest zaprezentowanych produktów na stronie. Tablica '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' powinna się doładowywać o kolejne '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' w momencie gdy są one widoczne dla użytkownika, czyli wraz z przewijaniem strony.</w:t>
      </w:r>
    </w:p>
    <w:p w14:paraId="645AC772" w14:textId="35E0E2CC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2AD56A5" wp14:editId="6574334C">
            <wp:extent cx="5760720" cy="4279900"/>
            <wp:effectExtent l="0" t="0" r="0" b="6350"/>
            <wp:docPr id="1682948146" name="Obraz 9" descr="imag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5F7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3536410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7D68DA9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view_item_list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3A95DBA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2218233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130C638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listing. Wartość pobierana z góry strony, np. IKE</w:t>
      </w:r>
    </w:p>
    <w:p w14:paraId="5D53FF3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7A740AB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{</w:t>
      </w:r>
    </w:p>
    <w:p w14:paraId="50CC383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</w:t>
      </w:r>
    </w:p>
    <w:p w14:paraId="459499A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 dostępnego na listingu,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70D84E9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354B373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produktu, np. TFI</w:t>
      </w:r>
    </w:p>
    <w:p w14:paraId="2193174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22F0926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022E29B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4002AA8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415478C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60AA273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</w:t>
      </w:r>
    </w:p>
    <w:p w14:paraId="7AAF0FF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 // liczba produktów</w:t>
      </w:r>
    </w:p>
    <w:p w14:paraId="29037BC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},</w:t>
      </w:r>
    </w:p>
    <w:p w14:paraId="05B0321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537DBFE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"SKU_12346", // id drugiego produktu w tablicy, jeżeli jest dostępne </w:t>
      </w:r>
    </w:p>
    <w:p w14:paraId="1A37887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drugiego produktu dostępnego na listingu,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np.inPZU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2030 - pole obowiązkowe</w:t>
      </w:r>
    </w:p>
    <w:p w14:paraId="5F7BE42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1, // numer produktu na listingu</w:t>
      </w:r>
    </w:p>
    <w:p w14:paraId="2EEC5D3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produktu, np. TFI</w:t>
      </w:r>
    </w:p>
    <w:p w14:paraId="3CC212C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drugiego produktu, np. Fundusz cyklu życia</w:t>
      </w:r>
    </w:p>
    <w:p w14:paraId="7C5639E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drugiego produktu, jeżeli jest dostępna</w:t>
      </w:r>
    </w:p>
    <w:p w14:paraId="12F8FB5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drugiego produktu, jeżeli jest dostępna</w:t>
      </w:r>
    </w:p>
    <w:p w14:paraId="74CEDB9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drugiego produktu, jeżeli jest dostępna</w:t>
      </w:r>
    </w:p>
    <w:p w14:paraId="3ECB4FC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drugiego produktu, jeżeli jest dostępna</w:t>
      </w:r>
    </w:p>
    <w:p w14:paraId="18BF6A9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</w:t>
      </w:r>
    </w:p>
    <w:p w14:paraId="0268132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 // liczba produktów</w:t>
      </w:r>
    </w:p>
    <w:p w14:paraId="6DB33D7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}]</w:t>
      </w:r>
    </w:p>
    <w:p w14:paraId="1049117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5E2ECA2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440D4907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2) Wybranie produktu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select_item</w:t>
      </w:r>
      <w:proofErr w:type="spellEnd"/>
    </w:p>
    <w:p w14:paraId="4CB760BE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w momencie kliknięcia w przycisk "KUP" lub "KUP ONLINE"* na stronach z listą funduszy, kartą portfela, kartą funduszu.</w:t>
      </w:r>
    </w:p>
    <w:p w14:paraId="320732A4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*W przypadku przycisku "KUP ONLINE" kod powinien być wywołany zarówno w momencie kliknięcia w górny, jak i dolny przycisk.</w:t>
      </w:r>
    </w:p>
    <w:p w14:paraId="592E7A58" w14:textId="2964FCD9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4EE1BCE0" wp14:editId="18705B23">
            <wp:extent cx="5760720" cy="4042410"/>
            <wp:effectExtent l="0" t="0" r="0" b="0"/>
            <wp:docPr id="857363202" name="Obraz 8" descr="imag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67B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2E4FF14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4BE93A0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select_item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4D638EE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7F6D4F5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1F8A85C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listing. Wartość pobierana z góry strony, np. IKE</w:t>
      </w:r>
    </w:p>
    <w:p w14:paraId="203A881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0083DD0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5DC34D5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</w:t>
      </w:r>
    </w:p>
    <w:p w14:paraId="287B608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 kliknięty przycisk "KUP" lub "KUP ONLINE"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20339A8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76BCD5D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4564389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30DB445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66D93E0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372E7C5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0D6627D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23127EE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</w:t>
      </w:r>
    </w:p>
    <w:p w14:paraId="179C298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 // liczba produktów</w:t>
      </w:r>
    </w:p>
    <w:p w14:paraId="5CF3162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74A5FA1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1E78EE7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}</w:t>
      </w:r>
    </w:p>
    <w:p w14:paraId="20624E6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7665F40B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3) Wyświetlenie produktu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view_item</w:t>
      </w:r>
      <w:proofErr w:type="spellEnd"/>
    </w:p>
    <w:p w14:paraId="40504029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na wyświetlenie strony produktu na pierwszym kroku ścieżki "Podaj kwotę".</w:t>
      </w:r>
    </w:p>
    <w:p w14:paraId="61BA299A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W przypadku, gdy został wybrany więcej niż jeden produkt prośba o dodanie go do tablicy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, jak w przypadku np.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view_item_list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3DDAE870" w14:textId="01142C4D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517BB6A" wp14:editId="04FD362E">
            <wp:extent cx="5760720" cy="3291840"/>
            <wp:effectExtent l="0" t="0" r="0" b="3810"/>
            <wp:docPr id="283156991" name="Obraz 7" descr="imag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F55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22B6FC1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60F1EC2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view_item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3BFC657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5CCC3D0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currency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"PLN", // pole obowiązkowe</w:t>
      </w:r>
    </w:p>
    <w:p w14:paraId="224EDA8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 // pole obowiązkowe</w:t>
      </w:r>
    </w:p>
    <w:p w14:paraId="4621B5A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1643586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30A36E3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</w:t>
      </w:r>
    </w:p>
    <w:p w14:paraId="08C8050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została wyświetlona karta produktu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7C76B21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709B0B8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0716E8F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14F4A70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08B9443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    item_category3: "[NAZWA KATEGORII 3]", // zmienna przekazująca nazwę kategorii 3 produktu, jeżeli jest dostępna</w:t>
      </w:r>
    </w:p>
    <w:p w14:paraId="467B999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0EBF65D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5FB2768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5C79937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listing, np. IKE</w:t>
      </w:r>
    </w:p>
    <w:p w14:paraId="3F1C5E6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</w:t>
      </w:r>
    </w:p>
    <w:p w14:paraId="3E5E8B8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</w:t>
      </w:r>
    </w:p>
    <w:p w14:paraId="4C1AB7E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380D927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7BB9145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064DDBB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73F1F4D5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4) Dodanie produktu do koszyka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add_to_cart</w:t>
      </w:r>
      <w:proofErr w:type="spellEnd"/>
    </w:p>
    <w:p w14:paraId="244A7FEC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w momencie kliknięcia w przycisk "DALEJ" po prawidłowym wprowadzeniu kwoty na pierwszym kroku ścieżki "Podaj kwotę".</w:t>
      </w:r>
    </w:p>
    <w:p w14:paraId="591A53FA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W przypadku, gdy został wybrany więcej niż jeden produkt prośba o dodanie go do tablicy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, jak w przypadku np.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view_item_list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62149674" w14:textId="5C9AC041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3A7D9A6A" wp14:editId="5CE1C6F6">
            <wp:extent cx="5760720" cy="4736465"/>
            <wp:effectExtent l="0" t="0" r="0" b="6985"/>
            <wp:docPr id="1016051456" name="Obraz 6" descr="imag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CAE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136146A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15DF5D3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add_to_cart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3508C35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2C3A430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currency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"PLN", // pole obowiązkowe</w:t>
      </w:r>
    </w:p>
    <w:p w14:paraId="5229873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liczona jako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 Pole obowiązkowe</w:t>
      </w:r>
    </w:p>
    <w:p w14:paraId="1E35C4A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0FC68C9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4F0D619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</w:t>
      </w:r>
    </w:p>
    <w:p w14:paraId="4F65AFA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została wyświetlona karta produktu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0B11672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35AFEF5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397D5C6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194DE08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5BABC5C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67D0481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3C6AE63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6C0F6F0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27223FB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listing, np. IKE</w:t>
      </w:r>
    </w:p>
    <w:p w14:paraId="67F3654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100.00, // zmienna przekazująca kwotę inwestycji w dany produkt. Jeżeli został wybrany więcej niż jeden produkt kwotę należy wyliczyć dla jednego określonego produktu, tj. kwota wpisana przez użytkownika * procent inwestycji danego produktu.</w:t>
      </w:r>
    </w:p>
    <w:p w14:paraId="7F8098F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</w:t>
      </w:r>
    </w:p>
    <w:p w14:paraId="037A70C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0B45BC7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0D5CEFB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4164ECF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57E37D05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5) Wyświetlenie koszyka z produktem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view_cart</w:t>
      </w:r>
      <w:proofErr w:type="spellEnd"/>
    </w:p>
    <w:p w14:paraId="4D4018FC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na wyświetlenie strony z koszykiem produktu na drugim kroku ścieżki "Uzupełnij dane".</w:t>
      </w:r>
    </w:p>
    <w:p w14:paraId="2F0B522A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W przypadku, gdy został wybrany więcej niż jeden produkt prośba o dodanie go do tablicy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, jak w przypadku np.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view_item_list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605BEE32" w14:textId="6FFEC16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7F99A43A" wp14:editId="05282421">
            <wp:extent cx="5760720" cy="4069080"/>
            <wp:effectExtent l="0" t="0" r="0" b="7620"/>
            <wp:docPr id="980481469" name="Obraz 5" descr="imag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E54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12E2C5D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20CBACA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view_cart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40AB78A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0D41884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currency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"PLN", // pole obowiązkowe</w:t>
      </w:r>
    </w:p>
    <w:p w14:paraId="2615AFD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liczona jako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 Pole obowiązkowe</w:t>
      </w:r>
    </w:p>
    <w:p w14:paraId="2907666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1BEF759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4C7E562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</w:t>
      </w:r>
    </w:p>
    <w:p w14:paraId="25BCEB0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została wyświetlona karta produktu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5B90DD2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coupon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UŻYTEGO KODU SPECJALNEGO]", // zmienna przekazująca nazwę kodu specjalnego uzupełnionego przez użytkownika</w:t>
      </w:r>
    </w:p>
    <w:p w14:paraId="5F81262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 // kwota udzielonego rabatu związanego z zastosowaniem kodu specjalnego</w:t>
      </w:r>
    </w:p>
    <w:p w14:paraId="78A202E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7A565C7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5E26278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78C67DD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71D5A1B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2BAA3E8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3D2C9DE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73B3566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4205937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listing, np. IKE</w:t>
      </w:r>
    </w:p>
    <w:p w14:paraId="6AF6258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w dany produkt. Jeżeli został wybrany więcej niż jeden produkt kwotę należy wyliczyć dla jednego określonego produktu, tj. kwota wpisana przez użytkownika * procent inwestycji danego produktu. Jeżeli został użyty kod rabatowy wartość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należy obniżyć o wartość z pola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000B615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</w:t>
      </w:r>
    </w:p>
    <w:p w14:paraId="4FA265F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242F0F1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3C62188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1A54D27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431AA84C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6) Rozpoczęcie procesu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checkout</w:t>
      </w:r>
      <w:proofErr w:type="spellEnd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begin_checout</w:t>
      </w:r>
      <w:proofErr w:type="spellEnd"/>
    </w:p>
    <w:p w14:paraId="70B7449F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Prośba o wywołanie kodu na wyświetlenie strony z rozpoczęciem procesu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checkout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 na trzecim kroku ścieżki "Wypełnij oświadczenia i ankietę".</w:t>
      </w:r>
    </w:p>
    <w:p w14:paraId="41D07FDF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W przypadku, gdy został wybrany więcej niż jeden produkt prośba o dodanie go do tablicy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, jak w przypadku np.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view_item_list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76C66E71" w14:textId="166DB983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443E4F77" wp14:editId="516B24C0">
            <wp:extent cx="5760720" cy="4089400"/>
            <wp:effectExtent l="0" t="0" r="0" b="6350"/>
            <wp:docPr id="1804444397" name="Obraz 4" descr="imag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DC7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38226F9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1C1EE47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begin_checkout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682EA9E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6139D1F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currency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"PLN", // pole obowiązkowe</w:t>
      </w:r>
    </w:p>
    <w:p w14:paraId="023A08D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liczona jako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 Pole obowiązkowe</w:t>
      </w:r>
    </w:p>
    <w:p w14:paraId="0772EF5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coupon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UŻYTEGO KODU SPECJALNEGO]", // zmienna przekazująca nazwę kodu specjalnego uzupełnionego przez użytkownika</w:t>
      </w:r>
    </w:p>
    <w:p w14:paraId="5F54830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483434C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15DA51A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 - pole nieobowiązkowe</w:t>
      </w:r>
    </w:p>
    <w:p w14:paraId="737C0BF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została wyświetlona karta produktu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78E43D2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 // kwota udzielonego rabatu związanego z zastosowaniem kodu specjalnego</w:t>
      </w:r>
    </w:p>
    <w:p w14:paraId="670AD80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260DB2A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768B4FA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597CF46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29B992D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4F4370D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694CB20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3E57CE0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4986CD1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listing, np. IKE</w:t>
      </w:r>
    </w:p>
    <w:p w14:paraId="5375AA5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w dany produkt. Jeżeli został wybrany więcej niż jeden produkt kwotę należy wyliczyć dla jednego określonego produktu, tj. kwota wpisana przez użytkownika * procent inwestycji danego produktu. Jeżeli został użyty kod rabatowy wartość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należy obniżyć o wartość z pola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6414A90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</w:t>
      </w:r>
    </w:p>
    <w:p w14:paraId="07A5D1E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7F71782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3F1A908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7928A07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26A1630E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7) Przejście procesu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checkout</w:t>
      </w:r>
      <w:proofErr w:type="spellEnd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add_shipping_info</w:t>
      </w:r>
      <w:proofErr w:type="spellEnd"/>
    </w:p>
    <w:p w14:paraId="1861D7F2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Prośba o wywołanie kodu na wyświetlenie strony z kolejnym krokiem procesu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checkout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 na czwartym kroku ścieżki "Sprawdź podsumowanie".</w:t>
      </w:r>
    </w:p>
    <w:p w14:paraId="7CA619CE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W przypadku, gdy został wybrany więcej niż jeden produkt prośba o dodanie go do tablicy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, jak w przypadku np.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view_item_list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0B38EB33" w14:textId="12C5CB5B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57B4E97" wp14:editId="27E83855">
            <wp:extent cx="5760720" cy="3755390"/>
            <wp:effectExtent l="0" t="0" r="0" b="0"/>
            <wp:docPr id="898648460" name="Obraz 3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C4A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22BB9B8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124941C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add_shipping_info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1F6C9B8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24973AA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currency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"PLN", // pole obowiązkowe</w:t>
      </w:r>
    </w:p>
    <w:p w14:paraId="58B2ADE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liczona jako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 Pole obowiązkowe</w:t>
      </w:r>
    </w:p>
    <w:p w14:paraId="59C6537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coupon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UŻYTEGO KODU SPECJALNEGO]", // zmienna przekazująca nazwę kodu specjalnego uzupełnionego przez użytkownika</w:t>
      </w:r>
    </w:p>
    <w:p w14:paraId="287C6F7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48CE134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24C5A6B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</w:t>
      </w:r>
    </w:p>
    <w:p w14:paraId="4D98945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została wyświetlona karta produktu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7180993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 // kwota udzielonego rabatu związanego z zastosowaniem kodu specjalnego</w:t>
      </w:r>
    </w:p>
    <w:p w14:paraId="6D8390C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6B54FCA0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366C6F1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78EEFE5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03A0AE9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4656C64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0A01491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6E5DD32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2079F97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listing, np. IKE</w:t>
      </w:r>
    </w:p>
    <w:p w14:paraId="0264784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w dany produkt. Jeżeli został wybrany więcej niż jeden produkt kwotę należy wyliczyć dla jednego określonego produktu, tj. kwota wpisana przez użytkownika * procent inwestycji danego produktu. Jeżeli został użyty kod rabatowy wartość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należy obniżyć o wartość z pola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636786D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</w:t>
      </w:r>
    </w:p>
    <w:p w14:paraId="15AD161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2C363AD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377D127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543950F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35E309DD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 xml:space="preserve">8) Poprawna weryfikacja operacji - wywołanie eventu </w:t>
      </w:r>
      <w:proofErr w:type="spellStart"/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purchase</w:t>
      </w:r>
      <w:proofErr w:type="spellEnd"/>
    </w:p>
    <w:p w14:paraId="61FE34BB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w momencie kliknięcia w przycisk "GOTOWE" po prawidłowym wprowadzeniu kodu z sms.</w:t>
      </w:r>
    </w:p>
    <w:p w14:paraId="7039D4C7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W przypadku, gdy został wybrany więcej niż jeden produkt prośba o dodanie go do tablicy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items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 xml:space="preserve">, jak w przypadku np.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view_item_list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.</w:t>
      </w:r>
    </w:p>
    <w:p w14:paraId="75A4D73E" w14:textId="220F9AAE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0682BFD7" wp14:editId="27CDED26">
            <wp:extent cx="5760720" cy="2778760"/>
            <wp:effectExtent l="0" t="0" r="0" b="2540"/>
            <wp:docPr id="1756705529" name="Obraz 2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569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({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});  //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object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3920BC7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37EA0FD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event: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purchase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",</w:t>
      </w:r>
    </w:p>
    <w:p w14:paraId="296FA92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ecommerce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{</w:t>
      </w:r>
    </w:p>
    <w:p w14:paraId="3BB9913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transaction_id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"T_12345", // zmienna przekazująca numer zamówienia - pole obowiązkowe</w:t>
      </w:r>
    </w:p>
    <w:p w14:paraId="5904C67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liczona jako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 Pole obowiązkowe</w:t>
      </w:r>
    </w:p>
    <w:p w14:paraId="273EBB1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currency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"PLN", // pole obowiązkowe</w:t>
      </w:r>
    </w:p>
    <w:p w14:paraId="2C9D395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coupon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UŻYTEGO KODU SPECJALNEGO]", // zmienna przekazująca nazwę kodu specjalnego uzupełnionego przez użytkownika</w:t>
      </w:r>
    </w:p>
    <w:p w14:paraId="26AE082A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items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[</w:t>
      </w:r>
    </w:p>
    <w:p w14:paraId="7D7BFE42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{</w:t>
      </w:r>
    </w:p>
    <w:p w14:paraId="18D6235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"SKU_12345", // id produktu, jeżeli jest dostępne - pole nieobowiązkowe</w:t>
      </w:r>
    </w:p>
    <w:p w14:paraId="6A17642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PRODUKTU]", // zmienna przekazująca nazwę produktu, dla którego została wyświetlona karta produktu np.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inPZU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Puls Życia 2025 - pole obowiązkowe</w:t>
      </w:r>
    </w:p>
    <w:p w14:paraId="1E69FCF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00.00, // kwota udzielonego rabatu związanego z zastosowaniem kodu specjalnego</w:t>
      </w:r>
    </w:p>
    <w:p w14:paraId="63197C0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index: 0, // numer produktu na listingu</w:t>
      </w:r>
    </w:p>
    <w:p w14:paraId="63B8B1A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item_brand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"[NAZWA BRANDU]", // zmienna przekazująca nazwę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brandu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wybranego produktu, np. TFI</w:t>
      </w:r>
    </w:p>
    <w:p w14:paraId="3F85011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item_category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KATEGORII]", // zmienna przekazująca nazwę kategorii produktu, np. Fundusz cyklu życia</w:t>
      </w:r>
    </w:p>
    <w:p w14:paraId="6C8838A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item_category2: "[NAZWA KATEGORII 2]", // zmienna przekazująca nazwę kategorii 2 produktu, jeżeli jest dostępna</w:t>
      </w:r>
    </w:p>
    <w:p w14:paraId="40F35D2D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item_category3: "[NAZWA KATEGORII 3]", // zmienna przekazująca nazwę kategorii 3 produktu, jeżeli jest dostępna</w:t>
      </w:r>
    </w:p>
    <w:p w14:paraId="534A6BD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item_category4: "[NAZWA KATEGORII 4]", // zmienna przekazująca nazwę kategorii 4 produktu, jeżeli jest dostępna</w:t>
      </w:r>
    </w:p>
    <w:p w14:paraId="69176DB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item_category5: "[NAZWA KATEGORII 5]", // zmienna przekazująca nazwę kategorii 5 produktu, jeżeli jest dostępna</w:t>
      </w:r>
    </w:p>
    <w:p w14:paraId="42DA080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item_list_id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"123", // id listingu, jeżeli jest dostępne</w:t>
      </w:r>
    </w:p>
    <w:p w14:paraId="41731E55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item_list_name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"[NAZWA KATEGORII FUNDUSZU/PORTFELA]", // zmienna przekazująca nazwę kategorii funduszu, którego dotyczy listing, np. IKE</w:t>
      </w:r>
    </w:p>
    <w:p w14:paraId="785F6D4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: 100.00, // zmienna przekazująca kwotę inwestycji w dany produkt. Jeżeli został wybrany więcej niż jeden produkt kwotę należy wyliczyć dla jednego określonego produktu, tj. kwota wpisana przez </w:t>
      </w: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lastRenderedPageBreak/>
        <w:t xml:space="preserve">użytkownika * procent inwestycji danego produktu. Jeżeli został użyty kod rabatowy wartość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price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należy obniżyć o wartość z pola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discount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.</w:t>
      </w:r>
    </w:p>
    <w:p w14:paraId="7FF04B2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 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quantity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1</w:t>
      </w:r>
    </w:p>
    <w:p w14:paraId="40801BDE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}</w:t>
      </w:r>
    </w:p>
    <w:p w14:paraId="0DB9E18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  ]</w:t>
      </w:r>
    </w:p>
    <w:p w14:paraId="2F0CBAC7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}</w:t>
      </w:r>
    </w:p>
    <w:p w14:paraId="16661E8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66AD6699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///////////////////////////////////////////////////////////</w:t>
      </w:r>
    </w:p>
    <w:p w14:paraId="2545E1B6" w14:textId="77777777" w:rsidR="00040723" w:rsidRPr="00040723" w:rsidRDefault="00040723" w:rsidP="0004072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pl-PL"/>
          <w14:ligatures w14:val="none"/>
        </w:rPr>
        <w:t>1) Ścieżka zakupowa dla IKE, IKZE oraz IKE i IKZE razem</w:t>
      </w:r>
    </w:p>
    <w:p w14:paraId="04F0CCB3" w14:textId="77777777" w:rsidR="00040723" w:rsidRPr="00040723" w:rsidRDefault="00040723" w:rsidP="0004072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pl-PL"/>
          <w14:ligatures w14:val="none"/>
        </w:rPr>
        <w:t>a) Konto w innej instytucji finansowej</w:t>
      </w:r>
    </w:p>
    <w:p w14:paraId="24E9B0BE" w14:textId="77777777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Prośba o wywołanie kodu na kliknięcie w przycisk TAK lub NIE w odpowiedzi na pytanie "Czy posiadasz już konto w innej instytucji finansowej?" na stronach:</w:t>
      </w:r>
    </w:p>
    <w:p w14:paraId="342E27F7" w14:textId="77777777" w:rsidR="00040723" w:rsidRPr="00040723" w:rsidRDefault="00040723" w:rsidP="00040723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inpzu.pl/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tfi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ikze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-wniosek</w:t>
      </w:r>
    </w:p>
    <w:p w14:paraId="69BFF862" w14:textId="77777777" w:rsidR="00040723" w:rsidRPr="00040723" w:rsidRDefault="00040723" w:rsidP="00040723">
      <w:pPr>
        <w:numPr>
          <w:ilvl w:val="0"/>
          <w:numId w:val="5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inpzu.pl/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tfi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ike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-wniosek</w:t>
      </w:r>
    </w:p>
    <w:p w14:paraId="04A8B6A6" w14:textId="77777777" w:rsidR="00040723" w:rsidRPr="00040723" w:rsidRDefault="00040723" w:rsidP="00040723">
      <w:pPr>
        <w:numPr>
          <w:ilvl w:val="0"/>
          <w:numId w:val="5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inpzu.pl/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tfi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ike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-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ikze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  <w:t>-wniosek</w:t>
      </w:r>
    </w:p>
    <w:p w14:paraId="5773B91F" w14:textId="41DD0D42" w:rsidR="00040723" w:rsidRPr="00040723" w:rsidRDefault="00040723" w:rsidP="00040723">
      <w:pPr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1064B6F" wp14:editId="1DB84934">
            <wp:extent cx="5760720" cy="1057275"/>
            <wp:effectExtent l="0" t="0" r="0" b="9525"/>
            <wp:docPr id="979313917" name="Obraz 1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CAA8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window.dataLayer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window.dataLayer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|| [];</w:t>
      </w:r>
    </w:p>
    <w:p w14:paraId="2D18543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dataLayer.push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({</w:t>
      </w:r>
    </w:p>
    <w:p w14:paraId="1962A861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"event":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konto_w_innej_instytucji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", </w:t>
      </w:r>
    </w:p>
    <w:p w14:paraId="78E25D2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"produkt": "[NAZWA KONTA EMERYTALNEGO]" // zmienna przekazująca nazwę konta emerytalnego, którego dotyczy wybrana ścieżka,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np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IKE, IKZE, IKE_IKZE</w:t>
      </w:r>
    </w:p>
    <w:p w14:paraId="1F1C07FF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  "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udzielona_odpowiedź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 xml:space="preserve">": "[WYBRANA ODPOWIEDŹ]" // zmienna przekazująca wybraną odpowiedź, </w:t>
      </w:r>
      <w:proofErr w:type="spellStart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np</w:t>
      </w:r>
      <w:proofErr w:type="spellEnd"/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: TAK, NIE</w:t>
      </w:r>
    </w:p>
    <w:p w14:paraId="116B73E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  <w:r w:rsidRPr="00040723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  <w:t>});</w:t>
      </w:r>
    </w:p>
    <w:p w14:paraId="624AAD4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65E64B64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4EE729EC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1540207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582A7E59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713E059B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7369ED03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41B686E6" w14:textId="77777777" w:rsidR="00040723" w:rsidRPr="00040723" w:rsidRDefault="00040723" w:rsidP="0004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pl-PL"/>
          <w14:ligatures w14:val="none"/>
        </w:rPr>
      </w:pPr>
    </w:p>
    <w:p w14:paraId="1261F44F" w14:textId="77777777" w:rsidR="00040723" w:rsidRPr="00040723" w:rsidRDefault="00040723" w:rsidP="00040723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</w:pPr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 xml:space="preserve">New File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at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 xml:space="preserve"> / · </w:t>
      </w:r>
      <w:proofErr w:type="spellStart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idgagroupone</w:t>
      </w:r>
      <w:proofErr w:type="spellEnd"/>
      <w:r w:rsidRPr="00040723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pl-PL"/>
          <w14:ligatures w14:val="none"/>
        </w:rPr>
        <w:t>/PZU-TFI</w:t>
      </w:r>
    </w:p>
    <w:p w14:paraId="35359435" w14:textId="77777777" w:rsidR="00343AD4" w:rsidRDefault="00343AD4"/>
    <w:sectPr w:rsidR="0034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5FB5"/>
    <w:multiLevelType w:val="multilevel"/>
    <w:tmpl w:val="FF7C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D32AC"/>
    <w:multiLevelType w:val="multilevel"/>
    <w:tmpl w:val="3AE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B6D9E"/>
    <w:multiLevelType w:val="multilevel"/>
    <w:tmpl w:val="489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01B25"/>
    <w:multiLevelType w:val="multilevel"/>
    <w:tmpl w:val="163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E27B9"/>
    <w:multiLevelType w:val="multilevel"/>
    <w:tmpl w:val="169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953541">
    <w:abstractNumId w:val="2"/>
  </w:num>
  <w:num w:numId="2" w16cid:durableId="1734350431">
    <w:abstractNumId w:val="3"/>
  </w:num>
  <w:num w:numId="3" w16cid:durableId="1552645422">
    <w:abstractNumId w:val="0"/>
  </w:num>
  <w:num w:numId="4" w16cid:durableId="85150612">
    <w:abstractNumId w:val="4"/>
  </w:num>
  <w:num w:numId="5" w16cid:durableId="22657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3"/>
    <w:rsid w:val="00040723"/>
    <w:rsid w:val="00343AD4"/>
    <w:rsid w:val="00583E38"/>
    <w:rsid w:val="005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CF4"/>
  <w15:chartTrackingRefBased/>
  <w15:docId w15:val="{2A004BCB-E6B4-46CD-B6E5-729B09A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4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04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04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72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040723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04072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customStyle="1" w:styleId="msonormal0">
    <w:name w:val="msonormal"/>
    <w:basedOn w:val="Normalny"/>
    <w:rsid w:val="0004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04072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40723"/>
    <w:rPr>
      <w:color w:val="800080"/>
      <w:u w:val="single"/>
    </w:rPr>
  </w:style>
  <w:style w:type="character" w:customStyle="1" w:styleId="progress-pjax-loader">
    <w:name w:val="progress-pjax-loader"/>
    <w:basedOn w:val="Domylnaczcionkaakapitu"/>
    <w:rsid w:val="00040723"/>
  </w:style>
  <w:style w:type="character" w:customStyle="1" w:styleId="progress-item">
    <w:name w:val="progress-item"/>
    <w:basedOn w:val="Domylnaczcionkaakapitu"/>
    <w:rsid w:val="00040723"/>
  </w:style>
  <w:style w:type="character" w:customStyle="1" w:styleId="appheader-context-item-label">
    <w:name w:val="appheader-context-item-label"/>
    <w:basedOn w:val="Domylnaczcionkaakapitu"/>
    <w:rsid w:val="00040723"/>
  </w:style>
  <w:style w:type="character" w:customStyle="1" w:styleId="appheader-context-item-separator">
    <w:name w:val="appheader-context-item-separator"/>
    <w:basedOn w:val="Domylnaczcionkaakapitu"/>
    <w:rsid w:val="00040723"/>
  </w:style>
  <w:style w:type="character" w:styleId="HTML-klawiatura">
    <w:name w:val="HTML Keyboard"/>
    <w:basedOn w:val="Domylnaczcionkaakapitu"/>
    <w:uiPriority w:val="99"/>
    <w:semiHidden/>
    <w:unhideWhenUsed/>
    <w:rsid w:val="00040723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omylnaczcionkaakapitu"/>
    <w:rsid w:val="00040723"/>
  </w:style>
  <w:style w:type="character" w:customStyle="1" w:styleId="button-visual">
    <w:name w:val="button-visual"/>
    <w:basedOn w:val="Domylnaczcionkaakapitu"/>
    <w:rsid w:val="00040723"/>
  </w:style>
  <w:style w:type="character" w:customStyle="1" w:styleId="button-label">
    <w:name w:val="button-label"/>
    <w:basedOn w:val="Domylnaczcionkaakapitu"/>
    <w:rsid w:val="00040723"/>
  </w:style>
  <w:style w:type="paragraph" w:customStyle="1" w:styleId="d-inline-flex">
    <w:name w:val="d-inline-flex"/>
    <w:basedOn w:val="Normalny"/>
    <w:rsid w:val="0004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box-sc-g0xbh4-0">
    <w:name w:val="box-sc-g0xbh4-0"/>
    <w:basedOn w:val="Normalny"/>
    <w:rsid w:val="0004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text-sc-17v1xeu-0">
    <w:name w:val="text-sc-17v1xeu-0"/>
    <w:basedOn w:val="Domylnaczcionkaakapitu"/>
    <w:rsid w:val="00040723"/>
  </w:style>
  <w:style w:type="character" w:customStyle="1" w:styleId="textinputwrappertextinputbasewrapper-sc-1mqhpbi-0">
    <w:name w:val="textinputwrapper__textinputbasewrapper-sc-1mqhpbi-0"/>
    <w:basedOn w:val="Domylnaczcionkaakapitu"/>
    <w:rsid w:val="00040723"/>
  </w:style>
  <w:style w:type="character" w:customStyle="1" w:styleId="box-sc-g0xbh4-01">
    <w:name w:val="box-sc-g0xbh4-01"/>
    <w:basedOn w:val="Domylnaczcionkaakapitu"/>
    <w:rsid w:val="00040723"/>
  </w:style>
  <w:style w:type="character" w:customStyle="1" w:styleId="segmentedcontrol-content">
    <w:name w:val="segmentedcontrol-content"/>
    <w:basedOn w:val="Domylnaczcionkaakapitu"/>
    <w:rsid w:val="00040723"/>
  </w:style>
  <w:style w:type="paragraph" w:styleId="NormalnyWeb">
    <w:name w:val="Normal (Web)"/>
    <w:basedOn w:val="Normalny"/>
    <w:uiPriority w:val="99"/>
    <w:semiHidden/>
    <w:unhideWhenUsed/>
    <w:rsid w:val="0004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072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pl-s1">
    <w:name w:val="pl-s1"/>
    <w:basedOn w:val="Domylnaczcionkaakapitu"/>
    <w:rsid w:val="00040723"/>
  </w:style>
  <w:style w:type="character" w:customStyle="1" w:styleId="pl-kos">
    <w:name w:val="pl-kos"/>
    <w:basedOn w:val="Domylnaczcionkaakapitu"/>
    <w:rsid w:val="00040723"/>
  </w:style>
  <w:style w:type="character" w:customStyle="1" w:styleId="pl-en">
    <w:name w:val="pl-en"/>
    <w:basedOn w:val="Domylnaczcionkaakapitu"/>
    <w:rsid w:val="00040723"/>
  </w:style>
  <w:style w:type="character" w:customStyle="1" w:styleId="pl-c1">
    <w:name w:val="pl-c1"/>
    <w:basedOn w:val="Domylnaczcionkaakapitu"/>
    <w:rsid w:val="00040723"/>
  </w:style>
  <w:style w:type="character" w:customStyle="1" w:styleId="pl-c">
    <w:name w:val="pl-c"/>
    <w:basedOn w:val="Domylnaczcionkaakapitu"/>
    <w:rsid w:val="00040723"/>
  </w:style>
  <w:style w:type="character" w:customStyle="1" w:styleId="pl-s">
    <w:name w:val="pl-s"/>
    <w:basedOn w:val="Domylnaczcionkaakapitu"/>
    <w:rsid w:val="00040723"/>
  </w:style>
  <w:style w:type="character" w:customStyle="1" w:styleId="pl-smi">
    <w:name w:val="pl-smi"/>
    <w:basedOn w:val="Domylnaczcionkaakapitu"/>
    <w:rsid w:val="0004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7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1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9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55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93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22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00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283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555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253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83038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8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44388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6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49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07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681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59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52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201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123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288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364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8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6526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200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07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27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7193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63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17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9988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648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0257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5281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077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718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3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773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4673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9086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dgagroupone/PZU-TFI/wiki" TargetMode="External"/><Relationship Id="rId18" Type="http://schemas.openxmlformats.org/officeDocument/2006/relationships/hyperlink" Target="https://github.com/idgagroupone/PZU-TFI/tree/main" TargetMode="External"/><Relationship Id="rId26" Type="http://schemas.openxmlformats.org/officeDocument/2006/relationships/hyperlink" Target="https://private-user-images.githubusercontent.com/171781719/337586727-3d8d6598-06b5-411d-9129-15f82a9351b3.png?jwt=eyJhbGciOiJIUzI1NiIsInR5cCI6IkpXVCJ9.eyJpc3MiOiJnaXRodWIuY29tIiwiYXVkIjoicmF3LmdpdGh1YnVzZXJjb250ZW50LmNvbSIsImtleSI6ImtleTUiLCJleHAiOjE3MTc3NjcxMDMsIm5iZiI6MTcxNzc2NjgwMywicGF0aCI6Ii8xNzE3ODE3MTkvMzM3NTg2NzI3LTNkOGQ2NTk4LTA2YjUtNDExZC05MTI5LTE1ZjgyYTkzNTFiMy5wbmc_WC1BbXotQWxnb3JpdGhtPUFXUzQtSE1BQy1TSEEyNTYmWC1BbXotQ3JlZGVudGlhbD1BS0lBVkNPRFlMU0E1M1BRSzRaQSUyRjIwMjQwNjA3JTJGdXMtZWFzdC0xJTJGczMlMkZhd3M0X3JlcXVlc3QmWC1BbXotRGF0ZT0yMDI0MDYwN1QxMzI2NDNaJlgtQW16LUV4cGlyZXM9MzAwJlgtQW16LVNpZ25hdHVyZT1mNmY5M2Q5ZDRhZWRiZGVmZDRkZGViYTg3ZTgyOGQ1ZWQ1OWU3NWFiYzIyMWRjMzI1MzFjZGM1M2VhYjY0ZDhlJlgtQW16LVNpZ25lZEhlYWRlcnM9aG9zdCZhY3Rvcl9pZD0wJmtleV9pZD0wJnJlcG9faWQ9MCJ9.QyxiOgPrSEod6dKSGJgUz5hJ8_P4rg2iaSPA66TG9fg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://www.inpzu.pl/" TargetMode="External"/><Relationship Id="rId34" Type="http://schemas.openxmlformats.org/officeDocument/2006/relationships/hyperlink" Target="https://private-user-images.githubusercontent.com/171781719/337657165-85ab5be3-e926-42e7-8ee0-e9449a517227.png?jwt=eyJhbGciOiJIUzI1NiIsInR5cCI6IkpXVCJ9.eyJpc3MiOiJnaXRodWIuY29tIiwiYXVkIjoicmF3LmdpdGh1YnVzZXJjb250ZW50LmNvbSIsImtleSI6ImtleTUiLCJleHAiOjE3MTc3NjcxMDMsIm5iZiI6MTcxNzc2NjgwMywicGF0aCI6Ii8xNzE3ODE3MTkvMzM3NjU3MTY1LTg1YWI1YmUzLWU5MjYtNDJlNy04ZWUwLWU5NDQ5YTUxNzIyNy5wbmc_WC1BbXotQWxnb3JpdGhtPUFXUzQtSE1BQy1TSEEyNTYmWC1BbXotQ3JlZGVudGlhbD1BS0lBVkNPRFlMU0E1M1BRSzRaQSUyRjIwMjQwNjA3JTJGdXMtZWFzdC0xJTJGczMlMkZhd3M0X3JlcXVlc3QmWC1BbXotRGF0ZT0yMDI0MDYwN1QxMzI2NDNaJlgtQW16LUV4cGlyZXM9MzAwJlgtQW16LVNpZ25hdHVyZT1iMGRhNmEwMWMyMTAyYmIwNDg1NjA5YzFhNGQxMDI5YTgxOWQ3YWI3M2ZhZjFkYjY4Njk0N2U4Y2RiOTc3YWE2JlgtQW16LVNpZ25lZEhlYWRlcnM9aG9zdCZhY3Rvcl9pZD0wJmtleV9pZD0wJnJlcG9faWQ9MCJ9.Q7QFerquCJFwZes93o87cONG1B4ud4VeV5SlyZBgOaY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idgagroupone/PZU-TFI/settings" TargetMode="External"/><Relationship Id="rId20" Type="http://schemas.openxmlformats.org/officeDocument/2006/relationships/hyperlink" Target="http://www.inpzu.pl/" TargetMode="External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dgagroupone/PZU-TFI" TargetMode="External"/><Relationship Id="rId11" Type="http://schemas.openxmlformats.org/officeDocument/2006/relationships/hyperlink" Target="https://github.com/idgagroupone/PZU-TFI/actions" TargetMode="External"/><Relationship Id="rId24" Type="http://schemas.openxmlformats.org/officeDocument/2006/relationships/hyperlink" Target="https://private-user-images.githubusercontent.com/171781719/337566060-f6defd6a-3fa1-4e95-af62-8158667431f3.png?jwt=eyJhbGciOiJIUzI1NiIsInR5cCI6IkpXVCJ9.eyJpc3MiOiJnaXRodWIuY29tIiwiYXVkIjoicmF3LmdpdGh1YnVzZXJjb250ZW50LmNvbSIsImtleSI6ImtleTUiLCJleHAiOjE3MTc3NjcxMDMsIm5iZiI6MTcxNzc2NjgwMywicGF0aCI6Ii8xNzE3ODE3MTkvMzM3NTY2MDYwLWY2ZGVmZDZhLTNmYTEtNGU5NS1hZjYyLTgxNTg2Njc0MzFmMy5wbmc_WC1BbXotQWxnb3JpdGhtPUFXUzQtSE1BQy1TSEEyNTYmWC1BbXotQ3JlZGVudGlhbD1BS0lBVkNPRFlMU0E1M1BRSzRaQSUyRjIwMjQwNjA3JTJGdXMtZWFzdC0xJTJGczMlMkZhd3M0X3JlcXVlc3QmWC1BbXotRGF0ZT0yMDI0MDYwN1QxMzI2NDNaJlgtQW16LUV4cGlyZXM9MzAwJlgtQW16LVNpZ25hdHVyZT03NTUzYjdiOTExMDc1MGMzZWUwY2M0ZjZmZDEzOTc0ODE1N2ZhMGY2NTA1MzZjNTY0NmJjNzZhZmJlNWMxZTg3JlgtQW16LVNpZ25lZEhlYWRlcnM9aG9zdCZhY3Rvcl9pZD0wJmtleV9pZD0wJnJlcG9faWQ9MCJ9.q1O_ZuvyQa01k6fAIweKkv5FytINsjcESTok6rDbmU8" TargetMode="External"/><Relationship Id="rId32" Type="http://schemas.openxmlformats.org/officeDocument/2006/relationships/hyperlink" Target="https://private-user-images.githubusercontent.com/171781719/337654511-a7b927ea-44cd-4d99-bffe-3ebe0625772a.png?jwt=eyJhbGciOiJIUzI1NiIsInR5cCI6IkpXVCJ9.eyJpc3MiOiJnaXRodWIuY29tIiwiYXVkIjoicmF3LmdpdGh1YnVzZXJjb250ZW50LmNvbSIsImtleSI6ImtleTUiLCJleHAiOjE3MTc3NjcxMDMsIm5iZiI6MTcxNzc2NjgwMywicGF0aCI6Ii8xNzE3ODE3MTkvMzM3NjU0NTExLWE3YjkyN2VhLTQ0Y2QtNGQ5OS1iZmZlLTNlYmUwNjI1NzcyYS5wbmc_WC1BbXotQWxnb3JpdGhtPUFXUzQtSE1BQy1TSEEyNTYmWC1BbXotQ3JlZGVudGlhbD1BS0lBVkNPRFlMU0E1M1BRSzRaQSUyRjIwMjQwNjA3JTJGdXMtZWFzdC0xJTJGczMlMkZhd3M0X3JlcXVlc3QmWC1BbXotRGF0ZT0yMDI0MDYwN1QxMzI2NDNaJlgtQW16LUV4cGlyZXM9MzAwJlgtQW16LVNpZ25hdHVyZT1iYmViOTc2ZGI2OGZiMzU5ZGRkYzdmMmFiZDc1NzFhMGJjOTlhM2IwNTg2NDk2MGE5NDc5OTlkNzVjYjkzNzg5JlgtQW16LVNpZ25lZEhlYWRlcnM9aG9zdCZhY3Rvcl9pZD0wJmtleV9pZD0wJnJlcG9faWQ9MCJ9.kuZ-Gh460a1irNrh_-9W72zqHeF1ijCTfuJK6UqQuzQ" TargetMode="External"/><Relationship Id="rId37" Type="http://schemas.openxmlformats.org/officeDocument/2006/relationships/image" Target="media/image9.png"/><Relationship Id="rId40" Type="http://schemas.openxmlformats.org/officeDocument/2006/relationships/fontTable" Target="fontTable.xml"/><Relationship Id="rId5" Type="http://schemas.openxmlformats.org/officeDocument/2006/relationships/hyperlink" Target="https://github.com/idgagroupone" TargetMode="External"/><Relationship Id="rId15" Type="http://schemas.openxmlformats.org/officeDocument/2006/relationships/hyperlink" Target="https://github.com/idgagroupone/PZU-TFI/pulse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private-user-images.githubusercontent.com/171781719/337593274-c28dfc6b-7ab1-4122-8829-01c33e08864d.png?jwt=eyJhbGciOiJIUzI1NiIsInR5cCI6IkpXVCJ9.eyJpc3MiOiJnaXRodWIuY29tIiwiYXVkIjoicmF3LmdpdGh1YnVzZXJjb250ZW50LmNvbSIsImtleSI6ImtleTUiLCJleHAiOjE3MTc3NjcxMDMsIm5iZiI6MTcxNzc2NjgwMywicGF0aCI6Ii8xNzE3ODE3MTkvMzM3NTkzMjc0LWMyOGRmYzZiLTdhYjEtNDEyMi04ODI5LTAxYzMzZTA4ODY0ZC5wbmc_WC1BbXotQWxnb3JpdGhtPUFXUzQtSE1BQy1TSEEyNTYmWC1BbXotQ3JlZGVudGlhbD1BS0lBVkNPRFlMU0E1M1BRSzRaQSUyRjIwMjQwNjA3JTJGdXMtZWFzdC0xJTJGczMlMkZhd3M0X3JlcXVlc3QmWC1BbXotRGF0ZT0yMDI0MDYwN1QxMzI2NDNaJlgtQW16LUV4cGlyZXM9MzAwJlgtQW16LVNpZ25hdHVyZT05ZjgzNjVhNjFiYjEyZTg3YmZiMGMxNGViMDAyNmM5NTQ4NzgxZjVjNTA1Yjg5Zjg3N2NiMzUwMzQyMWNjZmRlJlgtQW16LVNpZ25lZEhlYWRlcnM9aG9zdCZhY3Rvcl9pZD0wJmtleV9pZD0wJnJlcG9faWQ9MCJ9.w-tqZIvM_abb40G_biJA07is6D12FHaeFAXXI2wZMhg" TargetMode="External"/><Relationship Id="rId36" Type="http://schemas.openxmlformats.org/officeDocument/2006/relationships/hyperlink" Target="https://private-user-images.githubusercontent.com/171781719/337659094-e4f80f3e-7104-43b5-9b8f-8dffb02fab4a.png?jwt=eyJhbGciOiJIUzI1NiIsInR5cCI6IkpXVCJ9.eyJpc3MiOiJnaXRodWIuY29tIiwiYXVkIjoicmF3LmdpdGh1YnVzZXJjb250ZW50LmNvbSIsImtleSI6ImtleTUiLCJleHAiOjE3MTc3NjcxMDMsIm5iZiI6MTcxNzc2NjgwMywicGF0aCI6Ii8xNzE3ODE3MTkvMzM3NjU5MDk0LWU0ZjgwZjNlLTcxMDQtNDNiNS05YjhmLThkZmZiMDJmYWI0YS5wbmc_WC1BbXotQWxnb3JpdGhtPUFXUzQtSE1BQy1TSEEyNTYmWC1BbXotQ3JlZGVudGlhbD1BS0lBVkNPRFlMU0E1M1BRSzRaQSUyRjIwMjQwNjA3JTJGdXMtZWFzdC0xJTJGczMlMkZhd3M0X3JlcXVlc3QmWC1BbXotRGF0ZT0yMDI0MDYwN1QxMzI2NDNaJlgtQW16LUV4cGlyZXM9MzAwJlgtQW16LVNpZ25hdHVyZT02ZDhiZTMyNWIyN2Q5Njk1MDUzMGFkODdkNWRmMDJjMTE0OGM3ZTFhNjg4YjQ2ZjY4MWVlNjNkM2MzZjEzODY2JlgtQW16LVNpZ25lZEhlYWRlcnM9aG9zdCZhY3Rvcl9pZD0wJmtleV9pZD0wJnJlcG9faWQ9MCJ9.PUOVCO7128RMc3tkyLst76Evo7yL24IHDIdZfF62y7A" TargetMode="External"/><Relationship Id="rId10" Type="http://schemas.openxmlformats.org/officeDocument/2006/relationships/hyperlink" Target="https://github.com/idgagroupone/PZU-TFI/pulls" TargetMode="External"/><Relationship Id="rId19" Type="http://schemas.openxmlformats.org/officeDocument/2006/relationships/hyperlink" Target="https://github.com/idgagroupone/PZU-TFI/tree/main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dgagroupone/PZU-TFI/issues" TargetMode="External"/><Relationship Id="rId14" Type="http://schemas.openxmlformats.org/officeDocument/2006/relationships/hyperlink" Target="https://github.com/idgagroupone/PZU-TFI/security" TargetMode="External"/><Relationship Id="rId22" Type="http://schemas.openxmlformats.org/officeDocument/2006/relationships/hyperlink" Target="https://private-user-images.githubusercontent.com/171781719/337214499-0e72756b-f332-4e6b-bb34-02941a792292.png?jwt=eyJhbGciOiJIUzI1NiIsInR5cCI6IkpXVCJ9.eyJpc3MiOiJnaXRodWIuY29tIiwiYXVkIjoicmF3LmdpdGh1YnVzZXJjb250ZW50LmNvbSIsImtleSI6ImtleTUiLCJleHAiOjE3MTc3NjcxMDMsIm5iZiI6MTcxNzc2NjgwMywicGF0aCI6Ii8xNzE3ODE3MTkvMzM3MjE0NDk5LTBlNzI3NTZiLWYzMzItNGU2Yi1iYjM0LTAyOTQxYTc5MjI5Mi5wbmc_WC1BbXotQWxnb3JpdGhtPUFXUzQtSE1BQy1TSEEyNTYmWC1BbXotQ3JlZGVudGlhbD1BS0lBVkNPRFlMU0E1M1BRSzRaQSUyRjIwMjQwNjA3JTJGdXMtZWFzdC0xJTJGczMlMkZhd3M0X3JlcXVlc3QmWC1BbXotRGF0ZT0yMDI0MDYwN1QxMzI2NDNaJlgtQW16LUV4cGlyZXM9MzAwJlgtQW16LVNpZ25hdHVyZT1hYTk2MzQ1NmM2MDAwZjJlMmY1MGNkMjFhZmMzZmFhOTdmZmYwYmQ2MjBmOThlMDU2NTExN2NiZjUzYTgzNjdiJlgtQW16LVNpZ25lZEhlYWRlcnM9aG9zdCZhY3Rvcl9pZD0wJmtleV9pZD0wJnJlcG9faWQ9MCJ9.k96stmKg9KzlvEFPm5fPAfV7-O42_Q4AbEcUhs4YyHA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private-user-images.githubusercontent.com/171781719/337647614-bed77514-16a4-4d2f-b732-a6c7ae45082b.png?jwt=eyJhbGciOiJIUzI1NiIsInR5cCI6IkpXVCJ9.eyJpc3MiOiJnaXRodWIuY29tIiwiYXVkIjoicmF3LmdpdGh1YnVzZXJjb250ZW50LmNvbSIsImtleSI6ImtleTUiLCJleHAiOjE3MTc3NjcxMDMsIm5iZiI6MTcxNzc2NjgwMywicGF0aCI6Ii8xNzE3ODE3MTkvMzM3NjQ3NjE0LWJlZDc3NTE0LTE2YTQtNGQyZi1iNzMyLWE2YzdhZTQ1MDgyYi5wbmc_WC1BbXotQWxnb3JpdGhtPUFXUzQtSE1BQy1TSEEyNTYmWC1BbXotQ3JlZGVudGlhbD1BS0lBVkNPRFlMU0E1M1BRSzRaQSUyRjIwMjQwNjA3JTJGdXMtZWFzdC0xJTJGczMlMkZhd3M0X3JlcXVlc3QmWC1BbXotRGF0ZT0yMDI0MDYwN1QxMzI2NDNaJlgtQW16LUV4cGlyZXM9MzAwJlgtQW16LVNpZ25hdHVyZT04YTFjNWFmM2Q5YzdlN2JhNWU3YTc0M2I5OWNmY2NiNjhjZmRkNTRmNDMyZTU5YTQ2NDU4M2ZhY2JiMjM1OGU2JlgtQW16LVNpZ25lZEhlYWRlcnM9aG9zdCZhY3Rvcl9pZD0wJmtleV9pZD0wJnJlcG9faWQ9MCJ9.7cMEl2D3KhiwRD4519KVvRtqJmiAlSsDQZv4emvOVd4" TargetMode="External"/><Relationship Id="rId35" Type="http://schemas.openxmlformats.org/officeDocument/2006/relationships/image" Target="media/image8.png"/><Relationship Id="rId8" Type="http://schemas.openxmlformats.org/officeDocument/2006/relationships/hyperlink" Target="https://github.com/idgagroupone/PZU-TF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idgagroupone/PZU-TFI/projects" TargetMode="External"/><Relationship Id="rId17" Type="http://schemas.openxmlformats.org/officeDocument/2006/relationships/hyperlink" Target="https://github.com/idgagroupone/PZU-TFI/tree/main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hyperlink" Target="https://private-user-images.githubusercontent.com/171781719/336846771-fc576af5-4920-4693-9bdf-790f249bffb3.png?jwt=eyJhbGciOiJIUzI1NiIsInR5cCI6IkpXVCJ9.eyJpc3MiOiJnaXRodWIuY29tIiwiYXVkIjoicmF3LmdpdGh1YnVzZXJjb250ZW50LmNvbSIsImtleSI6ImtleTUiLCJleHAiOjE3MTc3NjcxMDMsIm5iZiI6MTcxNzc2NjgwMywicGF0aCI6Ii8xNzE3ODE3MTkvMzM2ODQ2NzcxLWZjNTc2YWY1LTQ5MjAtNDY5My05YmRmLTc5MGYyNDliZmZiMy5wbmc_WC1BbXotQWxnb3JpdGhtPUFXUzQtSE1BQy1TSEEyNTYmWC1BbXotQ3JlZGVudGlhbD1BS0lBVkNPRFlMU0E1M1BRSzRaQSUyRjIwMjQwNjA3JTJGdXMtZWFzdC0xJTJGczMlMkZhd3M0X3JlcXVlc3QmWC1BbXotRGF0ZT0yMDI0MDYwN1QxMzI2NDNaJlgtQW16LUV4cGlyZXM9MzAwJlgtQW16LVNpZ25hdHVyZT1kOTQ3OWU5ZDYyMGEwNzdlNjdmNjg1ZDAyOGMwNDYwZTM1MzBkMWJhZjFjYmFmOGRkMTlkYTVjYjVmMDhlMzM3JlgtQW16LVNpZ25lZEhlYWRlcnM9aG9zdCZhY3Rvcl9pZD0wJmtleV9pZD0wJnJlcG9faWQ9MCJ9.Iqeb8H2KKKjU-W6kF3cH_dnC2K9enXZRLNAFUgIruz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2937</Words>
  <Characters>17628</Characters>
  <Application>Microsoft Office Word</Application>
  <DocSecurity>0</DocSecurity>
  <Lines>146</Lines>
  <Paragraphs>41</Paragraphs>
  <ScaleCrop>false</ScaleCrop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</dc:creator>
  <cp:keywords/>
  <dc:description/>
  <cp:lastModifiedBy>gosc</cp:lastModifiedBy>
  <cp:revision>1</cp:revision>
  <dcterms:created xsi:type="dcterms:W3CDTF">2024-06-07T13:28:00Z</dcterms:created>
  <dcterms:modified xsi:type="dcterms:W3CDTF">2024-06-07T13:29:00Z</dcterms:modified>
</cp:coreProperties>
</file>