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lineRule="auto" w:line="259"/>
        <w:rPr>
          <w:shd w:val="clear"/>
        </w:rPr>
      </w:pPr>
      <w:r>
        <w:fldChar w:fldCharType="begin"/>
      </w:r>
      <w:r>
        <w:instrText xml:space="preserve">HYPERLINK "https://openapi.kiwoom.com/mgmt/VOpenApiRegView"</w:instrText>
      </w:r>
      <w:r>
        <w:fldChar w:fldCharType="separate"/>
      </w: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>P</w:t>
      </w:r>
      <w:r>
        <w:rPr>
          <w:color w:val="0563C1"/>
          <w:u w:val="single" w:color="0563C1"/>
          <w:shd w:val="clear"/>
        </w:rPr>
        <w:t>I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사</w:t>
      </w:r>
      <w:r>
        <w:rPr>
          <w:color w:val="0563C1"/>
          <w:u w:val="single" w:color="0563C1"/>
          <w:shd w:val="clear"/>
        </w:rPr>
        <w:t>용</w:t>
      </w:r>
      <w:r>
        <w:rPr>
          <w:color w:val="0563C1"/>
          <w:u w:val="single" w:color="0563C1"/>
          <w:shd w:val="clear"/>
        </w:rPr>
        <w:t>신</w:t>
      </w:r>
      <w:r>
        <w:rPr>
          <w:color w:val="0563C1"/>
          <w:u w:val="single" w:color="0563C1"/>
          <w:shd w:val="clear"/>
        </w:rPr>
        <w:t>청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|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키</w:t>
      </w:r>
      <w:r>
        <w:rPr>
          <w:color w:val="0563C1"/>
          <w:u w:val="single" w:color="0563C1"/>
          <w:shd w:val="clear"/>
        </w:rPr>
        <w:t>움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R</w:t>
      </w:r>
      <w:r>
        <w:rPr>
          <w:color w:val="0563C1"/>
          <w:u w:val="single" w:color="0563C1"/>
          <w:shd w:val="clear"/>
        </w:rPr>
        <w:t>E</w:t>
      </w:r>
      <w:r>
        <w:rPr>
          <w:color w:val="0563C1"/>
          <w:u w:val="single" w:color="0563C1"/>
          <w:shd w:val="clear"/>
        </w:rPr>
        <w:t>S</w:t>
      </w:r>
      <w:r>
        <w:rPr>
          <w:color w:val="0563C1"/>
          <w:u w:val="single" w:color="0563C1"/>
          <w:shd w:val="clear"/>
        </w:rPr>
        <w:t>T</w:t>
      </w:r>
      <w:r>
        <w:rPr>
          <w:color w:val="0563C1"/>
          <w:u w:val="single" w:color="0563C1"/>
          <w:shd w:val="clear"/>
        </w:rPr>
        <w:t xml:space="preserve"> </w:t>
      </w:r>
      <w:r>
        <w:rPr>
          <w:color w:val="0563C1"/>
          <w:u w:val="single" w:color="0563C1"/>
          <w:shd w:val="clear"/>
        </w:rPr>
        <w:t>A</w:t>
      </w:r>
      <w:r>
        <w:rPr>
          <w:color w:val="0563C1"/>
          <w:u w:val="single" w:color="0563C1"/>
          <w:shd w:val="clear"/>
        </w:rPr>
        <w:t>P</w:t>
      </w:r>
      <w:r>
        <w:rPr>
          <w:color w:val="0563C1"/>
          <w:u w:val="single" w:color="0563C1"/>
          <w:shd w:val="clear"/>
        </w:rPr>
        <w:t>I</w:t>
      </w:r>
      <w:r>
        <w:rPr>
          <w:shd w:val="clear"/>
        </w:rPr>
        <w:fldChar w:fldCharType="end"/>
      </w:r>
    </w:p>
    <w:p>
      <w:pPr>
        <w:spacing w:lineRule="auto" w:line="259"/>
        <w:rPr>
          <w:shd w:val="clear"/>
        </w:rPr>
      </w:pPr>
      <w:r>
        <w:rPr>
          <w:sz w:val="20"/>
        </w:rPr>
        <w:drawing>
          <wp:inline distT="0" distB="0" distL="0" distR="0">
            <wp:extent cx="5731510" cy="5770880"/>
            <wp:effectExtent l="0" t="0" r="0" b="0"/>
            <wp:docPr id="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yg.trade2/AppData/Roaming/PolarisOffice/ETemp/35244_21881560/fImage15813411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77151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sz w:val="20"/>
        </w:rPr>
        <w:drawing>
          <wp:inline distT="0" distB="0" distL="0" distR="0">
            <wp:extent cx="5731510" cy="5389880"/>
            <wp:effectExtent l="0" t="0" r="0" b="0"/>
            <wp:docPr id="1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yg.trade2/AppData/Roaming/PolarisOffice/ETemp/35244_21881560/fImage17265214846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39051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1581341141.png"></Relationship><Relationship Id="rId6" Type="http://schemas.openxmlformats.org/officeDocument/2006/relationships/image" Target="media/fImage172652148467.png"></Relationship><Relationship Id="rId7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2</Pages>
  <Paragraphs>0</Paragraphs>
  <Words>6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cp:lastModifiedBy>id_haha</cp:lastModifiedBy>
  <cp:version>10.105.286.56066</cp:version>
</cp:coreProperties>
</file>