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C8B" w:rsidRPr="00427C8B" w:rsidRDefault="00427C8B" w:rsidP="00427C8B">
      <w:pPr>
        <w:spacing w:after="120" w:line="264" w:lineRule="atLeast"/>
        <w:textAlignment w:val="baseline"/>
        <w:outlineLvl w:val="0"/>
        <w:rPr>
          <w:rFonts w:ascii="Arial" w:eastAsia="Times New Roman" w:hAnsi="Arial" w:cs="Arial"/>
          <w:color w:val="3F3F3F"/>
          <w:kern w:val="36"/>
          <w:sz w:val="34"/>
          <w:szCs w:val="34"/>
        </w:rPr>
      </w:pPr>
      <w:r w:rsidRPr="00427C8B">
        <w:rPr>
          <w:rFonts w:ascii="Arial" w:eastAsia="Times New Roman" w:hAnsi="Arial" w:cs="Arial"/>
          <w:color w:val="3F3F3F"/>
          <w:kern w:val="36"/>
          <w:sz w:val="34"/>
          <w:szCs w:val="34"/>
        </w:rPr>
        <w:t>Master Test Plan – the strategic side of testing</w:t>
      </w:r>
    </w:p>
    <w:p w:rsidR="00427C8B" w:rsidRPr="00427C8B" w:rsidRDefault="00427C8B" w:rsidP="00427C8B">
      <w:pPr>
        <w:shd w:val="clear" w:color="auto" w:fill="FFFFFF"/>
        <w:spacing w:line="360" w:lineRule="atLeast"/>
        <w:textAlignment w:val="baseline"/>
        <w:rPr>
          <w:rFonts w:ascii="Arial" w:eastAsia="Times New Roman" w:hAnsi="Arial" w:cs="Arial"/>
          <w:color w:val="868686"/>
          <w:sz w:val="16"/>
          <w:szCs w:val="16"/>
        </w:rPr>
      </w:pPr>
      <w:proofErr w:type="gramStart"/>
      <w:r w:rsidRPr="00427C8B">
        <w:rPr>
          <w:rFonts w:ascii="Arial" w:eastAsia="Times New Roman" w:hAnsi="Arial" w:cs="Arial"/>
          <w:color w:val="868686"/>
          <w:sz w:val="16"/>
        </w:rPr>
        <w:t>by</w:t>
      </w:r>
      <w:proofErr w:type="gramEnd"/>
      <w:r w:rsidRPr="00427C8B">
        <w:rPr>
          <w:rFonts w:ascii="Arial" w:eastAsia="Times New Roman" w:hAnsi="Arial" w:cs="Arial"/>
          <w:color w:val="868686"/>
          <w:sz w:val="16"/>
        </w:rPr>
        <w:t> </w:t>
      </w:r>
      <w:hyperlink r:id="rId4" w:tooltip="Posts by Joel Montvelisky" w:history="1">
        <w:r w:rsidRPr="00427C8B">
          <w:rPr>
            <w:rFonts w:ascii="Arial" w:eastAsia="Times New Roman" w:hAnsi="Arial" w:cs="Arial"/>
            <w:b/>
            <w:bCs/>
            <w:color w:val="888888"/>
            <w:sz w:val="16"/>
            <w:u w:val="single"/>
          </w:rPr>
          <w:t xml:space="preserve">Joel </w:t>
        </w:r>
        <w:proofErr w:type="spellStart"/>
        <w:r w:rsidRPr="00427C8B">
          <w:rPr>
            <w:rFonts w:ascii="Arial" w:eastAsia="Times New Roman" w:hAnsi="Arial" w:cs="Arial"/>
            <w:b/>
            <w:bCs/>
            <w:color w:val="888888"/>
            <w:sz w:val="16"/>
            <w:u w:val="single"/>
          </w:rPr>
          <w:t>Montvelisky</w:t>
        </w:r>
        <w:proofErr w:type="spellEnd"/>
      </w:hyperlink>
      <w:r w:rsidRPr="00427C8B">
        <w:rPr>
          <w:rFonts w:ascii="Arial" w:eastAsia="Times New Roman" w:hAnsi="Arial" w:cs="Arial"/>
          <w:color w:val="868686"/>
          <w:sz w:val="16"/>
        </w:rPr>
        <w:t> on </w:t>
      </w:r>
      <w:r w:rsidRPr="00427C8B">
        <w:rPr>
          <w:rFonts w:ascii="Arial" w:eastAsia="Times New Roman" w:hAnsi="Arial" w:cs="Arial"/>
          <w:color w:val="868686"/>
          <w:sz w:val="16"/>
          <w:szCs w:val="16"/>
        </w:rPr>
        <w:t>March 4, 2008</w:t>
      </w:r>
      <w:r w:rsidRPr="00427C8B">
        <w:rPr>
          <w:rFonts w:ascii="Arial" w:eastAsia="Times New Roman" w:hAnsi="Arial" w:cs="Arial"/>
          <w:color w:val="868686"/>
          <w:sz w:val="16"/>
        </w:rPr>
        <w:t> in </w:t>
      </w:r>
      <w:hyperlink r:id="rId5" w:tooltip="View all items in Test Process" w:history="1">
        <w:r w:rsidRPr="00427C8B">
          <w:rPr>
            <w:rFonts w:ascii="Arial" w:eastAsia="Times New Roman" w:hAnsi="Arial" w:cs="Arial"/>
            <w:b/>
            <w:bCs/>
            <w:color w:val="888888"/>
            <w:sz w:val="16"/>
            <w:u w:val="single"/>
          </w:rPr>
          <w:t>Test Process</w:t>
        </w:r>
      </w:hyperlink>
    </w:p>
    <w:p w:rsidR="00427C8B" w:rsidRPr="00427C8B" w:rsidRDefault="00427C8B" w:rsidP="00427C8B">
      <w:pPr>
        <w:spacing w:after="0" w:line="360" w:lineRule="atLeast"/>
        <w:textAlignment w:val="baseline"/>
        <w:rPr>
          <w:rFonts w:ascii="Arial" w:eastAsia="Times New Roman" w:hAnsi="Arial" w:cs="Arial"/>
          <w:color w:val="555555"/>
          <w:sz w:val="23"/>
          <w:szCs w:val="23"/>
        </w:rPr>
      </w:pPr>
      <w:r w:rsidRPr="00427C8B">
        <w:rPr>
          <w:rFonts w:ascii="Arial" w:eastAsia="Times New Roman" w:hAnsi="Arial" w:cs="Arial"/>
          <w:color w:val="555555"/>
          <w:sz w:val="23"/>
          <w:szCs w:val="23"/>
        </w:rPr>
        <w:t>There are many software organizations where the term QA refers to a group of testers who randomly receive builds from the developers and proceed to “play” with the system in order fish out the bugs. In some cases these engineers use some informal</w:t>
      </w:r>
      <w:r w:rsidR="00944037">
        <w:rPr>
          <w:rFonts w:ascii="Arial" w:eastAsia="Times New Roman" w:hAnsi="Arial" w:cs="Arial"/>
          <w:color w:val="555555"/>
          <w:sz w:val="23"/>
          <w:szCs w:val="23"/>
        </w:rPr>
        <w:t xml:space="preserve"> </w:t>
      </w:r>
      <w:r w:rsidRPr="00427C8B">
        <w:rPr>
          <w:rFonts w:ascii="Arial" w:eastAsia="Times New Roman" w:hAnsi="Arial" w:cs="Arial"/>
          <w:i/>
          <w:iCs/>
          <w:color w:val="555555"/>
          <w:sz w:val="23"/>
        </w:rPr>
        <w:t>flows or scripts </w:t>
      </w:r>
      <w:r w:rsidRPr="00427C8B">
        <w:rPr>
          <w:rFonts w:ascii="Arial" w:eastAsia="Times New Roman" w:hAnsi="Arial" w:cs="Arial"/>
          <w:color w:val="555555"/>
          <w:sz w:val="23"/>
          <w:szCs w:val="23"/>
        </w:rPr>
        <w:t>to base their tests but these documents are not even close to a testing strategy or test plan of any sort.</w:t>
      </w:r>
    </w:p>
    <w:p w:rsidR="00427C8B" w:rsidRPr="00427C8B" w:rsidRDefault="00427C8B" w:rsidP="00427C8B">
      <w:pPr>
        <w:spacing w:after="288" w:line="360" w:lineRule="atLeast"/>
        <w:textAlignment w:val="baseline"/>
        <w:rPr>
          <w:rFonts w:ascii="Arial" w:eastAsia="Times New Roman" w:hAnsi="Arial" w:cs="Arial"/>
          <w:color w:val="555555"/>
          <w:sz w:val="23"/>
          <w:szCs w:val="23"/>
        </w:rPr>
      </w:pPr>
      <w:r w:rsidRPr="00427C8B">
        <w:rPr>
          <w:rFonts w:ascii="Arial" w:eastAsia="Times New Roman" w:hAnsi="Arial" w:cs="Arial"/>
          <w:color w:val="555555"/>
          <w:sz w:val="23"/>
          <w:szCs w:val="23"/>
        </w:rPr>
        <w:t>We all agree that one of the main objectives of the QA team is to rid the product of the most important and disruptive bugs, but doing it completely Ad-Hoc and without a good preparation is the most ineffective and inefficient way to go about this process.</w:t>
      </w:r>
    </w:p>
    <w:p w:rsidR="00427C8B" w:rsidRPr="00427C8B" w:rsidRDefault="00427C8B" w:rsidP="00427C8B">
      <w:pPr>
        <w:spacing w:after="288" w:line="360" w:lineRule="atLeast"/>
        <w:textAlignment w:val="baseline"/>
        <w:rPr>
          <w:rFonts w:ascii="Arial" w:eastAsia="Times New Roman" w:hAnsi="Arial" w:cs="Arial"/>
          <w:color w:val="555555"/>
          <w:sz w:val="23"/>
          <w:szCs w:val="23"/>
        </w:rPr>
      </w:pPr>
      <w:r w:rsidRPr="00427C8B">
        <w:rPr>
          <w:rFonts w:ascii="Arial" w:eastAsia="Times New Roman" w:hAnsi="Arial" w:cs="Arial"/>
          <w:color w:val="555555"/>
          <w:sz w:val="23"/>
          <w:szCs w:val="23"/>
        </w:rPr>
        <w:t>The common testing project is composed of 4 phases</w:t>
      </w:r>
      <w:proofErr w:type="gramStart"/>
      <w:r w:rsidRPr="00427C8B">
        <w:rPr>
          <w:rFonts w:ascii="Arial" w:eastAsia="Times New Roman" w:hAnsi="Arial" w:cs="Arial"/>
          <w:color w:val="555555"/>
          <w:sz w:val="23"/>
          <w:szCs w:val="23"/>
        </w:rPr>
        <w:t>:</w:t>
      </w:r>
      <w:proofErr w:type="gramEnd"/>
      <w:r w:rsidRPr="00427C8B">
        <w:rPr>
          <w:rFonts w:ascii="Arial" w:eastAsia="Times New Roman" w:hAnsi="Arial" w:cs="Arial"/>
          <w:color w:val="555555"/>
          <w:sz w:val="23"/>
          <w:szCs w:val="23"/>
        </w:rPr>
        <w:br/>
        <w:t>a. Planning</w:t>
      </w:r>
      <w:r w:rsidRPr="00427C8B">
        <w:rPr>
          <w:rFonts w:ascii="Arial" w:eastAsia="Times New Roman" w:hAnsi="Arial" w:cs="Arial"/>
          <w:color w:val="555555"/>
          <w:sz w:val="23"/>
          <w:szCs w:val="23"/>
        </w:rPr>
        <w:br/>
        <w:t>b. Preparation</w:t>
      </w:r>
      <w:r w:rsidRPr="00427C8B">
        <w:rPr>
          <w:rFonts w:ascii="Arial" w:eastAsia="Times New Roman" w:hAnsi="Arial" w:cs="Arial"/>
          <w:color w:val="555555"/>
          <w:sz w:val="23"/>
          <w:szCs w:val="23"/>
        </w:rPr>
        <w:br/>
        <w:t>c. Execution</w:t>
      </w:r>
      <w:r w:rsidRPr="00427C8B">
        <w:rPr>
          <w:rFonts w:ascii="Arial" w:eastAsia="Times New Roman" w:hAnsi="Arial" w:cs="Arial"/>
          <w:color w:val="555555"/>
          <w:sz w:val="23"/>
          <w:szCs w:val="23"/>
        </w:rPr>
        <w:br/>
        <w:t>d. Post-analysis</w:t>
      </w:r>
      <w:r w:rsidRPr="00427C8B">
        <w:rPr>
          <w:rFonts w:ascii="Arial" w:eastAsia="Times New Roman" w:hAnsi="Arial" w:cs="Arial"/>
          <w:color w:val="555555"/>
          <w:sz w:val="23"/>
          <w:szCs w:val="23"/>
        </w:rPr>
        <w:br/>
        <w:t>In this post I will focus on the planning stage, since I believe this is the most important phase and the one that we take for granted the most.</w:t>
      </w:r>
    </w:p>
    <w:p w:rsidR="00427C8B" w:rsidRPr="00427C8B" w:rsidRDefault="00427C8B" w:rsidP="00427C8B">
      <w:pPr>
        <w:spacing w:after="288" w:line="360" w:lineRule="atLeast"/>
        <w:textAlignment w:val="baseline"/>
        <w:rPr>
          <w:rFonts w:ascii="Arial" w:eastAsia="Times New Roman" w:hAnsi="Arial" w:cs="Arial"/>
          <w:color w:val="555555"/>
          <w:sz w:val="23"/>
          <w:szCs w:val="23"/>
        </w:rPr>
      </w:pPr>
      <w:r w:rsidRPr="00427C8B">
        <w:rPr>
          <w:rFonts w:ascii="Arial" w:eastAsia="Times New Roman" w:hAnsi="Arial" w:cs="Arial"/>
          <w:color w:val="555555"/>
          <w:sz w:val="23"/>
          <w:szCs w:val="23"/>
        </w:rPr>
        <w:t>So now we can start with 2 big questions</w:t>
      </w:r>
      <w:proofErr w:type="gramStart"/>
      <w:r w:rsidRPr="00427C8B">
        <w:rPr>
          <w:rFonts w:ascii="Arial" w:eastAsia="Times New Roman" w:hAnsi="Arial" w:cs="Arial"/>
          <w:color w:val="555555"/>
          <w:sz w:val="23"/>
          <w:szCs w:val="23"/>
        </w:rPr>
        <w:t>:</w:t>
      </w:r>
      <w:proofErr w:type="gramEnd"/>
      <w:r w:rsidRPr="00427C8B">
        <w:rPr>
          <w:rFonts w:ascii="Arial" w:eastAsia="Times New Roman" w:hAnsi="Arial" w:cs="Arial"/>
          <w:color w:val="555555"/>
          <w:sz w:val="23"/>
          <w:szCs w:val="23"/>
        </w:rPr>
        <w:br/>
        <w:t>– What do we need to plan?</w:t>
      </w:r>
      <w:r w:rsidRPr="00427C8B">
        <w:rPr>
          <w:rFonts w:ascii="Arial" w:eastAsia="Times New Roman" w:hAnsi="Arial" w:cs="Arial"/>
          <w:color w:val="555555"/>
          <w:sz w:val="23"/>
          <w:szCs w:val="23"/>
        </w:rPr>
        <w:br/>
        <w:t>AND</w:t>
      </w:r>
      <w:r w:rsidRPr="00427C8B">
        <w:rPr>
          <w:rFonts w:ascii="Arial" w:eastAsia="Times New Roman" w:hAnsi="Arial" w:cs="Arial"/>
          <w:color w:val="555555"/>
          <w:sz w:val="23"/>
          <w:szCs w:val="23"/>
        </w:rPr>
        <w:br/>
        <w:t>– How do we go about planning it?</w:t>
      </w:r>
    </w:p>
    <w:p w:rsidR="00427C8B" w:rsidRPr="00427C8B" w:rsidRDefault="00427C8B" w:rsidP="00427C8B">
      <w:pPr>
        <w:spacing w:after="0" w:line="360" w:lineRule="atLeast"/>
        <w:textAlignment w:val="baseline"/>
        <w:rPr>
          <w:rFonts w:ascii="Arial" w:eastAsia="Times New Roman" w:hAnsi="Arial" w:cs="Arial"/>
          <w:color w:val="555555"/>
          <w:sz w:val="23"/>
          <w:szCs w:val="23"/>
        </w:rPr>
      </w:pPr>
      <w:r w:rsidRPr="00427C8B">
        <w:rPr>
          <w:rFonts w:ascii="Arial" w:eastAsia="Times New Roman" w:hAnsi="Arial" w:cs="Arial"/>
          <w:color w:val="555555"/>
          <w:sz w:val="23"/>
          <w:szCs w:val="23"/>
        </w:rPr>
        <w:t>The answer to both questions is the MTP or</w:t>
      </w:r>
      <w:r w:rsidRPr="00427C8B">
        <w:rPr>
          <w:rFonts w:ascii="Arial" w:eastAsia="Times New Roman" w:hAnsi="Arial" w:cs="Arial"/>
          <w:color w:val="555555"/>
          <w:sz w:val="23"/>
        </w:rPr>
        <w:t> </w:t>
      </w:r>
      <w:r w:rsidRPr="00427C8B">
        <w:rPr>
          <w:rFonts w:ascii="Arial" w:eastAsia="Times New Roman" w:hAnsi="Arial" w:cs="Arial"/>
          <w:i/>
          <w:iCs/>
          <w:color w:val="555555"/>
          <w:sz w:val="23"/>
        </w:rPr>
        <w:t>Master Test Plan</w:t>
      </w:r>
      <w:r w:rsidRPr="00427C8B">
        <w:rPr>
          <w:rFonts w:ascii="Arial" w:eastAsia="Times New Roman" w:hAnsi="Arial" w:cs="Arial"/>
          <w:color w:val="555555"/>
          <w:sz w:val="23"/>
        </w:rPr>
        <w:t> </w:t>
      </w:r>
      <w:r w:rsidRPr="00427C8B">
        <w:rPr>
          <w:rFonts w:ascii="Arial" w:eastAsia="Times New Roman" w:hAnsi="Arial" w:cs="Arial"/>
          <w:color w:val="555555"/>
          <w:sz w:val="23"/>
          <w:szCs w:val="23"/>
        </w:rPr>
        <w:t>(also known as</w:t>
      </w:r>
      <w:r w:rsidRPr="00427C8B">
        <w:rPr>
          <w:rFonts w:ascii="Arial" w:eastAsia="Times New Roman" w:hAnsi="Arial" w:cs="Arial"/>
          <w:color w:val="555555"/>
          <w:sz w:val="23"/>
        </w:rPr>
        <w:t> </w:t>
      </w:r>
      <w:r w:rsidRPr="00427C8B">
        <w:rPr>
          <w:rFonts w:ascii="Arial" w:eastAsia="Times New Roman" w:hAnsi="Arial" w:cs="Arial"/>
          <w:i/>
          <w:iCs/>
          <w:color w:val="555555"/>
          <w:sz w:val="23"/>
        </w:rPr>
        <w:t>Software Test Plan</w:t>
      </w:r>
      <w:r w:rsidRPr="00427C8B">
        <w:rPr>
          <w:rFonts w:ascii="Arial" w:eastAsia="Times New Roman" w:hAnsi="Arial" w:cs="Arial"/>
          <w:color w:val="555555"/>
          <w:sz w:val="23"/>
          <w:szCs w:val="23"/>
        </w:rPr>
        <w:t>,</w:t>
      </w:r>
      <w:r w:rsidRPr="00427C8B">
        <w:rPr>
          <w:rFonts w:ascii="Arial" w:eastAsia="Times New Roman" w:hAnsi="Arial" w:cs="Arial"/>
          <w:color w:val="555555"/>
          <w:sz w:val="23"/>
        </w:rPr>
        <w:t> </w:t>
      </w:r>
      <w:r w:rsidRPr="00427C8B">
        <w:rPr>
          <w:rFonts w:ascii="Arial" w:eastAsia="Times New Roman" w:hAnsi="Arial" w:cs="Arial"/>
          <w:i/>
          <w:iCs/>
          <w:color w:val="555555"/>
          <w:sz w:val="23"/>
        </w:rPr>
        <w:t>Testing Strategy</w:t>
      </w:r>
      <w:r w:rsidRPr="00427C8B">
        <w:rPr>
          <w:rFonts w:ascii="Arial" w:eastAsia="Times New Roman" w:hAnsi="Arial" w:cs="Arial"/>
          <w:color w:val="555555"/>
          <w:sz w:val="23"/>
          <w:szCs w:val="23"/>
        </w:rPr>
        <w:t>, etc). The MTP is both a document and a process; by this I mean that at the end of the day you will have a document you can look at and admire (you may even hang it on the wall!), but not less important is the process you need to follow to create and communicate all the aspects that conform the document with all its sections.</w:t>
      </w:r>
      <w:r w:rsidRPr="00427C8B">
        <w:rPr>
          <w:rFonts w:ascii="Arial" w:eastAsia="Times New Roman" w:hAnsi="Arial" w:cs="Arial"/>
          <w:color w:val="555555"/>
          <w:sz w:val="23"/>
          <w:szCs w:val="23"/>
        </w:rPr>
        <w:br/>
        <w:t>Also see: </w:t>
      </w:r>
      <w:hyperlink r:id="rId6" w:tgtFrame="_blank" w:tooltip="Test Plan Recipe for a Mixed Formal &amp; Informal Testing Approach" w:history="1">
        <w:r w:rsidRPr="00427C8B">
          <w:rPr>
            <w:rFonts w:ascii="Arial" w:eastAsia="Times New Roman" w:hAnsi="Arial" w:cs="Arial"/>
            <w:color w:val="428BCA"/>
            <w:sz w:val="23"/>
            <w:u w:val="single"/>
          </w:rPr>
          <w:t>Test Plan Recipe for a Mixed Formal and Informal Testing</w:t>
        </w:r>
      </w:hyperlink>
    </w:p>
    <w:p w:rsidR="00427C8B" w:rsidRPr="00427C8B" w:rsidRDefault="00427C8B" w:rsidP="00427C8B">
      <w:pPr>
        <w:spacing w:after="0" w:line="360" w:lineRule="atLeast"/>
        <w:textAlignment w:val="baseline"/>
        <w:rPr>
          <w:rFonts w:ascii="Arial" w:eastAsia="Times New Roman" w:hAnsi="Arial" w:cs="Arial"/>
          <w:color w:val="555555"/>
          <w:sz w:val="23"/>
          <w:szCs w:val="23"/>
        </w:rPr>
      </w:pPr>
      <w:r w:rsidRPr="00427C8B">
        <w:rPr>
          <w:rFonts w:ascii="Arial" w:eastAsia="Times New Roman" w:hAnsi="Arial" w:cs="Arial"/>
          <w:b/>
          <w:bCs/>
          <w:color w:val="555555"/>
          <w:sz w:val="30"/>
        </w:rPr>
        <w:t>What makes a good MTP?</w:t>
      </w:r>
    </w:p>
    <w:p w:rsidR="00427C8B" w:rsidRPr="00427C8B" w:rsidRDefault="00427C8B" w:rsidP="00427C8B">
      <w:pPr>
        <w:spacing w:after="288" w:line="360" w:lineRule="atLeast"/>
        <w:textAlignment w:val="baseline"/>
        <w:rPr>
          <w:rFonts w:ascii="Arial" w:eastAsia="Times New Roman" w:hAnsi="Arial" w:cs="Arial"/>
          <w:color w:val="555555"/>
          <w:sz w:val="23"/>
          <w:szCs w:val="23"/>
        </w:rPr>
      </w:pPr>
      <w:r w:rsidRPr="00427C8B">
        <w:rPr>
          <w:rFonts w:ascii="Arial" w:eastAsia="Times New Roman" w:hAnsi="Arial" w:cs="Arial"/>
          <w:color w:val="555555"/>
          <w:sz w:val="23"/>
          <w:szCs w:val="23"/>
        </w:rPr>
        <w:t xml:space="preserve">Each company has different needs and thus each will require a different MTP template. The important thing is to understand that this document will represent your Scope of Work (SOW) for the specific project. It should be the place where you and your external stakeholders (Product Management, Development, Support, etc) turn to in order to </w:t>
      </w:r>
      <w:r w:rsidRPr="00427C8B">
        <w:rPr>
          <w:rFonts w:ascii="Arial" w:eastAsia="Times New Roman" w:hAnsi="Arial" w:cs="Arial"/>
          <w:color w:val="555555"/>
          <w:sz w:val="23"/>
          <w:szCs w:val="23"/>
        </w:rPr>
        <w:lastRenderedPageBreak/>
        <w:t>understand what your team is testing and how are they approaching each testing task.</w:t>
      </w:r>
      <w:r w:rsidRPr="00427C8B">
        <w:rPr>
          <w:rFonts w:ascii="Arial" w:eastAsia="Times New Roman" w:hAnsi="Arial" w:cs="Arial"/>
          <w:color w:val="555555"/>
          <w:sz w:val="23"/>
          <w:szCs w:val="23"/>
        </w:rPr>
        <w:br/>
        <w:t xml:space="preserve">To look at it in a simple way, imagine your company decides to outsource all its testing tasks to an external group (your group) and you need to put together a contract explaining what </w:t>
      </w:r>
      <w:proofErr w:type="gramStart"/>
      <w:r w:rsidRPr="00427C8B">
        <w:rPr>
          <w:rFonts w:ascii="Arial" w:eastAsia="Times New Roman" w:hAnsi="Arial" w:cs="Arial"/>
          <w:color w:val="555555"/>
          <w:sz w:val="23"/>
          <w:szCs w:val="23"/>
        </w:rPr>
        <w:t>will your team</w:t>
      </w:r>
      <w:proofErr w:type="gramEnd"/>
      <w:r w:rsidRPr="00427C8B">
        <w:rPr>
          <w:rFonts w:ascii="Arial" w:eastAsia="Times New Roman" w:hAnsi="Arial" w:cs="Arial"/>
          <w:color w:val="555555"/>
          <w:sz w:val="23"/>
          <w:szCs w:val="23"/>
        </w:rPr>
        <w:t xml:space="preserve"> do and what will it need in order to do it. Like all contracts, the idea is to review all the details and agree on them before signing the deal (or starting the project).</w:t>
      </w:r>
    </w:p>
    <w:p w:rsidR="00427C8B" w:rsidRPr="00427C8B" w:rsidRDefault="00427C8B" w:rsidP="00427C8B">
      <w:pPr>
        <w:spacing w:after="288" w:line="360" w:lineRule="atLeast"/>
        <w:textAlignment w:val="baseline"/>
        <w:rPr>
          <w:rFonts w:ascii="Arial" w:eastAsia="Times New Roman" w:hAnsi="Arial" w:cs="Arial"/>
          <w:color w:val="555555"/>
          <w:sz w:val="23"/>
          <w:szCs w:val="23"/>
        </w:rPr>
      </w:pPr>
      <w:r w:rsidRPr="00427C8B">
        <w:rPr>
          <w:rFonts w:ascii="Arial" w:eastAsia="Times New Roman" w:hAnsi="Arial" w:cs="Arial"/>
          <w:color w:val="555555"/>
          <w:sz w:val="23"/>
          <w:szCs w:val="23"/>
        </w:rPr>
        <w:t>Following are the usual sections I include in my MTPs (remember to take them only as a suggestion and to modify them based on your needs!):</w:t>
      </w:r>
    </w:p>
    <w:p w:rsidR="00427C8B" w:rsidRPr="00427C8B" w:rsidRDefault="00427C8B" w:rsidP="00427C8B">
      <w:pPr>
        <w:spacing w:after="0" w:line="360" w:lineRule="atLeast"/>
        <w:textAlignment w:val="baseline"/>
        <w:rPr>
          <w:rFonts w:ascii="Arial" w:eastAsia="Times New Roman" w:hAnsi="Arial" w:cs="Arial"/>
          <w:color w:val="555555"/>
          <w:sz w:val="23"/>
          <w:szCs w:val="23"/>
        </w:rPr>
      </w:pPr>
      <w:r w:rsidRPr="00427C8B">
        <w:rPr>
          <w:rFonts w:ascii="Arial" w:eastAsia="Times New Roman" w:hAnsi="Arial" w:cs="Arial"/>
          <w:b/>
          <w:bCs/>
          <w:color w:val="555555"/>
          <w:sz w:val="23"/>
          <w:szCs w:val="23"/>
          <w:bdr w:val="none" w:sz="0" w:space="0" w:color="auto" w:frame="1"/>
        </w:rPr>
        <w:br/>
      </w:r>
      <w:r w:rsidRPr="00427C8B">
        <w:rPr>
          <w:rFonts w:ascii="Arial" w:eastAsia="Times New Roman" w:hAnsi="Arial" w:cs="Arial"/>
          <w:b/>
          <w:bCs/>
          <w:color w:val="555555"/>
          <w:sz w:val="23"/>
        </w:rPr>
        <w:t>1. Objectives of the testing process</w:t>
      </w:r>
      <w:proofErr w:type="gramStart"/>
      <w:r w:rsidRPr="00427C8B">
        <w:rPr>
          <w:rFonts w:ascii="Arial" w:eastAsia="Times New Roman" w:hAnsi="Arial" w:cs="Arial"/>
          <w:b/>
          <w:bCs/>
          <w:color w:val="555555"/>
          <w:sz w:val="23"/>
        </w:rPr>
        <w:t>:</w:t>
      </w:r>
      <w:proofErr w:type="gramEnd"/>
      <w:r w:rsidRPr="00427C8B">
        <w:rPr>
          <w:rFonts w:ascii="Arial" w:eastAsia="Times New Roman" w:hAnsi="Arial" w:cs="Arial"/>
          <w:color w:val="555555"/>
          <w:sz w:val="23"/>
          <w:szCs w:val="23"/>
        </w:rPr>
        <w:br/>
        <w:t>The objectives of the testing process depend on the nature of the development project. Examples of testing objectives are: new feature validation, additional configuration certification, translation validations, installation and/or upgrade testing, etc.</w:t>
      </w:r>
      <w:r w:rsidRPr="00427C8B">
        <w:rPr>
          <w:rFonts w:ascii="Arial" w:eastAsia="Times New Roman" w:hAnsi="Arial" w:cs="Arial"/>
          <w:color w:val="555555"/>
          <w:sz w:val="23"/>
          <w:szCs w:val="23"/>
        </w:rPr>
        <w:br/>
        <w:t>Just make sure you don’t write trivial stuff like:</w:t>
      </w:r>
      <w:r w:rsidRPr="00427C8B">
        <w:rPr>
          <w:rFonts w:ascii="Arial" w:eastAsia="Times New Roman" w:hAnsi="Arial" w:cs="Arial"/>
          <w:color w:val="555555"/>
          <w:sz w:val="23"/>
        </w:rPr>
        <w:t> </w:t>
      </w:r>
      <w:r w:rsidRPr="00427C8B">
        <w:rPr>
          <w:rFonts w:ascii="Arial" w:eastAsia="Times New Roman" w:hAnsi="Arial" w:cs="Arial"/>
          <w:i/>
          <w:iCs/>
          <w:color w:val="555555"/>
          <w:sz w:val="23"/>
        </w:rPr>
        <w:t>to find all the bugs in the system</w:t>
      </w:r>
      <w:r w:rsidRPr="00427C8B">
        <w:rPr>
          <w:rFonts w:ascii="Arial" w:eastAsia="Times New Roman" w:hAnsi="Arial" w:cs="Arial"/>
          <w:color w:val="555555"/>
          <w:sz w:val="23"/>
        </w:rPr>
        <w:t> </w:t>
      </w:r>
      <w:r w:rsidRPr="00427C8B">
        <w:rPr>
          <w:rFonts w:ascii="Arial" w:eastAsia="Times New Roman" w:hAnsi="Arial" w:cs="Arial"/>
          <w:color w:val="555555"/>
          <w:sz w:val="23"/>
          <w:szCs w:val="23"/>
        </w:rPr>
        <w:t>or</w:t>
      </w:r>
      <w:r w:rsidRPr="00427C8B">
        <w:rPr>
          <w:rFonts w:ascii="Arial" w:eastAsia="Times New Roman" w:hAnsi="Arial" w:cs="Arial"/>
          <w:color w:val="555555"/>
          <w:sz w:val="23"/>
        </w:rPr>
        <w:t> </w:t>
      </w:r>
      <w:r w:rsidRPr="00427C8B">
        <w:rPr>
          <w:rFonts w:ascii="Arial" w:eastAsia="Times New Roman" w:hAnsi="Arial" w:cs="Arial"/>
          <w:i/>
          <w:iCs/>
          <w:color w:val="555555"/>
          <w:sz w:val="23"/>
        </w:rPr>
        <w:t>to assure we release a quality product</w:t>
      </w:r>
      <w:r w:rsidRPr="00427C8B">
        <w:rPr>
          <w:rFonts w:ascii="Arial" w:eastAsia="Times New Roman" w:hAnsi="Arial" w:cs="Arial"/>
          <w:color w:val="555555"/>
          <w:sz w:val="23"/>
          <w:szCs w:val="23"/>
        </w:rPr>
        <w:t>.</w:t>
      </w:r>
      <w:r w:rsidRPr="00427C8B">
        <w:rPr>
          <w:rFonts w:ascii="Arial" w:eastAsia="Times New Roman" w:hAnsi="Arial" w:cs="Arial"/>
          <w:color w:val="555555"/>
          <w:sz w:val="23"/>
          <w:szCs w:val="23"/>
        </w:rPr>
        <w:br/>
        <w:t xml:space="preserve">This section is to communicate what </w:t>
      </w:r>
      <w:proofErr w:type="gramStart"/>
      <w:r w:rsidRPr="00427C8B">
        <w:rPr>
          <w:rFonts w:ascii="Arial" w:eastAsia="Times New Roman" w:hAnsi="Arial" w:cs="Arial"/>
          <w:color w:val="555555"/>
          <w:sz w:val="23"/>
          <w:szCs w:val="23"/>
        </w:rPr>
        <w:t>will YOU</w:t>
      </w:r>
      <w:proofErr w:type="gramEnd"/>
      <w:r w:rsidRPr="00427C8B">
        <w:rPr>
          <w:rFonts w:ascii="Arial" w:eastAsia="Times New Roman" w:hAnsi="Arial" w:cs="Arial"/>
          <w:color w:val="555555"/>
          <w:sz w:val="23"/>
          <w:szCs w:val="23"/>
        </w:rPr>
        <w:t xml:space="preserve"> be thinking when planning and running your tests.</w:t>
      </w:r>
    </w:p>
    <w:p w:rsidR="00427C8B" w:rsidRPr="00427C8B" w:rsidRDefault="00427C8B" w:rsidP="00427C8B">
      <w:pPr>
        <w:spacing w:after="0" w:line="360" w:lineRule="atLeast"/>
        <w:textAlignment w:val="baseline"/>
        <w:rPr>
          <w:rFonts w:ascii="Arial" w:eastAsia="Times New Roman" w:hAnsi="Arial" w:cs="Arial"/>
          <w:color w:val="555555"/>
          <w:sz w:val="23"/>
          <w:szCs w:val="23"/>
        </w:rPr>
      </w:pPr>
      <w:r w:rsidRPr="00427C8B">
        <w:rPr>
          <w:rFonts w:ascii="Arial" w:eastAsia="Times New Roman" w:hAnsi="Arial" w:cs="Arial"/>
          <w:b/>
          <w:bCs/>
          <w:color w:val="555555"/>
          <w:sz w:val="23"/>
        </w:rPr>
        <w:t>2. Testing scope</w:t>
      </w:r>
      <w:proofErr w:type="gramStart"/>
      <w:r w:rsidRPr="00427C8B">
        <w:rPr>
          <w:rFonts w:ascii="Arial" w:eastAsia="Times New Roman" w:hAnsi="Arial" w:cs="Arial"/>
          <w:b/>
          <w:bCs/>
          <w:color w:val="555555"/>
          <w:sz w:val="23"/>
        </w:rPr>
        <w:t>:</w:t>
      </w:r>
      <w:proofErr w:type="gramEnd"/>
      <w:r w:rsidRPr="00427C8B">
        <w:rPr>
          <w:rFonts w:ascii="Arial" w:eastAsia="Times New Roman" w:hAnsi="Arial" w:cs="Arial"/>
          <w:b/>
          <w:bCs/>
          <w:color w:val="555555"/>
          <w:sz w:val="23"/>
          <w:szCs w:val="23"/>
          <w:bdr w:val="none" w:sz="0" w:space="0" w:color="auto" w:frame="1"/>
        </w:rPr>
        <w:br/>
      </w:r>
      <w:r w:rsidRPr="00427C8B">
        <w:rPr>
          <w:rFonts w:ascii="Arial" w:eastAsia="Times New Roman" w:hAnsi="Arial" w:cs="Arial"/>
          <w:color w:val="555555"/>
          <w:sz w:val="23"/>
          <w:szCs w:val="23"/>
        </w:rPr>
        <w:t>For many people the testing scope is the heart of the Master Test Plan. It describes the things you will focus in each of the application areas and/or features to test. I tend to make this section a nested list, and for each item I describe:</w:t>
      </w:r>
      <w:r w:rsidRPr="00427C8B">
        <w:rPr>
          <w:rFonts w:ascii="Arial" w:eastAsia="Times New Roman" w:hAnsi="Arial" w:cs="Arial"/>
          <w:color w:val="555555"/>
          <w:sz w:val="23"/>
          <w:szCs w:val="23"/>
        </w:rPr>
        <w:br/>
        <w:t>– The main aspects to tests</w:t>
      </w:r>
      <w:r w:rsidRPr="00427C8B">
        <w:rPr>
          <w:rFonts w:ascii="Arial" w:eastAsia="Times New Roman" w:hAnsi="Arial" w:cs="Arial"/>
          <w:color w:val="555555"/>
          <w:sz w:val="23"/>
          <w:szCs w:val="23"/>
        </w:rPr>
        <w:br/>
        <w:t>– The product risks or potential bugs I foresee</w:t>
      </w:r>
      <w:r w:rsidRPr="00427C8B">
        <w:rPr>
          <w:rFonts w:ascii="Arial" w:eastAsia="Times New Roman" w:hAnsi="Arial" w:cs="Arial"/>
          <w:color w:val="555555"/>
          <w:sz w:val="23"/>
          <w:szCs w:val="23"/>
        </w:rPr>
        <w:br/>
        <w:t>– Concrete faults or main scenarios to validate</w:t>
      </w:r>
      <w:r w:rsidRPr="00427C8B">
        <w:rPr>
          <w:rFonts w:ascii="Arial" w:eastAsia="Times New Roman" w:hAnsi="Arial" w:cs="Arial"/>
          <w:color w:val="555555"/>
          <w:sz w:val="23"/>
          <w:szCs w:val="23"/>
        </w:rPr>
        <w:br/>
        <w:t>– Assumptions or requirements (documented API, stable GUI, etc)</w:t>
      </w:r>
      <w:r w:rsidRPr="00427C8B">
        <w:rPr>
          <w:rFonts w:ascii="Arial" w:eastAsia="Times New Roman" w:hAnsi="Arial" w:cs="Arial"/>
          <w:color w:val="555555"/>
          <w:sz w:val="23"/>
          <w:szCs w:val="23"/>
        </w:rPr>
        <w:br/>
        <w:t>– And any other aspects worth mentioning regarding the specific area under test.</w:t>
      </w:r>
      <w:r w:rsidRPr="00427C8B">
        <w:rPr>
          <w:rFonts w:ascii="Arial" w:eastAsia="Times New Roman" w:hAnsi="Arial" w:cs="Arial"/>
          <w:color w:val="555555"/>
          <w:sz w:val="23"/>
          <w:szCs w:val="23"/>
        </w:rPr>
        <w:br/>
        <w:t>This is the place where you provide your stakeholders with the information about what will you be testing on each section of the product, and here is also where you should look for comments and suggestions from developers, product architects, support engineers, fellow testers, etc.</w:t>
      </w:r>
    </w:p>
    <w:p w:rsidR="00427C8B" w:rsidRPr="00427C8B" w:rsidRDefault="00427C8B" w:rsidP="00427C8B">
      <w:pPr>
        <w:spacing w:after="0" w:line="360" w:lineRule="atLeast"/>
        <w:textAlignment w:val="baseline"/>
        <w:rPr>
          <w:rFonts w:ascii="Arial" w:eastAsia="Times New Roman" w:hAnsi="Arial" w:cs="Arial"/>
          <w:color w:val="555555"/>
          <w:sz w:val="23"/>
          <w:szCs w:val="23"/>
        </w:rPr>
      </w:pPr>
      <w:r w:rsidRPr="00427C8B">
        <w:rPr>
          <w:rFonts w:ascii="Arial" w:eastAsia="Times New Roman" w:hAnsi="Arial" w:cs="Arial"/>
          <w:color w:val="555555"/>
          <w:sz w:val="23"/>
          <w:szCs w:val="23"/>
        </w:rPr>
        <w:t>Some MTPs go the extra mile and provide a list of areas and features that are</w:t>
      </w:r>
      <w:r w:rsidRPr="00427C8B">
        <w:rPr>
          <w:rFonts w:ascii="Arial" w:eastAsia="Times New Roman" w:hAnsi="Arial" w:cs="Arial"/>
          <w:color w:val="555555"/>
          <w:sz w:val="23"/>
        </w:rPr>
        <w:t> </w:t>
      </w:r>
      <w:r w:rsidRPr="00427C8B">
        <w:rPr>
          <w:rFonts w:ascii="Arial" w:eastAsia="Times New Roman" w:hAnsi="Arial" w:cs="Arial"/>
          <w:i/>
          <w:iCs/>
          <w:color w:val="555555"/>
          <w:sz w:val="23"/>
        </w:rPr>
        <w:t>Out of the Scope</w:t>
      </w:r>
      <w:r w:rsidRPr="00427C8B">
        <w:rPr>
          <w:rFonts w:ascii="Arial" w:eastAsia="Times New Roman" w:hAnsi="Arial" w:cs="Arial"/>
          <w:color w:val="555555"/>
          <w:sz w:val="23"/>
        </w:rPr>
        <w:t> </w:t>
      </w:r>
      <w:r w:rsidRPr="00427C8B">
        <w:rPr>
          <w:rFonts w:ascii="Arial" w:eastAsia="Times New Roman" w:hAnsi="Arial" w:cs="Arial"/>
          <w:color w:val="555555"/>
          <w:sz w:val="23"/>
          <w:szCs w:val="23"/>
        </w:rPr>
        <w:t>of the testing process.</w:t>
      </w:r>
    </w:p>
    <w:p w:rsidR="00427C8B" w:rsidRPr="00427C8B" w:rsidRDefault="00427C8B" w:rsidP="00427C8B">
      <w:pPr>
        <w:spacing w:after="0" w:line="360" w:lineRule="atLeast"/>
        <w:textAlignment w:val="baseline"/>
        <w:rPr>
          <w:rFonts w:ascii="Arial" w:eastAsia="Times New Roman" w:hAnsi="Arial" w:cs="Arial"/>
          <w:color w:val="555555"/>
          <w:sz w:val="23"/>
          <w:szCs w:val="23"/>
        </w:rPr>
      </w:pPr>
      <w:r w:rsidRPr="00427C8B">
        <w:rPr>
          <w:rFonts w:ascii="Arial" w:eastAsia="Times New Roman" w:hAnsi="Arial" w:cs="Arial"/>
          <w:b/>
          <w:bCs/>
          <w:color w:val="555555"/>
          <w:sz w:val="23"/>
        </w:rPr>
        <w:t>3. Testing configuration matrix</w:t>
      </w:r>
      <w:proofErr w:type="gramStart"/>
      <w:r w:rsidRPr="00427C8B">
        <w:rPr>
          <w:rFonts w:ascii="Arial" w:eastAsia="Times New Roman" w:hAnsi="Arial" w:cs="Arial"/>
          <w:b/>
          <w:bCs/>
          <w:color w:val="555555"/>
          <w:sz w:val="23"/>
        </w:rPr>
        <w:t>:</w:t>
      </w:r>
      <w:proofErr w:type="gramEnd"/>
      <w:r w:rsidRPr="00427C8B">
        <w:rPr>
          <w:rFonts w:ascii="Arial" w:eastAsia="Times New Roman" w:hAnsi="Arial" w:cs="Arial"/>
          <w:b/>
          <w:bCs/>
          <w:color w:val="555555"/>
          <w:sz w:val="23"/>
          <w:szCs w:val="23"/>
          <w:bdr w:val="none" w:sz="0" w:space="0" w:color="auto" w:frame="1"/>
        </w:rPr>
        <w:br/>
      </w:r>
      <w:r w:rsidRPr="00427C8B">
        <w:rPr>
          <w:rFonts w:ascii="Arial" w:eastAsia="Times New Roman" w:hAnsi="Arial" w:cs="Arial"/>
          <w:color w:val="555555"/>
          <w:sz w:val="23"/>
          <w:szCs w:val="23"/>
        </w:rPr>
        <w:t xml:space="preserve">Your application surely needs to support a defined number of configurations and platforms, here is where you should list these configurations together with the testing matrix you will </w:t>
      </w:r>
      <w:r w:rsidRPr="00427C8B">
        <w:rPr>
          <w:rFonts w:ascii="Arial" w:eastAsia="Times New Roman" w:hAnsi="Arial" w:cs="Arial"/>
          <w:color w:val="555555"/>
          <w:sz w:val="23"/>
          <w:szCs w:val="23"/>
        </w:rPr>
        <w:lastRenderedPageBreak/>
        <w:t>run in order to validate it.</w:t>
      </w:r>
      <w:r w:rsidRPr="00427C8B">
        <w:rPr>
          <w:rFonts w:ascii="Arial" w:eastAsia="Times New Roman" w:hAnsi="Arial" w:cs="Arial"/>
          <w:color w:val="555555"/>
          <w:sz w:val="23"/>
          <w:szCs w:val="23"/>
        </w:rPr>
        <w:br/>
        <w:t>Keep in mind that by configurations we may refer to different things for different projects; on one project it may be Operating Systems and Browsers, while on another project it is additional product-components and specific versions required by your product to function correctly.</w:t>
      </w:r>
      <w:r w:rsidRPr="00427C8B">
        <w:rPr>
          <w:rFonts w:ascii="Arial" w:eastAsia="Times New Roman" w:hAnsi="Arial" w:cs="Arial"/>
          <w:color w:val="555555"/>
          <w:sz w:val="23"/>
          <w:szCs w:val="23"/>
        </w:rPr>
        <w:br/>
        <w:t>In any case, by configuration we mean the environmental (and thus external) parameters required by our system to work.</w:t>
      </w:r>
    </w:p>
    <w:p w:rsidR="00427C8B" w:rsidRPr="00427C8B" w:rsidRDefault="00427C8B" w:rsidP="00427C8B">
      <w:pPr>
        <w:spacing w:after="0" w:line="360" w:lineRule="atLeast"/>
        <w:textAlignment w:val="baseline"/>
        <w:rPr>
          <w:rFonts w:ascii="Arial" w:eastAsia="Times New Roman" w:hAnsi="Arial" w:cs="Arial"/>
          <w:color w:val="555555"/>
          <w:sz w:val="23"/>
          <w:szCs w:val="23"/>
        </w:rPr>
      </w:pPr>
      <w:r w:rsidRPr="00427C8B">
        <w:rPr>
          <w:rFonts w:ascii="Arial" w:eastAsia="Times New Roman" w:hAnsi="Arial" w:cs="Arial"/>
          <w:color w:val="555555"/>
          <w:sz w:val="23"/>
          <w:szCs w:val="23"/>
        </w:rPr>
        <w:t>In the cases when the list of officially supported configurations is more extensive than the systems you plan to test you should provide 2 separate lists</w:t>
      </w:r>
      <w:proofErr w:type="gramStart"/>
      <w:r w:rsidRPr="00427C8B">
        <w:rPr>
          <w:rFonts w:ascii="Arial" w:eastAsia="Times New Roman" w:hAnsi="Arial" w:cs="Arial"/>
          <w:color w:val="555555"/>
          <w:sz w:val="23"/>
          <w:szCs w:val="23"/>
        </w:rPr>
        <w:t>:</w:t>
      </w:r>
      <w:proofErr w:type="gramEnd"/>
      <w:r w:rsidRPr="00427C8B">
        <w:rPr>
          <w:rFonts w:ascii="Arial" w:eastAsia="Times New Roman" w:hAnsi="Arial" w:cs="Arial"/>
          <w:color w:val="555555"/>
          <w:sz w:val="23"/>
          <w:szCs w:val="23"/>
        </w:rPr>
        <w:br/>
        <w:t>(a) The list of theoretically supported configurations, as specified by your customer or product management team.</w:t>
      </w:r>
      <w:r w:rsidRPr="00427C8B">
        <w:rPr>
          <w:rFonts w:ascii="Arial" w:eastAsia="Times New Roman" w:hAnsi="Arial" w:cs="Arial"/>
          <w:color w:val="555555"/>
          <w:sz w:val="23"/>
          <w:szCs w:val="23"/>
        </w:rPr>
        <w:br/>
        <w:t>(b) The list of actual configurations you will test in order to achieve the above level of support, together with the distribution or percentage of tests that will be run on each.</w:t>
      </w:r>
      <w:r w:rsidRPr="00427C8B">
        <w:rPr>
          <w:rFonts w:ascii="Arial" w:eastAsia="Times New Roman" w:hAnsi="Arial" w:cs="Arial"/>
          <w:color w:val="555555"/>
          <w:sz w:val="23"/>
          <w:szCs w:val="23"/>
        </w:rPr>
        <w:br/>
        <w:t>In order to do this I suggest a presentation format and planning method similar to what I described in my</w:t>
      </w:r>
      <w:r w:rsidRPr="00427C8B">
        <w:rPr>
          <w:rFonts w:ascii="Arial" w:eastAsia="Times New Roman" w:hAnsi="Arial" w:cs="Arial"/>
          <w:color w:val="555555"/>
          <w:sz w:val="23"/>
        </w:rPr>
        <w:t> </w:t>
      </w:r>
      <w:hyperlink r:id="rId7" w:history="1">
        <w:r w:rsidRPr="00427C8B">
          <w:rPr>
            <w:rFonts w:ascii="Arial" w:eastAsia="Times New Roman" w:hAnsi="Arial" w:cs="Arial"/>
            <w:color w:val="428BCA"/>
            <w:sz w:val="23"/>
            <w:u w:val="single"/>
          </w:rPr>
          <w:t>last post</w:t>
        </w:r>
      </w:hyperlink>
      <w:r w:rsidRPr="00427C8B">
        <w:rPr>
          <w:rFonts w:ascii="Arial" w:eastAsia="Times New Roman" w:hAnsi="Arial" w:cs="Arial"/>
          <w:color w:val="555555"/>
          <w:sz w:val="23"/>
          <w:szCs w:val="23"/>
        </w:rPr>
        <w:t>.</w:t>
      </w:r>
    </w:p>
    <w:p w:rsidR="00427C8B" w:rsidRPr="00427C8B" w:rsidRDefault="00427C8B" w:rsidP="00427C8B">
      <w:pPr>
        <w:spacing w:after="0" w:line="360" w:lineRule="atLeast"/>
        <w:textAlignment w:val="baseline"/>
        <w:rPr>
          <w:rFonts w:ascii="Arial" w:eastAsia="Times New Roman" w:hAnsi="Arial" w:cs="Arial"/>
          <w:color w:val="555555"/>
          <w:sz w:val="23"/>
          <w:szCs w:val="23"/>
        </w:rPr>
      </w:pPr>
      <w:r w:rsidRPr="00427C8B">
        <w:rPr>
          <w:rFonts w:ascii="Arial" w:eastAsia="Times New Roman" w:hAnsi="Arial" w:cs="Arial"/>
          <w:b/>
          <w:bCs/>
          <w:color w:val="555555"/>
          <w:sz w:val="23"/>
        </w:rPr>
        <w:t>4. Required Hardware / Software</w:t>
      </w:r>
      <w:r w:rsidRPr="00427C8B">
        <w:rPr>
          <w:rFonts w:ascii="Arial" w:eastAsia="Times New Roman" w:hAnsi="Arial" w:cs="Arial"/>
          <w:b/>
          <w:bCs/>
          <w:color w:val="555555"/>
          <w:sz w:val="23"/>
          <w:szCs w:val="23"/>
          <w:bdr w:val="none" w:sz="0" w:space="0" w:color="auto" w:frame="1"/>
        </w:rPr>
        <w:br/>
      </w:r>
      <w:r w:rsidRPr="00427C8B">
        <w:rPr>
          <w:rFonts w:ascii="Arial" w:eastAsia="Times New Roman" w:hAnsi="Arial" w:cs="Arial"/>
          <w:color w:val="555555"/>
          <w:sz w:val="23"/>
          <w:szCs w:val="23"/>
        </w:rPr>
        <w:t>Based on the testing scope and the required configurations you need to create a list of all the hardware and software resources you will need to complete your tests.</w:t>
      </w:r>
      <w:r w:rsidRPr="00427C8B">
        <w:rPr>
          <w:rFonts w:ascii="Arial" w:eastAsia="Times New Roman" w:hAnsi="Arial" w:cs="Arial"/>
          <w:color w:val="555555"/>
          <w:sz w:val="23"/>
          <w:szCs w:val="23"/>
        </w:rPr>
        <w:br/>
        <w:t>In addition to special machinery and/or licenses, this is the place to ask for specific stubs or simulators you may require during your tests.</w:t>
      </w:r>
      <w:r w:rsidRPr="00427C8B">
        <w:rPr>
          <w:rFonts w:ascii="Arial" w:eastAsia="Times New Roman" w:hAnsi="Arial" w:cs="Arial"/>
          <w:color w:val="555555"/>
          <w:sz w:val="23"/>
          <w:szCs w:val="23"/>
        </w:rPr>
        <w:br/>
        <w:t>If you plan to use automation of any sort include the number of software licenses as well as the amount of virtual users you will need for load and performance testing.</w:t>
      </w:r>
    </w:p>
    <w:p w:rsidR="00427C8B" w:rsidRPr="00427C8B" w:rsidRDefault="00427C8B" w:rsidP="00427C8B">
      <w:pPr>
        <w:spacing w:after="0" w:line="360" w:lineRule="atLeast"/>
        <w:textAlignment w:val="baseline"/>
        <w:rPr>
          <w:rFonts w:ascii="Arial" w:eastAsia="Times New Roman" w:hAnsi="Arial" w:cs="Arial"/>
          <w:color w:val="555555"/>
          <w:sz w:val="23"/>
          <w:szCs w:val="23"/>
        </w:rPr>
      </w:pPr>
      <w:r w:rsidRPr="00427C8B">
        <w:rPr>
          <w:rFonts w:ascii="Arial" w:eastAsia="Times New Roman" w:hAnsi="Arial" w:cs="Arial"/>
          <w:b/>
          <w:bCs/>
          <w:color w:val="555555"/>
          <w:sz w:val="23"/>
        </w:rPr>
        <w:t>5. Testing preparations</w:t>
      </w:r>
      <w:r w:rsidRPr="00427C8B">
        <w:rPr>
          <w:rFonts w:ascii="Arial" w:eastAsia="Times New Roman" w:hAnsi="Arial" w:cs="Arial"/>
          <w:b/>
          <w:bCs/>
          <w:color w:val="555555"/>
          <w:sz w:val="23"/>
          <w:szCs w:val="23"/>
          <w:bdr w:val="none" w:sz="0" w:space="0" w:color="auto" w:frame="1"/>
        </w:rPr>
        <w:br/>
      </w:r>
      <w:proofErr w:type="gramStart"/>
      <w:r w:rsidRPr="00427C8B">
        <w:rPr>
          <w:rFonts w:ascii="Arial" w:eastAsia="Times New Roman" w:hAnsi="Arial" w:cs="Arial"/>
          <w:color w:val="555555"/>
          <w:sz w:val="23"/>
          <w:szCs w:val="23"/>
        </w:rPr>
        <w:t>By</w:t>
      </w:r>
      <w:proofErr w:type="gramEnd"/>
      <w:r w:rsidRPr="00427C8B">
        <w:rPr>
          <w:rFonts w:ascii="Arial" w:eastAsia="Times New Roman" w:hAnsi="Arial" w:cs="Arial"/>
          <w:color w:val="555555"/>
          <w:sz w:val="23"/>
          <w:szCs w:val="23"/>
        </w:rPr>
        <w:t xml:space="preserve"> now it should be clear what you want to test, now you need to understand what preparations to do in order to test it.</w:t>
      </w:r>
      <w:r w:rsidRPr="00427C8B">
        <w:rPr>
          <w:rFonts w:ascii="Arial" w:eastAsia="Times New Roman" w:hAnsi="Arial" w:cs="Arial"/>
          <w:color w:val="555555"/>
          <w:sz w:val="23"/>
          <w:szCs w:val="23"/>
        </w:rPr>
        <w:br/>
        <w:t>For this point should make a high level review of your test plan inventory and compare it to your testing scope. You should end with tree lists of tests</w:t>
      </w:r>
      <w:proofErr w:type="gramStart"/>
      <w:r w:rsidRPr="00427C8B">
        <w:rPr>
          <w:rFonts w:ascii="Arial" w:eastAsia="Times New Roman" w:hAnsi="Arial" w:cs="Arial"/>
          <w:color w:val="555555"/>
          <w:sz w:val="23"/>
          <w:szCs w:val="23"/>
        </w:rPr>
        <w:t>:</w:t>
      </w:r>
      <w:proofErr w:type="gramEnd"/>
      <w:r w:rsidRPr="00427C8B">
        <w:rPr>
          <w:rFonts w:ascii="Arial" w:eastAsia="Times New Roman" w:hAnsi="Arial" w:cs="Arial"/>
          <w:color w:val="555555"/>
          <w:sz w:val="23"/>
          <w:szCs w:val="23"/>
        </w:rPr>
        <w:br/>
        <w:t>(1) Tests that are ready to be run</w:t>
      </w:r>
      <w:r w:rsidRPr="00427C8B">
        <w:rPr>
          <w:rFonts w:ascii="Arial" w:eastAsia="Times New Roman" w:hAnsi="Arial" w:cs="Arial"/>
          <w:color w:val="555555"/>
          <w:sz w:val="23"/>
        </w:rPr>
        <w:t> </w:t>
      </w:r>
      <w:r w:rsidRPr="00427C8B">
        <w:rPr>
          <w:rFonts w:ascii="Arial" w:eastAsia="Times New Roman" w:hAnsi="Arial" w:cs="Arial"/>
          <w:i/>
          <w:iCs/>
          <w:color w:val="555555"/>
          <w:sz w:val="23"/>
        </w:rPr>
        <w:t>as is</w:t>
      </w:r>
      <w:r w:rsidRPr="00427C8B">
        <w:rPr>
          <w:rFonts w:ascii="Arial" w:eastAsia="Times New Roman" w:hAnsi="Arial" w:cs="Arial"/>
          <w:color w:val="555555"/>
          <w:sz w:val="23"/>
          <w:szCs w:val="23"/>
        </w:rPr>
        <w:br/>
        <w:t>(2) Tests that need to be reviewed and/or updated to match the changes to the functionality</w:t>
      </w:r>
      <w:r w:rsidRPr="00427C8B">
        <w:rPr>
          <w:rFonts w:ascii="Arial" w:eastAsia="Times New Roman" w:hAnsi="Arial" w:cs="Arial"/>
          <w:color w:val="555555"/>
          <w:sz w:val="23"/>
          <w:szCs w:val="23"/>
        </w:rPr>
        <w:br/>
        <w:t>(3) Tests you need to write from scratch</w:t>
      </w:r>
      <w:r w:rsidRPr="00427C8B">
        <w:rPr>
          <w:rFonts w:ascii="Arial" w:eastAsia="Times New Roman" w:hAnsi="Arial" w:cs="Arial"/>
          <w:color w:val="555555"/>
          <w:sz w:val="23"/>
          <w:szCs w:val="23"/>
        </w:rPr>
        <w:br/>
        <w:t>For each list assign the amount of time you will require to work on the tests; you can also include the information and/or help you will need from other teams.</w:t>
      </w:r>
    </w:p>
    <w:p w:rsidR="00427C8B" w:rsidRPr="00427C8B" w:rsidRDefault="00427C8B" w:rsidP="00427C8B">
      <w:pPr>
        <w:spacing w:after="288" w:line="360" w:lineRule="atLeast"/>
        <w:textAlignment w:val="baseline"/>
        <w:rPr>
          <w:rFonts w:ascii="Arial" w:eastAsia="Times New Roman" w:hAnsi="Arial" w:cs="Arial"/>
          <w:color w:val="555555"/>
          <w:sz w:val="23"/>
          <w:szCs w:val="23"/>
        </w:rPr>
      </w:pPr>
      <w:r w:rsidRPr="00427C8B">
        <w:rPr>
          <w:rFonts w:ascii="Arial" w:eastAsia="Times New Roman" w:hAnsi="Arial" w:cs="Arial"/>
          <w:color w:val="555555"/>
          <w:sz w:val="23"/>
          <w:szCs w:val="23"/>
        </w:rPr>
        <w:t>If you also need time to prepare testing environment or create testing data this is the section where to add this additional preparation costs</w:t>
      </w:r>
    </w:p>
    <w:p w:rsidR="00427C8B" w:rsidRPr="00427C8B" w:rsidRDefault="00427C8B" w:rsidP="00427C8B">
      <w:pPr>
        <w:spacing w:after="0" w:line="360" w:lineRule="atLeast"/>
        <w:textAlignment w:val="baseline"/>
        <w:rPr>
          <w:rFonts w:ascii="Arial" w:eastAsia="Times New Roman" w:hAnsi="Arial" w:cs="Arial"/>
          <w:color w:val="555555"/>
          <w:sz w:val="23"/>
          <w:szCs w:val="23"/>
        </w:rPr>
      </w:pPr>
      <w:r w:rsidRPr="00427C8B">
        <w:rPr>
          <w:rFonts w:ascii="Arial" w:eastAsia="Times New Roman" w:hAnsi="Arial" w:cs="Arial"/>
          <w:b/>
          <w:bCs/>
          <w:color w:val="555555"/>
          <w:sz w:val="23"/>
        </w:rPr>
        <w:lastRenderedPageBreak/>
        <w:t>6. Testing schedule</w:t>
      </w:r>
      <w:proofErr w:type="gramStart"/>
      <w:r w:rsidRPr="00427C8B">
        <w:rPr>
          <w:rFonts w:ascii="Arial" w:eastAsia="Times New Roman" w:hAnsi="Arial" w:cs="Arial"/>
          <w:b/>
          <w:bCs/>
          <w:color w:val="555555"/>
          <w:sz w:val="23"/>
        </w:rPr>
        <w:t>:</w:t>
      </w:r>
      <w:proofErr w:type="gramEnd"/>
      <w:r w:rsidRPr="00427C8B">
        <w:rPr>
          <w:rFonts w:ascii="Arial" w:eastAsia="Times New Roman" w:hAnsi="Arial" w:cs="Arial"/>
          <w:b/>
          <w:bCs/>
          <w:color w:val="555555"/>
          <w:sz w:val="23"/>
          <w:szCs w:val="23"/>
          <w:bdr w:val="none" w:sz="0" w:space="0" w:color="auto" w:frame="1"/>
        </w:rPr>
        <w:br/>
      </w:r>
      <w:r w:rsidRPr="00427C8B">
        <w:rPr>
          <w:rFonts w:ascii="Arial" w:eastAsia="Times New Roman" w:hAnsi="Arial" w:cs="Arial"/>
          <w:color w:val="555555"/>
          <w:sz w:val="23"/>
          <w:szCs w:val="23"/>
        </w:rPr>
        <w:t>(The favorite section of all our Project Managers!)</w:t>
      </w:r>
      <w:r w:rsidRPr="00427C8B">
        <w:rPr>
          <w:rFonts w:ascii="Arial" w:eastAsia="Times New Roman" w:hAnsi="Arial" w:cs="Arial"/>
          <w:color w:val="555555"/>
          <w:sz w:val="23"/>
          <w:szCs w:val="23"/>
        </w:rPr>
        <w:br/>
        <w:t>Our operations are usually divided into stages and cycles. For example a project may have a preparation stage, an execution stage composed of 3 to 5 testing cycles, and a final product release stage/cycle.</w:t>
      </w:r>
      <w:r w:rsidRPr="00427C8B">
        <w:rPr>
          <w:rFonts w:ascii="Arial" w:eastAsia="Times New Roman" w:hAnsi="Arial" w:cs="Arial"/>
          <w:color w:val="555555"/>
          <w:sz w:val="23"/>
          <w:szCs w:val="23"/>
        </w:rPr>
        <w:br/>
        <w:t xml:space="preserve">For each one we should provide at </w:t>
      </w:r>
      <w:proofErr w:type="spellStart"/>
      <w:r w:rsidRPr="00427C8B">
        <w:rPr>
          <w:rFonts w:ascii="Arial" w:eastAsia="Times New Roman" w:hAnsi="Arial" w:cs="Arial"/>
          <w:color w:val="555555"/>
          <w:sz w:val="23"/>
          <w:szCs w:val="23"/>
        </w:rPr>
        <w:t>lease</w:t>
      </w:r>
      <w:proofErr w:type="spellEnd"/>
      <w:r w:rsidRPr="00427C8B">
        <w:rPr>
          <w:rFonts w:ascii="Arial" w:eastAsia="Times New Roman" w:hAnsi="Arial" w:cs="Arial"/>
          <w:color w:val="555555"/>
          <w:sz w:val="23"/>
          <w:szCs w:val="23"/>
        </w:rPr>
        <w:t xml:space="preserve"> the following information</w:t>
      </w:r>
      <w:proofErr w:type="gramStart"/>
      <w:r w:rsidRPr="00427C8B">
        <w:rPr>
          <w:rFonts w:ascii="Arial" w:eastAsia="Times New Roman" w:hAnsi="Arial" w:cs="Arial"/>
          <w:color w:val="555555"/>
          <w:sz w:val="23"/>
          <w:szCs w:val="23"/>
        </w:rPr>
        <w:t>:</w:t>
      </w:r>
      <w:proofErr w:type="gramEnd"/>
      <w:r w:rsidRPr="00427C8B">
        <w:rPr>
          <w:rFonts w:ascii="Arial" w:eastAsia="Times New Roman" w:hAnsi="Arial" w:cs="Arial"/>
          <w:color w:val="555555"/>
          <w:sz w:val="23"/>
          <w:szCs w:val="23"/>
        </w:rPr>
        <w:br/>
        <w:t>(a) Expected time lines</w:t>
      </w:r>
      <w:r w:rsidRPr="00427C8B">
        <w:rPr>
          <w:rFonts w:ascii="Arial" w:eastAsia="Times New Roman" w:hAnsi="Arial" w:cs="Arial"/>
          <w:color w:val="555555"/>
          <w:sz w:val="23"/>
          <w:szCs w:val="23"/>
        </w:rPr>
        <w:br/>
        <w:t>(b) Entry and exit criteria</w:t>
      </w:r>
      <w:r w:rsidRPr="00427C8B">
        <w:rPr>
          <w:rFonts w:ascii="Arial" w:eastAsia="Times New Roman" w:hAnsi="Arial" w:cs="Arial"/>
          <w:color w:val="555555"/>
          <w:sz w:val="23"/>
          <w:szCs w:val="23"/>
        </w:rPr>
        <w:br/>
        <w:t>(c) Testing scope &amp; objectives</w:t>
      </w:r>
      <w:r w:rsidRPr="00427C8B">
        <w:rPr>
          <w:rFonts w:ascii="Arial" w:eastAsia="Times New Roman" w:hAnsi="Arial" w:cs="Arial"/>
          <w:color w:val="555555"/>
          <w:sz w:val="23"/>
          <w:szCs w:val="23"/>
        </w:rPr>
        <w:br/>
        <w:t>(d) Testing resources (</w:t>
      </w:r>
      <w:proofErr w:type="spellStart"/>
      <w:r w:rsidRPr="00427C8B">
        <w:rPr>
          <w:rFonts w:ascii="Arial" w:eastAsia="Times New Roman" w:hAnsi="Arial" w:cs="Arial"/>
          <w:color w:val="555555"/>
          <w:sz w:val="23"/>
          <w:szCs w:val="23"/>
        </w:rPr>
        <w:t>peopleware</w:t>
      </w:r>
      <w:proofErr w:type="spellEnd"/>
      <w:r w:rsidRPr="00427C8B">
        <w:rPr>
          <w:rFonts w:ascii="Arial" w:eastAsia="Times New Roman" w:hAnsi="Arial" w:cs="Arial"/>
          <w:color w:val="555555"/>
          <w:sz w:val="23"/>
          <w:szCs w:val="23"/>
        </w:rPr>
        <w:t>, software and hardware)</w:t>
      </w:r>
      <w:r w:rsidRPr="00427C8B">
        <w:rPr>
          <w:rFonts w:ascii="Arial" w:eastAsia="Times New Roman" w:hAnsi="Arial" w:cs="Arial"/>
          <w:color w:val="555555"/>
          <w:sz w:val="23"/>
          <w:szCs w:val="23"/>
        </w:rPr>
        <w:br/>
        <w:t>and any additional information pertaining to the specific cycle.</w:t>
      </w:r>
    </w:p>
    <w:p w:rsidR="00427C8B" w:rsidRPr="00427C8B" w:rsidRDefault="00427C8B" w:rsidP="00427C8B">
      <w:pPr>
        <w:spacing w:after="0" w:line="360" w:lineRule="atLeast"/>
        <w:textAlignment w:val="baseline"/>
        <w:rPr>
          <w:rFonts w:ascii="Arial" w:eastAsia="Times New Roman" w:hAnsi="Arial" w:cs="Arial"/>
          <w:color w:val="555555"/>
          <w:sz w:val="23"/>
          <w:szCs w:val="23"/>
        </w:rPr>
      </w:pPr>
      <w:r w:rsidRPr="00427C8B">
        <w:rPr>
          <w:rFonts w:ascii="Arial" w:eastAsia="Times New Roman" w:hAnsi="Arial" w:cs="Arial"/>
          <w:b/>
          <w:bCs/>
          <w:color w:val="555555"/>
          <w:sz w:val="23"/>
        </w:rPr>
        <w:t>7. Testers &amp; schedules</w:t>
      </w:r>
      <w:r w:rsidRPr="00427C8B">
        <w:rPr>
          <w:rFonts w:ascii="Arial" w:eastAsia="Times New Roman" w:hAnsi="Arial" w:cs="Arial"/>
          <w:b/>
          <w:bCs/>
          <w:color w:val="555555"/>
          <w:sz w:val="23"/>
          <w:szCs w:val="23"/>
          <w:bdr w:val="none" w:sz="0" w:space="0" w:color="auto" w:frame="1"/>
        </w:rPr>
        <w:br/>
      </w:r>
      <w:proofErr w:type="gramStart"/>
      <w:r w:rsidRPr="00427C8B">
        <w:rPr>
          <w:rFonts w:ascii="Arial" w:eastAsia="Times New Roman" w:hAnsi="Arial" w:cs="Arial"/>
          <w:color w:val="555555"/>
          <w:sz w:val="23"/>
          <w:szCs w:val="23"/>
        </w:rPr>
        <w:t>Following</w:t>
      </w:r>
      <w:proofErr w:type="gramEnd"/>
      <w:r w:rsidRPr="00427C8B">
        <w:rPr>
          <w:rFonts w:ascii="Arial" w:eastAsia="Times New Roman" w:hAnsi="Arial" w:cs="Arial"/>
          <w:color w:val="555555"/>
          <w:sz w:val="23"/>
          <w:szCs w:val="23"/>
        </w:rPr>
        <w:t xml:space="preserve"> on the project side of the MTP you should list all your testers and the dates when they will be available for your project. </w:t>
      </w:r>
      <w:proofErr w:type="gramStart"/>
      <w:r w:rsidRPr="00427C8B">
        <w:rPr>
          <w:rFonts w:ascii="Arial" w:eastAsia="Times New Roman" w:hAnsi="Arial" w:cs="Arial"/>
          <w:color w:val="555555"/>
          <w:sz w:val="23"/>
          <w:szCs w:val="23"/>
        </w:rPr>
        <w:t>List holidays, vacations, training and any other activities that may have an impact on the availability of a resource.</w:t>
      </w:r>
      <w:proofErr w:type="gramEnd"/>
      <w:r w:rsidRPr="00427C8B">
        <w:rPr>
          <w:rFonts w:ascii="Arial" w:eastAsia="Times New Roman" w:hAnsi="Arial" w:cs="Arial"/>
          <w:color w:val="555555"/>
          <w:sz w:val="23"/>
          <w:szCs w:val="23"/>
        </w:rPr>
        <w:br/>
        <w:t>If part of your tester-resources will be new make sure to account for the training and ramp-up time they will require at the start of their work.</w:t>
      </w:r>
    </w:p>
    <w:p w:rsidR="00427C8B" w:rsidRPr="00427C8B" w:rsidRDefault="00427C8B" w:rsidP="00427C8B">
      <w:pPr>
        <w:spacing w:after="0" w:line="360" w:lineRule="atLeast"/>
        <w:textAlignment w:val="baseline"/>
        <w:rPr>
          <w:rFonts w:ascii="Arial" w:eastAsia="Times New Roman" w:hAnsi="Arial" w:cs="Arial"/>
          <w:color w:val="555555"/>
          <w:sz w:val="23"/>
          <w:szCs w:val="23"/>
        </w:rPr>
      </w:pPr>
      <w:r w:rsidRPr="00427C8B">
        <w:rPr>
          <w:rFonts w:ascii="Arial" w:eastAsia="Times New Roman" w:hAnsi="Arial" w:cs="Arial"/>
          <w:b/>
          <w:bCs/>
          <w:color w:val="555555"/>
          <w:sz w:val="23"/>
        </w:rPr>
        <w:t>8. Risks</w:t>
      </w:r>
      <w:r w:rsidRPr="00427C8B">
        <w:rPr>
          <w:rFonts w:ascii="Arial" w:eastAsia="Times New Roman" w:hAnsi="Arial" w:cs="Arial"/>
          <w:b/>
          <w:bCs/>
          <w:color w:val="555555"/>
          <w:sz w:val="23"/>
          <w:szCs w:val="23"/>
          <w:bdr w:val="none" w:sz="0" w:space="0" w:color="auto" w:frame="1"/>
        </w:rPr>
        <w:br/>
      </w:r>
      <w:r w:rsidRPr="00427C8B">
        <w:rPr>
          <w:rFonts w:ascii="Arial" w:eastAsia="Times New Roman" w:hAnsi="Arial" w:cs="Arial"/>
          <w:color w:val="555555"/>
          <w:sz w:val="23"/>
          <w:szCs w:val="23"/>
        </w:rPr>
        <w:t>Like every project you should list the risk you may encounter. Examples of risks are difficulties in recruiting resources, instability of the product that may delay your schedule, high attrition rates, etc.</w:t>
      </w:r>
      <w:r w:rsidRPr="00427C8B">
        <w:rPr>
          <w:rFonts w:ascii="Arial" w:eastAsia="Times New Roman" w:hAnsi="Arial" w:cs="Arial"/>
          <w:color w:val="555555"/>
          <w:sz w:val="23"/>
          <w:szCs w:val="23"/>
        </w:rPr>
        <w:br/>
        <w:t>Each risk should include the following information</w:t>
      </w:r>
      <w:proofErr w:type="gramStart"/>
      <w:r w:rsidRPr="00427C8B">
        <w:rPr>
          <w:rFonts w:ascii="Arial" w:eastAsia="Times New Roman" w:hAnsi="Arial" w:cs="Arial"/>
          <w:color w:val="555555"/>
          <w:sz w:val="23"/>
          <w:szCs w:val="23"/>
        </w:rPr>
        <w:t>:</w:t>
      </w:r>
      <w:proofErr w:type="gramEnd"/>
      <w:r w:rsidRPr="00427C8B">
        <w:rPr>
          <w:rFonts w:ascii="Arial" w:eastAsia="Times New Roman" w:hAnsi="Arial" w:cs="Arial"/>
          <w:color w:val="555555"/>
          <w:sz w:val="23"/>
          <w:szCs w:val="23"/>
        </w:rPr>
        <w:br/>
        <w:t>(a) Person in charge of the risk</w:t>
      </w:r>
      <w:r w:rsidRPr="00427C8B">
        <w:rPr>
          <w:rFonts w:ascii="Arial" w:eastAsia="Times New Roman" w:hAnsi="Arial" w:cs="Arial"/>
          <w:color w:val="555555"/>
          <w:sz w:val="23"/>
          <w:szCs w:val="23"/>
        </w:rPr>
        <w:br/>
        <w:t>(b) Severity and likelihood of the risk materializing</w:t>
      </w:r>
      <w:r w:rsidRPr="00427C8B">
        <w:rPr>
          <w:rFonts w:ascii="Arial" w:eastAsia="Times New Roman" w:hAnsi="Arial" w:cs="Arial"/>
          <w:color w:val="555555"/>
          <w:sz w:val="23"/>
          <w:szCs w:val="23"/>
        </w:rPr>
        <w:br/>
        <w:t>(c) Dates of relevancy when the risk may materialize</w:t>
      </w:r>
      <w:r w:rsidRPr="00427C8B">
        <w:rPr>
          <w:rFonts w:ascii="Arial" w:eastAsia="Times New Roman" w:hAnsi="Arial" w:cs="Arial"/>
          <w:color w:val="555555"/>
          <w:sz w:val="23"/>
          <w:szCs w:val="23"/>
        </w:rPr>
        <w:br/>
        <w:t>(d) Consequence of the risk materializing</w:t>
      </w:r>
      <w:r w:rsidRPr="00427C8B">
        <w:rPr>
          <w:rFonts w:ascii="Arial" w:eastAsia="Times New Roman" w:hAnsi="Arial" w:cs="Arial"/>
          <w:color w:val="555555"/>
          <w:sz w:val="23"/>
          <w:szCs w:val="23"/>
        </w:rPr>
        <w:br/>
        <w:t>(e) Prevention &amp; contingency plans</w:t>
      </w:r>
    </w:p>
    <w:p w:rsidR="00427C8B" w:rsidRPr="00427C8B" w:rsidRDefault="00427C8B" w:rsidP="00427C8B">
      <w:pPr>
        <w:spacing w:after="0" w:line="360" w:lineRule="atLeast"/>
        <w:textAlignment w:val="baseline"/>
        <w:rPr>
          <w:rFonts w:ascii="Arial" w:eastAsia="Times New Roman" w:hAnsi="Arial" w:cs="Arial"/>
          <w:color w:val="555555"/>
          <w:sz w:val="23"/>
          <w:szCs w:val="23"/>
        </w:rPr>
      </w:pPr>
      <w:r w:rsidRPr="00427C8B">
        <w:rPr>
          <w:rFonts w:ascii="Arial" w:eastAsia="Times New Roman" w:hAnsi="Arial" w:cs="Arial"/>
          <w:b/>
          <w:bCs/>
          <w:color w:val="555555"/>
          <w:sz w:val="23"/>
        </w:rPr>
        <w:t>9. References &amp; attachments</w:t>
      </w:r>
      <w:r w:rsidRPr="00427C8B">
        <w:rPr>
          <w:rFonts w:ascii="Arial" w:eastAsia="Times New Roman" w:hAnsi="Arial" w:cs="Arial"/>
          <w:b/>
          <w:bCs/>
          <w:color w:val="555555"/>
          <w:sz w:val="23"/>
          <w:szCs w:val="23"/>
          <w:bdr w:val="none" w:sz="0" w:space="0" w:color="auto" w:frame="1"/>
        </w:rPr>
        <w:br/>
      </w:r>
      <w:r w:rsidRPr="00427C8B">
        <w:rPr>
          <w:rFonts w:ascii="Arial" w:eastAsia="Times New Roman" w:hAnsi="Arial" w:cs="Arial"/>
          <w:color w:val="555555"/>
          <w:sz w:val="23"/>
          <w:szCs w:val="23"/>
        </w:rPr>
        <w:t>Add links to any additional documents and/or information referent to the project.</w:t>
      </w:r>
      <w:r w:rsidRPr="00427C8B">
        <w:rPr>
          <w:rFonts w:ascii="Arial" w:eastAsia="Times New Roman" w:hAnsi="Arial" w:cs="Arial"/>
          <w:color w:val="555555"/>
          <w:sz w:val="23"/>
          <w:szCs w:val="23"/>
        </w:rPr>
        <w:br/>
        <w:t>Add also a list of all the contact persons as well as their areas of responsibility.</w:t>
      </w:r>
    </w:p>
    <w:p w:rsidR="00427C8B" w:rsidRPr="00427C8B" w:rsidRDefault="00427C8B" w:rsidP="00427C8B">
      <w:pPr>
        <w:spacing w:after="0" w:line="360" w:lineRule="atLeast"/>
        <w:textAlignment w:val="baseline"/>
        <w:rPr>
          <w:rFonts w:ascii="Arial" w:eastAsia="Times New Roman" w:hAnsi="Arial" w:cs="Arial"/>
          <w:color w:val="555555"/>
          <w:sz w:val="23"/>
          <w:szCs w:val="23"/>
        </w:rPr>
      </w:pPr>
      <w:r w:rsidRPr="00427C8B">
        <w:rPr>
          <w:rFonts w:ascii="Arial" w:eastAsia="Times New Roman" w:hAnsi="Arial" w:cs="Arial"/>
          <w:b/>
          <w:bCs/>
          <w:color w:val="555555"/>
          <w:sz w:val="23"/>
        </w:rPr>
        <w:t>A final word of advice –</w:t>
      </w:r>
      <w:r w:rsidRPr="00427C8B">
        <w:rPr>
          <w:rFonts w:ascii="Arial" w:eastAsia="Times New Roman" w:hAnsi="Arial" w:cs="Arial"/>
          <w:color w:val="555555"/>
          <w:sz w:val="23"/>
        </w:rPr>
        <w:t> </w:t>
      </w:r>
      <w:r w:rsidRPr="00427C8B">
        <w:rPr>
          <w:rFonts w:ascii="Arial" w:eastAsia="Times New Roman" w:hAnsi="Arial" w:cs="Arial"/>
          <w:color w:val="555555"/>
          <w:sz w:val="23"/>
          <w:szCs w:val="23"/>
        </w:rPr>
        <w:t>Some companies and processes are not ready to handle a full blown MTP, specially start-ups and/or companies working under less structured development process (e.g.</w:t>
      </w:r>
      <w:r w:rsidRPr="00427C8B">
        <w:rPr>
          <w:rFonts w:ascii="Arial" w:eastAsia="Times New Roman" w:hAnsi="Arial" w:cs="Arial"/>
          <w:color w:val="555555"/>
          <w:sz w:val="23"/>
        </w:rPr>
        <w:t> </w:t>
      </w:r>
      <w:hyperlink r:id="rId8" w:tgtFrame="_blank" w:history="1">
        <w:r w:rsidRPr="00427C8B">
          <w:rPr>
            <w:rFonts w:ascii="Arial" w:eastAsia="Times New Roman" w:hAnsi="Arial" w:cs="Arial"/>
            <w:color w:val="428BCA"/>
            <w:sz w:val="23"/>
            <w:u w:val="single"/>
          </w:rPr>
          <w:t>Agile Development</w:t>
        </w:r>
      </w:hyperlink>
      <w:r w:rsidRPr="00427C8B">
        <w:rPr>
          <w:rFonts w:ascii="Arial" w:eastAsia="Times New Roman" w:hAnsi="Arial" w:cs="Arial"/>
          <w:color w:val="555555"/>
          <w:sz w:val="23"/>
          <w:szCs w:val="23"/>
        </w:rPr>
        <w:t>).</w:t>
      </w:r>
      <w:r w:rsidRPr="00427C8B">
        <w:rPr>
          <w:rFonts w:ascii="Arial" w:eastAsia="Times New Roman" w:hAnsi="Arial" w:cs="Arial"/>
          <w:color w:val="555555"/>
          <w:sz w:val="23"/>
          <w:szCs w:val="23"/>
        </w:rPr>
        <w:br/>
        <w:t>If you work on one of these companies it doesn’t mean that you can or should work without a strategic QA plan, it simply means that you need to mold it in order for the plan to meet your company culture and way of life</w:t>
      </w:r>
    </w:p>
    <w:p w:rsidR="00AE79C7" w:rsidRDefault="00AE79C7"/>
    <w:sectPr w:rsidR="00AE79C7" w:rsidSect="00E76D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427C8B"/>
    <w:rsid w:val="00427C8B"/>
    <w:rsid w:val="009015D6"/>
    <w:rsid w:val="00944037"/>
    <w:rsid w:val="00AE79C7"/>
    <w:rsid w:val="00E76D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5E"/>
  </w:style>
  <w:style w:type="paragraph" w:styleId="Heading1">
    <w:name w:val="heading 1"/>
    <w:basedOn w:val="Normal"/>
    <w:link w:val="Heading1Char"/>
    <w:uiPriority w:val="9"/>
    <w:qFormat/>
    <w:rsid w:val="00427C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8B"/>
    <w:rPr>
      <w:rFonts w:ascii="Times New Roman" w:eastAsia="Times New Roman" w:hAnsi="Times New Roman" w:cs="Times New Roman"/>
      <w:b/>
      <w:bCs/>
      <w:kern w:val="36"/>
      <w:sz w:val="48"/>
      <w:szCs w:val="48"/>
    </w:rPr>
  </w:style>
  <w:style w:type="character" w:customStyle="1" w:styleId="small">
    <w:name w:val="small"/>
    <w:basedOn w:val="DefaultParagraphFont"/>
    <w:rsid w:val="00427C8B"/>
  </w:style>
  <w:style w:type="character" w:customStyle="1" w:styleId="apple-converted-space">
    <w:name w:val="apple-converted-space"/>
    <w:basedOn w:val="DefaultParagraphFont"/>
    <w:rsid w:val="00427C8B"/>
  </w:style>
  <w:style w:type="character" w:customStyle="1" w:styleId="fn">
    <w:name w:val="fn"/>
    <w:basedOn w:val="DefaultParagraphFont"/>
    <w:rsid w:val="00427C8B"/>
  </w:style>
  <w:style w:type="character" w:styleId="Hyperlink">
    <w:name w:val="Hyperlink"/>
    <w:basedOn w:val="DefaultParagraphFont"/>
    <w:uiPriority w:val="99"/>
    <w:semiHidden/>
    <w:unhideWhenUsed/>
    <w:rsid w:val="00427C8B"/>
    <w:rPr>
      <w:color w:val="0000FF"/>
      <w:u w:val="single"/>
    </w:rPr>
  </w:style>
  <w:style w:type="character" w:customStyle="1" w:styleId="categories">
    <w:name w:val="categories"/>
    <w:basedOn w:val="DefaultParagraphFont"/>
    <w:rsid w:val="00427C8B"/>
  </w:style>
  <w:style w:type="paragraph" w:styleId="NormalWeb">
    <w:name w:val="Normal (Web)"/>
    <w:basedOn w:val="Normal"/>
    <w:uiPriority w:val="99"/>
    <w:semiHidden/>
    <w:unhideWhenUsed/>
    <w:rsid w:val="00427C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7C8B"/>
    <w:rPr>
      <w:i/>
      <w:iCs/>
    </w:rPr>
  </w:style>
  <w:style w:type="character" w:styleId="Strong">
    <w:name w:val="Strong"/>
    <w:basedOn w:val="DefaultParagraphFont"/>
    <w:uiPriority w:val="22"/>
    <w:qFormat/>
    <w:rsid w:val="00427C8B"/>
    <w:rPr>
      <w:b/>
      <w:bCs/>
    </w:rPr>
  </w:style>
</w:styles>
</file>

<file path=word/webSettings.xml><?xml version="1.0" encoding="utf-8"?>
<w:webSettings xmlns:r="http://schemas.openxmlformats.org/officeDocument/2006/relationships" xmlns:w="http://schemas.openxmlformats.org/wordprocessingml/2006/main">
  <w:divs>
    <w:div w:id="1375235722">
      <w:bodyDiv w:val="1"/>
      <w:marLeft w:val="0"/>
      <w:marRight w:val="0"/>
      <w:marTop w:val="0"/>
      <w:marBottom w:val="0"/>
      <w:divBdr>
        <w:top w:val="none" w:sz="0" w:space="0" w:color="auto"/>
        <w:left w:val="none" w:sz="0" w:space="0" w:color="auto"/>
        <w:bottom w:val="none" w:sz="0" w:space="0" w:color="auto"/>
        <w:right w:val="none" w:sz="0" w:space="0" w:color="auto"/>
      </w:divBdr>
      <w:divsChild>
        <w:div w:id="1138689475">
          <w:marLeft w:val="0"/>
          <w:marRight w:val="0"/>
          <w:marTop w:val="0"/>
          <w:marBottom w:val="432"/>
          <w:divBdr>
            <w:top w:val="none" w:sz="0" w:space="0" w:color="auto"/>
            <w:left w:val="none" w:sz="0" w:space="0" w:color="auto"/>
            <w:bottom w:val="none" w:sz="0" w:space="0" w:color="auto"/>
            <w:right w:val="none" w:sz="0" w:space="0" w:color="auto"/>
          </w:divBdr>
        </w:div>
        <w:div w:id="281617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actitest.com/agile-testing/" TargetMode="External"/><Relationship Id="rId3" Type="http://schemas.openxmlformats.org/officeDocument/2006/relationships/webSettings" Target="webSettings.xml"/><Relationship Id="rId7" Type="http://schemas.openxmlformats.org/officeDocument/2006/relationships/hyperlink" Target="http://qablog.practitest.com/2008/02/a-par-wise-solution-for-your-planning-your-testing-environment-matri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qablog.practitest.com/2008/01/test-plan-recipe-for-a-mixed-formal-informal-testing-approach/" TargetMode="External"/><Relationship Id="rId5" Type="http://schemas.openxmlformats.org/officeDocument/2006/relationships/hyperlink" Target="http://qablog.practitest.com/category/test-process/" TargetMode="External"/><Relationship Id="rId10" Type="http://schemas.openxmlformats.org/officeDocument/2006/relationships/theme" Target="theme/theme1.xml"/><Relationship Id="rId4" Type="http://schemas.openxmlformats.org/officeDocument/2006/relationships/hyperlink" Target="http://qablog.practitest.com/author/joel-montvelisk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c:creator>
  <cp:keywords/>
  <dc:description/>
  <cp:lastModifiedBy>sasi</cp:lastModifiedBy>
  <cp:revision>3</cp:revision>
  <dcterms:created xsi:type="dcterms:W3CDTF">2015-08-25T06:31:00Z</dcterms:created>
  <dcterms:modified xsi:type="dcterms:W3CDTF">2015-08-27T05:37:00Z</dcterms:modified>
</cp:coreProperties>
</file>