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52FA" w14:textId="02D78F6C" w:rsidR="001F2155" w:rsidRDefault="001F2155" w:rsidP="001F215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Publicly Available Datasets</w:t>
      </w:r>
    </w:p>
    <w:p w14:paraId="3CD9F88C" w14:textId="77777777" w:rsidR="001F2155" w:rsidRDefault="001F2155">
      <w:pPr>
        <w:rPr>
          <w:rFonts w:ascii="Times New Roman" w:hAnsi="Times New Roman" w:cs="Times New Roman"/>
          <w:b/>
          <w:bCs/>
        </w:rPr>
      </w:pPr>
    </w:p>
    <w:p w14:paraId="508D40CB" w14:textId="77777777" w:rsidR="00F96DA8" w:rsidRPr="00F96DA8" w:rsidRDefault="00F96DA8" w:rsidP="00F96DA8">
      <w:pPr>
        <w:rPr>
          <w:rFonts w:ascii="Times New Roman" w:hAnsi="Times New Roman" w:cs="Times New Roman"/>
          <w:b/>
          <w:bCs/>
        </w:rPr>
      </w:pPr>
      <w:r w:rsidRPr="00F96DA8">
        <w:rPr>
          <w:rFonts w:ascii="Times New Roman" w:hAnsi="Times New Roman" w:cs="Times New Roman"/>
          <w:b/>
          <w:bCs/>
        </w:rPr>
        <w:t>Newspaper Data</w:t>
      </w:r>
    </w:p>
    <w:p w14:paraId="55FB7E9E" w14:textId="77777777" w:rsidR="00F96DA8" w:rsidRDefault="00F96DA8" w:rsidP="00F96DA8">
      <w:pPr>
        <w:rPr>
          <w:rFonts w:ascii="Times New Roman" w:hAnsi="Times New Roman" w:cs="Times New Roman"/>
        </w:rPr>
      </w:pPr>
    </w:p>
    <w:p w14:paraId="701F61DB" w14:textId="58B44291" w:rsidR="00F96DA8" w:rsidRPr="005D0855" w:rsidRDefault="00F96DA8" w:rsidP="005D0855">
      <w:pPr>
        <w:spacing w:after="240"/>
        <w:rPr>
          <w:rFonts w:ascii="Times New Roman" w:hAnsi="Times New Roman" w:cs="Times New Roman"/>
          <w:lang w:val="es-DO"/>
        </w:rPr>
      </w:pPr>
      <w:r w:rsidRPr="00CF3A62">
        <w:rPr>
          <w:rFonts w:ascii="Times New Roman" w:hAnsi="Times New Roman" w:cs="Times New Roman"/>
          <w:lang w:val="es-DO"/>
        </w:rPr>
        <w:t xml:space="preserve">Centro de Documentación e Información Bolivia, “10 Años de Historia, 2002-2011: 30 Días de Noticias,” (2012), CEDIB. </w:t>
      </w:r>
    </w:p>
    <w:p w14:paraId="57D63A73" w14:textId="77777777" w:rsidR="00F96DA8" w:rsidRDefault="00F96DA8">
      <w:pPr>
        <w:rPr>
          <w:rFonts w:ascii="Times New Roman" w:hAnsi="Times New Roman" w:cs="Times New Roman"/>
          <w:b/>
          <w:bCs/>
        </w:rPr>
      </w:pPr>
    </w:p>
    <w:p w14:paraId="66AB44D8" w14:textId="7EF9FFC6" w:rsidR="008F29B6" w:rsidRPr="001F2155" w:rsidRDefault="001F2155">
      <w:pPr>
        <w:rPr>
          <w:rFonts w:ascii="Times New Roman" w:hAnsi="Times New Roman" w:cs="Times New Roman"/>
          <w:b/>
          <w:bCs/>
        </w:rPr>
      </w:pPr>
      <w:r w:rsidRPr="001F2155">
        <w:rPr>
          <w:rFonts w:ascii="Times New Roman" w:hAnsi="Times New Roman" w:cs="Times New Roman"/>
          <w:b/>
          <w:bCs/>
        </w:rPr>
        <w:t>Electoral Data</w:t>
      </w:r>
    </w:p>
    <w:p w14:paraId="04959428" w14:textId="77777777" w:rsidR="001F2155" w:rsidRPr="001F2155" w:rsidRDefault="001F2155">
      <w:pPr>
        <w:rPr>
          <w:rFonts w:ascii="Times New Roman" w:hAnsi="Times New Roman" w:cs="Times New Roman"/>
        </w:rPr>
      </w:pPr>
    </w:p>
    <w:p w14:paraId="2863DA25" w14:textId="12038135" w:rsidR="001F2155" w:rsidRDefault="001F2155">
      <w:pPr>
        <w:rPr>
          <w:rFonts w:ascii="Times New Roman" w:hAnsi="Times New Roman" w:cs="Times New Roman"/>
        </w:rPr>
      </w:pPr>
      <w:r w:rsidRPr="001F2155">
        <w:rPr>
          <w:rFonts w:ascii="Times New Roman" w:hAnsi="Times New Roman" w:cs="Times New Roman"/>
        </w:rPr>
        <w:t xml:space="preserve">Tribunal Supremo Electoral, “Atlas Electoral de Bolivia, </w:t>
      </w:r>
      <w:proofErr w:type="spellStart"/>
      <w:r w:rsidRPr="001F2155">
        <w:rPr>
          <w:rFonts w:ascii="Times New Roman" w:hAnsi="Times New Roman" w:cs="Times New Roman"/>
        </w:rPr>
        <w:t>Tomo</w:t>
      </w:r>
      <w:proofErr w:type="spellEnd"/>
      <w:r w:rsidRPr="001F2155">
        <w:rPr>
          <w:rFonts w:ascii="Times New Roman" w:hAnsi="Times New Roman" w:cs="Times New Roman"/>
        </w:rPr>
        <w:t xml:space="preserve"> I: </w:t>
      </w:r>
      <w:proofErr w:type="spellStart"/>
      <w:r w:rsidRPr="001F2155">
        <w:rPr>
          <w:rFonts w:ascii="Times New Roman" w:hAnsi="Times New Roman" w:cs="Times New Roman"/>
        </w:rPr>
        <w:t>Elecciones</w:t>
      </w:r>
      <w:proofErr w:type="spellEnd"/>
      <w:r w:rsidRPr="001F2155">
        <w:rPr>
          <w:rFonts w:ascii="Times New Roman" w:hAnsi="Times New Roman" w:cs="Times New Roman"/>
        </w:rPr>
        <w:t xml:space="preserve"> </w:t>
      </w:r>
      <w:proofErr w:type="spellStart"/>
      <w:r w:rsidRPr="001F2155">
        <w:rPr>
          <w:rFonts w:ascii="Times New Roman" w:hAnsi="Times New Roman" w:cs="Times New Roman"/>
        </w:rPr>
        <w:t>Generales</w:t>
      </w:r>
      <w:proofErr w:type="spellEnd"/>
      <w:r w:rsidRPr="001F2155">
        <w:rPr>
          <w:rFonts w:ascii="Times New Roman" w:hAnsi="Times New Roman" w:cs="Times New Roman"/>
        </w:rPr>
        <w:t xml:space="preserve"> 1979-2009 y </w:t>
      </w:r>
      <w:proofErr w:type="spellStart"/>
      <w:r w:rsidRPr="001F2155">
        <w:rPr>
          <w:rFonts w:ascii="Times New Roman" w:hAnsi="Times New Roman" w:cs="Times New Roman"/>
        </w:rPr>
        <w:t>Asamblea</w:t>
      </w:r>
      <w:proofErr w:type="spellEnd"/>
      <w:r w:rsidRPr="001F2155">
        <w:rPr>
          <w:rFonts w:ascii="Times New Roman" w:hAnsi="Times New Roman" w:cs="Times New Roman"/>
        </w:rPr>
        <w:t xml:space="preserve"> </w:t>
      </w:r>
      <w:proofErr w:type="spellStart"/>
      <w:r w:rsidRPr="001F2155">
        <w:rPr>
          <w:rFonts w:ascii="Times New Roman" w:hAnsi="Times New Roman" w:cs="Times New Roman"/>
        </w:rPr>
        <w:t>Constituyente</w:t>
      </w:r>
      <w:proofErr w:type="spellEnd"/>
      <w:r w:rsidRPr="001F2155">
        <w:rPr>
          <w:rFonts w:ascii="Times New Roman" w:hAnsi="Times New Roman" w:cs="Times New Roman"/>
        </w:rPr>
        <w:t xml:space="preserve"> 2006” (2010</w:t>
      </w:r>
      <w:proofErr w:type="gramStart"/>
      <w:r w:rsidRPr="001F2155">
        <w:rPr>
          <w:rFonts w:ascii="Times New Roman" w:hAnsi="Times New Roman" w:cs="Times New Roman"/>
        </w:rPr>
        <w:t>),  Proyecto</w:t>
      </w:r>
      <w:proofErr w:type="gramEnd"/>
      <w:r w:rsidRPr="001F2155">
        <w:rPr>
          <w:rFonts w:ascii="Times New Roman" w:hAnsi="Times New Roman" w:cs="Times New Roman"/>
        </w:rPr>
        <w:t xml:space="preserve"> de </w:t>
      </w:r>
      <w:proofErr w:type="spellStart"/>
      <w:r w:rsidRPr="001F2155">
        <w:rPr>
          <w:rFonts w:ascii="Times New Roman" w:hAnsi="Times New Roman" w:cs="Times New Roman"/>
        </w:rPr>
        <w:t>Fortalecimiento</w:t>
      </w:r>
      <w:proofErr w:type="spellEnd"/>
      <w:r w:rsidRPr="001F2155">
        <w:rPr>
          <w:rFonts w:ascii="Times New Roman" w:hAnsi="Times New Roman" w:cs="Times New Roman"/>
        </w:rPr>
        <w:t xml:space="preserve"> </w:t>
      </w:r>
      <w:proofErr w:type="spellStart"/>
      <w:r w:rsidRPr="001F2155">
        <w:rPr>
          <w:rFonts w:ascii="Times New Roman" w:hAnsi="Times New Roman" w:cs="Times New Roman"/>
        </w:rPr>
        <w:t>Democrático</w:t>
      </w:r>
      <w:proofErr w:type="spellEnd"/>
      <w:r w:rsidRPr="001F2155">
        <w:rPr>
          <w:rFonts w:ascii="Times New Roman" w:hAnsi="Times New Roman" w:cs="Times New Roman"/>
        </w:rPr>
        <w:t xml:space="preserve"> (TSE).</w:t>
      </w:r>
      <w:r>
        <w:rPr>
          <w:rFonts w:ascii="Times New Roman" w:hAnsi="Times New Roman" w:cs="Times New Roman"/>
        </w:rPr>
        <w:t xml:space="preserve"> Accessed at </w:t>
      </w:r>
      <w:hyperlink r:id="rId4" w:anchor="/" w:history="1">
        <w:r w:rsidRPr="00957037">
          <w:rPr>
            <w:rStyle w:val="Hyperlink"/>
            <w:rFonts w:ascii="Times New Roman" w:hAnsi="Times New Roman" w:cs="Times New Roman"/>
          </w:rPr>
          <w:t>https://atlaselectoral.oep.org.bo/#/</w:t>
        </w:r>
      </w:hyperlink>
      <w:r>
        <w:rPr>
          <w:rFonts w:ascii="Times New Roman" w:hAnsi="Times New Roman" w:cs="Times New Roman"/>
        </w:rPr>
        <w:t xml:space="preserve"> </w:t>
      </w:r>
    </w:p>
    <w:p w14:paraId="716F5976" w14:textId="77777777" w:rsidR="001F2155" w:rsidRDefault="001F2155">
      <w:pPr>
        <w:rPr>
          <w:rFonts w:ascii="Times New Roman" w:hAnsi="Times New Roman" w:cs="Times New Roman"/>
        </w:rPr>
      </w:pPr>
    </w:p>
    <w:p w14:paraId="2CD2D4FF" w14:textId="77777777" w:rsidR="001F2155" w:rsidRDefault="001F2155">
      <w:pPr>
        <w:rPr>
          <w:rFonts w:ascii="Times New Roman" w:hAnsi="Times New Roman" w:cs="Times New Roman"/>
        </w:rPr>
      </w:pPr>
    </w:p>
    <w:p w14:paraId="2083CFE2" w14:textId="5CC66027" w:rsidR="001F2155" w:rsidRPr="001F2155" w:rsidRDefault="001F2155">
      <w:pPr>
        <w:rPr>
          <w:rFonts w:ascii="Times New Roman" w:hAnsi="Times New Roman" w:cs="Times New Roman"/>
          <w:b/>
          <w:bCs/>
        </w:rPr>
      </w:pPr>
      <w:r w:rsidRPr="001F2155">
        <w:rPr>
          <w:rFonts w:ascii="Times New Roman" w:hAnsi="Times New Roman" w:cs="Times New Roman"/>
          <w:b/>
          <w:bCs/>
        </w:rPr>
        <w:t>Census Data</w:t>
      </w:r>
    </w:p>
    <w:p w14:paraId="2EB5DE7D" w14:textId="77777777" w:rsidR="001F2155" w:rsidRDefault="001F2155">
      <w:pPr>
        <w:rPr>
          <w:rFonts w:ascii="Times New Roman" w:hAnsi="Times New Roman" w:cs="Times New Roman"/>
        </w:rPr>
      </w:pPr>
    </w:p>
    <w:p w14:paraId="36FD7357" w14:textId="26304AFD" w:rsidR="001F2155" w:rsidRDefault="001F2155">
      <w:pPr>
        <w:rPr>
          <w:rFonts w:ascii="Times New Roman" w:hAnsi="Times New Roman" w:cs="Times New Roman"/>
        </w:rPr>
      </w:pPr>
      <w:r w:rsidRPr="001F215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nstituto </w:t>
      </w:r>
      <w:r w:rsidRPr="001F215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acional de </w:t>
      </w:r>
      <w:proofErr w:type="spellStart"/>
      <w:r w:rsidRPr="001F215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stadística</w:t>
      </w:r>
      <w:proofErr w:type="spellEnd"/>
      <w:r>
        <w:rPr>
          <w:rFonts w:ascii="Times New Roman" w:hAnsi="Times New Roman" w:cs="Times New Roman"/>
        </w:rPr>
        <w:t>,</w:t>
      </w:r>
      <w:r w:rsidRPr="001F2155">
        <w:rPr>
          <w:rFonts w:ascii="Times New Roman" w:hAnsi="Times New Roman" w:cs="Times New Roman"/>
        </w:rPr>
        <w:t xml:space="preserve"> “</w:t>
      </w:r>
      <w:proofErr w:type="spellStart"/>
      <w:r w:rsidRPr="001F2155">
        <w:rPr>
          <w:rFonts w:ascii="Times New Roman" w:hAnsi="Times New Roman" w:cs="Times New Roman"/>
        </w:rPr>
        <w:t>Censo</w:t>
      </w:r>
      <w:proofErr w:type="spellEnd"/>
      <w:r w:rsidRPr="001F2155">
        <w:rPr>
          <w:rFonts w:ascii="Times New Roman" w:hAnsi="Times New Roman" w:cs="Times New Roman"/>
        </w:rPr>
        <w:t xml:space="preserve"> Nacional de Población y Vivienda 2001” </w:t>
      </w:r>
      <w:r>
        <w:rPr>
          <w:rFonts w:ascii="Times New Roman" w:hAnsi="Times New Roman" w:cs="Times New Roman"/>
        </w:rPr>
        <w:t xml:space="preserve">(2001), </w:t>
      </w:r>
      <w:r w:rsidRPr="001F2155">
        <w:rPr>
          <w:rFonts w:ascii="Times New Roman" w:hAnsi="Times New Roman" w:cs="Times New Roman"/>
        </w:rPr>
        <w:t>INE.</w:t>
      </w:r>
      <w:r>
        <w:rPr>
          <w:rFonts w:ascii="Times New Roman" w:hAnsi="Times New Roman" w:cs="Times New Roman"/>
        </w:rPr>
        <w:t xml:space="preserve"> Accessed at </w:t>
      </w:r>
      <w:hyperlink r:id="rId5" w:history="1">
        <w:r w:rsidRPr="00957037">
          <w:rPr>
            <w:rStyle w:val="Hyperlink"/>
            <w:rFonts w:ascii="Times New Roman" w:hAnsi="Times New Roman" w:cs="Times New Roman"/>
          </w:rPr>
          <w:t>https://www.ine.gob.bo/index.php/censos-y-banco-de-datos/censos/</w:t>
        </w:r>
      </w:hyperlink>
      <w:r>
        <w:rPr>
          <w:rFonts w:ascii="Times New Roman" w:hAnsi="Times New Roman" w:cs="Times New Roman"/>
        </w:rPr>
        <w:t xml:space="preserve"> </w:t>
      </w:r>
    </w:p>
    <w:p w14:paraId="541027F3" w14:textId="77777777" w:rsidR="00D26272" w:rsidRDefault="00D26272">
      <w:pPr>
        <w:rPr>
          <w:rFonts w:ascii="Times New Roman" w:hAnsi="Times New Roman" w:cs="Times New Roman"/>
        </w:rPr>
      </w:pPr>
    </w:p>
    <w:p w14:paraId="543857CA" w14:textId="77777777" w:rsidR="00D26272" w:rsidRDefault="00D26272">
      <w:pPr>
        <w:rPr>
          <w:rFonts w:ascii="Times New Roman" w:hAnsi="Times New Roman" w:cs="Times New Roman"/>
        </w:rPr>
      </w:pPr>
    </w:p>
    <w:p w14:paraId="3BF3950D" w14:textId="77777777" w:rsidR="00F96DA8" w:rsidRPr="001F2155" w:rsidRDefault="00F96DA8">
      <w:pPr>
        <w:rPr>
          <w:rFonts w:ascii="Times New Roman" w:hAnsi="Times New Roman" w:cs="Times New Roman"/>
        </w:rPr>
      </w:pPr>
    </w:p>
    <w:sectPr w:rsidR="00F96DA8" w:rsidRPr="001F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55"/>
    <w:rsid w:val="00125EED"/>
    <w:rsid w:val="001F2155"/>
    <w:rsid w:val="005D0855"/>
    <w:rsid w:val="008F29B6"/>
    <w:rsid w:val="00D26272"/>
    <w:rsid w:val="00F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38EA"/>
  <w15:chartTrackingRefBased/>
  <w15:docId w15:val="{84617E38-D231-BD4F-B166-C57EC9CA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15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1F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e.gob.bo/index.php/censos-y-banco-de-datos/censos/" TargetMode="External"/><Relationship Id="rId4" Type="http://schemas.openxmlformats.org/officeDocument/2006/relationships/hyperlink" Target="https://atlaselectoral.oep.org.b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638</Characters>
  <Application>Microsoft Office Word</Application>
  <DocSecurity>0</DocSecurity>
  <Lines>9</Lines>
  <Paragraphs>2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Giusti Rodriguez, Mariana (CIV)</dc:creator>
  <cp:keywords/>
  <dc:description/>
  <cp:lastModifiedBy>Giusti Rodriguez, Mariana (CIV)</cp:lastModifiedBy>
  <cp:revision>5</cp:revision>
  <dcterms:created xsi:type="dcterms:W3CDTF">2023-10-13T22:40:00Z</dcterms:created>
  <dcterms:modified xsi:type="dcterms:W3CDTF">2023-10-20T18:49:00Z</dcterms:modified>
</cp:coreProperties>
</file>