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9E15E" w14:textId="5D488138" w:rsidR="00645882" w:rsidRDefault="23903A0B" w:rsidP="000170C5">
      <w:pPr>
        <w:pStyle w:val="Title"/>
      </w:pPr>
      <w:bookmarkStart w:id="0" w:name="_GoBack"/>
      <w:bookmarkEnd w:id="0"/>
      <w:r>
        <w:t>SQL Server vNext CTP1.3</w:t>
      </w:r>
    </w:p>
    <w:p w14:paraId="3B0797B5" w14:textId="77777777" w:rsidR="000170C5" w:rsidRDefault="000170C5"/>
    <w:sdt>
      <w:sdtPr>
        <w:rPr>
          <w:caps w:val="0"/>
          <w:color w:val="auto"/>
          <w:spacing w:val="0"/>
          <w:sz w:val="20"/>
          <w:szCs w:val="20"/>
        </w:rPr>
        <w:id w:val="-317734360"/>
        <w:docPartObj>
          <w:docPartGallery w:val="Table of Contents"/>
          <w:docPartUnique/>
        </w:docPartObj>
      </w:sdtPr>
      <w:sdtEndPr>
        <w:rPr>
          <w:b/>
          <w:bCs/>
          <w:noProof/>
        </w:rPr>
      </w:sdtEndPr>
      <w:sdtContent>
        <w:p w14:paraId="6776E6D8" w14:textId="6F9B0EED" w:rsidR="00E057CE" w:rsidRDefault="23903A0B">
          <w:pPr>
            <w:pStyle w:val="TOCHeading"/>
          </w:pPr>
          <w:r>
            <w:t>Contents</w:t>
          </w:r>
        </w:p>
        <w:p w14:paraId="634E4418" w14:textId="4D50F23B" w:rsidR="00D1549B" w:rsidRDefault="00E057CE">
          <w:pPr>
            <w:pStyle w:val="TOC1"/>
            <w:tabs>
              <w:tab w:val="right" w:leader="dot" w:pos="9350"/>
            </w:tabs>
            <w:rPr>
              <w:noProof/>
              <w:sz w:val="22"/>
              <w:szCs w:val="22"/>
            </w:rPr>
          </w:pPr>
          <w:r w:rsidRPr="0009596A">
            <w:fldChar w:fldCharType="begin"/>
          </w:r>
          <w:r>
            <w:instrText xml:space="preserve"> TOC \o "1-3" \h \z \u </w:instrText>
          </w:r>
          <w:r w:rsidRPr="0009596A">
            <w:fldChar w:fldCharType="separate"/>
          </w:r>
          <w:hyperlink w:anchor="_Toc507159776" w:history="1">
            <w:r w:rsidR="00D1549B" w:rsidRPr="0029768C">
              <w:rPr>
                <w:rStyle w:val="Hyperlink"/>
                <w:rFonts w:eastAsia="Times New Roman"/>
                <w:noProof/>
              </w:rPr>
              <w:t>Overview</w:t>
            </w:r>
            <w:r w:rsidR="00D1549B">
              <w:rPr>
                <w:noProof/>
                <w:webHidden/>
              </w:rPr>
              <w:tab/>
            </w:r>
            <w:r w:rsidR="00D1549B">
              <w:rPr>
                <w:noProof/>
                <w:webHidden/>
              </w:rPr>
              <w:fldChar w:fldCharType="begin"/>
            </w:r>
            <w:r w:rsidR="00D1549B">
              <w:rPr>
                <w:noProof/>
                <w:webHidden/>
              </w:rPr>
              <w:instrText xml:space="preserve"> PAGEREF _Toc507159776 \h </w:instrText>
            </w:r>
            <w:r w:rsidR="00D1549B">
              <w:rPr>
                <w:noProof/>
                <w:webHidden/>
              </w:rPr>
            </w:r>
            <w:r w:rsidR="00D1549B">
              <w:rPr>
                <w:noProof/>
                <w:webHidden/>
              </w:rPr>
              <w:fldChar w:fldCharType="separate"/>
            </w:r>
            <w:r w:rsidR="00D1549B">
              <w:rPr>
                <w:noProof/>
                <w:webHidden/>
              </w:rPr>
              <w:t>2</w:t>
            </w:r>
            <w:r w:rsidR="00D1549B">
              <w:rPr>
                <w:noProof/>
                <w:webHidden/>
              </w:rPr>
              <w:fldChar w:fldCharType="end"/>
            </w:r>
          </w:hyperlink>
        </w:p>
        <w:p w14:paraId="4C973BFD" w14:textId="6E8AF889" w:rsidR="00D1549B" w:rsidRDefault="00996CD5">
          <w:pPr>
            <w:pStyle w:val="TOC1"/>
            <w:tabs>
              <w:tab w:val="right" w:leader="dot" w:pos="9350"/>
            </w:tabs>
            <w:rPr>
              <w:noProof/>
              <w:sz w:val="22"/>
              <w:szCs w:val="22"/>
            </w:rPr>
          </w:pPr>
          <w:hyperlink w:anchor="_Toc507159777" w:history="1">
            <w:r w:rsidR="00D1549B" w:rsidRPr="0029768C">
              <w:rPr>
                <w:rStyle w:val="Hyperlink"/>
                <w:noProof/>
              </w:rPr>
              <w:t>What’s New in CTP 1.3</w:t>
            </w:r>
            <w:r w:rsidR="00D1549B">
              <w:rPr>
                <w:noProof/>
                <w:webHidden/>
              </w:rPr>
              <w:tab/>
            </w:r>
            <w:r w:rsidR="00D1549B">
              <w:rPr>
                <w:noProof/>
                <w:webHidden/>
              </w:rPr>
              <w:fldChar w:fldCharType="begin"/>
            </w:r>
            <w:r w:rsidR="00D1549B">
              <w:rPr>
                <w:noProof/>
                <w:webHidden/>
              </w:rPr>
              <w:instrText xml:space="preserve"> PAGEREF _Toc507159777 \h </w:instrText>
            </w:r>
            <w:r w:rsidR="00D1549B">
              <w:rPr>
                <w:noProof/>
                <w:webHidden/>
              </w:rPr>
            </w:r>
            <w:r w:rsidR="00D1549B">
              <w:rPr>
                <w:noProof/>
                <w:webHidden/>
              </w:rPr>
              <w:fldChar w:fldCharType="separate"/>
            </w:r>
            <w:r w:rsidR="00D1549B">
              <w:rPr>
                <w:noProof/>
                <w:webHidden/>
              </w:rPr>
              <w:t>3</w:t>
            </w:r>
            <w:r w:rsidR="00D1549B">
              <w:rPr>
                <w:noProof/>
                <w:webHidden/>
              </w:rPr>
              <w:fldChar w:fldCharType="end"/>
            </w:r>
          </w:hyperlink>
        </w:p>
        <w:p w14:paraId="60E528A2" w14:textId="48D35FCA" w:rsidR="00D1549B" w:rsidRDefault="00996CD5">
          <w:pPr>
            <w:pStyle w:val="TOC1"/>
            <w:tabs>
              <w:tab w:val="right" w:leader="dot" w:pos="9350"/>
            </w:tabs>
            <w:rPr>
              <w:noProof/>
              <w:sz w:val="22"/>
              <w:szCs w:val="22"/>
            </w:rPr>
          </w:pPr>
          <w:hyperlink w:anchor="_Toc507159778" w:history="1">
            <w:r w:rsidR="00D1549B" w:rsidRPr="0029768C">
              <w:rPr>
                <w:rStyle w:val="Hyperlink"/>
                <w:rFonts w:eastAsia="Times New Roman"/>
                <w:noProof/>
              </w:rPr>
              <w:t>Setup</w:t>
            </w:r>
            <w:r w:rsidR="00D1549B">
              <w:rPr>
                <w:noProof/>
                <w:webHidden/>
              </w:rPr>
              <w:tab/>
            </w:r>
            <w:r w:rsidR="00D1549B">
              <w:rPr>
                <w:noProof/>
                <w:webHidden/>
              </w:rPr>
              <w:fldChar w:fldCharType="begin"/>
            </w:r>
            <w:r w:rsidR="00D1549B">
              <w:rPr>
                <w:noProof/>
                <w:webHidden/>
              </w:rPr>
              <w:instrText xml:space="preserve"> PAGEREF _Toc507159778 \h </w:instrText>
            </w:r>
            <w:r w:rsidR="00D1549B">
              <w:rPr>
                <w:noProof/>
                <w:webHidden/>
              </w:rPr>
            </w:r>
            <w:r w:rsidR="00D1549B">
              <w:rPr>
                <w:noProof/>
                <w:webHidden/>
              </w:rPr>
              <w:fldChar w:fldCharType="separate"/>
            </w:r>
            <w:r w:rsidR="00D1549B">
              <w:rPr>
                <w:noProof/>
                <w:webHidden/>
              </w:rPr>
              <w:t>4</w:t>
            </w:r>
            <w:r w:rsidR="00D1549B">
              <w:rPr>
                <w:noProof/>
                <w:webHidden/>
              </w:rPr>
              <w:fldChar w:fldCharType="end"/>
            </w:r>
          </w:hyperlink>
        </w:p>
        <w:p w14:paraId="5254B2E1" w14:textId="159271F7" w:rsidR="00D1549B" w:rsidRDefault="00996CD5">
          <w:pPr>
            <w:pStyle w:val="TOC2"/>
            <w:tabs>
              <w:tab w:val="right" w:leader="dot" w:pos="9350"/>
            </w:tabs>
            <w:rPr>
              <w:noProof/>
              <w:sz w:val="22"/>
              <w:szCs w:val="22"/>
            </w:rPr>
          </w:pPr>
          <w:hyperlink w:anchor="_Toc507159779" w:history="1">
            <w:r w:rsidR="00D1549B" w:rsidRPr="0029768C">
              <w:rPr>
                <w:rStyle w:val="Hyperlink"/>
                <w:noProof/>
              </w:rPr>
              <w:t>Setup Overview</w:t>
            </w:r>
            <w:r w:rsidR="00D1549B">
              <w:rPr>
                <w:noProof/>
                <w:webHidden/>
              </w:rPr>
              <w:tab/>
            </w:r>
            <w:r w:rsidR="00D1549B">
              <w:rPr>
                <w:noProof/>
                <w:webHidden/>
              </w:rPr>
              <w:fldChar w:fldCharType="begin"/>
            </w:r>
            <w:r w:rsidR="00D1549B">
              <w:rPr>
                <w:noProof/>
                <w:webHidden/>
              </w:rPr>
              <w:instrText xml:space="preserve"> PAGEREF _Toc507159779 \h </w:instrText>
            </w:r>
            <w:r w:rsidR="00D1549B">
              <w:rPr>
                <w:noProof/>
                <w:webHidden/>
              </w:rPr>
            </w:r>
            <w:r w:rsidR="00D1549B">
              <w:rPr>
                <w:noProof/>
                <w:webHidden/>
              </w:rPr>
              <w:fldChar w:fldCharType="separate"/>
            </w:r>
            <w:r w:rsidR="00D1549B">
              <w:rPr>
                <w:noProof/>
                <w:webHidden/>
              </w:rPr>
              <w:t>4</w:t>
            </w:r>
            <w:r w:rsidR="00D1549B">
              <w:rPr>
                <w:noProof/>
                <w:webHidden/>
              </w:rPr>
              <w:fldChar w:fldCharType="end"/>
            </w:r>
          </w:hyperlink>
        </w:p>
        <w:p w14:paraId="165F4E63" w14:textId="0CBFAD12" w:rsidR="00D1549B" w:rsidRDefault="00996CD5">
          <w:pPr>
            <w:pStyle w:val="TOC2"/>
            <w:tabs>
              <w:tab w:val="right" w:leader="dot" w:pos="9350"/>
            </w:tabs>
            <w:rPr>
              <w:noProof/>
              <w:sz w:val="22"/>
              <w:szCs w:val="22"/>
            </w:rPr>
          </w:pPr>
          <w:hyperlink w:anchor="_Toc507159780" w:history="1">
            <w:r w:rsidR="00D1549B" w:rsidRPr="0029768C">
              <w:rPr>
                <w:rStyle w:val="Hyperlink"/>
                <w:noProof/>
              </w:rPr>
              <w:t>Kubernetes Cluster Setup</w:t>
            </w:r>
            <w:r w:rsidR="00D1549B">
              <w:rPr>
                <w:noProof/>
                <w:webHidden/>
              </w:rPr>
              <w:tab/>
            </w:r>
            <w:r w:rsidR="00D1549B">
              <w:rPr>
                <w:noProof/>
                <w:webHidden/>
              </w:rPr>
              <w:fldChar w:fldCharType="begin"/>
            </w:r>
            <w:r w:rsidR="00D1549B">
              <w:rPr>
                <w:noProof/>
                <w:webHidden/>
              </w:rPr>
              <w:instrText xml:space="preserve"> PAGEREF _Toc507159780 \h </w:instrText>
            </w:r>
            <w:r w:rsidR="00D1549B">
              <w:rPr>
                <w:noProof/>
                <w:webHidden/>
              </w:rPr>
            </w:r>
            <w:r w:rsidR="00D1549B">
              <w:rPr>
                <w:noProof/>
                <w:webHidden/>
              </w:rPr>
              <w:fldChar w:fldCharType="separate"/>
            </w:r>
            <w:r w:rsidR="00D1549B">
              <w:rPr>
                <w:noProof/>
                <w:webHidden/>
              </w:rPr>
              <w:t>4</w:t>
            </w:r>
            <w:r w:rsidR="00D1549B">
              <w:rPr>
                <w:noProof/>
                <w:webHidden/>
              </w:rPr>
              <w:fldChar w:fldCharType="end"/>
            </w:r>
          </w:hyperlink>
        </w:p>
        <w:p w14:paraId="614EEDFA" w14:textId="74582FD9" w:rsidR="00D1549B" w:rsidRDefault="00996CD5">
          <w:pPr>
            <w:pStyle w:val="TOC2"/>
            <w:tabs>
              <w:tab w:val="right" w:leader="dot" w:pos="9350"/>
            </w:tabs>
            <w:rPr>
              <w:noProof/>
              <w:sz w:val="22"/>
              <w:szCs w:val="22"/>
            </w:rPr>
          </w:pPr>
          <w:hyperlink w:anchor="_Toc507159781" w:history="1">
            <w:r w:rsidR="00D1549B" w:rsidRPr="0029768C">
              <w:rPr>
                <w:rStyle w:val="Hyperlink"/>
                <w:noProof/>
              </w:rPr>
              <w:t>Deploy on Minikube</w:t>
            </w:r>
            <w:r w:rsidR="00D1549B">
              <w:rPr>
                <w:noProof/>
                <w:webHidden/>
              </w:rPr>
              <w:tab/>
            </w:r>
            <w:r w:rsidR="00D1549B">
              <w:rPr>
                <w:noProof/>
                <w:webHidden/>
              </w:rPr>
              <w:fldChar w:fldCharType="begin"/>
            </w:r>
            <w:r w:rsidR="00D1549B">
              <w:rPr>
                <w:noProof/>
                <w:webHidden/>
              </w:rPr>
              <w:instrText xml:space="preserve"> PAGEREF _Toc507159781 \h </w:instrText>
            </w:r>
            <w:r w:rsidR="00D1549B">
              <w:rPr>
                <w:noProof/>
                <w:webHidden/>
              </w:rPr>
            </w:r>
            <w:r w:rsidR="00D1549B">
              <w:rPr>
                <w:noProof/>
                <w:webHidden/>
              </w:rPr>
              <w:fldChar w:fldCharType="separate"/>
            </w:r>
            <w:r w:rsidR="00D1549B">
              <w:rPr>
                <w:noProof/>
                <w:webHidden/>
              </w:rPr>
              <w:t>4</w:t>
            </w:r>
            <w:r w:rsidR="00D1549B">
              <w:rPr>
                <w:noProof/>
                <w:webHidden/>
              </w:rPr>
              <w:fldChar w:fldCharType="end"/>
            </w:r>
          </w:hyperlink>
        </w:p>
        <w:p w14:paraId="2C0C6AA3" w14:textId="556760B2" w:rsidR="00D1549B" w:rsidRDefault="00996CD5">
          <w:pPr>
            <w:pStyle w:val="TOC3"/>
            <w:tabs>
              <w:tab w:val="right" w:leader="dot" w:pos="9350"/>
            </w:tabs>
            <w:rPr>
              <w:noProof/>
              <w:sz w:val="22"/>
              <w:szCs w:val="22"/>
            </w:rPr>
          </w:pPr>
          <w:hyperlink w:anchor="_Toc507159782" w:history="1">
            <w:r w:rsidR="00D1549B" w:rsidRPr="0029768C">
              <w:rPr>
                <w:rStyle w:val="Hyperlink"/>
                <w:noProof/>
              </w:rPr>
              <w:t>Step 1: Pre-requisites</w:t>
            </w:r>
            <w:r w:rsidR="00D1549B">
              <w:rPr>
                <w:noProof/>
                <w:webHidden/>
              </w:rPr>
              <w:tab/>
            </w:r>
            <w:r w:rsidR="00D1549B">
              <w:rPr>
                <w:noProof/>
                <w:webHidden/>
              </w:rPr>
              <w:fldChar w:fldCharType="begin"/>
            </w:r>
            <w:r w:rsidR="00D1549B">
              <w:rPr>
                <w:noProof/>
                <w:webHidden/>
              </w:rPr>
              <w:instrText xml:space="preserve"> PAGEREF _Toc507159782 \h </w:instrText>
            </w:r>
            <w:r w:rsidR="00D1549B">
              <w:rPr>
                <w:noProof/>
                <w:webHidden/>
              </w:rPr>
            </w:r>
            <w:r w:rsidR="00D1549B">
              <w:rPr>
                <w:noProof/>
                <w:webHidden/>
              </w:rPr>
              <w:fldChar w:fldCharType="separate"/>
            </w:r>
            <w:r w:rsidR="00D1549B">
              <w:rPr>
                <w:noProof/>
                <w:webHidden/>
              </w:rPr>
              <w:t>4</w:t>
            </w:r>
            <w:r w:rsidR="00D1549B">
              <w:rPr>
                <w:noProof/>
                <w:webHidden/>
              </w:rPr>
              <w:fldChar w:fldCharType="end"/>
            </w:r>
          </w:hyperlink>
        </w:p>
        <w:p w14:paraId="7363A862" w14:textId="0BAF074E" w:rsidR="00D1549B" w:rsidRDefault="00996CD5">
          <w:pPr>
            <w:pStyle w:val="TOC3"/>
            <w:tabs>
              <w:tab w:val="right" w:leader="dot" w:pos="9350"/>
            </w:tabs>
            <w:rPr>
              <w:noProof/>
              <w:sz w:val="22"/>
              <w:szCs w:val="22"/>
            </w:rPr>
          </w:pPr>
          <w:hyperlink w:anchor="_Toc507159783" w:history="1">
            <w:r w:rsidR="00D1549B" w:rsidRPr="0029768C">
              <w:rPr>
                <w:rStyle w:val="Hyperlink"/>
                <w:noProof/>
              </w:rPr>
              <w:t>Step 3: Install Minikube</w:t>
            </w:r>
            <w:r w:rsidR="00D1549B">
              <w:rPr>
                <w:noProof/>
                <w:webHidden/>
              </w:rPr>
              <w:tab/>
            </w:r>
            <w:r w:rsidR="00D1549B">
              <w:rPr>
                <w:noProof/>
                <w:webHidden/>
              </w:rPr>
              <w:fldChar w:fldCharType="begin"/>
            </w:r>
            <w:r w:rsidR="00D1549B">
              <w:rPr>
                <w:noProof/>
                <w:webHidden/>
              </w:rPr>
              <w:instrText xml:space="preserve"> PAGEREF _Toc507159783 \h </w:instrText>
            </w:r>
            <w:r w:rsidR="00D1549B">
              <w:rPr>
                <w:noProof/>
                <w:webHidden/>
              </w:rPr>
            </w:r>
            <w:r w:rsidR="00D1549B">
              <w:rPr>
                <w:noProof/>
                <w:webHidden/>
              </w:rPr>
              <w:fldChar w:fldCharType="separate"/>
            </w:r>
            <w:r w:rsidR="00D1549B">
              <w:rPr>
                <w:noProof/>
                <w:webHidden/>
              </w:rPr>
              <w:t>5</w:t>
            </w:r>
            <w:r w:rsidR="00D1549B">
              <w:rPr>
                <w:noProof/>
                <w:webHidden/>
              </w:rPr>
              <w:fldChar w:fldCharType="end"/>
            </w:r>
          </w:hyperlink>
        </w:p>
        <w:p w14:paraId="513FA825" w14:textId="0845815A" w:rsidR="00D1549B" w:rsidRDefault="00996CD5">
          <w:pPr>
            <w:pStyle w:val="TOC3"/>
            <w:tabs>
              <w:tab w:val="right" w:leader="dot" w:pos="9350"/>
            </w:tabs>
            <w:rPr>
              <w:noProof/>
              <w:sz w:val="22"/>
              <w:szCs w:val="22"/>
            </w:rPr>
          </w:pPr>
          <w:hyperlink w:anchor="_Toc507159784" w:history="1">
            <w:r w:rsidR="00D1549B" w:rsidRPr="0029768C">
              <w:rPr>
                <w:rStyle w:val="Hyperlink"/>
                <w:noProof/>
              </w:rPr>
              <w:t>Step 4: Create a Minikube cluster</w:t>
            </w:r>
            <w:r w:rsidR="00D1549B">
              <w:rPr>
                <w:noProof/>
                <w:webHidden/>
              </w:rPr>
              <w:tab/>
            </w:r>
            <w:r w:rsidR="00D1549B">
              <w:rPr>
                <w:noProof/>
                <w:webHidden/>
              </w:rPr>
              <w:fldChar w:fldCharType="begin"/>
            </w:r>
            <w:r w:rsidR="00D1549B">
              <w:rPr>
                <w:noProof/>
                <w:webHidden/>
              </w:rPr>
              <w:instrText xml:space="preserve"> PAGEREF _Toc507159784 \h </w:instrText>
            </w:r>
            <w:r w:rsidR="00D1549B">
              <w:rPr>
                <w:noProof/>
                <w:webHidden/>
              </w:rPr>
            </w:r>
            <w:r w:rsidR="00D1549B">
              <w:rPr>
                <w:noProof/>
                <w:webHidden/>
              </w:rPr>
              <w:fldChar w:fldCharType="separate"/>
            </w:r>
            <w:r w:rsidR="00D1549B">
              <w:rPr>
                <w:noProof/>
                <w:webHidden/>
              </w:rPr>
              <w:t>5</w:t>
            </w:r>
            <w:r w:rsidR="00D1549B">
              <w:rPr>
                <w:noProof/>
                <w:webHidden/>
              </w:rPr>
              <w:fldChar w:fldCharType="end"/>
            </w:r>
          </w:hyperlink>
        </w:p>
        <w:p w14:paraId="122266B1" w14:textId="0837A777" w:rsidR="00D1549B" w:rsidRDefault="00996CD5">
          <w:pPr>
            <w:pStyle w:val="TOC3"/>
            <w:tabs>
              <w:tab w:val="right" w:leader="dot" w:pos="9350"/>
            </w:tabs>
            <w:rPr>
              <w:noProof/>
              <w:sz w:val="22"/>
              <w:szCs w:val="22"/>
            </w:rPr>
          </w:pPr>
          <w:hyperlink w:anchor="_Toc507159785" w:history="1">
            <w:r w:rsidR="00D1549B" w:rsidRPr="0029768C">
              <w:rPr>
                <w:rStyle w:val="Hyperlink"/>
                <w:noProof/>
              </w:rPr>
              <w:t>Step 5: Disable automatic checkpoint If Using Windows 10/Hyper-V</w:t>
            </w:r>
            <w:r w:rsidR="00D1549B">
              <w:rPr>
                <w:noProof/>
                <w:webHidden/>
              </w:rPr>
              <w:tab/>
            </w:r>
            <w:r w:rsidR="00D1549B">
              <w:rPr>
                <w:noProof/>
                <w:webHidden/>
              </w:rPr>
              <w:fldChar w:fldCharType="begin"/>
            </w:r>
            <w:r w:rsidR="00D1549B">
              <w:rPr>
                <w:noProof/>
                <w:webHidden/>
              </w:rPr>
              <w:instrText xml:space="preserve"> PAGEREF _Toc507159785 \h </w:instrText>
            </w:r>
            <w:r w:rsidR="00D1549B">
              <w:rPr>
                <w:noProof/>
                <w:webHidden/>
              </w:rPr>
            </w:r>
            <w:r w:rsidR="00D1549B">
              <w:rPr>
                <w:noProof/>
                <w:webHidden/>
              </w:rPr>
              <w:fldChar w:fldCharType="separate"/>
            </w:r>
            <w:r w:rsidR="00D1549B">
              <w:rPr>
                <w:noProof/>
                <w:webHidden/>
              </w:rPr>
              <w:t>5</w:t>
            </w:r>
            <w:r w:rsidR="00D1549B">
              <w:rPr>
                <w:noProof/>
                <w:webHidden/>
              </w:rPr>
              <w:fldChar w:fldCharType="end"/>
            </w:r>
          </w:hyperlink>
        </w:p>
        <w:p w14:paraId="4CCA4035" w14:textId="0C52142A" w:rsidR="00D1549B" w:rsidRDefault="00996CD5">
          <w:pPr>
            <w:pStyle w:val="TOC2"/>
            <w:tabs>
              <w:tab w:val="right" w:leader="dot" w:pos="9350"/>
            </w:tabs>
            <w:rPr>
              <w:noProof/>
              <w:sz w:val="22"/>
              <w:szCs w:val="22"/>
            </w:rPr>
          </w:pPr>
          <w:hyperlink w:anchor="_Toc507159786" w:history="1">
            <w:r w:rsidR="00D1549B" w:rsidRPr="0029768C">
              <w:rPr>
                <w:rStyle w:val="Hyperlink"/>
                <w:noProof/>
              </w:rPr>
              <w:t>Deploy on Azure Container Services (ACS)</w:t>
            </w:r>
            <w:r w:rsidR="00D1549B">
              <w:rPr>
                <w:noProof/>
                <w:webHidden/>
              </w:rPr>
              <w:tab/>
            </w:r>
            <w:r w:rsidR="00D1549B">
              <w:rPr>
                <w:noProof/>
                <w:webHidden/>
              </w:rPr>
              <w:fldChar w:fldCharType="begin"/>
            </w:r>
            <w:r w:rsidR="00D1549B">
              <w:rPr>
                <w:noProof/>
                <w:webHidden/>
              </w:rPr>
              <w:instrText xml:space="preserve"> PAGEREF _Toc507159786 \h </w:instrText>
            </w:r>
            <w:r w:rsidR="00D1549B">
              <w:rPr>
                <w:noProof/>
                <w:webHidden/>
              </w:rPr>
            </w:r>
            <w:r w:rsidR="00D1549B">
              <w:rPr>
                <w:noProof/>
                <w:webHidden/>
              </w:rPr>
              <w:fldChar w:fldCharType="separate"/>
            </w:r>
            <w:r w:rsidR="00D1549B">
              <w:rPr>
                <w:noProof/>
                <w:webHidden/>
              </w:rPr>
              <w:t>5</w:t>
            </w:r>
            <w:r w:rsidR="00D1549B">
              <w:rPr>
                <w:noProof/>
                <w:webHidden/>
              </w:rPr>
              <w:fldChar w:fldCharType="end"/>
            </w:r>
          </w:hyperlink>
        </w:p>
        <w:p w14:paraId="060E1C08" w14:textId="34394595" w:rsidR="00D1549B" w:rsidRDefault="00996CD5">
          <w:pPr>
            <w:pStyle w:val="TOC3"/>
            <w:tabs>
              <w:tab w:val="right" w:leader="dot" w:pos="9350"/>
            </w:tabs>
            <w:rPr>
              <w:noProof/>
              <w:sz w:val="22"/>
              <w:szCs w:val="22"/>
            </w:rPr>
          </w:pPr>
          <w:hyperlink w:anchor="_Toc507159787" w:history="1">
            <w:r w:rsidR="00D1549B" w:rsidRPr="0029768C">
              <w:rPr>
                <w:rStyle w:val="Hyperlink"/>
                <w:noProof/>
              </w:rPr>
              <w:t>Step 1: Pre-Requisites</w:t>
            </w:r>
            <w:r w:rsidR="00D1549B">
              <w:rPr>
                <w:noProof/>
                <w:webHidden/>
              </w:rPr>
              <w:tab/>
            </w:r>
            <w:r w:rsidR="00D1549B">
              <w:rPr>
                <w:noProof/>
                <w:webHidden/>
              </w:rPr>
              <w:fldChar w:fldCharType="begin"/>
            </w:r>
            <w:r w:rsidR="00D1549B">
              <w:rPr>
                <w:noProof/>
                <w:webHidden/>
              </w:rPr>
              <w:instrText xml:space="preserve"> PAGEREF _Toc507159787 \h </w:instrText>
            </w:r>
            <w:r w:rsidR="00D1549B">
              <w:rPr>
                <w:noProof/>
                <w:webHidden/>
              </w:rPr>
            </w:r>
            <w:r w:rsidR="00D1549B">
              <w:rPr>
                <w:noProof/>
                <w:webHidden/>
              </w:rPr>
              <w:fldChar w:fldCharType="separate"/>
            </w:r>
            <w:r w:rsidR="00D1549B">
              <w:rPr>
                <w:noProof/>
                <w:webHidden/>
              </w:rPr>
              <w:t>5</w:t>
            </w:r>
            <w:r w:rsidR="00D1549B">
              <w:rPr>
                <w:noProof/>
                <w:webHidden/>
              </w:rPr>
              <w:fldChar w:fldCharType="end"/>
            </w:r>
          </w:hyperlink>
        </w:p>
        <w:p w14:paraId="66560C29" w14:textId="06E7E0AA" w:rsidR="00D1549B" w:rsidRDefault="00996CD5">
          <w:pPr>
            <w:pStyle w:val="TOC3"/>
            <w:tabs>
              <w:tab w:val="right" w:leader="dot" w:pos="9350"/>
            </w:tabs>
            <w:rPr>
              <w:noProof/>
              <w:sz w:val="22"/>
              <w:szCs w:val="22"/>
            </w:rPr>
          </w:pPr>
          <w:hyperlink w:anchor="_Toc507159788" w:history="1">
            <w:r w:rsidR="00D1549B" w:rsidRPr="0029768C">
              <w:rPr>
                <w:rStyle w:val="Hyperlink"/>
                <w:noProof/>
              </w:rPr>
              <w:t>Step 2: Create SSH Keys</w:t>
            </w:r>
            <w:r w:rsidR="00D1549B">
              <w:rPr>
                <w:noProof/>
                <w:webHidden/>
              </w:rPr>
              <w:tab/>
            </w:r>
            <w:r w:rsidR="00D1549B">
              <w:rPr>
                <w:noProof/>
                <w:webHidden/>
              </w:rPr>
              <w:fldChar w:fldCharType="begin"/>
            </w:r>
            <w:r w:rsidR="00D1549B">
              <w:rPr>
                <w:noProof/>
                <w:webHidden/>
              </w:rPr>
              <w:instrText xml:space="preserve"> PAGEREF _Toc507159788 \h </w:instrText>
            </w:r>
            <w:r w:rsidR="00D1549B">
              <w:rPr>
                <w:noProof/>
                <w:webHidden/>
              </w:rPr>
            </w:r>
            <w:r w:rsidR="00D1549B">
              <w:rPr>
                <w:noProof/>
                <w:webHidden/>
              </w:rPr>
              <w:fldChar w:fldCharType="separate"/>
            </w:r>
            <w:r w:rsidR="00D1549B">
              <w:rPr>
                <w:noProof/>
                <w:webHidden/>
              </w:rPr>
              <w:t>6</w:t>
            </w:r>
            <w:r w:rsidR="00D1549B">
              <w:rPr>
                <w:noProof/>
                <w:webHidden/>
              </w:rPr>
              <w:fldChar w:fldCharType="end"/>
            </w:r>
          </w:hyperlink>
        </w:p>
        <w:p w14:paraId="0E1D7603" w14:textId="2705027C" w:rsidR="00D1549B" w:rsidRDefault="00996CD5">
          <w:pPr>
            <w:pStyle w:val="TOC3"/>
            <w:tabs>
              <w:tab w:val="right" w:leader="dot" w:pos="9350"/>
            </w:tabs>
            <w:rPr>
              <w:noProof/>
              <w:sz w:val="22"/>
              <w:szCs w:val="22"/>
            </w:rPr>
          </w:pPr>
          <w:hyperlink w:anchor="_Toc507159789" w:history="1">
            <w:r w:rsidR="00D1549B" w:rsidRPr="0029768C">
              <w:rPr>
                <w:rStyle w:val="Hyperlink"/>
                <w:noProof/>
              </w:rPr>
              <w:t>Step 3: Login to Azure</w:t>
            </w:r>
            <w:r w:rsidR="00D1549B">
              <w:rPr>
                <w:noProof/>
                <w:webHidden/>
              </w:rPr>
              <w:tab/>
            </w:r>
            <w:r w:rsidR="00D1549B">
              <w:rPr>
                <w:noProof/>
                <w:webHidden/>
              </w:rPr>
              <w:fldChar w:fldCharType="begin"/>
            </w:r>
            <w:r w:rsidR="00D1549B">
              <w:rPr>
                <w:noProof/>
                <w:webHidden/>
              </w:rPr>
              <w:instrText xml:space="preserve"> PAGEREF _Toc507159789 \h </w:instrText>
            </w:r>
            <w:r w:rsidR="00D1549B">
              <w:rPr>
                <w:noProof/>
                <w:webHidden/>
              </w:rPr>
            </w:r>
            <w:r w:rsidR="00D1549B">
              <w:rPr>
                <w:noProof/>
                <w:webHidden/>
              </w:rPr>
              <w:fldChar w:fldCharType="separate"/>
            </w:r>
            <w:r w:rsidR="00D1549B">
              <w:rPr>
                <w:noProof/>
                <w:webHidden/>
              </w:rPr>
              <w:t>6</w:t>
            </w:r>
            <w:r w:rsidR="00D1549B">
              <w:rPr>
                <w:noProof/>
                <w:webHidden/>
              </w:rPr>
              <w:fldChar w:fldCharType="end"/>
            </w:r>
          </w:hyperlink>
        </w:p>
        <w:p w14:paraId="1B4500E6" w14:textId="47A4AA0E" w:rsidR="00D1549B" w:rsidRDefault="00996CD5">
          <w:pPr>
            <w:pStyle w:val="TOC3"/>
            <w:tabs>
              <w:tab w:val="right" w:leader="dot" w:pos="9350"/>
            </w:tabs>
            <w:rPr>
              <w:noProof/>
              <w:sz w:val="22"/>
              <w:szCs w:val="22"/>
            </w:rPr>
          </w:pPr>
          <w:hyperlink w:anchor="_Toc507159790" w:history="1">
            <w:r w:rsidR="00D1549B" w:rsidRPr="0029768C">
              <w:rPr>
                <w:rStyle w:val="Hyperlink"/>
                <w:noProof/>
              </w:rPr>
              <w:t>Step 4: Create a resource group</w:t>
            </w:r>
            <w:r w:rsidR="00D1549B">
              <w:rPr>
                <w:noProof/>
                <w:webHidden/>
              </w:rPr>
              <w:tab/>
            </w:r>
            <w:r w:rsidR="00D1549B">
              <w:rPr>
                <w:noProof/>
                <w:webHidden/>
              </w:rPr>
              <w:fldChar w:fldCharType="begin"/>
            </w:r>
            <w:r w:rsidR="00D1549B">
              <w:rPr>
                <w:noProof/>
                <w:webHidden/>
              </w:rPr>
              <w:instrText xml:space="preserve"> PAGEREF _Toc507159790 \h </w:instrText>
            </w:r>
            <w:r w:rsidR="00D1549B">
              <w:rPr>
                <w:noProof/>
                <w:webHidden/>
              </w:rPr>
            </w:r>
            <w:r w:rsidR="00D1549B">
              <w:rPr>
                <w:noProof/>
                <w:webHidden/>
              </w:rPr>
              <w:fldChar w:fldCharType="separate"/>
            </w:r>
            <w:r w:rsidR="00D1549B">
              <w:rPr>
                <w:noProof/>
                <w:webHidden/>
              </w:rPr>
              <w:t>6</w:t>
            </w:r>
            <w:r w:rsidR="00D1549B">
              <w:rPr>
                <w:noProof/>
                <w:webHidden/>
              </w:rPr>
              <w:fldChar w:fldCharType="end"/>
            </w:r>
          </w:hyperlink>
        </w:p>
        <w:p w14:paraId="414026AF" w14:textId="55F7C906" w:rsidR="00D1549B" w:rsidRDefault="00996CD5">
          <w:pPr>
            <w:pStyle w:val="TOC3"/>
            <w:tabs>
              <w:tab w:val="right" w:leader="dot" w:pos="9350"/>
            </w:tabs>
            <w:rPr>
              <w:noProof/>
              <w:sz w:val="22"/>
              <w:szCs w:val="22"/>
            </w:rPr>
          </w:pPr>
          <w:hyperlink w:anchor="_Toc507159791" w:history="1">
            <w:r w:rsidR="00D1549B" w:rsidRPr="0029768C">
              <w:rPr>
                <w:rStyle w:val="Hyperlink"/>
                <w:noProof/>
              </w:rPr>
              <w:t>Step 5: Create a Service Principal</w:t>
            </w:r>
            <w:r w:rsidR="00D1549B">
              <w:rPr>
                <w:noProof/>
                <w:webHidden/>
              </w:rPr>
              <w:tab/>
            </w:r>
            <w:r w:rsidR="00D1549B">
              <w:rPr>
                <w:noProof/>
                <w:webHidden/>
              </w:rPr>
              <w:fldChar w:fldCharType="begin"/>
            </w:r>
            <w:r w:rsidR="00D1549B">
              <w:rPr>
                <w:noProof/>
                <w:webHidden/>
              </w:rPr>
              <w:instrText xml:space="preserve"> PAGEREF _Toc507159791 \h </w:instrText>
            </w:r>
            <w:r w:rsidR="00D1549B">
              <w:rPr>
                <w:noProof/>
                <w:webHidden/>
              </w:rPr>
            </w:r>
            <w:r w:rsidR="00D1549B">
              <w:rPr>
                <w:noProof/>
                <w:webHidden/>
              </w:rPr>
              <w:fldChar w:fldCharType="separate"/>
            </w:r>
            <w:r w:rsidR="00D1549B">
              <w:rPr>
                <w:noProof/>
                <w:webHidden/>
              </w:rPr>
              <w:t>7</w:t>
            </w:r>
            <w:r w:rsidR="00D1549B">
              <w:rPr>
                <w:noProof/>
                <w:webHidden/>
              </w:rPr>
              <w:fldChar w:fldCharType="end"/>
            </w:r>
          </w:hyperlink>
        </w:p>
        <w:p w14:paraId="5518EB14" w14:textId="4981BE56" w:rsidR="00D1549B" w:rsidRDefault="00996CD5">
          <w:pPr>
            <w:pStyle w:val="TOC3"/>
            <w:tabs>
              <w:tab w:val="right" w:leader="dot" w:pos="9350"/>
            </w:tabs>
            <w:rPr>
              <w:noProof/>
              <w:sz w:val="22"/>
              <w:szCs w:val="22"/>
            </w:rPr>
          </w:pPr>
          <w:hyperlink w:anchor="_Toc507159792" w:history="1">
            <w:r w:rsidR="00D1549B" w:rsidRPr="0029768C">
              <w:rPr>
                <w:rStyle w:val="Hyperlink"/>
                <w:noProof/>
              </w:rPr>
              <w:t>Step 6: Create a Kubernetes cluster</w:t>
            </w:r>
            <w:r w:rsidR="00D1549B">
              <w:rPr>
                <w:noProof/>
                <w:webHidden/>
              </w:rPr>
              <w:tab/>
            </w:r>
            <w:r w:rsidR="00D1549B">
              <w:rPr>
                <w:noProof/>
                <w:webHidden/>
              </w:rPr>
              <w:fldChar w:fldCharType="begin"/>
            </w:r>
            <w:r w:rsidR="00D1549B">
              <w:rPr>
                <w:noProof/>
                <w:webHidden/>
              </w:rPr>
              <w:instrText xml:space="preserve"> PAGEREF _Toc507159792 \h </w:instrText>
            </w:r>
            <w:r w:rsidR="00D1549B">
              <w:rPr>
                <w:noProof/>
                <w:webHidden/>
              </w:rPr>
            </w:r>
            <w:r w:rsidR="00D1549B">
              <w:rPr>
                <w:noProof/>
                <w:webHidden/>
              </w:rPr>
              <w:fldChar w:fldCharType="separate"/>
            </w:r>
            <w:r w:rsidR="00D1549B">
              <w:rPr>
                <w:noProof/>
                <w:webHidden/>
              </w:rPr>
              <w:t>7</w:t>
            </w:r>
            <w:r w:rsidR="00D1549B">
              <w:rPr>
                <w:noProof/>
                <w:webHidden/>
              </w:rPr>
              <w:fldChar w:fldCharType="end"/>
            </w:r>
          </w:hyperlink>
        </w:p>
        <w:p w14:paraId="37FF407F" w14:textId="1F6A4A27" w:rsidR="00D1549B" w:rsidRDefault="00996CD5">
          <w:pPr>
            <w:pStyle w:val="TOC3"/>
            <w:tabs>
              <w:tab w:val="right" w:leader="dot" w:pos="9350"/>
            </w:tabs>
            <w:rPr>
              <w:noProof/>
              <w:sz w:val="22"/>
              <w:szCs w:val="22"/>
            </w:rPr>
          </w:pPr>
          <w:hyperlink w:anchor="_Toc507159793" w:history="1">
            <w:r w:rsidR="00D1549B" w:rsidRPr="0029768C">
              <w:rPr>
                <w:rStyle w:val="Hyperlink"/>
                <w:noProof/>
              </w:rPr>
              <w:t>Step 7: Connect to the cluster</w:t>
            </w:r>
            <w:r w:rsidR="00D1549B">
              <w:rPr>
                <w:noProof/>
                <w:webHidden/>
              </w:rPr>
              <w:tab/>
            </w:r>
            <w:r w:rsidR="00D1549B">
              <w:rPr>
                <w:noProof/>
                <w:webHidden/>
              </w:rPr>
              <w:fldChar w:fldCharType="begin"/>
            </w:r>
            <w:r w:rsidR="00D1549B">
              <w:rPr>
                <w:noProof/>
                <w:webHidden/>
              </w:rPr>
              <w:instrText xml:space="preserve"> PAGEREF _Toc507159793 \h </w:instrText>
            </w:r>
            <w:r w:rsidR="00D1549B">
              <w:rPr>
                <w:noProof/>
                <w:webHidden/>
              </w:rPr>
            </w:r>
            <w:r w:rsidR="00D1549B">
              <w:rPr>
                <w:noProof/>
                <w:webHidden/>
              </w:rPr>
              <w:fldChar w:fldCharType="separate"/>
            </w:r>
            <w:r w:rsidR="00D1549B">
              <w:rPr>
                <w:noProof/>
                <w:webHidden/>
              </w:rPr>
              <w:t>7</w:t>
            </w:r>
            <w:r w:rsidR="00D1549B">
              <w:rPr>
                <w:noProof/>
                <w:webHidden/>
              </w:rPr>
              <w:fldChar w:fldCharType="end"/>
            </w:r>
          </w:hyperlink>
        </w:p>
        <w:p w14:paraId="565A26FF" w14:textId="5407B446" w:rsidR="00D1549B" w:rsidRDefault="00996CD5">
          <w:pPr>
            <w:pStyle w:val="TOC3"/>
            <w:tabs>
              <w:tab w:val="right" w:leader="dot" w:pos="9350"/>
            </w:tabs>
            <w:rPr>
              <w:noProof/>
              <w:sz w:val="22"/>
              <w:szCs w:val="22"/>
            </w:rPr>
          </w:pPr>
          <w:hyperlink w:anchor="_Toc507159794" w:history="1">
            <w:r w:rsidR="00D1549B" w:rsidRPr="0029768C">
              <w:rPr>
                <w:rStyle w:val="Hyperlink"/>
                <w:noProof/>
              </w:rPr>
              <w:t>Step 8: Give cluster admin permission to default service account</w:t>
            </w:r>
            <w:r w:rsidR="00D1549B">
              <w:rPr>
                <w:noProof/>
                <w:webHidden/>
              </w:rPr>
              <w:tab/>
            </w:r>
            <w:r w:rsidR="00D1549B">
              <w:rPr>
                <w:noProof/>
                <w:webHidden/>
              </w:rPr>
              <w:fldChar w:fldCharType="begin"/>
            </w:r>
            <w:r w:rsidR="00D1549B">
              <w:rPr>
                <w:noProof/>
                <w:webHidden/>
              </w:rPr>
              <w:instrText xml:space="preserve"> PAGEREF _Toc507159794 \h </w:instrText>
            </w:r>
            <w:r w:rsidR="00D1549B">
              <w:rPr>
                <w:noProof/>
                <w:webHidden/>
              </w:rPr>
            </w:r>
            <w:r w:rsidR="00D1549B">
              <w:rPr>
                <w:noProof/>
                <w:webHidden/>
              </w:rPr>
              <w:fldChar w:fldCharType="separate"/>
            </w:r>
            <w:r w:rsidR="00D1549B">
              <w:rPr>
                <w:noProof/>
                <w:webHidden/>
              </w:rPr>
              <w:t>8</w:t>
            </w:r>
            <w:r w:rsidR="00D1549B">
              <w:rPr>
                <w:noProof/>
                <w:webHidden/>
              </w:rPr>
              <w:fldChar w:fldCharType="end"/>
            </w:r>
          </w:hyperlink>
        </w:p>
        <w:p w14:paraId="5B96DCD3" w14:textId="503D8B96" w:rsidR="00D1549B" w:rsidRDefault="00996CD5">
          <w:pPr>
            <w:pStyle w:val="TOC1"/>
            <w:tabs>
              <w:tab w:val="right" w:leader="dot" w:pos="9350"/>
            </w:tabs>
            <w:rPr>
              <w:noProof/>
              <w:sz w:val="22"/>
              <w:szCs w:val="22"/>
            </w:rPr>
          </w:pPr>
          <w:hyperlink w:anchor="_Toc507159795" w:history="1">
            <w:r w:rsidR="00D1549B" w:rsidRPr="0029768C">
              <w:rPr>
                <w:rStyle w:val="Hyperlink"/>
                <w:noProof/>
              </w:rPr>
              <w:t>Deploy SQL Server vNext CTP1.3 in Kubernetes cluster</w:t>
            </w:r>
            <w:r w:rsidR="00D1549B">
              <w:rPr>
                <w:noProof/>
                <w:webHidden/>
              </w:rPr>
              <w:tab/>
            </w:r>
            <w:r w:rsidR="00D1549B">
              <w:rPr>
                <w:noProof/>
                <w:webHidden/>
              </w:rPr>
              <w:fldChar w:fldCharType="begin"/>
            </w:r>
            <w:r w:rsidR="00D1549B">
              <w:rPr>
                <w:noProof/>
                <w:webHidden/>
              </w:rPr>
              <w:instrText xml:space="preserve"> PAGEREF _Toc507159795 \h </w:instrText>
            </w:r>
            <w:r w:rsidR="00D1549B">
              <w:rPr>
                <w:noProof/>
                <w:webHidden/>
              </w:rPr>
            </w:r>
            <w:r w:rsidR="00D1549B">
              <w:rPr>
                <w:noProof/>
                <w:webHidden/>
              </w:rPr>
              <w:fldChar w:fldCharType="separate"/>
            </w:r>
            <w:r w:rsidR="00D1549B">
              <w:rPr>
                <w:noProof/>
                <w:webHidden/>
              </w:rPr>
              <w:t>8</w:t>
            </w:r>
            <w:r w:rsidR="00D1549B">
              <w:rPr>
                <w:noProof/>
                <w:webHidden/>
              </w:rPr>
              <w:fldChar w:fldCharType="end"/>
            </w:r>
          </w:hyperlink>
        </w:p>
        <w:p w14:paraId="45A282D6" w14:textId="68921290" w:rsidR="00D1549B" w:rsidRDefault="00996CD5">
          <w:pPr>
            <w:pStyle w:val="TOC3"/>
            <w:tabs>
              <w:tab w:val="right" w:leader="dot" w:pos="9350"/>
            </w:tabs>
            <w:rPr>
              <w:noProof/>
              <w:sz w:val="22"/>
              <w:szCs w:val="22"/>
            </w:rPr>
          </w:pPr>
          <w:hyperlink w:anchor="_Toc507159796" w:history="1">
            <w:r w:rsidR="00D1549B" w:rsidRPr="0029768C">
              <w:rPr>
                <w:rStyle w:val="Hyperlink"/>
                <w:noProof/>
              </w:rPr>
              <w:t>Step 1: Verify K8S cluster Config</w:t>
            </w:r>
            <w:r w:rsidR="00D1549B">
              <w:rPr>
                <w:noProof/>
                <w:webHidden/>
              </w:rPr>
              <w:tab/>
            </w:r>
            <w:r w:rsidR="00D1549B">
              <w:rPr>
                <w:noProof/>
                <w:webHidden/>
              </w:rPr>
              <w:fldChar w:fldCharType="begin"/>
            </w:r>
            <w:r w:rsidR="00D1549B">
              <w:rPr>
                <w:noProof/>
                <w:webHidden/>
              </w:rPr>
              <w:instrText xml:space="preserve"> PAGEREF _Toc507159796 \h </w:instrText>
            </w:r>
            <w:r w:rsidR="00D1549B">
              <w:rPr>
                <w:noProof/>
                <w:webHidden/>
              </w:rPr>
            </w:r>
            <w:r w:rsidR="00D1549B">
              <w:rPr>
                <w:noProof/>
                <w:webHidden/>
              </w:rPr>
              <w:fldChar w:fldCharType="separate"/>
            </w:r>
            <w:r w:rsidR="00D1549B">
              <w:rPr>
                <w:noProof/>
                <w:webHidden/>
              </w:rPr>
              <w:t>8</w:t>
            </w:r>
            <w:r w:rsidR="00D1549B">
              <w:rPr>
                <w:noProof/>
                <w:webHidden/>
              </w:rPr>
              <w:fldChar w:fldCharType="end"/>
            </w:r>
          </w:hyperlink>
        </w:p>
        <w:p w14:paraId="06823312" w14:textId="64954704" w:rsidR="00D1549B" w:rsidRDefault="00996CD5">
          <w:pPr>
            <w:pStyle w:val="TOC3"/>
            <w:tabs>
              <w:tab w:val="right" w:leader="dot" w:pos="9350"/>
            </w:tabs>
            <w:rPr>
              <w:noProof/>
              <w:sz w:val="22"/>
              <w:szCs w:val="22"/>
            </w:rPr>
          </w:pPr>
          <w:hyperlink w:anchor="_Toc507159797" w:history="1">
            <w:r w:rsidR="00D1549B" w:rsidRPr="0029768C">
              <w:rPr>
                <w:rStyle w:val="Hyperlink"/>
                <w:noProof/>
              </w:rPr>
              <w:t>Step 2: Clone the Deployment Project from GitHub</w:t>
            </w:r>
            <w:r w:rsidR="00D1549B">
              <w:rPr>
                <w:noProof/>
                <w:webHidden/>
              </w:rPr>
              <w:tab/>
            </w:r>
            <w:r w:rsidR="00D1549B">
              <w:rPr>
                <w:noProof/>
                <w:webHidden/>
              </w:rPr>
              <w:fldChar w:fldCharType="begin"/>
            </w:r>
            <w:r w:rsidR="00D1549B">
              <w:rPr>
                <w:noProof/>
                <w:webHidden/>
              </w:rPr>
              <w:instrText xml:space="preserve"> PAGEREF _Toc507159797 \h </w:instrText>
            </w:r>
            <w:r w:rsidR="00D1549B">
              <w:rPr>
                <w:noProof/>
                <w:webHidden/>
              </w:rPr>
            </w:r>
            <w:r w:rsidR="00D1549B">
              <w:rPr>
                <w:noProof/>
                <w:webHidden/>
              </w:rPr>
              <w:fldChar w:fldCharType="separate"/>
            </w:r>
            <w:r w:rsidR="00D1549B">
              <w:rPr>
                <w:noProof/>
                <w:webHidden/>
              </w:rPr>
              <w:t>8</w:t>
            </w:r>
            <w:r w:rsidR="00D1549B">
              <w:rPr>
                <w:noProof/>
                <w:webHidden/>
              </w:rPr>
              <w:fldChar w:fldCharType="end"/>
            </w:r>
          </w:hyperlink>
        </w:p>
        <w:p w14:paraId="4BEDFF86" w14:textId="633F3685" w:rsidR="00D1549B" w:rsidRDefault="00996CD5">
          <w:pPr>
            <w:pStyle w:val="TOC3"/>
            <w:tabs>
              <w:tab w:val="right" w:leader="dot" w:pos="9350"/>
            </w:tabs>
            <w:rPr>
              <w:noProof/>
              <w:sz w:val="22"/>
              <w:szCs w:val="22"/>
            </w:rPr>
          </w:pPr>
          <w:hyperlink w:anchor="_Toc507159798" w:history="1">
            <w:r w:rsidR="00D1549B" w:rsidRPr="0029768C">
              <w:rPr>
                <w:rStyle w:val="Hyperlink"/>
                <w:noProof/>
              </w:rPr>
              <w:t>Step 3: Deployment</w:t>
            </w:r>
            <w:r w:rsidR="00D1549B">
              <w:rPr>
                <w:noProof/>
                <w:webHidden/>
              </w:rPr>
              <w:tab/>
            </w:r>
            <w:r w:rsidR="00D1549B">
              <w:rPr>
                <w:noProof/>
                <w:webHidden/>
              </w:rPr>
              <w:fldChar w:fldCharType="begin"/>
            </w:r>
            <w:r w:rsidR="00D1549B">
              <w:rPr>
                <w:noProof/>
                <w:webHidden/>
              </w:rPr>
              <w:instrText xml:space="preserve"> PAGEREF _Toc507159798 \h </w:instrText>
            </w:r>
            <w:r w:rsidR="00D1549B">
              <w:rPr>
                <w:noProof/>
                <w:webHidden/>
              </w:rPr>
            </w:r>
            <w:r w:rsidR="00D1549B">
              <w:rPr>
                <w:noProof/>
                <w:webHidden/>
              </w:rPr>
              <w:fldChar w:fldCharType="separate"/>
            </w:r>
            <w:r w:rsidR="00D1549B">
              <w:rPr>
                <w:noProof/>
                <w:webHidden/>
              </w:rPr>
              <w:t>9</w:t>
            </w:r>
            <w:r w:rsidR="00D1549B">
              <w:rPr>
                <w:noProof/>
                <w:webHidden/>
              </w:rPr>
              <w:fldChar w:fldCharType="end"/>
            </w:r>
          </w:hyperlink>
        </w:p>
        <w:p w14:paraId="0470842F" w14:textId="3F8F0BA8" w:rsidR="00D1549B" w:rsidRDefault="00996CD5">
          <w:pPr>
            <w:pStyle w:val="TOC3"/>
            <w:tabs>
              <w:tab w:val="right" w:leader="dot" w:pos="9350"/>
            </w:tabs>
            <w:rPr>
              <w:noProof/>
              <w:sz w:val="22"/>
              <w:szCs w:val="22"/>
            </w:rPr>
          </w:pPr>
          <w:hyperlink w:anchor="_Toc507159799" w:history="1">
            <w:r w:rsidR="00D1549B" w:rsidRPr="0029768C">
              <w:rPr>
                <w:rStyle w:val="Hyperlink"/>
                <w:noProof/>
              </w:rPr>
              <w:t>Step 4: Getting the IP Address and Port to Connect To</w:t>
            </w:r>
            <w:r w:rsidR="00D1549B">
              <w:rPr>
                <w:noProof/>
                <w:webHidden/>
              </w:rPr>
              <w:tab/>
            </w:r>
            <w:r w:rsidR="00D1549B">
              <w:rPr>
                <w:noProof/>
                <w:webHidden/>
              </w:rPr>
              <w:fldChar w:fldCharType="begin"/>
            </w:r>
            <w:r w:rsidR="00D1549B">
              <w:rPr>
                <w:noProof/>
                <w:webHidden/>
              </w:rPr>
              <w:instrText xml:space="preserve"> PAGEREF _Toc507159799 \h </w:instrText>
            </w:r>
            <w:r w:rsidR="00D1549B">
              <w:rPr>
                <w:noProof/>
                <w:webHidden/>
              </w:rPr>
            </w:r>
            <w:r w:rsidR="00D1549B">
              <w:rPr>
                <w:noProof/>
                <w:webHidden/>
              </w:rPr>
              <w:fldChar w:fldCharType="separate"/>
            </w:r>
            <w:r w:rsidR="00D1549B">
              <w:rPr>
                <w:noProof/>
                <w:webHidden/>
              </w:rPr>
              <w:t>11</w:t>
            </w:r>
            <w:r w:rsidR="00D1549B">
              <w:rPr>
                <w:noProof/>
                <w:webHidden/>
              </w:rPr>
              <w:fldChar w:fldCharType="end"/>
            </w:r>
          </w:hyperlink>
        </w:p>
        <w:p w14:paraId="6B8BC402" w14:textId="78A25A00" w:rsidR="00D1549B" w:rsidRDefault="00996CD5">
          <w:pPr>
            <w:pStyle w:val="TOC1"/>
            <w:tabs>
              <w:tab w:val="right" w:leader="dot" w:pos="9350"/>
            </w:tabs>
            <w:rPr>
              <w:noProof/>
              <w:sz w:val="22"/>
              <w:szCs w:val="22"/>
            </w:rPr>
          </w:pPr>
          <w:hyperlink w:anchor="_Toc507159800" w:history="1">
            <w:r w:rsidR="00D1549B" w:rsidRPr="0029768C">
              <w:rPr>
                <w:rStyle w:val="Hyperlink"/>
                <w:noProof/>
              </w:rPr>
              <w:t>SQL Server Big Data Tools</w:t>
            </w:r>
            <w:r w:rsidR="00D1549B">
              <w:rPr>
                <w:noProof/>
                <w:webHidden/>
              </w:rPr>
              <w:tab/>
            </w:r>
            <w:r w:rsidR="00D1549B">
              <w:rPr>
                <w:noProof/>
                <w:webHidden/>
              </w:rPr>
              <w:fldChar w:fldCharType="begin"/>
            </w:r>
            <w:r w:rsidR="00D1549B">
              <w:rPr>
                <w:noProof/>
                <w:webHidden/>
              </w:rPr>
              <w:instrText xml:space="preserve"> PAGEREF _Toc507159800 \h </w:instrText>
            </w:r>
            <w:r w:rsidR="00D1549B">
              <w:rPr>
                <w:noProof/>
                <w:webHidden/>
              </w:rPr>
            </w:r>
            <w:r w:rsidR="00D1549B">
              <w:rPr>
                <w:noProof/>
                <w:webHidden/>
              </w:rPr>
              <w:fldChar w:fldCharType="separate"/>
            </w:r>
            <w:r w:rsidR="00D1549B">
              <w:rPr>
                <w:noProof/>
                <w:webHidden/>
              </w:rPr>
              <w:t>11</w:t>
            </w:r>
            <w:r w:rsidR="00D1549B">
              <w:rPr>
                <w:noProof/>
                <w:webHidden/>
              </w:rPr>
              <w:fldChar w:fldCharType="end"/>
            </w:r>
          </w:hyperlink>
        </w:p>
        <w:p w14:paraId="6BEB5EC2" w14:textId="2C825641" w:rsidR="00D1549B" w:rsidRDefault="00996CD5">
          <w:pPr>
            <w:pStyle w:val="TOC2"/>
            <w:tabs>
              <w:tab w:val="right" w:leader="dot" w:pos="9350"/>
            </w:tabs>
            <w:rPr>
              <w:noProof/>
              <w:sz w:val="22"/>
              <w:szCs w:val="22"/>
            </w:rPr>
          </w:pPr>
          <w:hyperlink w:anchor="_Toc507159801" w:history="1">
            <w:r w:rsidR="00D1549B" w:rsidRPr="0029768C">
              <w:rPr>
                <w:rStyle w:val="Hyperlink"/>
                <w:noProof/>
              </w:rPr>
              <w:t>Install SQL Operations Studio</w:t>
            </w:r>
            <w:r w:rsidR="00D1549B">
              <w:rPr>
                <w:noProof/>
                <w:webHidden/>
              </w:rPr>
              <w:tab/>
            </w:r>
            <w:r w:rsidR="00D1549B">
              <w:rPr>
                <w:noProof/>
                <w:webHidden/>
              </w:rPr>
              <w:fldChar w:fldCharType="begin"/>
            </w:r>
            <w:r w:rsidR="00D1549B">
              <w:rPr>
                <w:noProof/>
                <w:webHidden/>
              </w:rPr>
              <w:instrText xml:space="preserve"> PAGEREF _Toc507159801 \h </w:instrText>
            </w:r>
            <w:r w:rsidR="00D1549B">
              <w:rPr>
                <w:noProof/>
                <w:webHidden/>
              </w:rPr>
            </w:r>
            <w:r w:rsidR="00D1549B">
              <w:rPr>
                <w:noProof/>
                <w:webHidden/>
              </w:rPr>
              <w:fldChar w:fldCharType="separate"/>
            </w:r>
            <w:r w:rsidR="00D1549B">
              <w:rPr>
                <w:noProof/>
                <w:webHidden/>
              </w:rPr>
              <w:t>11</w:t>
            </w:r>
            <w:r w:rsidR="00D1549B">
              <w:rPr>
                <w:noProof/>
                <w:webHidden/>
              </w:rPr>
              <w:fldChar w:fldCharType="end"/>
            </w:r>
          </w:hyperlink>
        </w:p>
        <w:p w14:paraId="3F9F372E" w14:textId="608940EF" w:rsidR="00D1549B" w:rsidRDefault="00996CD5">
          <w:pPr>
            <w:pStyle w:val="TOC2"/>
            <w:tabs>
              <w:tab w:val="right" w:leader="dot" w:pos="9350"/>
            </w:tabs>
            <w:rPr>
              <w:noProof/>
              <w:sz w:val="22"/>
              <w:szCs w:val="22"/>
            </w:rPr>
          </w:pPr>
          <w:hyperlink w:anchor="_Toc507159802" w:history="1">
            <w:r w:rsidR="00D1549B" w:rsidRPr="0029768C">
              <w:rPr>
                <w:rStyle w:val="Hyperlink"/>
                <w:noProof/>
              </w:rPr>
              <w:t>Install SQL Server Big Data Extension</w:t>
            </w:r>
            <w:r w:rsidR="00D1549B">
              <w:rPr>
                <w:noProof/>
                <w:webHidden/>
              </w:rPr>
              <w:tab/>
            </w:r>
            <w:r w:rsidR="00D1549B">
              <w:rPr>
                <w:noProof/>
                <w:webHidden/>
              </w:rPr>
              <w:fldChar w:fldCharType="begin"/>
            </w:r>
            <w:r w:rsidR="00D1549B">
              <w:rPr>
                <w:noProof/>
                <w:webHidden/>
              </w:rPr>
              <w:instrText xml:space="preserve"> PAGEREF _Toc507159802 \h </w:instrText>
            </w:r>
            <w:r w:rsidR="00D1549B">
              <w:rPr>
                <w:noProof/>
                <w:webHidden/>
              </w:rPr>
            </w:r>
            <w:r w:rsidR="00D1549B">
              <w:rPr>
                <w:noProof/>
                <w:webHidden/>
              </w:rPr>
              <w:fldChar w:fldCharType="separate"/>
            </w:r>
            <w:r w:rsidR="00D1549B">
              <w:rPr>
                <w:noProof/>
                <w:webHidden/>
              </w:rPr>
              <w:t>11</w:t>
            </w:r>
            <w:r w:rsidR="00D1549B">
              <w:rPr>
                <w:noProof/>
                <w:webHidden/>
              </w:rPr>
              <w:fldChar w:fldCharType="end"/>
            </w:r>
          </w:hyperlink>
        </w:p>
        <w:p w14:paraId="5A14BF8B" w14:textId="5B75B8E4" w:rsidR="00D1549B" w:rsidRDefault="00996CD5">
          <w:pPr>
            <w:pStyle w:val="TOC3"/>
            <w:tabs>
              <w:tab w:val="right" w:leader="dot" w:pos="9350"/>
            </w:tabs>
            <w:rPr>
              <w:noProof/>
              <w:sz w:val="22"/>
              <w:szCs w:val="22"/>
            </w:rPr>
          </w:pPr>
          <w:hyperlink w:anchor="_Toc507159803" w:history="1">
            <w:r w:rsidR="00D1549B" w:rsidRPr="0029768C">
              <w:rPr>
                <w:rStyle w:val="Hyperlink"/>
                <w:rFonts w:eastAsia="Times New Roman"/>
                <w:noProof/>
              </w:rPr>
              <w:t>Connect to Cluster</w:t>
            </w:r>
            <w:r w:rsidR="00D1549B">
              <w:rPr>
                <w:noProof/>
                <w:webHidden/>
              </w:rPr>
              <w:tab/>
            </w:r>
            <w:r w:rsidR="00D1549B">
              <w:rPr>
                <w:noProof/>
                <w:webHidden/>
              </w:rPr>
              <w:fldChar w:fldCharType="begin"/>
            </w:r>
            <w:r w:rsidR="00D1549B">
              <w:rPr>
                <w:noProof/>
                <w:webHidden/>
              </w:rPr>
              <w:instrText xml:space="preserve"> PAGEREF _Toc507159803 \h </w:instrText>
            </w:r>
            <w:r w:rsidR="00D1549B">
              <w:rPr>
                <w:noProof/>
                <w:webHidden/>
              </w:rPr>
            </w:r>
            <w:r w:rsidR="00D1549B">
              <w:rPr>
                <w:noProof/>
                <w:webHidden/>
              </w:rPr>
              <w:fldChar w:fldCharType="separate"/>
            </w:r>
            <w:r w:rsidR="00D1549B">
              <w:rPr>
                <w:noProof/>
                <w:webHidden/>
              </w:rPr>
              <w:t>12</w:t>
            </w:r>
            <w:r w:rsidR="00D1549B">
              <w:rPr>
                <w:noProof/>
                <w:webHidden/>
              </w:rPr>
              <w:fldChar w:fldCharType="end"/>
            </w:r>
          </w:hyperlink>
        </w:p>
        <w:p w14:paraId="69051D8C" w14:textId="6BF8E70F" w:rsidR="00D1549B" w:rsidRDefault="00996CD5">
          <w:pPr>
            <w:pStyle w:val="TOC3"/>
            <w:tabs>
              <w:tab w:val="right" w:leader="dot" w:pos="9350"/>
            </w:tabs>
            <w:rPr>
              <w:noProof/>
              <w:sz w:val="22"/>
              <w:szCs w:val="22"/>
            </w:rPr>
          </w:pPr>
          <w:hyperlink w:anchor="_Toc507159804" w:history="1">
            <w:r w:rsidR="00D1549B" w:rsidRPr="0029768C">
              <w:rPr>
                <w:rStyle w:val="Hyperlink"/>
                <w:rFonts w:eastAsia="Times New Roman"/>
                <w:noProof/>
              </w:rPr>
              <w:t>Manage your cluster</w:t>
            </w:r>
            <w:r w:rsidR="00D1549B">
              <w:rPr>
                <w:noProof/>
                <w:webHidden/>
              </w:rPr>
              <w:tab/>
            </w:r>
            <w:r w:rsidR="00D1549B">
              <w:rPr>
                <w:noProof/>
                <w:webHidden/>
              </w:rPr>
              <w:fldChar w:fldCharType="begin"/>
            </w:r>
            <w:r w:rsidR="00D1549B">
              <w:rPr>
                <w:noProof/>
                <w:webHidden/>
              </w:rPr>
              <w:instrText xml:space="preserve"> PAGEREF _Toc507159804 \h </w:instrText>
            </w:r>
            <w:r w:rsidR="00D1549B">
              <w:rPr>
                <w:noProof/>
                <w:webHidden/>
              </w:rPr>
            </w:r>
            <w:r w:rsidR="00D1549B">
              <w:rPr>
                <w:noProof/>
                <w:webHidden/>
              </w:rPr>
              <w:fldChar w:fldCharType="separate"/>
            </w:r>
            <w:r w:rsidR="00D1549B">
              <w:rPr>
                <w:noProof/>
                <w:webHidden/>
              </w:rPr>
              <w:t>12</w:t>
            </w:r>
            <w:r w:rsidR="00D1549B">
              <w:rPr>
                <w:noProof/>
                <w:webHidden/>
              </w:rPr>
              <w:fldChar w:fldCharType="end"/>
            </w:r>
          </w:hyperlink>
        </w:p>
        <w:p w14:paraId="044B6CD6" w14:textId="359C9374" w:rsidR="00D1549B" w:rsidRDefault="00996CD5">
          <w:pPr>
            <w:pStyle w:val="TOC3"/>
            <w:tabs>
              <w:tab w:val="right" w:leader="dot" w:pos="9350"/>
            </w:tabs>
            <w:rPr>
              <w:noProof/>
              <w:sz w:val="22"/>
              <w:szCs w:val="22"/>
            </w:rPr>
          </w:pPr>
          <w:hyperlink w:anchor="_Toc507159805" w:history="1">
            <w:r w:rsidR="00D1549B" w:rsidRPr="0029768C">
              <w:rPr>
                <w:rStyle w:val="Hyperlink"/>
                <w:rFonts w:eastAsia="Times New Roman"/>
                <w:noProof/>
              </w:rPr>
              <w:t>Scale-out Data Management</w:t>
            </w:r>
            <w:r w:rsidR="00D1549B">
              <w:rPr>
                <w:noProof/>
                <w:webHidden/>
              </w:rPr>
              <w:tab/>
            </w:r>
            <w:r w:rsidR="00D1549B">
              <w:rPr>
                <w:noProof/>
                <w:webHidden/>
              </w:rPr>
              <w:fldChar w:fldCharType="begin"/>
            </w:r>
            <w:r w:rsidR="00D1549B">
              <w:rPr>
                <w:noProof/>
                <w:webHidden/>
              </w:rPr>
              <w:instrText xml:space="preserve"> PAGEREF _Toc507159805 \h </w:instrText>
            </w:r>
            <w:r w:rsidR="00D1549B">
              <w:rPr>
                <w:noProof/>
                <w:webHidden/>
              </w:rPr>
            </w:r>
            <w:r w:rsidR="00D1549B">
              <w:rPr>
                <w:noProof/>
                <w:webHidden/>
              </w:rPr>
              <w:fldChar w:fldCharType="separate"/>
            </w:r>
            <w:r w:rsidR="00D1549B">
              <w:rPr>
                <w:noProof/>
                <w:webHidden/>
              </w:rPr>
              <w:t>13</w:t>
            </w:r>
            <w:r w:rsidR="00D1549B">
              <w:rPr>
                <w:noProof/>
                <w:webHidden/>
              </w:rPr>
              <w:fldChar w:fldCharType="end"/>
            </w:r>
          </w:hyperlink>
        </w:p>
        <w:p w14:paraId="5C9B1393" w14:textId="3484E8F3" w:rsidR="00D1549B" w:rsidRDefault="00996CD5">
          <w:pPr>
            <w:pStyle w:val="TOC3"/>
            <w:tabs>
              <w:tab w:val="right" w:leader="dot" w:pos="9350"/>
            </w:tabs>
            <w:rPr>
              <w:noProof/>
              <w:sz w:val="22"/>
              <w:szCs w:val="22"/>
            </w:rPr>
          </w:pPr>
          <w:hyperlink w:anchor="_Toc507159806" w:history="1">
            <w:r w:rsidR="00D1549B" w:rsidRPr="0029768C">
              <w:rPr>
                <w:rStyle w:val="Hyperlink"/>
                <w:noProof/>
              </w:rPr>
              <w:t>Code snippets to run queries faster</w:t>
            </w:r>
            <w:r w:rsidR="00D1549B">
              <w:rPr>
                <w:noProof/>
                <w:webHidden/>
              </w:rPr>
              <w:tab/>
            </w:r>
            <w:r w:rsidR="00D1549B">
              <w:rPr>
                <w:noProof/>
                <w:webHidden/>
              </w:rPr>
              <w:fldChar w:fldCharType="begin"/>
            </w:r>
            <w:r w:rsidR="00D1549B">
              <w:rPr>
                <w:noProof/>
                <w:webHidden/>
              </w:rPr>
              <w:instrText xml:space="preserve"> PAGEREF _Toc507159806 \h </w:instrText>
            </w:r>
            <w:r w:rsidR="00D1549B">
              <w:rPr>
                <w:noProof/>
                <w:webHidden/>
              </w:rPr>
            </w:r>
            <w:r w:rsidR="00D1549B">
              <w:rPr>
                <w:noProof/>
                <w:webHidden/>
              </w:rPr>
              <w:fldChar w:fldCharType="separate"/>
            </w:r>
            <w:r w:rsidR="00D1549B">
              <w:rPr>
                <w:noProof/>
                <w:webHidden/>
              </w:rPr>
              <w:t>13</w:t>
            </w:r>
            <w:r w:rsidR="00D1549B">
              <w:rPr>
                <w:noProof/>
                <w:webHidden/>
              </w:rPr>
              <w:fldChar w:fldCharType="end"/>
            </w:r>
          </w:hyperlink>
        </w:p>
        <w:p w14:paraId="444AD355" w14:textId="23534E8C" w:rsidR="00D1549B" w:rsidRDefault="00996CD5">
          <w:pPr>
            <w:pStyle w:val="TOC1"/>
            <w:tabs>
              <w:tab w:val="right" w:leader="dot" w:pos="9350"/>
            </w:tabs>
            <w:rPr>
              <w:noProof/>
              <w:sz w:val="22"/>
              <w:szCs w:val="22"/>
            </w:rPr>
          </w:pPr>
          <w:hyperlink w:anchor="_Toc507159807" w:history="1">
            <w:r w:rsidR="00D1549B" w:rsidRPr="0029768C">
              <w:rPr>
                <w:rStyle w:val="Hyperlink"/>
                <w:noProof/>
              </w:rPr>
              <w:t>End-to-End Transact-SQL Sample</w:t>
            </w:r>
            <w:r w:rsidR="00D1549B">
              <w:rPr>
                <w:noProof/>
                <w:webHidden/>
              </w:rPr>
              <w:tab/>
            </w:r>
            <w:r w:rsidR="00D1549B">
              <w:rPr>
                <w:noProof/>
                <w:webHidden/>
              </w:rPr>
              <w:fldChar w:fldCharType="begin"/>
            </w:r>
            <w:r w:rsidR="00D1549B">
              <w:rPr>
                <w:noProof/>
                <w:webHidden/>
              </w:rPr>
              <w:instrText xml:space="preserve"> PAGEREF _Toc507159807 \h </w:instrText>
            </w:r>
            <w:r w:rsidR="00D1549B">
              <w:rPr>
                <w:noProof/>
                <w:webHidden/>
              </w:rPr>
            </w:r>
            <w:r w:rsidR="00D1549B">
              <w:rPr>
                <w:noProof/>
                <w:webHidden/>
              </w:rPr>
              <w:fldChar w:fldCharType="separate"/>
            </w:r>
            <w:r w:rsidR="00D1549B">
              <w:rPr>
                <w:noProof/>
                <w:webHidden/>
              </w:rPr>
              <w:t>14</w:t>
            </w:r>
            <w:r w:rsidR="00D1549B">
              <w:rPr>
                <w:noProof/>
                <w:webHidden/>
              </w:rPr>
              <w:fldChar w:fldCharType="end"/>
            </w:r>
          </w:hyperlink>
        </w:p>
        <w:p w14:paraId="059A310F" w14:textId="2320D1DE" w:rsidR="00D1549B" w:rsidRDefault="00996CD5">
          <w:pPr>
            <w:pStyle w:val="TOC2"/>
            <w:tabs>
              <w:tab w:val="right" w:leader="dot" w:pos="9350"/>
            </w:tabs>
            <w:rPr>
              <w:noProof/>
              <w:sz w:val="22"/>
              <w:szCs w:val="22"/>
            </w:rPr>
          </w:pPr>
          <w:hyperlink w:anchor="_Toc507159808" w:history="1">
            <w:r w:rsidR="00D1549B" w:rsidRPr="0029768C">
              <w:rPr>
                <w:rStyle w:val="Hyperlink"/>
                <w:noProof/>
              </w:rPr>
              <w:t>STEP 1: Initialize compute cluster</w:t>
            </w:r>
            <w:r w:rsidR="00D1549B">
              <w:rPr>
                <w:noProof/>
                <w:webHidden/>
              </w:rPr>
              <w:tab/>
            </w:r>
            <w:r w:rsidR="00D1549B">
              <w:rPr>
                <w:noProof/>
                <w:webHidden/>
              </w:rPr>
              <w:fldChar w:fldCharType="begin"/>
            </w:r>
            <w:r w:rsidR="00D1549B">
              <w:rPr>
                <w:noProof/>
                <w:webHidden/>
              </w:rPr>
              <w:instrText xml:space="preserve"> PAGEREF _Toc507159808 \h </w:instrText>
            </w:r>
            <w:r w:rsidR="00D1549B">
              <w:rPr>
                <w:noProof/>
                <w:webHidden/>
              </w:rPr>
            </w:r>
            <w:r w:rsidR="00D1549B">
              <w:rPr>
                <w:noProof/>
                <w:webHidden/>
              </w:rPr>
              <w:fldChar w:fldCharType="separate"/>
            </w:r>
            <w:r w:rsidR="00D1549B">
              <w:rPr>
                <w:noProof/>
                <w:webHidden/>
              </w:rPr>
              <w:t>14</w:t>
            </w:r>
            <w:r w:rsidR="00D1549B">
              <w:rPr>
                <w:noProof/>
                <w:webHidden/>
              </w:rPr>
              <w:fldChar w:fldCharType="end"/>
            </w:r>
          </w:hyperlink>
        </w:p>
        <w:p w14:paraId="0758C360" w14:textId="3A1677CB" w:rsidR="00D1549B" w:rsidRDefault="00996CD5">
          <w:pPr>
            <w:pStyle w:val="TOC2"/>
            <w:tabs>
              <w:tab w:val="right" w:leader="dot" w:pos="9350"/>
            </w:tabs>
            <w:rPr>
              <w:noProof/>
              <w:sz w:val="22"/>
              <w:szCs w:val="22"/>
            </w:rPr>
          </w:pPr>
          <w:hyperlink w:anchor="_Toc507159809" w:history="1">
            <w:r w:rsidR="00D1549B" w:rsidRPr="0029768C">
              <w:rPr>
                <w:rStyle w:val="Hyperlink"/>
                <w:noProof/>
              </w:rPr>
              <w:t>STEP 2: Derive table schema from sample file (using Spark) and create SQL Server table schema</w:t>
            </w:r>
            <w:r w:rsidR="00D1549B">
              <w:rPr>
                <w:noProof/>
                <w:webHidden/>
              </w:rPr>
              <w:tab/>
            </w:r>
            <w:r w:rsidR="00D1549B">
              <w:rPr>
                <w:noProof/>
                <w:webHidden/>
              </w:rPr>
              <w:fldChar w:fldCharType="begin"/>
            </w:r>
            <w:r w:rsidR="00D1549B">
              <w:rPr>
                <w:noProof/>
                <w:webHidden/>
              </w:rPr>
              <w:instrText xml:space="preserve"> PAGEREF _Toc507159809 \h </w:instrText>
            </w:r>
            <w:r w:rsidR="00D1549B">
              <w:rPr>
                <w:noProof/>
                <w:webHidden/>
              </w:rPr>
            </w:r>
            <w:r w:rsidR="00D1549B">
              <w:rPr>
                <w:noProof/>
                <w:webHidden/>
              </w:rPr>
              <w:fldChar w:fldCharType="separate"/>
            </w:r>
            <w:r w:rsidR="00D1549B">
              <w:rPr>
                <w:noProof/>
                <w:webHidden/>
              </w:rPr>
              <w:t>15</w:t>
            </w:r>
            <w:r w:rsidR="00D1549B">
              <w:rPr>
                <w:noProof/>
                <w:webHidden/>
              </w:rPr>
              <w:fldChar w:fldCharType="end"/>
            </w:r>
          </w:hyperlink>
        </w:p>
        <w:p w14:paraId="734BF2D1" w14:textId="2E40D443" w:rsidR="00D1549B" w:rsidRDefault="00996CD5">
          <w:pPr>
            <w:pStyle w:val="TOC2"/>
            <w:tabs>
              <w:tab w:val="right" w:leader="dot" w:pos="9350"/>
            </w:tabs>
            <w:rPr>
              <w:noProof/>
              <w:sz w:val="22"/>
              <w:szCs w:val="22"/>
            </w:rPr>
          </w:pPr>
          <w:hyperlink w:anchor="_Toc507159810" w:history="1">
            <w:r w:rsidR="00D1549B" w:rsidRPr="0029768C">
              <w:rPr>
                <w:rStyle w:val="Hyperlink"/>
                <w:noProof/>
              </w:rPr>
              <w:t>STEP 3: Start/Stop Spark stream (submit Spark job to Resource Negotiator)</w:t>
            </w:r>
            <w:r w:rsidR="00D1549B">
              <w:rPr>
                <w:noProof/>
                <w:webHidden/>
              </w:rPr>
              <w:tab/>
            </w:r>
            <w:r w:rsidR="00D1549B">
              <w:rPr>
                <w:noProof/>
                <w:webHidden/>
              </w:rPr>
              <w:fldChar w:fldCharType="begin"/>
            </w:r>
            <w:r w:rsidR="00D1549B">
              <w:rPr>
                <w:noProof/>
                <w:webHidden/>
              </w:rPr>
              <w:instrText xml:space="preserve"> PAGEREF _Toc507159810 \h </w:instrText>
            </w:r>
            <w:r w:rsidR="00D1549B">
              <w:rPr>
                <w:noProof/>
                <w:webHidden/>
              </w:rPr>
            </w:r>
            <w:r w:rsidR="00D1549B">
              <w:rPr>
                <w:noProof/>
                <w:webHidden/>
              </w:rPr>
              <w:fldChar w:fldCharType="separate"/>
            </w:r>
            <w:r w:rsidR="00D1549B">
              <w:rPr>
                <w:noProof/>
                <w:webHidden/>
              </w:rPr>
              <w:t>15</w:t>
            </w:r>
            <w:r w:rsidR="00D1549B">
              <w:rPr>
                <w:noProof/>
                <w:webHidden/>
              </w:rPr>
              <w:fldChar w:fldCharType="end"/>
            </w:r>
          </w:hyperlink>
        </w:p>
        <w:p w14:paraId="43AF3DED" w14:textId="3560AB48" w:rsidR="00D1549B" w:rsidRDefault="00996CD5">
          <w:pPr>
            <w:pStyle w:val="TOC2"/>
            <w:tabs>
              <w:tab w:val="right" w:leader="dot" w:pos="9350"/>
            </w:tabs>
            <w:rPr>
              <w:noProof/>
              <w:sz w:val="22"/>
              <w:szCs w:val="22"/>
            </w:rPr>
          </w:pPr>
          <w:hyperlink w:anchor="_Toc507159811" w:history="1">
            <w:r w:rsidR="00D1549B" w:rsidRPr="0029768C">
              <w:rPr>
                <w:rStyle w:val="Hyperlink"/>
                <w:noProof/>
              </w:rPr>
              <w:t>STEP 4: Query from the head node</w:t>
            </w:r>
            <w:r w:rsidR="00D1549B">
              <w:rPr>
                <w:noProof/>
                <w:webHidden/>
              </w:rPr>
              <w:tab/>
            </w:r>
            <w:r w:rsidR="00D1549B">
              <w:rPr>
                <w:noProof/>
                <w:webHidden/>
              </w:rPr>
              <w:fldChar w:fldCharType="begin"/>
            </w:r>
            <w:r w:rsidR="00D1549B">
              <w:rPr>
                <w:noProof/>
                <w:webHidden/>
              </w:rPr>
              <w:instrText xml:space="preserve"> PAGEREF _Toc507159811 \h </w:instrText>
            </w:r>
            <w:r w:rsidR="00D1549B">
              <w:rPr>
                <w:noProof/>
                <w:webHidden/>
              </w:rPr>
            </w:r>
            <w:r w:rsidR="00D1549B">
              <w:rPr>
                <w:noProof/>
                <w:webHidden/>
              </w:rPr>
              <w:fldChar w:fldCharType="separate"/>
            </w:r>
            <w:r w:rsidR="00D1549B">
              <w:rPr>
                <w:noProof/>
                <w:webHidden/>
              </w:rPr>
              <w:t>16</w:t>
            </w:r>
            <w:r w:rsidR="00D1549B">
              <w:rPr>
                <w:noProof/>
                <w:webHidden/>
              </w:rPr>
              <w:fldChar w:fldCharType="end"/>
            </w:r>
          </w:hyperlink>
        </w:p>
        <w:p w14:paraId="34E78CA2" w14:textId="1E954545" w:rsidR="00D1549B" w:rsidRDefault="00996CD5">
          <w:pPr>
            <w:pStyle w:val="TOC2"/>
            <w:tabs>
              <w:tab w:val="right" w:leader="dot" w:pos="9350"/>
            </w:tabs>
            <w:rPr>
              <w:noProof/>
              <w:sz w:val="22"/>
              <w:szCs w:val="22"/>
            </w:rPr>
          </w:pPr>
          <w:hyperlink w:anchor="_Toc507159812" w:history="1">
            <w:r w:rsidR="00D1549B" w:rsidRPr="0029768C">
              <w:rPr>
                <w:rStyle w:val="Hyperlink"/>
                <w:noProof/>
              </w:rPr>
              <w:t>STEP 5: Run a simple query against the head node to join high-value and high-volume data</w:t>
            </w:r>
            <w:r w:rsidR="00D1549B">
              <w:rPr>
                <w:noProof/>
                <w:webHidden/>
              </w:rPr>
              <w:tab/>
            </w:r>
            <w:r w:rsidR="00D1549B">
              <w:rPr>
                <w:noProof/>
                <w:webHidden/>
              </w:rPr>
              <w:fldChar w:fldCharType="begin"/>
            </w:r>
            <w:r w:rsidR="00D1549B">
              <w:rPr>
                <w:noProof/>
                <w:webHidden/>
              </w:rPr>
              <w:instrText xml:space="preserve"> PAGEREF _Toc507159812 \h </w:instrText>
            </w:r>
            <w:r w:rsidR="00D1549B">
              <w:rPr>
                <w:noProof/>
                <w:webHidden/>
              </w:rPr>
            </w:r>
            <w:r w:rsidR="00D1549B">
              <w:rPr>
                <w:noProof/>
                <w:webHidden/>
              </w:rPr>
              <w:fldChar w:fldCharType="separate"/>
            </w:r>
            <w:r w:rsidR="00D1549B">
              <w:rPr>
                <w:noProof/>
                <w:webHidden/>
              </w:rPr>
              <w:t>16</w:t>
            </w:r>
            <w:r w:rsidR="00D1549B">
              <w:rPr>
                <w:noProof/>
                <w:webHidden/>
              </w:rPr>
              <w:fldChar w:fldCharType="end"/>
            </w:r>
          </w:hyperlink>
        </w:p>
        <w:p w14:paraId="320AED08" w14:textId="06945FEE" w:rsidR="00D1549B" w:rsidRDefault="00996CD5">
          <w:pPr>
            <w:pStyle w:val="TOC1"/>
            <w:tabs>
              <w:tab w:val="right" w:leader="dot" w:pos="9350"/>
            </w:tabs>
            <w:rPr>
              <w:noProof/>
              <w:sz w:val="22"/>
              <w:szCs w:val="22"/>
            </w:rPr>
          </w:pPr>
          <w:hyperlink w:anchor="_Toc507159813" w:history="1">
            <w:r w:rsidR="00D1549B" w:rsidRPr="0029768C">
              <w:rPr>
                <w:rStyle w:val="Hyperlink"/>
                <w:rFonts w:eastAsia="Times New Roman"/>
                <w:noProof/>
              </w:rPr>
              <w:t>Bring your own Data</w:t>
            </w:r>
            <w:r w:rsidR="00D1549B">
              <w:rPr>
                <w:noProof/>
                <w:webHidden/>
              </w:rPr>
              <w:tab/>
            </w:r>
            <w:r w:rsidR="00D1549B">
              <w:rPr>
                <w:noProof/>
                <w:webHidden/>
              </w:rPr>
              <w:fldChar w:fldCharType="begin"/>
            </w:r>
            <w:r w:rsidR="00D1549B">
              <w:rPr>
                <w:noProof/>
                <w:webHidden/>
              </w:rPr>
              <w:instrText xml:space="preserve"> PAGEREF _Toc507159813 \h </w:instrText>
            </w:r>
            <w:r w:rsidR="00D1549B">
              <w:rPr>
                <w:noProof/>
                <w:webHidden/>
              </w:rPr>
            </w:r>
            <w:r w:rsidR="00D1549B">
              <w:rPr>
                <w:noProof/>
                <w:webHidden/>
              </w:rPr>
              <w:fldChar w:fldCharType="separate"/>
            </w:r>
            <w:r w:rsidR="00D1549B">
              <w:rPr>
                <w:noProof/>
                <w:webHidden/>
              </w:rPr>
              <w:t>17</w:t>
            </w:r>
            <w:r w:rsidR="00D1549B">
              <w:rPr>
                <w:noProof/>
                <w:webHidden/>
              </w:rPr>
              <w:fldChar w:fldCharType="end"/>
            </w:r>
          </w:hyperlink>
        </w:p>
        <w:p w14:paraId="68341F00" w14:textId="06E861BD" w:rsidR="00D1549B" w:rsidRDefault="00996CD5">
          <w:pPr>
            <w:pStyle w:val="TOC3"/>
            <w:tabs>
              <w:tab w:val="right" w:leader="dot" w:pos="9350"/>
            </w:tabs>
            <w:rPr>
              <w:noProof/>
              <w:sz w:val="22"/>
              <w:szCs w:val="22"/>
            </w:rPr>
          </w:pPr>
          <w:hyperlink w:anchor="_Toc507159814" w:history="1">
            <w:r w:rsidR="00D1549B" w:rsidRPr="0029768C">
              <w:rPr>
                <w:rStyle w:val="Hyperlink"/>
                <w:rFonts w:eastAsia="Times New Roman"/>
                <w:noProof/>
              </w:rPr>
              <w:t>Bring your own data into Compute Pool via opertaions Studio</w:t>
            </w:r>
            <w:r w:rsidR="00D1549B">
              <w:rPr>
                <w:noProof/>
                <w:webHidden/>
              </w:rPr>
              <w:tab/>
            </w:r>
            <w:r w:rsidR="00D1549B">
              <w:rPr>
                <w:noProof/>
                <w:webHidden/>
              </w:rPr>
              <w:fldChar w:fldCharType="begin"/>
            </w:r>
            <w:r w:rsidR="00D1549B">
              <w:rPr>
                <w:noProof/>
                <w:webHidden/>
              </w:rPr>
              <w:instrText xml:space="preserve"> PAGEREF _Toc507159814 \h </w:instrText>
            </w:r>
            <w:r w:rsidR="00D1549B">
              <w:rPr>
                <w:noProof/>
                <w:webHidden/>
              </w:rPr>
            </w:r>
            <w:r w:rsidR="00D1549B">
              <w:rPr>
                <w:noProof/>
                <w:webHidden/>
              </w:rPr>
              <w:fldChar w:fldCharType="separate"/>
            </w:r>
            <w:r w:rsidR="00D1549B">
              <w:rPr>
                <w:noProof/>
                <w:webHidden/>
              </w:rPr>
              <w:t>17</w:t>
            </w:r>
            <w:r w:rsidR="00D1549B">
              <w:rPr>
                <w:noProof/>
                <w:webHidden/>
              </w:rPr>
              <w:fldChar w:fldCharType="end"/>
            </w:r>
          </w:hyperlink>
        </w:p>
        <w:p w14:paraId="32962DB3" w14:textId="0FA28191" w:rsidR="00D1549B" w:rsidRDefault="00996CD5">
          <w:pPr>
            <w:pStyle w:val="TOC3"/>
            <w:tabs>
              <w:tab w:val="right" w:leader="dot" w:pos="9350"/>
            </w:tabs>
            <w:rPr>
              <w:noProof/>
              <w:sz w:val="22"/>
              <w:szCs w:val="22"/>
            </w:rPr>
          </w:pPr>
          <w:hyperlink w:anchor="_Toc507159815" w:history="1">
            <w:r w:rsidR="00D1549B" w:rsidRPr="0029768C">
              <w:rPr>
                <w:rStyle w:val="Hyperlink"/>
                <w:rFonts w:eastAsia="Times New Roman"/>
                <w:noProof/>
              </w:rPr>
              <w:t>Bring your own data into Compute Pool VIA CURL</w:t>
            </w:r>
            <w:r w:rsidR="00D1549B">
              <w:rPr>
                <w:noProof/>
                <w:webHidden/>
              </w:rPr>
              <w:tab/>
            </w:r>
            <w:r w:rsidR="00D1549B">
              <w:rPr>
                <w:noProof/>
                <w:webHidden/>
              </w:rPr>
              <w:fldChar w:fldCharType="begin"/>
            </w:r>
            <w:r w:rsidR="00D1549B">
              <w:rPr>
                <w:noProof/>
                <w:webHidden/>
              </w:rPr>
              <w:instrText xml:space="preserve"> PAGEREF _Toc507159815 \h </w:instrText>
            </w:r>
            <w:r w:rsidR="00D1549B">
              <w:rPr>
                <w:noProof/>
                <w:webHidden/>
              </w:rPr>
            </w:r>
            <w:r w:rsidR="00D1549B">
              <w:rPr>
                <w:noProof/>
                <w:webHidden/>
              </w:rPr>
              <w:fldChar w:fldCharType="separate"/>
            </w:r>
            <w:r w:rsidR="00D1549B">
              <w:rPr>
                <w:noProof/>
                <w:webHidden/>
              </w:rPr>
              <w:t>17</w:t>
            </w:r>
            <w:r w:rsidR="00D1549B">
              <w:rPr>
                <w:noProof/>
                <w:webHidden/>
              </w:rPr>
              <w:fldChar w:fldCharType="end"/>
            </w:r>
          </w:hyperlink>
        </w:p>
        <w:p w14:paraId="4663F8AE" w14:textId="288F6A7F" w:rsidR="00D1549B" w:rsidRDefault="00996CD5">
          <w:pPr>
            <w:pStyle w:val="TOC3"/>
            <w:tabs>
              <w:tab w:val="right" w:leader="dot" w:pos="9350"/>
            </w:tabs>
            <w:rPr>
              <w:noProof/>
              <w:sz w:val="22"/>
              <w:szCs w:val="22"/>
            </w:rPr>
          </w:pPr>
          <w:hyperlink w:anchor="_Toc507159816" w:history="1">
            <w:r w:rsidR="00D1549B" w:rsidRPr="0029768C">
              <w:rPr>
                <w:rStyle w:val="Hyperlink"/>
                <w:noProof/>
              </w:rPr>
              <w:t>Bring your high value data into Head Node</w:t>
            </w:r>
            <w:r w:rsidR="00D1549B">
              <w:rPr>
                <w:noProof/>
                <w:webHidden/>
              </w:rPr>
              <w:tab/>
            </w:r>
            <w:r w:rsidR="00D1549B">
              <w:rPr>
                <w:noProof/>
                <w:webHidden/>
              </w:rPr>
              <w:fldChar w:fldCharType="begin"/>
            </w:r>
            <w:r w:rsidR="00D1549B">
              <w:rPr>
                <w:noProof/>
                <w:webHidden/>
              </w:rPr>
              <w:instrText xml:space="preserve"> PAGEREF _Toc507159816 \h </w:instrText>
            </w:r>
            <w:r w:rsidR="00D1549B">
              <w:rPr>
                <w:noProof/>
                <w:webHidden/>
              </w:rPr>
            </w:r>
            <w:r w:rsidR="00D1549B">
              <w:rPr>
                <w:noProof/>
                <w:webHidden/>
              </w:rPr>
              <w:fldChar w:fldCharType="separate"/>
            </w:r>
            <w:r w:rsidR="00D1549B">
              <w:rPr>
                <w:noProof/>
                <w:webHidden/>
              </w:rPr>
              <w:t>18</w:t>
            </w:r>
            <w:r w:rsidR="00D1549B">
              <w:rPr>
                <w:noProof/>
                <w:webHidden/>
              </w:rPr>
              <w:fldChar w:fldCharType="end"/>
            </w:r>
          </w:hyperlink>
        </w:p>
        <w:p w14:paraId="0447FE16" w14:textId="041B7A97" w:rsidR="00D1549B" w:rsidRDefault="00996CD5">
          <w:pPr>
            <w:pStyle w:val="TOC1"/>
            <w:tabs>
              <w:tab w:val="right" w:leader="dot" w:pos="9350"/>
            </w:tabs>
            <w:rPr>
              <w:noProof/>
              <w:sz w:val="22"/>
              <w:szCs w:val="22"/>
            </w:rPr>
          </w:pPr>
          <w:hyperlink w:anchor="_Toc507159817" w:history="1">
            <w:r w:rsidR="00D1549B" w:rsidRPr="0029768C">
              <w:rPr>
                <w:rStyle w:val="Hyperlink"/>
                <w:noProof/>
              </w:rPr>
              <w:t>Troubleshooting</w:t>
            </w:r>
            <w:r w:rsidR="00D1549B">
              <w:rPr>
                <w:noProof/>
                <w:webHidden/>
              </w:rPr>
              <w:tab/>
            </w:r>
            <w:r w:rsidR="00D1549B">
              <w:rPr>
                <w:noProof/>
                <w:webHidden/>
              </w:rPr>
              <w:fldChar w:fldCharType="begin"/>
            </w:r>
            <w:r w:rsidR="00D1549B">
              <w:rPr>
                <w:noProof/>
                <w:webHidden/>
              </w:rPr>
              <w:instrText xml:space="preserve"> PAGEREF _Toc507159817 \h </w:instrText>
            </w:r>
            <w:r w:rsidR="00D1549B">
              <w:rPr>
                <w:noProof/>
                <w:webHidden/>
              </w:rPr>
            </w:r>
            <w:r w:rsidR="00D1549B">
              <w:rPr>
                <w:noProof/>
                <w:webHidden/>
              </w:rPr>
              <w:fldChar w:fldCharType="separate"/>
            </w:r>
            <w:r w:rsidR="00D1549B">
              <w:rPr>
                <w:noProof/>
                <w:webHidden/>
              </w:rPr>
              <w:t>21</w:t>
            </w:r>
            <w:r w:rsidR="00D1549B">
              <w:rPr>
                <w:noProof/>
                <w:webHidden/>
              </w:rPr>
              <w:fldChar w:fldCharType="end"/>
            </w:r>
          </w:hyperlink>
        </w:p>
        <w:p w14:paraId="58EB416C" w14:textId="1DB6560F" w:rsidR="00D1549B" w:rsidRDefault="00996CD5">
          <w:pPr>
            <w:pStyle w:val="TOC2"/>
            <w:tabs>
              <w:tab w:val="right" w:leader="dot" w:pos="9350"/>
            </w:tabs>
            <w:rPr>
              <w:noProof/>
              <w:sz w:val="22"/>
              <w:szCs w:val="22"/>
            </w:rPr>
          </w:pPr>
          <w:hyperlink w:anchor="_Toc507159818" w:history="1">
            <w:r w:rsidR="00D1549B" w:rsidRPr="0029768C">
              <w:rPr>
                <w:rStyle w:val="Hyperlink"/>
                <w:noProof/>
              </w:rPr>
              <w:t>Dynamic Management Views</w:t>
            </w:r>
            <w:r w:rsidR="00D1549B">
              <w:rPr>
                <w:noProof/>
                <w:webHidden/>
              </w:rPr>
              <w:tab/>
            </w:r>
            <w:r w:rsidR="00D1549B">
              <w:rPr>
                <w:noProof/>
                <w:webHidden/>
              </w:rPr>
              <w:fldChar w:fldCharType="begin"/>
            </w:r>
            <w:r w:rsidR="00D1549B">
              <w:rPr>
                <w:noProof/>
                <w:webHidden/>
              </w:rPr>
              <w:instrText xml:space="preserve"> PAGEREF _Toc507159818 \h </w:instrText>
            </w:r>
            <w:r w:rsidR="00D1549B">
              <w:rPr>
                <w:noProof/>
                <w:webHidden/>
              </w:rPr>
            </w:r>
            <w:r w:rsidR="00D1549B">
              <w:rPr>
                <w:noProof/>
                <w:webHidden/>
              </w:rPr>
              <w:fldChar w:fldCharType="separate"/>
            </w:r>
            <w:r w:rsidR="00D1549B">
              <w:rPr>
                <w:noProof/>
                <w:webHidden/>
              </w:rPr>
              <w:t>21</w:t>
            </w:r>
            <w:r w:rsidR="00D1549B">
              <w:rPr>
                <w:noProof/>
                <w:webHidden/>
              </w:rPr>
              <w:fldChar w:fldCharType="end"/>
            </w:r>
          </w:hyperlink>
        </w:p>
        <w:p w14:paraId="5439A540" w14:textId="50EE5BCF" w:rsidR="00D1549B" w:rsidRDefault="00996CD5">
          <w:pPr>
            <w:pStyle w:val="TOC3"/>
            <w:tabs>
              <w:tab w:val="right" w:leader="dot" w:pos="9350"/>
            </w:tabs>
            <w:rPr>
              <w:noProof/>
              <w:sz w:val="22"/>
              <w:szCs w:val="22"/>
            </w:rPr>
          </w:pPr>
          <w:hyperlink w:anchor="_Toc507159819" w:history="1">
            <w:r w:rsidR="00D1549B" w:rsidRPr="0029768C">
              <w:rPr>
                <w:rStyle w:val="Hyperlink"/>
                <w:noProof/>
              </w:rPr>
              <w:t>dm_compute_pools</w:t>
            </w:r>
            <w:r w:rsidR="00D1549B">
              <w:rPr>
                <w:noProof/>
                <w:webHidden/>
              </w:rPr>
              <w:tab/>
            </w:r>
            <w:r w:rsidR="00D1549B">
              <w:rPr>
                <w:noProof/>
                <w:webHidden/>
              </w:rPr>
              <w:fldChar w:fldCharType="begin"/>
            </w:r>
            <w:r w:rsidR="00D1549B">
              <w:rPr>
                <w:noProof/>
                <w:webHidden/>
              </w:rPr>
              <w:instrText xml:space="preserve"> PAGEREF _Toc507159819 \h </w:instrText>
            </w:r>
            <w:r w:rsidR="00D1549B">
              <w:rPr>
                <w:noProof/>
                <w:webHidden/>
              </w:rPr>
            </w:r>
            <w:r w:rsidR="00D1549B">
              <w:rPr>
                <w:noProof/>
                <w:webHidden/>
              </w:rPr>
              <w:fldChar w:fldCharType="separate"/>
            </w:r>
            <w:r w:rsidR="00D1549B">
              <w:rPr>
                <w:noProof/>
                <w:webHidden/>
              </w:rPr>
              <w:t>21</w:t>
            </w:r>
            <w:r w:rsidR="00D1549B">
              <w:rPr>
                <w:noProof/>
                <w:webHidden/>
              </w:rPr>
              <w:fldChar w:fldCharType="end"/>
            </w:r>
          </w:hyperlink>
        </w:p>
        <w:p w14:paraId="428559FF" w14:textId="4B95C31E" w:rsidR="00D1549B" w:rsidRDefault="00996CD5">
          <w:pPr>
            <w:pStyle w:val="TOC3"/>
            <w:tabs>
              <w:tab w:val="right" w:leader="dot" w:pos="9350"/>
            </w:tabs>
            <w:rPr>
              <w:noProof/>
              <w:sz w:val="22"/>
              <w:szCs w:val="22"/>
            </w:rPr>
          </w:pPr>
          <w:hyperlink w:anchor="_Toc507159820" w:history="1">
            <w:r w:rsidR="00D1549B" w:rsidRPr="0029768C">
              <w:rPr>
                <w:rStyle w:val="Hyperlink"/>
                <w:noProof/>
              </w:rPr>
              <w:t>dm_compute_pool_node_status</w:t>
            </w:r>
            <w:r w:rsidR="00D1549B">
              <w:rPr>
                <w:noProof/>
                <w:webHidden/>
              </w:rPr>
              <w:tab/>
            </w:r>
            <w:r w:rsidR="00D1549B">
              <w:rPr>
                <w:noProof/>
                <w:webHidden/>
              </w:rPr>
              <w:fldChar w:fldCharType="begin"/>
            </w:r>
            <w:r w:rsidR="00D1549B">
              <w:rPr>
                <w:noProof/>
                <w:webHidden/>
              </w:rPr>
              <w:instrText xml:space="preserve"> PAGEREF _Toc507159820 \h </w:instrText>
            </w:r>
            <w:r w:rsidR="00D1549B">
              <w:rPr>
                <w:noProof/>
                <w:webHidden/>
              </w:rPr>
            </w:r>
            <w:r w:rsidR="00D1549B">
              <w:rPr>
                <w:noProof/>
                <w:webHidden/>
              </w:rPr>
              <w:fldChar w:fldCharType="separate"/>
            </w:r>
            <w:r w:rsidR="00D1549B">
              <w:rPr>
                <w:noProof/>
                <w:webHidden/>
              </w:rPr>
              <w:t>21</w:t>
            </w:r>
            <w:r w:rsidR="00D1549B">
              <w:rPr>
                <w:noProof/>
                <w:webHidden/>
              </w:rPr>
              <w:fldChar w:fldCharType="end"/>
            </w:r>
          </w:hyperlink>
        </w:p>
        <w:p w14:paraId="10DA6BFF" w14:textId="33ACC609" w:rsidR="00D1549B" w:rsidRDefault="00996CD5">
          <w:pPr>
            <w:pStyle w:val="TOC3"/>
            <w:tabs>
              <w:tab w:val="right" w:leader="dot" w:pos="9350"/>
            </w:tabs>
            <w:rPr>
              <w:noProof/>
              <w:sz w:val="22"/>
              <w:szCs w:val="22"/>
            </w:rPr>
          </w:pPr>
          <w:hyperlink w:anchor="_Toc507159821" w:history="1">
            <w:r w:rsidR="00D1549B" w:rsidRPr="0029768C">
              <w:rPr>
                <w:rStyle w:val="Hyperlink"/>
                <w:noProof/>
              </w:rPr>
              <w:t>dm_compute_pool_jobs</w:t>
            </w:r>
            <w:r w:rsidR="00D1549B">
              <w:rPr>
                <w:noProof/>
                <w:webHidden/>
              </w:rPr>
              <w:tab/>
            </w:r>
            <w:r w:rsidR="00D1549B">
              <w:rPr>
                <w:noProof/>
                <w:webHidden/>
              </w:rPr>
              <w:fldChar w:fldCharType="begin"/>
            </w:r>
            <w:r w:rsidR="00D1549B">
              <w:rPr>
                <w:noProof/>
                <w:webHidden/>
              </w:rPr>
              <w:instrText xml:space="preserve"> PAGEREF _Toc507159821 \h </w:instrText>
            </w:r>
            <w:r w:rsidR="00D1549B">
              <w:rPr>
                <w:noProof/>
                <w:webHidden/>
              </w:rPr>
            </w:r>
            <w:r w:rsidR="00D1549B">
              <w:rPr>
                <w:noProof/>
                <w:webHidden/>
              </w:rPr>
              <w:fldChar w:fldCharType="separate"/>
            </w:r>
            <w:r w:rsidR="00D1549B">
              <w:rPr>
                <w:noProof/>
                <w:webHidden/>
              </w:rPr>
              <w:t>21</w:t>
            </w:r>
            <w:r w:rsidR="00D1549B">
              <w:rPr>
                <w:noProof/>
                <w:webHidden/>
              </w:rPr>
              <w:fldChar w:fldCharType="end"/>
            </w:r>
          </w:hyperlink>
        </w:p>
        <w:p w14:paraId="266DDFBE" w14:textId="18D1AF00" w:rsidR="00D1549B" w:rsidRDefault="00996CD5">
          <w:pPr>
            <w:pStyle w:val="TOC3"/>
            <w:tabs>
              <w:tab w:val="right" w:leader="dot" w:pos="9350"/>
            </w:tabs>
            <w:rPr>
              <w:noProof/>
              <w:sz w:val="22"/>
              <w:szCs w:val="22"/>
            </w:rPr>
          </w:pPr>
          <w:hyperlink w:anchor="_Toc507159822" w:history="1">
            <w:r w:rsidR="00D1549B" w:rsidRPr="0029768C">
              <w:rPr>
                <w:rStyle w:val="Hyperlink"/>
                <w:noProof/>
              </w:rPr>
              <w:t>dm_compute_pool_table_status</w:t>
            </w:r>
            <w:r w:rsidR="00D1549B">
              <w:rPr>
                <w:noProof/>
                <w:webHidden/>
              </w:rPr>
              <w:tab/>
            </w:r>
            <w:r w:rsidR="00D1549B">
              <w:rPr>
                <w:noProof/>
                <w:webHidden/>
              </w:rPr>
              <w:fldChar w:fldCharType="begin"/>
            </w:r>
            <w:r w:rsidR="00D1549B">
              <w:rPr>
                <w:noProof/>
                <w:webHidden/>
              </w:rPr>
              <w:instrText xml:space="preserve"> PAGEREF _Toc507159822 \h </w:instrText>
            </w:r>
            <w:r w:rsidR="00D1549B">
              <w:rPr>
                <w:noProof/>
                <w:webHidden/>
              </w:rPr>
            </w:r>
            <w:r w:rsidR="00D1549B">
              <w:rPr>
                <w:noProof/>
                <w:webHidden/>
              </w:rPr>
              <w:fldChar w:fldCharType="separate"/>
            </w:r>
            <w:r w:rsidR="00D1549B">
              <w:rPr>
                <w:noProof/>
                <w:webHidden/>
              </w:rPr>
              <w:t>22</w:t>
            </w:r>
            <w:r w:rsidR="00D1549B">
              <w:rPr>
                <w:noProof/>
                <w:webHidden/>
              </w:rPr>
              <w:fldChar w:fldCharType="end"/>
            </w:r>
          </w:hyperlink>
        </w:p>
        <w:p w14:paraId="602D4826" w14:textId="2F06E216" w:rsidR="00D1549B" w:rsidRDefault="00996CD5">
          <w:pPr>
            <w:pStyle w:val="TOC2"/>
            <w:tabs>
              <w:tab w:val="right" w:leader="dot" w:pos="9350"/>
            </w:tabs>
            <w:rPr>
              <w:noProof/>
              <w:sz w:val="22"/>
              <w:szCs w:val="22"/>
            </w:rPr>
          </w:pPr>
          <w:hyperlink w:anchor="_Toc507159823" w:history="1">
            <w:r w:rsidR="00D1549B" w:rsidRPr="0029768C">
              <w:rPr>
                <w:rStyle w:val="Hyperlink"/>
                <w:noProof/>
              </w:rPr>
              <w:t>sp_compute_pool_log</w:t>
            </w:r>
            <w:r w:rsidR="00D1549B">
              <w:rPr>
                <w:noProof/>
                <w:webHidden/>
              </w:rPr>
              <w:tab/>
            </w:r>
            <w:r w:rsidR="00D1549B">
              <w:rPr>
                <w:noProof/>
                <w:webHidden/>
              </w:rPr>
              <w:fldChar w:fldCharType="begin"/>
            </w:r>
            <w:r w:rsidR="00D1549B">
              <w:rPr>
                <w:noProof/>
                <w:webHidden/>
              </w:rPr>
              <w:instrText xml:space="preserve"> PAGEREF _Toc507159823 \h </w:instrText>
            </w:r>
            <w:r w:rsidR="00D1549B">
              <w:rPr>
                <w:noProof/>
                <w:webHidden/>
              </w:rPr>
            </w:r>
            <w:r w:rsidR="00D1549B">
              <w:rPr>
                <w:noProof/>
                <w:webHidden/>
              </w:rPr>
              <w:fldChar w:fldCharType="separate"/>
            </w:r>
            <w:r w:rsidR="00D1549B">
              <w:rPr>
                <w:noProof/>
                <w:webHidden/>
              </w:rPr>
              <w:t>22</w:t>
            </w:r>
            <w:r w:rsidR="00D1549B">
              <w:rPr>
                <w:noProof/>
                <w:webHidden/>
              </w:rPr>
              <w:fldChar w:fldCharType="end"/>
            </w:r>
          </w:hyperlink>
        </w:p>
        <w:p w14:paraId="4435C8A0" w14:textId="319D2323" w:rsidR="00D1549B" w:rsidRDefault="00996CD5">
          <w:pPr>
            <w:pStyle w:val="TOC1"/>
            <w:tabs>
              <w:tab w:val="right" w:leader="dot" w:pos="9350"/>
            </w:tabs>
            <w:rPr>
              <w:noProof/>
              <w:sz w:val="22"/>
              <w:szCs w:val="22"/>
            </w:rPr>
          </w:pPr>
          <w:hyperlink w:anchor="_Toc507159824" w:history="1">
            <w:r w:rsidR="00D1549B" w:rsidRPr="0029768C">
              <w:rPr>
                <w:rStyle w:val="Hyperlink"/>
                <w:noProof/>
              </w:rPr>
              <w:t>Known Issues</w:t>
            </w:r>
            <w:r w:rsidR="00D1549B">
              <w:rPr>
                <w:noProof/>
                <w:webHidden/>
              </w:rPr>
              <w:tab/>
            </w:r>
            <w:r w:rsidR="00D1549B">
              <w:rPr>
                <w:noProof/>
                <w:webHidden/>
              </w:rPr>
              <w:fldChar w:fldCharType="begin"/>
            </w:r>
            <w:r w:rsidR="00D1549B">
              <w:rPr>
                <w:noProof/>
                <w:webHidden/>
              </w:rPr>
              <w:instrText xml:space="preserve"> PAGEREF _Toc507159824 \h </w:instrText>
            </w:r>
            <w:r w:rsidR="00D1549B">
              <w:rPr>
                <w:noProof/>
                <w:webHidden/>
              </w:rPr>
            </w:r>
            <w:r w:rsidR="00D1549B">
              <w:rPr>
                <w:noProof/>
                <w:webHidden/>
              </w:rPr>
              <w:fldChar w:fldCharType="separate"/>
            </w:r>
            <w:r w:rsidR="00D1549B">
              <w:rPr>
                <w:noProof/>
                <w:webHidden/>
              </w:rPr>
              <w:t>22</w:t>
            </w:r>
            <w:r w:rsidR="00D1549B">
              <w:rPr>
                <w:noProof/>
                <w:webHidden/>
              </w:rPr>
              <w:fldChar w:fldCharType="end"/>
            </w:r>
          </w:hyperlink>
        </w:p>
        <w:p w14:paraId="5E5E6E67" w14:textId="6EEAC23B" w:rsidR="00D1549B" w:rsidRDefault="00996CD5">
          <w:pPr>
            <w:pStyle w:val="TOC2"/>
            <w:tabs>
              <w:tab w:val="right" w:leader="dot" w:pos="9350"/>
            </w:tabs>
            <w:rPr>
              <w:noProof/>
              <w:sz w:val="22"/>
              <w:szCs w:val="22"/>
            </w:rPr>
          </w:pPr>
          <w:hyperlink w:anchor="_Toc507159825" w:history="1">
            <w:r w:rsidR="00D1549B" w:rsidRPr="0029768C">
              <w:rPr>
                <w:rStyle w:val="Hyperlink"/>
                <w:noProof/>
              </w:rPr>
              <w:t>Unable to connect to SQL Server Head Node in ACS cluster using external IP</w:t>
            </w:r>
            <w:r w:rsidR="00D1549B">
              <w:rPr>
                <w:noProof/>
                <w:webHidden/>
              </w:rPr>
              <w:tab/>
            </w:r>
            <w:r w:rsidR="00D1549B">
              <w:rPr>
                <w:noProof/>
                <w:webHidden/>
              </w:rPr>
              <w:fldChar w:fldCharType="begin"/>
            </w:r>
            <w:r w:rsidR="00D1549B">
              <w:rPr>
                <w:noProof/>
                <w:webHidden/>
              </w:rPr>
              <w:instrText xml:space="preserve"> PAGEREF _Toc507159825 \h </w:instrText>
            </w:r>
            <w:r w:rsidR="00D1549B">
              <w:rPr>
                <w:noProof/>
                <w:webHidden/>
              </w:rPr>
            </w:r>
            <w:r w:rsidR="00D1549B">
              <w:rPr>
                <w:noProof/>
                <w:webHidden/>
              </w:rPr>
              <w:fldChar w:fldCharType="separate"/>
            </w:r>
            <w:r w:rsidR="00D1549B">
              <w:rPr>
                <w:noProof/>
                <w:webHidden/>
              </w:rPr>
              <w:t>22</w:t>
            </w:r>
            <w:r w:rsidR="00D1549B">
              <w:rPr>
                <w:noProof/>
                <w:webHidden/>
              </w:rPr>
              <w:fldChar w:fldCharType="end"/>
            </w:r>
          </w:hyperlink>
        </w:p>
        <w:p w14:paraId="67BE3BCF" w14:textId="5CC47991" w:rsidR="00D1549B" w:rsidRDefault="00996CD5">
          <w:pPr>
            <w:pStyle w:val="TOC2"/>
            <w:tabs>
              <w:tab w:val="right" w:leader="dot" w:pos="9350"/>
            </w:tabs>
            <w:rPr>
              <w:noProof/>
              <w:sz w:val="22"/>
              <w:szCs w:val="22"/>
            </w:rPr>
          </w:pPr>
          <w:hyperlink w:anchor="_Toc507159826" w:history="1">
            <w:r w:rsidR="00D1549B" w:rsidRPr="0029768C">
              <w:rPr>
                <w:rStyle w:val="Hyperlink"/>
                <w:noProof/>
              </w:rPr>
              <w:t>Querying dm_compute_pools() without creating a compute pool will result in error</w:t>
            </w:r>
            <w:r w:rsidR="00D1549B">
              <w:rPr>
                <w:noProof/>
                <w:webHidden/>
              </w:rPr>
              <w:tab/>
            </w:r>
            <w:r w:rsidR="00D1549B">
              <w:rPr>
                <w:noProof/>
                <w:webHidden/>
              </w:rPr>
              <w:fldChar w:fldCharType="begin"/>
            </w:r>
            <w:r w:rsidR="00D1549B">
              <w:rPr>
                <w:noProof/>
                <w:webHidden/>
              </w:rPr>
              <w:instrText xml:space="preserve"> PAGEREF _Toc507159826 \h </w:instrText>
            </w:r>
            <w:r w:rsidR="00D1549B">
              <w:rPr>
                <w:noProof/>
                <w:webHidden/>
              </w:rPr>
            </w:r>
            <w:r w:rsidR="00D1549B">
              <w:rPr>
                <w:noProof/>
                <w:webHidden/>
              </w:rPr>
              <w:fldChar w:fldCharType="separate"/>
            </w:r>
            <w:r w:rsidR="00D1549B">
              <w:rPr>
                <w:noProof/>
                <w:webHidden/>
              </w:rPr>
              <w:t>23</w:t>
            </w:r>
            <w:r w:rsidR="00D1549B">
              <w:rPr>
                <w:noProof/>
                <w:webHidden/>
              </w:rPr>
              <w:fldChar w:fldCharType="end"/>
            </w:r>
          </w:hyperlink>
        </w:p>
        <w:p w14:paraId="08095E9A" w14:textId="5C382F3A" w:rsidR="00D1549B" w:rsidRDefault="00996CD5">
          <w:pPr>
            <w:pStyle w:val="TOC2"/>
            <w:tabs>
              <w:tab w:val="right" w:leader="dot" w:pos="9350"/>
            </w:tabs>
            <w:rPr>
              <w:noProof/>
              <w:sz w:val="22"/>
              <w:szCs w:val="22"/>
            </w:rPr>
          </w:pPr>
          <w:hyperlink w:anchor="_Toc507159827" w:history="1">
            <w:r w:rsidR="00D1549B" w:rsidRPr="0029768C">
              <w:rPr>
                <w:rStyle w:val="Hyperlink"/>
                <w:noProof/>
              </w:rPr>
              <w:t>Latest versions of K8S Utilities</w:t>
            </w:r>
            <w:r w:rsidR="00D1549B">
              <w:rPr>
                <w:noProof/>
                <w:webHidden/>
              </w:rPr>
              <w:tab/>
            </w:r>
            <w:r w:rsidR="00D1549B">
              <w:rPr>
                <w:noProof/>
                <w:webHidden/>
              </w:rPr>
              <w:fldChar w:fldCharType="begin"/>
            </w:r>
            <w:r w:rsidR="00D1549B">
              <w:rPr>
                <w:noProof/>
                <w:webHidden/>
              </w:rPr>
              <w:instrText xml:space="preserve"> PAGEREF _Toc507159827 \h </w:instrText>
            </w:r>
            <w:r w:rsidR="00D1549B">
              <w:rPr>
                <w:noProof/>
                <w:webHidden/>
              </w:rPr>
            </w:r>
            <w:r w:rsidR="00D1549B">
              <w:rPr>
                <w:noProof/>
                <w:webHidden/>
              </w:rPr>
              <w:fldChar w:fldCharType="separate"/>
            </w:r>
            <w:r w:rsidR="00D1549B">
              <w:rPr>
                <w:noProof/>
                <w:webHidden/>
              </w:rPr>
              <w:t>23</w:t>
            </w:r>
            <w:r w:rsidR="00D1549B">
              <w:rPr>
                <w:noProof/>
                <w:webHidden/>
              </w:rPr>
              <w:fldChar w:fldCharType="end"/>
            </w:r>
          </w:hyperlink>
        </w:p>
        <w:p w14:paraId="6A7EEAB9" w14:textId="172DFD9B" w:rsidR="00D1549B" w:rsidRDefault="00996CD5">
          <w:pPr>
            <w:pStyle w:val="TOC2"/>
            <w:tabs>
              <w:tab w:val="right" w:leader="dot" w:pos="9350"/>
            </w:tabs>
            <w:rPr>
              <w:noProof/>
              <w:sz w:val="22"/>
              <w:szCs w:val="22"/>
            </w:rPr>
          </w:pPr>
          <w:hyperlink w:anchor="_Toc507159828" w:history="1">
            <w:r w:rsidR="00D1549B" w:rsidRPr="0029768C">
              <w:rPr>
                <w:rStyle w:val="Hyperlink"/>
                <w:noProof/>
              </w:rPr>
              <w:t>Clearning minikube State</w:t>
            </w:r>
            <w:r w:rsidR="00D1549B">
              <w:rPr>
                <w:noProof/>
                <w:webHidden/>
              </w:rPr>
              <w:tab/>
            </w:r>
            <w:r w:rsidR="00D1549B">
              <w:rPr>
                <w:noProof/>
                <w:webHidden/>
              </w:rPr>
              <w:fldChar w:fldCharType="begin"/>
            </w:r>
            <w:r w:rsidR="00D1549B">
              <w:rPr>
                <w:noProof/>
                <w:webHidden/>
              </w:rPr>
              <w:instrText xml:space="preserve"> PAGEREF _Toc507159828 \h </w:instrText>
            </w:r>
            <w:r w:rsidR="00D1549B">
              <w:rPr>
                <w:noProof/>
                <w:webHidden/>
              </w:rPr>
            </w:r>
            <w:r w:rsidR="00D1549B">
              <w:rPr>
                <w:noProof/>
                <w:webHidden/>
              </w:rPr>
              <w:fldChar w:fldCharType="separate"/>
            </w:r>
            <w:r w:rsidR="00D1549B">
              <w:rPr>
                <w:noProof/>
                <w:webHidden/>
              </w:rPr>
              <w:t>23</w:t>
            </w:r>
            <w:r w:rsidR="00D1549B">
              <w:rPr>
                <w:noProof/>
                <w:webHidden/>
              </w:rPr>
              <w:fldChar w:fldCharType="end"/>
            </w:r>
          </w:hyperlink>
        </w:p>
        <w:p w14:paraId="21FF9E90" w14:textId="2AE0EE8F" w:rsidR="00D1549B" w:rsidRDefault="00996CD5">
          <w:pPr>
            <w:pStyle w:val="TOC2"/>
            <w:tabs>
              <w:tab w:val="right" w:leader="dot" w:pos="9350"/>
            </w:tabs>
            <w:rPr>
              <w:noProof/>
              <w:sz w:val="22"/>
              <w:szCs w:val="22"/>
            </w:rPr>
          </w:pPr>
          <w:hyperlink w:anchor="_Toc507159829" w:history="1">
            <w:r w:rsidR="00D1549B" w:rsidRPr="0029768C">
              <w:rPr>
                <w:rStyle w:val="Hyperlink"/>
                <w:noProof/>
              </w:rPr>
              <w:t>Windows Only. Error: the systemctl restart crio failed while trying to start minikube</w:t>
            </w:r>
            <w:r w:rsidR="00D1549B">
              <w:rPr>
                <w:noProof/>
                <w:webHidden/>
              </w:rPr>
              <w:tab/>
            </w:r>
            <w:r w:rsidR="00D1549B">
              <w:rPr>
                <w:noProof/>
                <w:webHidden/>
              </w:rPr>
              <w:fldChar w:fldCharType="begin"/>
            </w:r>
            <w:r w:rsidR="00D1549B">
              <w:rPr>
                <w:noProof/>
                <w:webHidden/>
              </w:rPr>
              <w:instrText xml:space="preserve"> PAGEREF _Toc507159829 \h </w:instrText>
            </w:r>
            <w:r w:rsidR="00D1549B">
              <w:rPr>
                <w:noProof/>
                <w:webHidden/>
              </w:rPr>
            </w:r>
            <w:r w:rsidR="00D1549B">
              <w:rPr>
                <w:noProof/>
                <w:webHidden/>
              </w:rPr>
              <w:fldChar w:fldCharType="separate"/>
            </w:r>
            <w:r w:rsidR="00D1549B">
              <w:rPr>
                <w:noProof/>
                <w:webHidden/>
              </w:rPr>
              <w:t>23</w:t>
            </w:r>
            <w:r w:rsidR="00D1549B">
              <w:rPr>
                <w:noProof/>
                <w:webHidden/>
              </w:rPr>
              <w:fldChar w:fldCharType="end"/>
            </w:r>
          </w:hyperlink>
        </w:p>
        <w:p w14:paraId="6AECBD08" w14:textId="572C8DF1" w:rsidR="00E25518" w:rsidRDefault="00E057CE">
          <w:r w:rsidRPr="0009596A">
            <w:fldChar w:fldCharType="end"/>
          </w:r>
        </w:p>
      </w:sdtContent>
    </w:sdt>
    <w:p w14:paraId="0537AF93" w14:textId="77777777" w:rsidR="000170C5" w:rsidRPr="00790704" w:rsidRDefault="23903A0B" w:rsidP="23903A0B">
      <w:pPr>
        <w:pStyle w:val="Heading1"/>
        <w:rPr>
          <w:rFonts w:eastAsia="Times New Roman"/>
        </w:rPr>
      </w:pPr>
      <w:bookmarkStart w:id="1" w:name="_Toc500168945"/>
      <w:bookmarkStart w:id="2" w:name="_Toc500185913"/>
      <w:bookmarkStart w:id="3" w:name="_Toc500185981"/>
      <w:bookmarkStart w:id="4" w:name="_Toc500233890"/>
      <w:bookmarkStart w:id="5" w:name="_Toc500233924"/>
      <w:bookmarkStart w:id="6" w:name="_Toc500234759"/>
      <w:bookmarkStart w:id="7" w:name="_Toc500412289"/>
      <w:bookmarkStart w:id="8" w:name="_Toc506562394"/>
      <w:bookmarkStart w:id="9" w:name="_Toc506563669"/>
      <w:bookmarkStart w:id="10" w:name="_Toc506564597"/>
      <w:bookmarkStart w:id="11" w:name="_Toc506565170"/>
      <w:bookmarkStart w:id="12" w:name="_Toc506566823"/>
      <w:bookmarkStart w:id="13" w:name="_Toc506568077"/>
      <w:bookmarkStart w:id="14" w:name="_Toc506569616"/>
      <w:bookmarkStart w:id="15" w:name="_Toc507150144"/>
      <w:bookmarkStart w:id="16" w:name="_Toc507155131"/>
      <w:bookmarkStart w:id="17" w:name="_Toc507159776"/>
      <w:bookmarkStart w:id="18" w:name="_Toc485286689"/>
      <w:bookmarkStart w:id="19" w:name="_Toc485284089"/>
      <w:bookmarkStart w:id="20" w:name="_Toc479782454"/>
      <w:bookmarkStart w:id="21" w:name="_Toc479690654"/>
      <w:r w:rsidRPr="23903A0B">
        <w:rPr>
          <w:rFonts w:eastAsia="Times New Roman"/>
        </w:rPr>
        <w:t>Overview</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bookmarkEnd w:id="18"/>
    <w:bookmarkEnd w:id="19"/>
    <w:bookmarkEnd w:id="20"/>
    <w:bookmarkEnd w:id="21"/>
    <w:p w14:paraId="5D3149A2" w14:textId="1DBCA7EF" w:rsidR="00E7718C" w:rsidRDefault="23903A0B">
      <w:r>
        <w:t>SQL Server vNext CTP1.3 enables you to integrate your “</w:t>
      </w:r>
      <w:r w:rsidRPr="23903A0B">
        <w:rPr>
          <w:b/>
          <w:bCs/>
        </w:rPr>
        <w:t>high-value</w:t>
      </w:r>
      <w:r>
        <w:t>” relational data in SQL Server with your “</w:t>
      </w:r>
      <w:r w:rsidRPr="23903A0B">
        <w:rPr>
          <w:b/>
          <w:bCs/>
        </w:rPr>
        <w:t>high-volume</w:t>
      </w:r>
      <w:r>
        <w:t xml:space="preserve">” data in big data environments such as Hadoop. </w:t>
      </w:r>
    </w:p>
    <w:p w14:paraId="5D60A8AB" w14:textId="68C5EE20" w:rsidR="00E7718C" w:rsidRDefault="23903A0B">
      <w:r>
        <w:t>CTP1.3 allows you to create and deploy a “</w:t>
      </w:r>
      <w:r w:rsidRPr="23903A0B">
        <w:rPr>
          <w:b/>
          <w:bCs/>
        </w:rPr>
        <w:t>compute pool</w:t>
      </w:r>
      <w:r>
        <w:t>” that consists of many “</w:t>
      </w:r>
      <w:r w:rsidRPr="23903A0B">
        <w:rPr>
          <w:b/>
          <w:bCs/>
        </w:rPr>
        <w:t>SQL Server compute instances</w:t>
      </w:r>
      <w:r>
        <w:t>” in your Hadoop cluster. You can then ingest your high-volume data from Spark streaming jobs into the SQL Server compute instances by partitioning the data and spreading the partitions across the SQL Server compute instances in the compute pool.</w:t>
      </w:r>
    </w:p>
    <w:p w14:paraId="63E36774" w14:textId="76497C01" w:rsidR="00EE6874" w:rsidRDefault="23903A0B">
      <w:r>
        <w:lastRenderedPageBreak/>
        <w:t>Once the high-volume data is stored in partitions in the SQL Server compute instances on the Hadoop cluster, you can create an “</w:t>
      </w:r>
      <w:r w:rsidRPr="23903A0B">
        <w:rPr>
          <w:b/>
          <w:bCs/>
        </w:rPr>
        <w:t>external table</w:t>
      </w:r>
      <w:r>
        <w:t>” in a “</w:t>
      </w:r>
      <w:r w:rsidRPr="23903A0B">
        <w:rPr>
          <w:b/>
          <w:bCs/>
        </w:rPr>
        <w:t>SQL Server head node</w:t>
      </w:r>
      <w:r>
        <w:t>” that represents the high-volume data that resides in the partitions stored in the SQL Server compute instances in your Hadoop cluster.  This external table can be queried in the head node just like any other table, but in this case a “</w:t>
      </w:r>
      <w:r w:rsidRPr="23903A0B">
        <w:rPr>
          <w:b/>
          <w:bCs/>
        </w:rPr>
        <w:t>fan-out query</w:t>
      </w:r>
      <w:r>
        <w:t xml:space="preserve">” will be </w:t>
      </w:r>
      <w:r w:rsidRPr="23903A0B">
        <w:rPr>
          <w:i/>
          <w:iCs/>
        </w:rPr>
        <w:t>simultaneously</w:t>
      </w:r>
      <w:r>
        <w:t xml:space="preserve"> executed against </w:t>
      </w:r>
      <w:r w:rsidRPr="23903A0B">
        <w:rPr>
          <w:i/>
          <w:iCs/>
        </w:rPr>
        <w:t>each</w:t>
      </w:r>
      <w:r>
        <w:t xml:space="preserve"> of the SQL Server compute instances to query the partitioned data. The results of these queries will be brought back to the head node and you can optionally choose to join the results of the high-volume data fan-out query with the results of a high-value data query in the SQL Server head node.</w:t>
      </w:r>
    </w:p>
    <w:p w14:paraId="03721DE0" w14:textId="1B8DBE5C" w:rsidR="00BD6045" w:rsidRDefault="23903A0B">
      <w:r>
        <w:t>The diagram below shows a 5-node configuration (1 head node + 4 compute instances) in a Hadoop cluster with SQL Server and Spark running on each of the instances.</w:t>
      </w:r>
    </w:p>
    <w:p w14:paraId="219525B5" w14:textId="7EFAF7F1" w:rsidR="00DE75AA" w:rsidRDefault="00430B2C">
      <w:r w:rsidRPr="00430B2C">
        <w:rPr>
          <w:noProof/>
        </w:rPr>
        <mc:AlternateContent>
          <mc:Choice Requires="wps">
            <w:drawing>
              <wp:anchor distT="0" distB="0" distL="114300" distR="114300" simplePos="0" relativeHeight="251658240" behindDoc="0" locked="0" layoutInCell="1" allowOverlap="1" wp14:anchorId="49E3A456" wp14:editId="52639150">
                <wp:simplePos x="0" y="0"/>
                <wp:positionH relativeFrom="column">
                  <wp:posOffset>1056640</wp:posOffset>
                </wp:positionH>
                <wp:positionV relativeFrom="paragraph">
                  <wp:posOffset>-3451860</wp:posOffset>
                </wp:positionV>
                <wp:extent cx="1571413" cy="584036"/>
                <wp:effectExtent l="19050" t="57150" r="0" b="45085"/>
                <wp:wrapNone/>
                <wp:docPr id="32" name="Straight Arrow Connector 31">
                  <a:extLst xmlns:a="http://schemas.openxmlformats.org/drawingml/2006/main">
                    <a:ext uri="{FF2B5EF4-FFF2-40B4-BE49-F238E27FC236}">
                      <a16:creationId xmlns:a16="http://schemas.microsoft.com/office/drawing/2014/main" id="{C6D09B1E-8B7E-45E2-B3A8-9991D8C983D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71413" cy="584036"/>
                        </a:xfrm>
                        <a:prstGeom prst="straightConnector1">
                          <a:avLst/>
                        </a:prstGeom>
                        <a:ln w="57150">
                          <a:solidFill>
                            <a:schemeClr val="accent3">
                              <a:lumMod val="50000"/>
                            </a:schemeClr>
                          </a:solidFill>
                          <a:prstDash val="sysDash"/>
                          <a:tailEnd type="triangle"/>
                        </a:ln>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9B2EDAB" id="_x0000_t32" coordsize="21600,21600" o:spt="32" o:oned="t" path="m,l21600,21600e" filled="f">
                <v:path arrowok="t" fillok="f" o:connecttype="none"/>
                <o:lock v:ext="edit" shapetype="t"/>
              </v:shapetype>
              <v:shape id="Straight Arrow Connector 31" o:spid="_x0000_s1026" type="#_x0000_t32" style="position:absolute;margin-left:83.2pt;margin-top:-271.8pt;width:123.75pt;height:46pt;flip: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" strokecolor="#525252 [1606]" strokeweight="4.5pt">
                <v:stroke dashstyle="3 1" endarrow="block" joinstyle="miter"/>
                <o:lock v:ext="edit" shapetype="f"/>
              </v:shape>
            </w:pict>
          </mc:Fallback>
        </mc:AlternateContent>
      </w:r>
      <w:r w:rsidRPr="00430B2C">
        <w:rPr>
          <w:noProof/>
        </w:rPr>
        <mc:AlternateContent>
          <mc:Choice Requires="wps">
            <w:drawing>
              <wp:anchor distT="0" distB="0" distL="114300" distR="114300" simplePos="0" relativeHeight="251658241" behindDoc="0" locked="0" layoutInCell="1" allowOverlap="1" wp14:anchorId="3838826B" wp14:editId="461A49E8">
                <wp:simplePos x="0" y="0"/>
                <wp:positionH relativeFrom="column">
                  <wp:posOffset>-914400</wp:posOffset>
                </wp:positionH>
                <wp:positionV relativeFrom="paragraph">
                  <wp:posOffset>-7495540</wp:posOffset>
                </wp:positionV>
                <wp:extent cx="6748530" cy="4351338"/>
                <wp:effectExtent l="19050" t="19050" r="14605" b="11430"/>
                <wp:wrapNone/>
                <wp:docPr id="4" name="Rectangle: Rounded Corners 3">
                  <a:extLst xmlns:a="http://schemas.openxmlformats.org/drawingml/2006/main">
                    <a:ext uri="{FF2B5EF4-FFF2-40B4-BE49-F238E27FC236}">
                      <a16:creationId xmlns:a16="http://schemas.microsoft.com/office/drawing/2014/main" id="{4E9512CB-2D4D-43DC-9406-56B8F54558E2}"/>
                    </a:ext>
                  </a:extLst>
                </wp:docPr>
                <wp:cNvGraphicFramePr/>
                <a:graphic xmlns:a="http://schemas.openxmlformats.org/drawingml/2006/main">
                  <a:graphicData uri="http://schemas.microsoft.com/office/word/2010/wordprocessingShape">
                    <wps:wsp>
                      <wps:cNvSpPr/>
                      <wps:spPr>
                        <a:xfrm>
                          <a:off x="0" y="0"/>
                          <a:ext cx="6748530" cy="4351338"/>
                        </a:xfrm>
                        <a:prstGeom prst="roundRect">
                          <a:avLst>
                            <a:gd name="adj" fmla="val 5366"/>
                          </a:avLst>
                        </a:prstGeom>
                        <a:noFill/>
                        <a:ln w="38100">
                          <a:solidFill>
                            <a:srgbClr val="FFC000"/>
                          </a:solidFill>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AE700A" id="Rectangle: Rounded Corners 3" o:spid="_x0000_s1026" style="position:absolute;margin-left:-1in;margin-top:-590.2pt;width:531.4pt;height:342.65pt;z-index:251658241;visibility:visible;mso-wrap-style:square;mso-wrap-distance-left:9pt;mso-wrap-distance-top:0;mso-wrap-distance-right:9pt;mso-wrap-distance-bottom:0;mso-position-horizontal:absolute;mso-position-horizontal-relative:text;mso-position-vertical:absolute;mso-position-vertical-relative:text;v-text-anchor:middle" arcsize="351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" filled="f" strokecolor="#ffc000" strokeweight="3pt">
                <v:stroke dashstyle="3 1" joinstyle="miter"/>
              </v:roundrect>
            </w:pict>
          </mc:Fallback>
        </mc:AlternateContent>
      </w:r>
      <w:r w:rsidRPr="00430B2C">
        <w:rPr>
          <w:noProof/>
        </w:rPr>
        <mc:AlternateContent>
          <mc:Choice Requires="wpg">
            <w:drawing>
              <wp:anchor distT="0" distB="0" distL="114300" distR="114300" simplePos="0" relativeHeight="251658242" behindDoc="0" locked="0" layoutInCell="1" allowOverlap="1" wp14:anchorId="55652E4D" wp14:editId="4801D7D0">
                <wp:simplePos x="0" y="0"/>
                <wp:positionH relativeFrom="column">
                  <wp:posOffset>9368790</wp:posOffset>
                </wp:positionH>
                <wp:positionV relativeFrom="paragraph">
                  <wp:posOffset>-2254250</wp:posOffset>
                </wp:positionV>
                <wp:extent cx="1104200" cy="1536082"/>
                <wp:effectExtent l="38100" t="38100" r="115570" b="121285"/>
                <wp:wrapNone/>
                <wp:docPr id="19" name="Group 18">
                  <a:extLst xmlns:a="http://schemas.openxmlformats.org/drawingml/2006/main">
                    <a:ext uri="{FF2B5EF4-FFF2-40B4-BE49-F238E27FC236}">
                      <a16:creationId xmlns:a16="http://schemas.microsoft.com/office/drawing/2014/main" id="{9EFCD1D0-0AB0-496D-93EF-03988AC10EB6}"/>
                    </a:ext>
                  </a:extLst>
                </wp:docPr>
                <wp:cNvGraphicFramePr/>
                <a:graphic xmlns:a="http://schemas.openxmlformats.org/drawingml/2006/main">
                  <a:graphicData uri="http://schemas.microsoft.com/office/word/2010/wordprocessingGroup">
                    <wpg:wgp>
                      <wpg:cNvGrpSpPr/>
                      <wpg:grpSpPr>
                        <a:xfrm>
                          <a:off x="0" y="0"/>
                          <a:ext cx="1104200" cy="1536082"/>
                          <a:chOff x="5142181" y="2620775"/>
                          <a:chExt cx="1104200" cy="1517263"/>
                        </a:xfrm>
                      </wpg:grpSpPr>
                      <wps:wsp>
                        <wps:cNvPr id="18" name="Rectangle 18">
                          <a:extLst>
                            <a:ext uri="{FF2B5EF4-FFF2-40B4-BE49-F238E27FC236}">
                              <a16:creationId xmlns:a16="http://schemas.microsoft.com/office/drawing/2014/main" id="{0155A8B1-C748-4EB5-9CEC-9E3C17FB1DD4}"/>
                            </a:ext>
                          </a:extLst>
                        </wps:cNvPr>
                        <wps:cNvSpPr/>
                        <wps:spPr>
                          <a:xfrm>
                            <a:off x="5142181" y="2620775"/>
                            <a:ext cx="1104200" cy="1517263"/>
                          </a:xfrm>
                          <a:prstGeom prst="rect">
                            <a:avLst/>
                          </a:prstGeom>
                          <a:solidFill>
                            <a:schemeClr val="accent5">
                              <a:lumMod val="60000"/>
                              <a:lumOff val="4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Cylinder 20">
                          <a:extLst>
                            <a:ext uri="{FF2B5EF4-FFF2-40B4-BE49-F238E27FC236}">
                              <a16:creationId xmlns:a16="http://schemas.microsoft.com/office/drawing/2014/main" id="{1045E162-5835-41CF-B3A1-D92C19572095}"/>
                            </a:ext>
                          </a:extLst>
                        </wps:cNvPr>
                        <wps:cNvSpPr/>
                        <wps:spPr>
                          <a:xfrm>
                            <a:off x="5370490" y="3241724"/>
                            <a:ext cx="686873" cy="676656"/>
                          </a:xfrm>
                          <a:prstGeom prst="can">
                            <a:avLst/>
                          </a:prstGeom>
                          <a:solidFill>
                            <a:schemeClr val="accent6">
                              <a:lumMod val="40000"/>
                              <a:lumOff val="6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AA2E4DA" w14:textId="77777777" w:rsidR="00430B2C" w:rsidRDefault="00430B2C" w:rsidP="00430B2C">
                              <w:pPr>
                                <w:pStyle w:val="NormalWeb"/>
                                <w:spacing w:before="0" w:beforeAutospacing="0" w:after="0" w:afterAutospacing="0"/>
                                <w:jc w:val="center"/>
                              </w:pPr>
                              <w:r w:rsidRPr="00430B2C">
                                <w:rPr>
                                  <w:rFonts w:asciiTheme="minorHAnsi" w:hAnsi="Calibri" w:cstheme="minorBidi"/>
                                  <w:color w:val="000000" w:themeColor="text1"/>
                                  <w:kern w:val="24"/>
                                  <w:sz w:val="22"/>
                                  <w:szCs w:val="22"/>
                                  <w14:shadow w14:blurRad="38100" w14:dist="38100" w14:dir="2700000" w14:sx="100000" w14:sy="100000" w14:kx="0" w14:ky="0" w14:algn="tl">
                                    <w14:srgbClr w14:val="000000">
                                      <w14:alpha w14:val="57000"/>
                                    </w14:srgbClr>
                                  </w14:shadow>
                                </w:rPr>
                                <w:t>Partition</w:t>
                              </w:r>
                            </w:p>
                          </w:txbxContent>
                        </wps:txbx>
                        <wps:bodyPr rtlCol="0" anchor="ctr"/>
                      </wps:wsp>
                      <wps:wsp>
                        <wps:cNvPr id="21" name="Rectangle 21">
                          <a:extLst>
                            <a:ext uri="{FF2B5EF4-FFF2-40B4-BE49-F238E27FC236}">
                              <a16:creationId xmlns:a16="http://schemas.microsoft.com/office/drawing/2014/main" id="{7B4773E6-B28D-4169-B34B-58C56320D19E}"/>
                            </a:ext>
                          </a:extLst>
                        </wps:cNvPr>
                        <wps:cNvSpPr/>
                        <wps:spPr>
                          <a:xfrm>
                            <a:off x="5253433" y="2726291"/>
                            <a:ext cx="902208" cy="399288"/>
                          </a:xfrm>
                          <a:prstGeom prst="rect">
                            <a:avLst/>
                          </a:prstGeom>
                          <a:solidFill>
                            <a:srgbClr val="7030A0"/>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DDA6D25"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14:shadow w14:blurRad="38100" w14:dist="38100" w14:dir="2700000" w14:sx="100000" w14:sy="100000" w14:kx="0" w14:ky="0" w14:algn="tl">
                                    <w14:srgbClr w14:val="000000">
                                      <w14:alpha w14:val="57000"/>
                                    </w14:srgbClr>
                                  </w14:shadow>
                                </w:rPr>
                                <w:t>SQL Server Compute</w:t>
                              </w:r>
                            </w:p>
                          </w:txbxContent>
                        </wps:txbx>
                        <wps:bodyPr rtlCol="0" anchor="ctr"/>
                      </wps:wsp>
                    </wpg:wgp>
                  </a:graphicData>
                </a:graphic>
              </wp:anchor>
            </w:drawing>
          </mc:Choice>
          <mc:Fallback>
            <w:pict>
              <v:group w14:anchorId="55652E4D" id="Group 18" o:spid="_x0000_s1026" style="position:absolute;margin-left:737.7pt;margin-top:-177.5pt;width:86.95pt;height:120.95pt;z-index:251658242" coordorigin="51421,26207" coordsize="11042,15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">
                <v:rect id="Rectangle 18" o:spid="_x0000_s1027" style="position:absolute;left:51421;top:26207;width:11042;height:15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" fillcolor="#9cc2e5 [1944]" strokecolor="#1f3763 [1604]" strokeweight="1pt">
                  <v:shadow on="t" color="black" opacity="26214f" origin="-.5,-.5" offset=".74836mm,.74836mm"/>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0" o:spid="_x0000_s1028" type="#_x0000_t22" style="position:absolute;left:53704;top:32417;width:6869;height:6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" fillcolor="#c5e0b3 [1305]" strokecolor="#1f3763 [1604]" strokeweight="1pt">
                  <v:stroke joinstyle="miter"/>
                  <v:shadow on="t" color="black" opacity="26214f" origin="-.5,-.5" offset=".74836mm,.74836mm"/>
                  <v:textbox>
                    <w:txbxContent>
                      <w:p w14:paraId="1AA2E4DA" w14:textId="77777777" w:rsidR="00430B2C" w:rsidRDefault="00430B2C" w:rsidP="00430B2C">
                        <w:pPr>
                          <w:pStyle w:val="NormalWeb"/>
                          <w:spacing w:before="0" w:beforeAutospacing="0" w:after="0" w:afterAutospacing="0"/>
                          <w:jc w:val="center"/>
                        </w:pPr>
                        <w:r w:rsidRPr="00430B2C">
                          <w:rPr>
                            <w:rFonts w:asciiTheme="minorHAnsi" w:hAnsi="Calibri" w:cstheme="minorBidi"/>
                            <w:color w:val="000000" w:themeColor="text1"/>
                            <w:kern w:val="24"/>
                            <w:sz w:val="22"/>
                            <w:szCs w:val="22"/>
                            <w14:shadow w14:blurRad="38100" w14:dist="38100" w14:dir="2700000" w14:sx="100000" w14:sy="100000" w14:kx="0" w14:ky="0" w14:algn="tl">
                              <w14:srgbClr w14:val="000000">
                                <w14:alpha w14:val="57000"/>
                              </w14:srgbClr>
                            </w14:shadow>
                          </w:rPr>
                          <w:t>Partition</w:t>
                        </w:r>
                      </w:p>
                    </w:txbxContent>
                  </v:textbox>
                </v:shape>
                <v:rect id="Rectangle 21" o:spid="_x0000_s1029" style="position:absolute;left:52534;top:27262;width:9022;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" fillcolor="#7030a0" strokecolor="#1f3763 [1604]" strokeweight="1pt">
                  <v:shadow on="t" color="black" opacity="26214f" origin="-.5,-.5" offset=".74836mm,.74836mm"/>
                  <v:textbox>
                    <w:txbxContent>
                      <w:p w14:paraId="7DDA6D25"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14:shadow w14:blurRad="38100" w14:dist="38100" w14:dir="2700000" w14:sx="100000" w14:sy="100000" w14:kx="0" w14:ky="0" w14:algn="tl">
                              <w14:srgbClr w14:val="000000">
                                <w14:alpha w14:val="57000"/>
                              </w14:srgbClr>
                            </w14:shadow>
                          </w:rPr>
                          <w:t>SQL Server Compute</w:t>
                        </w:r>
                      </w:p>
                    </w:txbxContent>
                  </v:textbox>
                </v:rect>
              </v:group>
            </w:pict>
          </mc:Fallback>
        </mc:AlternateContent>
      </w:r>
      <w:r w:rsidRPr="00430B2C">
        <w:rPr>
          <w:noProof/>
        </w:rPr>
        <mc:AlternateContent>
          <mc:Choice Requires="wps">
            <w:drawing>
              <wp:anchor distT="0" distB="0" distL="114300" distR="114300" simplePos="0" relativeHeight="251658243" behindDoc="0" locked="0" layoutInCell="1" allowOverlap="1" wp14:anchorId="2229DD5C" wp14:editId="3B1DCE97">
                <wp:simplePos x="0" y="0"/>
                <wp:positionH relativeFrom="column">
                  <wp:posOffset>4244340</wp:posOffset>
                </wp:positionH>
                <wp:positionV relativeFrom="paragraph">
                  <wp:posOffset>-7235190</wp:posOffset>
                </wp:positionV>
                <wp:extent cx="1433581" cy="2044888"/>
                <wp:effectExtent l="38100" t="38100" r="109855" b="107950"/>
                <wp:wrapNone/>
                <wp:docPr id="23" name="Rectangle 22">
                  <a:extLst xmlns:a="http://schemas.openxmlformats.org/drawingml/2006/main">
                    <a:ext uri="{FF2B5EF4-FFF2-40B4-BE49-F238E27FC236}">
                      <a16:creationId xmlns:a16="http://schemas.microsoft.com/office/drawing/2014/main" id="{F794B49B-B6D5-42B7-A5C6-FB5175A78BD3}"/>
                    </a:ext>
                  </a:extLst>
                </wp:docPr>
                <wp:cNvGraphicFramePr/>
                <a:graphic xmlns:a="http://schemas.openxmlformats.org/drawingml/2006/main">
                  <a:graphicData uri="http://schemas.microsoft.com/office/word/2010/wordprocessingShape">
                    <wps:wsp>
                      <wps:cNvSpPr/>
                      <wps:spPr>
                        <a:xfrm>
                          <a:off x="0" y="0"/>
                          <a:ext cx="1433581" cy="2044888"/>
                        </a:xfrm>
                        <a:prstGeom prst="rect">
                          <a:avLst/>
                        </a:prstGeom>
                        <a:solidFill>
                          <a:schemeClr val="accent5">
                            <a:lumMod val="60000"/>
                            <a:lumOff val="4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w14:anchorId="6EFCF796">
              <v:rect w14:anchorId="017C9B4E" id="Rectangle 22" o:spid="_x0000_s1026" style="position:absolute;margin-left:334.2pt;margin-top:-569.7pt;width:112.9pt;height:161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" fillcolor="#9cc2e5 [1944]" strokecolor="#1f3763 [1604]" strokeweight="1pt">
                <v:shadow on="t" color="black" opacity="26214f" origin="-.5,-.5" offset=".74836mm,.74836mm"/>
              </v:rect>
            </w:pict>
          </mc:Fallback>
        </mc:AlternateContent>
      </w:r>
      <w:r w:rsidRPr="00430B2C">
        <w:rPr>
          <w:noProof/>
        </w:rPr>
        <mc:AlternateContent>
          <mc:Choice Requires="wps">
            <w:drawing>
              <wp:anchor distT="0" distB="0" distL="114300" distR="114300" simplePos="0" relativeHeight="251658244" behindDoc="0" locked="0" layoutInCell="1" allowOverlap="1" wp14:anchorId="018B4B3B" wp14:editId="57D1B7C7">
                <wp:simplePos x="0" y="0"/>
                <wp:positionH relativeFrom="column">
                  <wp:posOffset>4437380</wp:posOffset>
                </wp:positionH>
                <wp:positionV relativeFrom="paragraph">
                  <wp:posOffset>-7073900</wp:posOffset>
                </wp:positionV>
                <wp:extent cx="1221344" cy="597408"/>
                <wp:effectExtent l="38100" t="38100" r="112395" b="107950"/>
                <wp:wrapNone/>
                <wp:docPr id="24" name="Rectangle 23">
                  <a:extLst xmlns:a="http://schemas.openxmlformats.org/drawingml/2006/main">
                    <a:ext uri="{FF2B5EF4-FFF2-40B4-BE49-F238E27FC236}">
                      <a16:creationId xmlns:a16="http://schemas.microsoft.com/office/drawing/2014/main" id="{1734D933-7CAA-4291-B569-91AB1CF9A07D}"/>
                    </a:ext>
                  </a:extLst>
                </wp:docPr>
                <wp:cNvGraphicFramePr/>
                <a:graphic xmlns:a="http://schemas.openxmlformats.org/drawingml/2006/main">
                  <a:graphicData uri="http://schemas.microsoft.com/office/word/2010/wordprocessingShape">
                    <wps:wsp>
                      <wps:cNvSpPr/>
                      <wps:spPr>
                        <a:xfrm>
                          <a:off x="0" y="0"/>
                          <a:ext cx="1221344" cy="597408"/>
                        </a:xfrm>
                        <a:prstGeom prst="rect">
                          <a:avLst/>
                        </a:prstGeom>
                        <a:solidFill>
                          <a:srgbClr val="7030A0"/>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82ED7AC"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sz w:val="32"/>
                                <w:szCs w:val="32"/>
                                <w14:shadow w14:blurRad="38100" w14:dist="38100" w14:dir="2700000" w14:sx="100000" w14:sy="100000" w14:kx="0" w14:ky="0" w14:algn="tl">
                                  <w14:srgbClr w14:val="000000">
                                    <w14:alpha w14:val="57000"/>
                                  </w14:srgbClr>
                                </w14:shadow>
                              </w:rPr>
                              <w:t>SQL Server Head Node</w:t>
                            </w:r>
                          </w:p>
                        </w:txbxContent>
                      </wps:txbx>
                      <wps:bodyPr rtlCol="0" anchor="ctr"/>
                    </wps:wsp>
                  </a:graphicData>
                </a:graphic>
              </wp:anchor>
            </w:drawing>
          </mc:Choice>
          <mc:Fallback>
            <w:pict>
              <v:rect w14:anchorId="018B4B3B" id="Rectangle 23" o:spid="_x0000_s1030" style="position:absolute;margin-left:349.4pt;margin-top:-557pt;width:96.15pt;height:47.05pt;z-index:2516582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" fillcolor="#7030a0" strokecolor="#1f3763 [1604]" strokeweight="1pt">
                <v:shadow on="t" color="black" opacity="26214f" origin="-.5,-.5" offset=".74836mm,.74836mm"/>
                <v:textbox>
                  <w:txbxContent>
                    <w:p w14:paraId="182ED7AC"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sz w:val="32"/>
                          <w:szCs w:val="32"/>
                          <w14:shadow w14:blurRad="38100" w14:dist="38100" w14:dir="2700000" w14:sx="100000" w14:sy="100000" w14:kx="0" w14:ky="0" w14:algn="tl">
                            <w14:srgbClr w14:val="000000">
                              <w14:alpha w14:val="57000"/>
                            </w14:srgbClr>
                          </w14:shadow>
                        </w:rPr>
                        <w:t>SQL Server Head Node</w:t>
                      </w:r>
                    </w:p>
                  </w:txbxContent>
                </v:textbox>
              </v:rect>
            </w:pict>
          </mc:Fallback>
        </mc:AlternateContent>
      </w:r>
      <w:r w:rsidRPr="00430B2C">
        <w:rPr>
          <w:noProof/>
        </w:rPr>
        <mc:AlternateContent>
          <mc:Choice Requires="wps">
            <w:drawing>
              <wp:anchor distT="0" distB="0" distL="114300" distR="114300" simplePos="0" relativeHeight="251658245" behindDoc="0" locked="0" layoutInCell="1" allowOverlap="1" wp14:anchorId="2384209E" wp14:editId="1EE40BBE">
                <wp:simplePos x="0" y="0"/>
                <wp:positionH relativeFrom="column">
                  <wp:posOffset>4382770</wp:posOffset>
                </wp:positionH>
                <wp:positionV relativeFrom="paragraph">
                  <wp:posOffset>-4462780</wp:posOffset>
                </wp:positionV>
                <wp:extent cx="1275736" cy="511220"/>
                <wp:effectExtent l="38100" t="38100" r="114935" b="117475"/>
                <wp:wrapNone/>
                <wp:docPr id="25" name="Rectangle 24">
                  <a:extLst xmlns:a="http://schemas.openxmlformats.org/drawingml/2006/main">
                    <a:ext uri="{FF2B5EF4-FFF2-40B4-BE49-F238E27FC236}">
                      <a16:creationId xmlns:a16="http://schemas.microsoft.com/office/drawing/2014/main" id="{5132A13B-6DC0-4926-A21C-10966D52BB21}"/>
                    </a:ext>
                  </a:extLst>
                </wp:docPr>
                <wp:cNvGraphicFramePr/>
                <a:graphic xmlns:a="http://schemas.openxmlformats.org/drawingml/2006/main">
                  <a:graphicData uri="http://schemas.microsoft.com/office/word/2010/wordprocessingShape">
                    <wps:wsp>
                      <wps:cNvSpPr/>
                      <wps:spPr>
                        <a:xfrm>
                          <a:off x="0" y="0"/>
                          <a:ext cx="1275736" cy="511220"/>
                        </a:xfrm>
                        <a:prstGeom prst="rect">
                          <a:avLst/>
                        </a:prstGeom>
                        <a:solidFill>
                          <a:srgbClr val="FF0000"/>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B91B149"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sz w:val="28"/>
                                <w:szCs w:val="28"/>
                                <w14:shadow w14:blurRad="38100" w14:dist="38100" w14:dir="2700000" w14:sx="100000" w14:sy="100000" w14:kx="0" w14:ky="0" w14:algn="tl">
                                  <w14:srgbClr w14:val="000000">
                                    <w14:alpha w14:val="57000"/>
                                  </w14:srgbClr>
                                </w14:shadow>
                              </w:rPr>
                              <w:t>Fan-out Query</w:t>
                            </w:r>
                          </w:p>
                        </w:txbxContent>
                      </wps:txbx>
                      <wps:bodyPr rtlCol="0" anchor="ctr"/>
                    </wps:wsp>
                  </a:graphicData>
                </a:graphic>
              </wp:anchor>
            </w:drawing>
          </mc:Choice>
          <mc:Fallback>
            <w:pict>
              <v:rect w14:anchorId="2384209E" id="Rectangle 24" o:spid="_x0000_s1031" style="position:absolute;margin-left:345.1pt;margin-top:-351.4pt;width:100.45pt;height:40.25pt;z-index:2516582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" fillcolor="red" strokecolor="#1f3763 [1604]" strokeweight="1pt">
                <v:shadow on="t" color="black" opacity="26214f" origin="-.5,-.5" offset=".74836mm,.74836mm"/>
                <v:textbox>
                  <w:txbxContent>
                    <w:p w14:paraId="2B91B149"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sz w:val="28"/>
                          <w:szCs w:val="28"/>
                          <w14:shadow w14:blurRad="38100" w14:dist="38100" w14:dir="2700000" w14:sx="100000" w14:sy="100000" w14:kx="0" w14:ky="0" w14:algn="tl">
                            <w14:srgbClr w14:val="000000">
                              <w14:alpha w14:val="57000"/>
                            </w14:srgbClr>
                          </w14:shadow>
                        </w:rPr>
                        <w:t>Fan-out Query</w:t>
                      </w:r>
                    </w:p>
                  </w:txbxContent>
                </v:textbox>
              </v:rect>
            </w:pict>
          </mc:Fallback>
        </mc:AlternateContent>
      </w:r>
      <w:r w:rsidRPr="00430B2C">
        <w:rPr>
          <w:noProof/>
        </w:rPr>
        <mc:AlternateContent>
          <mc:Choice Requires="wps">
            <w:drawing>
              <wp:anchor distT="0" distB="0" distL="114300" distR="114300" simplePos="0" relativeHeight="251658246" behindDoc="0" locked="0" layoutInCell="1" allowOverlap="1" wp14:anchorId="2DA3304C" wp14:editId="688096E5">
                <wp:simplePos x="0" y="0"/>
                <wp:positionH relativeFrom="column">
                  <wp:posOffset>5363210</wp:posOffset>
                </wp:positionH>
                <wp:positionV relativeFrom="paragraph">
                  <wp:posOffset>-5746750</wp:posOffset>
                </wp:positionV>
                <wp:extent cx="268224" cy="597408"/>
                <wp:effectExtent l="19050" t="0" r="17780" b="31750"/>
                <wp:wrapNone/>
                <wp:docPr id="29" name="Arrow: Down 28">
                  <a:extLst xmlns:a="http://schemas.openxmlformats.org/drawingml/2006/main">
                    <a:ext uri="{FF2B5EF4-FFF2-40B4-BE49-F238E27FC236}">
                      <a16:creationId xmlns:a16="http://schemas.microsoft.com/office/drawing/2014/main" id="{A8F393A4-D2EB-4887-A82C-E7C3D09FF803}"/>
                    </a:ext>
                  </a:extLst>
                </wp:docPr>
                <wp:cNvGraphicFramePr/>
                <a:graphic xmlns:a="http://schemas.openxmlformats.org/drawingml/2006/main">
                  <a:graphicData uri="http://schemas.microsoft.com/office/word/2010/wordprocessingShape">
                    <wps:wsp>
                      <wps:cNvSpPr/>
                      <wps:spPr>
                        <a:xfrm>
                          <a:off x="0" y="0"/>
                          <a:ext cx="268224" cy="597408"/>
                        </a:xfrm>
                        <a:prstGeom prst="downArrow">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w14:anchorId="6038085D">
              <v:shapetype w14:anchorId="465D4A5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8" o:spid="_x0000_s1026" type="#_x0000_t67" style="position:absolute;margin-left:422.3pt;margin-top:-452.5pt;width:21.1pt;height:47.05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" adj="16751" fillcolor="#b4c6e7 [1300]" strokecolor="#1f3763 [1604]" strokeweight="1pt"/>
            </w:pict>
          </mc:Fallback>
        </mc:AlternateContent>
      </w:r>
      <w:r w:rsidRPr="00430B2C">
        <w:rPr>
          <w:noProof/>
        </w:rPr>
        <mc:AlternateContent>
          <mc:Choice Requires="wps">
            <w:drawing>
              <wp:anchor distT="0" distB="0" distL="114300" distR="114300" simplePos="0" relativeHeight="251658247" behindDoc="0" locked="0" layoutInCell="1" allowOverlap="1" wp14:anchorId="2829AD61" wp14:editId="61ED2213">
                <wp:simplePos x="0" y="0"/>
                <wp:positionH relativeFrom="column">
                  <wp:posOffset>-591820</wp:posOffset>
                </wp:positionH>
                <wp:positionV relativeFrom="paragraph">
                  <wp:posOffset>-7321550</wp:posOffset>
                </wp:positionV>
                <wp:extent cx="1668662" cy="369332"/>
                <wp:effectExtent l="0" t="0" r="0" b="0"/>
                <wp:wrapNone/>
                <wp:docPr id="28" name="TextBox 27">
                  <a:extLst xmlns:a="http://schemas.openxmlformats.org/drawingml/2006/main">
                    <a:ext uri="{FF2B5EF4-FFF2-40B4-BE49-F238E27FC236}">
                      <a16:creationId xmlns:a16="http://schemas.microsoft.com/office/drawing/2014/main" id="{80B679B8-BE49-4FB7-B664-C18A50133873}"/>
                    </a:ext>
                  </a:extLst>
                </wp:docPr>
                <wp:cNvGraphicFramePr/>
                <a:graphic xmlns:a="http://schemas.openxmlformats.org/drawingml/2006/main">
                  <a:graphicData uri="http://schemas.microsoft.com/office/word/2010/wordprocessingShape">
                    <wps:wsp>
                      <wps:cNvSpPr txBox="1"/>
                      <wps:spPr>
                        <a:xfrm>
                          <a:off x="0" y="0"/>
                          <a:ext cx="1668662" cy="369332"/>
                        </a:xfrm>
                        <a:prstGeom prst="rect">
                          <a:avLst/>
                        </a:prstGeom>
                        <a:noFill/>
                      </wps:spPr>
                      <wps:txbx>
                        <w:txbxContent>
                          <w:p w14:paraId="4E841954" w14:textId="77777777" w:rsidR="00430B2C" w:rsidRDefault="00430B2C" w:rsidP="00430B2C">
                            <w:pPr>
                              <w:pStyle w:val="NormalWeb"/>
                              <w:spacing w:before="0" w:beforeAutospacing="0" w:after="0" w:afterAutospacing="0"/>
                            </w:pPr>
                            <w:r w:rsidRPr="00430B2C">
                              <w:rPr>
                                <w:rFonts w:asciiTheme="minorHAnsi" w:hAnsi="Calibri" w:cstheme="minorBidi"/>
                                <w:color w:val="FFC000"/>
                                <w:kern w:val="24"/>
                                <w:sz w:val="36"/>
                                <w:szCs w:val="36"/>
                                <w14:shadow w14:blurRad="38100" w14:dist="38100" w14:dir="2700000" w14:sx="100000" w14:sy="100000" w14:kx="0" w14:ky="0" w14:algn="tl">
                                  <w14:srgbClr w14:val="000000">
                                    <w14:alpha w14:val="32000"/>
                                  </w14:srgbClr>
                                </w14:shadow>
                              </w:rPr>
                              <w:t>Big Data Cluster</w:t>
                            </w:r>
                          </w:p>
                        </w:txbxContent>
                      </wps:txbx>
                      <wps:bodyPr wrap="none" rtlCol="0">
                        <a:spAutoFit/>
                      </wps:bodyPr>
                    </wps:wsp>
                  </a:graphicData>
                </a:graphic>
              </wp:anchor>
            </w:drawing>
          </mc:Choice>
          <mc:Fallback>
            <w:pict>
              <v:shapetype w14:anchorId="2829AD61" id="_x0000_t202" coordsize="21600,21600" o:spt="202" path="m,l,21600r21600,l21600,xe">
                <v:stroke joinstyle="miter"/>
                <v:path gradientshapeok="t" o:connecttype="rect"/>
              </v:shapetype>
              <v:shape id="TextBox 27" o:spid="_x0000_s1032" type="#_x0000_t202" style="position:absolute;margin-left:-46.6pt;margin-top:-576.5pt;width:131.4pt;height:29.1pt;z-index:251658247;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" filled="f" stroked="f">
                <v:textbox style="mso-fit-shape-to-text:t">
                  <w:txbxContent>
                    <w:p w14:paraId="4E841954" w14:textId="77777777" w:rsidR="00430B2C" w:rsidRDefault="00430B2C" w:rsidP="00430B2C">
                      <w:pPr>
                        <w:pStyle w:val="NormalWeb"/>
                        <w:spacing w:before="0" w:beforeAutospacing="0" w:after="0" w:afterAutospacing="0"/>
                      </w:pPr>
                      <w:r w:rsidRPr="00430B2C">
                        <w:rPr>
                          <w:rFonts w:asciiTheme="minorHAnsi" w:hAnsi="Calibri" w:cstheme="minorBidi"/>
                          <w:color w:val="FFC000"/>
                          <w:kern w:val="24"/>
                          <w:sz w:val="36"/>
                          <w:szCs w:val="36"/>
                          <w14:shadow w14:blurRad="38100" w14:dist="38100" w14:dir="2700000" w14:sx="100000" w14:sy="100000" w14:kx="0" w14:ky="0" w14:algn="tl">
                            <w14:srgbClr w14:val="000000">
                              <w14:alpha w14:val="32000"/>
                            </w14:srgbClr>
                          </w14:shadow>
                        </w:rPr>
                        <w:t>Big Data Cluster</w:t>
                      </w:r>
                    </w:p>
                  </w:txbxContent>
                </v:textbox>
              </v:shape>
            </w:pict>
          </mc:Fallback>
        </mc:AlternateContent>
      </w:r>
      <w:r w:rsidRPr="00430B2C">
        <w:rPr>
          <w:noProof/>
        </w:rPr>
        <mc:AlternateContent>
          <mc:Choice Requires="wps">
            <w:drawing>
              <wp:anchor distT="0" distB="0" distL="114300" distR="114300" simplePos="0" relativeHeight="251658248" behindDoc="0" locked="0" layoutInCell="1" allowOverlap="1" wp14:anchorId="614129D0" wp14:editId="1BEDF485">
                <wp:simplePos x="0" y="0"/>
                <wp:positionH relativeFrom="column">
                  <wp:posOffset>5278120</wp:posOffset>
                </wp:positionH>
                <wp:positionV relativeFrom="paragraph">
                  <wp:posOffset>-5593080</wp:posOffset>
                </wp:positionV>
                <wp:extent cx="353568" cy="295234"/>
                <wp:effectExtent l="0" t="0" r="27940" b="10160"/>
                <wp:wrapNone/>
                <wp:docPr id="26" name="Flowchart: Multidocument 25">
                  <a:extLst xmlns:a="http://schemas.openxmlformats.org/drawingml/2006/main">
                    <a:ext uri="{FF2B5EF4-FFF2-40B4-BE49-F238E27FC236}">
                      <a16:creationId xmlns:a16="http://schemas.microsoft.com/office/drawing/2014/main" id="{36E5A366-B9B0-4F0B-BA55-3F0C9F3073A3}"/>
                    </a:ext>
                  </a:extLst>
                </wp:docPr>
                <wp:cNvGraphicFramePr/>
                <a:graphic xmlns:a="http://schemas.openxmlformats.org/drawingml/2006/main">
                  <a:graphicData uri="http://schemas.microsoft.com/office/word/2010/wordprocessingShape">
                    <wps:wsp>
                      <wps:cNvSpPr/>
                      <wps:spPr>
                        <a:xfrm>
                          <a:off x="0" y="0"/>
                          <a:ext cx="353568" cy="295234"/>
                        </a:xfrm>
                        <a:prstGeom prst="flowChartMultidocumen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w14:anchorId="7C5BF6E4">
              <v:shapetype w14:anchorId="5562E5CC"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5" o:spid="_x0000_s1026" type="#_x0000_t115" style="position:absolute;margin-left:415.6pt;margin-top:-440.4pt;width:27.85pt;height:23.25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" fillcolor="yellow" strokecolor="#1f3763 [1604]" strokeweight="1pt"/>
            </w:pict>
          </mc:Fallback>
        </mc:AlternateContent>
      </w:r>
      <w:r w:rsidRPr="00430B2C">
        <w:rPr>
          <w:noProof/>
        </w:rPr>
        <mc:AlternateContent>
          <mc:Choice Requires="wps">
            <w:drawing>
              <wp:anchor distT="0" distB="0" distL="114300" distR="114300" simplePos="0" relativeHeight="251658249" behindDoc="0" locked="0" layoutInCell="1" allowOverlap="1" wp14:anchorId="12CA51A2" wp14:editId="76AA79FB">
                <wp:simplePos x="0" y="0"/>
                <wp:positionH relativeFrom="column">
                  <wp:posOffset>7072630</wp:posOffset>
                </wp:positionH>
                <wp:positionV relativeFrom="paragraph">
                  <wp:posOffset>-3439160</wp:posOffset>
                </wp:positionV>
                <wp:extent cx="1700604" cy="592432"/>
                <wp:effectExtent l="0" t="57150" r="33020" b="36830"/>
                <wp:wrapNone/>
                <wp:docPr id="30" name="Straight Arrow Connector 29">
                  <a:extLst xmlns:a="http://schemas.openxmlformats.org/drawingml/2006/main">
                    <a:ext uri="{FF2B5EF4-FFF2-40B4-BE49-F238E27FC236}">
                      <a16:creationId xmlns:a16="http://schemas.microsoft.com/office/drawing/2014/main" id="{3721D8E1-6429-4A15-B08B-AB4C308A645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700604" cy="592432"/>
                        </a:xfrm>
                        <a:prstGeom prst="straightConnector1">
                          <a:avLst/>
                        </a:prstGeom>
                        <a:ln w="57150">
                          <a:solidFill>
                            <a:schemeClr val="accent3">
                              <a:lumMod val="50000"/>
                            </a:schemeClr>
                          </a:solidFill>
                          <a:prstDash val="sysDash"/>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w14:anchorId="1DA0E0F1">
              <v:shape w14:anchorId="288E08DC" id="Straight Arrow Connector 29" o:spid="_x0000_s1026" type="#_x0000_t32" style="position:absolute;margin-left:556.9pt;margin-top:-270.8pt;width:133.9pt;height:46.65pt;flip:x y;z-index:2516582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" strokecolor="#525252 [1606]" strokeweight="4.5pt">
                <v:stroke dashstyle="3 1" endarrow="block" joinstyle="miter"/>
                <o:lock v:ext="edit" shapetype="f"/>
              </v:shape>
            </w:pict>
          </mc:Fallback>
        </mc:AlternateContent>
      </w:r>
      <w:r w:rsidRPr="00430B2C">
        <w:rPr>
          <w:noProof/>
        </w:rPr>
        <mc:AlternateContent>
          <mc:Choice Requires="wps">
            <w:drawing>
              <wp:anchor distT="0" distB="0" distL="114300" distR="114300" simplePos="0" relativeHeight="251658250" behindDoc="0" locked="0" layoutInCell="1" allowOverlap="1" wp14:anchorId="051692FD" wp14:editId="4E11B0AD">
                <wp:simplePos x="0" y="0"/>
                <wp:positionH relativeFrom="column">
                  <wp:posOffset>5985510</wp:posOffset>
                </wp:positionH>
                <wp:positionV relativeFrom="paragraph">
                  <wp:posOffset>-3145790</wp:posOffset>
                </wp:positionV>
                <wp:extent cx="703574" cy="445654"/>
                <wp:effectExtent l="38100" t="38100" r="40005" b="50165"/>
                <wp:wrapNone/>
                <wp:docPr id="34" name="Straight Arrow Connector 33">
                  <a:extLst xmlns:a="http://schemas.openxmlformats.org/drawingml/2006/main">
                    <a:ext uri="{FF2B5EF4-FFF2-40B4-BE49-F238E27FC236}">
                      <a16:creationId xmlns:a16="http://schemas.microsoft.com/office/drawing/2014/main" id="{1970D9C5-FA89-4C41-AB78-1AAA2F3D24C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03574" cy="445654"/>
                        </a:xfrm>
                        <a:prstGeom prst="straightConnector1">
                          <a:avLst/>
                        </a:prstGeom>
                        <a:ln w="57150">
                          <a:solidFill>
                            <a:schemeClr val="accent3">
                              <a:lumMod val="50000"/>
                            </a:schemeClr>
                          </a:solidFill>
                          <a:prstDash val="sysDash"/>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w14:anchorId="2733B15D">
              <v:shape w14:anchorId="7A90FCDF" id="Straight Arrow Connector 33" o:spid="_x0000_s1026" type="#_x0000_t32" style="position:absolute;margin-left:471.3pt;margin-top:-247.7pt;width:55.4pt;height:35.1pt;flip:x y;z-index:25165825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" strokecolor="#525252 [1606]" strokeweight="4.5pt">
                <v:stroke dashstyle="3 1" endarrow="block" joinstyle="miter"/>
                <o:lock v:ext="edit" shapetype="f"/>
              </v:shape>
            </w:pict>
          </mc:Fallback>
        </mc:AlternateContent>
      </w:r>
      <w:r w:rsidRPr="00430B2C">
        <w:rPr>
          <w:noProof/>
        </w:rPr>
        <mc:AlternateContent>
          <mc:Choice Requires="wps">
            <w:drawing>
              <wp:anchor distT="0" distB="0" distL="114300" distR="114300" simplePos="0" relativeHeight="251658251" behindDoc="0" locked="0" layoutInCell="1" allowOverlap="1" wp14:anchorId="17B3C29A" wp14:editId="663D5B0B">
                <wp:simplePos x="0" y="0"/>
                <wp:positionH relativeFrom="column">
                  <wp:posOffset>4224020</wp:posOffset>
                </wp:positionH>
                <wp:positionV relativeFrom="paragraph">
                  <wp:posOffset>-3082290</wp:posOffset>
                </wp:positionV>
                <wp:extent cx="511604" cy="414060"/>
                <wp:effectExtent l="19050" t="38100" r="60325" b="43180"/>
                <wp:wrapNone/>
                <wp:docPr id="36" name="Straight Arrow Connector 35">
                  <a:extLst xmlns:a="http://schemas.openxmlformats.org/drawingml/2006/main">
                    <a:ext uri="{FF2B5EF4-FFF2-40B4-BE49-F238E27FC236}">
                      <a16:creationId xmlns:a16="http://schemas.microsoft.com/office/drawing/2014/main" id="{315A4F27-DC2F-4BA2-B8C2-5EE4FD4FEE2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11604" cy="414060"/>
                        </a:xfrm>
                        <a:prstGeom prst="straightConnector1">
                          <a:avLst/>
                        </a:prstGeom>
                        <a:ln w="57150">
                          <a:solidFill>
                            <a:schemeClr val="accent3">
                              <a:lumMod val="50000"/>
                            </a:schemeClr>
                          </a:solidFill>
                          <a:prstDash val="sysDash"/>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w14:anchorId="7C777387">
              <v:shape w14:anchorId="230C1FAD" id="Straight Arrow Connector 35" o:spid="_x0000_s1026" type="#_x0000_t32" style="position:absolute;margin-left:332.6pt;margin-top:-242.7pt;width:40.3pt;height:32.6pt;flip:y;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" strokecolor="#525252 [1606]" strokeweight="4.5pt">
                <v:stroke dashstyle="3 1" endarrow="block" joinstyle="miter"/>
                <o:lock v:ext="edit" shapetype="f"/>
              </v:shape>
            </w:pict>
          </mc:Fallback>
        </mc:AlternateContent>
      </w:r>
      <w:r w:rsidRPr="00430B2C">
        <w:rPr>
          <w:noProof/>
        </w:rPr>
        <mc:AlternateContent>
          <mc:Choice Requires="wps">
            <w:drawing>
              <wp:anchor distT="0" distB="0" distL="114300" distR="114300" simplePos="0" relativeHeight="251658252" behindDoc="0" locked="0" layoutInCell="1" allowOverlap="1" wp14:anchorId="5ADAB1AD" wp14:editId="12DF1D48">
                <wp:simplePos x="0" y="0"/>
                <wp:positionH relativeFrom="column">
                  <wp:posOffset>-339090</wp:posOffset>
                </wp:positionH>
                <wp:positionV relativeFrom="paragraph">
                  <wp:posOffset>-2993390</wp:posOffset>
                </wp:positionV>
                <wp:extent cx="1519652" cy="369332"/>
                <wp:effectExtent l="0" t="0" r="0" b="0"/>
                <wp:wrapNone/>
                <wp:docPr id="41" name="TextBox 40">
                  <a:extLst xmlns:a="http://schemas.openxmlformats.org/drawingml/2006/main">
                    <a:ext uri="{FF2B5EF4-FFF2-40B4-BE49-F238E27FC236}">
                      <a16:creationId xmlns:a16="http://schemas.microsoft.com/office/drawing/2014/main" id="{A79CD709-4B1F-4E6D-9F35-5CF6504F3533}"/>
                    </a:ext>
                  </a:extLst>
                </wp:docPr>
                <wp:cNvGraphicFramePr/>
                <a:graphic xmlns:a="http://schemas.openxmlformats.org/drawingml/2006/main">
                  <a:graphicData uri="http://schemas.microsoft.com/office/word/2010/wordprocessingShape">
                    <wps:wsp>
                      <wps:cNvSpPr txBox="1"/>
                      <wps:spPr>
                        <a:xfrm>
                          <a:off x="0" y="0"/>
                          <a:ext cx="1519652" cy="369332"/>
                        </a:xfrm>
                        <a:prstGeom prst="rect">
                          <a:avLst/>
                        </a:prstGeom>
                        <a:noFill/>
                      </wps:spPr>
                      <wps:txbx>
                        <w:txbxContent>
                          <w:p w14:paraId="0B44BB55" w14:textId="77777777" w:rsidR="00430B2C" w:rsidRDefault="00430B2C" w:rsidP="00430B2C">
                            <w:pPr>
                              <w:pStyle w:val="NormalWeb"/>
                              <w:spacing w:before="0" w:beforeAutospacing="0" w:after="0" w:afterAutospacing="0"/>
                            </w:pPr>
                            <w:r w:rsidRPr="00430B2C">
                              <w:rPr>
                                <w:rFonts w:asciiTheme="minorHAnsi" w:hAnsi="Calibri" w:cstheme="minorBidi"/>
                                <w:color w:val="FF0000"/>
                                <w:kern w:val="24"/>
                                <w:sz w:val="36"/>
                                <w:szCs w:val="36"/>
                                <w14:shadow w14:blurRad="38100" w14:dist="38100" w14:dir="2700000" w14:sx="100000" w14:sy="100000" w14:kx="0" w14:ky="0" w14:algn="tl">
                                  <w14:srgbClr w14:val="000000">
                                    <w14:alpha w14:val="32000"/>
                                  </w14:srgbClr>
                                </w14:shadow>
                              </w:rPr>
                              <w:t>Compute Pool</w:t>
                            </w:r>
                          </w:p>
                        </w:txbxContent>
                      </wps:txbx>
                      <wps:bodyPr wrap="square" rtlCol="0">
                        <a:spAutoFit/>
                      </wps:bodyPr>
                    </wps:wsp>
                  </a:graphicData>
                </a:graphic>
              </wp:anchor>
            </w:drawing>
          </mc:Choice>
          <mc:Fallback>
            <w:pict>
              <v:shape w14:anchorId="5ADAB1AD" id="TextBox 40" o:spid="_x0000_s1033" type="#_x0000_t202" style="position:absolute;margin-left:-26.7pt;margin-top:-235.7pt;width:119.65pt;height:29.1pt;z-index:2516582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" filled="f" stroked="f">
                <v:textbox style="mso-fit-shape-to-text:t">
                  <w:txbxContent>
                    <w:p w14:paraId="0B44BB55" w14:textId="77777777" w:rsidR="00430B2C" w:rsidRDefault="00430B2C" w:rsidP="00430B2C">
                      <w:pPr>
                        <w:pStyle w:val="NormalWeb"/>
                        <w:spacing w:before="0" w:beforeAutospacing="0" w:after="0" w:afterAutospacing="0"/>
                      </w:pPr>
                      <w:r w:rsidRPr="00430B2C">
                        <w:rPr>
                          <w:rFonts w:asciiTheme="minorHAnsi" w:hAnsi="Calibri" w:cstheme="minorBidi"/>
                          <w:color w:val="FF0000"/>
                          <w:kern w:val="24"/>
                          <w:sz w:val="36"/>
                          <w:szCs w:val="36"/>
                          <w14:shadow w14:blurRad="38100" w14:dist="38100" w14:dir="2700000" w14:sx="100000" w14:sy="100000" w14:kx="0" w14:ky="0" w14:algn="tl">
                            <w14:srgbClr w14:val="000000">
                              <w14:alpha w14:val="32000"/>
                            </w14:srgbClr>
                          </w14:shadow>
                        </w:rPr>
                        <w:t>Compute Pool</w:t>
                      </w:r>
                    </w:p>
                  </w:txbxContent>
                </v:textbox>
              </v:shape>
            </w:pict>
          </mc:Fallback>
        </mc:AlternateContent>
      </w:r>
      <w:r>
        <w:rPr>
          <w:noProof/>
        </w:rPr>
        <w:drawing>
          <wp:inline distT="0" distB="0" distL="0" distR="0" wp14:anchorId="0E7623FB" wp14:editId="44B480EC">
            <wp:extent cx="6130290" cy="38176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0290" cy="3817620"/>
                    </a:xfrm>
                    <a:prstGeom prst="rect">
                      <a:avLst/>
                    </a:prstGeom>
                    <a:noFill/>
                  </pic:spPr>
                </pic:pic>
              </a:graphicData>
            </a:graphic>
          </wp:inline>
        </w:drawing>
      </w:r>
    </w:p>
    <w:p w14:paraId="2604ADCD" w14:textId="77777777" w:rsidR="000170C5" w:rsidRDefault="23903A0B">
      <w:r>
        <w:t>This document will walk you through:</w:t>
      </w:r>
    </w:p>
    <w:p w14:paraId="4E0F9AFF" w14:textId="77777777" w:rsidR="000170C5" w:rsidRDefault="23903A0B" w:rsidP="43593E87">
      <w:pPr>
        <w:pStyle w:val="ListParagraph"/>
        <w:numPr>
          <w:ilvl w:val="0"/>
          <w:numId w:val="2"/>
        </w:numPr>
      </w:pPr>
      <w:r>
        <w:t>Setup – deploy and configure SQL Server head node &amp; compute pool on Kubernetes</w:t>
      </w:r>
    </w:p>
    <w:p w14:paraId="47BA18F4" w14:textId="624F56FB" w:rsidR="000170C5" w:rsidRDefault="23903A0B" w:rsidP="000170C5">
      <w:pPr>
        <w:pStyle w:val="ListParagraph"/>
        <w:numPr>
          <w:ilvl w:val="0"/>
          <w:numId w:val="2"/>
        </w:numPr>
      </w:pPr>
      <w:r>
        <w:t>Stream – initiate Spark streaming jobs to write high-volume data into SQL Server compute pool</w:t>
      </w:r>
    </w:p>
    <w:p w14:paraId="495C2D32" w14:textId="635DF1EE" w:rsidR="00117F4C" w:rsidRDefault="23903A0B" w:rsidP="000170C5">
      <w:pPr>
        <w:pStyle w:val="ListParagraph"/>
        <w:numPr>
          <w:ilvl w:val="0"/>
          <w:numId w:val="2"/>
        </w:numPr>
      </w:pPr>
      <w:r>
        <w:t>Query – query high-volume data in SQL Server compute pool and combine with high-value data</w:t>
      </w:r>
    </w:p>
    <w:p w14:paraId="6B465EB7" w14:textId="6A4F8BE5" w:rsidR="00EA065B" w:rsidRDefault="00EA065B" w:rsidP="00EA065B">
      <w:pPr>
        <w:pStyle w:val="Heading1"/>
      </w:pPr>
      <w:bookmarkStart w:id="22" w:name="_Toc507159777"/>
      <w:r>
        <w:t>What’s New in CTP 1.3</w:t>
      </w:r>
      <w:bookmarkEnd w:id="22"/>
    </w:p>
    <w:p w14:paraId="7BFCC514" w14:textId="77777777" w:rsidR="00AD2A8D" w:rsidRDefault="00674774" w:rsidP="00674774">
      <w:r>
        <w:t xml:space="preserve">SQL Server vNext CTP 1.3 has </w:t>
      </w:r>
      <w:r w:rsidR="00AD2A8D">
        <w:t>the following changes:</w:t>
      </w:r>
    </w:p>
    <w:p w14:paraId="09B174FA" w14:textId="115D5AC5" w:rsidR="00AD2A8D" w:rsidRDefault="00AD2A8D" w:rsidP="00AD2A8D">
      <w:pPr>
        <w:pStyle w:val="ListParagraph"/>
        <w:numPr>
          <w:ilvl w:val="0"/>
          <w:numId w:val="47"/>
        </w:numPr>
      </w:pPr>
      <w:r>
        <w:t>A</w:t>
      </w:r>
      <w:r w:rsidR="00674774">
        <w:t xml:space="preserve"> new </w:t>
      </w:r>
      <w:r w:rsidR="00733F16">
        <w:t xml:space="preserve">Python-based CLI </w:t>
      </w:r>
      <w:r w:rsidR="00B21DF4">
        <w:t xml:space="preserve">“mssqlctl” </w:t>
      </w:r>
      <w:r w:rsidR="00733F16">
        <w:t xml:space="preserve">to </w:t>
      </w:r>
      <w:r w:rsidR="00674774">
        <w:t xml:space="preserve">deploy </w:t>
      </w:r>
      <w:r w:rsidR="008F7977">
        <w:t xml:space="preserve">the </w:t>
      </w:r>
      <w:r w:rsidR="0026631B">
        <w:t xml:space="preserve">compute pool </w:t>
      </w:r>
      <w:r w:rsidR="00733F16">
        <w:t>on Kubernetes</w:t>
      </w:r>
    </w:p>
    <w:p w14:paraId="3C28E1C2" w14:textId="4BA3E4AF" w:rsidR="00AD2A8D" w:rsidRDefault="00EF7E28" w:rsidP="00AD2A8D">
      <w:pPr>
        <w:pStyle w:val="ListParagraph"/>
        <w:numPr>
          <w:ilvl w:val="0"/>
          <w:numId w:val="47"/>
        </w:numPr>
      </w:pPr>
      <w:r>
        <w:t>F</w:t>
      </w:r>
      <w:r w:rsidR="00733F16">
        <w:t>or ACS environment</w:t>
      </w:r>
      <w:r w:rsidR="003549DC">
        <w:t xml:space="preserve"> the minimum VM requirement is </w:t>
      </w:r>
      <w:r w:rsidR="004368CE">
        <w:t xml:space="preserve">now </w:t>
      </w:r>
      <w:r>
        <w:t>Standard_DS3_V2 which contains 4 CPUs &amp; 14 GB of memory</w:t>
      </w:r>
    </w:p>
    <w:p w14:paraId="26DE64DB" w14:textId="77777777" w:rsidR="001A6EEA" w:rsidRDefault="00E11745" w:rsidP="00AD2A8D">
      <w:pPr>
        <w:pStyle w:val="ListParagraph"/>
        <w:numPr>
          <w:ilvl w:val="0"/>
          <w:numId w:val="47"/>
        </w:numPr>
      </w:pPr>
      <w:r>
        <w:t xml:space="preserve">Hive meta-store </w:t>
      </w:r>
      <w:r w:rsidR="0078283C">
        <w:t>integration for Spark Jobs</w:t>
      </w:r>
    </w:p>
    <w:p w14:paraId="652285AA" w14:textId="68ACEECB" w:rsidR="00E11745" w:rsidRDefault="001A6EEA" w:rsidP="00AD2A8D">
      <w:pPr>
        <w:pStyle w:val="ListParagraph"/>
        <w:numPr>
          <w:ilvl w:val="0"/>
          <w:numId w:val="47"/>
        </w:numPr>
      </w:pPr>
      <w:r>
        <w:lastRenderedPageBreak/>
        <w:t>H</w:t>
      </w:r>
      <w:r w:rsidR="001B500C">
        <w:t xml:space="preserve">ive metadata database is </w:t>
      </w:r>
      <w:r w:rsidR="00E11745">
        <w:t>backed by SQL Server databas</w:t>
      </w:r>
      <w:r w:rsidR="009C67CC">
        <w:t>e</w:t>
      </w:r>
      <w:r w:rsidR="001B500C">
        <w:t xml:space="preserve"> </w:t>
      </w:r>
      <w:r w:rsidR="00303588">
        <w:t>named “</w:t>
      </w:r>
      <w:r w:rsidR="001B500C">
        <w:t>metastore</w:t>
      </w:r>
      <w:r w:rsidR="00303588">
        <w:t>”</w:t>
      </w:r>
      <w:r w:rsidR="00916B25">
        <w:t xml:space="preserve"> on the head node</w:t>
      </w:r>
    </w:p>
    <w:p w14:paraId="7A8EA5BC" w14:textId="58CD72F8" w:rsidR="00AD2A8D" w:rsidRDefault="00AD2A8D" w:rsidP="00AD2A8D">
      <w:pPr>
        <w:pStyle w:val="ListParagraph"/>
        <w:numPr>
          <w:ilvl w:val="0"/>
          <w:numId w:val="47"/>
        </w:numPr>
      </w:pPr>
      <w:r>
        <w:t xml:space="preserve">Data ingestion from Spark job into the compute pool will </w:t>
      </w:r>
      <w:r w:rsidR="001376F9">
        <w:t xml:space="preserve">now create hive table, generate </w:t>
      </w:r>
      <w:r>
        <w:t xml:space="preserve">parquet files </w:t>
      </w:r>
      <w:r w:rsidR="001376F9">
        <w:t>&amp; insert data into the SQL tables</w:t>
      </w:r>
    </w:p>
    <w:p w14:paraId="26DC802D" w14:textId="404CFA8B" w:rsidR="001C73FA" w:rsidRDefault="001C73FA" w:rsidP="00AD2A8D">
      <w:pPr>
        <w:pStyle w:val="ListParagraph"/>
        <w:numPr>
          <w:ilvl w:val="0"/>
          <w:numId w:val="47"/>
        </w:numPr>
      </w:pPr>
      <w:r>
        <w:t xml:space="preserve">SQL Server Big Data Extension for SQL Operations Studio to manage the </w:t>
      </w:r>
      <w:r w:rsidR="005B4060">
        <w:t>HDFS</w:t>
      </w:r>
      <w:r w:rsidR="006B3FDA">
        <w:t>, Spark Jobs, and Scale-out Data environment</w:t>
      </w:r>
    </w:p>
    <w:p w14:paraId="4D51933B" w14:textId="52534560" w:rsidR="006B3FDA" w:rsidRDefault="006B3FDA" w:rsidP="00AD2A8D">
      <w:pPr>
        <w:pStyle w:val="ListParagraph"/>
        <w:numPr>
          <w:ilvl w:val="0"/>
          <w:numId w:val="47"/>
        </w:numPr>
      </w:pPr>
      <w:r>
        <w:t xml:space="preserve">Code snippets in </w:t>
      </w:r>
      <w:r w:rsidR="00D37F24">
        <w:t>SQL Operations Studio for the end-to-end T-SQL sample</w:t>
      </w:r>
    </w:p>
    <w:p w14:paraId="782E03FF" w14:textId="207B8923" w:rsidR="00E057CE" w:rsidRDefault="23903A0B" w:rsidP="23903A0B">
      <w:pPr>
        <w:pStyle w:val="Heading1"/>
        <w:rPr>
          <w:rFonts w:eastAsia="Times New Roman"/>
        </w:rPr>
      </w:pPr>
      <w:bookmarkStart w:id="23" w:name="_Toc500168946"/>
      <w:bookmarkStart w:id="24" w:name="_Toc500185914"/>
      <w:bookmarkStart w:id="25" w:name="_Toc500185982"/>
      <w:bookmarkStart w:id="26" w:name="_Toc500233891"/>
      <w:bookmarkStart w:id="27" w:name="_Toc500233925"/>
      <w:bookmarkStart w:id="28" w:name="_Toc500234760"/>
      <w:bookmarkStart w:id="29" w:name="_Toc500412290"/>
      <w:bookmarkStart w:id="30" w:name="_Toc506562395"/>
      <w:bookmarkStart w:id="31" w:name="_Toc506563670"/>
      <w:bookmarkStart w:id="32" w:name="_Toc506564598"/>
      <w:bookmarkStart w:id="33" w:name="_Toc506565171"/>
      <w:bookmarkStart w:id="34" w:name="_Toc506566824"/>
      <w:bookmarkStart w:id="35" w:name="_Toc506568078"/>
      <w:bookmarkStart w:id="36" w:name="_Toc506569617"/>
      <w:bookmarkStart w:id="37" w:name="_Toc507150145"/>
      <w:bookmarkStart w:id="38" w:name="_Toc507155132"/>
      <w:bookmarkStart w:id="39" w:name="_Toc507159778"/>
      <w:r w:rsidRPr="23903A0B">
        <w:rPr>
          <w:rFonts w:eastAsia="Times New Roman"/>
        </w:rPr>
        <w:t>Setup</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3E48C02F" w14:textId="56AD775D" w:rsidR="0002683F" w:rsidRPr="0002683F" w:rsidRDefault="23903A0B" w:rsidP="0002683F">
      <w:pPr>
        <w:pStyle w:val="Heading2"/>
      </w:pPr>
      <w:bookmarkStart w:id="40" w:name="_Toc506562396"/>
      <w:bookmarkStart w:id="41" w:name="_Toc506563671"/>
      <w:bookmarkStart w:id="42" w:name="_Toc506564599"/>
      <w:bookmarkStart w:id="43" w:name="_Toc506565172"/>
      <w:bookmarkStart w:id="44" w:name="_Toc506566825"/>
      <w:bookmarkStart w:id="45" w:name="_Toc506568079"/>
      <w:bookmarkStart w:id="46" w:name="_Toc506569618"/>
      <w:bookmarkStart w:id="47" w:name="_Toc507150146"/>
      <w:bookmarkStart w:id="48" w:name="_Toc507155133"/>
      <w:bookmarkStart w:id="49" w:name="_Toc507159779"/>
      <w:r>
        <w:t>Setup Overview</w:t>
      </w:r>
      <w:bookmarkEnd w:id="40"/>
      <w:bookmarkEnd w:id="41"/>
      <w:bookmarkEnd w:id="42"/>
      <w:bookmarkEnd w:id="43"/>
      <w:bookmarkEnd w:id="44"/>
      <w:bookmarkEnd w:id="45"/>
      <w:bookmarkEnd w:id="46"/>
      <w:bookmarkEnd w:id="47"/>
      <w:bookmarkEnd w:id="48"/>
      <w:bookmarkEnd w:id="49"/>
    </w:p>
    <w:p w14:paraId="72D496C4" w14:textId="77D63482" w:rsidR="00E057CE" w:rsidRDefault="23903A0B" w:rsidP="00E057CE">
      <w:r>
        <w:t>SQL Server vNext CTP1.3 can be deployed as docker containers on a Kubernetes cluster. This is an overview of the setup and configuration steps:</w:t>
      </w:r>
    </w:p>
    <w:p w14:paraId="60A8D7C9" w14:textId="514E5ECE" w:rsidR="00E057CE" w:rsidRDefault="23903A0B" w:rsidP="00E057CE">
      <w:pPr>
        <w:pStyle w:val="ListParagraph"/>
        <w:numPr>
          <w:ilvl w:val="0"/>
          <w:numId w:val="3"/>
        </w:numPr>
      </w:pPr>
      <w:r>
        <w:t>Setup Kubernetes cluster on a single VM, cluster of VMs or in Azure Container Service</w:t>
      </w:r>
    </w:p>
    <w:p w14:paraId="09D30487" w14:textId="4A1668C7" w:rsidR="004F2110" w:rsidRDefault="23903A0B" w:rsidP="43593E87">
      <w:pPr>
        <w:pStyle w:val="ListParagraph"/>
        <w:numPr>
          <w:ilvl w:val="0"/>
          <w:numId w:val="3"/>
        </w:numPr>
      </w:pPr>
      <w:r>
        <w:t>Deploy SQL Server vNext CTP1.3 in a Kubernetes cluster</w:t>
      </w:r>
    </w:p>
    <w:p w14:paraId="185C3856" w14:textId="2877620E" w:rsidR="00E057CE" w:rsidRDefault="23903A0B" w:rsidP="00E057CE">
      <w:pPr>
        <w:pStyle w:val="ListParagraph"/>
        <w:numPr>
          <w:ilvl w:val="0"/>
          <w:numId w:val="3"/>
        </w:numPr>
      </w:pPr>
      <w:r>
        <w:t>Configure SQL Server Head Node</w:t>
      </w:r>
    </w:p>
    <w:p w14:paraId="33DEE82A" w14:textId="1320C4C4" w:rsidR="00117F4C" w:rsidRPr="00E057CE" w:rsidRDefault="23903A0B" w:rsidP="0002683F">
      <w:pPr>
        <w:pStyle w:val="Heading2"/>
      </w:pPr>
      <w:bookmarkStart w:id="50" w:name="_Toc500168947"/>
      <w:bookmarkStart w:id="51" w:name="_Toc500185915"/>
      <w:bookmarkStart w:id="52" w:name="_Toc500185983"/>
      <w:bookmarkStart w:id="53" w:name="_Toc500233892"/>
      <w:bookmarkStart w:id="54" w:name="_Toc500233926"/>
      <w:bookmarkStart w:id="55" w:name="_Toc500234761"/>
      <w:bookmarkStart w:id="56" w:name="_Toc500412291"/>
      <w:bookmarkStart w:id="57" w:name="_Toc506562397"/>
      <w:bookmarkStart w:id="58" w:name="_Toc506563672"/>
      <w:bookmarkStart w:id="59" w:name="_Toc506564600"/>
      <w:bookmarkStart w:id="60" w:name="_Toc506565173"/>
      <w:bookmarkStart w:id="61" w:name="_Toc506566826"/>
      <w:bookmarkStart w:id="62" w:name="_Toc506568080"/>
      <w:bookmarkStart w:id="63" w:name="_Toc506569619"/>
      <w:bookmarkStart w:id="64" w:name="_Toc507150147"/>
      <w:bookmarkStart w:id="65" w:name="_Toc507155134"/>
      <w:bookmarkStart w:id="66" w:name="_Toc507159780"/>
      <w:r>
        <w:t>Kubernetes Cluster Setup</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2BB82ACA" w14:textId="76169DDF" w:rsidR="00AB4522" w:rsidRDefault="23903A0B" w:rsidP="00117F4C">
      <w:r>
        <w:t xml:space="preserve">If you already have a Kubernetes cluster, then you can skip directly to the </w:t>
      </w:r>
      <w:r w:rsidRPr="23903A0B">
        <w:rPr>
          <w:rStyle w:val="Hyperlink"/>
        </w:rPr>
        <w:t>deployment step</w:t>
      </w:r>
      <w:r>
        <w:t xml:space="preserve">. This section assumes a basic understanding of Kubernetes concepts.  For detailed information on Kubernetes, see the </w:t>
      </w:r>
      <w:hyperlink r:id="rId12">
        <w:r w:rsidRPr="23903A0B">
          <w:rPr>
            <w:rStyle w:val="Hyperlink"/>
          </w:rPr>
          <w:t>Kubernetes documentation</w:t>
        </w:r>
      </w:hyperlink>
      <w:r>
        <w:t xml:space="preserve">. </w:t>
      </w:r>
      <w:hyperlink w:anchor="_Deploy_SQL_Server" w:history="1"/>
    </w:p>
    <w:p w14:paraId="534E5B60" w14:textId="7CE38D0B" w:rsidR="00117F4C" w:rsidRDefault="23903A0B" w:rsidP="00117F4C">
      <w:r>
        <w:t>You can choose to deploy Kubernetes in any of three ways:</w:t>
      </w:r>
    </w:p>
    <w:p w14:paraId="00146378" w14:textId="660DAA52" w:rsidR="00EE6874" w:rsidRDefault="00996CD5" w:rsidP="43593E87">
      <w:pPr>
        <w:pStyle w:val="ListParagraph"/>
        <w:numPr>
          <w:ilvl w:val="0"/>
          <w:numId w:val="4"/>
        </w:numPr>
      </w:pPr>
      <w:hyperlink w:anchor="_Deploy_on_Minikube" w:history="1">
        <w:r w:rsidR="23903A0B" w:rsidRPr="23903A0B">
          <w:rPr>
            <w:rStyle w:val="Hyperlink"/>
          </w:rPr>
          <w:t>Minikube</w:t>
        </w:r>
        <w:r w:rsidR="23903A0B">
          <w:t xml:space="preserve"> – a single-node Kubernetes cluster in a VM</w:t>
        </w:r>
      </w:hyperlink>
      <w:hyperlink w:anchor="_Deploy_on_Minikube" w:history="1"/>
    </w:p>
    <w:p w14:paraId="49ED4981" w14:textId="79DA783E" w:rsidR="00C74369" w:rsidRDefault="00996CD5" w:rsidP="00EE6874">
      <w:pPr>
        <w:pStyle w:val="ListParagraph"/>
        <w:numPr>
          <w:ilvl w:val="0"/>
          <w:numId w:val="4"/>
        </w:numPr>
      </w:pPr>
      <w:hyperlink w:anchor="_Deploy_on_Azure" w:history="1">
        <w:r w:rsidR="23903A0B" w:rsidRPr="23903A0B">
          <w:rPr>
            <w:rStyle w:val="Hyperlink"/>
          </w:rPr>
          <w:t>Azure Container Services</w:t>
        </w:r>
        <w:r w:rsidR="23903A0B">
          <w:t xml:space="preserve"> – a managed Kubernetes cluster in Azure</w:t>
        </w:r>
      </w:hyperlink>
    </w:p>
    <w:p w14:paraId="44A2C768" w14:textId="6732EDC1" w:rsidR="00AA44CE" w:rsidRPr="00AA44CE" w:rsidRDefault="23903A0B" w:rsidP="006011CF">
      <w:pPr>
        <w:pStyle w:val="ListParagraph"/>
        <w:numPr>
          <w:ilvl w:val="0"/>
          <w:numId w:val="4"/>
        </w:numPr>
      </w:pPr>
      <w:bookmarkStart w:id="67" w:name="_Deploy_on_Minikube"/>
      <w:bookmarkEnd w:id="67"/>
      <w:r>
        <w:t>Multiple VMs – Please refer to “</w:t>
      </w:r>
      <w:r w:rsidRPr="23903A0B">
        <w:rPr>
          <w:b/>
          <w:bCs/>
        </w:rPr>
        <w:t>k8s-deployment-multiple-vms.docx</w:t>
      </w:r>
      <w:r>
        <w:t>” document in GitHub for instructions</w:t>
      </w:r>
    </w:p>
    <w:p w14:paraId="0CF2989D" w14:textId="1F7D8814" w:rsidR="00EE6874" w:rsidRDefault="23903A0B" w:rsidP="001D7E12">
      <w:pPr>
        <w:pStyle w:val="Heading2"/>
      </w:pPr>
      <w:bookmarkStart w:id="68" w:name="_Toc500168948"/>
      <w:bookmarkStart w:id="69" w:name="_Toc500185916"/>
      <w:bookmarkStart w:id="70" w:name="_Toc500185984"/>
      <w:bookmarkStart w:id="71" w:name="_Toc500233893"/>
      <w:bookmarkStart w:id="72" w:name="_Toc500233927"/>
      <w:bookmarkStart w:id="73" w:name="_Toc500234762"/>
      <w:bookmarkStart w:id="74" w:name="_Toc500412292"/>
      <w:bookmarkStart w:id="75" w:name="_Toc506562398"/>
      <w:bookmarkStart w:id="76" w:name="_Toc506563673"/>
      <w:bookmarkStart w:id="77" w:name="_Toc506564601"/>
      <w:bookmarkStart w:id="78" w:name="_Toc506565174"/>
      <w:bookmarkStart w:id="79" w:name="_Toc506566827"/>
      <w:bookmarkStart w:id="80" w:name="_Toc506568081"/>
      <w:bookmarkStart w:id="81" w:name="_Toc506569620"/>
      <w:bookmarkStart w:id="82" w:name="_Toc507150148"/>
      <w:bookmarkStart w:id="83" w:name="_Toc507155135"/>
      <w:bookmarkStart w:id="84" w:name="_Toc507159781"/>
      <w:r>
        <w:t>Deploy on Minikube</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5D0416E4" w14:textId="0BC71338" w:rsidR="00261681" w:rsidRPr="00261681" w:rsidRDefault="23903A0B" w:rsidP="23903A0B">
      <w:pPr>
        <w:rPr>
          <w:b/>
          <w:bCs/>
        </w:rPr>
      </w:pPr>
      <w:r w:rsidRPr="23903A0B">
        <w:rPr>
          <w:b/>
          <w:bCs/>
        </w:rPr>
        <w:t>(Skip this section if you plan on using Azure Container Service or your own Kubernetes cluster)</w:t>
      </w:r>
    </w:p>
    <w:p w14:paraId="51D572BC" w14:textId="422D5BD3" w:rsidR="0023748B" w:rsidRDefault="23903A0B" w:rsidP="0023748B">
      <w:r>
        <w:t xml:space="preserve">Minikube is a tool that makes it easy to run Kubernetes on a single machine like a laptop or a desktop. Minikube runs a single-node Kubernetes cluster inside a VM on your laptop for users looking to try out Kubernetes or develop with it day-to-day. </w:t>
      </w:r>
      <w:r w:rsidRPr="23903A0B">
        <w:rPr>
          <w:b/>
          <w:bCs/>
        </w:rPr>
        <w:t>To run a Minikube cluster for CTP1.3, it is recommended that your machine have at least 32 GB of RAM</w:t>
      </w:r>
      <w:r>
        <w:t>. If the machine has insufficient memory, then modify the cluster configuration such that only 3 instances are created – 1 head node &amp; 2 compute instances.</w:t>
      </w:r>
    </w:p>
    <w:p w14:paraId="049F7CE1" w14:textId="7C44CB4C" w:rsidR="0023748B" w:rsidRPr="00B068F7" w:rsidRDefault="23903A0B" w:rsidP="00B068F7">
      <w:pPr>
        <w:pStyle w:val="Heading3"/>
      </w:pPr>
      <w:bookmarkStart w:id="85" w:name="_Toc506562399"/>
      <w:bookmarkStart w:id="86" w:name="_Toc506563674"/>
      <w:bookmarkStart w:id="87" w:name="_Toc506564602"/>
      <w:bookmarkStart w:id="88" w:name="_Toc506565175"/>
      <w:bookmarkStart w:id="89" w:name="_Toc506566828"/>
      <w:bookmarkStart w:id="90" w:name="_Toc506568082"/>
      <w:bookmarkStart w:id="91" w:name="_Toc506569621"/>
      <w:bookmarkStart w:id="92" w:name="_Toc507150149"/>
      <w:bookmarkStart w:id="93" w:name="_Toc507155136"/>
      <w:bookmarkStart w:id="94" w:name="_Toc507159782"/>
      <w:r>
        <w:t>Step 1: Pre</w:t>
      </w:r>
      <w:r w:rsidR="00885CFF">
        <w:t>-</w:t>
      </w:r>
      <w:r>
        <w:t>requisites</w:t>
      </w:r>
      <w:bookmarkEnd w:id="85"/>
      <w:bookmarkEnd w:id="86"/>
      <w:bookmarkEnd w:id="87"/>
      <w:bookmarkEnd w:id="88"/>
      <w:bookmarkEnd w:id="89"/>
      <w:bookmarkEnd w:id="90"/>
      <w:bookmarkEnd w:id="91"/>
      <w:bookmarkEnd w:id="92"/>
      <w:bookmarkEnd w:id="93"/>
      <w:bookmarkEnd w:id="94"/>
    </w:p>
    <w:p w14:paraId="60AED486" w14:textId="6AF6B12A" w:rsidR="00B068F7" w:rsidRDefault="23903A0B" w:rsidP="23903A0B">
      <w:pPr>
        <w:pStyle w:val="ListParagraph"/>
        <w:numPr>
          <w:ilvl w:val="0"/>
          <w:numId w:val="36"/>
        </w:numPr>
        <w:spacing w:after="0" w:line="240" w:lineRule="auto"/>
        <w:textAlignment w:val="center"/>
        <w:rPr>
          <w:rFonts w:ascii="Calibri" w:eastAsia="Times New Roman" w:hAnsi="Calibri" w:cs="Calibri"/>
        </w:rPr>
      </w:pPr>
      <w:r w:rsidRPr="23903A0B">
        <w:rPr>
          <w:rFonts w:ascii="Calibri" w:eastAsia="Times New Roman" w:hAnsi="Calibri" w:cs="Calibri"/>
        </w:rPr>
        <w:t>VT-x or AMD-v virtualization must be enabled in your computer’s BIOS.</w:t>
      </w:r>
    </w:p>
    <w:p w14:paraId="14F78355" w14:textId="44273BB7" w:rsidR="00303583" w:rsidRDefault="23903A0B" w:rsidP="23903A0B">
      <w:pPr>
        <w:pStyle w:val="ListParagraph"/>
        <w:numPr>
          <w:ilvl w:val="0"/>
          <w:numId w:val="36"/>
        </w:numPr>
        <w:spacing w:after="0" w:line="240" w:lineRule="auto"/>
        <w:textAlignment w:val="center"/>
        <w:rPr>
          <w:rFonts w:ascii="Calibri" w:eastAsia="Times New Roman" w:hAnsi="Calibri" w:cs="Calibri"/>
        </w:rPr>
      </w:pPr>
      <w:r w:rsidRPr="23903A0B">
        <w:rPr>
          <w:rFonts w:ascii="Calibri" w:eastAsia="Times New Roman" w:hAnsi="Calibri" w:cs="Calibri"/>
        </w:rPr>
        <w:t xml:space="preserve">If you are on Windows, install </w:t>
      </w:r>
      <w:hyperlink r:id="rId13">
        <w:r w:rsidRPr="23903A0B">
          <w:rPr>
            <w:rStyle w:val="Hyperlink"/>
            <w:rFonts w:ascii="Calibri" w:eastAsia="Times New Roman" w:hAnsi="Calibri" w:cs="Calibri"/>
          </w:rPr>
          <w:t>Git for Windows</w:t>
        </w:r>
      </w:hyperlink>
      <w:r w:rsidRPr="23903A0B">
        <w:rPr>
          <w:rFonts w:ascii="Calibri" w:eastAsia="Times New Roman" w:hAnsi="Calibri" w:cs="Calibri"/>
        </w:rPr>
        <w:t xml:space="preserve">.   If you are on Linux or Mac, install </w:t>
      </w:r>
      <w:hyperlink r:id="rId14">
        <w:r w:rsidRPr="23903A0B">
          <w:rPr>
            <w:rStyle w:val="Hyperlink"/>
            <w:rFonts w:ascii="Calibri" w:eastAsia="Times New Roman" w:hAnsi="Calibri" w:cs="Calibri"/>
          </w:rPr>
          <w:t>git</w:t>
        </w:r>
      </w:hyperlink>
      <w:r w:rsidRPr="23903A0B">
        <w:rPr>
          <w:rFonts w:ascii="Calibri" w:eastAsia="Times New Roman" w:hAnsi="Calibri" w:cs="Calibri"/>
        </w:rPr>
        <w:t>.</w:t>
      </w:r>
    </w:p>
    <w:p w14:paraId="302AB7F1" w14:textId="60F12921" w:rsidR="00303583" w:rsidRPr="00556646" w:rsidRDefault="23903A0B" w:rsidP="23903A0B">
      <w:pPr>
        <w:pStyle w:val="ListParagraph"/>
        <w:numPr>
          <w:ilvl w:val="0"/>
          <w:numId w:val="36"/>
        </w:numPr>
        <w:spacing w:after="0" w:line="240" w:lineRule="auto"/>
        <w:textAlignment w:val="center"/>
        <w:rPr>
          <w:rStyle w:val="Hyperlink"/>
          <w:rFonts w:ascii="Calibri" w:eastAsia="Times New Roman" w:hAnsi="Calibri" w:cs="Calibri"/>
          <w:color w:val="auto"/>
          <w:u w:val="none"/>
        </w:rPr>
      </w:pPr>
      <w:r w:rsidRPr="23903A0B">
        <w:rPr>
          <w:rFonts w:ascii="Calibri" w:eastAsia="Times New Roman" w:hAnsi="Calibri" w:cs="Calibri"/>
        </w:rPr>
        <w:t xml:space="preserve">Install </w:t>
      </w:r>
      <w:hyperlink r:id="rId15">
        <w:r w:rsidRPr="23903A0B">
          <w:rPr>
            <w:rStyle w:val="Hyperlink"/>
            <w:rFonts w:ascii="Calibri" w:eastAsia="Times New Roman" w:hAnsi="Calibri" w:cs="Calibri"/>
          </w:rPr>
          <w:t>kubectl</w:t>
        </w:r>
      </w:hyperlink>
    </w:p>
    <w:p w14:paraId="1EC3B6F9" w14:textId="3F443472" w:rsidR="00556646" w:rsidRDefault="23903A0B" w:rsidP="23903A0B">
      <w:pPr>
        <w:pStyle w:val="ListParagraph"/>
        <w:numPr>
          <w:ilvl w:val="0"/>
          <w:numId w:val="36"/>
        </w:numPr>
        <w:spacing w:after="0" w:line="240" w:lineRule="auto"/>
        <w:textAlignment w:val="center"/>
        <w:rPr>
          <w:rFonts w:ascii="Calibri" w:eastAsia="Times New Roman" w:hAnsi="Calibri" w:cs="Calibri"/>
        </w:rPr>
      </w:pPr>
      <w:r w:rsidRPr="23903A0B">
        <w:rPr>
          <w:rFonts w:ascii="Calibri" w:eastAsia="Times New Roman" w:hAnsi="Calibri" w:cs="Calibri"/>
        </w:rPr>
        <w:t>Install Python 3</w:t>
      </w:r>
    </w:p>
    <w:p w14:paraId="0635EE75" w14:textId="318895F7" w:rsidR="00E409B5" w:rsidRDefault="00E409B5" w:rsidP="23903A0B">
      <w:pPr>
        <w:pStyle w:val="ListParagraph"/>
        <w:numPr>
          <w:ilvl w:val="1"/>
          <w:numId w:val="36"/>
        </w:numPr>
        <w:spacing w:after="0" w:line="240" w:lineRule="auto"/>
        <w:textAlignment w:val="center"/>
        <w:rPr>
          <w:rFonts w:ascii="Calibri" w:eastAsia="Times New Roman" w:hAnsi="Calibri" w:cs="Calibri"/>
        </w:rPr>
      </w:pPr>
      <w:r>
        <w:rPr>
          <w:rFonts w:ascii="Calibri" w:eastAsia="Times New Roman" w:hAnsi="Calibri" w:cs="Calibri"/>
        </w:rPr>
        <w:t xml:space="preserve">If pip is missing then </w:t>
      </w:r>
      <w:r w:rsidR="00C1326A">
        <w:rPr>
          <w:rFonts w:ascii="Calibri" w:eastAsia="Times New Roman" w:hAnsi="Calibri" w:cs="Calibri"/>
        </w:rPr>
        <w:t xml:space="preserve">download </w:t>
      </w:r>
      <w:hyperlink r:id="rId16" w:history="1">
        <w:r w:rsidR="00C1326A" w:rsidRPr="23903A0B">
          <w:rPr>
            <w:rStyle w:val="HTMLCode"/>
            <w:rFonts w:ascii="Consolas" w:eastAsiaTheme="minorEastAsia" w:hAnsi="Consolas"/>
            <w:color w:val="0077CC"/>
            <w:bdr w:val="none" w:sz="0" w:space="0" w:color="auto" w:frame="1"/>
            <w:shd w:val="clear" w:color="auto" w:fill="EFF0F1"/>
          </w:rPr>
          <w:t>get-pip.py</w:t>
        </w:r>
      </w:hyperlink>
      <w:r w:rsidR="00C1326A">
        <w:t xml:space="preserve"> and run </w:t>
      </w:r>
      <w:r w:rsidR="00A3055B" w:rsidRPr="00572E67">
        <w:rPr>
          <w:rStyle w:val="pln"/>
          <w:rFonts w:ascii="Consolas" w:hAnsi="Consolas"/>
          <w:color w:val="303336"/>
          <w:highlight w:val="lightGray"/>
          <w:bdr w:val="none" w:sz="0" w:space="0" w:color="auto" w:frame="1"/>
        </w:rPr>
        <w:t>python get</w:t>
      </w:r>
      <w:r w:rsidR="00A3055B" w:rsidRPr="00572E67">
        <w:rPr>
          <w:rStyle w:val="pun"/>
          <w:rFonts w:ascii="Consolas" w:hAnsi="Consolas"/>
          <w:color w:val="303336"/>
          <w:highlight w:val="lightGray"/>
          <w:bdr w:val="none" w:sz="0" w:space="0" w:color="auto" w:frame="1"/>
        </w:rPr>
        <w:t>-</w:t>
      </w:r>
      <w:r w:rsidR="00A3055B" w:rsidRPr="00572E67">
        <w:rPr>
          <w:rStyle w:val="pln"/>
          <w:rFonts w:ascii="Consolas" w:hAnsi="Consolas"/>
          <w:color w:val="303336"/>
          <w:highlight w:val="lightGray"/>
          <w:bdr w:val="none" w:sz="0" w:space="0" w:color="auto" w:frame="1"/>
        </w:rPr>
        <w:t>pip</w:t>
      </w:r>
      <w:r w:rsidR="00A3055B" w:rsidRPr="00572E67">
        <w:rPr>
          <w:rStyle w:val="pun"/>
          <w:rFonts w:ascii="Consolas" w:hAnsi="Consolas"/>
          <w:color w:val="303336"/>
          <w:highlight w:val="lightGray"/>
          <w:bdr w:val="none" w:sz="0" w:space="0" w:color="auto" w:frame="1"/>
        </w:rPr>
        <w:t>.</w:t>
      </w:r>
      <w:r w:rsidR="00A3055B" w:rsidRPr="00572E67">
        <w:rPr>
          <w:rStyle w:val="pln"/>
          <w:rFonts w:ascii="Consolas" w:hAnsi="Consolas"/>
          <w:color w:val="303336"/>
          <w:highlight w:val="lightGray"/>
          <w:bdr w:val="none" w:sz="0" w:space="0" w:color="auto" w:frame="1"/>
        </w:rPr>
        <w:t>py</w:t>
      </w:r>
    </w:p>
    <w:p w14:paraId="369CD234" w14:textId="18E54C5C" w:rsidR="00556646" w:rsidRPr="00303583" w:rsidRDefault="23903A0B" w:rsidP="23903A0B">
      <w:pPr>
        <w:pStyle w:val="ListParagraph"/>
        <w:numPr>
          <w:ilvl w:val="1"/>
          <w:numId w:val="36"/>
        </w:numPr>
        <w:spacing w:after="0" w:line="240" w:lineRule="auto"/>
        <w:textAlignment w:val="center"/>
        <w:rPr>
          <w:rFonts w:ascii="Calibri" w:eastAsia="Times New Roman" w:hAnsi="Calibri" w:cs="Calibri"/>
        </w:rPr>
      </w:pPr>
      <w:r w:rsidRPr="23903A0B">
        <w:rPr>
          <w:rFonts w:ascii="Calibri" w:eastAsia="Times New Roman" w:hAnsi="Calibri" w:cs="Calibri"/>
        </w:rPr>
        <w:t xml:space="preserve">Install requests package using </w:t>
      </w:r>
      <w:r w:rsidRPr="23903A0B">
        <w:rPr>
          <w:rFonts w:ascii="Calibri" w:eastAsia="Times New Roman" w:hAnsi="Calibri" w:cs="Calibri"/>
          <w:highlight w:val="lightGray"/>
        </w:rPr>
        <w:t>python -m pip install requests</w:t>
      </w:r>
    </w:p>
    <w:p w14:paraId="514ED4DF" w14:textId="155B0A82" w:rsidR="0023748B" w:rsidRPr="00303583" w:rsidRDefault="23903A0B" w:rsidP="23903A0B">
      <w:pPr>
        <w:pStyle w:val="ListParagraph"/>
        <w:numPr>
          <w:ilvl w:val="0"/>
          <w:numId w:val="35"/>
        </w:numPr>
        <w:spacing w:after="0" w:line="240" w:lineRule="auto"/>
        <w:textAlignment w:val="center"/>
        <w:rPr>
          <w:rFonts w:ascii="Calibri" w:eastAsia="Times New Roman" w:hAnsi="Calibri" w:cs="Calibri"/>
        </w:rPr>
      </w:pPr>
      <w:r w:rsidRPr="23903A0B">
        <w:rPr>
          <w:rFonts w:ascii="Calibri" w:eastAsia="Times New Roman" w:hAnsi="Calibri" w:cs="Calibri"/>
        </w:rPr>
        <w:t>If you do not already have a hypervisor installed, install one now.</w:t>
      </w:r>
    </w:p>
    <w:p w14:paraId="58495164" w14:textId="1831A3F6" w:rsidR="0023748B" w:rsidRPr="0023748B" w:rsidRDefault="23903A0B" w:rsidP="23903A0B">
      <w:pPr>
        <w:numPr>
          <w:ilvl w:val="0"/>
          <w:numId w:val="34"/>
        </w:numPr>
        <w:spacing w:after="0" w:line="240" w:lineRule="auto"/>
        <w:textAlignment w:val="center"/>
        <w:rPr>
          <w:rFonts w:ascii="Calibri" w:eastAsia="Times New Roman" w:hAnsi="Calibri" w:cs="Calibri"/>
        </w:rPr>
      </w:pPr>
      <w:r w:rsidRPr="23903A0B">
        <w:rPr>
          <w:rFonts w:ascii="Calibri" w:eastAsia="Times New Roman" w:hAnsi="Calibri" w:cs="Calibri"/>
        </w:rPr>
        <w:lastRenderedPageBreak/>
        <w:t xml:space="preserve">For OS X, install </w:t>
      </w:r>
      <w:hyperlink r:id="rId17">
        <w:r w:rsidRPr="23903A0B">
          <w:rPr>
            <w:rStyle w:val="Hyperlink"/>
            <w:rFonts w:ascii="Calibri" w:eastAsia="Times New Roman" w:hAnsi="Calibri" w:cs="Calibri"/>
          </w:rPr>
          <w:t>xhyve driver</w:t>
        </w:r>
      </w:hyperlink>
      <w:r w:rsidRPr="23903A0B">
        <w:rPr>
          <w:rFonts w:ascii="Calibri" w:eastAsia="Times New Roman" w:hAnsi="Calibri" w:cs="Calibri"/>
        </w:rPr>
        <w:t xml:space="preserve">, </w:t>
      </w:r>
      <w:hyperlink r:id="rId18">
        <w:r w:rsidRPr="23903A0B">
          <w:rPr>
            <w:rStyle w:val="Hyperlink"/>
            <w:rFonts w:ascii="Calibri" w:eastAsia="Times New Roman" w:hAnsi="Calibri" w:cs="Calibri"/>
          </w:rPr>
          <w:t>VirtualBox</w:t>
        </w:r>
      </w:hyperlink>
      <w:r w:rsidRPr="23903A0B">
        <w:rPr>
          <w:rFonts w:ascii="Calibri" w:eastAsia="Times New Roman" w:hAnsi="Calibri" w:cs="Calibri"/>
        </w:rPr>
        <w:t xml:space="preserve">, or </w:t>
      </w:r>
      <w:hyperlink r:id="rId19">
        <w:r w:rsidRPr="23903A0B">
          <w:rPr>
            <w:rStyle w:val="Hyperlink"/>
            <w:rFonts w:ascii="Calibri" w:eastAsia="Times New Roman" w:hAnsi="Calibri" w:cs="Calibri"/>
          </w:rPr>
          <w:t>VMware Fusion</w:t>
        </w:r>
      </w:hyperlink>
      <w:r w:rsidRPr="23903A0B">
        <w:rPr>
          <w:rFonts w:ascii="Calibri" w:eastAsia="Times New Roman" w:hAnsi="Calibri" w:cs="Calibri"/>
        </w:rPr>
        <w:t>.</w:t>
      </w:r>
    </w:p>
    <w:p w14:paraId="0FC45621" w14:textId="1831A3F6" w:rsidR="0023748B" w:rsidRPr="0023748B" w:rsidRDefault="23903A0B" w:rsidP="23903A0B">
      <w:pPr>
        <w:numPr>
          <w:ilvl w:val="0"/>
          <w:numId w:val="34"/>
        </w:numPr>
        <w:spacing w:after="0" w:line="240" w:lineRule="auto"/>
        <w:textAlignment w:val="center"/>
        <w:rPr>
          <w:rFonts w:ascii="Calibri" w:eastAsia="Times New Roman" w:hAnsi="Calibri" w:cs="Calibri"/>
        </w:rPr>
      </w:pPr>
      <w:r w:rsidRPr="23903A0B">
        <w:rPr>
          <w:rFonts w:ascii="Calibri" w:eastAsia="Times New Roman" w:hAnsi="Calibri" w:cs="Calibri"/>
        </w:rPr>
        <w:t xml:space="preserve">For Linux, install </w:t>
      </w:r>
      <w:hyperlink r:id="rId20">
        <w:r w:rsidRPr="23903A0B">
          <w:rPr>
            <w:rStyle w:val="Hyperlink"/>
            <w:rFonts w:ascii="Calibri" w:eastAsia="Times New Roman" w:hAnsi="Calibri" w:cs="Calibri"/>
          </w:rPr>
          <w:t>VirtualBox</w:t>
        </w:r>
      </w:hyperlink>
      <w:r w:rsidRPr="23903A0B">
        <w:rPr>
          <w:rFonts w:ascii="Calibri" w:eastAsia="Times New Roman" w:hAnsi="Calibri" w:cs="Calibri"/>
        </w:rPr>
        <w:t xml:space="preserve"> or </w:t>
      </w:r>
      <w:hyperlink r:id="rId21">
        <w:r w:rsidRPr="23903A0B">
          <w:rPr>
            <w:rStyle w:val="Hyperlink"/>
            <w:rFonts w:ascii="Calibri" w:eastAsia="Times New Roman" w:hAnsi="Calibri" w:cs="Calibri"/>
          </w:rPr>
          <w:t>KVM</w:t>
        </w:r>
      </w:hyperlink>
      <w:r w:rsidRPr="23903A0B">
        <w:rPr>
          <w:rFonts w:ascii="Calibri" w:eastAsia="Times New Roman" w:hAnsi="Calibri" w:cs="Calibri"/>
        </w:rPr>
        <w:t>.</w:t>
      </w:r>
    </w:p>
    <w:p w14:paraId="7A28D992" w14:textId="7E042BC8" w:rsidR="0023748B" w:rsidRDefault="23903A0B" w:rsidP="23903A0B">
      <w:pPr>
        <w:numPr>
          <w:ilvl w:val="0"/>
          <w:numId w:val="34"/>
        </w:numPr>
        <w:spacing w:after="0" w:line="240" w:lineRule="auto"/>
        <w:textAlignment w:val="center"/>
        <w:rPr>
          <w:rFonts w:ascii="Calibri" w:eastAsia="Times New Roman" w:hAnsi="Calibri" w:cs="Calibri"/>
        </w:rPr>
      </w:pPr>
      <w:r w:rsidRPr="23903A0B">
        <w:rPr>
          <w:rFonts w:ascii="Calibri" w:eastAsia="Times New Roman" w:hAnsi="Calibri" w:cs="Calibri"/>
        </w:rPr>
        <w:t xml:space="preserve">For Windows, install </w:t>
      </w:r>
      <w:hyperlink r:id="rId22">
        <w:r w:rsidRPr="23903A0B">
          <w:rPr>
            <w:rStyle w:val="Hyperlink"/>
            <w:rFonts w:ascii="Calibri" w:eastAsia="Times New Roman" w:hAnsi="Calibri" w:cs="Calibri"/>
          </w:rPr>
          <w:t>VirtualBox</w:t>
        </w:r>
      </w:hyperlink>
      <w:r w:rsidRPr="23903A0B">
        <w:rPr>
          <w:rFonts w:ascii="Calibri" w:eastAsia="Times New Roman" w:hAnsi="Calibri" w:cs="Calibri"/>
        </w:rPr>
        <w:t xml:space="preserve"> or </w:t>
      </w:r>
      <w:hyperlink r:id="rId23">
        <w:r w:rsidRPr="23903A0B">
          <w:rPr>
            <w:rStyle w:val="Hyperlink"/>
            <w:rFonts w:ascii="Calibri" w:eastAsia="Times New Roman" w:hAnsi="Calibri" w:cs="Calibri"/>
          </w:rPr>
          <w:t>Hyper-V</w:t>
        </w:r>
      </w:hyperlink>
      <w:r w:rsidRPr="23903A0B">
        <w:rPr>
          <w:rFonts w:ascii="Calibri" w:eastAsia="Times New Roman" w:hAnsi="Calibri" w:cs="Calibri"/>
        </w:rPr>
        <w:t>.</w:t>
      </w:r>
    </w:p>
    <w:p w14:paraId="1338AAED" w14:textId="14C1F9D9" w:rsidR="0023748B" w:rsidRPr="00303583" w:rsidRDefault="23903A0B" w:rsidP="23903A0B">
      <w:pPr>
        <w:numPr>
          <w:ilvl w:val="1"/>
          <w:numId w:val="34"/>
        </w:numPr>
        <w:spacing w:after="0" w:line="240" w:lineRule="auto"/>
        <w:textAlignment w:val="center"/>
        <w:rPr>
          <w:rFonts w:ascii="Calibri" w:eastAsia="Times New Roman" w:hAnsi="Calibri" w:cs="Calibri"/>
        </w:rPr>
      </w:pPr>
      <w:r w:rsidRPr="23903A0B">
        <w:rPr>
          <w:rFonts w:ascii="Calibri" w:eastAsia="Times New Roman" w:hAnsi="Calibri" w:cs="Calibri"/>
        </w:rPr>
        <w:t xml:space="preserve">If you do not have an external switch configured in hyper-v, then create one that has external network access.  See </w:t>
      </w:r>
      <w:r w:rsidRPr="23903A0B">
        <w:rPr>
          <w:rFonts w:ascii="Calibri" w:hAnsi="Calibri" w:cs="Calibri"/>
        </w:rPr>
        <w:t xml:space="preserve">how to </w:t>
      </w:r>
      <w:hyperlink r:id="rId24">
        <w:r w:rsidRPr="23903A0B">
          <w:rPr>
            <w:rStyle w:val="Hyperlink"/>
            <w:rFonts w:ascii="Calibri" w:hAnsi="Calibri" w:cs="Calibri"/>
          </w:rPr>
          <w:t>create external switch in hyper-v for minikube</w:t>
        </w:r>
      </w:hyperlink>
      <w:r w:rsidRPr="23903A0B">
        <w:rPr>
          <w:rFonts w:ascii="Calibri" w:hAnsi="Calibri" w:cs="Calibri"/>
        </w:rPr>
        <w:t>.</w:t>
      </w:r>
    </w:p>
    <w:p w14:paraId="6E133908" w14:textId="3BA10330" w:rsidR="0002683F" w:rsidRPr="00B068F7" w:rsidRDefault="23903A0B" w:rsidP="00B068F7">
      <w:pPr>
        <w:pStyle w:val="Heading3"/>
      </w:pPr>
      <w:bookmarkStart w:id="95" w:name="_Toc506562400"/>
      <w:bookmarkStart w:id="96" w:name="_Toc506563675"/>
      <w:bookmarkStart w:id="97" w:name="_Toc506564603"/>
      <w:bookmarkStart w:id="98" w:name="_Toc506565176"/>
      <w:bookmarkStart w:id="99" w:name="_Toc506566829"/>
      <w:bookmarkStart w:id="100" w:name="_Toc506568083"/>
      <w:bookmarkStart w:id="101" w:name="_Toc506569622"/>
      <w:bookmarkStart w:id="102" w:name="_Toc507150150"/>
      <w:bookmarkStart w:id="103" w:name="_Toc507155137"/>
      <w:bookmarkStart w:id="104" w:name="_Toc507159783"/>
      <w:r>
        <w:t>Step 3: Install Minikube</w:t>
      </w:r>
      <w:bookmarkEnd w:id="95"/>
      <w:bookmarkEnd w:id="96"/>
      <w:bookmarkEnd w:id="97"/>
      <w:bookmarkEnd w:id="98"/>
      <w:bookmarkEnd w:id="99"/>
      <w:bookmarkEnd w:id="100"/>
      <w:bookmarkEnd w:id="101"/>
      <w:bookmarkEnd w:id="102"/>
      <w:bookmarkEnd w:id="103"/>
      <w:bookmarkEnd w:id="104"/>
    </w:p>
    <w:p w14:paraId="50657246" w14:textId="2D2DD06E" w:rsidR="004D4A18" w:rsidRPr="0002683F" w:rsidRDefault="23903A0B" w:rsidP="23903A0B">
      <w:pPr>
        <w:tabs>
          <w:tab w:val="left" w:pos="0"/>
        </w:tabs>
        <w:spacing w:after="0" w:line="240" w:lineRule="auto"/>
        <w:textAlignment w:val="center"/>
        <w:rPr>
          <w:rFonts w:ascii="Calibri" w:eastAsia="Times New Roman" w:hAnsi="Calibri" w:cs="Calibri"/>
          <w:b/>
          <w:bCs/>
        </w:rPr>
      </w:pPr>
      <w:r>
        <w:t xml:space="preserve">Install Minikube according to the instructions for the </w:t>
      </w:r>
      <w:hyperlink r:id="rId25">
        <w:r w:rsidRPr="23903A0B">
          <w:rPr>
            <w:rStyle w:val="Hyperlink"/>
          </w:rPr>
          <w:t>v0.24.1 release</w:t>
        </w:r>
      </w:hyperlink>
      <w:r>
        <w:t>. CTP 1.3 release will work only with v0.24.1.</w:t>
      </w:r>
    </w:p>
    <w:p w14:paraId="52D2C971" w14:textId="3D4B528A" w:rsidR="00860A06" w:rsidRPr="00B068F7" w:rsidRDefault="23903A0B" w:rsidP="00B068F7">
      <w:pPr>
        <w:pStyle w:val="Heading3"/>
      </w:pPr>
      <w:bookmarkStart w:id="105" w:name="_Toc506562401"/>
      <w:bookmarkStart w:id="106" w:name="_Toc506563676"/>
      <w:bookmarkStart w:id="107" w:name="_Toc506564604"/>
      <w:bookmarkStart w:id="108" w:name="_Toc506565177"/>
      <w:bookmarkStart w:id="109" w:name="_Toc506566830"/>
      <w:bookmarkStart w:id="110" w:name="_Toc506568084"/>
      <w:bookmarkStart w:id="111" w:name="_Toc506569623"/>
      <w:bookmarkStart w:id="112" w:name="_Toc507150151"/>
      <w:bookmarkStart w:id="113" w:name="_Toc507155138"/>
      <w:bookmarkStart w:id="114" w:name="_Toc507159784"/>
      <w:r>
        <w:t>Step 4: Create a Minikube cluster</w:t>
      </w:r>
      <w:bookmarkEnd w:id="105"/>
      <w:bookmarkEnd w:id="106"/>
      <w:bookmarkEnd w:id="107"/>
      <w:bookmarkEnd w:id="108"/>
      <w:bookmarkEnd w:id="109"/>
      <w:bookmarkEnd w:id="110"/>
      <w:bookmarkEnd w:id="111"/>
      <w:bookmarkEnd w:id="112"/>
      <w:bookmarkEnd w:id="113"/>
      <w:bookmarkEnd w:id="114"/>
    </w:p>
    <w:p w14:paraId="43A76505" w14:textId="1F411B85" w:rsidR="002624BC" w:rsidRDefault="23903A0B" w:rsidP="23903A0B">
      <w:pPr>
        <w:spacing w:after="0" w:line="240" w:lineRule="auto"/>
        <w:textAlignment w:val="center"/>
        <w:rPr>
          <w:rFonts w:ascii="Calibri" w:eastAsia="Times New Roman" w:hAnsi="Calibri" w:cs="Calibri"/>
        </w:rPr>
      </w:pPr>
      <w:r w:rsidRPr="23903A0B">
        <w:rPr>
          <w:rFonts w:ascii="Calibri" w:eastAsia="Times New Roman" w:hAnsi="Calibri" w:cs="Calibri"/>
        </w:rPr>
        <w:t xml:space="preserve">The command below creates a minikube cluster in a Hyper-V VM with 8 CPUs, 28 GB memory, and disk size of 100GB. The disk size is not reserved space.  It will grow to that size on disk as needed.  We recommend not changing the disk space to something less than 100GB as we ran into problems with this in testing. This also specifies the hyper-v switch with external access explicitly. </w:t>
      </w:r>
    </w:p>
    <w:p w14:paraId="1C1D25E2" w14:textId="6FC5CED6" w:rsidR="00561DDC" w:rsidRPr="002624BC" w:rsidRDefault="23903A0B" w:rsidP="23903A0B">
      <w:pPr>
        <w:spacing w:after="0" w:line="240" w:lineRule="auto"/>
        <w:textAlignment w:val="center"/>
        <w:rPr>
          <w:rFonts w:ascii="Calibri" w:eastAsia="Times New Roman" w:hAnsi="Calibri" w:cs="Calibri"/>
          <w:b/>
          <w:bCs/>
        </w:rPr>
      </w:pPr>
      <w:r w:rsidRPr="23903A0B">
        <w:rPr>
          <w:rFonts w:ascii="Calibri" w:eastAsia="Times New Roman" w:hAnsi="Calibri" w:cs="Calibri"/>
          <w:b/>
          <w:bCs/>
        </w:rPr>
        <w:t>Change the parameters such as --memory as needed depending on your available hardware and which hypervisor you are using.  Make sure the --hyper-v virtual-switch parameter value matches the name you used when creating your virtual switch.</w:t>
      </w:r>
    </w:p>
    <w:p w14:paraId="3CBFC30A" w14:textId="1F8088A6" w:rsidR="00C74369" w:rsidRDefault="23903A0B" w:rsidP="23903A0B">
      <w:pPr>
        <w:spacing w:after="0" w:line="240" w:lineRule="auto"/>
        <w:textAlignment w:val="center"/>
        <w:rPr>
          <w:rFonts w:ascii="Consolas" w:eastAsia="Times New Roman" w:hAnsi="Consolas" w:cs="Calibri"/>
          <w:highlight w:val="lightGray"/>
        </w:rPr>
      </w:pPr>
      <w:r w:rsidRPr="23903A0B">
        <w:rPr>
          <w:rFonts w:ascii="Consolas" w:eastAsia="Times New Roman" w:hAnsi="Consolas" w:cs="Calibri"/>
          <w:highlight w:val="lightGray"/>
        </w:rPr>
        <w:t>minikube start --vm-driver="hyperv" --cpus 8 --memory 28672 --disk-size 100g --hyperv-virtual-switch "External"</w:t>
      </w:r>
    </w:p>
    <w:p w14:paraId="21070287" w14:textId="77777777" w:rsidR="006F75FD" w:rsidRDefault="006F75FD" w:rsidP="00BA1A8E">
      <w:pPr>
        <w:spacing w:after="0" w:line="240" w:lineRule="auto"/>
        <w:textAlignment w:val="center"/>
        <w:rPr>
          <w:rFonts w:ascii="Consolas" w:eastAsia="Times New Roman" w:hAnsi="Consolas" w:cs="Calibri"/>
          <w:highlight w:val="lightGray"/>
        </w:rPr>
      </w:pPr>
    </w:p>
    <w:p w14:paraId="0E914691" w14:textId="5C8A47AB" w:rsidR="006F75FD" w:rsidRPr="006F75FD" w:rsidRDefault="23903A0B" w:rsidP="23903A0B">
      <w:pPr>
        <w:spacing w:after="0" w:line="240" w:lineRule="auto"/>
        <w:textAlignment w:val="center"/>
        <w:rPr>
          <w:rFonts w:ascii="Calibri" w:eastAsia="Times New Roman" w:hAnsi="Calibri" w:cs="Calibri"/>
        </w:rPr>
      </w:pPr>
      <w:r w:rsidRPr="23903A0B">
        <w:rPr>
          <w:rFonts w:ascii="Calibri" w:eastAsia="Times New Roman" w:hAnsi="Calibri" w:cs="Calibri"/>
        </w:rPr>
        <w:t>If you are using Minikube with VirtualBox the command would look like this:</w:t>
      </w:r>
    </w:p>
    <w:p w14:paraId="3FEC4230" w14:textId="732C1F10" w:rsidR="006F75FD" w:rsidRDefault="23903A0B" w:rsidP="23903A0B">
      <w:pPr>
        <w:spacing w:after="0" w:line="240" w:lineRule="auto"/>
        <w:textAlignment w:val="center"/>
        <w:rPr>
          <w:rFonts w:ascii="Consolas" w:eastAsia="Times New Roman" w:hAnsi="Consolas" w:cs="Calibri"/>
          <w:highlight w:val="lightGray"/>
        </w:rPr>
      </w:pPr>
      <w:r w:rsidRPr="23903A0B">
        <w:rPr>
          <w:rFonts w:ascii="Consolas" w:eastAsia="Times New Roman" w:hAnsi="Consolas" w:cs="Calibri"/>
          <w:highlight w:val="lightGray"/>
        </w:rPr>
        <w:t>minikube start --cpus 8 --memory 28672 --disk-size 100g</w:t>
      </w:r>
    </w:p>
    <w:p w14:paraId="0F227DFA" w14:textId="6E499F87" w:rsidR="006E357C" w:rsidRPr="0009596A" w:rsidRDefault="23903A0B" w:rsidP="23903A0B">
      <w:pPr>
        <w:pStyle w:val="Heading3"/>
        <w:rPr>
          <w:rFonts w:ascii="Calibri" w:eastAsia="Times New Roman" w:hAnsi="Calibri" w:cs="Calibri"/>
          <w:b/>
          <w:bCs/>
        </w:rPr>
      </w:pPr>
      <w:bookmarkStart w:id="115" w:name="_Toc506562402"/>
      <w:bookmarkStart w:id="116" w:name="_Toc506563677"/>
      <w:bookmarkStart w:id="117" w:name="_Toc506564605"/>
      <w:bookmarkStart w:id="118" w:name="_Toc506565178"/>
      <w:bookmarkStart w:id="119" w:name="_Toc506566831"/>
      <w:bookmarkStart w:id="120" w:name="_Toc506568085"/>
      <w:bookmarkStart w:id="121" w:name="_Toc506569624"/>
      <w:bookmarkStart w:id="122" w:name="_Toc507150152"/>
      <w:bookmarkStart w:id="123" w:name="_Toc507155139"/>
      <w:bookmarkStart w:id="124" w:name="_Toc507159785"/>
      <w:r>
        <w:t>Step 5: Disable automatic checkpoint If Using Windows 10/Hyper-V</w:t>
      </w:r>
      <w:bookmarkEnd w:id="115"/>
      <w:bookmarkEnd w:id="116"/>
      <w:bookmarkEnd w:id="117"/>
      <w:bookmarkEnd w:id="118"/>
      <w:bookmarkEnd w:id="119"/>
      <w:bookmarkEnd w:id="120"/>
      <w:bookmarkEnd w:id="121"/>
      <w:bookmarkEnd w:id="122"/>
      <w:bookmarkEnd w:id="123"/>
      <w:bookmarkEnd w:id="124"/>
    </w:p>
    <w:p w14:paraId="0DF9A1AF" w14:textId="0FD9175C" w:rsidR="00FD739C" w:rsidRPr="0009596A" w:rsidRDefault="23903A0B" w:rsidP="23903A0B">
      <w:pPr>
        <w:spacing w:after="0" w:line="240" w:lineRule="auto"/>
        <w:textAlignment w:val="center"/>
        <w:rPr>
          <w:rFonts w:ascii="Calibri" w:eastAsia="Times New Roman" w:hAnsi="Calibri" w:cs="Calibri"/>
        </w:rPr>
      </w:pPr>
      <w:r w:rsidRPr="23903A0B">
        <w:rPr>
          <w:rFonts w:ascii="Calibri" w:eastAsia="Times New Roman" w:hAnsi="Calibri" w:cs="Calibri"/>
        </w:rPr>
        <w:t>On Windows 10, automatic checkpoint is enabled on a VM. Execute the command below in PowerShell to disable automatic checkpoint on the VM.</w:t>
      </w:r>
    </w:p>
    <w:p w14:paraId="39CE6A5C" w14:textId="7B70C99B" w:rsidR="00C74369" w:rsidRDefault="23903A0B" w:rsidP="23903A0B">
      <w:pPr>
        <w:spacing w:after="0" w:line="240" w:lineRule="auto"/>
        <w:textAlignment w:val="center"/>
        <w:rPr>
          <w:rFonts w:ascii="Consolas" w:eastAsia="Times New Roman" w:hAnsi="Consolas" w:cs="Calibri"/>
          <w:highlight w:val="lightGray"/>
        </w:rPr>
      </w:pPr>
      <w:r w:rsidRPr="23903A0B">
        <w:rPr>
          <w:rFonts w:ascii="Consolas" w:eastAsia="Times New Roman" w:hAnsi="Consolas" w:cs="Calibri"/>
          <w:highlight w:val="lightGray"/>
        </w:rPr>
        <w:t xml:space="preserve">Set-VM -Name minikube -CheckpointType Disabled -AutomaticCheckpointsEnabled $false </w:t>
      </w:r>
    </w:p>
    <w:p w14:paraId="7B976256" w14:textId="77777777" w:rsidR="006F75FD" w:rsidRPr="00E902F2" w:rsidRDefault="006F75FD" w:rsidP="006F75FD">
      <w:pPr>
        <w:spacing w:after="0" w:line="240" w:lineRule="auto"/>
        <w:ind w:left="720"/>
        <w:textAlignment w:val="center"/>
        <w:rPr>
          <w:rFonts w:ascii="Calibri" w:eastAsia="Times New Roman" w:hAnsi="Calibri" w:cs="Calibri"/>
        </w:rPr>
      </w:pPr>
    </w:p>
    <w:p w14:paraId="254D29D1" w14:textId="6D5D9602" w:rsidR="0023748B" w:rsidRDefault="23903A0B" w:rsidP="001D7E12">
      <w:pPr>
        <w:pStyle w:val="Heading2"/>
      </w:pPr>
      <w:bookmarkStart w:id="125" w:name="_Deploy_on_Azure"/>
      <w:bookmarkStart w:id="126" w:name="_Toc500168949"/>
      <w:bookmarkStart w:id="127" w:name="_Toc500185917"/>
      <w:bookmarkStart w:id="128" w:name="_Toc500185985"/>
      <w:bookmarkStart w:id="129" w:name="_Toc500233894"/>
      <w:bookmarkStart w:id="130" w:name="_Toc500233928"/>
      <w:bookmarkStart w:id="131" w:name="_Toc500234763"/>
      <w:bookmarkStart w:id="132" w:name="_Toc500412293"/>
      <w:bookmarkStart w:id="133" w:name="_Toc506562403"/>
      <w:bookmarkStart w:id="134" w:name="_Toc506563678"/>
      <w:bookmarkStart w:id="135" w:name="_Toc506564606"/>
      <w:bookmarkStart w:id="136" w:name="_Toc506565179"/>
      <w:bookmarkStart w:id="137" w:name="_Toc506566832"/>
      <w:bookmarkStart w:id="138" w:name="_Toc506568086"/>
      <w:bookmarkStart w:id="139" w:name="_Toc506569625"/>
      <w:bookmarkStart w:id="140" w:name="_Toc507150153"/>
      <w:bookmarkStart w:id="141" w:name="_Toc507155140"/>
      <w:bookmarkStart w:id="142" w:name="_Toc507159786"/>
      <w:bookmarkEnd w:id="125"/>
      <w:r>
        <w:t>Deploy on Azure Container Services (ACS)</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3C7E5BD6" w14:textId="59ED7D47" w:rsidR="00261681" w:rsidRPr="00261681" w:rsidRDefault="23903A0B" w:rsidP="23903A0B">
      <w:pPr>
        <w:rPr>
          <w:b/>
          <w:bCs/>
        </w:rPr>
      </w:pPr>
      <w:r w:rsidRPr="23903A0B">
        <w:rPr>
          <w:b/>
          <w:bCs/>
        </w:rPr>
        <w:t>(Skip this section if you plan on using Minikube or your own Kubernetes cluster)</w:t>
      </w:r>
    </w:p>
    <w:p w14:paraId="1C49F019" w14:textId="6FA6DFA2" w:rsidR="0023748B" w:rsidRDefault="23903A0B" w:rsidP="00EE6874">
      <w:r>
        <w:t>Azure Container Service makes it simple to create, configure, and manage a cluster of virtual machines that are preconfigured with a Kubernetes cluster to run containerized applications. This enables you to use your existing skills or draw upon a large and growing body of community expertise, to deploy and manage container-based applications on Microsoft Azure.</w:t>
      </w:r>
    </w:p>
    <w:p w14:paraId="5B8CB942" w14:textId="1831A3F6" w:rsidR="00AB4522" w:rsidRDefault="23903A0B" w:rsidP="00EE6874">
      <w:r>
        <w:t xml:space="preserve">This section describes the steps to deploy Kubernetes on Azure Container Services using Azure CLI. If you don't have an Azure subscription, create a </w:t>
      </w:r>
      <w:hyperlink r:id="rId26">
        <w:r w:rsidRPr="23903A0B">
          <w:rPr>
            <w:rStyle w:val="Hyperlink"/>
          </w:rPr>
          <w:t>free account</w:t>
        </w:r>
      </w:hyperlink>
      <w:r>
        <w:t xml:space="preserve"> before you begin.</w:t>
      </w:r>
    </w:p>
    <w:p w14:paraId="40AC1270" w14:textId="7D889839" w:rsidR="002E58EF" w:rsidRPr="00F218AB" w:rsidRDefault="23903A0B" w:rsidP="00934A1F">
      <w:pPr>
        <w:pStyle w:val="Heading3"/>
      </w:pPr>
      <w:bookmarkStart w:id="143" w:name="_Toc500168950"/>
      <w:bookmarkStart w:id="144" w:name="_Toc500185918"/>
      <w:bookmarkStart w:id="145" w:name="_Toc500185986"/>
      <w:bookmarkStart w:id="146" w:name="_Toc500233895"/>
      <w:bookmarkStart w:id="147" w:name="_Toc500233929"/>
      <w:bookmarkStart w:id="148" w:name="_Toc500234764"/>
      <w:bookmarkStart w:id="149" w:name="_Toc500412294"/>
      <w:bookmarkStart w:id="150" w:name="_Toc506562404"/>
      <w:bookmarkStart w:id="151" w:name="_Toc506563679"/>
      <w:bookmarkStart w:id="152" w:name="_Toc506564607"/>
      <w:bookmarkStart w:id="153" w:name="_Toc506565180"/>
      <w:bookmarkStart w:id="154" w:name="_Toc506566833"/>
      <w:bookmarkStart w:id="155" w:name="_Toc506568087"/>
      <w:bookmarkStart w:id="156" w:name="_Toc506569626"/>
      <w:bookmarkStart w:id="157" w:name="_Toc507150154"/>
      <w:bookmarkStart w:id="158" w:name="_Toc507155141"/>
      <w:bookmarkStart w:id="159" w:name="_Toc507159787"/>
      <w:r>
        <w:t>Step 1: Pre</w:t>
      </w:r>
      <w:r w:rsidR="00885CFF">
        <w:t>-</w:t>
      </w:r>
      <w:r>
        <w:t>Requ</w:t>
      </w:r>
      <w:r w:rsidR="00DE469D">
        <w:t>i</w:t>
      </w:r>
      <w:r>
        <w:t>sites</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14:paraId="3DEDFE46" w14:textId="77777777" w:rsidR="007538CF" w:rsidRDefault="23903A0B" w:rsidP="23903A0B">
      <w:pPr>
        <w:pStyle w:val="ListParagraph"/>
        <w:numPr>
          <w:ilvl w:val="0"/>
          <w:numId w:val="36"/>
        </w:numPr>
        <w:spacing w:after="0" w:line="240" w:lineRule="auto"/>
        <w:textAlignment w:val="center"/>
        <w:rPr>
          <w:rFonts w:ascii="Calibri" w:eastAsia="Times New Roman" w:hAnsi="Calibri" w:cs="Calibri"/>
        </w:rPr>
      </w:pPr>
      <w:r w:rsidRPr="23903A0B">
        <w:rPr>
          <w:rFonts w:ascii="Calibri" w:eastAsia="Times New Roman" w:hAnsi="Calibri" w:cs="Calibri"/>
        </w:rPr>
        <w:t xml:space="preserve">If you are on Windows, install </w:t>
      </w:r>
      <w:hyperlink r:id="rId27">
        <w:r w:rsidRPr="23903A0B">
          <w:rPr>
            <w:rStyle w:val="Hyperlink"/>
            <w:rFonts w:ascii="Calibri" w:eastAsia="Times New Roman" w:hAnsi="Calibri" w:cs="Calibri"/>
          </w:rPr>
          <w:t>Git for Windows</w:t>
        </w:r>
      </w:hyperlink>
      <w:r w:rsidRPr="23903A0B">
        <w:rPr>
          <w:rFonts w:ascii="Calibri" w:eastAsia="Times New Roman" w:hAnsi="Calibri" w:cs="Calibri"/>
        </w:rPr>
        <w:t xml:space="preserve">.   If you are on Linux or Mac, install </w:t>
      </w:r>
      <w:hyperlink r:id="rId28">
        <w:r w:rsidRPr="23903A0B">
          <w:rPr>
            <w:rStyle w:val="Hyperlink"/>
            <w:rFonts w:ascii="Calibri" w:eastAsia="Times New Roman" w:hAnsi="Calibri" w:cs="Calibri"/>
          </w:rPr>
          <w:t>git</w:t>
        </w:r>
      </w:hyperlink>
      <w:r w:rsidRPr="23903A0B">
        <w:rPr>
          <w:rFonts w:ascii="Calibri" w:eastAsia="Times New Roman" w:hAnsi="Calibri" w:cs="Calibri"/>
        </w:rPr>
        <w:t>.</w:t>
      </w:r>
    </w:p>
    <w:p w14:paraId="6DE66F51" w14:textId="77777777" w:rsidR="007538CF" w:rsidRDefault="23903A0B" w:rsidP="23903A0B">
      <w:pPr>
        <w:pStyle w:val="ListParagraph"/>
        <w:numPr>
          <w:ilvl w:val="0"/>
          <w:numId w:val="36"/>
        </w:numPr>
        <w:spacing w:after="0" w:line="240" w:lineRule="auto"/>
        <w:textAlignment w:val="center"/>
        <w:rPr>
          <w:rFonts w:ascii="Calibri" w:eastAsia="Times New Roman" w:hAnsi="Calibri" w:cs="Calibri"/>
        </w:rPr>
      </w:pPr>
      <w:r w:rsidRPr="23903A0B">
        <w:rPr>
          <w:rFonts w:ascii="Calibri" w:eastAsia="Times New Roman" w:hAnsi="Calibri" w:cs="Calibri"/>
        </w:rPr>
        <w:t xml:space="preserve">Install </w:t>
      </w:r>
      <w:hyperlink r:id="rId29">
        <w:r w:rsidRPr="23903A0B">
          <w:rPr>
            <w:rStyle w:val="Hyperlink"/>
            <w:rFonts w:ascii="Calibri" w:eastAsia="Times New Roman" w:hAnsi="Calibri" w:cs="Calibri"/>
          </w:rPr>
          <w:t>kubectl</w:t>
        </w:r>
      </w:hyperlink>
    </w:p>
    <w:p w14:paraId="767D8702" w14:textId="153002C1" w:rsidR="002E58EF" w:rsidRPr="007538CF" w:rsidRDefault="23903A0B" w:rsidP="23903A0B">
      <w:pPr>
        <w:pStyle w:val="ListParagraph"/>
        <w:numPr>
          <w:ilvl w:val="0"/>
          <w:numId w:val="36"/>
        </w:numPr>
        <w:spacing w:after="0" w:line="240" w:lineRule="auto"/>
        <w:textAlignment w:val="center"/>
        <w:rPr>
          <w:rFonts w:ascii="Calibri" w:eastAsia="Times New Roman" w:hAnsi="Calibri" w:cs="Calibri"/>
        </w:rPr>
      </w:pPr>
      <w:r>
        <w:lastRenderedPageBreak/>
        <w:t xml:space="preserve">This section requires that you be running the Azure CLI version 2.0.4 or later. If you need to install or upgrade, see </w:t>
      </w:r>
      <w:hyperlink r:id="rId30">
        <w:r w:rsidRPr="23903A0B">
          <w:rPr>
            <w:rStyle w:val="Hyperlink"/>
          </w:rPr>
          <w:t>Install Azure CLI 2.0</w:t>
        </w:r>
      </w:hyperlink>
      <w:r>
        <w:t>.  Run az --version to find the version if needed.</w:t>
      </w:r>
    </w:p>
    <w:p w14:paraId="664253B9" w14:textId="511180F6" w:rsidR="007538CF" w:rsidRDefault="007538CF" w:rsidP="0059652D"/>
    <w:p w14:paraId="6ED985F1" w14:textId="7FBA66C1" w:rsidR="00F56353" w:rsidRPr="00F218AB" w:rsidRDefault="23903A0B" w:rsidP="00F56353">
      <w:pPr>
        <w:pStyle w:val="Heading3"/>
      </w:pPr>
      <w:bookmarkStart w:id="160" w:name="_Toc506562405"/>
      <w:bookmarkStart w:id="161" w:name="_Toc506563680"/>
      <w:bookmarkStart w:id="162" w:name="_Toc506564608"/>
      <w:bookmarkStart w:id="163" w:name="_Toc506565181"/>
      <w:bookmarkStart w:id="164" w:name="_Toc506566834"/>
      <w:bookmarkStart w:id="165" w:name="_Toc506568088"/>
      <w:bookmarkStart w:id="166" w:name="_Toc506569627"/>
      <w:bookmarkStart w:id="167" w:name="_Toc507150155"/>
      <w:bookmarkStart w:id="168" w:name="_Toc507155142"/>
      <w:bookmarkStart w:id="169" w:name="_Toc507159788"/>
      <w:r>
        <w:t>Step 2: Create SSH Keys</w:t>
      </w:r>
      <w:bookmarkEnd w:id="160"/>
      <w:bookmarkEnd w:id="161"/>
      <w:bookmarkEnd w:id="162"/>
      <w:bookmarkEnd w:id="163"/>
      <w:bookmarkEnd w:id="164"/>
      <w:bookmarkEnd w:id="165"/>
      <w:bookmarkEnd w:id="166"/>
      <w:bookmarkEnd w:id="167"/>
      <w:bookmarkEnd w:id="168"/>
      <w:bookmarkEnd w:id="169"/>
    </w:p>
    <w:p w14:paraId="55857372" w14:textId="3E4BC9B5" w:rsidR="00F56353" w:rsidRDefault="23903A0B" w:rsidP="00F56353">
      <w:pPr>
        <w:pStyle w:val="Heading4"/>
      </w:pPr>
      <w:r>
        <w:t>Windows</w:t>
      </w:r>
    </w:p>
    <w:p w14:paraId="278D3290" w14:textId="1BEFB1D2" w:rsidR="00F56353" w:rsidRDefault="23903A0B" w:rsidP="0059652D">
      <w:r>
        <w:t>If you are on Windows, follow these steps to create SSH keys:</w:t>
      </w:r>
    </w:p>
    <w:p w14:paraId="2F481A7B" w14:textId="0E6ED02E" w:rsidR="00F56353" w:rsidRDefault="23903A0B" w:rsidP="0059652D">
      <w:r>
        <w:t xml:space="preserve">Open the </w:t>
      </w:r>
      <w:r w:rsidRPr="23903A0B">
        <w:rPr>
          <w:b/>
          <w:bCs/>
        </w:rPr>
        <w:t>Git Bash shell</w:t>
      </w:r>
      <w:r>
        <w:t xml:space="preserve"> from the Start menu.</w:t>
      </w:r>
    </w:p>
    <w:p w14:paraId="4C352364" w14:textId="03148AB9" w:rsidR="00F56353" w:rsidRDefault="23903A0B" w:rsidP="0059652D">
      <w:r>
        <w:t xml:space="preserve">Run the following commands </w:t>
      </w:r>
    </w:p>
    <w:p w14:paraId="461A8D56" w14:textId="4E3F7579" w:rsidR="00F56353" w:rsidRDefault="23903A0B" w:rsidP="23903A0B">
      <w:pPr>
        <w:rPr>
          <w:rFonts w:ascii="Consolas" w:eastAsia="Times New Roman" w:hAnsi="Consolas" w:cs="Calibri"/>
          <w:highlight w:val="lightGray"/>
        </w:rPr>
      </w:pPr>
      <w:r w:rsidRPr="23903A0B">
        <w:rPr>
          <w:rFonts w:ascii="Consolas" w:eastAsia="Times New Roman" w:hAnsi="Consolas" w:cs="Calibri"/>
          <w:highlight w:val="lightGray"/>
        </w:rPr>
        <w:t>mkdir sqlvnextkeys</w:t>
      </w:r>
    </w:p>
    <w:p w14:paraId="738A784C" w14:textId="14227D83" w:rsidR="00F56353" w:rsidRPr="00F56353" w:rsidRDefault="23903A0B" w:rsidP="23903A0B">
      <w:pPr>
        <w:rPr>
          <w:rFonts w:ascii="Consolas" w:eastAsia="Times New Roman" w:hAnsi="Consolas" w:cs="Calibri"/>
          <w:highlight w:val="lightGray"/>
        </w:rPr>
      </w:pPr>
      <w:r w:rsidRPr="23903A0B">
        <w:rPr>
          <w:rFonts w:ascii="Consolas" w:eastAsia="Times New Roman" w:hAnsi="Consolas" w:cs="Calibri"/>
          <w:highlight w:val="lightGray"/>
        </w:rPr>
        <w:t>cd sqlvnextkeys</w:t>
      </w:r>
    </w:p>
    <w:p w14:paraId="13374BFE" w14:textId="7E1E969F" w:rsidR="00F56353" w:rsidRDefault="23903A0B" w:rsidP="23903A0B">
      <w:pPr>
        <w:rPr>
          <w:rFonts w:ascii="Consolas" w:eastAsia="Times New Roman" w:hAnsi="Consolas" w:cs="Calibri"/>
          <w:highlight w:val="lightGray"/>
        </w:rPr>
      </w:pPr>
      <w:r w:rsidRPr="23903A0B">
        <w:rPr>
          <w:rFonts w:ascii="Consolas" w:eastAsia="Times New Roman" w:hAnsi="Consolas" w:cs="Calibri"/>
          <w:highlight w:val="lightGray"/>
        </w:rPr>
        <w:t>ssh-keygen -t rsa -b 2048 -f ./id_rsa -N youpassword</w:t>
      </w:r>
    </w:p>
    <w:p w14:paraId="2E5013EA" w14:textId="299B64BD" w:rsidR="00F56353" w:rsidRDefault="23903A0B" w:rsidP="00F56353">
      <w:pPr>
        <w:pStyle w:val="Heading4"/>
      </w:pPr>
      <w:r>
        <w:t>Linux</w:t>
      </w:r>
    </w:p>
    <w:p w14:paraId="5118C196" w14:textId="3E5CC6FC" w:rsidR="00F56353" w:rsidRDefault="23903A0B" w:rsidP="00F56353">
      <w:r>
        <w:t>If you are on Linux or MacOS, follow these steps to create SSH keys:</w:t>
      </w:r>
    </w:p>
    <w:p w14:paraId="2975C2FB" w14:textId="1593CB68" w:rsidR="00F56353" w:rsidRDefault="23903A0B" w:rsidP="00F56353">
      <w:r>
        <w:t>Run the following commands at the terminal:</w:t>
      </w:r>
    </w:p>
    <w:p w14:paraId="25C5E0D7" w14:textId="32523E67" w:rsidR="00F56353" w:rsidRDefault="23903A0B" w:rsidP="23903A0B">
      <w:pPr>
        <w:rPr>
          <w:rFonts w:ascii="Consolas" w:eastAsia="Times New Roman" w:hAnsi="Consolas" w:cs="Calibri"/>
          <w:highlight w:val="lightGray"/>
        </w:rPr>
      </w:pPr>
      <w:r w:rsidRPr="23903A0B">
        <w:rPr>
          <w:rFonts w:ascii="Consolas" w:eastAsia="Times New Roman" w:hAnsi="Consolas" w:cs="Calibri"/>
          <w:highlight w:val="lightGray"/>
        </w:rPr>
        <w:t>mkdir ~/sqlvnextkeys</w:t>
      </w:r>
    </w:p>
    <w:p w14:paraId="334F60C9" w14:textId="21C89CF4" w:rsidR="00F56353" w:rsidRPr="00F56353" w:rsidRDefault="23903A0B" w:rsidP="23903A0B">
      <w:pPr>
        <w:rPr>
          <w:rFonts w:ascii="Consolas" w:eastAsia="Times New Roman" w:hAnsi="Consolas" w:cs="Calibri"/>
          <w:highlight w:val="lightGray"/>
        </w:rPr>
      </w:pPr>
      <w:r w:rsidRPr="23903A0B">
        <w:rPr>
          <w:rFonts w:ascii="Consolas" w:eastAsia="Times New Roman" w:hAnsi="Consolas" w:cs="Calibri"/>
          <w:highlight w:val="lightGray"/>
        </w:rPr>
        <w:t>cd ~/sqlvnextkeys</w:t>
      </w:r>
    </w:p>
    <w:p w14:paraId="0740E035" w14:textId="3ABA97EE" w:rsidR="00F56353" w:rsidRDefault="23903A0B" w:rsidP="23903A0B">
      <w:pPr>
        <w:rPr>
          <w:rFonts w:ascii="Consolas" w:eastAsia="Times New Roman" w:hAnsi="Consolas" w:cs="Calibri"/>
          <w:highlight w:val="lightGray"/>
        </w:rPr>
      </w:pPr>
      <w:r w:rsidRPr="23903A0B">
        <w:rPr>
          <w:rFonts w:ascii="Consolas" w:eastAsia="Times New Roman" w:hAnsi="Consolas" w:cs="Calibri"/>
          <w:highlight w:val="lightGray"/>
        </w:rPr>
        <w:t>ssh-keygen -t rsa -b 2048 -f ./id_rsa -N yourpassword</w:t>
      </w:r>
    </w:p>
    <w:p w14:paraId="5D1124C8" w14:textId="6BF11038" w:rsidR="007538CF" w:rsidRPr="00F218AB" w:rsidRDefault="23903A0B" w:rsidP="007538CF">
      <w:pPr>
        <w:pStyle w:val="Heading3"/>
      </w:pPr>
      <w:bookmarkStart w:id="170" w:name="_Toc506562406"/>
      <w:bookmarkStart w:id="171" w:name="_Toc506563681"/>
      <w:bookmarkStart w:id="172" w:name="_Toc506564609"/>
      <w:bookmarkStart w:id="173" w:name="_Toc506565182"/>
      <w:bookmarkStart w:id="174" w:name="_Toc506566835"/>
      <w:bookmarkStart w:id="175" w:name="_Toc506568089"/>
      <w:bookmarkStart w:id="176" w:name="_Toc506569628"/>
      <w:bookmarkStart w:id="177" w:name="_Toc507150156"/>
      <w:bookmarkStart w:id="178" w:name="_Toc507155143"/>
      <w:bookmarkStart w:id="179" w:name="_Toc507159789"/>
      <w:r>
        <w:t>Step 3: Login to Azure</w:t>
      </w:r>
      <w:bookmarkEnd w:id="170"/>
      <w:bookmarkEnd w:id="171"/>
      <w:bookmarkEnd w:id="172"/>
      <w:bookmarkEnd w:id="173"/>
      <w:bookmarkEnd w:id="174"/>
      <w:bookmarkEnd w:id="175"/>
      <w:bookmarkEnd w:id="176"/>
      <w:bookmarkEnd w:id="177"/>
      <w:bookmarkEnd w:id="178"/>
      <w:bookmarkEnd w:id="179"/>
    </w:p>
    <w:p w14:paraId="1B659F5D" w14:textId="682D65A7" w:rsidR="006108E0" w:rsidRPr="006108E0" w:rsidRDefault="23903A0B" w:rsidP="23903A0B">
      <w:pPr>
        <w:rPr>
          <w:b/>
          <w:bCs/>
          <w:color w:val="FF0000"/>
        </w:rPr>
      </w:pPr>
      <w:r w:rsidRPr="23903A0B">
        <w:rPr>
          <w:b/>
          <w:bCs/>
          <w:color w:val="FF0000"/>
        </w:rPr>
        <w:t>For the remainder of these steps if you are on Windows please use PowerShell.</w:t>
      </w:r>
    </w:p>
    <w:p w14:paraId="48B14FD6" w14:textId="0F2DAC71" w:rsidR="002E58EF" w:rsidRDefault="23903A0B" w:rsidP="0059652D">
      <w:r>
        <w:t>At the command prompt run the following command and follow the prompts to login to your Azure subscription:</w:t>
      </w:r>
    </w:p>
    <w:p w14:paraId="773CE7F1" w14:textId="7F232D7F" w:rsidR="00E7614A" w:rsidRPr="00E7614A" w:rsidRDefault="23903A0B" w:rsidP="23903A0B">
      <w:pPr>
        <w:rPr>
          <w:rFonts w:ascii="Consolas" w:eastAsia="Times New Roman" w:hAnsi="Consolas" w:cs="Calibri"/>
          <w:highlight w:val="lightGray"/>
        </w:rPr>
      </w:pPr>
      <w:r w:rsidRPr="23903A0B">
        <w:rPr>
          <w:rFonts w:ascii="Consolas" w:eastAsia="Times New Roman" w:hAnsi="Consolas" w:cs="Calibri"/>
          <w:highlight w:val="lightGray"/>
        </w:rPr>
        <w:t>az login</w:t>
      </w:r>
    </w:p>
    <w:p w14:paraId="5550A52D" w14:textId="457BEBB6" w:rsidR="002E58EF" w:rsidRPr="00F218AB" w:rsidRDefault="23903A0B" w:rsidP="00BE5D90">
      <w:pPr>
        <w:pStyle w:val="Heading3"/>
      </w:pPr>
      <w:bookmarkStart w:id="180" w:name="_Toc500168951"/>
      <w:bookmarkStart w:id="181" w:name="_Toc500185919"/>
      <w:bookmarkStart w:id="182" w:name="_Toc500185987"/>
      <w:bookmarkStart w:id="183" w:name="_Toc500233896"/>
      <w:bookmarkStart w:id="184" w:name="_Toc500233930"/>
      <w:bookmarkStart w:id="185" w:name="_Toc500234765"/>
      <w:bookmarkStart w:id="186" w:name="_Toc500412295"/>
      <w:bookmarkStart w:id="187" w:name="_Toc506562407"/>
      <w:bookmarkStart w:id="188" w:name="_Toc506563682"/>
      <w:bookmarkStart w:id="189" w:name="_Toc506564610"/>
      <w:bookmarkStart w:id="190" w:name="_Toc506565183"/>
      <w:bookmarkStart w:id="191" w:name="_Toc506566836"/>
      <w:bookmarkStart w:id="192" w:name="_Toc506568090"/>
      <w:bookmarkStart w:id="193" w:name="_Toc506569629"/>
      <w:bookmarkStart w:id="194" w:name="_Toc507150157"/>
      <w:bookmarkStart w:id="195" w:name="_Toc507155144"/>
      <w:bookmarkStart w:id="196" w:name="_Toc507159790"/>
      <w:r>
        <w:t>Step 4: Create a resource group</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11DD806C" w14:textId="037D34C3" w:rsidR="002E58EF" w:rsidRDefault="23903A0B" w:rsidP="00AA5EFF">
      <w:pPr>
        <w:pStyle w:val="ListParagraph"/>
        <w:ind w:left="0"/>
      </w:pPr>
      <w:r>
        <w:t xml:space="preserve">Create a resource group with the </w:t>
      </w:r>
      <w:hyperlink r:id="rId31">
        <w:r w:rsidRPr="23903A0B">
          <w:rPr>
            <w:rStyle w:val="Hyperlink"/>
          </w:rPr>
          <w:t>az group create</w:t>
        </w:r>
      </w:hyperlink>
      <w:r>
        <w:t xml:space="preserve"> command. An Azure resource group is a logical group in which Azure resources are deployed and managed. The following example creates a resource group named </w:t>
      </w:r>
      <w:r w:rsidRPr="23903A0B">
        <w:rPr>
          <w:rFonts w:ascii="Calibri" w:hAnsi="Calibri" w:cs="Calibri"/>
          <w:i/>
          <w:iCs/>
        </w:rPr>
        <w:t>sqlvnextgroup</w:t>
      </w:r>
      <w:r w:rsidRPr="23903A0B">
        <w:rPr>
          <w:rFonts w:ascii="Calibri" w:hAnsi="Calibri" w:cs="Calibri"/>
        </w:rPr>
        <w:t xml:space="preserve"> </w:t>
      </w:r>
      <w:r>
        <w:t xml:space="preserve">in the </w:t>
      </w:r>
      <w:r w:rsidRPr="23903A0B">
        <w:rPr>
          <w:rFonts w:ascii="Calibri" w:hAnsi="Calibri" w:cs="Calibri"/>
          <w:i/>
          <w:iCs/>
        </w:rPr>
        <w:t>westus</w:t>
      </w:r>
      <w:r w:rsidRPr="23903A0B">
        <w:rPr>
          <w:rFonts w:ascii="Calibri" w:hAnsi="Calibri" w:cs="Calibri"/>
        </w:rPr>
        <w:t xml:space="preserve"> </w:t>
      </w:r>
      <w:r>
        <w:t>location.</w:t>
      </w:r>
    </w:p>
    <w:p w14:paraId="7994773D" w14:textId="77777777" w:rsidR="002E58EF" w:rsidRDefault="002E58EF" w:rsidP="00AA5EFF">
      <w:pPr>
        <w:pStyle w:val="ListParagraph"/>
        <w:ind w:left="0"/>
      </w:pPr>
    </w:p>
    <w:p w14:paraId="4FAF4E5A" w14:textId="103381E1" w:rsidR="002E58EF" w:rsidRPr="003B2920" w:rsidRDefault="23903A0B" w:rsidP="23903A0B">
      <w:pPr>
        <w:spacing w:after="0" w:line="240" w:lineRule="auto"/>
        <w:textAlignment w:val="center"/>
        <w:rPr>
          <w:rFonts w:ascii="Consolas" w:eastAsia="Times New Roman" w:hAnsi="Consolas" w:cs="Calibri"/>
          <w:highlight w:val="lightGray"/>
        </w:rPr>
      </w:pPr>
      <w:r w:rsidRPr="23903A0B">
        <w:rPr>
          <w:rFonts w:ascii="Consolas" w:eastAsia="Times New Roman" w:hAnsi="Consolas" w:cs="Calibri"/>
          <w:highlight w:val="lightGray"/>
        </w:rPr>
        <w:t xml:space="preserve">az group create --name </w:t>
      </w:r>
      <w:r w:rsidRPr="23903A0B">
        <w:rPr>
          <w:rFonts w:ascii="Consolas" w:eastAsia="Times New Roman" w:hAnsi="Consolas" w:cs="Calibri"/>
          <w:b/>
          <w:bCs/>
          <w:highlight w:val="lightGray"/>
        </w:rPr>
        <w:t>sqlvnextgroup</w:t>
      </w:r>
      <w:r w:rsidRPr="23903A0B">
        <w:rPr>
          <w:rFonts w:ascii="Consolas" w:eastAsia="Times New Roman" w:hAnsi="Consolas" w:cs="Calibri"/>
          <w:highlight w:val="lightGray"/>
        </w:rPr>
        <w:t xml:space="preserve"> --location westus2</w:t>
      </w:r>
    </w:p>
    <w:p w14:paraId="7E2FB53A" w14:textId="38B59FD2" w:rsidR="001521EB" w:rsidRDefault="23903A0B" w:rsidP="00AA5EFF">
      <w:pPr>
        <w:pStyle w:val="ListParagraph"/>
        <w:ind w:left="0"/>
      </w:pPr>
      <w:r>
        <w:t>Note: We recommend using only the following locations:  ukwest, uksouth, westcentralus, westus2, canadaeast, canadacentral, westindia, southindia, centralindia</w:t>
      </w:r>
    </w:p>
    <w:p w14:paraId="07485D85" w14:textId="17EB3658" w:rsidR="001521EB" w:rsidRPr="00F218AB" w:rsidRDefault="23903A0B" w:rsidP="001521EB">
      <w:pPr>
        <w:pStyle w:val="Heading3"/>
      </w:pPr>
      <w:bookmarkStart w:id="197" w:name="_Toc506562408"/>
      <w:bookmarkStart w:id="198" w:name="_Toc506563683"/>
      <w:bookmarkStart w:id="199" w:name="_Toc506564611"/>
      <w:bookmarkStart w:id="200" w:name="_Toc506565184"/>
      <w:bookmarkStart w:id="201" w:name="_Toc506566837"/>
      <w:bookmarkStart w:id="202" w:name="_Toc506568091"/>
      <w:bookmarkStart w:id="203" w:name="_Toc506569630"/>
      <w:bookmarkStart w:id="204" w:name="_Toc507150158"/>
      <w:bookmarkStart w:id="205" w:name="_Toc507155145"/>
      <w:bookmarkStart w:id="206" w:name="_Toc507159791"/>
      <w:r>
        <w:lastRenderedPageBreak/>
        <w:t>Step 5: Create a Service Principal</w:t>
      </w:r>
      <w:bookmarkEnd w:id="197"/>
      <w:bookmarkEnd w:id="198"/>
      <w:bookmarkEnd w:id="199"/>
      <w:bookmarkEnd w:id="200"/>
      <w:bookmarkEnd w:id="201"/>
      <w:bookmarkEnd w:id="202"/>
      <w:bookmarkEnd w:id="203"/>
      <w:bookmarkEnd w:id="204"/>
      <w:bookmarkEnd w:id="205"/>
      <w:bookmarkEnd w:id="206"/>
    </w:p>
    <w:p w14:paraId="135DC1D1" w14:textId="4CF31CB4" w:rsidR="002E58EF" w:rsidRDefault="23903A0B" w:rsidP="00B068F7">
      <w:r>
        <w:t>Create a service principal that Kubernetes will be used to interact with Azure APIs to manage resources within the service.</w:t>
      </w:r>
    </w:p>
    <w:p w14:paraId="25A106F3" w14:textId="55817B38" w:rsidR="001521EB" w:rsidRDefault="23903A0B" w:rsidP="00B068F7">
      <w:r>
        <w:t>You will first need to determine your subscription ID:</w:t>
      </w:r>
    </w:p>
    <w:p w14:paraId="6360ED8E" w14:textId="0E13373D" w:rsidR="001521EB" w:rsidRPr="001521EB" w:rsidRDefault="23903A0B" w:rsidP="23903A0B">
      <w:pPr>
        <w:rPr>
          <w:rFonts w:ascii="Consolas" w:eastAsia="Times New Roman" w:hAnsi="Consolas" w:cs="Calibri"/>
          <w:highlight w:val="lightGray"/>
        </w:rPr>
      </w:pPr>
      <w:r w:rsidRPr="23903A0B">
        <w:rPr>
          <w:rFonts w:ascii="Consolas" w:eastAsia="Times New Roman" w:hAnsi="Consolas" w:cs="Calibri"/>
          <w:highlight w:val="lightGray"/>
        </w:rPr>
        <w:t>az account show</w:t>
      </w:r>
    </w:p>
    <w:p w14:paraId="02A961C3" w14:textId="0D510FEC" w:rsidR="001521EB" w:rsidRDefault="23903A0B" w:rsidP="00B068F7">
      <w:r>
        <w:t>Your subscription ID is the ID property value in the JSON that is returned by the above command.  Copy that and replace the &lt;subscriptionID&gt; placeholder in the next command that is used to create the service principal.  Make sure you create the service principal in the same resource group that you created above.</w:t>
      </w:r>
    </w:p>
    <w:p w14:paraId="65323B37" w14:textId="57E44DB0" w:rsidR="001521EB" w:rsidRDefault="23903A0B" w:rsidP="23903A0B">
      <w:pPr>
        <w:rPr>
          <w:rFonts w:ascii="Consolas" w:eastAsia="Times New Roman" w:hAnsi="Consolas" w:cs="Calibri"/>
          <w:highlight w:val="lightGray"/>
        </w:rPr>
      </w:pPr>
      <w:r w:rsidRPr="23903A0B">
        <w:rPr>
          <w:rFonts w:ascii="Consolas" w:eastAsia="Times New Roman" w:hAnsi="Consolas" w:cs="Calibri"/>
          <w:highlight w:val="lightGray"/>
        </w:rPr>
        <w:t>az ad sp create-for-rbac --role="Contributor" --scopes="/subscriptions</w:t>
      </w:r>
      <w:r w:rsidRPr="23903A0B">
        <w:rPr>
          <w:rFonts w:ascii="Consolas" w:eastAsia="Times New Roman" w:hAnsi="Consolas" w:cs="Calibri"/>
          <w:b/>
          <w:bCs/>
          <w:highlight w:val="lightGray"/>
        </w:rPr>
        <w:t>/</w:t>
      </w:r>
      <w:r w:rsidRPr="23903A0B">
        <w:rPr>
          <w:rFonts w:ascii="Consolas" w:eastAsia="Times New Roman" w:hAnsi="Consolas" w:cs="Calibri"/>
          <w:b/>
          <w:bCs/>
          <w:highlight w:val="yellow"/>
        </w:rPr>
        <w:t>&lt;subscriptionID&gt;</w:t>
      </w:r>
      <w:r w:rsidRPr="23903A0B">
        <w:rPr>
          <w:rFonts w:ascii="Consolas" w:eastAsia="Times New Roman" w:hAnsi="Consolas" w:cs="Calibri"/>
          <w:highlight w:val="yellow"/>
        </w:rPr>
        <w:t>/</w:t>
      </w:r>
      <w:r w:rsidRPr="23903A0B">
        <w:rPr>
          <w:rFonts w:ascii="Consolas" w:eastAsia="Times New Roman" w:hAnsi="Consolas" w:cs="Calibri"/>
          <w:highlight w:val="lightGray"/>
        </w:rPr>
        <w:t>resourceGroups/</w:t>
      </w:r>
      <w:r w:rsidRPr="23903A0B">
        <w:rPr>
          <w:rFonts w:ascii="Consolas" w:eastAsia="Times New Roman" w:hAnsi="Consolas" w:cs="Calibri"/>
          <w:b/>
          <w:bCs/>
          <w:highlight w:val="lightGray"/>
        </w:rPr>
        <w:t>sqlvnextgroup</w:t>
      </w:r>
      <w:r w:rsidRPr="23903A0B">
        <w:rPr>
          <w:rFonts w:ascii="Consolas" w:eastAsia="Times New Roman" w:hAnsi="Consolas" w:cs="Calibri"/>
          <w:highlight w:val="lightGray"/>
        </w:rPr>
        <w:t>"</w:t>
      </w:r>
    </w:p>
    <w:p w14:paraId="387A3599" w14:textId="14A54E03" w:rsidR="001521EB" w:rsidRDefault="00C11B53" w:rsidP="00B068F7">
      <w:r w:rsidRPr="311958BB">
        <w:rPr>
          <w:b/>
          <w:bCs/>
        </w:rPr>
        <w:t>Save the JSON that is returned for future reference.</w:t>
      </w:r>
    </w:p>
    <w:p w14:paraId="0EE130B7" w14:textId="327879E8" w:rsidR="002E58EF" w:rsidRPr="00F218AB" w:rsidRDefault="23903A0B" w:rsidP="00BE5D90">
      <w:pPr>
        <w:pStyle w:val="Heading3"/>
      </w:pPr>
      <w:bookmarkStart w:id="207" w:name="_Toc500168952"/>
      <w:bookmarkStart w:id="208" w:name="_Toc500185920"/>
      <w:bookmarkStart w:id="209" w:name="_Toc500185988"/>
      <w:bookmarkStart w:id="210" w:name="_Toc500233897"/>
      <w:bookmarkStart w:id="211" w:name="_Toc500233931"/>
      <w:bookmarkStart w:id="212" w:name="_Toc500234766"/>
      <w:bookmarkStart w:id="213" w:name="_Toc500412296"/>
      <w:bookmarkStart w:id="214" w:name="_Toc506562409"/>
      <w:bookmarkStart w:id="215" w:name="_Toc506563684"/>
      <w:bookmarkStart w:id="216" w:name="_Toc506564612"/>
      <w:bookmarkStart w:id="217" w:name="_Toc506565185"/>
      <w:bookmarkStart w:id="218" w:name="_Toc506566838"/>
      <w:bookmarkStart w:id="219" w:name="_Toc506568092"/>
      <w:bookmarkStart w:id="220" w:name="_Toc506569631"/>
      <w:bookmarkStart w:id="221" w:name="_Toc507150159"/>
      <w:bookmarkStart w:id="222" w:name="_Toc507155146"/>
      <w:bookmarkStart w:id="223" w:name="_Toc507159792"/>
      <w:r>
        <w:t>Step 6: Create a Kubernetes cluster</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09B67AAA" w14:textId="7B56A381" w:rsidR="00E7614A" w:rsidRPr="00E7614A" w:rsidRDefault="23903A0B" w:rsidP="23903A0B">
      <w:pPr>
        <w:pStyle w:val="ListParagraph"/>
        <w:ind w:left="0"/>
        <w:rPr>
          <w:b/>
          <w:bCs/>
          <w:color w:val="FF0000"/>
        </w:rPr>
      </w:pPr>
      <w:r w:rsidRPr="23903A0B">
        <w:rPr>
          <w:b/>
          <w:bCs/>
          <w:color w:val="FF0000"/>
        </w:rPr>
        <w:t>Wait for 1 minute for the newly created service principal to be available for use in your resource group.</w:t>
      </w:r>
    </w:p>
    <w:p w14:paraId="3C480C7E" w14:textId="77777777" w:rsidR="00E7614A" w:rsidRDefault="00E7614A" w:rsidP="00B068F7">
      <w:pPr>
        <w:pStyle w:val="ListParagraph"/>
        <w:ind w:left="0"/>
      </w:pPr>
    </w:p>
    <w:p w14:paraId="2F609BDD" w14:textId="1E893813" w:rsidR="002E58EF" w:rsidRDefault="23903A0B" w:rsidP="00B068F7">
      <w:pPr>
        <w:pStyle w:val="ListParagraph"/>
        <w:ind w:left="0"/>
      </w:pPr>
      <w:r>
        <w:t xml:space="preserve">Create a Kubernetes cluster in Azure Container Service with the </w:t>
      </w:r>
      <w:hyperlink r:id="rId32">
        <w:r w:rsidRPr="23903A0B">
          <w:rPr>
            <w:rStyle w:val="Hyperlink"/>
          </w:rPr>
          <w:t>az acs create</w:t>
        </w:r>
      </w:hyperlink>
      <w:r>
        <w:t xml:space="preserve"> command. The following example creates a cluster named </w:t>
      </w:r>
      <w:r w:rsidRPr="23903A0B">
        <w:rPr>
          <w:i/>
          <w:iCs/>
        </w:rPr>
        <w:t xml:space="preserve">sqlvnextcluster </w:t>
      </w:r>
      <w:r>
        <w:t xml:space="preserve">with one Linux master node and three Linux agent nodes.  Make sure you create the ACS cluster in the same resource group that you created above.  You can increase or decrease the default agent count by adding --agent-count &lt;n&gt; to the </w:t>
      </w:r>
      <w:hyperlink r:id="rId33">
        <w:r w:rsidRPr="23903A0B">
          <w:rPr>
            <w:rStyle w:val="Hyperlink"/>
          </w:rPr>
          <w:t>az acs create</w:t>
        </w:r>
      </w:hyperlink>
      <w:r>
        <w:t xml:space="preserve"> command where &lt;n&gt; is the number of agent nodes you want to have.</w:t>
      </w:r>
    </w:p>
    <w:p w14:paraId="28483658" w14:textId="088C4710" w:rsidR="002E58EF" w:rsidRPr="00E80884" w:rsidRDefault="23903A0B" w:rsidP="23903A0B">
      <w:pPr>
        <w:spacing w:after="0"/>
        <w:textAlignment w:val="center"/>
        <w:rPr>
          <w:rFonts w:ascii="Consolas" w:eastAsia="Times New Roman" w:hAnsi="Consolas" w:cs="Calibri"/>
          <w:highlight w:val="lightGray"/>
        </w:rPr>
      </w:pPr>
      <w:r w:rsidRPr="23903A0B">
        <w:rPr>
          <w:rFonts w:ascii="Consolas" w:eastAsia="Times New Roman" w:hAnsi="Consolas" w:cs="Calibri"/>
          <w:highlight w:val="lightGray"/>
        </w:rPr>
        <w:t xml:space="preserve">az acs create --orchestrator-type kubernetes --resource-group </w:t>
      </w:r>
      <w:r w:rsidRPr="23903A0B">
        <w:rPr>
          <w:rFonts w:ascii="Consolas" w:eastAsia="Times New Roman" w:hAnsi="Consolas" w:cs="Calibri"/>
          <w:b/>
          <w:bCs/>
          <w:highlight w:val="lightGray"/>
        </w:rPr>
        <w:t>sqlvnextgroup</w:t>
      </w:r>
      <w:r w:rsidRPr="23903A0B">
        <w:rPr>
          <w:rFonts w:ascii="Consolas" w:eastAsia="Times New Roman" w:hAnsi="Consolas" w:cs="Calibri"/>
          <w:highlight w:val="lightGray"/>
        </w:rPr>
        <w:t xml:space="preserve"> --name </w:t>
      </w:r>
      <w:r w:rsidRPr="23903A0B">
        <w:rPr>
          <w:rFonts w:ascii="Consolas" w:eastAsia="Times New Roman" w:hAnsi="Consolas" w:cs="Calibri"/>
          <w:b/>
          <w:bCs/>
          <w:highlight w:val="lightGray"/>
        </w:rPr>
        <w:t>sqlvnextcluster</w:t>
      </w:r>
      <w:r w:rsidRPr="23903A0B">
        <w:rPr>
          <w:rFonts w:ascii="Consolas" w:eastAsia="Times New Roman" w:hAnsi="Consolas" w:cs="Calibri"/>
          <w:highlight w:val="lightGray"/>
        </w:rPr>
        <w:t xml:space="preserve"> --ssh-key-value=</w:t>
      </w:r>
      <w:r w:rsidRPr="23903A0B">
        <w:rPr>
          <w:rFonts w:ascii="Consolas" w:eastAsia="Times New Roman" w:hAnsi="Consolas" w:cs="Calibri"/>
          <w:b/>
          <w:bCs/>
          <w:highlight w:val="lightGray"/>
        </w:rPr>
        <w:t xml:space="preserve">~/sqlvnextkeys/id_rsa.pub </w:t>
      </w:r>
      <w:r w:rsidRPr="23903A0B">
        <w:rPr>
          <w:rFonts w:ascii="Consolas" w:eastAsia="Times New Roman" w:hAnsi="Consolas" w:cs="Calibri"/>
          <w:highlight w:val="lightGray"/>
        </w:rPr>
        <w:t>--agent-vm-size=Standard_DS</w:t>
      </w:r>
      <w:r w:rsidR="003549DC">
        <w:rPr>
          <w:rFonts w:ascii="Consolas" w:eastAsia="Times New Roman" w:hAnsi="Consolas" w:cs="Calibri"/>
          <w:highlight w:val="lightGray"/>
        </w:rPr>
        <w:t>3</w:t>
      </w:r>
      <w:r w:rsidRPr="23903A0B">
        <w:rPr>
          <w:rFonts w:ascii="Consolas" w:eastAsia="Times New Roman" w:hAnsi="Consolas" w:cs="Calibri"/>
          <w:highlight w:val="lightGray"/>
        </w:rPr>
        <w:t>_v2</w:t>
      </w:r>
      <w:r w:rsidRPr="23903A0B">
        <w:rPr>
          <w:rFonts w:ascii="Consolas" w:eastAsia="Times New Roman" w:hAnsi="Consolas" w:cs="Calibri"/>
          <w:b/>
          <w:bCs/>
          <w:highlight w:val="lightGray"/>
        </w:rPr>
        <w:t xml:space="preserve"> </w:t>
      </w:r>
      <w:r w:rsidRPr="23903A0B">
        <w:rPr>
          <w:rFonts w:ascii="Consolas" w:eastAsia="Times New Roman" w:hAnsi="Consolas" w:cs="Calibri"/>
          <w:highlight w:val="lightGray"/>
        </w:rPr>
        <w:t>--master-vm-size=Standard_DS</w:t>
      </w:r>
      <w:r w:rsidR="003549DC">
        <w:rPr>
          <w:rFonts w:ascii="Consolas" w:eastAsia="Times New Roman" w:hAnsi="Consolas" w:cs="Calibri"/>
          <w:highlight w:val="lightGray"/>
        </w:rPr>
        <w:t>3</w:t>
      </w:r>
      <w:r w:rsidRPr="23903A0B">
        <w:rPr>
          <w:rFonts w:ascii="Consolas" w:eastAsia="Times New Roman" w:hAnsi="Consolas" w:cs="Calibri"/>
          <w:highlight w:val="lightGray"/>
        </w:rPr>
        <w:t>_v2</w:t>
      </w:r>
      <w:r w:rsidRPr="23903A0B">
        <w:rPr>
          <w:rFonts w:ascii="Consolas" w:eastAsia="Times New Roman" w:hAnsi="Consolas" w:cs="Calibri"/>
          <w:b/>
          <w:bCs/>
          <w:highlight w:val="lightGray"/>
        </w:rPr>
        <w:t xml:space="preserve"> </w:t>
      </w:r>
      <w:r w:rsidRPr="23903A0B">
        <w:rPr>
          <w:rFonts w:ascii="Consolas" w:eastAsia="Times New Roman" w:hAnsi="Consolas" w:cs="Calibri"/>
          <w:highlight w:val="lightGray"/>
        </w:rPr>
        <w:t>--master-storage-profile=ManagedDisks</w:t>
      </w:r>
      <w:r w:rsidRPr="23903A0B">
        <w:rPr>
          <w:rFonts w:ascii="Consolas" w:eastAsia="Times New Roman" w:hAnsi="Consolas" w:cs="Calibri"/>
          <w:b/>
          <w:bCs/>
          <w:highlight w:val="lightGray"/>
        </w:rPr>
        <w:t xml:space="preserve"> </w:t>
      </w:r>
      <w:r w:rsidRPr="23903A0B">
        <w:rPr>
          <w:rFonts w:ascii="Consolas" w:eastAsia="Times New Roman" w:hAnsi="Consolas" w:cs="Calibri"/>
          <w:highlight w:val="lightGray"/>
        </w:rPr>
        <w:t>--agent-storage-profile</w:t>
      </w:r>
      <w:r w:rsidRPr="23903A0B">
        <w:rPr>
          <w:rFonts w:ascii="Consolas" w:eastAsia="Times New Roman" w:hAnsi="Consolas" w:cs="Calibri"/>
          <w:b/>
          <w:bCs/>
          <w:highlight w:val="lightGray"/>
        </w:rPr>
        <w:t>=</w:t>
      </w:r>
      <w:r w:rsidRPr="23903A0B">
        <w:rPr>
          <w:rFonts w:ascii="Consolas" w:eastAsia="Times New Roman" w:hAnsi="Consolas" w:cs="Calibri"/>
          <w:highlight w:val="lightGray"/>
        </w:rPr>
        <w:t>ManagedDisks --agent-count=2</w:t>
      </w:r>
      <w:bookmarkStart w:id="224" w:name="_Hlk500765904"/>
      <w:bookmarkEnd w:id="224"/>
    </w:p>
    <w:p w14:paraId="75598543" w14:textId="2104FCDC" w:rsidR="002E58EF" w:rsidRDefault="002E58EF" w:rsidP="00B068F7">
      <w:pPr>
        <w:pStyle w:val="ListParagraph"/>
        <w:ind w:left="0"/>
      </w:pPr>
    </w:p>
    <w:p w14:paraId="0BDC2A68" w14:textId="77777777" w:rsidR="00D25C5D" w:rsidRDefault="23903A0B" w:rsidP="00B068F7">
      <w:pPr>
        <w:pStyle w:val="ListParagraph"/>
        <w:ind w:left="0"/>
      </w:pPr>
      <w:r>
        <w:t>After several minutes, the command completes and returns JSON-formatted information about the cluster.</w:t>
      </w:r>
    </w:p>
    <w:p w14:paraId="5A317C34" w14:textId="77777777" w:rsidR="00D25C5D" w:rsidRDefault="00D25C5D" w:rsidP="00B068F7">
      <w:pPr>
        <w:pStyle w:val="ListParagraph"/>
        <w:ind w:left="0"/>
        <w:rPr>
          <w:b/>
          <w:bCs/>
        </w:rPr>
      </w:pPr>
    </w:p>
    <w:p w14:paraId="53C171E1" w14:textId="24AE893B" w:rsidR="00F218AB" w:rsidRDefault="23903A0B" w:rsidP="00B068F7">
      <w:pPr>
        <w:pStyle w:val="ListParagraph"/>
        <w:ind w:left="0"/>
      </w:pPr>
      <w:r w:rsidRPr="23903A0B">
        <w:rPr>
          <w:b/>
          <w:bCs/>
        </w:rPr>
        <w:t>Save the JSON that is returned for future reference.</w:t>
      </w:r>
    </w:p>
    <w:p w14:paraId="3F3AAD0A" w14:textId="65310445" w:rsidR="002E58EF" w:rsidRPr="00F218AB" w:rsidRDefault="23903A0B" w:rsidP="00BE5D90">
      <w:pPr>
        <w:pStyle w:val="Heading3"/>
      </w:pPr>
      <w:bookmarkStart w:id="225" w:name="_Toc500168953"/>
      <w:bookmarkStart w:id="226" w:name="_Toc500185921"/>
      <w:bookmarkStart w:id="227" w:name="_Toc500185989"/>
      <w:bookmarkStart w:id="228" w:name="_Toc500233898"/>
      <w:bookmarkStart w:id="229" w:name="_Toc500233932"/>
      <w:bookmarkStart w:id="230" w:name="_Toc500234767"/>
      <w:bookmarkStart w:id="231" w:name="_Toc500412297"/>
      <w:bookmarkStart w:id="232" w:name="_Toc506562410"/>
      <w:bookmarkStart w:id="233" w:name="_Toc506563685"/>
      <w:bookmarkStart w:id="234" w:name="_Toc506564613"/>
      <w:bookmarkStart w:id="235" w:name="_Toc506565186"/>
      <w:bookmarkStart w:id="236" w:name="_Toc506566839"/>
      <w:bookmarkStart w:id="237" w:name="_Toc506568093"/>
      <w:bookmarkStart w:id="238" w:name="_Toc506569632"/>
      <w:bookmarkStart w:id="239" w:name="_Toc507150160"/>
      <w:bookmarkStart w:id="240" w:name="_Toc507155147"/>
      <w:bookmarkStart w:id="241" w:name="_Toc507159793"/>
      <w:r>
        <w:t>Step 7: Connect to the cluster</w:t>
      </w:r>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14:paraId="490D2C7A" w14:textId="0D84F8A7" w:rsidR="00F218AB" w:rsidRDefault="23903A0B" w:rsidP="0009596A">
      <w:pPr>
        <w:pStyle w:val="ListParagraph"/>
        <w:ind w:left="0"/>
      </w:pPr>
      <w:r>
        <w:t xml:space="preserve">To manage a Kubernetes cluster, use </w:t>
      </w:r>
      <w:hyperlink r:id="rId34">
        <w:r w:rsidRPr="23903A0B">
          <w:rPr>
            <w:rStyle w:val="Hyperlink"/>
          </w:rPr>
          <w:t>kubectl</w:t>
        </w:r>
      </w:hyperlink>
      <w:r>
        <w:t xml:space="preserve">, the Kubernetes command-line client. To install it locally, you can use the </w:t>
      </w:r>
      <w:hyperlink r:id="rId35">
        <w:r w:rsidRPr="23903A0B">
          <w:rPr>
            <w:rStyle w:val="Hyperlink"/>
          </w:rPr>
          <w:t>az acs kubernetes install-cli</w:t>
        </w:r>
      </w:hyperlink>
      <w:r>
        <w:t xml:space="preserve"> command.</w:t>
      </w:r>
    </w:p>
    <w:p w14:paraId="197027FA" w14:textId="77777777" w:rsidR="00F218AB" w:rsidRDefault="00F218AB" w:rsidP="0009596A">
      <w:pPr>
        <w:pStyle w:val="ListParagraph"/>
        <w:ind w:left="0"/>
      </w:pPr>
    </w:p>
    <w:p w14:paraId="7EBA6B9F" w14:textId="454CE340" w:rsidR="00F218AB" w:rsidRDefault="23903A0B" w:rsidP="0009596A">
      <w:pPr>
        <w:pStyle w:val="ListParagraph"/>
        <w:ind w:left="0"/>
      </w:pPr>
      <w:r>
        <w:t xml:space="preserve">To configure kubectl to connect to your Kubernetes cluster, run the </w:t>
      </w:r>
      <w:hyperlink r:id="rId36">
        <w:r w:rsidRPr="23903A0B">
          <w:rPr>
            <w:rStyle w:val="Hyperlink"/>
          </w:rPr>
          <w:t>az acs kubernetes get-credentials</w:t>
        </w:r>
      </w:hyperlink>
      <w:r>
        <w:t xml:space="preserve"> command. This step downloads credentials and configures the Kubernetes CLI to use them.</w:t>
      </w:r>
    </w:p>
    <w:p w14:paraId="25B11A1C" w14:textId="33DC2437" w:rsidR="002C5D60" w:rsidRPr="006108E0" w:rsidRDefault="23903A0B" w:rsidP="23903A0B">
      <w:pPr>
        <w:pStyle w:val="NormalWeb"/>
        <w:spacing w:before="0" w:beforeAutospacing="0" w:after="0" w:afterAutospacing="0"/>
        <w:rPr>
          <w:rFonts w:ascii="Consolas" w:hAnsi="Consolas" w:cs="Calibri"/>
          <w:sz w:val="20"/>
          <w:szCs w:val="20"/>
          <w:highlight w:val="lightGray"/>
        </w:rPr>
      </w:pPr>
      <w:r w:rsidRPr="23903A0B">
        <w:rPr>
          <w:rFonts w:ascii="Consolas" w:hAnsi="Consolas" w:cs="Calibri"/>
          <w:sz w:val="20"/>
          <w:szCs w:val="20"/>
          <w:highlight w:val="lightGray"/>
        </w:rPr>
        <w:t>az acs kubernetes get-credentials --resource-group=</w:t>
      </w:r>
      <w:r w:rsidRPr="23903A0B">
        <w:rPr>
          <w:rFonts w:ascii="Consolas" w:hAnsi="Consolas" w:cs="Calibri"/>
          <w:b/>
          <w:bCs/>
          <w:sz w:val="20"/>
          <w:szCs w:val="20"/>
          <w:highlight w:val="lightGray"/>
        </w:rPr>
        <w:t>sqlvnextgroup</w:t>
      </w:r>
      <w:r w:rsidRPr="23903A0B">
        <w:rPr>
          <w:rFonts w:ascii="Consolas" w:hAnsi="Consolas" w:cs="Calibri"/>
          <w:sz w:val="20"/>
          <w:szCs w:val="20"/>
          <w:highlight w:val="lightGray"/>
        </w:rPr>
        <w:t xml:space="preserve"> --name </w:t>
      </w:r>
      <w:r w:rsidRPr="23903A0B">
        <w:rPr>
          <w:rFonts w:ascii="Consolas" w:hAnsi="Consolas" w:cs="Calibri"/>
          <w:b/>
          <w:bCs/>
          <w:sz w:val="20"/>
          <w:szCs w:val="20"/>
          <w:highlight w:val="lightGray"/>
        </w:rPr>
        <w:t>sqlvnextcluster</w:t>
      </w:r>
      <w:r w:rsidRPr="23903A0B">
        <w:rPr>
          <w:rFonts w:ascii="Consolas" w:hAnsi="Consolas" w:cs="Calibri"/>
          <w:sz w:val="20"/>
          <w:szCs w:val="20"/>
          <w:highlight w:val="lightGray"/>
        </w:rPr>
        <w:t xml:space="preserve"> --ssh-key-file=</w:t>
      </w:r>
      <w:r w:rsidRPr="23903A0B">
        <w:rPr>
          <w:rFonts w:ascii="Consolas" w:hAnsi="Consolas" w:cs="Calibri"/>
          <w:b/>
          <w:bCs/>
          <w:sz w:val="20"/>
          <w:szCs w:val="20"/>
          <w:highlight w:val="lightGray"/>
        </w:rPr>
        <w:t>~/sqlvnextkeys/id_rsa</w:t>
      </w:r>
    </w:p>
    <w:p w14:paraId="0852293B" w14:textId="6DAE934E" w:rsidR="001A76E4" w:rsidRDefault="23903A0B" w:rsidP="00B068F7">
      <w:r>
        <w:t>You will be asked to enter the password that you used when you created the SSH keys above.</w:t>
      </w:r>
    </w:p>
    <w:p w14:paraId="2B1FCC32" w14:textId="290D8FCB" w:rsidR="00B068F7" w:rsidRDefault="23903A0B" w:rsidP="00B068F7">
      <w:r>
        <w:lastRenderedPageBreak/>
        <w:t xml:space="preserve">To verify the connection to your cluster, use the </w:t>
      </w:r>
      <w:hyperlink r:id="rId37">
        <w:r w:rsidRPr="23903A0B">
          <w:rPr>
            <w:rStyle w:val="Hyperlink"/>
          </w:rPr>
          <w:t>kubectl get</w:t>
        </w:r>
      </w:hyperlink>
      <w:r>
        <w:t xml:space="preserve"> command to return a list of the cluster nodes.</w:t>
      </w:r>
    </w:p>
    <w:p w14:paraId="358039B5" w14:textId="1BBE4083" w:rsidR="00F218AB" w:rsidRPr="008E53E7" w:rsidRDefault="23903A0B" w:rsidP="23903A0B">
      <w:pPr>
        <w:rPr>
          <w:rFonts w:ascii="Consolas" w:eastAsia="Times New Roman" w:hAnsi="Consolas" w:cs="Calibri"/>
          <w:highlight w:val="lightGray"/>
        </w:rPr>
      </w:pPr>
      <w:r w:rsidRPr="23903A0B">
        <w:rPr>
          <w:rFonts w:ascii="Consolas" w:eastAsia="Times New Roman" w:hAnsi="Consolas" w:cs="Calibri"/>
          <w:highlight w:val="lightGray"/>
        </w:rPr>
        <w:t>kubectl get nodes</w:t>
      </w:r>
    </w:p>
    <w:p w14:paraId="13329E7D" w14:textId="675CD77D" w:rsidR="00F218AB" w:rsidRDefault="0066773D" w:rsidP="0009596A">
      <w:r>
        <w:rPr>
          <w:noProof/>
        </w:rPr>
        <w:drawing>
          <wp:inline distT="0" distB="0" distL="0" distR="0" wp14:anchorId="6DBBFF2C" wp14:editId="70AE4C8A">
            <wp:extent cx="4543425" cy="880233"/>
            <wp:effectExtent l="0" t="0" r="0" b="0"/>
            <wp:docPr id="532167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8">
                      <a:extLst>
                        <a:ext uri="{28A0092B-C50C-407E-A947-70E740481C1C}">
                          <a14:useLocalDpi xmlns:a14="http://schemas.microsoft.com/office/drawing/2010/main" val="0"/>
                        </a:ext>
                      </a:extLst>
                    </a:blip>
                    <a:stretch>
                      <a:fillRect/>
                    </a:stretch>
                  </pic:blipFill>
                  <pic:spPr>
                    <a:xfrm>
                      <a:off x="0" y="0"/>
                      <a:ext cx="4543425" cy="880233"/>
                    </a:xfrm>
                    <a:prstGeom prst="rect">
                      <a:avLst/>
                    </a:prstGeom>
                  </pic:spPr>
                </pic:pic>
              </a:graphicData>
            </a:graphic>
          </wp:inline>
        </w:drawing>
      </w:r>
    </w:p>
    <w:p w14:paraId="49010576" w14:textId="01538EDE" w:rsidR="005C1A5D" w:rsidRPr="00F218AB" w:rsidRDefault="005C1A5D" w:rsidP="005C1A5D">
      <w:pPr>
        <w:pStyle w:val="Heading3"/>
      </w:pPr>
      <w:bookmarkStart w:id="242" w:name="_Toc507150161"/>
      <w:bookmarkStart w:id="243" w:name="_Toc507155148"/>
      <w:bookmarkStart w:id="244" w:name="_Toc507159794"/>
      <w:r>
        <w:t xml:space="preserve">Step 8: </w:t>
      </w:r>
      <w:r w:rsidR="00193111">
        <w:t>Give cluster admin permission to default service account</w:t>
      </w:r>
      <w:bookmarkEnd w:id="242"/>
      <w:bookmarkEnd w:id="243"/>
      <w:bookmarkEnd w:id="244"/>
    </w:p>
    <w:p w14:paraId="40F1842B" w14:textId="1E1554F4" w:rsidR="00193111" w:rsidRDefault="001068F7" w:rsidP="0009596A">
      <w:r>
        <w:t>Before running the cluster deployment script, you need to grant cluster admin permission to the default service account</w:t>
      </w:r>
      <w:r w:rsidR="00662425">
        <w:t>. You can use the following kubectl command.</w:t>
      </w:r>
    </w:p>
    <w:p w14:paraId="75D1A2F5" w14:textId="6EFB5800" w:rsidR="0060604C" w:rsidRPr="00672372" w:rsidRDefault="0060604C" w:rsidP="0060604C">
      <w:pPr>
        <w:pStyle w:val="paragraph"/>
        <w:spacing w:before="0" w:beforeAutospacing="0" w:after="0" w:afterAutospacing="0"/>
        <w:textAlignment w:val="baseline"/>
        <w:rPr>
          <w:rFonts w:asciiTheme="minorHAnsi" w:hAnsiTheme="minorHAnsi" w:cstheme="minorBidi"/>
          <w:b/>
          <w:bCs/>
          <w:color w:val="FF0000"/>
          <w:sz w:val="22"/>
          <w:szCs w:val="22"/>
        </w:rPr>
      </w:pPr>
      <w:r w:rsidRPr="23903A0B">
        <w:rPr>
          <w:rFonts w:asciiTheme="minorHAnsi" w:hAnsiTheme="minorHAnsi" w:cstheme="minorBidi"/>
          <w:b/>
          <w:bCs/>
          <w:color w:val="FF0000"/>
          <w:sz w:val="22"/>
          <w:szCs w:val="22"/>
          <w:highlight w:val="yellow"/>
        </w:rPr>
        <w:t>(</w:t>
      </w:r>
      <w:r>
        <w:rPr>
          <w:rFonts w:asciiTheme="minorHAnsi" w:hAnsiTheme="minorHAnsi" w:cstheme="minorBidi"/>
          <w:b/>
          <w:bCs/>
          <w:color w:val="FF0000"/>
          <w:sz w:val="22"/>
          <w:szCs w:val="22"/>
          <w:highlight w:val="yellow"/>
        </w:rPr>
        <w:t>NOTE: This step is a workaround and recommended only on test clusters. In future CTP, we will have a service account for controller that will not require giving cluster admin permission to default service account.</w:t>
      </w:r>
      <w:r w:rsidRPr="23903A0B">
        <w:rPr>
          <w:rFonts w:asciiTheme="minorHAnsi" w:hAnsiTheme="minorHAnsi" w:cstheme="minorBidi"/>
          <w:b/>
          <w:bCs/>
          <w:color w:val="FF0000"/>
          <w:sz w:val="22"/>
          <w:szCs w:val="22"/>
          <w:highlight w:val="yellow"/>
        </w:rPr>
        <w:t>)</w:t>
      </w:r>
    </w:p>
    <w:p w14:paraId="65E934F4" w14:textId="06658DB0" w:rsidR="003F19E1" w:rsidRDefault="003F19E1" w:rsidP="0009596A"/>
    <w:p w14:paraId="6E22D2E1" w14:textId="1EDDE045" w:rsidR="005C1A5D" w:rsidRDefault="008B0CCA" w:rsidP="0009596A">
      <w:r w:rsidRPr="00662425">
        <w:rPr>
          <w:rFonts w:ascii="Consolas" w:eastAsia="Times New Roman" w:hAnsi="Consolas" w:cs="Calibri"/>
          <w:highlight w:val="lightGray"/>
        </w:rPr>
        <w:t>kubectl create clusterrolebinding add-on-cluster-admin --clusterrole=cluster-admin --serviceaccount=default:default</w:t>
      </w:r>
    </w:p>
    <w:p w14:paraId="0252FD18" w14:textId="7F7EFF06" w:rsidR="004B1CAF" w:rsidRDefault="23903A0B" w:rsidP="004B1CAF">
      <w:pPr>
        <w:pStyle w:val="Heading1"/>
      </w:pPr>
      <w:bookmarkStart w:id="245" w:name="_Deploy_on_Multiple"/>
      <w:bookmarkStart w:id="246" w:name="_Deploy_SQL_Server"/>
      <w:bookmarkStart w:id="247" w:name="_Toc500168957"/>
      <w:bookmarkStart w:id="248" w:name="_Toc500185925"/>
      <w:bookmarkStart w:id="249" w:name="_Toc500185993"/>
      <w:bookmarkStart w:id="250" w:name="_Toc500233902"/>
      <w:bookmarkStart w:id="251" w:name="_Toc500233936"/>
      <w:bookmarkStart w:id="252" w:name="_Toc500234771"/>
      <w:bookmarkStart w:id="253" w:name="_Toc500412298"/>
      <w:bookmarkStart w:id="254" w:name="_Toc506562411"/>
      <w:bookmarkStart w:id="255" w:name="_Toc506563686"/>
      <w:bookmarkStart w:id="256" w:name="_Toc506564614"/>
      <w:bookmarkStart w:id="257" w:name="_Toc506565187"/>
      <w:bookmarkStart w:id="258" w:name="_Toc506566840"/>
      <w:bookmarkStart w:id="259" w:name="_Toc506568094"/>
      <w:bookmarkStart w:id="260" w:name="_Toc506569633"/>
      <w:bookmarkStart w:id="261" w:name="_Toc507150162"/>
      <w:bookmarkStart w:id="262" w:name="_Toc507155149"/>
      <w:bookmarkStart w:id="263" w:name="_Toc507159795"/>
      <w:bookmarkEnd w:id="245"/>
      <w:bookmarkEnd w:id="246"/>
      <w:r>
        <w:t>Deploy SQL Server vNext CTP1.3 in Kubernetes cluster</w:t>
      </w:r>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14:paraId="3A37924D" w14:textId="57F237CF" w:rsidR="004B1CAF" w:rsidRDefault="004B1CAF" w:rsidP="00173450">
      <w:pPr>
        <w:pStyle w:val="paragraph"/>
        <w:spacing w:before="0" w:beforeAutospacing="0" w:after="0" w:afterAutospacing="0"/>
        <w:textAlignment w:val="baseline"/>
        <w:rPr>
          <w:rFonts w:ascii="&amp;quot" w:hAnsi="&amp;quot"/>
          <w:color w:val="000000" w:themeColor="text1"/>
          <w:sz w:val="18"/>
          <w:szCs w:val="18"/>
        </w:rPr>
      </w:pPr>
    </w:p>
    <w:p w14:paraId="42C001C3" w14:textId="1C5A9AF5" w:rsidR="002C5D60"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sz w:val="22"/>
          <w:szCs w:val="22"/>
        </w:rPr>
        <w:t>Now that there is a Kubernetes cluster setup using Minikube, ACS or VMs, you can proceed with the deployment for SQL Server vNext CTP1.3. This step can be repeated to recreate the environment if needed.</w:t>
      </w:r>
    </w:p>
    <w:p w14:paraId="2070F9B2" w14:textId="77777777" w:rsidR="002C5D60" w:rsidRDefault="002C5D60" w:rsidP="007F135F">
      <w:pPr>
        <w:pStyle w:val="paragraph"/>
        <w:spacing w:before="0" w:beforeAutospacing="0" w:after="0" w:afterAutospacing="0"/>
        <w:textAlignment w:val="baseline"/>
        <w:rPr>
          <w:rFonts w:asciiTheme="minorHAnsi" w:hAnsiTheme="minorHAnsi" w:cstheme="minorBidi"/>
          <w:sz w:val="22"/>
          <w:szCs w:val="22"/>
        </w:rPr>
      </w:pPr>
    </w:p>
    <w:p w14:paraId="30257480" w14:textId="62D6BBFC" w:rsidR="00334EE1" w:rsidRPr="002C5D60" w:rsidRDefault="23903A0B" w:rsidP="23903A0B">
      <w:pPr>
        <w:pStyle w:val="paragraph"/>
        <w:spacing w:before="0" w:beforeAutospacing="0" w:after="0" w:afterAutospacing="0"/>
        <w:textAlignment w:val="baseline"/>
        <w:rPr>
          <w:rFonts w:asciiTheme="minorHAnsi" w:hAnsiTheme="minorHAnsi" w:cstheme="minorBidi"/>
          <w:b/>
          <w:bCs/>
          <w:sz w:val="22"/>
          <w:szCs w:val="22"/>
        </w:rPr>
      </w:pPr>
      <w:r w:rsidRPr="23903A0B">
        <w:rPr>
          <w:rFonts w:asciiTheme="minorHAnsi" w:hAnsiTheme="minorHAnsi" w:cstheme="minorBidi"/>
          <w:b/>
          <w:bCs/>
          <w:sz w:val="22"/>
          <w:szCs w:val="22"/>
        </w:rPr>
        <w:t>Before starting the deployment, you need the credentials to the private docker registry containing SQL Server vNext CTP1.3 images.  This should be provided to you by your PM buddy.  If you have not already received them, please contact your PM buddy.</w:t>
      </w:r>
    </w:p>
    <w:p w14:paraId="40E31799" w14:textId="630D30BB" w:rsidR="00D30043" w:rsidRDefault="00D30043" w:rsidP="007F135F">
      <w:pPr>
        <w:pStyle w:val="paragraph"/>
        <w:spacing w:before="0" w:beforeAutospacing="0" w:after="0" w:afterAutospacing="0"/>
        <w:textAlignment w:val="baseline"/>
        <w:rPr>
          <w:rFonts w:asciiTheme="minorHAnsi" w:hAnsiTheme="minorHAnsi" w:cstheme="minorBidi"/>
          <w:sz w:val="22"/>
          <w:szCs w:val="22"/>
        </w:rPr>
      </w:pPr>
    </w:p>
    <w:p w14:paraId="1931E092" w14:textId="0F6CE461" w:rsidR="00D34E67" w:rsidRDefault="23903A0B" w:rsidP="00E7614A">
      <w:pPr>
        <w:pStyle w:val="Heading3"/>
      </w:pPr>
      <w:bookmarkStart w:id="264" w:name="_Toc500168958"/>
      <w:bookmarkStart w:id="265" w:name="_Toc500185926"/>
      <w:bookmarkStart w:id="266" w:name="_Toc500185994"/>
      <w:bookmarkStart w:id="267" w:name="_Toc500233903"/>
      <w:bookmarkStart w:id="268" w:name="_Toc500233937"/>
      <w:bookmarkStart w:id="269" w:name="_Toc500234772"/>
      <w:bookmarkStart w:id="270" w:name="_Toc500412299"/>
      <w:bookmarkStart w:id="271" w:name="_Toc506562412"/>
      <w:bookmarkStart w:id="272" w:name="_Toc506563687"/>
      <w:bookmarkStart w:id="273" w:name="_Toc506564615"/>
      <w:bookmarkStart w:id="274" w:name="_Toc506565188"/>
      <w:bookmarkStart w:id="275" w:name="_Toc506566841"/>
      <w:bookmarkStart w:id="276" w:name="_Toc506568095"/>
      <w:bookmarkStart w:id="277" w:name="_Toc506569634"/>
      <w:bookmarkStart w:id="278" w:name="_Toc507150163"/>
      <w:bookmarkStart w:id="279" w:name="_Toc507155150"/>
      <w:bookmarkStart w:id="280" w:name="_Toc507159796"/>
      <w:r>
        <w:t>Step 1: Verify K8S cluster Config</w:t>
      </w:r>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14:paraId="2D971CA0" w14:textId="77777777" w:rsidR="00D34E67" w:rsidRDefault="00D34E67" w:rsidP="00173450">
      <w:pPr>
        <w:pStyle w:val="paragraph"/>
        <w:spacing w:before="0" w:beforeAutospacing="0" w:after="0" w:afterAutospacing="0"/>
        <w:textAlignment w:val="baseline"/>
      </w:pPr>
    </w:p>
    <w:p w14:paraId="1E74B362" w14:textId="45530BFF" w:rsidR="00D434F5" w:rsidRPr="0009596A"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sz w:val="22"/>
          <w:szCs w:val="22"/>
        </w:rPr>
        <w:t>Execute the below kubectl command to view the cluster configuration. Ensure that kubectl is pointed to the correct cluster context.</w:t>
      </w:r>
    </w:p>
    <w:p w14:paraId="7AFCF728" w14:textId="77777777" w:rsidR="002C5D60" w:rsidRDefault="002C5D60" w:rsidP="002C5D60">
      <w:pPr>
        <w:pStyle w:val="paragraph"/>
        <w:spacing w:before="0" w:beforeAutospacing="0" w:after="0" w:afterAutospacing="0"/>
        <w:textAlignment w:val="baseline"/>
      </w:pPr>
    </w:p>
    <w:p w14:paraId="62CFE722" w14:textId="2927E806" w:rsidR="00D34E67" w:rsidRPr="002C5D60" w:rsidRDefault="23903A0B" w:rsidP="23903A0B">
      <w:pPr>
        <w:pStyle w:val="paragraph"/>
        <w:spacing w:before="0" w:beforeAutospacing="0" w:after="0" w:afterAutospacing="0"/>
        <w:textAlignment w:val="baseline"/>
        <w:rPr>
          <w:rFonts w:ascii="Consolas" w:hAnsi="Consolas" w:cs="Calibri"/>
          <w:sz w:val="20"/>
          <w:szCs w:val="20"/>
          <w:highlight w:val="lightGray"/>
        </w:rPr>
      </w:pPr>
      <w:r w:rsidRPr="23903A0B">
        <w:rPr>
          <w:rFonts w:ascii="Consolas" w:hAnsi="Consolas" w:cs="Calibri"/>
          <w:sz w:val="20"/>
          <w:szCs w:val="20"/>
          <w:highlight w:val="lightGray"/>
        </w:rPr>
        <w:t>kubectl config view</w:t>
      </w:r>
    </w:p>
    <w:p w14:paraId="1DEE1370" w14:textId="41636FD0" w:rsidR="0016288D" w:rsidRDefault="0016288D" w:rsidP="00173450">
      <w:pPr>
        <w:pStyle w:val="paragraph"/>
        <w:spacing w:before="0" w:beforeAutospacing="0" w:after="0" w:afterAutospacing="0"/>
        <w:textAlignment w:val="baseline"/>
      </w:pPr>
    </w:p>
    <w:p w14:paraId="143EF4B2" w14:textId="01589A4A" w:rsidR="0045720F" w:rsidRDefault="23903A0B" w:rsidP="0045720F">
      <w:pPr>
        <w:pStyle w:val="Heading3"/>
      </w:pPr>
      <w:bookmarkStart w:id="281" w:name="_Toc506562413"/>
      <w:bookmarkStart w:id="282" w:name="_Toc506563688"/>
      <w:bookmarkStart w:id="283" w:name="_Toc506564616"/>
      <w:bookmarkStart w:id="284" w:name="_Toc506565189"/>
      <w:bookmarkStart w:id="285" w:name="_Toc506566842"/>
      <w:bookmarkStart w:id="286" w:name="_Toc506568096"/>
      <w:bookmarkStart w:id="287" w:name="_Toc506569635"/>
      <w:bookmarkStart w:id="288" w:name="_Toc507150164"/>
      <w:bookmarkStart w:id="289" w:name="_Toc507155151"/>
      <w:bookmarkStart w:id="290" w:name="_Toc507159797"/>
      <w:r>
        <w:t>Step 2: Clone the Deployment Project from GitHub</w:t>
      </w:r>
      <w:bookmarkEnd w:id="281"/>
      <w:bookmarkEnd w:id="282"/>
      <w:bookmarkEnd w:id="283"/>
      <w:bookmarkEnd w:id="284"/>
      <w:bookmarkEnd w:id="285"/>
      <w:bookmarkEnd w:id="286"/>
      <w:bookmarkEnd w:id="287"/>
      <w:bookmarkEnd w:id="288"/>
      <w:bookmarkEnd w:id="289"/>
      <w:bookmarkEnd w:id="290"/>
    </w:p>
    <w:p w14:paraId="36007A1F" w14:textId="75EC9DE8" w:rsidR="00F82833" w:rsidRDefault="23903A0B" w:rsidP="00F82833">
      <w:r>
        <w:t>First, in PowerShell or a cmd window, navigate to the directory that you want to contain the deployment project files.</w:t>
      </w:r>
    </w:p>
    <w:p w14:paraId="1EC55AF4" w14:textId="53CB2F37" w:rsidR="0045720F" w:rsidRDefault="23903A0B" w:rsidP="00F82833">
      <w:r>
        <w:t>Then, run the following command to clone the files from GitHub to your machine:</w:t>
      </w:r>
    </w:p>
    <w:p w14:paraId="5D57C3E0" w14:textId="53CB2F37" w:rsidR="00B7754C" w:rsidRPr="0074744C" w:rsidRDefault="23903A0B" w:rsidP="00173450">
      <w:pPr>
        <w:pStyle w:val="paragraph"/>
        <w:spacing w:before="0" w:beforeAutospacing="0" w:after="0" w:afterAutospacing="0"/>
        <w:textAlignment w:val="baseline"/>
        <w:rPr>
          <w:rFonts w:ascii="Consolas" w:hAnsi="Consolas" w:cs="Calibri"/>
          <w:sz w:val="20"/>
          <w:szCs w:val="20"/>
          <w:highlight w:val="lightGray"/>
        </w:rPr>
      </w:pPr>
      <w:r w:rsidRPr="23903A0B">
        <w:rPr>
          <w:rFonts w:ascii="Consolas" w:hAnsi="Consolas" w:cs="Calibri"/>
          <w:sz w:val="20"/>
          <w:szCs w:val="20"/>
          <w:highlight w:val="lightGray"/>
        </w:rPr>
        <w:t>git clone https://github.com/annashres/sqleapvnext.git</w:t>
      </w:r>
    </w:p>
    <w:p w14:paraId="1BE5599F" w14:textId="4331F5B8" w:rsidR="00DD1ADE" w:rsidRDefault="23903A0B" w:rsidP="00E7614A">
      <w:pPr>
        <w:pStyle w:val="Heading3"/>
      </w:pPr>
      <w:bookmarkStart w:id="291" w:name="_Toc507150165"/>
      <w:bookmarkStart w:id="292" w:name="_Toc507155152"/>
      <w:bookmarkStart w:id="293" w:name="_Toc507159798"/>
      <w:bookmarkStart w:id="294" w:name="_Toc506562416"/>
      <w:bookmarkStart w:id="295" w:name="_Toc506563691"/>
      <w:bookmarkStart w:id="296" w:name="_Toc506564619"/>
      <w:bookmarkStart w:id="297" w:name="_Toc506565192"/>
      <w:bookmarkStart w:id="298" w:name="_Toc506566845"/>
      <w:bookmarkStart w:id="299" w:name="_Toc506568099"/>
      <w:bookmarkStart w:id="300" w:name="_Toc506569638"/>
      <w:bookmarkStart w:id="301" w:name="_Toc500168960"/>
      <w:bookmarkStart w:id="302" w:name="_Toc500185928"/>
      <w:bookmarkStart w:id="303" w:name="_Toc500185996"/>
      <w:bookmarkStart w:id="304" w:name="_Toc500233905"/>
      <w:bookmarkStart w:id="305" w:name="_Toc500233939"/>
      <w:bookmarkStart w:id="306" w:name="_Toc500234774"/>
      <w:bookmarkStart w:id="307" w:name="_Toc500412301"/>
      <w:r>
        <w:t xml:space="preserve">Step </w:t>
      </w:r>
      <w:r w:rsidR="00E7422A">
        <w:t>3</w:t>
      </w:r>
      <w:r>
        <w:t>: Deployment</w:t>
      </w:r>
      <w:bookmarkEnd w:id="291"/>
      <w:bookmarkEnd w:id="292"/>
      <w:bookmarkEnd w:id="293"/>
      <w:r>
        <w:t xml:space="preserve"> </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p>
    <w:p w14:paraId="0C85A287" w14:textId="1BE9DEF8" w:rsidR="009B22AD" w:rsidRDefault="009B22AD" w:rsidP="00173450">
      <w:pPr>
        <w:pStyle w:val="paragraph"/>
        <w:spacing w:before="0" w:beforeAutospacing="0" w:after="0" w:afterAutospacing="0"/>
        <w:textAlignment w:val="baseline"/>
      </w:pPr>
    </w:p>
    <w:p w14:paraId="159876C5" w14:textId="48C9F2A6" w:rsidR="00E7614A"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sz w:val="22"/>
          <w:szCs w:val="22"/>
        </w:rPr>
        <w:t>The deployment commands are slightly different if using Windows or Linux.  Choose the steps below depending on which operating system you are using.</w:t>
      </w:r>
    </w:p>
    <w:p w14:paraId="066EAC3D" w14:textId="5ED26325" w:rsidR="00E7614A" w:rsidRDefault="00E7614A" w:rsidP="007F135F">
      <w:pPr>
        <w:pStyle w:val="paragraph"/>
        <w:spacing w:before="0" w:beforeAutospacing="0" w:after="0" w:afterAutospacing="0"/>
        <w:textAlignment w:val="baseline"/>
        <w:rPr>
          <w:rFonts w:asciiTheme="minorHAnsi" w:hAnsiTheme="minorHAnsi" w:cstheme="minorBidi"/>
          <w:sz w:val="22"/>
          <w:szCs w:val="22"/>
        </w:rPr>
      </w:pPr>
    </w:p>
    <w:p w14:paraId="48326B1E" w14:textId="469849F7" w:rsidR="00E7614A" w:rsidRDefault="23903A0B" w:rsidP="00E7614A">
      <w:pPr>
        <w:pStyle w:val="Heading4"/>
      </w:pPr>
      <w:r>
        <w:t>Windows</w:t>
      </w:r>
    </w:p>
    <w:p w14:paraId="53D6D9F7" w14:textId="36055849" w:rsidR="009B22AD" w:rsidRDefault="23903A0B" w:rsidP="23903A0B">
      <w:pPr>
        <w:pStyle w:val="paragraph"/>
        <w:spacing w:before="0" w:beforeAutospacing="0" w:after="0" w:afterAutospacing="0"/>
        <w:textAlignment w:val="baseline"/>
        <w:rPr>
          <w:rFonts w:asciiTheme="majorHAnsi" w:hAnsiTheme="majorHAnsi" w:cstheme="majorBidi"/>
          <w:sz w:val="22"/>
          <w:szCs w:val="22"/>
        </w:rPr>
      </w:pPr>
      <w:r w:rsidRPr="23903A0B">
        <w:rPr>
          <w:rFonts w:asciiTheme="minorHAnsi" w:hAnsiTheme="minorHAnsi" w:cstheme="minorBidi"/>
          <w:sz w:val="22"/>
          <w:szCs w:val="22"/>
        </w:rPr>
        <w:t xml:space="preserve">Using a </w:t>
      </w:r>
      <w:r w:rsidRPr="23903A0B">
        <w:rPr>
          <w:rFonts w:asciiTheme="minorHAnsi" w:hAnsiTheme="minorHAnsi" w:cstheme="minorBidi"/>
          <w:b/>
          <w:bCs/>
          <w:sz w:val="22"/>
          <w:szCs w:val="22"/>
        </w:rPr>
        <w:t>CMD</w:t>
      </w:r>
      <w:r w:rsidRPr="23903A0B">
        <w:rPr>
          <w:rFonts w:asciiTheme="minorHAnsi" w:hAnsiTheme="minorHAnsi" w:cstheme="minorBidi"/>
          <w:sz w:val="22"/>
          <w:szCs w:val="22"/>
        </w:rPr>
        <w:t xml:space="preserve"> window (</w:t>
      </w:r>
      <w:r w:rsidRPr="23903A0B">
        <w:rPr>
          <w:rFonts w:asciiTheme="minorHAnsi" w:hAnsiTheme="minorHAnsi" w:cstheme="minorBidi"/>
          <w:b/>
          <w:bCs/>
          <w:sz w:val="22"/>
          <w:szCs w:val="22"/>
          <w:u w:val="single"/>
        </w:rPr>
        <w:t>not PowerShell</w:t>
      </w:r>
      <w:r w:rsidRPr="23903A0B">
        <w:rPr>
          <w:rFonts w:asciiTheme="minorHAnsi" w:hAnsiTheme="minorHAnsi" w:cstheme="minorBidi"/>
          <w:sz w:val="22"/>
          <w:szCs w:val="22"/>
        </w:rPr>
        <w:t xml:space="preserve">), navigate to the </w:t>
      </w:r>
      <w:r w:rsidRPr="23903A0B">
        <w:rPr>
          <w:rFonts w:asciiTheme="minorHAnsi" w:hAnsiTheme="minorHAnsi" w:cstheme="minorBidi"/>
          <w:b/>
          <w:bCs/>
          <w:sz w:val="22"/>
          <w:szCs w:val="22"/>
        </w:rPr>
        <w:t>ctp1.3\kube\deployment\mssql-compute-pool</w:t>
      </w:r>
      <w:r w:rsidRPr="23903A0B">
        <w:rPr>
          <w:rFonts w:asciiTheme="minorHAnsi" w:hAnsiTheme="minorHAnsi" w:cstheme="minorBidi"/>
          <w:sz w:val="22"/>
          <w:szCs w:val="22"/>
        </w:rPr>
        <w:t xml:space="preserve"> folder. Initialize the following environment variables first.</w:t>
      </w:r>
      <w:r w:rsidRPr="23903A0B">
        <w:rPr>
          <w:rFonts w:asciiTheme="majorHAnsi" w:hAnsiTheme="majorHAnsi" w:cstheme="majorBidi"/>
          <w:sz w:val="22"/>
          <w:szCs w:val="22"/>
        </w:rPr>
        <w:t xml:space="preserve"> You can set the MSSQL passwords to whatever you like but make sure they are sufficiently complex and don’t use the ! &amp; or ‘ characters.  Enter the Docker username and password that are available in the EAP Portal.</w:t>
      </w:r>
    </w:p>
    <w:p w14:paraId="2F277BC3" w14:textId="14BEA331" w:rsidR="00857E27"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SET CLUSTER_NAME=default</w:t>
      </w:r>
    </w:p>
    <w:p w14:paraId="68FB8B80" w14:textId="0BABF839" w:rsidR="00FA14E6" w:rsidRDefault="00FA14E6" w:rsidP="23903A0B">
      <w:pPr>
        <w:pStyle w:val="paragraph"/>
        <w:spacing w:before="0" w:after="0"/>
        <w:textAlignment w:val="baseline"/>
        <w:rPr>
          <w:rFonts w:ascii="Consolas" w:hAnsi="Consolas" w:cs="Calibri"/>
          <w:sz w:val="20"/>
          <w:szCs w:val="20"/>
          <w:highlight w:val="lightGray"/>
        </w:rPr>
      </w:pPr>
      <w:r w:rsidRPr="00FA14E6">
        <w:rPr>
          <w:rFonts w:ascii="Consolas" w:hAnsi="Consolas" w:cs="Calibri"/>
          <w:sz w:val="20"/>
          <w:szCs w:val="20"/>
          <w:highlight w:val="lightGray"/>
        </w:rPr>
        <w:t>SET CLUSTER_PLATFORM=minikub</w:t>
      </w:r>
      <w:r>
        <w:rPr>
          <w:rFonts w:ascii="Consolas" w:hAnsi="Consolas" w:cs="Calibri"/>
          <w:sz w:val="20"/>
          <w:szCs w:val="20"/>
          <w:highlight w:val="lightGray"/>
        </w:rPr>
        <w:t>e or acs or aks</w:t>
      </w:r>
    </w:p>
    <w:p w14:paraId="5DC85390" w14:textId="0BABF839" w:rsidR="00440934" w:rsidRPr="00427F8E" w:rsidRDefault="00440934" w:rsidP="23903A0B">
      <w:pPr>
        <w:pStyle w:val="paragraph"/>
        <w:spacing w:before="0" w:after="0"/>
        <w:textAlignment w:val="baseline"/>
        <w:rPr>
          <w:rFonts w:ascii="Consolas" w:hAnsi="Consolas" w:cs="Calibri"/>
          <w:sz w:val="20"/>
          <w:szCs w:val="20"/>
          <w:highlight w:val="lightGray"/>
        </w:rPr>
      </w:pPr>
      <w:r>
        <w:rPr>
          <w:rFonts w:ascii="Consolas" w:hAnsi="Consolas" w:cs="Calibri"/>
          <w:sz w:val="20"/>
          <w:szCs w:val="20"/>
          <w:highlight w:val="lightGray"/>
        </w:rPr>
        <w:t>SET CLUSTER_NODE_REPLICAS=&lt;number_of_nodes_excluding_master&gt;</w:t>
      </w:r>
    </w:p>
    <w:p w14:paraId="0C7BDBB4" w14:textId="1FF6BE74" w:rsidR="00304364"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SET CONTROLLER_USERNAME=&lt;controller_admin_name – can be anything&gt;</w:t>
      </w:r>
    </w:p>
    <w:p w14:paraId="06A82E62" w14:textId="2D6D57A6" w:rsidR="00304364"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SET CONTROLLER_PASSWORD=&lt;controller_admin_password – can be anything&gt;</w:t>
      </w:r>
    </w:p>
    <w:p w14:paraId="4CD0380B" w14:textId="5410783C" w:rsidR="00A85EFF" w:rsidRPr="00427F8E" w:rsidRDefault="23903A0B" w:rsidP="23903A0B">
      <w:pPr>
        <w:pStyle w:val="paragraph"/>
        <w:spacing w:before="0" w:after="0"/>
        <w:textAlignment w:val="baseline"/>
        <w:rPr>
          <w:rFonts w:ascii="Consolas" w:hAnsi="Consolas" w:cs="Calibri"/>
          <w:sz w:val="20"/>
          <w:szCs w:val="20"/>
          <w:highlight w:val="lightGray"/>
        </w:rPr>
      </w:pPr>
      <w:bookmarkStart w:id="308" w:name="_Hlk506482828"/>
      <w:r w:rsidRPr="23903A0B">
        <w:rPr>
          <w:rFonts w:ascii="Consolas" w:hAnsi="Consolas" w:cs="Calibri"/>
          <w:sz w:val="20"/>
          <w:szCs w:val="20"/>
          <w:highlight w:val="lightGray"/>
        </w:rPr>
        <w:t>SET DOCKER_REGISTRY=private-repo.microsoft.com</w:t>
      </w:r>
    </w:p>
    <w:p w14:paraId="64ADFA37" w14:textId="37C1D8CC" w:rsidR="00750957"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SET DOCKER_REPOSITORY=mssql-private-preview</w:t>
      </w:r>
    </w:p>
    <w:bookmarkEnd w:id="308"/>
    <w:p w14:paraId="3CE128E3" w14:textId="4AE8F986" w:rsidR="001E3150"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SET DOCKER_USERNAME=&lt;your_user_name&gt;</w:t>
      </w:r>
    </w:p>
    <w:p w14:paraId="24EA6DCC" w14:textId="3062126E" w:rsidR="001E3150"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SET DOCKER_PASSWORD=&lt;your_password&gt;</w:t>
      </w:r>
    </w:p>
    <w:p w14:paraId="4D19D32F" w14:textId="721E8A4D" w:rsidR="001E3150"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SET DOCKER_EMAIL=&lt;your_email&gt;</w:t>
      </w:r>
    </w:p>
    <w:p w14:paraId="1DF60128" w14:textId="5A684083" w:rsidR="00142FE2" w:rsidRPr="00427F8E" w:rsidRDefault="00142FE2" w:rsidP="311958BB">
      <w:pPr>
        <w:pStyle w:val="paragraph"/>
        <w:spacing w:before="0" w:after="0"/>
        <w:textAlignment w:val="baseline"/>
        <w:rPr>
          <w:rFonts w:ascii="Consolas" w:hAnsi="Consolas" w:cs="Calibri"/>
          <w:sz w:val="20"/>
          <w:szCs w:val="20"/>
          <w:highlight w:val="lightGray"/>
        </w:rPr>
      </w:pPr>
      <w:r>
        <w:rPr>
          <w:rFonts w:ascii="Consolas" w:hAnsi="Consolas" w:cs="Calibri"/>
          <w:sz w:val="20"/>
          <w:szCs w:val="20"/>
          <w:highlight w:val="lightGray"/>
        </w:rPr>
        <w:t>SET DOCKER_</w:t>
      </w:r>
      <w:r w:rsidR="00FA1EE6" w:rsidRPr="00FA1EE6">
        <w:rPr>
          <w:rFonts w:ascii="Consolas" w:hAnsi="Consolas" w:cs="Calibri"/>
          <w:sz w:val="20"/>
          <w:szCs w:val="20"/>
          <w:highlight w:val="lightGray"/>
        </w:rPr>
        <w:t>IMAGE_TAG</w:t>
      </w:r>
      <w:r w:rsidR="006B7956">
        <w:rPr>
          <w:rFonts w:ascii="Consolas" w:hAnsi="Consolas" w:cs="Calibri"/>
          <w:sz w:val="20"/>
          <w:szCs w:val="20"/>
          <w:highlight w:val="lightGray"/>
        </w:rPr>
        <w:t>=</w:t>
      </w:r>
      <w:r w:rsidR="006B7956" w:rsidRPr="006B7956">
        <w:rPr>
          <w:rFonts w:ascii="Consolas" w:hAnsi="Consolas" w:cs="Calibri"/>
          <w:sz w:val="20"/>
          <w:szCs w:val="20"/>
          <w:highlight w:val="lightGray"/>
        </w:rPr>
        <w:t>ctp-1.3</w:t>
      </w:r>
    </w:p>
    <w:p w14:paraId="72C77F66" w14:textId="5A0889E7" w:rsidR="001E3150"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SET MSSQL_SA_PASSWORD=&lt;sa_password_of_sql_instances&gt;</w:t>
      </w:r>
    </w:p>
    <w:p w14:paraId="6A6F5746" w14:textId="40853B20" w:rsidR="001E3150"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SET MSSQL_IMPORT_PASSWORD=&lt;import_account_password_of_sql_instances&gt;</w:t>
      </w:r>
    </w:p>
    <w:p w14:paraId="238E5AFE" w14:textId="18DF6E87" w:rsidR="000F035E" w:rsidRPr="00427F8E" w:rsidRDefault="23903A0B" w:rsidP="23903A0B">
      <w:pPr>
        <w:pStyle w:val="paragraph"/>
        <w:spacing w:before="0" w:beforeAutospacing="0" w:after="0" w:afterAutospacing="0"/>
        <w:textAlignment w:val="baseline"/>
        <w:rPr>
          <w:rFonts w:ascii="Consolas" w:hAnsi="Consolas" w:cs="Calibri"/>
          <w:sz w:val="20"/>
          <w:szCs w:val="20"/>
          <w:highlight w:val="lightGray"/>
        </w:rPr>
      </w:pPr>
      <w:r w:rsidRPr="23903A0B">
        <w:rPr>
          <w:rFonts w:ascii="Consolas" w:hAnsi="Consolas" w:cs="Calibri"/>
          <w:sz w:val="20"/>
          <w:szCs w:val="20"/>
          <w:highlight w:val="lightGray"/>
        </w:rPr>
        <w:t>SET MSSQL_EXTERNAL_PASSWORD=&lt;external_account_password_of_sql_instances&gt;</w:t>
      </w:r>
    </w:p>
    <w:p w14:paraId="2973A03C" w14:textId="28325A13" w:rsidR="009B22AD" w:rsidRDefault="009B22AD" w:rsidP="00173450">
      <w:pPr>
        <w:pStyle w:val="paragraph"/>
        <w:spacing w:before="0" w:beforeAutospacing="0" w:after="0" w:afterAutospacing="0"/>
        <w:textAlignment w:val="baseline"/>
      </w:pPr>
    </w:p>
    <w:p w14:paraId="0887F9C1" w14:textId="5DCF9BBA" w:rsidR="007D6A6D" w:rsidRPr="0009596A"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color w:val="FF0000"/>
          <w:sz w:val="22"/>
          <w:szCs w:val="22"/>
        </w:rPr>
        <w:t>NOTE: Characters ! &amp; ' cannot be used in the MSSQL passwords.</w:t>
      </w:r>
    </w:p>
    <w:p w14:paraId="290CCE25" w14:textId="50DAA614" w:rsidR="007D6A6D" w:rsidRDefault="007D6A6D" w:rsidP="00173450">
      <w:pPr>
        <w:pStyle w:val="paragraph"/>
        <w:spacing w:before="0" w:beforeAutospacing="0" w:after="0" w:afterAutospacing="0"/>
        <w:textAlignment w:val="baseline"/>
        <w:rPr>
          <w:rFonts w:asciiTheme="minorHAnsi" w:hAnsiTheme="minorHAnsi" w:cstheme="minorHAnsi"/>
          <w:sz w:val="22"/>
          <w:szCs w:val="22"/>
        </w:rPr>
      </w:pPr>
    </w:p>
    <w:p w14:paraId="6F222468" w14:textId="0E753671" w:rsidR="00812179"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sz w:val="22"/>
          <w:szCs w:val="22"/>
        </w:rPr>
        <w:t>Run this command:</w:t>
      </w:r>
    </w:p>
    <w:p w14:paraId="76D7D386" w14:textId="4DB4AFA3" w:rsidR="00812179" w:rsidRPr="00812179" w:rsidRDefault="23903A0B" w:rsidP="23903A0B">
      <w:pPr>
        <w:pStyle w:val="paragraph"/>
        <w:spacing w:before="0" w:beforeAutospacing="0" w:after="0" w:afterAutospacing="0"/>
        <w:textAlignment w:val="baseline"/>
        <w:rPr>
          <w:rFonts w:ascii="Consolas" w:hAnsi="Consolas" w:cs="Calibri"/>
          <w:sz w:val="20"/>
          <w:szCs w:val="20"/>
          <w:highlight w:val="lightGray"/>
        </w:rPr>
      </w:pPr>
      <w:r w:rsidRPr="23903A0B">
        <w:rPr>
          <w:rFonts w:ascii="Consolas" w:hAnsi="Consolas" w:cs="Calibri"/>
          <w:sz w:val="20"/>
          <w:szCs w:val="20"/>
          <w:highlight w:val="lightGray"/>
        </w:rPr>
        <w:t>python mssqlctl create</w:t>
      </w:r>
    </w:p>
    <w:p w14:paraId="16AC9B8B" w14:textId="047E4E09" w:rsidR="00812179" w:rsidRDefault="00812179" w:rsidP="0009596A">
      <w:pPr>
        <w:pStyle w:val="paragraph"/>
        <w:spacing w:before="0" w:beforeAutospacing="0" w:after="0" w:afterAutospacing="0"/>
        <w:textAlignment w:val="baseline"/>
        <w:rPr>
          <w:rFonts w:asciiTheme="minorHAnsi" w:hAnsiTheme="minorHAnsi" w:cstheme="minorBidi"/>
          <w:b/>
          <w:sz w:val="22"/>
          <w:szCs w:val="22"/>
        </w:rPr>
      </w:pPr>
    </w:p>
    <w:p w14:paraId="52D87261" w14:textId="77547F81" w:rsidR="00E80884"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sz w:val="22"/>
          <w:szCs w:val="22"/>
        </w:rPr>
        <w:t>You can ignore the initial error messages about various resources not being found.</w:t>
      </w:r>
    </w:p>
    <w:p w14:paraId="15B23F7F" w14:textId="5234FB04" w:rsidR="00077A33" w:rsidRPr="0052493A" w:rsidRDefault="23903A0B" w:rsidP="23903A0B">
      <w:pPr>
        <w:pStyle w:val="paragraph"/>
        <w:spacing w:before="0" w:beforeAutospacing="0" w:after="0" w:afterAutospacing="0"/>
        <w:textAlignment w:val="baseline"/>
        <w:rPr>
          <w:rFonts w:asciiTheme="minorHAnsi" w:hAnsiTheme="minorHAnsi" w:cstheme="minorBidi"/>
          <w:b/>
          <w:bCs/>
          <w:sz w:val="22"/>
          <w:szCs w:val="22"/>
        </w:rPr>
      </w:pPr>
      <w:r w:rsidRPr="23903A0B">
        <w:rPr>
          <w:rFonts w:asciiTheme="minorHAnsi" w:hAnsiTheme="minorHAnsi" w:cstheme="minorBidi"/>
          <w:b/>
          <w:bCs/>
          <w:sz w:val="22"/>
          <w:szCs w:val="22"/>
        </w:rPr>
        <w:t>This step can take several minutes to run.</w:t>
      </w:r>
    </w:p>
    <w:p w14:paraId="1A95B86A" w14:textId="548FC053" w:rsidR="008041AA"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sz w:val="22"/>
          <w:szCs w:val="22"/>
        </w:rPr>
        <w:t>While the command window is showing the status, you can check the deployment status by running this command:</w:t>
      </w:r>
    </w:p>
    <w:p w14:paraId="7CD06FA1" w14:textId="77777777" w:rsidR="008041AA" w:rsidRDefault="23903A0B" w:rsidP="23903A0B">
      <w:pPr>
        <w:pStyle w:val="paragraph"/>
        <w:spacing w:before="0" w:beforeAutospacing="0" w:after="0" w:afterAutospacing="0"/>
        <w:textAlignment w:val="baseline"/>
        <w:rPr>
          <w:rFonts w:ascii="Consolas" w:hAnsi="Consolas" w:cs="Calibri"/>
          <w:sz w:val="20"/>
          <w:szCs w:val="20"/>
          <w:highlight w:val="lightGray"/>
        </w:rPr>
      </w:pPr>
      <w:r w:rsidRPr="23903A0B">
        <w:rPr>
          <w:rFonts w:ascii="Consolas" w:hAnsi="Consolas" w:cs="Calibri"/>
          <w:sz w:val="20"/>
          <w:szCs w:val="20"/>
          <w:highlight w:val="lightGray"/>
        </w:rPr>
        <w:t>kubectl describe pod mssql-compute-pool-</w:t>
      </w:r>
      <w:r w:rsidRPr="23903A0B">
        <w:rPr>
          <w:rFonts w:ascii="Consolas" w:hAnsi="Consolas" w:cs="Calibri"/>
          <w:b/>
          <w:bCs/>
          <w:sz w:val="20"/>
          <w:szCs w:val="20"/>
          <w:highlight w:val="lightGray"/>
        </w:rPr>
        <w:t>master</w:t>
      </w:r>
      <w:r w:rsidRPr="23903A0B">
        <w:rPr>
          <w:rFonts w:ascii="Consolas" w:hAnsi="Consolas" w:cs="Calibri"/>
          <w:sz w:val="20"/>
          <w:szCs w:val="20"/>
          <w:highlight w:val="lightGray"/>
        </w:rPr>
        <w:t>-0</w:t>
      </w:r>
    </w:p>
    <w:p w14:paraId="63576B5F" w14:textId="77777777" w:rsidR="008041AA" w:rsidRPr="00EC396E" w:rsidRDefault="008041AA" w:rsidP="008041AA">
      <w:pPr>
        <w:pStyle w:val="paragraph"/>
        <w:spacing w:before="0" w:beforeAutospacing="0" w:after="0" w:afterAutospacing="0"/>
        <w:textAlignment w:val="baseline"/>
        <w:rPr>
          <w:rFonts w:ascii="Consolas" w:hAnsi="Consolas" w:cs="Calibri"/>
          <w:sz w:val="20"/>
          <w:szCs w:val="20"/>
          <w:highlight w:val="lightGray"/>
        </w:rPr>
      </w:pPr>
    </w:p>
    <w:p w14:paraId="2BBF0D54" w14:textId="74688431" w:rsidR="008041AA"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sz w:val="22"/>
          <w:szCs w:val="22"/>
        </w:rPr>
        <w:t>While the command window is showing the status, you can check the deployment status by running this command:</w:t>
      </w:r>
    </w:p>
    <w:p w14:paraId="5B6F25FB" w14:textId="77777777" w:rsidR="008041AA"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Consolas" w:hAnsi="Consolas" w:cs="Calibri"/>
          <w:sz w:val="20"/>
          <w:szCs w:val="20"/>
          <w:highlight w:val="lightGray"/>
        </w:rPr>
        <w:t>kubectl describe pod mssql-compute-pool-</w:t>
      </w:r>
      <w:r w:rsidRPr="23903A0B">
        <w:rPr>
          <w:rFonts w:ascii="Consolas" w:hAnsi="Consolas" w:cs="Calibri"/>
          <w:b/>
          <w:bCs/>
          <w:sz w:val="20"/>
          <w:szCs w:val="20"/>
          <w:highlight w:val="lightGray"/>
        </w:rPr>
        <w:t>node</w:t>
      </w:r>
      <w:r w:rsidRPr="23903A0B">
        <w:rPr>
          <w:rFonts w:ascii="Consolas" w:hAnsi="Consolas" w:cs="Calibri"/>
          <w:sz w:val="20"/>
          <w:szCs w:val="20"/>
          <w:highlight w:val="lightGray"/>
        </w:rPr>
        <w:t>-0</w:t>
      </w:r>
    </w:p>
    <w:p w14:paraId="7EC7D237" w14:textId="77777777" w:rsidR="00E80884" w:rsidRDefault="00E80884" w:rsidP="0009596A">
      <w:pPr>
        <w:pStyle w:val="paragraph"/>
        <w:spacing w:before="0" w:beforeAutospacing="0" w:after="0" w:afterAutospacing="0"/>
        <w:textAlignment w:val="baseline"/>
        <w:rPr>
          <w:rFonts w:asciiTheme="minorHAnsi" w:hAnsiTheme="minorHAnsi" w:cstheme="minorBidi"/>
          <w:b/>
          <w:color w:val="FF0000"/>
          <w:sz w:val="22"/>
          <w:szCs w:val="22"/>
        </w:rPr>
      </w:pPr>
    </w:p>
    <w:p w14:paraId="18249946" w14:textId="02343540" w:rsidR="007750D5" w:rsidRDefault="007750D5" w:rsidP="00173450">
      <w:pPr>
        <w:pStyle w:val="paragraph"/>
        <w:spacing w:before="0" w:beforeAutospacing="0" w:after="0" w:afterAutospacing="0"/>
        <w:textAlignment w:val="baseline"/>
      </w:pPr>
    </w:p>
    <w:p w14:paraId="05A98CDB" w14:textId="438638C3" w:rsidR="00DD1ADE" w:rsidRDefault="23903A0B" w:rsidP="00E7614A">
      <w:pPr>
        <w:pStyle w:val="Heading4"/>
      </w:pPr>
      <w:r>
        <w:t>Linux</w:t>
      </w:r>
    </w:p>
    <w:p w14:paraId="3C723109" w14:textId="604FED25" w:rsidR="00DD1ADE" w:rsidRDefault="00DD1ADE" w:rsidP="00173450">
      <w:pPr>
        <w:pStyle w:val="paragraph"/>
        <w:spacing w:before="0" w:beforeAutospacing="0" w:after="0" w:afterAutospacing="0"/>
        <w:textAlignment w:val="baseline"/>
      </w:pPr>
    </w:p>
    <w:p w14:paraId="344C6760" w14:textId="2511CEFC" w:rsidR="00521F05" w:rsidRPr="00F60AC7"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sz w:val="22"/>
          <w:szCs w:val="22"/>
        </w:rPr>
        <w:t xml:space="preserve">Navigate to the </w:t>
      </w:r>
      <w:r w:rsidRPr="23903A0B">
        <w:rPr>
          <w:rFonts w:asciiTheme="minorHAnsi" w:hAnsiTheme="minorHAnsi" w:cstheme="minorBidi"/>
          <w:b/>
          <w:bCs/>
          <w:sz w:val="22"/>
          <w:szCs w:val="22"/>
        </w:rPr>
        <w:t>ctp1.3/kube/deployment/mssql-compute-pool</w:t>
      </w:r>
      <w:r w:rsidRPr="23903A0B">
        <w:rPr>
          <w:rFonts w:asciiTheme="minorHAnsi" w:hAnsiTheme="minorHAnsi" w:cstheme="minorBidi"/>
          <w:sz w:val="22"/>
          <w:szCs w:val="22"/>
        </w:rPr>
        <w:t xml:space="preserve"> folder. Initialize the following environment variables first.  You can set the MSSQL passwords to whatever you like but make sure they are sufficiently complex and don’t use the ! &amp; or ‘ characters.  Enter the Docker username and password that are available in the EAP Portal.</w:t>
      </w:r>
      <w:bookmarkStart w:id="309" w:name="_Hlk500884858"/>
      <w:bookmarkEnd w:id="309"/>
    </w:p>
    <w:p w14:paraId="74D287CE" w14:textId="14BEA331" w:rsidR="000A551B"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export CLUSTER_NAME=default</w:t>
      </w:r>
    </w:p>
    <w:p w14:paraId="2292A1DC" w14:textId="14BEA331" w:rsidR="001468CA" w:rsidRPr="00427F8E" w:rsidRDefault="001468CA" w:rsidP="001468CA">
      <w:pPr>
        <w:pStyle w:val="paragraph"/>
        <w:spacing w:before="0" w:after="0"/>
        <w:textAlignment w:val="baseline"/>
        <w:rPr>
          <w:rFonts w:ascii="Consolas" w:hAnsi="Consolas" w:cs="Calibri"/>
          <w:sz w:val="20"/>
          <w:szCs w:val="20"/>
          <w:highlight w:val="lightGray"/>
        </w:rPr>
      </w:pPr>
      <w:r>
        <w:rPr>
          <w:rFonts w:ascii="Consolas" w:hAnsi="Consolas" w:cs="Calibri"/>
          <w:sz w:val="20"/>
          <w:szCs w:val="20"/>
          <w:highlight w:val="lightGray"/>
        </w:rPr>
        <w:t>export</w:t>
      </w:r>
      <w:r w:rsidRPr="00FA14E6">
        <w:rPr>
          <w:rFonts w:ascii="Consolas" w:hAnsi="Consolas" w:cs="Calibri"/>
          <w:sz w:val="20"/>
          <w:szCs w:val="20"/>
          <w:highlight w:val="lightGray"/>
        </w:rPr>
        <w:t xml:space="preserve"> CLUSTER_PLATFORM=minikub</w:t>
      </w:r>
      <w:r>
        <w:rPr>
          <w:rFonts w:ascii="Consolas" w:hAnsi="Consolas" w:cs="Calibri"/>
          <w:sz w:val="20"/>
          <w:szCs w:val="20"/>
          <w:highlight w:val="lightGray"/>
        </w:rPr>
        <w:t>e or acs or aks</w:t>
      </w:r>
    </w:p>
    <w:p w14:paraId="454DA4C0" w14:textId="676E24CA" w:rsidR="001B5BB7" w:rsidRPr="00427F8E" w:rsidRDefault="001B5BB7" w:rsidP="001B5BB7">
      <w:pPr>
        <w:pStyle w:val="paragraph"/>
        <w:spacing w:before="0" w:after="0"/>
        <w:textAlignment w:val="baseline"/>
        <w:rPr>
          <w:rFonts w:ascii="Consolas" w:hAnsi="Consolas" w:cs="Calibri"/>
          <w:sz w:val="20"/>
          <w:szCs w:val="20"/>
          <w:highlight w:val="lightGray"/>
        </w:rPr>
      </w:pPr>
      <w:r>
        <w:rPr>
          <w:rFonts w:ascii="Consolas" w:hAnsi="Consolas" w:cs="Calibri"/>
          <w:sz w:val="20"/>
          <w:szCs w:val="20"/>
          <w:highlight w:val="lightGray"/>
        </w:rPr>
        <w:t>export CLUSTER_NODE_REPLICAS=&lt;number_of_nodes_excluding_master&gt;</w:t>
      </w:r>
    </w:p>
    <w:p w14:paraId="5AAB0F00" w14:textId="73323ED8" w:rsidR="000A551B"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export CONTROLLER_USERNAME=&lt;controller_admin_name – can be anything&gt;</w:t>
      </w:r>
    </w:p>
    <w:p w14:paraId="6F6B55C1" w14:textId="63ACA6B7" w:rsidR="000A551B"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export CONTROLLER_PASSWORD=&lt;controller_admin_password – can be anything&gt;</w:t>
      </w:r>
    </w:p>
    <w:p w14:paraId="352D9F96" w14:textId="3E217357" w:rsidR="00FD728F"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export DOCKER_REGISTRY=private-repo.microsoft.com</w:t>
      </w:r>
    </w:p>
    <w:p w14:paraId="32501DA0" w14:textId="2CB3992F" w:rsidR="00FD728F"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export DOCKER_REPOSITORY=mssql-private-preview</w:t>
      </w:r>
    </w:p>
    <w:p w14:paraId="4EB25806" w14:textId="1B79C7D8" w:rsidR="00521F05"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export DOCKER_USERNAME=&lt;your_user_name&gt;</w:t>
      </w:r>
    </w:p>
    <w:p w14:paraId="2AE7C535" w14:textId="7BC1F878" w:rsidR="00521F05"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export DOCKER_PASSWORD=&lt;your_password&gt;</w:t>
      </w:r>
    </w:p>
    <w:p w14:paraId="4DC3868E" w14:textId="61424242" w:rsidR="00521F05"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export DOCKER_EMAIL=&lt;your_email&gt;</w:t>
      </w:r>
    </w:p>
    <w:p w14:paraId="7EB5D50E" w14:textId="04406064" w:rsidR="006B7956" w:rsidRPr="00427F8E" w:rsidRDefault="006B7956" w:rsidP="00427F8E">
      <w:pPr>
        <w:pStyle w:val="paragraph"/>
        <w:spacing w:before="0" w:after="0"/>
        <w:textAlignment w:val="baseline"/>
        <w:rPr>
          <w:rFonts w:ascii="Consolas" w:hAnsi="Consolas" w:cs="Calibri"/>
          <w:sz w:val="20"/>
          <w:szCs w:val="20"/>
          <w:highlight w:val="lightGray"/>
        </w:rPr>
      </w:pPr>
      <w:r w:rsidRPr="006B7956">
        <w:rPr>
          <w:rFonts w:ascii="Consolas" w:hAnsi="Consolas" w:cs="Calibri"/>
          <w:sz w:val="20"/>
          <w:szCs w:val="20"/>
          <w:highlight w:val="lightGray"/>
        </w:rPr>
        <w:t>export DOCKER_IMAGE_TAG=ctp-1.3</w:t>
      </w:r>
    </w:p>
    <w:p w14:paraId="610DDF62" w14:textId="6708D43F" w:rsidR="00521F05"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export MSSQL_SA_PASSWORD=&lt;sa_password_of_sql_instances&gt;</w:t>
      </w:r>
    </w:p>
    <w:p w14:paraId="6C3F9EB9" w14:textId="58DAF9CB" w:rsidR="00521F05"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export MSSQL_IMPORT_PASSWORD=&lt;import_account_password_of_sql_instances&gt;</w:t>
      </w:r>
    </w:p>
    <w:p w14:paraId="5FB8FD2A" w14:textId="14BEA331" w:rsidR="00521F05" w:rsidRDefault="23903A0B" w:rsidP="23903A0B">
      <w:pPr>
        <w:pStyle w:val="paragraph"/>
        <w:spacing w:before="0" w:beforeAutospacing="0" w:after="0" w:afterAutospacing="0"/>
        <w:textAlignment w:val="baseline"/>
        <w:rPr>
          <w:rFonts w:ascii="Consolas" w:hAnsi="Consolas" w:cs="Calibri"/>
          <w:sz w:val="20"/>
          <w:szCs w:val="20"/>
          <w:highlight w:val="lightGray"/>
        </w:rPr>
      </w:pPr>
      <w:r w:rsidRPr="23903A0B">
        <w:rPr>
          <w:rFonts w:ascii="Consolas" w:hAnsi="Consolas" w:cs="Calibri"/>
          <w:sz w:val="20"/>
          <w:szCs w:val="20"/>
          <w:highlight w:val="lightGray"/>
        </w:rPr>
        <w:t>export MSSQL_EXTERNAL_PASSWORD=&lt;external_account_password_of_sql_instances&gt;</w:t>
      </w:r>
    </w:p>
    <w:p w14:paraId="34441672" w14:textId="57F237CF" w:rsidR="00334EE1" w:rsidRDefault="00334EE1" w:rsidP="00173450">
      <w:pPr>
        <w:pStyle w:val="paragraph"/>
        <w:spacing w:before="0" w:beforeAutospacing="0" w:after="0" w:afterAutospacing="0"/>
        <w:textAlignment w:val="baseline"/>
      </w:pPr>
    </w:p>
    <w:p w14:paraId="1B42A27A" w14:textId="77777777" w:rsidR="007D6A6D" w:rsidRPr="0009596A"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color w:val="FF0000"/>
          <w:sz w:val="22"/>
          <w:szCs w:val="22"/>
        </w:rPr>
        <w:t>NOTE: Characters ! &amp; ' cannot be used in the MSSQL passwords.</w:t>
      </w:r>
    </w:p>
    <w:p w14:paraId="0790D9A8" w14:textId="27FE054E" w:rsidR="007D6A6D" w:rsidRDefault="007D6A6D" w:rsidP="00170593">
      <w:pPr>
        <w:pStyle w:val="paragraph"/>
        <w:spacing w:before="0" w:beforeAutospacing="0" w:after="0" w:afterAutospacing="0"/>
        <w:textAlignment w:val="baseline"/>
        <w:rPr>
          <w:rFonts w:asciiTheme="minorHAnsi" w:hAnsiTheme="minorHAnsi" w:cstheme="minorHAnsi"/>
          <w:sz w:val="22"/>
          <w:szCs w:val="22"/>
        </w:rPr>
      </w:pPr>
    </w:p>
    <w:p w14:paraId="0509B0E5" w14:textId="14BEA331" w:rsidR="00812179" w:rsidRDefault="00374A8B" w:rsidP="23903A0B">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R</w:t>
      </w:r>
      <w:r w:rsidR="23903A0B" w:rsidRPr="23903A0B">
        <w:rPr>
          <w:rFonts w:asciiTheme="minorHAnsi" w:hAnsiTheme="minorHAnsi" w:cstheme="minorBidi"/>
          <w:sz w:val="22"/>
          <w:szCs w:val="22"/>
        </w:rPr>
        <w:t>un this command:</w:t>
      </w:r>
    </w:p>
    <w:p w14:paraId="0C55B3A6" w14:textId="5CA2ABDB" w:rsidR="005C2A10" w:rsidRPr="00812179" w:rsidRDefault="23903A0B" w:rsidP="23903A0B">
      <w:pPr>
        <w:pStyle w:val="paragraph"/>
        <w:spacing w:before="0" w:beforeAutospacing="0" w:after="0" w:afterAutospacing="0"/>
        <w:textAlignment w:val="baseline"/>
        <w:rPr>
          <w:rFonts w:ascii="Consolas" w:hAnsi="Consolas" w:cs="Calibri"/>
          <w:sz w:val="20"/>
          <w:szCs w:val="20"/>
          <w:highlight w:val="lightGray"/>
        </w:rPr>
      </w:pPr>
      <w:r w:rsidRPr="23903A0B">
        <w:rPr>
          <w:rFonts w:ascii="Consolas" w:hAnsi="Consolas" w:cs="Calibri"/>
          <w:sz w:val="20"/>
          <w:szCs w:val="20"/>
          <w:highlight w:val="lightGray"/>
        </w:rPr>
        <w:t>python mssqlctl create</w:t>
      </w:r>
    </w:p>
    <w:p w14:paraId="2C95415F" w14:textId="5C74C67B" w:rsidR="00C54AD9" w:rsidRDefault="00C54AD9" w:rsidP="007F135F">
      <w:pPr>
        <w:pStyle w:val="paragraph"/>
        <w:spacing w:before="0" w:beforeAutospacing="0" w:after="0" w:afterAutospacing="0"/>
        <w:textAlignment w:val="baseline"/>
        <w:rPr>
          <w:rFonts w:asciiTheme="minorHAnsi" w:hAnsiTheme="minorHAnsi" w:cstheme="minorBidi"/>
          <w:sz w:val="22"/>
          <w:szCs w:val="22"/>
        </w:rPr>
      </w:pPr>
    </w:p>
    <w:p w14:paraId="06EF40F1" w14:textId="14BEA331" w:rsidR="00E80884"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sz w:val="22"/>
          <w:szCs w:val="22"/>
        </w:rPr>
        <w:t>You can ignore the initial error messages about various resources not being found.</w:t>
      </w:r>
    </w:p>
    <w:p w14:paraId="6A9089E1" w14:textId="004017A7" w:rsidR="00077A33" w:rsidRPr="0052493A" w:rsidRDefault="23903A0B" w:rsidP="23903A0B">
      <w:pPr>
        <w:pStyle w:val="paragraph"/>
        <w:spacing w:before="0" w:beforeAutospacing="0" w:after="0" w:afterAutospacing="0"/>
        <w:textAlignment w:val="baseline"/>
        <w:rPr>
          <w:rFonts w:asciiTheme="minorHAnsi" w:hAnsiTheme="minorHAnsi" w:cstheme="minorBidi"/>
          <w:b/>
          <w:bCs/>
          <w:sz w:val="22"/>
          <w:szCs w:val="22"/>
        </w:rPr>
      </w:pPr>
      <w:r w:rsidRPr="23903A0B">
        <w:rPr>
          <w:rFonts w:asciiTheme="minorHAnsi" w:hAnsiTheme="minorHAnsi" w:cstheme="minorBidi"/>
          <w:b/>
          <w:bCs/>
          <w:sz w:val="22"/>
          <w:szCs w:val="22"/>
        </w:rPr>
        <w:t>This step can take several minutes to run.</w:t>
      </w:r>
    </w:p>
    <w:p w14:paraId="3C44FB0A" w14:textId="4ED99F47" w:rsidR="00B07467"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sz w:val="22"/>
          <w:szCs w:val="22"/>
        </w:rPr>
        <w:t>While the command window is showing the status, you can check the deployment status by running this command:</w:t>
      </w:r>
    </w:p>
    <w:p w14:paraId="3F994602" w14:textId="0DE2A793" w:rsidR="00B07467" w:rsidRDefault="23903A0B" w:rsidP="23903A0B">
      <w:pPr>
        <w:pStyle w:val="paragraph"/>
        <w:spacing w:before="0" w:beforeAutospacing="0" w:after="0" w:afterAutospacing="0"/>
        <w:textAlignment w:val="baseline"/>
        <w:rPr>
          <w:rFonts w:ascii="Consolas" w:hAnsi="Consolas" w:cs="Calibri"/>
          <w:sz w:val="20"/>
          <w:szCs w:val="20"/>
          <w:highlight w:val="lightGray"/>
        </w:rPr>
      </w:pPr>
      <w:r w:rsidRPr="23903A0B">
        <w:rPr>
          <w:rFonts w:ascii="Consolas" w:hAnsi="Consolas" w:cs="Calibri"/>
          <w:sz w:val="20"/>
          <w:szCs w:val="20"/>
          <w:highlight w:val="lightGray"/>
        </w:rPr>
        <w:t>kubectl describe pod mssql-compute-pool-</w:t>
      </w:r>
      <w:r w:rsidRPr="23903A0B">
        <w:rPr>
          <w:rFonts w:ascii="Consolas" w:hAnsi="Consolas" w:cs="Calibri"/>
          <w:b/>
          <w:bCs/>
          <w:sz w:val="20"/>
          <w:szCs w:val="20"/>
          <w:highlight w:val="lightGray"/>
        </w:rPr>
        <w:t>master</w:t>
      </w:r>
      <w:r w:rsidRPr="23903A0B">
        <w:rPr>
          <w:rFonts w:ascii="Consolas" w:hAnsi="Consolas" w:cs="Calibri"/>
          <w:sz w:val="20"/>
          <w:szCs w:val="20"/>
          <w:highlight w:val="lightGray"/>
        </w:rPr>
        <w:t>-0</w:t>
      </w:r>
    </w:p>
    <w:p w14:paraId="4B437CA8" w14:textId="77777777" w:rsidR="008041AA" w:rsidRPr="00EC396E" w:rsidRDefault="008041AA" w:rsidP="007F135F">
      <w:pPr>
        <w:pStyle w:val="paragraph"/>
        <w:spacing w:before="0" w:beforeAutospacing="0" w:after="0" w:afterAutospacing="0"/>
        <w:textAlignment w:val="baseline"/>
        <w:rPr>
          <w:rFonts w:ascii="Consolas" w:hAnsi="Consolas" w:cs="Calibri"/>
          <w:sz w:val="20"/>
          <w:szCs w:val="20"/>
          <w:highlight w:val="lightGray"/>
        </w:rPr>
      </w:pPr>
    </w:p>
    <w:p w14:paraId="4DD95920" w14:textId="0DC03492" w:rsidR="008041AA"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sz w:val="22"/>
          <w:szCs w:val="22"/>
        </w:rPr>
        <w:t>While the command window is showing the status, you can check the deployment status by running this command:</w:t>
      </w:r>
    </w:p>
    <w:p w14:paraId="0F1CC8E4" w14:textId="587BC9FE" w:rsidR="00E80884"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Consolas" w:hAnsi="Consolas" w:cs="Calibri"/>
          <w:sz w:val="20"/>
          <w:szCs w:val="20"/>
          <w:highlight w:val="lightGray"/>
        </w:rPr>
        <w:t>kubectl describe pod mssql-compute-pool-</w:t>
      </w:r>
      <w:r w:rsidRPr="23903A0B">
        <w:rPr>
          <w:rFonts w:ascii="Consolas" w:hAnsi="Consolas" w:cs="Calibri"/>
          <w:b/>
          <w:bCs/>
          <w:sz w:val="20"/>
          <w:szCs w:val="20"/>
          <w:highlight w:val="lightGray"/>
        </w:rPr>
        <w:t>node</w:t>
      </w:r>
      <w:r w:rsidRPr="23903A0B">
        <w:rPr>
          <w:rFonts w:ascii="Consolas" w:hAnsi="Consolas" w:cs="Calibri"/>
          <w:sz w:val="20"/>
          <w:szCs w:val="20"/>
          <w:highlight w:val="lightGray"/>
        </w:rPr>
        <w:t>-0</w:t>
      </w:r>
    </w:p>
    <w:p w14:paraId="27F99913" w14:textId="11A7CB64" w:rsidR="008041AA" w:rsidRDefault="008041AA" w:rsidP="007F135F">
      <w:pPr>
        <w:pStyle w:val="paragraph"/>
        <w:spacing w:before="0" w:beforeAutospacing="0" w:after="0" w:afterAutospacing="0"/>
        <w:textAlignment w:val="baseline"/>
        <w:rPr>
          <w:rFonts w:asciiTheme="minorHAnsi" w:hAnsiTheme="minorHAnsi" w:cstheme="minorBidi"/>
          <w:sz w:val="22"/>
          <w:szCs w:val="22"/>
        </w:rPr>
      </w:pPr>
    </w:p>
    <w:p w14:paraId="4CA575D4" w14:textId="0DF72B1C" w:rsidR="00C01B2E" w:rsidRPr="00C01B2E"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sz w:val="22"/>
          <w:szCs w:val="22"/>
        </w:rPr>
        <w:t>There will probably be multiple compute pool pods number 0-n.  You can run the above command to see the status of each of them as they are deploying by changing the number at the end.</w:t>
      </w:r>
    </w:p>
    <w:p w14:paraId="02A62D6C" w14:textId="67D625CC" w:rsidR="00C01B2E" w:rsidRDefault="23903A0B" w:rsidP="00C01B2E">
      <w:pPr>
        <w:pStyle w:val="Heading3"/>
      </w:pPr>
      <w:bookmarkStart w:id="310" w:name="_Toc506562417"/>
      <w:bookmarkStart w:id="311" w:name="_Toc506563692"/>
      <w:bookmarkStart w:id="312" w:name="_Toc506564620"/>
      <w:bookmarkStart w:id="313" w:name="_Toc506565193"/>
      <w:bookmarkStart w:id="314" w:name="_Toc506566846"/>
      <w:bookmarkStart w:id="315" w:name="_Toc506568100"/>
      <w:bookmarkStart w:id="316" w:name="_Toc506569639"/>
      <w:bookmarkStart w:id="317" w:name="_Toc507150166"/>
      <w:bookmarkStart w:id="318" w:name="_Toc507155153"/>
      <w:bookmarkStart w:id="319" w:name="_Toc507159799"/>
      <w:r>
        <w:t xml:space="preserve">Step </w:t>
      </w:r>
      <w:r w:rsidR="00E7422A">
        <w:t>4</w:t>
      </w:r>
      <w:r>
        <w:t>: Getting the IP Address and Port to Connect To</w:t>
      </w:r>
      <w:bookmarkEnd w:id="310"/>
      <w:bookmarkEnd w:id="311"/>
      <w:bookmarkEnd w:id="312"/>
      <w:bookmarkEnd w:id="313"/>
      <w:bookmarkEnd w:id="314"/>
      <w:bookmarkEnd w:id="315"/>
      <w:bookmarkEnd w:id="316"/>
      <w:bookmarkEnd w:id="317"/>
      <w:bookmarkEnd w:id="318"/>
      <w:bookmarkEnd w:id="319"/>
    </w:p>
    <w:p w14:paraId="2B96A0D9" w14:textId="2C5CC38B" w:rsidR="00C01B2E" w:rsidRDefault="00C83B33" w:rsidP="23903A0B">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After the deployment script has completed successfully, y</w:t>
      </w:r>
      <w:r w:rsidR="23903A0B" w:rsidRPr="23903A0B">
        <w:rPr>
          <w:rFonts w:asciiTheme="minorHAnsi" w:hAnsiTheme="minorHAnsi" w:cstheme="minorBidi"/>
          <w:sz w:val="22"/>
          <w:szCs w:val="22"/>
        </w:rPr>
        <w:t xml:space="preserve">ou can obtain the </w:t>
      </w:r>
      <w:r>
        <w:rPr>
          <w:rFonts w:asciiTheme="minorHAnsi" w:hAnsiTheme="minorHAnsi" w:cstheme="minorBidi"/>
          <w:sz w:val="22"/>
          <w:szCs w:val="22"/>
        </w:rPr>
        <w:t xml:space="preserve">IP address of the SQL Server head node </w:t>
      </w:r>
      <w:r w:rsidR="23903A0B" w:rsidRPr="23903A0B">
        <w:rPr>
          <w:rFonts w:asciiTheme="minorHAnsi" w:hAnsiTheme="minorHAnsi" w:cstheme="minorBidi"/>
          <w:sz w:val="22"/>
          <w:szCs w:val="22"/>
        </w:rPr>
        <w:t>using the steps outlined below.</w:t>
      </w:r>
    </w:p>
    <w:p w14:paraId="6A58A613" w14:textId="46D7C0A4" w:rsidR="00170593" w:rsidRPr="0009596A" w:rsidRDefault="23903A0B" w:rsidP="00D1152D">
      <w:pPr>
        <w:pStyle w:val="Heading4"/>
      </w:pPr>
      <w:r>
        <w:t>Using ACS</w:t>
      </w:r>
      <w:r w:rsidR="00C3552E">
        <w:t>/AKS</w:t>
      </w:r>
    </w:p>
    <w:p w14:paraId="21381AC0" w14:textId="08FA1404" w:rsidR="00D1152D" w:rsidRDefault="23903A0B" w:rsidP="00C3552E">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sz w:val="22"/>
          <w:szCs w:val="22"/>
        </w:rPr>
        <w:t xml:space="preserve">Azure provides Azure LoadBalancer service to ACS. </w:t>
      </w:r>
      <w:r w:rsidR="00C3552E">
        <w:rPr>
          <w:rFonts w:asciiTheme="minorHAnsi" w:hAnsiTheme="minorHAnsi" w:cstheme="minorBidi"/>
          <w:sz w:val="22"/>
          <w:szCs w:val="22"/>
        </w:rPr>
        <w:t>R</w:t>
      </w:r>
      <w:r w:rsidRPr="23903A0B">
        <w:rPr>
          <w:rFonts w:asciiTheme="minorHAnsi" w:hAnsiTheme="minorHAnsi" w:cstheme="minorBidi"/>
          <w:sz w:val="22"/>
          <w:szCs w:val="22"/>
        </w:rPr>
        <w:t>un following command:</w:t>
      </w:r>
    </w:p>
    <w:p w14:paraId="088B940A" w14:textId="77777777" w:rsidR="00D1152D" w:rsidRDefault="00D1152D" w:rsidP="00D1152D">
      <w:pPr>
        <w:pStyle w:val="paragraph"/>
        <w:spacing w:before="0" w:beforeAutospacing="0" w:after="0" w:afterAutospacing="0"/>
        <w:textAlignment w:val="baseline"/>
        <w:rPr>
          <w:rFonts w:ascii="Consolas" w:hAnsi="Consolas"/>
          <w:highlight w:val="lightGray"/>
        </w:rPr>
      </w:pPr>
    </w:p>
    <w:p w14:paraId="40EE1DBC" w14:textId="4C262A64" w:rsidR="00C3552E" w:rsidRPr="00C3552E" w:rsidRDefault="00C3552E" w:rsidP="00D1152D">
      <w:pPr>
        <w:pStyle w:val="paragraph"/>
        <w:spacing w:before="0" w:beforeAutospacing="0" w:after="0" w:afterAutospacing="0"/>
        <w:textAlignment w:val="baseline"/>
        <w:rPr>
          <w:rFonts w:ascii="Consolas" w:hAnsi="Consolas" w:cs="Calibri"/>
          <w:sz w:val="20"/>
          <w:szCs w:val="20"/>
          <w:highlight w:val="lightGray"/>
        </w:rPr>
      </w:pPr>
      <w:r w:rsidRPr="00C3552E">
        <w:rPr>
          <w:rFonts w:ascii="Consolas" w:hAnsi="Consolas" w:cs="Calibri"/>
          <w:sz w:val="20"/>
          <w:szCs w:val="20"/>
          <w:highlight w:val="lightGray"/>
        </w:rPr>
        <w:t>kubectl get svc service-master-nodeport</w:t>
      </w:r>
    </w:p>
    <w:p w14:paraId="365C679B" w14:textId="77777777" w:rsidR="00D1152D" w:rsidRDefault="00D1152D" w:rsidP="00D1152D">
      <w:pPr>
        <w:pStyle w:val="paragraph"/>
        <w:spacing w:before="0" w:beforeAutospacing="0" w:after="0" w:afterAutospacing="0"/>
        <w:textAlignment w:val="baseline"/>
      </w:pPr>
    </w:p>
    <w:p w14:paraId="11FF6779" w14:textId="6F87205E" w:rsidR="00D1152D" w:rsidRPr="0009596A"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sz w:val="22"/>
          <w:szCs w:val="22"/>
        </w:rPr>
        <w:t xml:space="preserve">Look for the </w:t>
      </w:r>
      <w:r w:rsidRPr="23903A0B">
        <w:rPr>
          <w:rFonts w:asciiTheme="minorHAnsi" w:hAnsiTheme="minorHAnsi" w:cstheme="minorBidi"/>
          <w:b/>
          <w:bCs/>
          <w:sz w:val="22"/>
          <w:szCs w:val="22"/>
        </w:rPr>
        <w:t>External-IP</w:t>
      </w:r>
      <w:r w:rsidRPr="23903A0B">
        <w:rPr>
          <w:rFonts w:asciiTheme="minorHAnsi" w:hAnsiTheme="minorHAnsi" w:cstheme="minorBidi"/>
          <w:sz w:val="22"/>
          <w:szCs w:val="22"/>
        </w:rPr>
        <w:t xml:space="preserve"> value that is assigned to the service. Then, connect to the SQL Server head node instance using the IP address at port </w:t>
      </w:r>
      <w:r w:rsidRPr="23903A0B">
        <w:rPr>
          <w:rFonts w:asciiTheme="minorHAnsi" w:hAnsiTheme="minorHAnsi" w:cstheme="minorBidi"/>
          <w:b/>
          <w:bCs/>
          <w:sz w:val="22"/>
          <w:szCs w:val="22"/>
        </w:rPr>
        <w:t>31433</w:t>
      </w:r>
      <w:r w:rsidR="00C3552E">
        <w:rPr>
          <w:rFonts w:asciiTheme="minorHAnsi" w:hAnsiTheme="minorHAnsi" w:cstheme="minorBidi"/>
          <w:b/>
          <w:bCs/>
          <w:sz w:val="22"/>
          <w:szCs w:val="22"/>
        </w:rPr>
        <w:t xml:space="preserve"> </w:t>
      </w:r>
      <w:r w:rsidR="00C3552E" w:rsidRPr="00C3552E">
        <w:rPr>
          <w:rFonts w:asciiTheme="minorHAnsi" w:hAnsiTheme="minorHAnsi" w:cstheme="minorBidi"/>
          <w:bCs/>
          <w:sz w:val="22"/>
          <w:szCs w:val="22"/>
        </w:rPr>
        <w:t>(Ex:</w:t>
      </w:r>
      <w:r w:rsidR="00C3552E">
        <w:rPr>
          <w:rFonts w:asciiTheme="minorHAnsi" w:hAnsiTheme="minorHAnsi" w:cstheme="minorBidi"/>
          <w:bCs/>
          <w:sz w:val="22"/>
          <w:szCs w:val="22"/>
        </w:rPr>
        <w:t xml:space="preserve"> </w:t>
      </w:r>
      <w:r w:rsidR="00867EBD">
        <w:rPr>
          <w:rFonts w:asciiTheme="minorHAnsi" w:hAnsiTheme="minorHAnsi" w:cstheme="minorBidi"/>
          <w:bCs/>
          <w:sz w:val="22"/>
          <w:szCs w:val="22"/>
        </w:rPr>
        <w:t>&lt;ip-address&gt;,31433</w:t>
      </w:r>
      <w:r w:rsidR="00C3552E">
        <w:rPr>
          <w:rFonts w:asciiTheme="minorHAnsi" w:hAnsiTheme="minorHAnsi" w:cstheme="minorBidi"/>
          <w:bCs/>
          <w:sz w:val="22"/>
          <w:szCs w:val="22"/>
        </w:rPr>
        <w:t>)</w:t>
      </w:r>
      <w:r w:rsidRPr="23903A0B">
        <w:rPr>
          <w:rFonts w:asciiTheme="minorHAnsi" w:hAnsiTheme="minorHAnsi" w:cstheme="minorBidi"/>
          <w:sz w:val="22"/>
          <w:szCs w:val="22"/>
        </w:rPr>
        <w:t>.</w:t>
      </w:r>
    </w:p>
    <w:p w14:paraId="3F1BCB4A" w14:textId="77777777" w:rsidR="00D1152D" w:rsidRDefault="00D1152D" w:rsidP="0075490E">
      <w:pPr>
        <w:pStyle w:val="paragraph"/>
        <w:spacing w:before="0" w:beforeAutospacing="0" w:after="0" w:afterAutospacing="0"/>
        <w:textAlignment w:val="baseline"/>
        <w:rPr>
          <w:rFonts w:asciiTheme="minorHAnsi" w:hAnsiTheme="minorHAnsi" w:cstheme="minorBidi"/>
          <w:sz w:val="22"/>
          <w:szCs w:val="22"/>
        </w:rPr>
      </w:pPr>
    </w:p>
    <w:p w14:paraId="7B1C6401" w14:textId="6015C8CF" w:rsidR="00D1152D" w:rsidRDefault="23903A0B" w:rsidP="00D1152D">
      <w:pPr>
        <w:pStyle w:val="Heading4"/>
      </w:pPr>
      <w:r>
        <w:t>Using Minikube</w:t>
      </w:r>
    </w:p>
    <w:p w14:paraId="4EB3770F" w14:textId="211291C4" w:rsidR="0075490E"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sz w:val="22"/>
          <w:szCs w:val="22"/>
        </w:rPr>
        <w:t xml:space="preserve">If you are using </w:t>
      </w:r>
      <w:r w:rsidRPr="23903A0B">
        <w:rPr>
          <w:rFonts w:asciiTheme="minorHAnsi" w:hAnsiTheme="minorHAnsi" w:cstheme="minorBidi"/>
          <w:b/>
          <w:bCs/>
          <w:sz w:val="22"/>
          <w:szCs w:val="22"/>
        </w:rPr>
        <w:t>Minikube,</w:t>
      </w:r>
      <w:r w:rsidRPr="23903A0B">
        <w:rPr>
          <w:rFonts w:asciiTheme="minorHAnsi" w:hAnsiTheme="minorHAnsi" w:cstheme="minorBidi"/>
          <w:sz w:val="22"/>
          <w:szCs w:val="22"/>
        </w:rPr>
        <w:t xml:space="preserve"> you need to run the following command to get the IP address you need to connect to.</w:t>
      </w:r>
    </w:p>
    <w:p w14:paraId="0FB3181E" w14:textId="77777777" w:rsidR="00867EBD" w:rsidRDefault="00867EBD" w:rsidP="23903A0B">
      <w:pPr>
        <w:pStyle w:val="paragraph"/>
        <w:spacing w:before="0" w:beforeAutospacing="0" w:after="0" w:afterAutospacing="0"/>
        <w:textAlignment w:val="baseline"/>
        <w:rPr>
          <w:rFonts w:asciiTheme="minorHAnsi" w:hAnsiTheme="minorHAnsi" w:cstheme="minorBidi"/>
          <w:sz w:val="22"/>
          <w:szCs w:val="22"/>
        </w:rPr>
      </w:pPr>
    </w:p>
    <w:p w14:paraId="70EFECA4" w14:textId="00450AA7" w:rsidR="00824956" w:rsidRPr="00C01B2E" w:rsidRDefault="23903A0B" w:rsidP="23903A0B">
      <w:pPr>
        <w:pStyle w:val="paragraph"/>
        <w:spacing w:before="0" w:beforeAutospacing="0" w:after="0" w:afterAutospacing="0"/>
        <w:textAlignment w:val="baseline"/>
        <w:rPr>
          <w:rFonts w:ascii="Consolas" w:hAnsi="Consolas" w:cs="Calibri"/>
          <w:sz w:val="20"/>
          <w:szCs w:val="20"/>
          <w:highlight w:val="lightGray"/>
        </w:rPr>
      </w:pPr>
      <w:r w:rsidRPr="23903A0B">
        <w:rPr>
          <w:rFonts w:ascii="Consolas" w:hAnsi="Consolas" w:cs="Calibri"/>
          <w:sz w:val="20"/>
          <w:szCs w:val="20"/>
          <w:highlight w:val="lightGray"/>
        </w:rPr>
        <w:t>minikube ip</w:t>
      </w:r>
    </w:p>
    <w:p w14:paraId="46E3D1F0" w14:textId="73F539B5" w:rsidR="00802F04" w:rsidRDefault="00802F04" w:rsidP="00173450">
      <w:pPr>
        <w:pStyle w:val="paragraph"/>
        <w:spacing w:before="0" w:beforeAutospacing="0" w:after="0" w:afterAutospacing="0"/>
        <w:textAlignment w:val="baseline"/>
      </w:pPr>
    </w:p>
    <w:p w14:paraId="21B3BDCE" w14:textId="46A60DDD" w:rsidR="00717CAB"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sz w:val="22"/>
          <w:szCs w:val="22"/>
        </w:rPr>
        <w:t xml:space="preserve">You will use this IP address &amp; port number </w:t>
      </w:r>
      <w:r w:rsidRPr="23903A0B">
        <w:rPr>
          <w:rFonts w:asciiTheme="minorHAnsi" w:hAnsiTheme="minorHAnsi" w:cstheme="minorBidi"/>
          <w:b/>
          <w:bCs/>
          <w:sz w:val="22"/>
          <w:szCs w:val="22"/>
        </w:rPr>
        <w:t>31433</w:t>
      </w:r>
      <w:r w:rsidRPr="23903A0B">
        <w:rPr>
          <w:rFonts w:asciiTheme="minorHAnsi" w:hAnsiTheme="minorHAnsi" w:cstheme="minorBidi"/>
          <w:sz w:val="22"/>
          <w:szCs w:val="22"/>
        </w:rPr>
        <w:t xml:space="preserve"> to connect to the SQL Server head node</w:t>
      </w:r>
      <w:r w:rsidR="00867EBD">
        <w:rPr>
          <w:rFonts w:asciiTheme="minorHAnsi" w:hAnsiTheme="minorHAnsi" w:cstheme="minorBidi"/>
          <w:sz w:val="22"/>
          <w:szCs w:val="22"/>
        </w:rPr>
        <w:t xml:space="preserve"> </w:t>
      </w:r>
      <w:r w:rsidR="00867EBD" w:rsidRPr="00C3552E">
        <w:rPr>
          <w:rFonts w:asciiTheme="minorHAnsi" w:hAnsiTheme="minorHAnsi" w:cstheme="minorBidi"/>
          <w:bCs/>
          <w:sz w:val="22"/>
          <w:szCs w:val="22"/>
        </w:rPr>
        <w:t>(Ex:</w:t>
      </w:r>
      <w:r w:rsidR="00867EBD">
        <w:rPr>
          <w:rFonts w:asciiTheme="minorHAnsi" w:hAnsiTheme="minorHAnsi" w:cstheme="minorBidi"/>
          <w:bCs/>
          <w:sz w:val="22"/>
          <w:szCs w:val="22"/>
        </w:rPr>
        <w:t xml:space="preserve"> &lt;ip-address&gt;,31433)</w:t>
      </w:r>
      <w:r w:rsidRPr="23903A0B">
        <w:rPr>
          <w:rFonts w:asciiTheme="minorHAnsi" w:hAnsiTheme="minorHAnsi" w:cstheme="minorBidi"/>
          <w:sz w:val="22"/>
          <w:szCs w:val="22"/>
        </w:rPr>
        <w:t>.</w:t>
      </w:r>
    </w:p>
    <w:p w14:paraId="09CAADAE" w14:textId="77777777" w:rsidR="00F25BF9" w:rsidRPr="00717CAB" w:rsidRDefault="00F25BF9" w:rsidP="23903A0B">
      <w:pPr>
        <w:pStyle w:val="paragraph"/>
        <w:spacing w:before="0" w:beforeAutospacing="0" w:after="0" w:afterAutospacing="0"/>
        <w:textAlignment w:val="baseline"/>
        <w:rPr>
          <w:rFonts w:asciiTheme="minorHAnsi" w:hAnsiTheme="minorHAnsi" w:cstheme="minorBidi"/>
          <w:sz w:val="22"/>
          <w:szCs w:val="22"/>
        </w:rPr>
      </w:pPr>
    </w:p>
    <w:p w14:paraId="60720E1D" w14:textId="25CF1A13" w:rsidR="00CD4E82" w:rsidRPr="00CD4E82" w:rsidRDefault="23903A0B" w:rsidP="05B40D56">
      <w:pPr>
        <w:pStyle w:val="Heading1"/>
      </w:pPr>
      <w:bookmarkStart w:id="320" w:name="_Toc507150167"/>
      <w:bookmarkStart w:id="321" w:name="_Toc507155154"/>
      <w:bookmarkStart w:id="322" w:name="_Toc507159800"/>
      <w:r>
        <w:t>SQL Server Big Data Tools</w:t>
      </w:r>
      <w:bookmarkEnd w:id="320"/>
      <w:bookmarkEnd w:id="321"/>
      <w:bookmarkEnd w:id="322"/>
    </w:p>
    <w:p w14:paraId="5B1403FD" w14:textId="54B0AF8C" w:rsidR="000A4107" w:rsidRPr="000A4107" w:rsidRDefault="23903A0B" w:rsidP="005E6963">
      <w:pPr>
        <w:pStyle w:val="Heading2"/>
        <w:rPr>
          <w:sz w:val="22"/>
          <w:szCs w:val="22"/>
        </w:rPr>
      </w:pPr>
      <w:bookmarkStart w:id="323" w:name="_Toc506569641"/>
      <w:bookmarkStart w:id="324" w:name="_Toc507150168"/>
      <w:bookmarkStart w:id="325" w:name="_Toc507155155"/>
      <w:bookmarkStart w:id="326" w:name="_Toc507159801"/>
      <w:r w:rsidRPr="23903A0B">
        <w:t>Install SQL Operations Studio</w:t>
      </w:r>
      <w:bookmarkEnd w:id="323"/>
      <w:bookmarkEnd w:id="324"/>
      <w:bookmarkEnd w:id="325"/>
      <w:bookmarkEnd w:id="326"/>
    </w:p>
    <w:p w14:paraId="2796D0F7" w14:textId="77777777" w:rsidR="00D86E92" w:rsidRPr="00D86E92" w:rsidRDefault="00D86E92" w:rsidP="00D86E92">
      <w:pPr>
        <w:spacing w:before="0" w:after="0" w:line="240" w:lineRule="auto"/>
        <w:ind w:left="720"/>
        <w:rPr>
          <w:rFonts w:ascii="Segoe UI" w:eastAsia="Times New Roman" w:hAnsi="Segoe UI" w:cs="Segoe UI"/>
        </w:rPr>
      </w:pPr>
    </w:p>
    <w:p w14:paraId="0C3EBCBF" w14:textId="3CA165BB" w:rsidR="008F7DA3" w:rsidRPr="008F7DA3" w:rsidRDefault="23903A0B" w:rsidP="23903A0B">
      <w:pPr>
        <w:numPr>
          <w:ilvl w:val="0"/>
          <w:numId w:val="37"/>
        </w:numPr>
        <w:spacing w:before="0" w:after="0" w:line="240" w:lineRule="auto"/>
        <w:rPr>
          <w:rFonts w:ascii="Segoe UI" w:eastAsia="Times New Roman" w:hAnsi="Segoe UI" w:cs="Segoe UI"/>
        </w:rPr>
      </w:pPr>
      <w:r>
        <w:t xml:space="preserve">Download the version of SQL Operations Studio </w:t>
      </w:r>
      <w:r w:rsidR="00D86E92">
        <w:t xml:space="preserve">for </w:t>
      </w:r>
      <w:r>
        <w:t xml:space="preserve">your </w:t>
      </w:r>
      <w:r w:rsidR="00D86E92">
        <w:t>OS</w:t>
      </w:r>
      <w:r>
        <w:t xml:space="preserve"> from </w:t>
      </w:r>
      <w:hyperlink r:id="rId39">
        <w:r w:rsidRPr="23903A0B">
          <w:rPr>
            <w:rStyle w:val="Hyperlink"/>
          </w:rPr>
          <w:t>https://github.com/annashres/sqleapvnext/releases</w:t>
        </w:r>
      </w:hyperlink>
      <w:r>
        <w:t xml:space="preserve"> </w:t>
      </w:r>
    </w:p>
    <w:p w14:paraId="025DB9F0" w14:textId="77777777" w:rsidR="00695E1E" w:rsidRDefault="00695E1E" w:rsidP="00695E1E">
      <w:pPr>
        <w:spacing w:before="0" w:after="0" w:line="240" w:lineRule="auto"/>
        <w:ind w:left="720"/>
      </w:pPr>
    </w:p>
    <w:p w14:paraId="4FEB591E" w14:textId="51C476D9" w:rsidR="00083388" w:rsidRDefault="23903A0B" w:rsidP="00083388">
      <w:pPr>
        <w:numPr>
          <w:ilvl w:val="0"/>
          <w:numId w:val="37"/>
        </w:numPr>
        <w:spacing w:before="0" w:after="0" w:line="240" w:lineRule="auto"/>
        <w:rPr>
          <w:rFonts w:ascii="Segoe UI" w:eastAsia="Times New Roman" w:hAnsi="Segoe UI" w:cs="Segoe UI"/>
        </w:rPr>
      </w:pPr>
      <w:r>
        <w:t>Unzip the file and run the application.</w:t>
      </w:r>
      <w:r>
        <w:rPr>
          <w:rFonts w:ascii="Segoe UI" w:eastAsia="Times New Roman" w:hAnsi="Segoe UI" w:cs="Segoe UI"/>
        </w:rPr>
        <w:t xml:space="preserve"> </w:t>
      </w:r>
      <w:r w:rsidR="00D86E92">
        <w:rPr>
          <w:rFonts w:ascii="Segoe UI" w:eastAsia="Times New Roman" w:hAnsi="Segoe UI" w:cs="Segoe UI"/>
        </w:rPr>
        <w:t xml:space="preserve">  We recommend using 7zip on Windows.</w:t>
      </w:r>
    </w:p>
    <w:p w14:paraId="253C7068" w14:textId="60EA347D" w:rsidR="00D86E92" w:rsidRPr="00D86E92" w:rsidRDefault="00D86E92" w:rsidP="00D86E92">
      <w:pPr>
        <w:spacing w:before="0" w:after="0" w:line="240" w:lineRule="auto"/>
        <w:rPr>
          <w:rFonts w:ascii="Segoe UI" w:eastAsia="Times New Roman" w:hAnsi="Segoe UI" w:cs="Segoe UI"/>
        </w:rPr>
      </w:pPr>
    </w:p>
    <w:p w14:paraId="65C78768" w14:textId="4C6816B4" w:rsidR="00083388" w:rsidRPr="005613DF" w:rsidRDefault="23903A0B" w:rsidP="005E6963">
      <w:pPr>
        <w:pStyle w:val="Heading2"/>
        <w:rPr>
          <w:sz w:val="22"/>
          <w:szCs w:val="22"/>
        </w:rPr>
      </w:pPr>
      <w:bookmarkStart w:id="327" w:name="_Toc506563697"/>
      <w:bookmarkStart w:id="328" w:name="_Toc506564625"/>
      <w:bookmarkStart w:id="329" w:name="_Toc506565198"/>
      <w:bookmarkStart w:id="330" w:name="_Toc506566851"/>
      <w:bookmarkStart w:id="331" w:name="_Toc506568105"/>
      <w:bookmarkStart w:id="332" w:name="_Toc506569645"/>
      <w:bookmarkStart w:id="333" w:name="_Toc507150169"/>
      <w:bookmarkStart w:id="334" w:name="_Toc507155156"/>
      <w:bookmarkStart w:id="335" w:name="_Toc507159802"/>
      <w:r w:rsidRPr="23903A0B">
        <w:t>Install SQL Server B</w:t>
      </w:r>
      <w:r w:rsidR="00696C19">
        <w:t>ig</w:t>
      </w:r>
      <w:r w:rsidRPr="23903A0B">
        <w:t xml:space="preserve"> D</w:t>
      </w:r>
      <w:r w:rsidR="00696C19">
        <w:t>ata</w:t>
      </w:r>
      <w:r w:rsidRPr="23903A0B">
        <w:t xml:space="preserve"> Extension</w:t>
      </w:r>
      <w:bookmarkEnd w:id="327"/>
      <w:bookmarkEnd w:id="328"/>
      <w:bookmarkEnd w:id="329"/>
      <w:bookmarkEnd w:id="330"/>
      <w:bookmarkEnd w:id="331"/>
      <w:bookmarkEnd w:id="332"/>
      <w:bookmarkEnd w:id="333"/>
      <w:bookmarkEnd w:id="334"/>
      <w:bookmarkEnd w:id="335"/>
    </w:p>
    <w:p w14:paraId="32A29BE4" w14:textId="04239CCF" w:rsidR="00083388" w:rsidRDefault="23903A0B" w:rsidP="23903A0B">
      <w:pPr>
        <w:numPr>
          <w:ilvl w:val="0"/>
          <w:numId w:val="37"/>
        </w:numPr>
        <w:spacing w:before="0" w:after="0" w:line="240" w:lineRule="auto"/>
        <w:rPr>
          <w:rFonts w:ascii="Segoe UI" w:eastAsia="Times New Roman" w:hAnsi="Segoe UI" w:cs="Segoe UI"/>
        </w:rPr>
      </w:pPr>
      <w:r>
        <w:t xml:space="preserve">Download the extension from </w:t>
      </w:r>
      <w:hyperlink r:id="rId40">
        <w:r w:rsidRPr="23903A0B">
          <w:rPr>
            <w:rStyle w:val="Hyperlink"/>
          </w:rPr>
          <w:t>https://github.com/annashres/sqleapvnext/releases</w:t>
        </w:r>
      </w:hyperlink>
    </w:p>
    <w:p w14:paraId="23433E04" w14:textId="2F1A5F64" w:rsidR="00083388" w:rsidRDefault="23903A0B" w:rsidP="23903A0B">
      <w:pPr>
        <w:numPr>
          <w:ilvl w:val="0"/>
          <w:numId w:val="37"/>
        </w:numPr>
        <w:spacing w:before="0" w:after="0" w:line="240" w:lineRule="auto"/>
        <w:rPr>
          <w:rFonts w:ascii="Segoe UI" w:eastAsia="Times New Roman" w:hAnsi="Segoe UI" w:cs="Segoe UI"/>
        </w:rPr>
      </w:pPr>
      <w:r>
        <w:t>In SQL Operations Studio hit F1 to open the action bar and type “</w:t>
      </w:r>
      <w:r w:rsidR="00D86E92">
        <w:t xml:space="preserve">Extensions: </w:t>
      </w:r>
      <w:r>
        <w:t>Install from VSIX”, then hit enter to select this action</w:t>
      </w:r>
      <w:r w:rsidR="00D86E92">
        <w:t>.</w:t>
      </w:r>
    </w:p>
    <w:p w14:paraId="65AEDE2B" w14:textId="4F0287A3" w:rsidR="00083388" w:rsidRDefault="23903A0B" w:rsidP="23903A0B">
      <w:pPr>
        <w:numPr>
          <w:ilvl w:val="0"/>
          <w:numId w:val="37"/>
        </w:numPr>
        <w:spacing w:before="0" w:after="0" w:line="240" w:lineRule="auto"/>
        <w:rPr>
          <w:rFonts w:ascii="Segoe UI" w:eastAsia="Times New Roman" w:hAnsi="Segoe UI" w:cs="Segoe UI"/>
        </w:rPr>
      </w:pPr>
      <w:r>
        <w:t>Choose the VSIX file you just downloaded and click Install</w:t>
      </w:r>
      <w:r w:rsidR="00D86E92">
        <w:t>.</w:t>
      </w:r>
    </w:p>
    <w:p w14:paraId="60A5EB57" w14:textId="7E4F9B37" w:rsidR="00083388" w:rsidRPr="00D86E92" w:rsidRDefault="23903A0B" w:rsidP="00083388">
      <w:pPr>
        <w:numPr>
          <w:ilvl w:val="0"/>
          <w:numId w:val="37"/>
        </w:numPr>
        <w:spacing w:before="0" w:after="0" w:line="240" w:lineRule="auto"/>
        <w:rPr>
          <w:rFonts w:ascii="Segoe UI" w:eastAsia="Times New Roman" w:hAnsi="Segoe UI" w:cs="Segoe UI"/>
        </w:rPr>
      </w:pPr>
      <w:r>
        <w:t>You will be prompted to reload SQL Operations Studio – click the Reload button as requested</w:t>
      </w:r>
      <w:r w:rsidR="00D86E92">
        <w:rPr>
          <w:rFonts w:ascii="Segoe UI" w:eastAsia="Times New Roman" w:hAnsi="Segoe UI" w:cs="Segoe UI"/>
        </w:rPr>
        <w:t>.</w:t>
      </w:r>
    </w:p>
    <w:p w14:paraId="01EA81D2" w14:textId="2CF71A46" w:rsidR="00083388" w:rsidRPr="00001DD0" w:rsidRDefault="23903A0B" w:rsidP="23903A0B">
      <w:pPr>
        <w:pStyle w:val="Heading3"/>
        <w:rPr>
          <w:color w:val="auto"/>
          <w:sz w:val="22"/>
          <w:szCs w:val="22"/>
        </w:rPr>
      </w:pPr>
      <w:bookmarkStart w:id="336" w:name="_Toc506563698"/>
      <w:bookmarkStart w:id="337" w:name="_Toc506564626"/>
      <w:bookmarkStart w:id="338" w:name="_Toc506565199"/>
      <w:bookmarkStart w:id="339" w:name="_Toc506566852"/>
      <w:bookmarkStart w:id="340" w:name="_Toc506568106"/>
      <w:bookmarkStart w:id="341" w:name="_Toc506569646"/>
      <w:bookmarkStart w:id="342" w:name="_Toc507150170"/>
      <w:bookmarkStart w:id="343" w:name="_Toc507155157"/>
      <w:bookmarkStart w:id="344" w:name="_Toc507159803"/>
      <w:r w:rsidRPr="23903A0B">
        <w:rPr>
          <w:rFonts w:eastAsia="Times New Roman"/>
        </w:rPr>
        <w:t xml:space="preserve">Connect to </w:t>
      </w:r>
      <w:bookmarkEnd w:id="336"/>
      <w:bookmarkEnd w:id="337"/>
      <w:bookmarkEnd w:id="338"/>
      <w:bookmarkEnd w:id="339"/>
      <w:bookmarkEnd w:id="340"/>
      <w:bookmarkEnd w:id="341"/>
      <w:r w:rsidR="00696C19">
        <w:rPr>
          <w:rFonts w:eastAsia="Times New Roman"/>
        </w:rPr>
        <w:t>Cluster</w:t>
      </w:r>
      <w:bookmarkEnd w:id="342"/>
      <w:bookmarkEnd w:id="343"/>
      <w:bookmarkEnd w:id="344"/>
    </w:p>
    <w:p w14:paraId="692AE1EE" w14:textId="323699B8" w:rsidR="001458B2" w:rsidRPr="001B02D0" w:rsidRDefault="23903A0B" w:rsidP="23903A0B">
      <w:pPr>
        <w:numPr>
          <w:ilvl w:val="0"/>
          <w:numId w:val="37"/>
        </w:numPr>
        <w:spacing w:before="0" w:after="0" w:line="240" w:lineRule="auto"/>
        <w:rPr>
          <w:rFonts w:ascii="Segoe UI" w:hAnsi="Segoe UI" w:cs="Segoe UI"/>
        </w:rPr>
      </w:pPr>
      <w:r>
        <w:t xml:space="preserve">In SQL Operations Studio, hit F1 -&gt; New Connection and you can connect to your SQL Server rest endpoint. </w:t>
      </w:r>
      <w:r w:rsidR="001B02D0" w:rsidRPr="28E0481D">
        <w:t xml:space="preserve">(Example: </w:t>
      </w:r>
      <w:r w:rsidR="00D86E92">
        <w:t>‘</w:t>
      </w:r>
      <w:r w:rsidR="009D72C1" w:rsidRPr="28E0481D">
        <w:t>&lt;</w:t>
      </w:r>
      <w:r w:rsidR="00D86E92">
        <w:t>IP Address</w:t>
      </w:r>
      <w:r w:rsidR="009D72C1" w:rsidRPr="28E0481D">
        <w:t>&gt;</w:t>
      </w:r>
      <w:r w:rsidR="001B02D0" w:rsidRPr="28E0481D">
        <w:t>,31433</w:t>
      </w:r>
      <w:r w:rsidR="00D86E92">
        <w:t>’</w:t>
      </w:r>
      <w:r w:rsidR="001B02D0" w:rsidRPr="28E0481D">
        <w:t>)</w:t>
      </w:r>
      <w:r w:rsidR="00B20C6C">
        <w:t xml:space="preserve">.  </w:t>
      </w:r>
      <w:r w:rsidR="00B20C6C">
        <w:rPr>
          <w:b/>
        </w:rPr>
        <w:t xml:space="preserve">Connect to </w:t>
      </w:r>
      <w:r w:rsidR="00B20C6C" w:rsidRPr="00B20C6C">
        <w:rPr>
          <w:b/>
        </w:rPr>
        <w:t>the high</w:t>
      </w:r>
      <w:r w:rsidR="00B20C6C">
        <w:rPr>
          <w:b/>
        </w:rPr>
        <w:t>_value_data</w:t>
      </w:r>
      <w:r w:rsidR="00B20C6C" w:rsidRPr="00B20C6C">
        <w:rPr>
          <w:b/>
        </w:rPr>
        <w:t xml:space="preserve"> database.</w:t>
      </w:r>
    </w:p>
    <w:p w14:paraId="3A875033" w14:textId="77777777" w:rsidR="00EA7E76" w:rsidRPr="00201871" w:rsidRDefault="00EA7E76" w:rsidP="009D72C1">
      <w:pPr>
        <w:spacing w:before="0" w:after="0" w:line="240" w:lineRule="auto"/>
      </w:pPr>
    </w:p>
    <w:p w14:paraId="2D2A456C" w14:textId="632C7708" w:rsidR="00083388" w:rsidRDefault="00EA7E76" w:rsidP="00083388">
      <w:pPr>
        <w:pStyle w:val="ListParagraph"/>
      </w:pPr>
      <w:r>
        <w:rPr>
          <w:noProof/>
        </w:rPr>
        <w:drawing>
          <wp:inline distT="0" distB="0" distL="0" distR="0" wp14:anchorId="076150EE" wp14:editId="0EB91B9A">
            <wp:extent cx="4124325" cy="3476625"/>
            <wp:effectExtent l="0" t="0" r="9525" b="9525"/>
            <wp:docPr id="10371590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1">
                      <a:extLst>
                        <a:ext uri="{28A0092B-C50C-407E-A947-70E740481C1C}">
                          <a14:useLocalDpi xmlns:a14="http://schemas.microsoft.com/office/drawing/2010/main" val="0"/>
                        </a:ext>
                      </a:extLst>
                    </a:blip>
                    <a:stretch>
                      <a:fillRect/>
                    </a:stretch>
                  </pic:blipFill>
                  <pic:spPr>
                    <a:xfrm>
                      <a:off x="0" y="0"/>
                      <a:ext cx="4124325" cy="3476625"/>
                    </a:xfrm>
                    <a:prstGeom prst="rect">
                      <a:avLst/>
                    </a:prstGeom>
                  </pic:spPr>
                </pic:pic>
              </a:graphicData>
            </a:graphic>
          </wp:inline>
        </w:drawing>
      </w:r>
    </w:p>
    <w:p w14:paraId="5EE0E541" w14:textId="77777777" w:rsidR="00083388" w:rsidRDefault="00083388" w:rsidP="00083388"/>
    <w:p w14:paraId="24784156" w14:textId="4161E38A" w:rsidR="00083388" w:rsidRPr="00D86E92" w:rsidRDefault="23903A0B" w:rsidP="00D86E92">
      <w:r>
        <w:t xml:space="preserve">Click Connect, and the </w:t>
      </w:r>
      <w:r w:rsidR="00D86E92">
        <w:t>Server</w:t>
      </w:r>
      <w:r>
        <w:t xml:space="preserve"> Dashboard will appear. </w:t>
      </w:r>
      <w:r w:rsidR="00D86E92">
        <w:t xml:space="preserve">  </w:t>
      </w:r>
      <w:r w:rsidR="00D86E92" w:rsidRPr="28E0481D">
        <w:t>You are now connected and can run queries etc.</w:t>
      </w:r>
    </w:p>
    <w:p w14:paraId="1CBDBAF5" w14:textId="75C9142A" w:rsidR="00083388" w:rsidRDefault="23903A0B" w:rsidP="23903A0B">
      <w:pPr>
        <w:pStyle w:val="Heading3"/>
        <w:rPr>
          <w:sz w:val="22"/>
          <w:szCs w:val="22"/>
        </w:rPr>
      </w:pPr>
      <w:bookmarkStart w:id="345" w:name="_Toc506563699"/>
      <w:bookmarkStart w:id="346" w:name="_Toc506564627"/>
      <w:bookmarkStart w:id="347" w:name="_Toc506565200"/>
      <w:bookmarkStart w:id="348" w:name="_Toc506566853"/>
      <w:bookmarkStart w:id="349" w:name="_Toc506568107"/>
      <w:bookmarkStart w:id="350" w:name="_Toc506569647"/>
      <w:bookmarkStart w:id="351" w:name="_Toc507150171"/>
      <w:bookmarkStart w:id="352" w:name="_Toc507155158"/>
      <w:bookmarkStart w:id="353" w:name="_Toc507159804"/>
      <w:r w:rsidRPr="23903A0B">
        <w:rPr>
          <w:rFonts w:eastAsia="Times New Roman"/>
        </w:rPr>
        <w:t>Manage your cluster</w:t>
      </w:r>
      <w:bookmarkEnd w:id="345"/>
      <w:bookmarkEnd w:id="346"/>
      <w:bookmarkEnd w:id="347"/>
      <w:bookmarkEnd w:id="348"/>
      <w:bookmarkEnd w:id="349"/>
      <w:bookmarkEnd w:id="350"/>
      <w:bookmarkEnd w:id="351"/>
      <w:bookmarkEnd w:id="352"/>
      <w:bookmarkEnd w:id="353"/>
    </w:p>
    <w:p w14:paraId="3B5CC941" w14:textId="408039C5" w:rsidR="00083388" w:rsidRDefault="23903A0B" w:rsidP="00083388">
      <w:r>
        <w:t xml:space="preserve">The </w:t>
      </w:r>
      <w:r w:rsidR="00D86E92">
        <w:t>Server Dashboard</w:t>
      </w:r>
      <w:r>
        <w:t xml:space="preserve"> is set up to enable you to view built-in cluster manageability features. To see available </w:t>
      </w:r>
      <w:r w:rsidR="00D86E92">
        <w:t>features</w:t>
      </w:r>
      <w:r>
        <w:t>, click the “+” button beside HOME</w:t>
      </w:r>
      <w:r w:rsidR="00083388" w:rsidRPr="28E0481D">
        <w:t>.</w:t>
      </w:r>
      <w:r w:rsidR="00D86E92">
        <w:t xml:space="preserve">  Select </w:t>
      </w:r>
      <w:r w:rsidR="00B20C6C">
        <w:t>all</w:t>
      </w:r>
      <w:r w:rsidR="00D86E92">
        <w:t xml:space="preserve"> </w:t>
      </w:r>
      <w:r w:rsidR="00B20C6C">
        <w:t xml:space="preserve">the </w:t>
      </w:r>
      <w:r w:rsidR="00D86E92">
        <w:t xml:space="preserve">features </w:t>
      </w:r>
      <w:r w:rsidR="00B20C6C">
        <w:t xml:space="preserve">in the list and </w:t>
      </w:r>
      <w:r w:rsidR="00D86E92">
        <w:t>click OK</w:t>
      </w:r>
      <w:r>
        <w:t>.</w:t>
      </w:r>
    </w:p>
    <w:p w14:paraId="71A185D2" w14:textId="35946516" w:rsidR="00083388" w:rsidRDefault="00083388" w:rsidP="00083388">
      <w:pPr>
        <w:ind w:left="720"/>
      </w:pPr>
      <w:r>
        <w:rPr>
          <w:noProof/>
        </w:rPr>
        <w:drawing>
          <wp:inline distT="0" distB="0" distL="0" distR="0" wp14:anchorId="4FA27D26" wp14:editId="45CECFCF">
            <wp:extent cx="1143000" cy="531459"/>
            <wp:effectExtent l="0" t="0" r="0" b="2540"/>
            <wp:docPr id="1542004245" name="picture" descr="cid:image009.png@01D3A743.890B1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2">
                      <a:extLst>
                        <a:ext uri="{28A0092B-C50C-407E-A947-70E740481C1C}">
                          <a14:useLocalDpi xmlns:a14="http://schemas.microsoft.com/office/drawing/2010/main" val="0"/>
                        </a:ext>
                      </a:extLst>
                    </a:blip>
                    <a:stretch>
                      <a:fillRect/>
                    </a:stretch>
                  </pic:blipFill>
                  <pic:spPr>
                    <a:xfrm>
                      <a:off x="0" y="0"/>
                      <a:ext cx="1143000" cy="531459"/>
                    </a:xfrm>
                    <a:prstGeom prst="rect">
                      <a:avLst/>
                    </a:prstGeom>
                  </pic:spPr>
                </pic:pic>
              </a:graphicData>
            </a:graphic>
          </wp:inline>
        </w:drawing>
      </w:r>
    </w:p>
    <w:p w14:paraId="45B51CF9" w14:textId="6893BAD6" w:rsidR="00083388" w:rsidRDefault="00954ED2" w:rsidP="00083388">
      <w:pPr>
        <w:ind w:left="720"/>
      </w:pPr>
      <w:r>
        <w:rPr>
          <w:noProof/>
        </w:rPr>
        <w:drawing>
          <wp:inline distT="0" distB="0" distL="0" distR="0" wp14:anchorId="1F1E6BC5" wp14:editId="4C7AA14E">
            <wp:extent cx="3240911" cy="3044240"/>
            <wp:effectExtent l="0" t="0" r="0" b="3810"/>
            <wp:docPr id="14903630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240911" cy="3044240"/>
                    </a:xfrm>
                    <a:prstGeom prst="rect">
                      <a:avLst/>
                    </a:prstGeom>
                  </pic:spPr>
                </pic:pic>
              </a:graphicData>
            </a:graphic>
          </wp:inline>
        </w:drawing>
      </w:r>
    </w:p>
    <w:p w14:paraId="1982E0EE" w14:textId="7567938B" w:rsidR="00083388" w:rsidRPr="005E6963" w:rsidRDefault="00696C19" w:rsidP="003E7A9B">
      <w:pPr>
        <w:pStyle w:val="Heading3"/>
      </w:pPr>
      <w:bookmarkStart w:id="354" w:name="_Toc506563700"/>
      <w:bookmarkStart w:id="355" w:name="_Toc506564628"/>
      <w:bookmarkStart w:id="356" w:name="_Toc506565201"/>
      <w:bookmarkStart w:id="357" w:name="_Toc506566854"/>
      <w:bookmarkStart w:id="358" w:name="_Toc506568108"/>
      <w:bookmarkStart w:id="359" w:name="_Toc506569648"/>
      <w:bookmarkStart w:id="360" w:name="_Toc507150172"/>
      <w:bookmarkStart w:id="361" w:name="_Toc507155159"/>
      <w:bookmarkStart w:id="362" w:name="_Toc507159805"/>
      <w:r>
        <w:rPr>
          <w:rFonts w:eastAsia="Times New Roman"/>
        </w:rPr>
        <w:t>Scale-out</w:t>
      </w:r>
      <w:r w:rsidR="00B20C6C">
        <w:rPr>
          <w:rFonts w:eastAsia="Times New Roman"/>
        </w:rPr>
        <w:t xml:space="preserve"> D</w:t>
      </w:r>
      <w:r>
        <w:rPr>
          <w:rFonts w:eastAsia="Times New Roman"/>
        </w:rPr>
        <w:t>ata</w:t>
      </w:r>
      <w:r w:rsidR="23903A0B" w:rsidRPr="23903A0B">
        <w:rPr>
          <w:rFonts w:eastAsia="Times New Roman"/>
        </w:rPr>
        <w:t xml:space="preserve"> Management</w:t>
      </w:r>
      <w:bookmarkEnd w:id="354"/>
      <w:bookmarkEnd w:id="355"/>
      <w:bookmarkEnd w:id="356"/>
      <w:bookmarkEnd w:id="357"/>
      <w:bookmarkEnd w:id="358"/>
      <w:bookmarkEnd w:id="359"/>
      <w:bookmarkEnd w:id="360"/>
      <w:bookmarkEnd w:id="361"/>
      <w:bookmarkEnd w:id="362"/>
    </w:p>
    <w:p w14:paraId="5D3A097D" w14:textId="72321F53" w:rsidR="00083388" w:rsidRDefault="00B20C6C" w:rsidP="00083388">
      <w:r>
        <w:t>The</w:t>
      </w:r>
      <w:r w:rsidR="005416AF">
        <w:t xml:space="preserve"> Scale-out Data Management feature</w:t>
      </w:r>
      <w:r w:rsidR="23903A0B">
        <w:t xml:space="preserve"> </w:t>
      </w:r>
      <w:r>
        <w:t>shows</w:t>
      </w:r>
      <w:r w:rsidR="00083388" w:rsidRPr="28E0481D">
        <w:t xml:space="preserve"> </w:t>
      </w:r>
      <w:r w:rsidR="23903A0B">
        <w:t xml:space="preserve">information about Compute Pools and any </w:t>
      </w:r>
      <w:r>
        <w:t>Spark j</w:t>
      </w:r>
      <w:r w:rsidR="00083388" w:rsidRPr="28E0481D">
        <w:t>obs</w:t>
      </w:r>
      <w:r w:rsidR="23903A0B">
        <w:t xml:space="preserve"> you </w:t>
      </w:r>
      <w:r>
        <w:t xml:space="preserve">will be running </w:t>
      </w:r>
      <w:r w:rsidR="23903A0B">
        <w:t xml:space="preserve">by following </w:t>
      </w:r>
      <w:r>
        <w:t xml:space="preserve">this </w:t>
      </w:r>
      <w:r w:rsidR="23903A0B">
        <w:t>Getting Started guide</w:t>
      </w:r>
      <w:r>
        <w:t>.  It</w:t>
      </w:r>
      <w:r w:rsidR="23903A0B">
        <w:t xml:space="preserve"> will </w:t>
      </w:r>
      <w:r>
        <w:t xml:space="preserve">also </w:t>
      </w:r>
      <w:r w:rsidR="23903A0B">
        <w:t xml:space="preserve">show </w:t>
      </w:r>
      <w:r>
        <w:t>tabs</w:t>
      </w:r>
      <w:r w:rsidR="23903A0B">
        <w:t xml:space="preserve"> with information</w:t>
      </w:r>
      <w:r>
        <w:t xml:space="preserve"> about </w:t>
      </w:r>
      <w:r w:rsidR="23903A0B" w:rsidRPr="23903A0B">
        <w:rPr>
          <w:rFonts w:eastAsia="Times New Roman"/>
        </w:rPr>
        <w:t xml:space="preserve">Hadoop </w:t>
      </w:r>
      <w:r>
        <w:t xml:space="preserve">and </w:t>
      </w:r>
      <w:r w:rsidR="23903A0B" w:rsidRPr="23903A0B">
        <w:rPr>
          <w:rFonts w:eastAsia="Times New Roman"/>
        </w:rPr>
        <w:t>HDFS</w:t>
      </w:r>
      <w:r>
        <w:t>.</w:t>
      </w:r>
    </w:p>
    <w:p w14:paraId="07E8B887" w14:textId="5D7FF84F" w:rsidR="00B20C6C" w:rsidRDefault="00B20C6C" w:rsidP="00083388">
      <w:r>
        <w:t>Click each of the tabs to see the information available.</w:t>
      </w:r>
    </w:p>
    <w:p w14:paraId="0D2ADC87" w14:textId="2626CE68" w:rsidR="00083388" w:rsidRDefault="00B20C6C" w:rsidP="00083388">
      <w:r>
        <w:rPr>
          <w:noProof/>
        </w:rPr>
        <w:drawing>
          <wp:inline distT="0" distB="0" distL="0" distR="0" wp14:anchorId="39C92A6C" wp14:editId="55ED04AB">
            <wp:extent cx="5359399" cy="241300"/>
            <wp:effectExtent l="0" t="0" r="0" b="0"/>
            <wp:docPr id="9920772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4">
                      <a:extLst>
                        <a:ext uri="{28A0092B-C50C-407E-A947-70E740481C1C}">
                          <a14:useLocalDpi xmlns:a14="http://schemas.microsoft.com/office/drawing/2010/main" val="0"/>
                        </a:ext>
                      </a:extLst>
                    </a:blip>
                    <a:stretch>
                      <a:fillRect/>
                    </a:stretch>
                  </pic:blipFill>
                  <pic:spPr>
                    <a:xfrm>
                      <a:off x="0" y="0"/>
                      <a:ext cx="5359399" cy="241300"/>
                    </a:xfrm>
                    <a:prstGeom prst="rect">
                      <a:avLst/>
                    </a:prstGeom>
                  </pic:spPr>
                </pic:pic>
              </a:graphicData>
            </a:graphic>
          </wp:inline>
        </w:drawing>
      </w:r>
    </w:p>
    <w:p w14:paraId="265569A2" w14:textId="03CF508B" w:rsidR="00787CEC" w:rsidRDefault="00B55C55" w:rsidP="00B55C55">
      <w:pPr>
        <w:pStyle w:val="Heading3"/>
      </w:pPr>
      <w:bookmarkStart w:id="363" w:name="_Toc507150173"/>
      <w:bookmarkStart w:id="364" w:name="_Toc507155160"/>
      <w:bookmarkStart w:id="365" w:name="_Toc507159806"/>
      <w:r>
        <w:t xml:space="preserve">Code </w:t>
      </w:r>
      <w:r w:rsidR="00005FCF">
        <w:t>snippets to run queries faster</w:t>
      </w:r>
      <w:bookmarkEnd w:id="363"/>
      <w:bookmarkEnd w:id="364"/>
      <w:bookmarkEnd w:id="365"/>
    </w:p>
    <w:p w14:paraId="5E571640" w14:textId="4DFD7B60" w:rsidR="00B20C6C" w:rsidRDefault="00B20C6C" w:rsidP="009E721C">
      <w:pPr>
        <w:spacing w:before="0" w:after="0" w:line="240" w:lineRule="auto"/>
        <w:rPr>
          <w:rFonts w:eastAsia="Times New Roman"/>
        </w:rPr>
      </w:pPr>
    </w:p>
    <w:p w14:paraId="107301D2" w14:textId="65A22904" w:rsidR="00B20C6C" w:rsidRDefault="00B20C6C" w:rsidP="009E721C">
      <w:pPr>
        <w:spacing w:before="0" w:after="0" w:line="240" w:lineRule="auto"/>
        <w:rPr>
          <w:rFonts w:eastAsia="Times New Roman"/>
        </w:rPr>
      </w:pPr>
      <w:r>
        <w:rPr>
          <w:rFonts w:eastAsia="Times New Roman"/>
        </w:rPr>
        <w:t>The next set of steps in the getting started guide will be run as T-SQL queries.  For convenience we have created snippets that are now installed by the extension.</w:t>
      </w:r>
    </w:p>
    <w:p w14:paraId="190C60B0" w14:textId="77777777" w:rsidR="00B20C6C" w:rsidRDefault="00B20C6C" w:rsidP="009E721C">
      <w:pPr>
        <w:spacing w:before="0" w:after="0" w:line="240" w:lineRule="auto"/>
        <w:rPr>
          <w:rFonts w:eastAsia="Times New Roman"/>
        </w:rPr>
      </w:pPr>
    </w:p>
    <w:p w14:paraId="0BF8EFBA" w14:textId="44BA3A9B" w:rsidR="009E721C" w:rsidRDefault="009E721C" w:rsidP="009E721C">
      <w:pPr>
        <w:spacing w:before="0" w:after="0" w:line="240" w:lineRule="auto"/>
        <w:rPr>
          <w:rFonts w:eastAsia="Times New Roman"/>
        </w:rPr>
      </w:pPr>
      <w:r>
        <w:rPr>
          <w:rFonts w:eastAsia="Times New Roman"/>
        </w:rPr>
        <w:t xml:space="preserve">Typing </w:t>
      </w:r>
      <w:r w:rsidR="00E363DB">
        <w:rPr>
          <w:rFonts w:eastAsia="Times New Roman"/>
        </w:rPr>
        <w:t>“</w:t>
      </w:r>
      <w:r w:rsidRPr="00E363DB">
        <w:rPr>
          <w:rFonts w:eastAsia="Times New Roman"/>
          <w:b/>
          <w:i/>
        </w:rPr>
        <w:t>compute</w:t>
      </w:r>
      <w:r w:rsidR="00E363DB">
        <w:rPr>
          <w:rFonts w:eastAsia="Times New Roman"/>
          <w:b/>
          <w:i/>
        </w:rPr>
        <w:t>”</w:t>
      </w:r>
      <w:r w:rsidRPr="00E363DB">
        <w:rPr>
          <w:rFonts w:eastAsia="Times New Roman"/>
          <w:b/>
          <w:i/>
        </w:rPr>
        <w:t xml:space="preserve"> </w:t>
      </w:r>
      <w:r>
        <w:rPr>
          <w:rFonts w:eastAsia="Times New Roman"/>
        </w:rPr>
        <w:t>in the Query Editor window will show the following code snippets to choose from –</w:t>
      </w:r>
    </w:p>
    <w:p w14:paraId="46FC7688" w14:textId="267A8241" w:rsidR="009E721C" w:rsidRDefault="009E721C" w:rsidP="009E721C">
      <w:r>
        <w:rPr>
          <w:noProof/>
        </w:rPr>
        <w:drawing>
          <wp:inline distT="0" distB="0" distL="0" distR="0" wp14:anchorId="44E3AE76" wp14:editId="4203C1A5">
            <wp:extent cx="5286375" cy="2892425"/>
            <wp:effectExtent l="0" t="0" r="9525" b="3175"/>
            <wp:docPr id="1699171193"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286375" cy="2892425"/>
                    </a:xfrm>
                    <a:prstGeom prst="rect">
                      <a:avLst/>
                    </a:prstGeom>
                  </pic:spPr>
                </pic:pic>
              </a:graphicData>
            </a:graphic>
          </wp:inline>
        </w:drawing>
      </w:r>
    </w:p>
    <w:p w14:paraId="105FAAF8" w14:textId="6F9B0EED" w:rsidR="009E721C" w:rsidRDefault="009E721C" w:rsidP="009E721C"/>
    <w:p w14:paraId="5076E712" w14:textId="4CBF815D" w:rsidR="00437091" w:rsidRDefault="00CA5B8D" w:rsidP="003A4D65">
      <w:pPr>
        <w:pStyle w:val="Heading1"/>
      </w:pPr>
      <w:bookmarkStart w:id="366" w:name="_Toc507155161"/>
      <w:bookmarkStart w:id="367" w:name="_Toc507159807"/>
      <w:r>
        <w:t xml:space="preserve">End-to-End </w:t>
      </w:r>
      <w:r w:rsidR="00CF155F">
        <w:t xml:space="preserve">Transact-SQL </w:t>
      </w:r>
      <w:bookmarkEnd w:id="366"/>
      <w:r w:rsidR="00CF155F">
        <w:t>Sample</w:t>
      </w:r>
      <w:bookmarkEnd w:id="367"/>
    </w:p>
    <w:p w14:paraId="74C8FE61" w14:textId="4E2C490E" w:rsidR="009E721C" w:rsidRDefault="00F10AA8" w:rsidP="003A4D65">
      <w:pPr>
        <w:pStyle w:val="Heading2"/>
      </w:pPr>
      <w:bookmarkStart w:id="368" w:name="_Toc507150174"/>
      <w:bookmarkStart w:id="369" w:name="_Toc507155162"/>
      <w:bookmarkStart w:id="370" w:name="_Toc507159808"/>
      <w:r>
        <w:t>STE</w:t>
      </w:r>
      <w:r w:rsidR="00B20C6C">
        <w:t>P</w:t>
      </w:r>
      <w:r>
        <w:t xml:space="preserve"> 1: Initialize compute </w:t>
      </w:r>
      <w:r w:rsidR="00B20C6C">
        <w:t>cluster</w:t>
      </w:r>
      <w:bookmarkEnd w:id="368"/>
      <w:bookmarkEnd w:id="369"/>
      <w:bookmarkEnd w:id="370"/>
    </w:p>
    <w:p w14:paraId="0E4247EE" w14:textId="0E6DBD8A" w:rsidR="00B20C6C" w:rsidRPr="00B20C6C" w:rsidRDefault="00B20C6C" w:rsidP="00F10AA8">
      <w:pPr>
        <w:rPr>
          <w:sz w:val="22"/>
          <w:szCs w:val="22"/>
        </w:rPr>
      </w:pPr>
      <w:r w:rsidRPr="0009596A">
        <w:rPr>
          <w:sz w:val="22"/>
          <w:szCs w:val="22"/>
        </w:rPr>
        <w:t>Connect to the head node using the IP address / port number (</w:t>
      </w:r>
      <w:bookmarkStart w:id="371" w:name="_Hlk500782376"/>
      <w:r w:rsidRPr="0009596A">
        <w:rPr>
          <w:sz w:val="22"/>
          <w:szCs w:val="22"/>
        </w:rPr>
        <w:t>31433</w:t>
      </w:r>
      <w:bookmarkEnd w:id="371"/>
      <w:r w:rsidRPr="0009596A">
        <w:rPr>
          <w:sz w:val="22"/>
          <w:szCs w:val="22"/>
        </w:rPr>
        <w:t xml:space="preserve">) obtained at the end of the deployment script. You can now </w:t>
      </w:r>
      <w:r>
        <w:rPr>
          <w:sz w:val="22"/>
          <w:szCs w:val="22"/>
        </w:rPr>
        <w:t>create</w:t>
      </w:r>
      <w:r w:rsidRPr="0009596A">
        <w:rPr>
          <w:sz w:val="22"/>
          <w:szCs w:val="22"/>
        </w:rPr>
        <w:t xml:space="preserve"> a compute pool on the </w:t>
      </w:r>
      <w:r>
        <w:rPr>
          <w:sz w:val="22"/>
          <w:szCs w:val="22"/>
        </w:rPr>
        <w:t>head node</w:t>
      </w:r>
      <w:r w:rsidRPr="0009596A">
        <w:rPr>
          <w:sz w:val="22"/>
          <w:szCs w:val="22"/>
        </w:rPr>
        <w:t xml:space="preserve">. Execute the batch below to create a compute pool that consists of </w:t>
      </w:r>
      <w:r>
        <w:rPr>
          <w:sz w:val="22"/>
          <w:szCs w:val="22"/>
        </w:rPr>
        <w:t>2</w:t>
      </w:r>
      <w:r w:rsidRPr="0009596A">
        <w:rPr>
          <w:sz w:val="22"/>
          <w:szCs w:val="22"/>
        </w:rPr>
        <w:t xml:space="preserve"> </w:t>
      </w:r>
      <w:r>
        <w:rPr>
          <w:sz w:val="22"/>
          <w:szCs w:val="22"/>
        </w:rPr>
        <w:t xml:space="preserve">instances. If you modified the number of compute instances in the ss-node.yml above, then change the value of </w:t>
      </w:r>
      <w:r w:rsidRPr="23903A0B">
        <w:rPr>
          <w:b/>
          <w:bCs/>
          <w:sz w:val="22"/>
          <w:szCs w:val="22"/>
        </w:rPr>
        <w:t>@cluster_node_count</w:t>
      </w:r>
      <w:r>
        <w:rPr>
          <w:sz w:val="22"/>
          <w:szCs w:val="22"/>
        </w:rPr>
        <w:t xml:space="preserve"> variable to match.</w:t>
      </w:r>
    </w:p>
    <w:p w14:paraId="7AEDBE65" w14:textId="0CCE3C40" w:rsidR="00F10AA8" w:rsidRDefault="00F10AA8" w:rsidP="00F10AA8">
      <w:r>
        <w:t xml:space="preserve">Selecting the </w:t>
      </w:r>
      <w:r w:rsidR="00F47BAC" w:rsidRPr="00E363DB">
        <w:rPr>
          <w:b/>
          <w:i/>
        </w:rPr>
        <w:t xml:space="preserve">computePoolCreate </w:t>
      </w:r>
      <w:r w:rsidR="00F47BAC">
        <w:t>Code snippet will auto populate the T-SQL script to create the compute pools in the cluster</w:t>
      </w:r>
      <w:r w:rsidR="00B20C6C">
        <w:t xml:space="preserve"> or you can copy/paste in the code</w:t>
      </w:r>
      <w:r w:rsidR="00F47BAC">
        <w:t>.</w:t>
      </w:r>
    </w:p>
    <w:p w14:paraId="46A2C6F7" w14:textId="77777777" w:rsidR="00B20C6C" w:rsidRPr="00993394" w:rsidRDefault="00B20C6C" w:rsidP="00B20C6C">
      <w:pPr>
        <w:shd w:val="clear" w:color="auto" w:fill="272822"/>
        <w:spacing w:before="0" w:after="0" w:line="285" w:lineRule="atLeast"/>
        <w:rPr>
          <w:color w:val="F8F8F2"/>
          <w:sz w:val="22"/>
          <w:szCs w:val="22"/>
        </w:rPr>
      </w:pPr>
      <w:r w:rsidRPr="75071870">
        <w:rPr>
          <w:color w:val="F92672"/>
          <w:sz w:val="22"/>
          <w:szCs w:val="22"/>
        </w:rPr>
        <w:t>USE</w:t>
      </w:r>
      <w:r w:rsidRPr="75071870">
        <w:rPr>
          <w:color w:val="F8F8F2"/>
          <w:sz w:val="22"/>
          <w:szCs w:val="22"/>
        </w:rPr>
        <w:t xml:space="preserve"> high_value_data</w:t>
      </w:r>
    </w:p>
    <w:p w14:paraId="6DB7CFC3" w14:textId="77777777" w:rsidR="00B20C6C" w:rsidRDefault="00B20C6C" w:rsidP="00B20C6C">
      <w:pPr>
        <w:shd w:val="clear" w:color="auto" w:fill="272822"/>
        <w:spacing w:before="0" w:after="0" w:line="285" w:lineRule="atLeast"/>
        <w:rPr>
          <w:rFonts w:ascii="Consolas" w:eastAsia="Times New Roman" w:hAnsi="Consolas" w:cs="Times New Roman"/>
          <w:color w:val="F92672"/>
          <w:sz w:val="21"/>
          <w:szCs w:val="21"/>
        </w:rPr>
      </w:pPr>
      <w:r w:rsidRPr="75071870">
        <w:rPr>
          <w:color w:val="F92672"/>
          <w:sz w:val="22"/>
          <w:szCs w:val="22"/>
        </w:rPr>
        <w:t>GO</w:t>
      </w:r>
    </w:p>
    <w:p w14:paraId="3FAA6A78" w14:textId="77777777" w:rsidR="00B20C6C" w:rsidRPr="00A5551A" w:rsidRDefault="00B20C6C" w:rsidP="00B20C6C">
      <w:pPr>
        <w:shd w:val="clear" w:color="auto" w:fill="272822"/>
        <w:spacing w:before="0" w:after="0" w:line="285" w:lineRule="atLeast"/>
        <w:rPr>
          <w:color w:val="F8F8F2"/>
          <w:sz w:val="22"/>
          <w:szCs w:val="22"/>
        </w:rPr>
      </w:pPr>
      <w:r w:rsidRPr="75071870">
        <w:rPr>
          <w:color w:val="F92672"/>
          <w:sz w:val="22"/>
          <w:szCs w:val="22"/>
        </w:rPr>
        <w:t>DECLARE</w:t>
      </w:r>
      <w:r w:rsidRPr="75071870">
        <w:rPr>
          <w:color w:val="F8F8F2"/>
          <w:sz w:val="22"/>
          <w:szCs w:val="22"/>
        </w:rPr>
        <w:t xml:space="preserve"> @compute_pool_name </w:t>
      </w:r>
      <w:r w:rsidRPr="75071870">
        <w:rPr>
          <w:color w:val="F92672"/>
          <w:sz w:val="22"/>
          <w:szCs w:val="22"/>
        </w:rPr>
        <w:t>NVARCHAR</w:t>
      </w:r>
      <w:r w:rsidRPr="75071870">
        <w:rPr>
          <w:color w:val="F8F8F2"/>
          <w:sz w:val="22"/>
          <w:szCs w:val="22"/>
        </w:rPr>
        <w:t xml:space="preserve">(max) </w:t>
      </w:r>
      <w:r w:rsidRPr="75071870">
        <w:rPr>
          <w:color w:val="F92672"/>
          <w:sz w:val="22"/>
          <w:szCs w:val="22"/>
        </w:rPr>
        <w:t>=</w:t>
      </w:r>
      <w:r w:rsidRPr="75071870">
        <w:rPr>
          <w:color w:val="F8F8F2"/>
          <w:sz w:val="22"/>
          <w:szCs w:val="22"/>
        </w:rPr>
        <w:t xml:space="preserve"> </w:t>
      </w:r>
      <w:r w:rsidRPr="75071870">
        <w:rPr>
          <w:color w:val="E6DB74"/>
          <w:sz w:val="22"/>
          <w:szCs w:val="22"/>
        </w:rPr>
        <w:t>'mssql-compute-pool'</w:t>
      </w:r>
    </w:p>
    <w:p w14:paraId="07C3568A" w14:textId="77777777" w:rsidR="00B20C6C" w:rsidRPr="00A5551A" w:rsidRDefault="00B20C6C" w:rsidP="00B20C6C">
      <w:pPr>
        <w:shd w:val="clear" w:color="auto" w:fill="272822"/>
        <w:spacing w:before="0" w:after="0" w:line="285" w:lineRule="atLeast"/>
        <w:rPr>
          <w:color w:val="F8F8F2"/>
          <w:sz w:val="22"/>
          <w:szCs w:val="22"/>
        </w:rPr>
      </w:pPr>
      <w:r w:rsidRPr="75071870">
        <w:rPr>
          <w:color w:val="F92672"/>
          <w:sz w:val="22"/>
          <w:szCs w:val="22"/>
        </w:rPr>
        <w:t>DECLARE</w:t>
      </w:r>
      <w:r w:rsidRPr="75071870">
        <w:rPr>
          <w:color w:val="F8F8F2"/>
          <w:sz w:val="22"/>
          <w:szCs w:val="22"/>
        </w:rPr>
        <w:t xml:space="preserve"> @cluster_node_count </w:t>
      </w:r>
      <w:r w:rsidRPr="75071870">
        <w:rPr>
          <w:color w:val="F92672"/>
          <w:sz w:val="22"/>
          <w:szCs w:val="22"/>
        </w:rPr>
        <w:t>INT</w:t>
      </w:r>
      <w:r w:rsidRPr="75071870">
        <w:rPr>
          <w:color w:val="F8F8F2"/>
          <w:sz w:val="22"/>
          <w:szCs w:val="22"/>
        </w:rPr>
        <w:t xml:space="preserve"> </w:t>
      </w:r>
      <w:r w:rsidRPr="75071870">
        <w:rPr>
          <w:color w:val="F92672"/>
          <w:sz w:val="22"/>
          <w:szCs w:val="22"/>
        </w:rPr>
        <w:t>=</w:t>
      </w:r>
      <w:r w:rsidRPr="75071870">
        <w:rPr>
          <w:color w:val="F8F8F2"/>
          <w:sz w:val="22"/>
          <w:szCs w:val="22"/>
        </w:rPr>
        <w:t xml:space="preserve"> </w:t>
      </w:r>
      <w:r w:rsidRPr="75071870">
        <w:rPr>
          <w:color w:val="AE81FF"/>
          <w:sz w:val="22"/>
          <w:szCs w:val="22"/>
          <w:highlight w:val="yellow"/>
        </w:rPr>
        <w:t>2</w:t>
      </w:r>
    </w:p>
    <w:p w14:paraId="6BDB908C" w14:textId="77777777" w:rsidR="00B20C6C" w:rsidRPr="00A5551A" w:rsidRDefault="00B20C6C" w:rsidP="00B20C6C">
      <w:pPr>
        <w:shd w:val="clear" w:color="auto" w:fill="272822"/>
        <w:spacing w:before="0" w:after="0" w:line="285" w:lineRule="atLeast"/>
        <w:rPr>
          <w:color w:val="F8F8F2"/>
          <w:sz w:val="22"/>
          <w:szCs w:val="22"/>
        </w:rPr>
      </w:pPr>
    </w:p>
    <w:p w14:paraId="61452F56" w14:textId="77777777" w:rsidR="00B20C6C" w:rsidRPr="00A5551A"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75071870">
        <w:rPr>
          <w:color w:val="F92672"/>
          <w:sz w:val="22"/>
          <w:szCs w:val="22"/>
        </w:rPr>
        <w:t>PRINT</w:t>
      </w:r>
      <w:r w:rsidRPr="75071870">
        <w:rPr>
          <w:color w:val="F8F8F2"/>
          <w:sz w:val="22"/>
          <w:szCs w:val="22"/>
        </w:rPr>
        <w:t xml:space="preserve"> </w:t>
      </w:r>
      <w:r w:rsidRPr="75071870">
        <w:rPr>
          <w:color w:val="E6DB74"/>
          <w:sz w:val="22"/>
          <w:szCs w:val="22"/>
        </w:rPr>
        <w:t>'STEP 1: Initialize compute cluster'</w:t>
      </w:r>
    </w:p>
    <w:p w14:paraId="3635E669" w14:textId="77777777" w:rsidR="00B20C6C" w:rsidRDefault="00B20C6C" w:rsidP="00B20C6C">
      <w:pPr>
        <w:shd w:val="clear" w:color="auto" w:fill="272822"/>
        <w:spacing w:before="0" w:after="0" w:line="285" w:lineRule="atLeast"/>
        <w:rPr>
          <w:color w:val="75715E"/>
          <w:sz w:val="22"/>
          <w:szCs w:val="22"/>
        </w:rPr>
      </w:pPr>
      <w:r w:rsidRPr="75071870">
        <w:rPr>
          <w:color w:val="75715E"/>
          <w:sz w:val="22"/>
          <w:szCs w:val="22"/>
        </w:rPr>
        <w:t>--sp_compute_pool_create will do the following:</w:t>
      </w:r>
    </w:p>
    <w:p w14:paraId="4CD520C3" w14:textId="77777777" w:rsidR="00B20C6C" w:rsidRPr="00A5551A"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75071870">
        <w:rPr>
          <w:color w:val="75715E"/>
          <w:sz w:val="22"/>
          <w:szCs w:val="22"/>
        </w:rPr>
        <w:t>--        1. setup up 'map' management</w:t>
      </w:r>
    </w:p>
    <w:p w14:paraId="2756B1C8" w14:textId="77777777" w:rsidR="00B20C6C" w:rsidRPr="00A5551A"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75071870">
        <w:rPr>
          <w:color w:val="75715E"/>
          <w:sz w:val="22"/>
          <w:szCs w:val="22"/>
        </w:rPr>
        <w:t>--        2. create credential for head node --&gt; compute node authentication</w:t>
      </w:r>
    </w:p>
    <w:p w14:paraId="43EF106F" w14:textId="77777777" w:rsidR="00B20C6C" w:rsidRPr="00A5551A"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75071870">
        <w:rPr>
          <w:color w:val="75715E"/>
          <w:sz w:val="22"/>
          <w:szCs w:val="22"/>
        </w:rPr>
        <w:t>--        3. create compute node databases and configure 'map'</w:t>
      </w:r>
    </w:p>
    <w:p w14:paraId="455656CE" w14:textId="77777777" w:rsidR="00B20C6C" w:rsidRPr="00A5551A"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75071870">
        <w:rPr>
          <w:color w:val="75715E"/>
          <w:sz w:val="22"/>
          <w:szCs w:val="22"/>
        </w:rPr>
        <w:t>--        4. create EXTERNAL DATASOURCE on head node for compute cluster</w:t>
      </w:r>
    </w:p>
    <w:p w14:paraId="1C4CE691" w14:textId="77777777" w:rsidR="00B20C6C" w:rsidRPr="00A5551A" w:rsidRDefault="00B20C6C" w:rsidP="00B20C6C">
      <w:pPr>
        <w:shd w:val="clear" w:color="auto" w:fill="272822"/>
        <w:spacing w:before="0" w:after="0" w:line="285" w:lineRule="atLeast"/>
        <w:rPr>
          <w:color w:val="F8F8F2"/>
          <w:sz w:val="22"/>
          <w:szCs w:val="22"/>
        </w:rPr>
      </w:pPr>
      <w:r w:rsidRPr="75071870">
        <w:rPr>
          <w:color w:val="75715E"/>
          <w:sz w:val="22"/>
          <w:szCs w:val="22"/>
        </w:rPr>
        <w:t>--</w:t>
      </w:r>
    </w:p>
    <w:p w14:paraId="4D361853" w14:textId="77777777" w:rsidR="00B20C6C" w:rsidRPr="00A5551A" w:rsidRDefault="00B20C6C" w:rsidP="00B20C6C">
      <w:pPr>
        <w:shd w:val="clear" w:color="auto" w:fill="272822"/>
        <w:spacing w:before="0" w:after="0" w:line="285" w:lineRule="atLeast"/>
        <w:rPr>
          <w:color w:val="F8F8F2"/>
          <w:sz w:val="22"/>
          <w:szCs w:val="22"/>
        </w:rPr>
      </w:pPr>
      <w:r w:rsidRPr="75071870">
        <w:rPr>
          <w:color w:val="F92672"/>
          <w:sz w:val="22"/>
          <w:szCs w:val="22"/>
        </w:rPr>
        <w:t>EXEC</w:t>
      </w:r>
      <w:r w:rsidRPr="75071870">
        <w:rPr>
          <w:color w:val="F8F8F2"/>
          <w:sz w:val="22"/>
          <w:szCs w:val="22"/>
        </w:rPr>
        <w:t xml:space="preserve"> sp_compute_pool_create @compute_pool_name, @cluster_node_count</w:t>
      </w:r>
    </w:p>
    <w:p w14:paraId="13992AD7" w14:textId="2006FA75" w:rsidR="00F47BAC" w:rsidRPr="00B20C6C"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75071870">
        <w:rPr>
          <w:color w:val="F92672"/>
          <w:sz w:val="22"/>
          <w:szCs w:val="22"/>
        </w:rPr>
        <w:t>GO</w:t>
      </w:r>
    </w:p>
    <w:p w14:paraId="37F10A75" w14:textId="77777777" w:rsidR="00B20C6C" w:rsidRDefault="00B20C6C" w:rsidP="00B20C6C">
      <w:pPr>
        <w:shd w:val="clear" w:color="auto" w:fill="FFFFFE"/>
        <w:spacing w:before="0" w:after="0" w:line="285" w:lineRule="atLeast"/>
        <w:rPr>
          <w:rFonts w:ascii="Consolas" w:eastAsia="Times New Roman" w:hAnsi="Consolas"/>
          <w:color w:val="A31515"/>
          <w:sz w:val="21"/>
          <w:szCs w:val="21"/>
        </w:rPr>
      </w:pPr>
    </w:p>
    <w:p w14:paraId="1B16C85D" w14:textId="5A0664A1" w:rsidR="00B20C6C" w:rsidRDefault="00B20C6C" w:rsidP="003A4D65">
      <w:pPr>
        <w:pStyle w:val="Heading2"/>
        <w:rPr>
          <w:color w:val="212121"/>
        </w:rPr>
      </w:pPr>
      <w:bookmarkStart w:id="372" w:name="_Toc507155163"/>
      <w:bookmarkStart w:id="373" w:name="_Toc507159809"/>
      <w:r>
        <w:t>STEP 2: Derive table schema from sample file (using Spark) and create SQL Server table schema</w:t>
      </w:r>
      <w:bookmarkEnd w:id="372"/>
      <w:bookmarkEnd w:id="373"/>
    </w:p>
    <w:p w14:paraId="1611AB63" w14:textId="6FF15813" w:rsidR="00B20C6C" w:rsidRDefault="00B20C6C" w:rsidP="00B20C6C">
      <w:pPr>
        <w:rPr>
          <w:sz w:val="22"/>
          <w:szCs w:val="22"/>
        </w:rPr>
      </w:pPr>
      <w:r w:rsidRPr="0009596A">
        <w:rPr>
          <w:sz w:val="22"/>
          <w:szCs w:val="22"/>
        </w:rPr>
        <w:t xml:space="preserve">After successful creation of the compute pool, you can now configure the compute </w:t>
      </w:r>
      <w:r>
        <w:rPr>
          <w:sz w:val="22"/>
          <w:szCs w:val="22"/>
        </w:rPr>
        <w:t>instances</w:t>
      </w:r>
      <w:r w:rsidRPr="0009596A">
        <w:rPr>
          <w:sz w:val="22"/>
          <w:szCs w:val="22"/>
        </w:rPr>
        <w:t xml:space="preserve"> to receive data from a Spark streaming job and query the data from the head node. For this </w:t>
      </w:r>
      <w:r>
        <w:rPr>
          <w:sz w:val="22"/>
          <w:szCs w:val="22"/>
        </w:rPr>
        <w:t>example</w:t>
      </w:r>
      <w:r w:rsidRPr="0009596A">
        <w:rPr>
          <w:sz w:val="22"/>
          <w:szCs w:val="22"/>
        </w:rPr>
        <w:t xml:space="preserve">, we will derive the schema of the table in SQL Server from a sample file that resides on </w:t>
      </w:r>
      <w:r>
        <w:rPr>
          <w:sz w:val="22"/>
          <w:szCs w:val="22"/>
        </w:rPr>
        <w:t xml:space="preserve">an </w:t>
      </w:r>
      <w:r w:rsidRPr="0009596A">
        <w:rPr>
          <w:sz w:val="22"/>
          <w:szCs w:val="22"/>
        </w:rPr>
        <w:t xml:space="preserve">HDFS volume on the newly </w:t>
      </w:r>
      <w:r>
        <w:rPr>
          <w:sz w:val="22"/>
          <w:szCs w:val="22"/>
        </w:rPr>
        <w:t>created</w:t>
      </w:r>
      <w:r w:rsidRPr="0009596A">
        <w:rPr>
          <w:sz w:val="22"/>
          <w:szCs w:val="22"/>
        </w:rPr>
        <w:t xml:space="preserve"> cluster. Execute the batch below to create an external table (airlinedata) on the head node and tables on the compute </w:t>
      </w:r>
      <w:r>
        <w:rPr>
          <w:sz w:val="22"/>
          <w:szCs w:val="22"/>
        </w:rPr>
        <w:t>instances</w:t>
      </w:r>
      <w:r w:rsidRPr="0009596A">
        <w:rPr>
          <w:sz w:val="22"/>
          <w:szCs w:val="22"/>
        </w:rPr>
        <w:t xml:space="preserve"> to hold data from </w:t>
      </w:r>
      <w:r>
        <w:rPr>
          <w:sz w:val="22"/>
          <w:szCs w:val="22"/>
        </w:rPr>
        <w:t>the Spark streaming job.</w:t>
      </w:r>
    </w:p>
    <w:p w14:paraId="38A86557" w14:textId="2A58751A" w:rsidR="00B20C6C" w:rsidRPr="00B20C6C" w:rsidRDefault="00B20C6C" w:rsidP="00B20C6C">
      <w:pPr>
        <w:rPr>
          <w:rFonts w:eastAsia="Times New Roman"/>
        </w:rPr>
      </w:pPr>
      <w:r>
        <w:t xml:space="preserve">Selecting the </w:t>
      </w:r>
      <w:r w:rsidRPr="00E363DB">
        <w:rPr>
          <w:b/>
          <w:i/>
        </w:rPr>
        <w:t>computePoolCreateTable</w:t>
      </w:r>
      <w:r>
        <w:t xml:space="preserve"> Code snippet will </w:t>
      </w:r>
      <w:r>
        <w:rPr>
          <w:rFonts w:eastAsia="Times New Roman"/>
        </w:rPr>
        <w:t xml:space="preserve">create Spark and SQL Server External Table from sample and will auto-fill the T-SQL statement </w:t>
      </w:r>
      <w:r>
        <w:t>or you can copy/paste in the code.</w:t>
      </w:r>
    </w:p>
    <w:p w14:paraId="3EE8A691" w14:textId="77777777" w:rsidR="00B20C6C" w:rsidRPr="00993394"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993394">
        <w:rPr>
          <w:rFonts w:ascii="Consolas" w:eastAsia="Times New Roman" w:hAnsi="Consolas" w:cs="Times New Roman"/>
          <w:color w:val="F92672"/>
          <w:sz w:val="21"/>
          <w:szCs w:val="21"/>
        </w:rPr>
        <w:t>USE</w:t>
      </w:r>
      <w:r w:rsidRPr="00993394">
        <w:rPr>
          <w:rFonts w:ascii="Consolas" w:eastAsia="Times New Roman" w:hAnsi="Consolas" w:cs="Times New Roman"/>
          <w:color w:val="F8F8F2"/>
          <w:sz w:val="21"/>
          <w:szCs w:val="21"/>
        </w:rPr>
        <w:t xml:space="preserve"> high_value_data</w:t>
      </w:r>
    </w:p>
    <w:p w14:paraId="7E4AEBF4" w14:textId="77777777" w:rsidR="00B20C6C" w:rsidRDefault="00B20C6C" w:rsidP="00B20C6C">
      <w:pPr>
        <w:shd w:val="clear" w:color="auto" w:fill="272822"/>
        <w:spacing w:before="0" w:after="0" w:line="285" w:lineRule="atLeast"/>
        <w:rPr>
          <w:rFonts w:ascii="Consolas" w:eastAsia="Times New Roman" w:hAnsi="Consolas" w:cs="Times New Roman"/>
          <w:color w:val="F92672"/>
          <w:sz w:val="21"/>
          <w:szCs w:val="21"/>
        </w:rPr>
      </w:pPr>
      <w:r>
        <w:rPr>
          <w:rFonts w:ascii="Consolas" w:eastAsia="Times New Roman" w:hAnsi="Consolas" w:cs="Times New Roman"/>
          <w:color w:val="F92672"/>
          <w:sz w:val="21"/>
          <w:szCs w:val="21"/>
        </w:rPr>
        <w:t>GO</w:t>
      </w:r>
    </w:p>
    <w:p w14:paraId="1B4AE355" w14:textId="77777777" w:rsidR="00B20C6C" w:rsidRPr="00743FFE"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PRINT</w:t>
      </w:r>
      <w:r w:rsidRPr="00743FFE">
        <w:rPr>
          <w:rFonts w:ascii="Consolas" w:eastAsia="Times New Roman" w:hAnsi="Consolas" w:cs="Times New Roman"/>
          <w:color w:val="F8F8F2"/>
          <w:sz w:val="21"/>
          <w:szCs w:val="21"/>
        </w:rPr>
        <w:t xml:space="preserve"> </w:t>
      </w:r>
      <w:r w:rsidRPr="00743FFE">
        <w:rPr>
          <w:rFonts w:ascii="Consolas" w:eastAsia="Times New Roman" w:hAnsi="Consolas" w:cs="Times New Roman"/>
          <w:color w:val="E6DB74"/>
          <w:sz w:val="21"/>
          <w:szCs w:val="21"/>
        </w:rPr>
        <w:t>'STEP 2: Derive table schema from sample file (using Spark) and create SQL Server table schema'</w:t>
      </w:r>
    </w:p>
    <w:p w14:paraId="22FFF8BD" w14:textId="77777777" w:rsidR="00B20C6C" w:rsidRDefault="00B20C6C" w:rsidP="00B20C6C">
      <w:pPr>
        <w:shd w:val="clear" w:color="auto" w:fill="272822"/>
        <w:spacing w:before="0" w:after="0" w:line="285" w:lineRule="atLeast"/>
        <w:rPr>
          <w:rFonts w:ascii="Consolas" w:eastAsia="Times New Roman" w:hAnsi="Consolas" w:cs="Times New Roman"/>
          <w:color w:val="75715E"/>
          <w:sz w:val="21"/>
          <w:szCs w:val="21"/>
        </w:rPr>
      </w:pPr>
      <w:r>
        <w:rPr>
          <w:rFonts w:ascii="Consolas" w:eastAsia="Times New Roman" w:hAnsi="Consolas" w:cs="Times New Roman"/>
          <w:color w:val="75715E"/>
          <w:sz w:val="21"/>
          <w:szCs w:val="21"/>
        </w:rPr>
        <w:t>--</w:t>
      </w:r>
      <w:r>
        <w:rPr>
          <w:rFonts w:ascii="Consolas" w:eastAsia="Times New Roman" w:hAnsi="Consolas" w:cs="Times New Roman"/>
          <w:color w:val="75715E"/>
          <w:sz w:val="21"/>
          <w:szCs w:val="21"/>
        </w:rPr>
        <w:tab/>
        <w:t>sp_compute_pool_create_table will do the following:</w:t>
      </w:r>
    </w:p>
    <w:p w14:paraId="50F641BA" w14:textId="77777777" w:rsidR="00B20C6C" w:rsidRPr="00743FFE"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75715E"/>
          <w:sz w:val="21"/>
          <w:szCs w:val="21"/>
        </w:rPr>
        <w:t>--    1. Submit Resource Negotiator request to submit Spark job to derive T/SQL schema</w:t>
      </w:r>
    </w:p>
    <w:p w14:paraId="124458F6" w14:textId="77777777" w:rsidR="00B20C6C" w:rsidRPr="00743FFE"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75715E"/>
          <w:sz w:val="21"/>
          <w:szCs w:val="21"/>
        </w:rPr>
        <w:t>--    2. Create TABLE on each compute node</w:t>
      </w:r>
    </w:p>
    <w:p w14:paraId="6315876B" w14:textId="77777777" w:rsidR="00B20C6C" w:rsidRPr="00743FFE"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75715E"/>
          <w:sz w:val="21"/>
          <w:szCs w:val="21"/>
        </w:rPr>
        <w:t>--    3. Create EXTERNAL TABLE on the head node</w:t>
      </w:r>
    </w:p>
    <w:p w14:paraId="4BF8FA99" w14:textId="77777777" w:rsidR="00B20C6C" w:rsidRPr="00743FFE"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75715E"/>
          <w:sz w:val="21"/>
          <w:szCs w:val="21"/>
        </w:rPr>
        <w:t>--</w:t>
      </w:r>
    </w:p>
    <w:p w14:paraId="29B29A8C" w14:textId="77777777" w:rsidR="00B20C6C" w:rsidRPr="00743FFE"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DECLARE</w:t>
      </w:r>
      <w:r w:rsidRPr="00743FFE">
        <w:rPr>
          <w:rFonts w:ascii="Consolas" w:eastAsia="Times New Roman" w:hAnsi="Consolas" w:cs="Times New Roman"/>
          <w:color w:val="F8F8F2"/>
          <w:sz w:val="21"/>
          <w:szCs w:val="21"/>
        </w:rPr>
        <w:t xml:space="preserve"> @compute_pool_name </w:t>
      </w:r>
      <w:r w:rsidRPr="00743FFE">
        <w:rPr>
          <w:rFonts w:ascii="Consolas" w:eastAsia="Times New Roman" w:hAnsi="Consolas" w:cs="Times New Roman"/>
          <w:color w:val="F92672"/>
          <w:sz w:val="21"/>
          <w:szCs w:val="21"/>
        </w:rPr>
        <w:t>NVARCHAR</w:t>
      </w:r>
      <w:r w:rsidRPr="00743FFE">
        <w:rPr>
          <w:rFonts w:ascii="Consolas" w:eastAsia="Times New Roman" w:hAnsi="Consolas" w:cs="Times New Roman"/>
          <w:color w:val="F8F8F2"/>
          <w:sz w:val="21"/>
          <w:szCs w:val="21"/>
        </w:rPr>
        <w:t xml:space="preserve">(max) </w:t>
      </w:r>
      <w:r w:rsidRPr="00743FFE">
        <w:rPr>
          <w:rFonts w:ascii="Consolas" w:eastAsia="Times New Roman" w:hAnsi="Consolas" w:cs="Times New Roman"/>
          <w:color w:val="F92672"/>
          <w:sz w:val="21"/>
          <w:szCs w:val="21"/>
        </w:rPr>
        <w:t>=</w:t>
      </w:r>
      <w:r w:rsidRPr="00743FFE">
        <w:rPr>
          <w:rFonts w:ascii="Consolas" w:eastAsia="Times New Roman" w:hAnsi="Consolas" w:cs="Times New Roman"/>
          <w:color w:val="F8F8F2"/>
          <w:sz w:val="21"/>
          <w:szCs w:val="21"/>
        </w:rPr>
        <w:t xml:space="preserve"> </w:t>
      </w:r>
      <w:r w:rsidRPr="00743FFE">
        <w:rPr>
          <w:rFonts w:ascii="Consolas" w:eastAsia="Times New Roman" w:hAnsi="Consolas" w:cs="Times New Roman"/>
          <w:color w:val="E6DB74"/>
          <w:sz w:val="21"/>
          <w:szCs w:val="21"/>
        </w:rPr>
        <w:t>'mssql-compute-pool'</w:t>
      </w:r>
    </w:p>
    <w:p w14:paraId="43DFB3F7" w14:textId="77777777" w:rsidR="00B20C6C" w:rsidRPr="00743FFE"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DECLARE</w:t>
      </w:r>
      <w:r w:rsidRPr="00743FFE">
        <w:rPr>
          <w:rFonts w:ascii="Consolas" w:eastAsia="Times New Roman" w:hAnsi="Consolas" w:cs="Times New Roman"/>
          <w:color w:val="F8F8F2"/>
          <w:sz w:val="21"/>
          <w:szCs w:val="21"/>
        </w:rPr>
        <w:t xml:space="preserve"> @table_name </w:t>
      </w:r>
      <w:r w:rsidRPr="00743FFE">
        <w:rPr>
          <w:rFonts w:ascii="Consolas" w:eastAsia="Times New Roman" w:hAnsi="Consolas" w:cs="Times New Roman"/>
          <w:color w:val="F92672"/>
          <w:sz w:val="21"/>
          <w:szCs w:val="21"/>
        </w:rPr>
        <w:t>NVARCHAR</w:t>
      </w:r>
      <w:r w:rsidRPr="00743FFE">
        <w:rPr>
          <w:rFonts w:ascii="Consolas" w:eastAsia="Times New Roman" w:hAnsi="Consolas" w:cs="Times New Roman"/>
          <w:color w:val="F8F8F2"/>
          <w:sz w:val="21"/>
          <w:szCs w:val="21"/>
        </w:rPr>
        <w:t xml:space="preserve">(max) </w:t>
      </w:r>
      <w:r w:rsidRPr="00743FFE">
        <w:rPr>
          <w:rFonts w:ascii="Consolas" w:eastAsia="Times New Roman" w:hAnsi="Consolas" w:cs="Times New Roman"/>
          <w:color w:val="F92672"/>
          <w:sz w:val="21"/>
          <w:szCs w:val="21"/>
        </w:rPr>
        <w:t>=</w:t>
      </w:r>
      <w:r w:rsidRPr="00743FFE">
        <w:rPr>
          <w:rFonts w:ascii="Consolas" w:eastAsia="Times New Roman" w:hAnsi="Consolas" w:cs="Times New Roman"/>
          <w:color w:val="F8F8F2"/>
          <w:sz w:val="21"/>
          <w:szCs w:val="21"/>
        </w:rPr>
        <w:t xml:space="preserve"> </w:t>
      </w:r>
      <w:r w:rsidRPr="00743FFE">
        <w:rPr>
          <w:rFonts w:ascii="Consolas" w:eastAsia="Times New Roman" w:hAnsi="Consolas" w:cs="Times New Roman"/>
          <w:color w:val="E6DB74"/>
          <w:sz w:val="21"/>
          <w:szCs w:val="21"/>
        </w:rPr>
        <w:t>'airlinedata'</w:t>
      </w:r>
    </w:p>
    <w:p w14:paraId="7807F307" w14:textId="77777777" w:rsidR="00B20C6C" w:rsidRPr="00743FFE"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DECLARE</w:t>
      </w:r>
      <w:r w:rsidRPr="00743FFE">
        <w:rPr>
          <w:rFonts w:ascii="Consolas" w:eastAsia="Times New Roman" w:hAnsi="Consolas" w:cs="Times New Roman"/>
          <w:color w:val="F8F8F2"/>
          <w:sz w:val="21"/>
          <w:szCs w:val="21"/>
        </w:rPr>
        <w:t xml:space="preserve"> @sample_file_name </w:t>
      </w:r>
      <w:r w:rsidRPr="00743FFE">
        <w:rPr>
          <w:rFonts w:ascii="Consolas" w:eastAsia="Times New Roman" w:hAnsi="Consolas" w:cs="Times New Roman"/>
          <w:color w:val="F92672"/>
          <w:sz w:val="21"/>
          <w:szCs w:val="21"/>
        </w:rPr>
        <w:t>NVARCHAR</w:t>
      </w:r>
      <w:r w:rsidRPr="00743FFE">
        <w:rPr>
          <w:rFonts w:ascii="Consolas" w:eastAsia="Times New Roman" w:hAnsi="Consolas" w:cs="Times New Roman"/>
          <w:color w:val="F8F8F2"/>
          <w:sz w:val="21"/>
          <w:szCs w:val="21"/>
        </w:rPr>
        <w:t xml:space="preserve">(max) </w:t>
      </w:r>
      <w:r w:rsidRPr="00743FFE">
        <w:rPr>
          <w:rFonts w:ascii="Consolas" w:eastAsia="Times New Roman" w:hAnsi="Consolas" w:cs="Times New Roman"/>
          <w:color w:val="F92672"/>
          <w:sz w:val="21"/>
          <w:szCs w:val="21"/>
        </w:rPr>
        <w:t>=</w:t>
      </w:r>
      <w:r w:rsidRPr="00743FFE">
        <w:rPr>
          <w:rFonts w:ascii="Consolas" w:eastAsia="Times New Roman" w:hAnsi="Consolas" w:cs="Times New Roman"/>
          <w:color w:val="F8F8F2"/>
          <w:sz w:val="21"/>
          <w:szCs w:val="21"/>
        </w:rPr>
        <w:t xml:space="preserve"> </w:t>
      </w:r>
      <w:r w:rsidRPr="00743FFE">
        <w:rPr>
          <w:rFonts w:ascii="Consolas" w:eastAsia="Times New Roman" w:hAnsi="Consolas" w:cs="Times New Roman"/>
          <w:color w:val="E6DB74"/>
          <w:sz w:val="21"/>
          <w:szCs w:val="21"/>
        </w:rPr>
        <w:t>'hdfs:///airlinedata/airlinedata_sample.csv'</w:t>
      </w:r>
    </w:p>
    <w:p w14:paraId="64034DC0" w14:textId="77777777" w:rsidR="00B20C6C" w:rsidRPr="00743FFE"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EXEC</w:t>
      </w:r>
      <w:r w:rsidRPr="00743FFE">
        <w:rPr>
          <w:rFonts w:ascii="Consolas" w:eastAsia="Times New Roman" w:hAnsi="Consolas" w:cs="Times New Roman"/>
          <w:color w:val="F8F8F2"/>
          <w:sz w:val="21"/>
          <w:szCs w:val="21"/>
        </w:rPr>
        <w:t xml:space="preserve"> sp_compute_pool_create_table @compute_pool_name, @table_name, @sample_file_name</w:t>
      </w:r>
    </w:p>
    <w:p w14:paraId="6DCAA27A" w14:textId="77777777" w:rsidR="00B20C6C" w:rsidRPr="00743FFE"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GO</w:t>
      </w:r>
    </w:p>
    <w:p w14:paraId="17AA978B" w14:textId="75F228AC" w:rsidR="00B60825" w:rsidRDefault="00B60825" w:rsidP="003A4D65">
      <w:pPr>
        <w:pStyle w:val="Heading2"/>
        <w:rPr>
          <w:color w:val="212121"/>
        </w:rPr>
      </w:pPr>
      <w:bookmarkStart w:id="374" w:name="_Toc507155164"/>
      <w:bookmarkStart w:id="375" w:name="_Toc507159810"/>
      <w:r>
        <w:t>STEP 3: Start/Stop Spark stream (submit Spark job to Resource Negotiator)</w:t>
      </w:r>
      <w:bookmarkEnd w:id="374"/>
      <w:bookmarkEnd w:id="375"/>
    </w:p>
    <w:p w14:paraId="159F4AB4" w14:textId="233C45C6" w:rsidR="00B20C6C" w:rsidRPr="00B20C6C" w:rsidRDefault="00B20C6C" w:rsidP="00E350C4">
      <w:pPr>
        <w:rPr>
          <w:sz w:val="22"/>
          <w:szCs w:val="22"/>
        </w:rPr>
      </w:pPr>
      <w:r w:rsidRPr="0009596A">
        <w:rPr>
          <w:sz w:val="22"/>
          <w:szCs w:val="22"/>
        </w:rPr>
        <w:t xml:space="preserve">Now, you can start streaming data from a Spark streaming job into the compute </w:t>
      </w:r>
      <w:r>
        <w:rPr>
          <w:sz w:val="22"/>
          <w:szCs w:val="22"/>
        </w:rPr>
        <w:t>instances</w:t>
      </w:r>
      <w:r w:rsidRPr="0009596A">
        <w:rPr>
          <w:sz w:val="22"/>
          <w:szCs w:val="22"/>
        </w:rPr>
        <w:t>. Execute the batch below to start a Spark streaming job that will stream data into the table a</w:t>
      </w:r>
      <w:r>
        <w:rPr>
          <w:sz w:val="22"/>
          <w:szCs w:val="22"/>
        </w:rPr>
        <w:t>irlinedata on each compute node.</w:t>
      </w:r>
    </w:p>
    <w:p w14:paraId="5A9D61DF" w14:textId="75F228AC" w:rsidR="00E350C4" w:rsidRDefault="00E350C4" w:rsidP="00E350C4">
      <w:pPr>
        <w:rPr>
          <w:rFonts w:eastAsia="Times New Roman"/>
        </w:rPr>
      </w:pPr>
      <w:r>
        <w:t xml:space="preserve">Selecting the </w:t>
      </w:r>
      <w:r w:rsidRPr="00E363DB">
        <w:rPr>
          <w:b/>
          <w:i/>
        </w:rPr>
        <w:t>computePool</w:t>
      </w:r>
      <w:r w:rsidR="00574931" w:rsidRPr="00E363DB">
        <w:rPr>
          <w:b/>
          <w:i/>
        </w:rPr>
        <w:t>StartTableImport</w:t>
      </w:r>
      <w:r w:rsidRPr="00E363DB">
        <w:rPr>
          <w:b/>
          <w:i/>
        </w:rPr>
        <w:t xml:space="preserve"> </w:t>
      </w:r>
      <w:r>
        <w:t xml:space="preserve">Code snippet will </w:t>
      </w:r>
      <w:r w:rsidR="00574931">
        <w:t xml:space="preserve">start data import </w:t>
      </w:r>
      <w:r w:rsidR="00220B29">
        <w:rPr>
          <w:rFonts w:eastAsia="Times New Roman"/>
        </w:rPr>
        <w:t xml:space="preserve">via Spark job submission </w:t>
      </w:r>
      <w:r>
        <w:rPr>
          <w:rFonts w:eastAsia="Times New Roman"/>
        </w:rPr>
        <w:t>and will auto-fill the T-SQL statement.</w:t>
      </w:r>
    </w:p>
    <w:p w14:paraId="246F4D8F" w14:textId="77777777" w:rsidR="00B20C6C" w:rsidRPr="00993394"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993394">
        <w:rPr>
          <w:rFonts w:ascii="Consolas" w:eastAsia="Times New Roman" w:hAnsi="Consolas" w:cs="Times New Roman"/>
          <w:color w:val="F92672"/>
          <w:sz w:val="21"/>
          <w:szCs w:val="21"/>
        </w:rPr>
        <w:t>USE</w:t>
      </w:r>
      <w:r w:rsidRPr="00993394">
        <w:rPr>
          <w:rFonts w:ascii="Consolas" w:eastAsia="Times New Roman" w:hAnsi="Consolas" w:cs="Times New Roman"/>
          <w:color w:val="F8F8F2"/>
          <w:sz w:val="21"/>
          <w:szCs w:val="21"/>
        </w:rPr>
        <w:t xml:space="preserve"> high_value_data</w:t>
      </w:r>
    </w:p>
    <w:p w14:paraId="5CFF2DE8" w14:textId="77777777" w:rsidR="00B20C6C" w:rsidRDefault="00B20C6C" w:rsidP="00B20C6C">
      <w:pPr>
        <w:shd w:val="clear" w:color="auto" w:fill="272822"/>
        <w:spacing w:before="0" w:after="0" w:line="285" w:lineRule="atLeast"/>
        <w:rPr>
          <w:rFonts w:ascii="Consolas" w:eastAsia="Times New Roman" w:hAnsi="Consolas" w:cs="Times New Roman"/>
          <w:color w:val="F92672"/>
          <w:sz w:val="21"/>
          <w:szCs w:val="21"/>
        </w:rPr>
      </w:pPr>
      <w:r>
        <w:rPr>
          <w:rFonts w:ascii="Consolas" w:eastAsia="Times New Roman" w:hAnsi="Consolas" w:cs="Times New Roman"/>
          <w:color w:val="F92672"/>
          <w:sz w:val="21"/>
          <w:szCs w:val="21"/>
        </w:rPr>
        <w:t>GO</w:t>
      </w:r>
    </w:p>
    <w:p w14:paraId="4490F7A5" w14:textId="77777777" w:rsidR="00B20C6C" w:rsidRPr="001044C9"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PRINT</w:t>
      </w:r>
      <w:r w:rsidRPr="001044C9">
        <w:rPr>
          <w:rFonts w:ascii="Consolas" w:eastAsia="Times New Roman" w:hAnsi="Consolas" w:cs="Times New Roman"/>
          <w:color w:val="F8F8F2"/>
          <w:sz w:val="21"/>
          <w:szCs w:val="21"/>
        </w:rPr>
        <w:t xml:space="preserve"> </w:t>
      </w:r>
      <w:r w:rsidRPr="001044C9">
        <w:rPr>
          <w:rFonts w:ascii="Consolas" w:eastAsia="Times New Roman" w:hAnsi="Consolas" w:cs="Times New Roman"/>
          <w:color w:val="E6DB74"/>
          <w:sz w:val="21"/>
          <w:szCs w:val="21"/>
        </w:rPr>
        <w:t>'STEP 3: Start/Stop Spark stream (Submit Spark job to Resource Negotiator)'</w:t>
      </w:r>
    </w:p>
    <w:p w14:paraId="08795108" w14:textId="77777777" w:rsidR="00B20C6C" w:rsidRPr="001044C9"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75715E"/>
          <w:sz w:val="21"/>
          <w:szCs w:val="21"/>
        </w:rPr>
        <w:t xml:space="preserve">--  Submit Spark job to ingest data from specified folder (files) into compute </w:t>
      </w:r>
      <w:r>
        <w:rPr>
          <w:rFonts w:ascii="Consolas" w:eastAsia="Times New Roman" w:hAnsi="Consolas" w:cs="Times New Roman"/>
          <w:color w:val="75715E"/>
          <w:sz w:val="21"/>
          <w:szCs w:val="21"/>
        </w:rPr>
        <w:t>instances</w:t>
      </w:r>
    </w:p>
    <w:p w14:paraId="31265C73" w14:textId="77777777" w:rsidR="00B20C6C" w:rsidRPr="001044C9"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75715E"/>
          <w:sz w:val="21"/>
          <w:szCs w:val="21"/>
        </w:rPr>
        <w:t>--</w:t>
      </w:r>
    </w:p>
    <w:p w14:paraId="27B578A0" w14:textId="77777777" w:rsidR="00B20C6C" w:rsidRPr="001044C9"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DECLARE</w:t>
      </w:r>
      <w:r w:rsidRPr="001044C9">
        <w:rPr>
          <w:rFonts w:ascii="Consolas" w:eastAsia="Times New Roman" w:hAnsi="Consolas" w:cs="Times New Roman"/>
          <w:color w:val="F8F8F2"/>
          <w:sz w:val="21"/>
          <w:szCs w:val="21"/>
        </w:rPr>
        <w:t xml:space="preserve"> @compute_pool_name </w:t>
      </w:r>
      <w:r w:rsidRPr="001044C9">
        <w:rPr>
          <w:rFonts w:ascii="Consolas" w:eastAsia="Times New Roman" w:hAnsi="Consolas" w:cs="Times New Roman"/>
          <w:color w:val="F92672"/>
          <w:sz w:val="21"/>
          <w:szCs w:val="21"/>
        </w:rPr>
        <w:t>NVARCHAR</w:t>
      </w:r>
      <w:r w:rsidRPr="001044C9">
        <w:rPr>
          <w:rFonts w:ascii="Consolas" w:eastAsia="Times New Roman" w:hAnsi="Consolas" w:cs="Times New Roman"/>
          <w:color w:val="F8F8F2"/>
          <w:sz w:val="21"/>
          <w:szCs w:val="21"/>
        </w:rPr>
        <w:t xml:space="preserve">(max) </w:t>
      </w:r>
      <w:r w:rsidRPr="001044C9">
        <w:rPr>
          <w:rFonts w:ascii="Consolas" w:eastAsia="Times New Roman" w:hAnsi="Consolas" w:cs="Times New Roman"/>
          <w:color w:val="F92672"/>
          <w:sz w:val="21"/>
          <w:szCs w:val="21"/>
        </w:rPr>
        <w:t>=</w:t>
      </w:r>
      <w:r w:rsidRPr="001044C9">
        <w:rPr>
          <w:rFonts w:ascii="Consolas" w:eastAsia="Times New Roman" w:hAnsi="Consolas" w:cs="Times New Roman"/>
          <w:color w:val="F8F8F2"/>
          <w:sz w:val="21"/>
          <w:szCs w:val="21"/>
        </w:rPr>
        <w:t xml:space="preserve"> </w:t>
      </w:r>
      <w:r w:rsidRPr="001044C9">
        <w:rPr>
          <w:rFonts w:ascii="Consolas" w:eastAsia="Times New Roman" w:hAnsi="Consolas" w:cs="Times New Roman"/>
          <w:color w:val="E6DB74"/>
          <w:sz w:val="21"/>
          <w:szCs w:val="21"/>
        </w:rPr>
        <w:t>'mssql-compute-pool'</w:t>
      </w:r>
    </w:p>
    <w:p w14:paraId="77E16B96" w14:textId="77777777" w:rsidR="00B20C6C" w:rsidRPr="001044C9"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DECLARE</w:t>
      </w:r>
      <w:r w:rsidRPr="001044C9">
        <w:rPr>
          <w:rFonts w:ascii="Consolas" w:eastAsia="Times New Roman" w:hAnsi="Consolas" w:cs="Times New Roman"/>
          <w:color w:val="F8F8F2"/>
          <w:sz w:val="21"/>
          <w:szCs w:val="21"/>
        </w:rPr>
        <w:t xml:space="preserve"> @table_name </w:t>
      </w:r>
      <w:r w:rsidRPr="001044C9">
        <w:rPr>
          <w:rFonts w:ascii="Consolas" w:eastAsia="Times New Roman" w:hAnsi="Consolas" w:cs="Times New Roman"/>
          <w:color w:val="F92672"/>
          <w:sz w:val="21"/>
          <w:szCs w:val="21"/>
        </w:rPr>
        <w:t>NVARCHAR</w:t>
      </w:r>
      <w:r w:rsidRPr="001044C9">
        <w:rPr>
          <w:rFonts w:ascii="Consolas" w:eastAsia="Times New Roman" w:hAnsi="Consolas" w:cs="Times New Roman"/>
          <w:color w:val="F8F8F2"/>
          <w:sz w:val="21"/>
          <w:szCs w:val="21"/>
        </w:rPr>
        <w:t xml:space="preserve">(max) </w:t>
      </w:r>
      <w:r w:rsidRPr="001044C9">
        <w:rPr>
          <w:rFonts w:ascii="Consolas" w:eastAsia="Times New Roman" w:hAnsi="Consolas" w:cs="Times New Roman"/>
          <w:color w:val="F92672"/>
          <w:sz w:val="21"/>
          <w:szCs w:val="21"/>
        </w:rPr>
        <w:t>=</w:t>
      </w:r>
      <w:r w:rsidRPr="001044C9">
        <w:rPr>
          <w:rFonts w:ascii="Consolas" w:eastAsia="Times New Roman" w:hAnsi="Consolas" w:cs="Times New Roman"/>
          <w:color w:val="F8F8F2"/>
          <w:sz w:val="21"/>
          <w:szCs w:val="21"/>
        </w:rPr>
        <w:t xml:space="preserve"> </w:t>
      </w:r>
      <w:r w:rsidRPr="001044C9">
        <w:rPr>
          <w:rFonts w:ascii="Consolas" w:eastAsia="Times New Roman" w:hAnsi="Consolas" w:cs="Times New Roman"/>
          <w:color w:val="E6DB74"/>
          <w:sz w:val="21"/>
          <w:szCs w:val="21"/>
        </w:rPr>
        <w:t>'airlinedata'</w:t>
      </w:r>
    </w:p>
    <w:p w14:paraId="1DE9550D" w14:textId="77777777" w:rsidR="00B20C6C" w:rsidRPr="001044C9"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DECLARE</w:t>
      </w:r>
      <w:r w:rsidRPr="001044C9">
        <w:rPr>
          <w:rFonts w:ascii="Consolas" w:eastAsia="Times New Roman" w:hAnsi="Consolas" w:cs="Times New Roman"/>
          <w:color w:val="F8F8F2"/>
          <w:sz w:val="21"/>
          <w:szCs w:val="21"/>
        </w:rPr>
        <w:t xml:space="preserve"> @source_folder </w:t>
      </w:r>
      <w:r w:rsidRPr="001044C9">
        <w:rPr>
          <w:rFonts w:ascii="Consolas" w:eastAsia="Times New Roman" w:hAnsi="Consolas" w:cs="Times New Roman"/>
          <w:color w:val="F92672"/>
          <w:sz w:val="21"/>
          <w:szCs w:val="21"/>
        </w:rPr>
        <w:t>NVARCHAR</w:t>
      </w:r>
      <w:r w:rsidRPr="001044C9">
        <w:rPr>
          <w:rFonts w:ascii="Consolas" w:eastAsia="Times New Roman" w:hAnsi="Consolas" w:cs="Times New Roman"/>
          <w:color w:val="F8F8F2"/>
          <w:sz w:val="21"/>
          <w:szCs w:val="21"/>
        </w:rPr>
        <w:t xml:space="preserve">(max) </w:t>
      </w:r>
      <w:r w:rsidRPr="001044C9">
        <w:rPr>
          <w:rFonts w:ascii="Consolas" w:eastAsia="Times New Roman" w:hAnsi="Consolas" w:cs="Times New Roman"/>
          <w:color w:val="F92672"/>
          <w:sz w:val="21"/>
          <w:szCs w:val="21"/>
        </w:rPr>
        <w:t>=</w:t>
      </w:r>
      <w:r w:rsidRPr="001044C9">
        <w:rPr>
          <w:rFonts w:ascii="Consolas" w:eastAsia="Times New Roman" w:hAnsi="Consolas" w:cs="Times New Roman"/>
          <w:color w:val="F8F8F2"/>
          <w:sz w:val="21"/>
          <w:szCs w:val="21"/>
        </w:rPr>
        <w:t xml:space="preserve"> </w:t>
      </w:r>
      <w:r w:rsidRPr="001044C9">
        <w:rPr>
          <w:rFonts w:ascii="Consolas" w:eastAsia="Times New Roman" w:hAnsi="Consolas" w:cs="Times New Roman"/>
          <w:color w:val="E6DB74"/>
          <w:sz w:val="21"/>
          <w:szCs w:val="21"/>
        </w:rPr>
        <w:t>'hdfs:///airlinedata'</w:t>
      </w:r>
    </w:p>
    <w:p w14:paraId="1B709B6E" w14:textId="77777777" w:rsidR="00B20C6C" w:rsidRPr="001044C9"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EXEC</w:t>
      </w:r>
      <w:r w:rsidRPr="001044C9">
        <w:rPr>
          <w:rFonts w:ascii="Consolas" w:eastAsia="Times New Roman" w:hAnsi="Consolas" w:cs="Times New Roman"/>
          <w:color w:val="F8F8F2"/>
          <w:sz w:val="21"/>
          <w:szCs w:val="21"/>
        </w:rPr>
        <w:t xml:space="preserve"> sp_compute_pool_start_import @compute_pool_name, @table_name, @source_folder;</w:t>
      </w:r>
    </w:p>
    <w:p w14:paraId="4A079E48" w14:textId="77777777" w:rsidR="00B20C6C" w:rsidRPr="001044C9"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GO</w:t>
      </w:r>
    </w:p>
    <w:p w14:paraId="3B34704C" w14:textId="3F90BA1C" w:rsidR="00937AAE" w:rsidRPr="00937AAE" w:rsidRDefault="005413CF" w:rsidP="000652C6">
      <w:pPr>
        <w:pStyle w:val="Heading2"/>
        <w:rPr>
          <w:color w:val="212121"/>
        </w:rPr>
      </w:pPr>
      <w:bookmarkStart w:id="376" w:name="_Toc507155165"/>
      <w:bookmarkStart w:id="377" w:name="_Toc507159811"/>
      <w:r>
        <w:t xml:space="preserve">STEP 4: </w:t>
      </w:r>
      <w:r w:rsidR="00BC3832">
        <w:t>Query from the head node</w:t>
      </w:r>
      <w:bookmarkEnd w:id="376"/>
      <w:bookmarkEnd w:id="377"/>
    </w:p>
    <w:p w14:paraId="01983111" w14:textId="1CB66369" w:rsidR="00B20C6C" w:rsidRDefault="00B20C6C" w:rsidP="00B20C6C">
      <w:pPr>
        <w:rPr>
          <w:sz w:val="22"/>
          <w:szCs w:val="22"/>
        </w:rPr>
      </w:pPr>
      <w:bookmarkStart w:id="378" w:name="_Hlk500153850"/>
      <w:r w:rsidRPr="0009596A">
        <w:rPr>
          <w:sz w:val="22"/>
          <w:szCs w:val="22"/>
        </w:rPr>
        <w:t xml:space="preserve">After the streaming job has been successfully started, you can now query the data from the head node. Execute </w:t>
      </w:r>
      <w:bookmarkEnd w:id="378"/>
      <w:r w:rsidRPr="0009596A">
        <w:rPr>
          <w:sz w:val="22"/>
          <w:szCs w:val="22"/>
        </w:rPr>
        <w:t>the batch below to run some sample queries</w:t>
      </w:r>
      <w:r>
        <w:rPr>
          <w:sz w:val="22"/>
          <w:szCs w:val="22"/>
        </w:rPr>
        <w:t>. If you run the query a few times you should see that the number of rows in the results is increasing as the data is continuously ingested into the compute instances via the Spark streaming job.</w:t>
      </w:r>
    </w:p>
    <w:p w14:paraId="3C4932EB" w14:textId="3B43400E" w:rsidR="00BC3832" w:rsidRDefault="00BC3832" w:rsidP="00BC3832">
      <w:pPr>
        <w:rPr>
          <w:rFonts w:eastAsia="Times New Roman"/>
        </w:rPr>
      </w:pPr>
      <w:r>
        <w:t xml:space="preserve">Selecting the </w:t>
      </w:r>
      <w:r w:rsidRPr="00E363DB">
        <w:rPr>
          <w:b/>
          <w:i/>
        </w:rPr>
        <w:t>computePoolQueryTable</w:t>
      </w:r>
      <w:r>
        <w:t xml:space="preserve"> Code snippet will run a simple query against the head node</w:t>
      </w:r>
      <w:r>
        <w:rPr>
          <w:rFonts w:eastAsia="Times New Roman"/>
        </w:rPr>
        <w:t xml:space="preserve"> and will auto-fill the T-SQL statement.</w:t>
      </w:r>
    </w:p>
    <w:p w14:paraId="762489FB" w14:textId="3B43400E" w:rsidR="00E74AE2" w:rsidRPr="00E74AE2" w:rsidRDefault="7702D8C1" w:rsidP="7702D8C1">
      <w:pPr>
        <w:rPr>
          <w:rFonts w:eastAsia="Times New Roman"/>
          <w:b/>
          <w:bCs/>
          <w:color w:val="FF0000"/>
        </w:rPr>
      </w:pPr>
      <w:r w:rsidRPr="7702D8C1">
        <w:rPr>
          <w:rFonts w:eastAsia="Times New Roman"/>
          <w:b/>
          <w:bCs/>
          <w:color w:val="FF0000"/>
        </w:rPr>
        <w:t>Note: it may take a few minutes to populate the data in the tables from the source data files.</w:t>
      </w:r>
    </w:p>
    <w:p w14:paraId="68B29C3C" w14:textId="77777777" w:rsidR="00BC3832" w:rsidRPr="00993394" w:rsidRDefault="00BC3832" w:rsidP="00BC3832">
      <w:pPr>
        <w:shd w:val="clear" w:color="auto" w:fill="272822"/>
        <w:spacing w:before="0" w:after="0" w:line="285" w:lineRule="atLeast"/>
        <w:rPr>
          <w:rFonts w:ascii="Consolas" w:eastAsia="Times New Roman" w:hAnsi="Consolas" w:cs="Times New Roman"/>
          <w:color w:val="F8F8F2"/>
          <w:sz w:val="21"/>
          <w:szCs w:val="21"/>
        </w:rPr>
      </w:pPr>
      <w:r w:rsidRPr="00993394">
        <w:rPr>
          <w:rFonts w:ascii="Consolas" w:eastAsia="Times New Roman" w:hAnsi="Consolas" w:cs="Times New Roman"/>
          <w:color w:val="F92672"/>
          <w:sz w:val="21"/>
          <w:szCs w:val="21"/>
        </w:rPr>
        <w:t>USE</w:t>
      </w:r>
      <w:r w:rsidRPr="00993394">
        <w:rPr>
          <w:rFonts w:ascii="Consolas" w:eastAsia="Times New Roman" w:hAnsi="Consolas" w:cs="Times New Roman"/>
          <w:color w:val="F8F8F2"/>
          <w:sz w:val="21"/>
          <w:szCs w:val="21"/>
        </w:rPr>
        <w:t xml:space="preserve"> high_value_data</w:t>
      </w:r>
    </w:p>
    <w:p w14:paraId="27208B21" w14:textId="77777777" w:rsidR="00BC3832" w:rsidRDefault="00BC3832" w:rsidP="00BC3832">
      <w:pPr>
        <w:shd w:val="clear" w:color="auto" w:fill="272822"/>
        <w:spacing w:before="0" w:after="0" w:line="285" w:lineRule="atLeast"/>
        <w:rPr>
          <w:rFonts w:ascii="Consolas" w:eastAsia="Times New Roman" w:hAnsi="Consolas" w:cs="Times New Roman"/>
          <w:color w:val="F92672"/>
          <w:sz w:val="21"/>
          <w:szCs w:val="21"/>
        </w:rPr>
      </w:pPr>
      <w:r>
        <w:rPr>
          <w:rFonts w:ascii="Consolas" w:eastAsia="Times New Roman" w:hAnsi="Consolas" w:cs="Times New Roman"/>
          <w:color w:val="F92672"/>
          <w:sz w:val="21"/>
          <w:szCs w:val="21"/>
        </w:rPr>
        <w:t>GO</w:t>
      </w:r>
    </w:p>
    <w:p w14:paraId="268648F5" w14:textId="77777777" w:rsidR="00BC3832" w:rsidRPr="00EE7B7B" w:rsidRDefault="00BC3832" w:rsidP="00BC3832">
      <w:pPr>
        <w:shd w:val="clear" w:color="auto" w:fill="272822"/>
        <w:spacing w:before="0" w:after="0" w:line="285" w:lineRule="atLeast"/>
        <w:rPr>
          <w:rFonts w:ascii="Consolas" w:eastAsia="Times New Roman" w:hAnsi="Consolas" w:cs="Times New Roman"/>
          <w:color w:val="F8F8F2"/>
          <w:sz w:val="21"/>
          <w:szCs w:val="21"/>
        </w:rPr>
      </w:pPr>
      <w:r w:rsidRPr="00EE7B7B">
        <w:rPr>
          <w:rFonts w:ascii="Consolas" w:eastAsia="Times New Roman" w:hAnsi="Consolas" w:cs="Times New Roman"/>
          <w:color w:val="75715E"/>
          <w:sz w:val="21"/>
          <w:szCs w:val="21"/>
        </w:rPr>
        <w:t>-- View data via fan-out queries</w:t>
      </w:r>
    </w:p>
    <w:p w14:paraId="08A99BED" w14:textId="77777777" w:rsidR="00BC3832" w:rsidRPr="00EE7B7B" w:rsidRDefault="00BC3832" w:rsidP="00BC3832">
      <w:pPr>
        <w:shd w:val="clear" w:color="auto" w:fill="272822"/>
        <w:spacing w:before="0" w:after="0" w:line="285" w:lineRule="atLeast"/>
        <w:rPr>
          <w:rFonts w:ascii="Consolas" w:eastAsia="Times New Roman" w:hAnsi="Consolas" w:cs="Times New Roman"/>
          <w:color w:val="F8F8F2"/>
          <w:sz w:val="21"/>
          <w:szCs w:val="21"/>
        </w:rPr>
      </w:pPr>
      <w:r w:rsidRPr="00EE7B7B">
        <w:rPr>
          <w:rFonts w:ascii="Consolas" w:eastAsia="Times New Roman" w:hAnsi="Consolas" w:cs="Times New Roman"/>
          <w:color w:val="75715E"/>
          <w:sz w:val="21"/>
          <w:szCs w:val="21"/>
        </w:rPr>
        <w:t>--</w:t>
      </w:r>
    </w:p>
    <w:p w14:paraId="6DCF7A0F" w14:textId="77777777" w:rsidR="00BC3832" w:rsidRPr="00EE7B7B" w:rsidRDefault="00BC3832" w:rsidP="00BC3832">
      <w:pPr>
        <w:shd w:val="clear" w:color="auto" w:fill="272822"/>
        <w:spacing w:before="0" w:after="0" w:line="285" w:lineRule="atLeast"/>
        <w:rPr>
          <w:rFonts w:ascii="Consolas" w:eastAsia="Times New Roman" w:hAnsi="Consolas" w:cs="Times New Roman"/>
          <w:color w:val="F8F8F2"/>
          <w:sz w:val="21"/>
          <w:szCs w:val="21"/>
        </w:rPr>
      </w:pPr>
      <w:r w:rsidRPr="00EE7B7B">
        <w:rPr>
          <w:rFonts w:ascii="Consolas" w:eastAsia="Times New Roman" w:hAnsi="Consolas" w:cs="Times New Roman"/>
          <w:color w:val="F92672"/>
          <w:sz w:val="21"/>
          <w:szCs w:val="21"/>
        </w:rPr>
        <w:t>SELECT</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66D9EF"/>
          <w:sz w:val="21"/>
          <w:szCs w:val="21"/>
        </w:rPr>
        <w:t>count</w:t>
      </w:r>
      <w:r w:rsidRPr="00EE7B7B">
        <w:rPr>
          <w:rFonts w:ascii="Consolas" w:eastAsia="Times New Roman" w:hAnsi="Consolas" w:cs="Times New Roman"/>
          <w:color w:val="F8F8F2"/>
          <w:sz w:val="21"/>
          <w:szCs w:val="21"/>
        </w:rPr>
        <w:t>(</w:t>
      </w:r>
      <w:r w:rsidRPr="00EE7B7B">
        <w:rPr>
          <w:rFonts w:ascii="Consolas" w:eastAsia="Times New Roman" w:hAnsi="Consolas" w:cs="Times New Roman"/>
          <w:color w:val="F92672"/>
          <w:sz w:val="21"/>
          <w:szCs w:val="21"/>
        </w:rPr>
        <w:t>*</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F92672"/>
          <w:sz w:val="21"/>
          <w:szCs w:val="21"/>
        </w:rPr>
        <w:t>FROM</w:t>
      </w:r>
      <w:r w:rsidRPr="00EE7B7B">
        <w:rPr>
          <w:rFonts w:ascii="Consolas" w:eastAsia="Times New Roman" w:hAnsi="Consolas" w:cs="Times New Roman"/>
          <w:color w:val="F8F8F2"/>
          <w:sz w:val="21"/>
          <w:szCs w:val="21"/>
        </w:rPr>
        <w:t xml:space="preserve"> airlinedata</w:t>
      </w:r>
    </w:p>
    <w:p w14:paraId="4B8A7CAC" w14:textId="77777777" w:rsidR="00BC3832" w:rsidRPr="00EE7B7B" w:rsidRDefault="00BC3832" w:rsidP="00BC3832">
      <w:pPr>
        <w:shd w:val="clear" w:color="auto" w:fill="272822"/>
        <w:spacing w:before="0" w:after="0" w:line="285" w:lineRule="atLeast"/>
        <w:rPr>
          <w:rFonts w:ascii="Consolas" w:eastAsia="Times New Roman" w:hAnsi="Consolas" w:cs="Times New Roman"/>
          <w:color w:val="F8F8F2"/>
          <w:sz w:val="21"/>
          <w:szCs w:val="21"/>
        </w:rPr>
      </w:pPr>
      <w:r w:rsidRPr="00EE7B7B">
        <w:rPr>
          <w:rFonts w:ascii="Consolas" w:eastAsia="Times New Roman" w:hAnsi="Consolas" w:cs="Times New Roman"/>
          <w:color w:val="F92672"/>
          <w:sz w:val="21"/>
          <w:szCs w:val="21"/>
        </w:rPr>
        <w:t>SELECT</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F92672"/>
          <w:sz w:val="21"/>
          <w:szCs w:val="21"/>
        </w:rPr>
        <w:t>TOP</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AE81FF"/>
          <w:sz w:val="21"/>
          <w:szCs w:val="21"/>
        </w:rPr>
        <w:t>10</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F92672"/>
          <w:sz w:val="21"/>
          <w:szCs w:val="21"/>
        </w:rPr>
        <w:t>*</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F92672"/>
          <w:sz w:val="21"/>
          <w:szCs w:val="21"/>
        </w:rPr>
        <w:t>FROM</w:t>
      </w:r>
      <w:r w:rsidRPr="00EE7B7B">
        <w:rPr>
          <w:rFonts w:ascii="Consolas" w:eastAsia="Times New Roman" w:hAnsi="Consolas" w:cs="Times New Roman"/>
          <w:color w:val="F8F8F2"/>
          <w:sz w:val="21"/>
          <w:szCs w:val="21"/>
        </w:rPr>
        <w:t xml:space="preserve"> airlinedata</w:t>
      </w:r>
    </w:p>
    <w:p w14:paraId="1ADDA9A1" w14:textId="77777777" w:rsidR="00BC3832" w:rsidRDefault="00BC3832" w:rsidP="00BC3832">
      <w:pPr>
        <w:shd w:val="clear" w:color="auto" w:fill="272822"/>
        <w:spacing w:before="0" w:after="0" w:line="285" w:lineRule="atLeast"/>
        <w:rPr>
          <w:rFonts w:ascii="Consolas" w:eastAsia="Times New Roman" w:hAnsi="Consolas" w:cs="Times New Roman"/>
          <w:color w:val="F8F8F2"/>
          <w:sz w:val="21"/>
          <w:szCs w:val="21"/>
        </w:rPr>
      </w:pPr>
      <w:r w:rsidRPr="00EE7B7B">
        <w:rPr>
          <w:rFonts w:ascii="Consolas" w:eastAsia="Times New Roman" w:hAnsi="Consolas" w:cs="Times New Roman"/>
          <w:color w:val="F92672"/>
          <w:sz w:val="21"/>
          <w:szCs w:val="21"/>
        </w:rPr>
        <w:t>GO</w:t>
      </w:r>
    </w:p>
    <w:p w14:paraId="7F387F62" w14:textId="6BE072D7" w:rsidR="00833DB9" w:rsidRPr="00937AAE" w:rsidRDefault="00833DB9" w:rsidP="000652C6">
      <w:pPr>
        <w:pStyle w:val="Heading2"/>
        <w:rPr>
          <w:color w:val="212121"/>
        </w:rPr>
      </w:pPr>
      <w:bookmarkStart w:id="379" w:name="_Toc507155166"/>
      <w:bookmarkStart w:id="380" w:name="_Toc507159812"/>
      <w:r>
        <w:t xml:space="preserve">STEP 5: </w:t>
      </w:r>
      <w:r w:rsidR="00862CCC">
        <w:t>Run a simple query against the head node</w:t>
      </w:r>
      <w:r w:rsidR="00BC3832">
        <w:t xml:space="preserve"> to join high-value and high-volume data</w:t>
      </w:r>
      <w:bookmarkEnd w:id="379"/>
      <w:bookmarkEnd w:id="380"/>
    </w:p>
    <w:p w14:paraId="65C67D48" w14:textId="77777777" w:rsidR="00BC3832" w:rsidRDefault="00BC3832" w:rsidP="00BC3832">
      <w:pPr>
        <w:rPr>
          <w:sz w:val="22"/>
          <w:szCs w:val="22"/>
        </w:rPr>
      </w:pPr>
      <w:r w:rsidRPr="0009596A">
        <w:rPr>
          <w:sz w:val="22"/>
          <w:szCs w:val="22"/>
        </w:rPr>
        <w:t xml:space="preserve">Now that you have </w:t>
      </w:r>
      <w:r>
        <w:rPr>
          <w:sz w:val="22"/>
          <w:szCs w:val="22"/>
        </w:rPr>
        <w:t xml:space="preserve">populated the high-volume streaming data into the compute instances, </w:t>
      </w:r>
      <w:r w:rsidRPr="0009596A">
        <w:rPr>
          <w:sz w:val="22"/>
          <w:szCs w:val="22"/>
        </w:rPr>
        <w:t>you can execute the script “</w:t>
      </w:r>
      <w:r w:rsidRPr="0009596A">
        <w:rPr>
          <w:b/>
          <w:bCs/>
          <w:sz w:val="22"/>
          <w:szCs w:val="22"/>
        </w:rPr>
        <w:t>prepare_high_value_db_view.sql</w:t>
      </w:r>
      <w:r w:rsidRPr="0009596A">
        <w:rPr>
          <w:sz w:val="22"/>
          <w:szCs w:val="22"/>
        </w:rPr>
        <w:t xml:space="preserve">” script under the </w:t>
      </w:r>
      <w:r>
        <w:rPr>
          <w:sz w:val="22"/>
          <w:szCs w:val="22"/>
        </w:rPr>
        <w:t>/</w:t>
      </w:r>
      <w:r w:rsidRPr="0009596A">
        <w:rPr>
          <w:b/>
          <w:bCs/>
          <w:sz w:val="22"/>
          <w:szCs w:val="22"/>
        </w:rPr>
        <w:t>samples</w:t>
      </w:r>
      <w:r>
        <w:rPr>
          <w:b/>
          <w:bCs/>
          <w:sz w:val="22"/>
          <w:szCs w:val="22"/>
        </w:rPr>
        <w:t>-t</w:t>
      </w:r>
      <w:r w:rsidRPr="0009596A">
        <w:rPr>
          <w:b/>
          <w:bCs/>
          <w:sz w:val="22"/>
          <w:szCs w:val="22"/>
        </w:rPr>
        <w:t>sql</w:t>
      </w:r>
      <w:r w:rsidRPr="0009596A">
        <w:rPr>
          <w:sz w:val="22"/>
          <w:szCs w:val="22"/>
        </w:rPr>
        <w:t xml:space="preserve"> folder </w:t>
      </w:r>
      <w:r>
        <w:rPr>
          <w:sz w:val="22"/>
          <w:szCs w:val="22"/>
        </w:rPr>
        <w:t xml:space="preserve">to create some sample high-value data in the head node.  </w:t>
      </w:r>
    </w:p>
    <w:p w14:paraId="63691E7A" w14:textId="5AB8ADA8" w:rsidR="00BC3832" w:rsidRDefault="00BC3832" w:rsidP="00BC3832">
      <w:pPr>
        <w:rPr>
          <w:sz w:val="22"/>
          <w:szCs w:val="22"/>
        </w:rPr>
      </w:pPr>
      <w:r>
        <w:rPr>
          <w:sz w:val="22"/>
          <w:szCs w:val="22"/>
        </w:rPr>
        <w:t>The last step is a to execute a query to join the high-volume data in the compute instances represented by the newly created view AirlineEngineSensorDataNorm with the high-value data in AirlineEngines, AircraftRegistration, and FlightRoutes.</w:t>
      </w:r>
    </w:p>
    <w:p w14:paraId="30D6625B" w14:textId="77777777" w:rsidR="00212916" w:rsidRPr="00993394" w:rsidRDefault="23903A0B" w:rsidP="23903A0B">
      <w:pPr>
        <w:shd w:val="clear" w:color="auto" w:fill="272822"/>
        <w:spacing w:before="0" w:after="0" w:line="285" w:lineRule="atLeast"/>
        <w:rPr>
          <w:rFonts w:ascii="Consolas" w:eastAsia="Times New Roman" w:hAnsi="Consolas" w:cs="Times New Roman"/>
          <w:color w:val="F8F8F2"/>
          <w:sz w:val="21"/>
          <w:szCs w:val="21"/>
        </w:rPr>
      </w:pPr>
      <w:r w:rsidRPr="23903A0B">
        <w:rPr>
          <w:rFonts w:ascii="Consolas" w:eastAsia="Times New Roman" w:hAnsi="Consolas" w:cs="Times New Roman"/>
          <w:color w:val="F92672"/>
          <w:sz w:val="21"/>
          <w:szCs w:val="21"/>
        </w:rPr>
        <w:t>USE</w:t>
      </w:r>
      <w:r w:rsidRPr="23903A0B">
        <w:rPr>
          <w:rFonts w:ascii="Consolas" w:eastAsia="Times New Roman" w:hAnsi="Consolas" w:cs="Times New Roman"/>
          <w:color w:val="F8F8F2"/>
          <w:sz w:val="21"/>
          <w:szCs w:val="21"/>
        </w:rPr>
        <w:t xml:space="preserve"> high_value_data</w:t>
      </w:r>
    </w:p>
    <w:p w14:paraId="2B87F854" w14:textId="77777777" w:rsidR="00212916" w:rsidRDefault="23903A0B" w:rsidP="23903A0B">
      <w:pPr>
        <w:shd w:val="clear" w:color="auto" w:fill="272822"/>
        <w:spacing w:before="0" w:after="0" w:line="285" w:lineRule="atLeast"/>
        <w:rPr>
          <w:rFonts w:ascii="Consolas" w:eastAsia="Times New Roman" w:hAnsi="Consolas" w:cs="Times New Roman"/>
          <w:color w:val="F92672"/>
          <w:sz w:val="21"/>
          <w:szCs w:val="21"/>
        </w:rPr>
      </w:pPr>
      <w:r w:rsidRPr="23903A0B">
        <w:rPr>
          <w:rFonts w:ascii="Consolas" w:eastAsia="Times New Roman" w:hAnsi="Consolas" w:cs="Times New Roman"/>
          <w:color w:val="F92672"/>
          <w:sz w:val="21"/>
          <w:szCs w:val="21"/>
        </w:rPr>
        <w:t>GO</w:t>
      </w:r>
    </w:p>
    <w:p w14:paraId="1A4E7BFE" w14:textId="77777777" w:rsidR="00BC3832" w:rsidRDefault="00BC3832" w:rsidP="00BC3832">
      <w:pPr>
        <w:shd w:val="clear" w:color="auto" w:fill="1E1E1E"/>
        <w:spacing w:line="285" w:lineRule="atLeast"/>
        <w:rPr>
          <w:rFonts w:ascii="Consolas" w:hAnsi="Consolas"/>
          <w:color w:val="D4D4D4"/>
          <w:sz w:val="21"/>
          <w:szCs w:val="21"/>
        </w:rPr>
      </w:pPr>
      <w:r>
        <w:rPr>
          <w:rFonts w:ascii="Consolas" w:hAnsi="Consolas"/>
          <w:color w:val="608B4E"/>
          <w:sz w:val="21"/>
          <w:szCs w:val="21"/>
        </w:rPr>
        <w:t xml:space="preserve">-- Join high-value data with the high-volume data in compute pool </w:t>
      </w:r>
    </w:p>
    <w:p w14:paraId="4FF79212" w14:textId="77777777" w:rsidR="00BC3832" w:rsidRDefault="00BC3832" w:rsidP="00BC3832">
      <w:pPr>
        <w:shd w:val="clear" w:color="auto" w:fill="1E1E1E"/>
        <w:spacing w:line="285" w:lineRule="atLeast"/>
        <w:rPr>
          <w:rFonts w:ascii="Consolas" w:hAnsi="Consolas"/>
          <w:color w:val="D4D4D4"/>
          <w:sz w:val="21"/>
          <w:szCs w:val="21"/>
        </w:rPr>
      </w:pPr>
      <w:r>
        <w:rPr>
          <w:rFonts w:ascii="Consolas" w:hAnsi="Consolas"/>
          <w:color w:val="608B4E"/>
          <w:sz w:val="21"/>
          <w:szCs w:val="21"/>
        </w:rPr>
        <w:t>--</w:t>
      </w:r>
    </w:p>
    <w:p w14:paraId="67AB8B5D" w14:textId="77777777" w:rsidR="00BC3832" w:rsidRDefault="00BC3832" w:rsidP="00BC3832">
      <w:pPr>
        <w:shd w:val="clear" w:color="auto" w:fill="1E1E1E"/>
        <w:spacing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E.AircraftRegistration, F.Origin, F.Destination, A.*</w:t>
      </w:r>
    </w:p>
    <w:p w14:paraId="3B0E4BEC" w14:textId="77777777" w:rsidR="00BC3832" w:rsidRDefault="00BC3832" w:rsidP="00BC383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FROM</w:t>
      </w:r>
      <w:r>
        <w:rPr>
          <w:rFonts w:ascii="Consolas" w:hAnsi="Consolas"/>
          <w:color w:val="D4D4D4"/>
          <w:sz w:val="21"/>
          <w:szCs w:val="21"/>
        </w:rPr>
        <w:t xml:space="preserve"> AirlineEngineSensorDataNorm </w:t>
      </w:r>
      <w:r>
        <w:rPr>
          <w:rFonts w:ascii="Consolas" w:hAnsi="Consolas"/>
          <w:color w:val="569CD6"/>
          <w:sz w:val="21"/>
          <w:szCs w:val="21"/>
        </w:rPr>
        <w:t>AS</w:t>
      </w:r>
      <w:r>
        <w:rPr>
          <w:rFonts w:ascii="Consolas" w:hAnsi="Consolas"/>
          <w:color w:val="D4D4D4"/>
          <w:sz w:val="21"/>
          <w:szCs w:val="21"/>
        </w:rPr>
        <w:t xml:space="preserve"> A</w:t>
      </w:r>
    </w:p>
    <w:p w14:paraId="2E836E1C" w14:textId="77777777" w:rsidR="00BC3832" w:rsidRDefault="00BC3832" w:rsidP="00BC383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JOIN</w:t>
      </w:r>
      <w:r>
        <w:rPr>
          <w:rFonts w:ascii="Consolas" w:hAnsi="Consolas"/>
          <w:color w:val="D4D4D4"/>
          <w:sz w:val="21"/>
          <w:szCs w:val="21"/>
        </w:rPr>
        <w:t xml:space="preserve"> high_value_data.dbo.AirlineEngines </w:t>
      </w:r>
      <w:r>
        <w:rPr>
          <w:rFonts w:ascii="Consolas" w:hAnsi="Consolas"/>
          <w:color w:val="569CD6"/>
          <w:sz w:val="21"/>
          <w:szCs w:val="21"/>
        </w:rPr>
        <w:t>AS</w:t>
      </w:r>
      <w:r>
        <w:rPr>
          <w:rFonts w:ascii="Consolas" w:hAnsi="Consolas"/>
          <w:color w:val="D4D4D4"/>
          <w:sz w:val="21"/>
          <w:szCs w:val="21"/>
        </w:rPr>
        <w:t xml:space="preserve"> E</w:t>
      </w:r>
    </w:p>
    <w:p w14:paraId="0323E5B1" w14:textId="77777777" w:rsidR="00BC3832" w:rsidRDefault="00BC3832" w:rsidP="00BC383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ON</w:t>
      </w:r>
      <w:r>
        <w:rPr>
          <w:rFonts w:ascii="Consolas" w:hAnsi="Consolas"/>
          <w:color w:val="D4D4D4"/>
          <w:sz w:val="21"/>
          <w:szCs w:val="21"/>
        </w:rPr>
        <w:t xml:space="preserve"> E.EngineId = A.EngineId</w:t>
      </w:r>
    </w:p>
    <w:p w14:paraId="132F6FA6" w14:textId="77777777" w:rsidR="00BC3832" w:rsidRDefault="00BC3832" w:rsidP="00BC383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JOIN</w:t>
      </w:r>
      <w:r>
        <w:rPr>
          <w:rFonts w:ascii="Consolas" w:hAnsi="Consolas"/>
          <w:color w:val="D4D4D4"/>
          <w:sz w:val="21"/>
          <w:szCs w:val="21"/>
        </w:rPr>
        <w:t xml:space="preserve"> high_value_data.dbo.FlightRoutes </w:t>
      </w:r>
      <w:r>
        <w:rPr>
          <w:rFonts w:ascii="Consolas" w:hAnsi="Consolas"/>
          <w:color w:val="569CD6"/>
          <w:sz w:val="21"/>
          <w:szCs w:val="21"/>
        </w:rPr>
        <w:t>AS</w:t>
      </w:r>
      <w:r>
        <w:rPr>
          <w:rFonts w:ascii="Consolas" w:hAnsi="Consolas"/>
          <w:color w:val="D4D4D4"/>
          <w:sz w:val="21"/>
          <w:szCs w:val="21"/>
        </w:rPr>
        <w:t xml:space="preserve"> F</w:t>
      </w:r>
    </w:p>
    <w:p w14:paraId="1DDAFD90" w14:textId="77777777" w:rsidR="00BC3832" w:rsidRDefault="00BC3832" w:rsidP="00BC383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ON</w:t>
      </w:r>
      <w:r>
        <w:rPr>
          <w:rFonts w:ascii="Consolas" w:hAnsi="Consolas"/>
          <w:color w:val="D4D4D4"/>
          <w:sz w:val="21"/>
          <w:szCs w:val="21"/>
        </w:rPr>
        <w:t xml:space="preserve"> F.AircraftRegistration = E.AircraftRegistration </w:t>
      </w:r>
      <w:r>
        <w:rPr>
          <w:rFonts w:ascii="Consolas" w:hAnsi="Consolas"/>
          <w:color w:val="569CD6"/>
          <w:sz w:val="21"/>
          <w:szCs w:val="21"/>
        </w:rPr>
        <w:t>AND</w:t>
      </w:r>
      <w:r>
        <w:rPr>
          <w:rFonts w:ascii="Consolas" w:hAnsi="Consolas"/>
          <w:color w:val="D4D4D4"/>
          <w:sz w:val="21"/>
          <w:szCs w:val="21"/>
        </w:rPr>
        <w:t xml:space="preserve"> F.EngineId = E.EngineId</w:t>
      </w:r>
    </w:p>
    <w:p w14:paraId="753E4803" w14:textId="77777777" w:rsidR="00BC3832" w:rsidRDefault="00BC3832" w:rsidP="00BC383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WHERE</w:t>
      </w:r>
      <w:r>
        <w:rPr>
          <w:rFonts w:ascii="Consolas" w:hAnsi="Consolas"/>
          <w:color w:val="D4D4D4"/>
          <w:sz w:val="21"/>
          <w:szCs w:val="21"/>
        </w:rPr>
        <w:t xml:space="preserve"> A.EngineId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B5CEA8"/>
          <w:sz w:val="21"/>
          <w:szCs w:val="21"/>
        </w:rPr>
        <w:t>9</w:t>
      </w:r>
      <w:r>
        <w:rPr>
          <w:rFonts w:ascii="Consolas" w:hAnsi="Consolas"/>
          <w:color w:val="D4D4D4"/>
          <w:sz w:val="21"/>
          <w:szCs w:val="21"/>
        </w:rPr>
        <w:t xml:space="preserve">, </w:t>
      </w:r>
      <w:r>
        <w:rPr>
          <w:rFonts w:ascii="Consolas" w:hAnsi="Consolas"/>
          <w:color w:val="B5CEA8"/>
          <w:sz w:val="21"/>
          <w:szCs w:val="21"/>
        </w:rPr>
        <w:t>48</w:t>
      </w:r>
      <w:r>
        <w:rPr>
          <w:rFonts w:ascii="Consolas" w:hAnsi="Consolas"/>
          <w:color w:val="D4D4D4"/>
          <w:sz w:val="21"/>
          <w:szCs w:val="21"/>
        </w:rPr>
        <w:t>);</w:t>
      </w:r>
    </w:p>
    <w:p w14:paraId="079FBD88" w14:textId="17367043" w:rsidR="00B33339" w:rsidRPr="00BC3832" w:rsidRDefault="00BC3832" w:rsidP="00BC3832">
      <w:pPr>
        <w:shd w:val="clear" w:color="auto" w:fill="1E1E1E"/>
        <w:spacing w:line="285" w:lineRule="atLeast"/>
        <w:rPr>
          <w:rFonts w:ascii="Consolas" w:hAnsi="Consolas"/>
          <w:color w:val="D4D4D4"/>
          <w:sz w:val="21"/>
          <w:szCs w:val="21"/>
        </w:rPr>
      </w:pPr>
      <w:r>
        <w:rPr>
          <w:rFonts w:ascii="Consolas" w:hAnsi="Consolas"/>
          <w:color w:val="569CD6"/>
          <w:sz w:val="21"/>
          <w:szCs w:val="21"/>
        </w:rPr>
        <w:t>GO</w:t>
      </w:r>
    </w:p>
    <w:p w14:paraId="559989E4" w14:textId="77777777" w:rsidR="00112CD6" w:rsidRPr="00790704" w:rsidRDefault="23903A0B" w:rsidP="23903A0B">
      <w:pPr>
        <w:pStyle w:val="Heading1"/>
        <w:rPr>
          <w:rFonts w:eastAsia="Times New Roman"/>
        </w:rPr>
      </w:pPr>
      <w:bookmarkStart w:id="381" w:name="_Toc500168967"/>
      <w:bookmarkStart w:id="382" w:name="_Toc500185935"/>
      <w:bookmarkStart w:id="383" w:name="_Toc500186003"/>
      <w:bookmarkStart w:id="384" w:name="_Toc500233912"/>
      <w:bookmarkStart w:id="385" w:name="_Toc500233946"/>
      <w:bookmarkStart w:id="386" w:name="_Toc500234781"/>
      <w:bookmarkStart w:id="387" w:name="_Toc500412308"/>
      <w:bookmarkStart w:id="388" w:name="_Toc500516403"/>
      <w:bookmarkStart w:id="389" w:name="_Toc506562426"/>
      <w:bookmarkStart w:id="390" w:name="_Toc506563712"/>
      <w:bookmarkStart w:id="391" w:name="_Toc506564640"/>
      <w:bookmarkStart w:id="392" w:name="_Toc506565212"/>
      <w:bookmarkStart w:id="393" w:name="_Toc506566865"/>
      <w:bookmarkStart w:id="394" w:name="_Toc506568119"/>
      <w:bookmarkStart w:id="395" w:name="_Toc506569658"/>
      <w:bookmarkStart w:id="396" w:name="_Toc507150175"/>
      <w:bookmarkStart w:id="397" w:name="_Toc507155167"/>
      <w:bookmarkStart w:id="398" w:name="_Toc507159813"/>
      <w:bookmarkStart w:id="399" w:name="_Toc500168970"/>
      <w:bookmarkStart w:id="400" w:name="_Toc500185938"/>
      <w:bookmarkStart w:id="401" w:name="_Toc500186006"/>
      <w:bookmarkStart w:id="402" w:name="_Toc500233915"/>
      <w:bookmarkStart w:id="403" w:name="_Toc500233949"/>
      <w:bookmarkStart w:id="404" w:name="_Toc500234784"/>
      <w:bookmarkStart w:id="405" w:name="_Toc500412311"/>
      <w:bookmarkStart w:id="406" w:name="_Toc500516406"/>
      <w:r w:rsidRPr="23903A0B">
        <w:rPr>
          <w:rFonts w:eastAsia="Times New Roman"/>
        </w:rPr>
        <w:t>Bring your own Data</w:t>
      </w:r>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p>
    <w:p w14:paraId="4A74D7DE" w14:textId="1DC1C1D7" w:rsidR="00BC3832" w:rsidRDefault="23903A0B" w:rsidP="00BC3832">
      <w:pPr>
        <w:pStyle w:val="Heading3"/>
        <w:rPr>
          <w:rFonts w:eastAsia="Times New Roman"/>
        </w:rPr>
      </w:pPr>
      <w:bookmarkStart w:id="407" w:name="_Toc500168968"/>
      <w:bookmarkStart w:id="408" w:name="_Toc500185936"/>
      <w:bookmarkStart w:id="409" w:name="_Toc500186004"/>
      <w:bookmarkStart w:id="410" w:name="_Toc500233913"/>
      <w:bookmarkStart w:id="411" w:name="_Toc500233947"/>
      <w:bookmarkStart w:id="412" w:name="_Toc500234782"/>
      <w:bookmarkStart w:id="413" w:name="_Toc500412309"/>
      <w:bookmarkStart w:id="414" w:name="_Toc500516404"/>
      <w:bookmarkStart w:id="415" w:name="_Toc506562427"/>
      <w:bookmarkStart w:id="416" w:name="_Toc506563713"/>
      <w:bookmarkStart w:id="417" w:name="_Toc506564641"/>
      <w:bookmarkStart w:id="418" w:name="_Toc506565213"/>
      <w:bookmarkStart w:id="419" w:name="_Toc506566866"/>
      <w:bookmarkStart w:id="420" w:name="_Toc506568120"/>
      <w:bookmarkStart w:id="421" w:name="_Toc506569659"/>
      <w:bookmarkStart w:id="422" w:name="_Toc507150176"/>
      <w:bookmarkStart w:id="423" w:name="_Toc507155168"/>
      <w:bookmarkStart w:id="424" w:name="_Toc507159814"/>
      <w:r w:rsidRPr="23903A0B">
        <w:rPr>
          <w:rFonts w:eastAsia="Times New Roman"/>
        </w:rPr>
        <w:t>Bring your own data into Compute Pool</w:t>
      </w:r>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r w:rsidR="00BC3832">
        <w:rPr>
          <w:rFonts w:eastAsia="Times New Roman"/>
        </w:rPr>
        <w:t xml:space="preserve"> </w:t>
      </w:r>
      <w:r w:rsidR="008E6503">
        <w:rPr>
          <w:rFonts w:eastAsia="Times New Roman"/>
        </w:rPr>
        <w:t>via</w:t>
      </w:r>
      <w:r w:rsidR="00BC3832">
        <w:rPr>
          <w:rFonts w:eastAsia="Times New Roman"/>
        </w:rPr>
        <w:t xml:space="preserve"> </w:t>
      </w:r>
      <w:r w:rsidR="008E6503">
        <w:rPr>
          <w:rFonts w:eastAsia="Times New Roman"/>
        </w:rPr>
        <w:t>opertaions Studio</w:t>
      </w:r>
      <w:bookmarkEnd w:id="422"/>
      <w:bookmarkEnd w:id="423"/>
      <w:bookmarkEnd w:id="424"/>
    </w:p>
    <w:p w14:paraId="27DE4665" w14:textId="77777777" w:rsidR="00BC3832" w:rsidRDefault="00BC3832" w:rsidP="00BC3832">
      <w:r w:rsidRPr="28E0481D">
        <w:t>You can view what files are in the cluster and upload files to get started analyzing data from inside SQL Operations Studio.</w:t>
      </w:r>
    </w:p>
    <w:p w14:paraId="153F6AFC" w14:textId="77777777" w:rsidR="00BC3832" w:rsidRDefault="00BC3832" w:rsidP="00BC3832">
      <w:pPr>
        <w:numPr>
          <w:ilvl w:val="1"/>
          <w:numId w:val="37"/>
        </w:numPr>
        <w:spacing w:before="0" w:after="0" w:line="240" w:lineRule="auto"/>
        <w:rPr>
          <w:rFonts w:ascii="Segoe UI" w:eastAsia="Times New Roman" w:hAnsi="Segoe UI" w:cs="Segoe UI"/>
        </w:rPr>
      </w:pPr>
      <w:r w:rsidRPr="28E0481D">
        <w:t>To get started, open the HDFS Health tab in the Dashboard which will automatically connect to the HDFS filesystem</w:t>
      </w:r>
    </w:p>
    <w:p w14:paraId="3CF7F44D" w14:textId="77777777" w:rsidR="00BC3832" w:rsidRDefault="00BC3832" w:rsidP="00BC3832">
      <w:pPr>
        <w:numPr>
          <w:ilvl w:val="1"/>
          <w:numId w:val="37"/>
        </w:numPr>
        <w:spacing w:before="0" w:after="0" w:line="240" w:lineRule="auto"/>
        <w:rPr>
          <w:rFonts w:ascii="Segoe UI" w:eastAsia="Times New Roman" w:hAnsi="Segoe UI" w:cs="Segoe UI"/>
        </w:rPr>
      </w:pPr>
      <w:r w:rsidRPr="28E0481D">
        <w:t>Go to the Files view, and you’ll see a HDFS Files section with remote files</w:t>
      </w:r>
    </w:p>
    <w:p w14:paraId="0F641501" w14:textId="77777777" w:rsidR="00BC3832" w:rsidRDefault="00BC3832" w:rsidP="00BC3832">
      <w:pPr>
        <w:numPr>
          <w:ilvl w:val="1"/>
          <w:numId w:val="37"/>
        </w:numPr>
        <w:spacing w:before="0" w:after="0" w:line="240" w:lineRule="auto"/>
        <w:rPr>
          <w:rFonts w:ascii="Segoe UI" w:eastAsia="Times New Roman" w:hAnsi="Segoe UI" w:cs="Segoe UI"/>
        </w:rPr>
      </w:pPr>
      <w:r w:rsidRPr="28E0481D">
        <w:t>Right-click on a folder and choose “Upload files to HDFS” to select files &amp; folders to be uploaded.</w:t>
      </w:r>
    </w:p>
    <w:p w14:paraId="0D86717A" w14:textId="77777777" w:rsidR="00BC3832" w:rsidRDefault="00BC3832" w:rsidP="00BC3832">
      <w:pPr>
        <w:numPr>
          <w:ilvl w:val="1"/>
          <w:numId w:val="37"/>
        </w:numPr>
        <w:spacing w:before="0" w:after="0" w:line="240" w:lineRule="auto"/>
        <w:rPr>
          <w:rFonts w:ascii="Segoe UI" w:eastAsia="Times New Roman" w:hAnsi="Segoe UI" w:cs="Segoe UI"/>
        </w:rPr>
      </w:pPr>
      <w:r w:rsidRPr="28E0481D">
        <w:t>You can now access these files for use in Spark jobs and to create external tables over them</w:t>
      </w:r>
    </w:p>
    <w:p w14:paraId="100C7F1B" w14:textId="07E6902A" w:rsidR="00BC3832" w:rsidRPr="00BC3832" w:rsidRDefault="00BC3832" w:rsidP="00BC3832">
      <w:pPr>
        <w:ind w:left="1080"/>
        <w:rPr>
          <w:rFonts w:ascii="Segoe UI" w:hAnsi="Segoe UI" w:cs="Segoe UI"/>
        </w:rPr>
      </w:pPr>
      <w:r>
        <w:rPr>
          <w:noProof/>
        </w:rPr>
        <w:drawing>
          <wp:inline distT="0" distB="0" distL="0" distR="0" wp14:anchorId="7861F019" wp14:editId="29BE7043">
            <wp:extent cx="4489050" cy="2962275"/>
            <wp:effectExtent l="0" t="0" r="6985" b="0"/>
            <wp:docPr id="119811243" name="picture" descr="cid:image018.png@01D3A743.890B1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6">
                      <a:extLst>
                        <a:ext uri="{28A0092B-C50C-407E-A947-70E740481C1C}">
                          <a14:useLocalDpi xmlns:a14="http://schemas.microsoft.com/office/drawing/2010/main" val="0"/>
                        </a:ext>
                      </a:extLst>
                    </a:blip>
                    <a:stretch>
                      <a:fillRect/>
                    </a:stretch>
                  </pic:blipFill>
                  <pic:spPr>
                    <a:xfrm>
                      <a:off x="0" y="0"/>
                      <a:ext cx="4489050" cy="2962275"/>
                    </a:xfrm>
                    <a:prstGeom prst="rect">
                      <a:avLst/>
                    </a:prstGeom>
                  </pic:spPr>
                </pic:pic>
              </a:graphicData>
            </a:graphic>
          </wp:inline>
        </w:drawing>
      </w:r>
    </w:p>
    <w:p w14:paraId="7E4BC697" w14:textId="7DB43612" w:rsidR="00112CD6" w:rsidRDefault="00112CD6" w:rsidP="23903A0B">
      <w:pPr>
        <w:pStyle w:val="Heading3"/>
        <w:rPr>
          <w:rFonts w:eastAsia="Times New Roman"/>
        </w:rPr>
      </w:pPr>
      <w:bookmarkStart w:id="425" w:name="_Toc507150177"/>
      <w:bookmarkStart w:id="426" w:name="_Toc507155169"/>
      <w:bookmarkStart w:id="427" w:name="_Toc507159815"/>
      <w:r>
        <w:rPr>
          <w:rFonts w:eastAsia="Times New Roman"/>
        </w:rPr>
        <w:t>Bring your own data into Compute Pool</w:t>
      </w:r>
      <w:r w:rsidR="00BC3832">
        <w:rPr>
          <w:rFonts w:eastAsia="Times New Roman"/>
        </w:rPr>
        <w:t xml:space="preserve"> VIA CURL</w:t>
      </w:r>
      <w:bookmarkEnd w:id="425"/>
      <w:bookmarkEnd w:id="426"/>
      <w:bookmarkEnd w:id="427"/>
    </w:p>
    <w:p w14:paraId="3C0E9C19" w14:textId="77777777" w:rsidR="00112CD6" w:rsidRDefault="23903A0B" w:rsidP="00112CD6">
      <w:r>
        <w:t>Httpfs is started when deployment is completed.  The service port is set at 32000 (default port 14000 but we mapped it to 32000). Once the deployment completes, we can use the following command to access hdfs.</w:t>
      </w:r>
    </w:p>
    <w:p w14:paraId="17872DB2" w14:textId="77777777" w:rsidR="00112CD6" w:rsidRPr="0009596A" w:rsidRDefault="23903A0B" w:rsidP="23903A0B">
      <w:pPr>
        <w:pStyle w:val="paragraph"/>
        <w:spacing w:before="0" w:beforeAutospacing="0" w:after="0" w:afterAutospacing="0"/>
        <w:textAlignment w:val="baseline"/>
        <w:rPr>
          <w:rFonts w:ascii="&amp;quot" w:hAnsi="&amp;quot"/>
          <w:color w:val="000000" w:themeColor="text1"/>
          <w:sz w:val="18"/>
          <w:szCs w:val="18"/>
        </w:rPr>
      </w:pPr>
      <w:r w:rsidRPr="23903A0B">
        <w:rPr>
          <w:rFonts w:asciiTheme="minorHAnsi" w:eastAsiaTheme="minorEastAsia" w:hAnsiTheme="minorHAnsi" w:cstheme="minorBidi"/>
          <w:sz w:val="20"/>
          <w:szCs w:val="20"/>
        </w:rPr>
        <w:t>To list file under hdfs:///airlinedata:</w:t>
      </w:r>
    </w:p>
    <w:p w14:paraId="37F0CB80" w14:textId="6CAF6C8C" w:rsidR="00112CD6" w:rsidRPr="0009596A" w:rsidRDefault="23903A0B" w:rsidP="23903A0B">
      <w:pPr>
        <w:pStyle w:val="paragraph"/>
        <w:spacing w:before="0" w:beforeAutospacing="0" w:after="0" w:afterAutospacing="0"/>
        <w:textAlignment w:val="baseline"/>
        <w:rPr>
          <w:rStyle w:val="Hyperlink"/>
          <w:rFonts w:ascii="Calibri" w:hAnsi="Calibri"/>
          <w:b/>
          <w:bCs/>
          <w:sz w:val="22"/>
          <w:szCs w:val="22"/>
        </w:rPr>
      </w:pPr>
      <w:r w:rsidRPr="23903A0B">
        <w:rPr>
          <w:rStyle w:val="normaltextrun"/>
          <w:rFonts w:ascii="Calibri" w:hAnsi="Calibri"/>
          <w:b/>
          <w:bCs/>
          <w:color w:val="000000" w:themeColor="text1"/>
          <w:sz w:val="22"/>
          <w:szCs w:val="22"/>
        </w:rPr>
        <w:t>curl "</w:t>
      </w:r>
      <w:r w:rsidRPr="23903A0B">
        <w:rPr>
          <w:rStyle w:val="Hyperlink"/>
          <w:rFonts w:ascii="Calibri" w:hAnsi="Calibri"/>
          <w:b/>
          <w:bCs/>
          <w:sz w:val="22"/>
          <w:szCs w:val="22"/>
        </w:rPr>
        <w:t>http://&lt;host_ip_address&gt;:32000/webhdfs/v1/airlinedata/?user.name=root&amp;op=liststatus</w:t>
      </w:r>
      <w:r w:rsidRPr="23903A0B">
        <w:rPr>
          <w:rStyle w:val="normaltextrun"/>
          <w:rFonts w:ascii="Calibri" w:hAnsi="Calibri"/>
          <w:b/>
          <w:bCs/>
          <w:color w:val="000000" w:themeColor="text1"/>
          <w:sz w:val="22"/>
          <w:szCs w:val="22"/>
        </w:rPr>
        <w:t>’</w:t>
      </w:r>
      <w:r w:rsidRPr="23903A0B">
        <w:rPr>
          <w:rStyle w:val="eop"/>
          <w:rFonts w:ascii="Calibri" w:hAnsi="Calibri"/>
          <w:color w:val="000000" w:themeColor="text1"/>
        </w:rPr>
        <w:t> </w:t>
      </w:r>
      <w:r w:rsidRPr="23903A0B">
        <w:rPr>
          <w:rStyle w:val="Hyperlink"/>
          <w:rFonts w:ascii="Calibri" w:hAnsi="Calibri"/>
          <w:b/>
          <w:bCs/>
          <w:sz w:val="22"/>
          <w:szCs w:val="22"/>
        </w:rPr>
        <w:t>http://&lt;host_ip_address&gt;:32000/webhdfs/v1/airlinedata/?user.name=root&amp;op=liststatus</w:t>
      </w:r>
      <w:r w:rsidRPr="23903A0B">
        <w:rPr>
          <w:rStyle w:val="normaltextrun"/>
          <w:rFonts w:ascii="Calibri" w:hAnsi="Calibri"/>
          <w:b/>
          <w:bCs/>
          <w:color w:val="000000" w:themeColor="text1"/>
          <w:sz w:val="22"/>
          <w:szCs w:val="22"/>
        </w:rPr>
        <w:t>’</w:t>
      </w:r>
      <w:r w:rsidRPr="23903A0B">
        <w:rPr>
          <w:rStyle w:val="eop"/>
          <w:rFonts w:ascii="Calibri" w:hAnsi="Calibri"/>
          <w:color w:val="000000" w:themeColor="text1"/>
        </w:rPr>
        <w:t> </w:t>
      </w:r>
      <w:hyperlink w:history="1"/>
    </w:p>
    <w:p w14:paraId="2BBBAC11" w14:textId="77777777" w:rsidR="00112CD6" w:rsidRPr="0009596A" w:rsidRDefault="00112CD6" w:rsidP="00112CD6">
      <w:pPr>
        <w:pStyle w:val="paragraph"/>
        <w:spacing w:before="0" w:beforeAutospacing="0" w:after="0" w:afterAutospacing="0"/>
        <w:rPr>
          <w:rStyle w:val="eop"/>
          <w:rFonts w:ascii="Calibri" w:hAnsi="Calibri"/>
          <w:color w:val="000000" w:themeColor="text1"/>
        </w:rPr>
      </w:pPr>
    </w:p>
    <w:p w14:paraId="59C4D55A" w14:textId="77777777" w:rsidR="00112CD6" w:rsidRPr="0009596A" w:rsidRDefault="23903A0B" w:rsidP="23903A0B">
      <w:pPr>
        <w:pStyle w:val="paragraph"/>
        <w:spacing w:before="0" w:beforeAutospacing="0" w:after="0" w:afterAutospacing="0"/>
        <w:textAlignment w:val="baseline"/>
        <w:rPr>
          <w:rFonts w:ascii="&amp;quot" w:hAnsi="&amp;quot"/>
          <w:color w:val="000000" w:themeColor="text1"/>
          <w:sz w:val="18"/>
          <w:szCs w:val="18"/>
        </w:rPr>
      </w:pPr>
      <w:r w:rsidRPr="23903A0B">
        <w:rPr>
          <w:rFonts w:asciiTheme="minorHAnsi" w:eastAsiaTheme="minorEastAsia" w:hAnsiTheme="minorHAnsi" w:cstheme="minorBidi"/>
          <w:sz w:val="20"/>
          <w:szCs w:val="20"/>
        </w:rPr>
        <w:t>To put a new file ext1.csv from local directory to airlinedata directory (Content-Type parameter is required):</w:t>
      </w:r>
      <w:r w:rsidRPr="23903A0B">
        <w:rPr>
          <w:rStyle w:val="eop"/>
          <w:rFonts w:ascii="Calibri" w:hAnsi="Calibri"/>
          <w:color w:val="000000" w:themeColor="text1"/>
        </w:rPr>
        <w:t> </w:t>
      </w:r>
    </w:p>
    <w:p w14:paraId="6F39BAFA" w14:textId="20E4374A"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Style w:val="normaltextrun"/>
          <w:rFonts w:ascii="Calibri" w:hAnsi="Calibri"/>
          <w:b/>
          <w:bCs/>
          <w:color w:val="000000" w:themeColor="text1"/>
          <w:sz w:val="22"/>
          <w:szCs w:val="22"/>
        </w:rPr>
        <w:t>curl -i -X PUT -T ext1.csv ‘</w:t>
      </w:r>
      <w:r w:rsidRPr="23903A0B">
        <w:rPr>
          <w:rStyle w:val="Hyperlink"/>
          <w:rFonts w:ascii="Calibri" w:hAnsi="Calibri"/>
          <w:b/>
          <w:bCs/>
          <w:sz w:val="22"/>
          <w:szCs w:val="22"/>
        </w:rPr>
        <w:t>http://&lt;host_ip_address&gt;:32000/webhdfs/v1/airlinedata/ext1.csv?user.name=root&amp;op=create&amp;data=true</w:t>
      </w:r>
      <w:r w:rsidRPr="23903A0B">
        <w:rPr>
          <w:rStyle w:val="normaltextrun"/>
          <w:rFonts w:ascii="Calibri" w:hAnsi="Calibri"/>
          <w:b/>
          <w:bCs/>
          <w:color w:val="000000" w:themeColor="text1"/>
          <w:sz w:val="22"/>
          <w:szCs w:val="22"/>
        </w:rPr>
        <w:t>’ -H ‘Content-Type: application/octet-stream’</w:t>
      </w:r>
      <w:r w:rsidRPr="23903A0B">
        <w:rPr>
          <w:rStyle w:val="eop"/>
          <w:rFonts w:ascii="Calibri" w:hAnsi="Calibri"/>
          <w:color w:val="000000" w:themeColor="text1"/>
        </w:rPr>
        <w:t> </w:t>
      </w:r>
      <w:hyperlink w:history="1"/>
    </w:p>
    <w:p w14:paraId="14C70E7F"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p>
    <w:p w14:paraId="3383D369"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To get a file from airlinedata directory: </w:t>
      </w:r>
    </w:p>
    <w:p w14:paraId="6352429A" w14:textId="41B62FBE" w:rsidR="00112CD6" w:rsidRPr="0009596A" w:rsidRDefault="23903A0B" w:rsidP="23903A0B">
      <w:pPr>
        <w:pStyle w:val="paragraph"/>
        <w:spacing w:before="0" w:beforeAutospacing="0" w:after="0" w:afterAutospacing="0"/>
        <w:textAlignment w:val="baseline"/>
        <w:rPr>
          <w:rFonts w:ascii="&amp;quot" w:hAnsi="&amp;quot"/>
          <w:color w:val="000000" w:themeColor="text1"/>
          <w:sz w:val="18"/>
          <w:szCs w:val="18"/>
        </w:rPr>
      </w:pPr>
      <w:r w:rsidRPr="23903A0B">
        <w:rPr>
          <w:rStyle w:val="normaltextrun"/>
          <w:rFonts w:ascii="Calibri" w:hAnsi="Calibri"/>
          <w:b/>
          <w:bCs/>
          <w:color w:val="000000" w:themeColor="text1"/>
          <w:sz w:val="22"/>
          <w:szCs w:val="22"/>
        </w:rPr>
        <w:t>curl ‘</w:t>
      </w:r>
      <w:hyperlink r:id="rId47">
        <w:r w:rsidRPr="23903A0B">
          <w:rPr>
            <w:rStyle w:val="normaltextrun"/>
            <w:rFonts w:ascii="Calibri" w:hAnsi="Calibri"/>
            <w:b/>
            <w:bCs/>
            <w:color w:val="0000FF"/>
            <w:sz w:val="22"/>
            <w:szCs w:val="22"/>
            <w:u w:val="single"/>
          </w:rPr>
          <w:t>http://</w:t>
        </w:r>
        <w:r>
          <w:t xml:space="preserve"> </w:t>
        </w:r>
        <w:r w:rsidRPr="23903A0B">
          <w:rPr>
            <w:rStyle w:val="normaltextrun"/>
            <w:rFonts w:ascii="Calibri" w:hAnsi="Calibri"/>
            <w:b/>
            <w:bCs/>
            <w:color w:val="0000FF"/>
            <w:sz w:val="22"/>
            <w:szCs w:val="22"/>
            <w:u w:val="single"/>
          </w:rPr>
          <w:t>&lt;host_ip_address&gt;:32000/webhdfs/v1/airlinedata/ext1.csv?user.name=root&amp;op=open</w:t>
        </w:r>
      </w:hyperlink>
      <w:r w:rsidRPr="23903A0B">
        <w:rPr>
          <w:rStyle w:val="normaltextrun"/>
          <w:rFonts w:ascii="Calibri" w:hAnsi="Calibri"/>
          <w:b/>
          <w:bCs/>
          <w:color w:val="000000" w:themeColor="text1"/>
          <w:sz w:val="22"/>
          <w:szCs w:val="22"/>
        </w:rPr>
        <w:t>’ &gt; ext1.csv.cop0079</w:t>
      </w:r>
    </w:p>
    <w:p w14:paraId="65D1F784" w14:textId="77777777" w:rsidR="00112CD6" w:rsidRDefault="00112CD6" w:rsidP="00112CD6">
      <w:pPr>
        <w:pStyle w:val="paragraph"/>
        <w:spacing w:before="0" w:beforeAutospacing="0" w:after="0" w:afterAutospacing="0"/>
        <w:textAlignment w:val="baseline"/>
        <w:rPr>
          <w:rStyle w:val="normaltextrun"/>
          <w:rFonts w:ascii="Calibri" w:hAnsi="Calibri"/>
          <w:color w:val="000000"/>
          <w:sz w:val="22"/>
          <w:szCs w:val="22"/>
        </w:rPr>
      </w:pPr>
    </w:p>
    <w:p w14:paraId="43118088"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To create a directory “test” under hdfs:///: </w:t>
      </w:r>
    </w:p>
    <w:p w14:paraId="117CCBBC" w14:textId="6E29D23E" w:rsidR="00112CD6" w:rsidRPr="0009596A" w:rsidRDefault="23903A0B" w:rsidP="23903A0B">
      <w:pPr>
        <w:pStyle w:val="paragraph"/>
        <w:spacing w:before="0" w:beforeAutospacing="0" w:after="0" w:afterAutospacing="0"/>
        <w:textAlignment w:val="baseline"/>
        <w:rPr>
          <w:rFonts w:ascii="&amp;quot" w:hAnsi="&amp;quot"/>
          <w:color w:val="000000" w:themeColor="text1"/>
          <w:sz w:val="18"/>
          <w:szCs w:val="18"/>
        </w:rPr>
      </w:pPr>
      <w:r w:rsidRPr="23903A0B">
        <w:rPr>
          <w:rStyle w:val="normaltextrun"/>
          <w:rFonts w:ascii="Calibri" w:hAnsi="Calibri"/>
          <w:color w:val="000000" w:themeColor="text1"/>
          <w:sz w:val="22"/>
          <w:szCs w:val="22"/>
        </w:rPr>
        <w:t> </w:t>
      </w:r>
      <w:r w:rsidRPr="23903A0B">
        <w:rPr>
          <w:rStyle w:val="normaltextrun"/>
          <w:rFonts w:ascii="Calibri" w:hAnsi="Calibri"/>
          <w:b/>
          <w:bCs/>
          <w:color w:val="000000" w:themeColor="text1"/>
          <w:sz w:val="22"/>
          <w:szCs w:val="22"/>
        </w:rPr>
        <w:t>curl -i -X PUT ‘</w:t>
      </w:r>
      <w:r w:rsidRPr="23903A0B">
        <w:rPr>
          <w:rStyle w:val="Hyperlink"/>
          <w:rFonts w:ascii="Calibri" w:hAnsi="Calibri"/>
          <w:b/>
          <w:bCs/>
          <w:sz w:val="22"/>
          <w:szCs w:val="22"/>
        </w:rPr>
        <w:t>http://&lt;host_ip_address&gt;:32000/webhdfs/v1/test?op=mkdirs&amp;user.name=root</w:t>
      </w:r>
      <w:r w:rsidRPr="23903A0B">
        <w:rPr>
          <w:rStyle w:val="normaltextrun"/>
          <w:rFonts w:ascii="Calibri" w:hAnsi="Calibri"/>
          <w:b/>
          <w:bCs/>
          <w:color w:val="000000" w:themeColor="text1"/>
          <w:sz w:val="22"/>
          <w:szCs w:val="22"/>
        </w:rPr>
        <w:t>’</w:t>
      </w:r>
      <w:hyperlink w:history="1"/>
    </w:p>
    <w:p w14:paraId="7BA0951B" w14:textId="77777777" w:rsidR="00112CD6" w:rsidRDefault="00112CD6" w:rsidP="00112CD6">
      <w:pPr>
        <w:pStyle w:val="paragraph"/>
        <w:spacing w:before="0" w:beforeAutospacing="0" w:after="0" w:afterAutospacing="0"/>
        <w:textAlignment w:val="baseline"/>
        <w:rPr>
          <w:rStyle w:val="normaltextrun"/>
          <w:rFonts w:ascii="Calibri" w:hAnsi="Calibri"/>
          <w:color w:val="000000"/>
          <w:sz w:val="22"/>
          <w:szCs w:val="22"/>
        </w:rPr>
      </w:pPr>
    </w:p>
    <w:p w14:paraId="5A851449"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Possible commands that we can submit through httpfs are listed below: </w:t>
      </w:r>
    </w:p>
    <w:p w14:paraId="3E680884" w14:textId="77777777" w:rsidR="00112CD6" w:rsidRPr="0009596A" w:rsidRDefault="00112CD6"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OPEN(HTTP_GET),  </w:t>
      </w:r>
      <w:r w:rsidRPr="0009596A">
        <w:rPr>
          <w:rFonts w:asciiTheme="minorHAnsi" w:eastAsiaTheme="minorEastAsia" w:hAnsiTheme="minorHAnsi" w:cstheme="minorBidi"/>
          <w:sz w:val="20"/>
          <w:szCs w:val="20"/>
        </w:rPr>
        <w:tab/>
      </w:r>
    </w:p>
    <w:p w14:paraId="381B7B2F"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GETFILESTATUS(HTTP_GET),  </w:t>
      </w:r>
    </w:p>
    <w:p w14:paraId="11517BA4"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LISTSTATUS(HTTP_GET), </w:t>
      </w:r>
    </w:p>
    <w:p w14:paraId="7E00F394"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GETHOMEDIRECTORY(HTTP_GET),  </w:t>
      </w:r>
    </w:p>
    <w:p w14:paraId="058D6D08"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GETCONTENTSUMMARY(HTTP_GET), </w:t>
      </w:r>
    </w:p>
    <w:p w14:paraId="1D9C6D8D"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GETFILECHECKSUM(HTTP_GET),   </w:t>
      </w:r>
    </w:p>
    <w:p w14:paraId="1523830E"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GETFILEBLOCKLOCATIONS(HTTP_GET), </w:t>
      </w:r>
    </w:p>
    <w:p w14:paraId="0E6778D8"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INSTRUMENTATION(HTTP_GET),  </w:t>
      </w:r>
    </w:p>
    <w:p w14:paraId="3293B842"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GETACLSTATUS(HTTP_GET), </w:t>
      </w:r>
    </w:p>
    <w:p w14:paraId="681081E2"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APPEND(HTTP_POST),  </w:t>
      </w:r>
    </w:p>
    <w:p w14:paraId="5C53A6FF"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CONCAT(HTTP_POST), </w:t>
      </w:r>
    </w:p>
    <w:p w14:paraId="103A740F"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CREATE(HTTP_PUT),  </w:t>
      </w:r>
    </w:p>
    <w:p w14:paraId="2D831ABF"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MKDIRS(HTTP_PUT),  </w:t>
      </w:r>
    </w:p>
    <w:p w14:paraId="19A5ED2D"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RENAME(HTTP_PUT),  </w:t>
      </w:r>
    </w:p>
    <w:p w14:paraId="0D889E62"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SETOWNER(HTTP_PUT), </w:t>
      </w:r>
    </w:p>
    <w:p w14:paraId="4D30D092"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SETPERMISSION(HTTP_PUT),  </w:t>
      </w:r>
    </w:p>
    <w:p w14:paraId="64BE4901"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SETREPLICATION(HTTP_PUT),  </w:t>
      </w:r>
    </w:p>
    <w:p w14:paraId="73038EA4"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SETTIMES(HTTP_PUT), </w:t>
      </w:r>
    </w:p>
    <w:p w14:paraId="6A841D44"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MODIFYACLENTRIES(HTTP_PUT),  </w:t>
      </w:r>
    </w:p>
    <w:p w14:paraId="6963A4EC"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REMOVEACLENTRIES(HTTP_PUT), </w:t>
      </w:r>
    </w:p>
    <w:p w14:paraId="2EBAEF2A"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REMOVEDEFAULTACL(HTTP_PUT),  </w:t>
      </w:r>
    </w:p>
    <w:p w14:paraId="5475FAA5"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REMOVEACL(HTTP_PUT),  </w:t>
      </w:r>
    </w:p>
    <w:p w14:paraId="4D1D645B"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SETACL(HTTP_PUT), </w:t>
      </w:r>
    </w:p>
    <w:p w14:paraId="7B9FDDC8"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DELETE(HTTP_DELETE),  </w:t>
      </w:r>
    </w:p>
    <w:p w14:paraId="3F0C42FC"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SETXATTR(HTTP_PUT),  </w:t>
      </w:r>
    </w:p>
    <w:p w14:paraId="547284CE"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GETXATTRS(HTTP_GET), </w:t>
      </w:r>
    </w:p>
    <w:p w14:paraId="485DA2B6"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REMOVEXATTR(HTTP_PUT),  </w:t>
      </w:r>
    </w:p>
    <w:p w14:paraId="4B37EBB8" w14:textId="77777777" w:rsidR="00112CD6" w:rsidRPr="007F135F" w:rsidRDefault="23903A0B" w:rsidP="23903A0B">
      <w:pPr>
        <w:pStyle w:val="paragraph"/>
        <w:spacing w:before="0" w:beforeAutospacing="0" w:after="0" w:afterAutospacing="0"/>
        <w:textAlignment w:val="baseline"/>
      </w:pPr>
      <w:r w:rsidRPr="23903A0B">
        <w:rPr>
          <w:rFonts w:asciiTheme="minorHAnsi" w:eastAsiaTheme="minorEastAsia" w:hAnsiTheme="minorHAnsi"/>
          <w:sz w:val="20"/>
          <w:szCs w:val="20"/>
        </w:rPr>
        <w:t>    LISTXATTRS(HTTP_GET);</w:t>
      </w:r>
      <w:r w:rsidRPr="23903A0B">
        <w:rPr>
          <w:rFonts w:asciiTheme="minorHAnsi" w:eastAsiaTheme="minorEastAsia" w:hAnsiTheme="minorHAnsi"/>
        </w:rPr>
        <w:t> </w:t>
      </w:r>
    </w:p>
    <w:p w14:paraId="3B5AD640" w14:textId="77777777" w:rsidR="00112CD6" w:rsidRDefault="23903A0B" w:rsidP="00112CD6">
      <w:pPr>
        <w:pStyle w:val="Heading3"/>
      </w:pPr>
      <w:bookmarkStart w:id="428" w:name="_Toc500168969"/>
      <w:bookmarkStart w:id="429" w:name="_Toc500185937"/>
      <w:bookmarkStart w:id="430" w:name="_Toc500186005"/>
      <w:bookmarkStart w:id="431" w:name="_Toc500233914"/>
      <w:bookmarkStart w:id="432" w:name="_Toc500233948"/>
      <w:bookmarkStart w:id="433" w:name="_Toc500234783"/>
      <w:bookmarkStart w:id="434" w:name="_Toc500412310"/>
      <w:bookmarkStart w:id="435" w:name="_Toc500516405"/>
      <w:bookmarkStart w:id="436" w:name="_Toc506562428"/>
      <w:bookmarkStart w:id="437" w:name="_Toc506563714"/>
      <w:bookmarkStart w:id="438" w:name="_Toc506564642"/>
      <w:bookmarkStart w:id="439" w:name="_Toc506565214"/>
      <w:bookmarkStart w:id="440" w:name="_Toc506566867"/>
      <w:bookmarkStart w:id="441" w:name="_Toc506568121"/>
      <w:bookmarkStart w:id="442" w:name="_Toc506569660"/>
      <w:bookmarkStart w:id="443" w:name="_Toc507150178"/>
      <w:bookmarkStart w:id="444" w:name="_Toc507155170"/>
      <w:bookmarkStart w:id="445" w:name="_Toc507159816"/>
      <w:r>
        <w:t>Bring your high value data into Head Node</w:t>
      </w:r>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p>
    <w:p w14:paraId="26DA1803" w14:textId="77777777" w:rsidR="00112CD6" w:rsidRDefault="23903A0B" w:rsidP="00112CD6">
      <w:r>
        <w:t>To bring an existing SQL Server database into the Head Node, we recommend backup and restore.</w:t>
      </w:r>
    </w:p>
    <w:p w14:paraId="17D7FEDD" w14:textId="77777777" w:rsidR="00112CD6" w:rsidRPr="0009596A" w:rsidRDefault="23903A0B" w:rsidP="23903A0B">
      <w:pPr>
        <w:pStyle w:val="ListParagraph"/>
        <w:numPr>
          <w:ilvl w:val="0"/>
          <w:numId w:val="32"/>
        </w:numPr>
        <w:rPr>
          <w:b/>
          <w:bCs/>
        </w:rPr>
      </w:pPr>
      <w:r w:rsidRPr="23903A0B">
        <w:rPr>
          <w:b/>
          <w:bCs/>
        </w:rPr>
        <w:t>Backup your existing SQL Server database</w:t>
      </w:r>
    </w:p>
    <w:p w14:paraId="54591A9B" w14:textId="77777777" w:rsidR="00112CD6" w:rsidRDefault="00112CD6" w:rsidP="00112CD6">
      <w:pPr>
        <w:pStyle w:val="ListParagraph"/>
        <w:rPr>
          <w:rFonts w:asciiTheme="majorHAnsi" w:hAnsiTheme="majorHAnsi" w:cstheme="majorHAnsi"/>
        </w:rPr>
      </w:pPr>
    </w:p>
    <w:p w14:paraId="795EA098" w14:textId="77777777" w:rsidR="00112CD6" w:rsidRPr="0009596A" w:rsidRDefault="23903A0B" w:rsidP="23903A0B">
      <w:pPr>
        <w:pStyle w:val="ListParagraph"/>
        <w:rPr>
          <w:rFonts w:ascii="Consolas" w:hAnsi="Consolas" w:cstheme="majorBidi"/>
        </w:rPr>
      </w:pPr>
      <w:r w:rsidRPr="23903A0B">
        <w:rPr>
          <w:rFonts w:ascii="Consolas" w:hAnsi="Consolas" w:cstheme="majorBidi"/>
        </w:rPr>
        <w:t>$ sqlcmd -S &lt;server_name&gt; -U &lt;username&gt; -P &lt;password&gt; -Q "BACKUP DATABASE &lt;db_name&gt; TO DISK='&lt;path&gt;\&lt;db_name&gt;.bak'"</w:t>
      </w:r>
    </w:p>
    <w:p w14:paraId="3E43E3D3" w14:textId="77777777" w:rsidR="00112CD6" w:rsidRPr="00FA2F3D" w:rsidRDefault="00112CD6" w:rsidP="00112CD6">
      <w:pPr>
        <w:pStyle w:val="ListParagraph"/>
        <w:rPr>
          <w:rFonts w:asciiTheme="majorHAnsi" w:hAnsiTheme="majorHAnsi" w:cstheme="majorHAnsi"/>
        </w:rPr>
      </w:pPr>
    </w:p>
    <w:p w14:paraId="4D87F230" w14:textId="77777777" w:rsidR="00112CD6" w:rsidRPr="0009596A" w:rsidRDefault="23903A0B" w:rsidP="23903A0B">
      <w:pPr>
        <w:pStyle w:val="ListParagraph"/>
        <w:numPr>
          <w:ilvl w:val="0"/>
          <w:numId w:val="32"/>
        </w:numPr>
        <w:rPr>
          <w:b/>
          <w:bCs/>
        </w:rPr>
      </w:pPr>
      <w:r w:rsidRPr="23903A0B">
        <w:rPr>
          <w:b/>
          <w:bCs/>
        </w:rPr>
        <w:t>Get list of pods from Kubernetes cluster</w:t>
      </w:r>
    </w:p>
    <w:p w14:paraId="736301C9" w14:textId="77777777" w:rsidR="00112CD6" w:rsidRPr="00B573FE" w:rsidRDefault="23903A0B" w:rsidP="00112CD6">
      <w:pPr>
        <w:ind w:left="720"/>
      </w:pPr>
      <w:r>
        <w:t>Note the name of the pod with &lt;compute_pool_name&gt;-master-0. This is the SQL Server head node.</w:t>
      </w:r>
    </w:p>
    <w:p w14:paraId="384880DE" w14:textId="77777777" w:rsidR="00112CD6" w:rsidRPr="0009596A" w:rsidRDefault="23903A0B" w:rsidP="23903A0B">
      <w:pPr>
        <w:pStyle w:val="ListParagraph"/>
        <w:rPr>
          <w:rFonts w:ascii="Consolas" w:hAnsi="Consolas" w:cstheme="majorBidi"/>
        </w:rPr>
      </w:pPr>
      <w:r w:rsidRPr="23903A0B">
        <w:rPr>
          <w:rFonts w:ascii="Consolas" w:hAnsi="Consolas" w:cstheme="majorBidi"/>
        </w:rPr>
        <w:t>$ kubectl get pods</w:t>
      </w:r>
    </w:p>
    <w:p w14:paraId="5084A06F" w14:textId="77777777" w:rsidR="00112CD6" w:rsidRPr="0009596A" w:rsidRDefault="23903A0B" w:rsidP="23903A0B">
      <w:pPr>
        <w:pStyle w:val="ListParagraph"/>
        <w:rPr>
          <w:rFonts w:ascii="Consolas" w:hAnsi="Consolas" w:cstheme="majorBidi"/>
        </w:rPr>
      </w:pPr>
      <w:r w:rsidRPr="23903A0B">
        <w:rPr>
          <w:rFonts w:ascii="Consolas" w:hAnsi="Consolas" w:cstheme="majorBidi"/>
        </w:rPr>
        <w:t>NAME                          READY     STATUS    RESTARTS   AGE</w:t>
      </w:r>
    </w:p>
    <w:p w14:paraId="0B0BAFB9" w14:textId="77777777" w:rsidR="00112CD6" w:rsidRPr="0009596A" w:rsidRDefault="23903A0B" w:rsidP="23903A0B">
      <w:pPr>
        <w:pStyle w:val="ListParagraph"/>
        <w:rPr>
          <w:rFonts w:ascii="Consolas" w:hAnsi="Consolas" w:cstheme="majorBidi"/>
        </w:rPr>
      </w:pPr>
      <w:r w:rsidRPr="23903A0B">
        <w:rPr>
          <w:rFonts w:ascii="Consolas" w:hAnsi="Consolas" w:cstheme="majorBidi"/>
        </w:rPr>
        <w:t>mssql-compute-pool-master-0   2/2       Running   0          1h</w:t>
      </w:r>
    </w:p>
    <w:p w14:paraId="5A61072D" w14:textId="77777777" w:rsidR="00112CD6" w:rsidRPr="0009596A" w:rsidRDefault="23903A0B" w:rsidP="23903A0B">
      <w:pPr>
        <w:pStyle w:val="ListParagraph"/>
        <w:rPr>
          <w:rFonts w:ascii="Consolas" w:hAnsi="Consolas" w:cstheme="majorBidi"/>
        </w:rPr>
      </w:pPr>
      <w:r w:rsidRPr="23903A0B">
        <w:rPr>
          <w:rFonts w:ascii="Consolas" w:hAnsi="Consolas" w:cstheme="majorBidi"/>
        </w:rPr>
        <w:t>mssql-compute-pool-node-0     2/2       Running   0          1h</w:t>
      </w:r>
    </w:p>
    <w:p w14:paraId="575D2150" w14:textId="77777777" w:rsidR="00112CD6" w:rsidRPr="0009596A" w:rsidRDefault="23903A0B" w:rsidP="23903A0B">
      <w:pPr>
        <w:pStyle w:val="ListParagraph"/>
        <w:rPr>
          <w:rFonts w:ascii="Consolas" w:hAnsi="Consolas" w:cstheme="majorBidi"/>
        </w:rPr>
      </w:pPr>
      <w:r w:rsidRPr="23903A0B">
        <w:rPr>
          <w:rFonts w:ascii="Consolas" w:hAnsi="Consolas" w:cstheme="majorBidi"/>
        </w:rPr>
        <w:t>mssql-compute-pool-node-1     2/2       Running   0          1h</w:t>
      </w:r>
    </w:p>
    <w:p w14:paraId="2AD3DD58" w14:textId="77777777" w:rsidR="00112CD6" w:rsidRPr="0009596A" w:rsidRDefault="23903A0B" w:rsidP="23903A0B">
      <w:pPr>
        <w:pStyle w:val="ListParagraph"/>
        <w:rPr>
          <w:rFonts w:ascii="Consolas" w:hAnsi="Consolas" w:cstheme="majorBidi"/>
        </w:rPr>
      </w:pPr>
      <w:r w:rsidRPr="23903A0B">
        <w:rPr>
          <w:rFonts w:ascii="Consolas" w:hAnsi="Consolas" w:cstheme="majorBidi"/>
        </w:rPr>
        <w:t>mssql-compute-pool-node-2     2/2       Running   0          1h</w:t>
      </w:r>
    </w:p>
    <w:p w14:paraId="1CDF464C" w14:textId="77777777" w:rsidR="00112CD6" w:rsidRPr="0009596A" w:rsidRDefault="23903A0B" w:rsidP="23903A0B">
      <w:pPr>
        <w:pStyle w:val="ListParagraph"/>
        <w:rPr>
          <w:rFonts w:ascii="Consolas" w:hAnsi="Consolas" w:cstheme="majorBidi"/>
        </w:rPr>
      </w:pPr>
      <w:r w:rsidRPr="23903A0B">
        <w:rPr>
          <w:rFonts w:ascii="Consolas" w:hAnsi="Consolas" w:cstheme="majorBidi"/>
        </w:rPr>
        <w:t>mssql-compute-pool-node-3     2/2       Running   0          1h</w:t>
      </w:r>
    </w:p>
    <w:p w14:paraId="3C989678" w14:textId="77777777" w:rsidR="00112CD6" w:rsidRPr="0009596A" w:rsidRDefault="23903A0B" w:rsidP="23903A0B">
      <w:pPr>
        <w:pStyle w:val="ListParagraph"/>
        <w:rPr>
          <w:rFonts w:ascii="Consolas" w:hAnsi="Consolas" w:cstheme="majorBidi"/>
        </w:rPr>
      </w:pPr>
      <w:r w:rsidRPr="23903A0B">
        <w:rPr>
          <w:rFonts w:ascii="Consolas" w:hAnsi="Consolas" w:cstheme="majorBidi"/>
        </w:rPr>
        <w:t>mssql-compute-pool-node-4     2/2       Running   0          1h</w:t>
      </w:r>
    </w:p>
    <w:p w14:paraId="44D150A9" w14:textId="77777777" w:rsidR="00112CD6" w:rsidRPr="0009596A" w:rsidRDefault="23903A0B" w:rsidP="23903A0B">
      <w:pPr>
        <w:pStyle w:val="ListParagraph"/>
        <w:rPr>
          <w:rFonts w:ascii="Consolas" w:hAnsi="Consolas" w:cstheme="majorBidi"/>
        </w:rPr>
      </w:pPr>
      <w:r w:rsidRPr="23903A0B">
        <w:rPr>
          <w:rFonts w:ascii="Consolas" w:hAnsi="Consolas" w:cstheme="majorBidi"/>
        </w:rPr>
        <w:t>mssql-compute-pool-node-5     2/2       Running   0          1h</w:t>
      </w:r>
    </w:p>
    <w:p w14:paraId="2D103FC8" w14:textId="77777777" w:rsidR="00112CD6" w:rsidRPr="0009596A" w:rsidRDefault="23903A0B" w:rsidP="23903A0B">
      <w:pPr>
        <w:pStyle w:val="ListParagraph"/>
        <w:rPr>
          <w:rFonts w:ascii="Consolas" w:hAnsi="Consolas" w:cstheme="majorBidi"/>
        </w:rPr>
      </w:pPr>
      <w:r w:rsidRPr="23903A0B">
        <w:rPr>
          <w:rFonts w:ascii="Consolas" w:hAnsi="Consolas" w:cstheme="majorBidi"/>
        </w:rPr>
        <w:t>mssql-compute-pool-node-6     2/2       Running   0          1h</w:t>
      </w:r>
    </w:p>
    <w:p w14:paraId="636BB412" w14:textId="77777777" w:rsidR="00112CD6" w:rsidRPr="0009596A" w:rsidRDefault="23903A0B" w:rsidP="23903A0B">
      <w:pPr>
        <w:pStyle w:val="ListParagraph"/>
        <w:rPr>
          <w:rFonts w:ascii="Consolas" w:hAnsi="Consolas" w:cstheme="majorBidi"/>
        </w:rPr>
      </w:pPr>
      <w:r w:rsidRPr="23903A0B">
        <w:rPr>
          <w:rFonts w:ascii="Consolas" w:hAnsi="Consolas" w:cstheme="majorBidi"/>
        </w:rPr>
        <w:t>mssql-compute-pool-node-7     2/2       Running   0          1h</w:t>
      </w:r>
    </w:p>
    <w:p w14:paraId="35E7FD44" w14:textId="77777777" w:rsidR="00112CD6" w:rsidRDefault="00112CD6" w:rsidP="00112CD6">
      <w:pPr>
        <w:pStyle w:val="ListParagraph"/>
        <w:rPr>
          <w:rFonts w:asciiTheme="majorHAnsi" w:hAnsiTheme="majorHAnsi" w:cstheme="majorHAnsi"/>
        </w:rPr>
      </w:pPr>
    </w:p>
    <w:p w14:paraId="1FEBF4AB" w14:textId="77777777" w:rsidR="00112CD6" w:rsidRDefault="00112CD6" w:rsidP="00112CD6">
      <w:pPr>
        <w:pStyle w:val="ListParagraph"/>
        <w:rPr>
          <w:b/>
        </w:rPr>
      </w:pPr>
    </w:p>
    <w:p w14:paraId="3A160B3B" w14:textId="77777777" w:rsidR="00112CD6" w:rsidRPr="0009596A" w:rsidRDefault="23903A0B" w:rsidP="23903A0B">
      <w:pPr>
        <w:pStyle w:val="ListParagraph"/>
        <w:numPr>
          <w:ilvl w:val="0"/>
          <w:numId w:val="32"/>
        </w:numPr>
        <w:rPr>
          <w:b/>
          <w:bCs/>
        </w:rPr>
      </w:pPr>
      <w:r w:rsidRPr="23903A0B">
        <w:rPr>
          <w:b/>
          <w:bCs/>
        </w:rPr>
        <w:t>Copy backup file to the SQL Server container in the master pod of the Kubernetes cluster</w:t>
      </w:r>
    </w:p>
    <w:p w14:paraId="7AB9985E" w14:textId="77777777" w:rsidR="00112CD6" w:rsidRDefault="00112CD6" w:rsidP="00112CD6">
      <w:pPr>
        <w:pStyle w:val="ListParagraph"/>
      </w:pPr>
    </w:p>
    <w:p w14:paraId="3D17485B" w14:textId="77777777" w:rsidR="00112CD6" w:rsidRPr="0009596A" w:rsidRDefault="23903A0B" w:rsidP="23903A0B">
      <w:pPr>
        <w:pStyle w:val="ListParagraph"/>
        <w:rPr>
          <w:rFonts w:ascii="Consolas" w:hAnsi="Consolas" w:cstheme="majorBidi"/>
        </w:rPr>
      </w:pPr>
      <w:r w:rsidRPr="23903A0B">
        <w:rPr>
          <w:rFonts w:ascii="Consolas" w:hAnsi="Consolas" w:cstheme="majorBidi"/>
        </w:rPr>
        <w:t>$kubectl cp &lt;path&gt;\&lt;db_name&gt;.bak mssql-compute-pool-master-0:/tmp/ -c mssql-compute-pool-data</w:t>
      </w:r>
    </w:p>
    <w:p w14:paraId="413FAECA" w14:textId="77777777" w:rsidR="00112CD6" w:rsidRDefault="00112CD6" w:rsidP="00112CD6">
      <w:pPr>
        <w:pStyle w:val="ListParagraph"/>
      </w:pPr>
    </w:p>
    <w:p w14:paraId="43214C28" w14:textId="77777777" w:rsidR="00112CD6" w:rsidRPr="0009596A" w:rsidRDefault="23903A0B" w:rsidP="23903A0B">
      <w:pPr>
        <w:pStyle w:val="ListParagraph"/>
        <w:numPr>
          <w:ilvl w:val="0"/>
          <w:numId w:val="32"/>
        </w:numPr>
        <w:rPr>
          <w:b/>
          <w:bCs/>
        </w:rPr>
      </w:pPr>
      <w:r w:rsidRPr="23903A0B">
        <w:rPr>
          <w:b/>
          <w:bCs/>
        </w:rPr>
        <w:t>Verify that the backup file was copied to the pod container</w:t>
      </w:r>
    </w:p>
    <w:p w14:paraId="6F736D06" w14:textId="77777777" w:rsidR="00112CD6" w:rsidRDefault="00112CD6" w:rsidP="00112CD6">
      <w:pPr>
        <w:pStyle w:val="ListParagraph"/>
      </w:pPr>
    </w:p>
    <w:p w14:paraId="3A2A7EDC" w14:textId="77777777" w:rsidR="00112CD6" w:rsidRPr="0009596A" w:rsidRDefault="23903A0B" w:rsidP="23903A0B">
      <w:pPr>
        <w:pStyle w:val="ListParagraph"/>
        <w:rPr>
          <w:rFonts w:ascii="Consolas" w:hAnsi="Consolas" w:cstheme="majorBidi"/>
        </w:rPr>
      </w:pPr>
      <w:r w:rsidRPr="23903A0B">
        <w:rPr>
          <w:rFonts w:ascii="Consolas" w:hAnsi="Consolas" w:cstheme="majorBidi"/>
        </w:rPr>
        <w:t>$ kubectl exec -it mssql-compute-pool-master-0 -c mssql-compute-pool-data -- bin/bash</w:t>
      </w:r>
    </w:p>
    <w:p w14:paraId="0B51852F" w14:textId="77777777" w:rsidR="00112CD6" w:rsidRPr="0009596A" w:rsidRDefault="23903A0B" w:rsidP="23903A0B">
      <w:pPr>
        <w:pStyle w:val="ListParagraph"/>
        <w:rPr>
          <w:rFonts w:ascii="Consolas" w:hAnsi="Consolas" w:cstheme="majorBidi"/>
        </w:rPr>
      </w:pPr>
      <w:r w:rsidRPr="23903A0B">
        <w:rPr>
          <w:rFonts w:ascii="Consolas" w:hAnsi="Consolas" w:cstheme="majorBidi"/>
        </w:rPr>
        <w:t>root@mssql-compute-pool-master-0:/# cd tmp</w:t>
      </w:r>
    </w:p>
    <w:p w14:paraId="516F0595" w14:textId="77777777" w:rsidR="00112CD6" w:rsidRPr="0009596A" w:rsidRDefault="23903A0B" w:rsidP="23903A0B">
      <w:pPr>
        <w:pStyle w:val="ListParagraph"/>
        <w:rPr>
          <w:rFonts w:ascii="Consolas" w:hAnsi="Consolas" w:cstheme="majorBidi"/>
        </w:rPr>
      </w:pPr>
      <w:r w:rsidRPr="23903A0B">
        <w:rPr>
          <w:rFonts w:ascii="Consolas" w:hAnsi="Consolas" w:cstheme="majorBidi"/>
        </w:rPr>
        <w:t>root@mssql-compute-pool-master-0:/tmp# ls</w:t>
      </w:r>
    </w:p>
    <w:p w14:paraId="2B361719" w14:textId="77777777" w:rsidR="00112CD6" w:rsidRPr="0009596A" w:rsidRDefault="23903A0B" w:rsidP="23903A0B">
      <w:pPr>
        <w:pStyle w:val="ListParagraph"/>
        <w:rPr>
          <w:rFonts w:ascii="Consolas" w:hAnsi="Consolas" w:cstheme="majorBidi"/>
        </w:rPr>
      </w:pPr>
      <w:r w:rsidRPr="23903A0B">
        <w:rPr>
          <w:rFonts w:ascii="Consolas" w:hAnsi="Consolas" w:cstheme="majorBidi"/>
        </w:rPr>
        <w:t>&lt;db_name&gt;.bak</w:t>
      </w:r>
    </w:p>
    <w:p w14:paraId="5520D81F" w14:textId="77777777" w:rsidR="00112CD6" w:rsidRPr="0009596A" w:rsidRDefault="23903A0B" w:rsidP="23903A0B">
      <w:pPr>
        <w:pStyle w:val="ListParagraph"/>
        <w:rPr>
          <w:rFonts w:ascii="Consolas" w:hAnsi="Consolas" w:cstheme="majorBidi"/>
        </w:rPr>
      </w:pPr>
      <w:r w:rsidRPr="23903A0B">
        <w:rPr>
          <w:rFonts w:ascii="Consolas" w:hAnsi="Consolas" w:cstheme="majorBidi"/>
        </w:rPr>
        <w:t>root@mssql-compute-pool-master-0:/tmp# exit</w:t>
      </w:r>
    </w:p>
    <w:p w14:paraId="68100662" w14:textId="77777777" w:rsidR="00112CD6" w:rsidRPr="0009596A" w:rsidRDefault="23903A0B" w:rsidP="23903A0B">
      <w:pPr>
        <w:pStyle w:val="ListParagraph"/>
        <w:rPr>
          <w:rFonts w:ascii="Consolas" w:hAnsi="Consolas" w:cstheme="majorBidi"/>
        </w:rPr>
      </w:pPr>
      <w:r w:rsidRPr="23903A0B">
        <w:rPr>
          <w:rFonts w:ascii="Consolas" w:hAnsi="Consolas" w:cstheme="majorBidi"/>
        </w:rPr>
        <w:t>exit</w:t>
      </w:r>
    </w:p>
    <w:p w14:paraId="49D1D7BC" w14:textId="77777777" w:rsidR="00112CD6" w:rsidRDefault="00112CD6" w:rsidP="00112CD6">
      <w:pPr>
        <w:pStyle w:val="ListParagraph"/>
      </w:pPr>
    </w:p>
    <w:p w14:paraId="124E23FC" w14:textId="77777777" w:rsidR="00112CD6" w:rsidRDefault="00112CD6" w:rsidP="00112CD6">
      <w:pPr>
        <w:pStyle w:val="ListParagraph"/>
      </w:pPr>
    </w:p>
    <w:p w14:paraId="5AC74879" w14:textId="77777777" w:rsidR="00112CD6" w:rsidRPr="007F135F" w:rsidRDefault="23903A0B" w:rsidP="23903A0B">
      <w:pPr>
        <w:pStyle w:val="ListParagraph"/>
        <w:numPr>
          <w:ilvl w:val="0"/>
          <w:numId w:val="32"/>
        </w:numPr>
        <w:rPr>
          <w:b/>
          <w:bCs/>
        </w:rPr>
      </w:pPr>
      <w:r w:rsidRPr="23903A0B">
        <w:rPr>
          <w:b/>
          <w:bCs/>
        </w:rPr>
        <w:t>Find the Head node SQL Server IP address</w:t>
      </w:r>
    </w:p>
    <w:p w14:paraId="2A342033" w14:textId="77777777" w:rsidR="00112CD6" w:rsidRDefault="00112CD6" w:rsidP="00112CD6">
      <w:pPr>
        <w:pStyle w:val="ListParagraph"/>
      </w:pPr>
    </w:p>
    <w:p w14:paraId="2CC420FE" w14:textId="77777777" w:rsidR="00112CD6" w:rsidRPr="0009596A" w:rsidRDefault="23903A0B" w:rsidP="23903A0B">
      <w:pPr>
        <w:pStyle w:val="ListParagraph"/>
        <w:rPr>
          <w:rFonts w:ascii="Consolas" w:hAnsi="Consolas" w:cstheme="majorBidi"/>
          <w:sz w:val="16"/>
          <w:szCs w:val="16"/>
        </w:rPr>
      </w:pPr>
      <w:r w:rsidRPr="23903A0B">
        <w:rPr>
          <w:rFonts w:ascii="Consolas" w:hAnsi="Consolas" w:cstheme="majorBidi"/>
          <w:sz w:val="16"/>
          <w:szCs w:val="16"/>
        </w:rPr>
        <w:t>$ kubectl get services</w:t>
      </w:r>
    </w:p>
    <w:p w14:paraId="7B32694A" w14:textId="77777777" w:rsidR="00112CD6" w:rsidRPr="0009596A" w:rsidRDefault="23903A0B" w:rsidP="23903A0B">
      <w:pPr>
        <w:ind w:left="720"/>
        <w:rPr>
          <w:rFonts w:ascii="Consolas" w:eastAsia="Consolas" w:hAnsi="Consolas" w:cs="Consolas"/>
        </w:rPr>
      </w:pPr>
      <w:r w:rsidRPr="23903A0B">
        <w:rPr>
          <w:rFonts w:ascii="Consolas" w:eastAsia="Consolas" w:hAnsi="Consolas" w:cs="Consolas"/>
          <w:sz w:val="16"/>
          <w:szCs w:val="16"/>
        </w:rPr>
        <w:t>NAME                      TYPE           CLUSTER-IP     EXTERNAL-IP    PORT(S)</w:t>
      </w:r>
    </w:p>
    <w:p w14:paraId="57FE44DA" w14:textId="77777777" w:rsidR="00112CD6" w:rsidRPr="0009596A" w:rsidRDefault="23903A0B" w:rsidP="23903A0B">
      <w:pPr>
        <w:rPr>
          <w:rFonts w:ascii="Consolas" w:eastAsia="Consolas" w:hAnsi="Consolas" w:cs="Consolas"/>
        </w:rPr>
      </w:pPr>
      <w:r w:rsidRPr="23903A0B">
        <w:rPr>
          <w:rFonts w:ascii="Consolas" w:eastAsia="Consolas" w:hAnsi="Consolas" w:cs="Consolas"/>
          <w:sz w:val="16"/>
          <w:szCs w:val="16"/>
        </w:rPr>
        <w:t xml:space="preserve">                                                                      AGE</w:t>
      </w:r>
    </w:p>
    <w:p w14:paraId="50A43A88" w14:textId="77777777" w:rsidR="00112CD6" w:rsidRPr="0009596A" w:rsidRDefault="23903A0B" w:rsidP="23903A0B">
      <w:pPr>
        <w:ind w:left="720"/>
        <w:rPr>
          <w:rFonts w:ascii="Consolas" w:eastAsia="Consolas" w:hAnsi="Consolas" w:cs="Consolas"/>
        </w:rPr>
      </w:pPr>
      <w:r w:rsidRPr="23903A0B">
        <w:rPr>
          <w:rFonts w:ascii="Consolas" w:eastAsia="Consolas" w:hAnsi="Consolas" w:cs="Consolas"/>
          <w:sz w:val="16"/>
          <w:szCs w:val="16"/>
        </w:rPr>
        <w:t>kubernetes                ClusterIP      10.0.0.1       &lt;none&gt;         443/TCP</w:t>
      </w:r>
    </w:p>
    <w:p w14:paraId="47665D5B" w14:textId="77777777" w:rsidR="00112CD6" w:rsidRPr="0009596A" w:rsidRDefault="23903A0B" w:rsidP="23903A0B">
      <w:pPr>
        <w:rPr>
          <w:rFonts w:ascii="Consolas" w:eastAsia="Consolas" w:hAnsi="Consolas" w:cs="Consolas"/>
        </w:rPr>
      </w:pPr>
      <w:r w:rsidRPr="23903A0B">
        <w:rPr>
          <w:rFonts w:ascii="Consolas" w:eastAsia="Consolas" w:hAnsi="Consolas" w:cs="Consolas"/>
          <w:sz w:val="16"/>
          <w:szCs w:val="16"/>
        </w:rPr>
        <w:t xml:space="preserve">                                                                      2d</w:t>
      </w:r>
    </w:p>
    <w:p w14:paraId="3D183FC1" w14:textId="77777777" w:rsidR="00112CD6" w:rsidRPr="0009596A" w:rsidRDefault="23903A0B" w:rsidP="23903A0B">
      <w:pPr>
        <w:ind w:left="720"/>
        <w:rPr>
          <w:rFonts w:ascii="Consolas" w:eastAsia="Consolas" w:hAnsi="Consolas" w:cs="Consolas"/>
        </w:rPr>
      </w:pPr>
      <w:r w:rsidRPr="23903A0B">
        <w:rPr>
          <w:rFonts w:ascii="Consolas" w:eastAsia="Consolas" w:hAnsi="Consolas" w:cs="Consolas"/>
          <w:sz w:val="16"/>
          <w:szCs w:val="16"/>
        </w:rPr>
        <w:t>service-master            ClusterIP      None           &lt;none&gt;         8088/TCP,50070/TCP,50075/TCP,50020/TCP,9000/TCP,50010/TCP,8030/TCP,8031/TCP,8032/TCP,8033/TCP,8040/TCP,8042/TCP,8080/TCP,1433/TCP,9995/TCP,8090/TCP,14000/TCP   12m</w:t>
      </w:r>
    </w:p>
    <w:p w14:paraId="6652A4D4" w14:textId="77777777" w:rsidR="00112CD6" w:rsidRPr="0009596A" w:rsidRDefault="23903A0B" w:rsidP="23903A0B">
      <w:pPr>
        <w:ind w:left="720"/>
        <w:rPr>
          <w:rFonts w:ascii="Consolas" w:eastAsia="Consolas" w:hAnsi="Consolas" w:cs="Consolas"/>
        </w:rPr>
      </w:pPr>
      <w:r w:rsidRPr="23903A0B">
        <w:rPr>
          <w:rFonts w:ascii="Consolas" w:eastAsia="Consolas" w:hAnsi="Consolas" w:cs="Consolas"/>
          <w:sz w:val="16"/>
          <w:szCs w:val="16"/>
        </w:rPr>
        <w:t xml:space="preserve">service-master-nodeport   LoadBalancer   10.0.111.236   </w:t>
      </w:r>
      <w:r w:rsidRPr="23903A0B">
        <w:rPr>
          <w:rFonts w:ascii="Consolas" w:eastAsia="Consolas" w:hAnsi="Consolas" w:cs="Consolas"/>
          <w:sz w:val="16"/>
          <w:szCs w:val="16"/>
          <w:highlight w:val="yellow"/>
        </w:rPr>
        <w:t>40.84.230.63</w:t>
      </w:r>
      <w:r w:rsidRPr="23903A0B">
        <w:rPr>
          <w:rFonts w:ascii="Consolas" w:eastAsia="Consolas" w:hAnsi="Consolas" w:cs="Consolas"/>
          <w:sz w:val="16"/>
          <w:szCs w:val="16"/>
        </w:rPr>
        <w:t xml:space="preserve">   31000:31912/TCP,30001:31035/TCP,30002:30723/TCP,31433:31651/TCP,30003:31311/TCP,30004:31219/TCP,32000:30335/TCP                                                 12m</w:t>
      </w:r>
    </w:p>
    <w:p w14:paraId="0B8A516E" w14:textId="77777777" w:rsidR="00112CD6" w:rsidRPr="0031257A" w:rsidRDefault="23903A0B" w:rsidP="23903A0B">
      <w:pPr>
        <w:ind w:left="720"/>
        <w:rPr>
          <w:rFonts w:ascii="Consolas" w:eastAsia="Consolas" w:hAnsi="Consolas" w:cs="Consolas"/>
        </w:rPr>
      </w:pPr>
      <w:r w:rsidRPr="23903A0B">
        <w:rPr>
          <w:rFonts w:ascii="Consolas" w:eastAsia="Consolas" w:hAnsi="Consolas" w:cs="Consolas"/>
          <w:sz w:val="16"/>
          <w:szCs w:val="16"/>
        </w:rPr>
        <w:t>service-node              ClusterIP      None           &lt;none&gt;         8088/TCP,50070/TCP,50075/TCP,50020/TCP,9000/TCP,50010/TCP,8030/TCP,8031/TCP,8032/TCP,8033/TCP,8040/TCP,8042/TCP,1433/TCP                                        8m</w:t>
      </w:r>
    </w:p>
    <w:p w14:paraId="54629877" w14:textId="77777777" w:rsidR="00112CD6" w:rsidRDefault="00112CD6" w:rsidP="00112CD6">
      <w:pPr>
        <w:pStyle w:val="ListParagraph"/>
      </w:pPr>
    </w:p>
    <w:p w14:paraId="657FED36" w14:textId="77777777" w:rsidR="00112CD6" w:rsidRPr="007F135F" w:rsidRDefault="23903A0B" w:rsidP="23903A0B">
      <w:pPr>
        <w:pStyle w:val="ListParagraph"/>
        <w:numPr>
          <w:ilvl w:val="0"/>
          <w:numId w:val="32"/>
        </w:numPr>
        <w:rPr>
          <w:b/>
          <w:bCs/>
        </w:rPr>
      </w:pPr>
      <w:r w:rsidRPr="23903A0B">
        <w:rPr>
          <w:b/>
          <w:bCs/>
        </w:rPr>
        <w:t>Restore the database backup to Head node SQL Server</w:t>
      </w:r>
    </w:p>
    <w:p w14:paraId="77BC249A" w14:textId="77777777" w:rsidR="00112CD6" w:rsidRDefault="00112CD6" w:rsidP="00112CD6">
      <w:pPr>
        <w:pStyle w:val="ListParagraph"/>
      </w:pPr>
    </w:p>
    <w:p w14:paraId="07D52F0B" w14:textId="77777777" w:rsidR="00112CD6" w:rsidRPr="0009596A" w:rsidRDefault="23903A0B" w:rsidP="23903A0B">
      <w:pPr>
        <w:pStyle w:val="ListParagraph"/>
        <w:rPr>
          <w:rFonts w:ascii="Consolas" w:hAnsi="Consolas" w:cstheme="majorBidi"/>
          <w:sz w:val="18"/>
          <w:szCs w:val="18"/>
        </w:rPr>
      </w:pPr>
      <w:r w:rsidRPr="23903A0B">
        <w:rPr>
          <w:rFonts w:ascii="Consolas" w:hAnsi="Consolas" w:cstheme="majorBidi"/>
          <w:sz w:val="18"/>
          <w:szCs w:val="18"/>
        </w:rPr>
        <w:t>$ sqlcmd -S &lt;head_node_ip&gt; -U &lt;username&gt; -P &lt;password&gt; -Q "RESTORE FILELISTONLY FROM DISK='/tmp/&lt;db_name&gt;.bak'"</w:t>
      </w:r>
    </w:p>
    <w:p w14:paraId="187A7FA8" w14:textId="77777777" w:rsidR="00112CD6" w:rsidRPr="0009596A" w:rsidRDefault="00112CD6" w:rsidP="00112CD6">
      <w:pPr>
        <w:pStyle w:val="ListParagraph"/>
        <w:rPr>
          <w:rFonts w:ascii="Consolas" w:hAnsi="Consolas" w:cstheme="majorBidi"/>
          <w:sz w:val="18"/>
          <w:szCs w:val="18"/>
        </w:rPr>
      </w:pPr>
    </w:p>
    <w:p w14:paraId="2E800E86" w14:textId="77777777" w:rsidR="00112CD6" w:rsidRPr="0009596A" w:rsidRDefault="23903A0B" w:rsidP="23903A0B">
      <w:pPr>
        <w:pStyle w:val="ListParagraph"/>
        <w:rPr>
          <w:rFonts w:ascii="Consolas" w:hAnsi="Consolas" w:cstheme="majorBidi"/>
          <w:sz w:val="18"/>
          <w:szCs w:val="18"/>
        </w:rPr>
      </w:pPr>
      <w:r w:rsidRPr="23903A0B">
        <w:rPr>
          <w:rFonts w:ascii="Consolas" w:hAnsi="Consolas" w:cstheme="majorBidi"/>
          <w:sz w:val="18"/>
          <w:szCs w:val="18"/>
        </w:rPr>
        <w:t xml:space="preserve">LogicalName                                                                                                                      PhysicalName                                                                                                                                                                                                                                                         Type FileGroupName                                                                                                                    Size                 MaxSize              FileId               CreateLSN                   DropLSN                     UniqueId                             ReadOnlyLSN                 ReadWriteLSN                BackupSizeInBytes    SourceBlockSize FileGroupId LogGroupGUID                         DifferentialBaseLSN         DifferentialBaseGUID                 IsReadOnly IsPresent TDEThumbprint                              SnapshotUrl                                                                                                                                                                                  </w:t>
      </w:r>
    </w:p>
    <w:p w14:paraId="01B9F0E4" w14:textId="77777777" w:rsidR="00112CD6" w:rsidRPr="0009596A" w:rsidRDefault="23903A0B" w:rsidP="23903A0B">
      <w:pPr>
        <w:pStyle w:val="ListParagraph"/>
        <w:rPr>
          <w:rFonts w:ascii="Consolas" w:hAnsi="Consolas" w:cstheme="majorBidi"/>
          <w:sz w:val="18"/>
          <w:szCs w:val="18"/>
        </w:rPr>
      </w:pPr>
      <w:r w:rsidRPr="23903A0B">
        <w:rPr>
          <w:rFonts w:ascii="Consolas" w:hAnsi="Consolas" w:cstheme="majorBidi"/>
          <w:sz w:val="18"/>
          <w:szCs w:val="18"/>
        </w:rPr>
        <w:t>-------------------------------------------------------------------------------------------------------------------------------- ---------------------------------------------</w:t>
      </w:r>
    </w:p>
    <w:p w14:paraId="555B15DF" w14:textId="77777777" w:rsidR="00112CD6" w:rsidRPr="0009596A" w:rsidRDefault="23903A0B" w:rsidP="23903A0B">
      <w:pPr>
        <w:pStyle w:val="ListParagraph"/>
        <w:rPr>
          <w:rFonts w:ascii="Consolas" w:hAnsi="Consolas" w:cstheme="majorBidi"/>
          <w:sz w:val="18"/>
          <w:szCs w:val="18"/>
        </w:rPr>
      </w:pPr>
      <w:r w:rsidRPr="23903A0B">
        <w:rPr>
          <w:rFonts w:ascii="Consolas" w:hAnsi="Consolas" w:cstheme="majorBidi"/>
          <w:sz w:val="18"/>
          <w:szCs w:val="18"/>
        </w:rPr>
        <w:t xml:space="preserve">FlightDemo                                                                                                                       C:\Demo\sqlservr\data\FlightDemo.mdf                                                                                                                                                                                                                                 D    PRIMARY                                                                                                                                       8388608       35184372080640                    1                           0                           0 C5EABDE0-49D0-4FF5-A80A-BC50C45B5321                           0                           0              3604480            4096           1 NULL                                                           0 00000000-0000-0000-0000-000000000000          0         1 NULL                                       NULL                                                                                                                                                                                         </w:t>
      </w:r>
    </w:p>
    <w:p w14:paraId="2262EAF3" w14:textId="77777777" w:rsidR="00112CD6" w:rsidRPr="0009596A" w:rsidRDefault="23903A0B" w:rsidP="23903A0B">
      <w:pPr>
        <w:pStyle w:val="ListParagraph"/>
        <w:rPr>
          <w:rFonts w:ascii="Consolas" w:hAnsi="Consolas" w:cstheme="majorBidi"/>
          <w:sz w:val="18"/>
          <w:szCs w:val="18"/>
        </w:rPr>
      </w:pPr>
      <w:r w:rsidRPr="23903A0B">
        <w:rPr>
          <w:rFonts w:ascii="Consolas" w:hAnsi="Consolas" w:cstheme="majorBidi"/>
          <w:sz w:val="18"/>
          <w:szCs w:val="18"/>
        </w:rPr>
        <w:t xml:space="preserve">FlightDemo_log                                                                                                                   C:\Demo\sqlservr\data\FlightDemo_log.ldf                                                                                                                                                                                                                             L    NULL                                                                                                                                          8388608        2199023255552                    2                           0                           0 F45ABB16-1BDC-48F8-97C6-AE4B41347600                           0                           0                    0            4096           0 NULL                                                           0 00000000-0000-0000-0000-000000000000          0         1 NULL                                       NULL                                                                                                                                                                                         </w:t>
      </w:r>
    </w:p>
    <w:p w14:paraId="47DC3C13" w14:textId="77777777" w:rsidR="00112CD6" w:rsidRPr="0009596A" w:rsidRDefault="23903A0B" w:rsidP="23903A0B">
      <w:pPr>
        <w:pStyle w:val="ListParagraph"/>
        <w:rPr>
          <w:rFonts w:ascii="Consolas" w:hAnsi="Consolas" w:cstheme="majorBidi"/>
          <w:sz w:val="18"/>
          <w:szCs w:val="18"/>
        </w:rPr>
      </w:pPr>
      <w:r w:rsidRPr="23903A0B">
        <w:rPr>
          <w:rFonts w:ascii="Consolas" w:hAnsi="Consolas" w:cstheme="majorBidi"/>
          <w:sz w:val="18"/>
          <w:szCs w:val="18"/>
        </w:rPr>
        <w:t> </w:t>
      </w:r>
    </w:p>
    <w:p w14:paraId="66F98FE6" w14:textId="77777777" w:rsidR="00112CD6" w:rsidRPr="0009596A" w:rsidRDefault="23903A0B" w:rsidP="23903A0B">
      <w:pPr>
        <w:pStyle w:val="ListParagraph"/>
        <w:rPr>
          <w:rFonts w:ascii="Consolas" w:hAnsi="Consolas" w:cstheme="majorBidi"/>
          <w:sz w:val="18"/>
          <w:szCs w:val="18"/>
        </w:rPr>
      </w:pPr>
      <w:r w:rsidRPr="23903A0B">
        <w:rPr>
          <w:rFonts w:ascii="Consolas" w:hAnsi="Consolas" w:cstheme="majorBidi"/>
          <w:sz w:val="18"/>
          <w:szCs w:val="18"/>
        </w:rPr>
        <w:t>(2 rows affected)</w:t>
      </w:r>
    </w:p>
    <w:p w14:paraId="0F125315" w14:textId="77777777" w:rsidR="00112CD6" w:rsidRPr="0009596A" w:rsidRDefault="00112CD6" w:rsidP="00112CD6">
      <w:pPr>
        <w:pStyle w:val="ListParagraph"/>
        <w:rPr>
          <w:rFonts w:ascii="Consolas" w:hAnsi="Consolas"/>
          <w:sz w:val="18"/>
          <w:szCs w:val="18"/>
        </w:rPr>
      </w:pPr>
    </w:p>
    <w:p w14:paraId="4D0A0F04" w14:textId="77777777" w:rsidR="00112CD6" w:rsidRPr="0009596A" w:rsidRDefault="00112CD6" w:rsidP="00112CD6">
      <w:pPr>
        <w:pStyle w:val="ListParagraph"/>
        <w:rPr>
          <w:rFonts w:ascii="Consolas" w:hAnsi="Consolas" w:cstheme="majorHAnsi"/>
          <w:sz w:val="18"/>
          <w:szCs w:val="18"/>
        </w:rPr>
      </w:pPr>
    </w:p>
    <w:p w14:paraId="15EEE3BF" w14:textId="77777777" w:rsidR="00112CD6" w:rsidRPr="0009596A" w:rsidRDefault="23903A0B" w:rsidP="23903A0B">
      <w:pPr>
        <w:pStyle w:val="ListParagraph"/>
        <w:rPr>
          <w:rFonts w:ascii="Consolas" w:hAnsi="Consolas" w:cstheme="majorBidi"/>
          <w:sz w:val="18"/>
          <w:szCs w:val="18"/>
        </w:rPr>
      </w:pPr>
      <w:r w:rsidRPr="23903A0B">
        <w:rPr>
          <w:rFonts w:ascii="Consolas" w:hAnsi="Consolas" w:cstheme="majorBidi"/>
          <w:sz w:val="18"/>
          <w:szCs w:val="18"/>
        </w:rPr>
        <w:t>$ sqlcmd -S &lt;head_node_ip&gt; -U &lt;username&gt; -P &lt;password&gt; -Q "RESTORE DATABASE &lt;db_name&gt; FROM DISK='/tmp/&lt;db_name&gt;.bak' WITH MOVE '&lt;db_name&gt;' TO '/tmp/&lt;db_name&gt;.mdf', MOVE '&lt;db_name&gt;_log' TO '/tmp/&lt;db_name&gt;.ldf'"</w:t>
      </w:r>
    </w:p>
    <w:p w14:paraId="08A3E152" w14:textId="77777777" w:rsidR="00112CD6" w:rsidRPr="0009596A" w:rsidRDefault="00112CD6" w:rsidP="00112CD6">
      <w:pPr>
        <w:pStyle w:val="ListParagraph"/>
        <w:rPr>
          <w:rFonts w:ascii="Consolas" w:hAnsi="Consolas" w:cstheme="majorBidi"/>
          <w:sz w:val="18"/>
          <w:szCs w:val="18"/>
        </w:rPr>
      </w:pPr>
    </w:p>
    <w:p w14:paraId="1207AC7B" w14:textId="77777777" w:rsidR="00112CD6" w:rsidRPr="0009596A" w:rsidRDefault="23903A0B" w:rsidP="23903A0B">
      <w:pPr>
        <w:pStyle w:val="ListParagraph"/>
        <w:rPr>
          <w:rFonts w:ascii="Consolas" w:hAnsi="Consolas" w:cstheme="majorBidi"/>
          <w:sz w:val="18"/>
          <w:szCs w:val="18"/>
        </w:rPr>
      </w:pPr>
      <w:r w:rsidRPr="23903A0B">
        <w:rPr>
          <w:rFonts w:ascii="Consolas" w:hAnsi="Consolas" w:cstheme="majorBidi"/>
          <w:sz w:val="18"/>
          <w:szCs w:val="18"/>
        </w:rPr>
        <w:t>Processed 440 pages for database 'FlightDemo', file 'FlightDemo' on file 1.</w:t>
      </w:r>
    </w:p>
    <w:p w14:paraId="4B70AC2C" w14:textId="77777777" w:rsidR="00112CD6" w:rsidRPr="0009596A" w:rsidRDefault="23903A0B" w:rsidP="23903A0B">
      <w:pPr>
        <w:pStyle w:val="ListParagraph"/>
        <w:rPr>
          <w:rFonts w:ascii="Consolas" w:hAnsi="Consolas" w:cstheme="majorBidi"/>
          <w:sz w:val="18"/>
          <w:szCs w:val="18"/>
        </w:rPr>
      </w:pPr>
      <w:r w:rsidRPr="23903A0B">
        <w:rPr>
          <w:rFonts w:ascii="Consolas" w:hAnsi="Consolas" w:cstheme="majorBidi"/>
          <w:sz w:val="18"/>
          <w:szCs w:val="18"/>
        </w:rPr>
        <w:t>Processed 3 pages for database 'FlightDemo', file 'FlightDemo_log' on file 1.</w:t>
      </w:r>
    </w:p>
    <w:p w14:paraId="3C89E462" w14:textId="77777777" w:rsidR="00112CD6" w:rsidRPr="0009596A" w:rsidRDefault="23903A0B" w:rsidP="23903A0B">
      <w:pPr>
        <w:pStyle w:val="ListParagraph"/>
        <w:rPr>
          <w:rFonts w:ascii="Consolas" w:hAnsi="Consolas" w:cstheme="majorBidi"/>
          <w:sz w:val="18"/>
          <w:szCs w:val="18"/>
        </w:rPr>
      </w:pPr>
      <w:r w:rsidRPr="23903A0B">
        <w:rPr>
          <w:rFonts w:ascii="Consolas" w:hAnsi="Consolas" w:cstheme="majorBidi"/>
          <w:sz w:val="18"/>
          <w:szCs w:val="18"/>
        </w:rPr>
        <w:t>Converting database 'FlightDemo' from version 857 to the current version 888.</w:t>
      </w:r>
    </w:p>
    <w:p w14:paraId="110B599F" w14:textId="77777777" w:rsidR="00112CD6" w:rsidRPr="0009596A" w:rsidRDefault="23903A0B" w:rsidP="23903A0B">
      <w:pPr>
        <w:pStyle w:val="ListParagraph"/>
        <w:rPr>
          <w:rFonts w:ascii="Consolas" w:hAnsi="Consolas" w:cstheme="majorBidi"/>
          <w:sz w:val="18"/>
          <w:szCs w:val="18"/>
        </w:rPr>
      </w:pPr>
      <w:r w:rsidRPr="23903A0B">
        <w:rPr>
          <w:rFonts w:ascii="Consolas" w:hAnsi="Consolas" w:cstheme="majorBidi"/>
          <w:sz w:val="18"/>
          <w:szCs w:val="18"/>
        </w:rPr>
        <w:t>RESTORE DATABASE successfully processed 443 pages in 0.456 seconds (7.581 MB/sec).</w:t>
      </w:r>
    </w:p>
    <w:p w14:paraId="7B79F051" w14:textId="77777777" w:rsidR="00112CD6" w:rsidRPr="007F135F" w:rsidRDefault="00112CD6" w:rsidP="00112CD6">
      <w:pPr>
        <w:pStyle w:val="ListParagraph"/>
        <w:rPr>
          <w:b/>
        </w:rPr>
      </w:pPr>
    </w:p>
    <w:p w14:paraId="10053F2D" w14:textId="77777777" w:rsidR="00112CD6" w:rsidRDefault="23903A0B" w:rsidP="23903A0B">
      <w:pPr>
        <w:pStyle w:val="ListParagraph"/>
        <w:numPr>
          <w:ilvl w:val="0"/>
          <w:numId w:val="32"/>
        </w:numPr>
        <w:rPr>
          <w:b/>
          <w:bCs/>
        </w:rPr>
      </w:pPr>
      <w:r w:rsidRPr="23903A0B">
        <w:rPr>
          <w:b/>
          <w:bCs/>
        </w:rPr>
        <w:t xml:space="preserve">Setup compute pool stored procedures </w:t>
      </w:r>
    </w:p>
    <w:p w14:paraId="34555C9E" w14:textId="77777777" w:rsidR="00112CD6" w:rsidRDefault="23903A0B" w:rsidP="00112CD6">
      <w:pPr>
        <w:pStyle w:val="ListParagraph"/>
      </w:pPr>
      <w:r>
        <w:t>Execute “</w:t>
      </w:r>
      <w:r w:rsidRPr="23903A0B">
        <w:rPr>
          <w:b/>
          <w:bCs/>
        </w:rPr>
        <w:t>high-value-db-configuration\compute_pool_ddl_install.SQL</w:t>
      </w:r>
      <w:r>
        <w:t>” script</w:t>
      </w:r>
    </w:p>
    <w:p w14:paraId="49CEE6E0" w14:textId="77777777" w:rsidR="00112CD6" w:rsidRDefault="00112CD6" w:rsidP="00112CD6">
      <w:pPr>
        <w:pStyle w:val="ListParagraph"/>
        <w:rPr>
          <w:b/>
          <w:bCs/>
        </w:rPr>
      </w:pPr>
    </w:p>
    <w:p w14:paraId="217BF22C" w14:textId="77777777" w:rsidR="00112CD6" w:rsidRDefault="23903A0B" w:rsidP="23903A0B">
      <w:pPr>
        <w:pStyle w:val="ListParagraph"/>
        <w:numPr>
          <w:ilvl w:val="0"/>
          <w:numId w:val="32"/>
        </w:numPr>
        <w:rPr>
          <w:b/>
          <w:bCs/>
        </w:rPr>
      </w:pPr>
      <w:r w:rsidRPr="23903A0B">
        <w:rPr>
          <w:b/>
          <w:bCs/>
        </w:rPr>
        <w:t>Setup supportability stored procedures</w:t>
      </w:r>
    </w:p>
    <w:p w14:paraId="2B0650CF" w14:textId="77777777" w:rsidR="00112CD6" w:rsidRPr="0009596A" w:rsidRDefault="23903A0B" w:rsidP="00112CD6">
      <w:pPr>
        <w:pStyle w:val="ListParagraph"/>
      </w:pPr>
      <w:r>
        <w:t>Execute “</w:t>
      </w:r>
      <w:r w:rsidRPr="23903A0B">
        <w:rPr>
          <w:b/>
          <w:bCs/>
        </w:rPr>
        <w:t>high-value-db-configuration\supportability.SQL</w:t>
      </w:r>
      <w:r>
        <w:t>” script</w:t>
      </w:r>
    </w:p>
    <w:p w14:paraId="7265BAD8" w14:textId="4630B4EC" w:rsidR="00434567" w:rsidRDefault="23903A0B" w:rsidP="00434567">
      <w:pPr>
        <w:pStyle w:val="Heading1"/>
      </w:pPr>
      <w:bookmarkStart w:id="446" w:name="_Toc506562429"/>
      <w:bookmarkStart w:id="447" w:name="_Toc506563715"/>
      <w:bookmarkStart w:id="448" w:name="_Toc506564643"/>
      <w:bookmarkStart w:id="449" w:name="_Toc506565215"/>
      <w:bookmarkStart w:id="450" w:name="_Toc506566868"/>
      <w:bookmarkStart w:id="451" w:name="_Toc506568122"/>
      <w:bookmarkStart w:id="452" w:name="_Toc506569661"/>
      <w:bookmarkStart w:id="453" w:name="_Toc507150179"/>
      <w:bookmarkStart w:id="454" w:name="_Toc507155171"/>
      <w:bookmarkStart w:id="455" w:name="_Toc507159817"/>
      <w:r>
        <w:t>Troubleshooting</w:t>
      </w:r>
      <w:bookmarkEnd w:id="399"/>
      <w:bookmarkEnd w:id="400"/>
      <w:bookmarkEnd w:id="401"/>
      <w:bookmarkEnd w:id="402"/>
      <w:bookmarkEnd w:id="403"/>
      <w:bookmarkEnd w:id="404"/>
      <w:bookmarkEnd w:id="405"/>
      <w:bookmarkEnd w:id="406"/>
      <w:bookmarkEnd w:id="446"/>
      <w:bookmarkEnd w:id="447"/>
      <w:bookmarkEnd w:id="448"/>
      <w:bookmarkEnd w:id="449"/>
      <w:bookmarkEnd w:id="450"/>
      <w:bookmarkEnd w:id="451"/>
      <w:bookmarkEnd w:id="452"/>
      <w:bookmarkEnd w:id="453"/>
      <w:bookmarkEnd w:id="454"/>
      <w:bookmarkEnd w:id="455"/>
    </w:p>
    <w:p w14:paraId="43BDD326" w14:textId="77777777" w:rsidR="00434567" w:rsidRDefault="23903A0B" w:rsidP="00434567">
      <w:pPr>
        <w:pStyle w:val="Heading2"/>
      </w:pPr>
      <w:bookmarkStart w:id="456" w:name="_Toc500516407"/>
      <w:bookmarkStart w:id="457" w:name="_Toc506562430"/>
      <w:bookmarkStart w:id="458" w:name="_Toc506563716"/>
      <w:bookmarkStart w:id="459" w:name="_Toc506564644"/>
      <w:bookmarkStart w:id="460" w:name="_Toc506565216"/>
      <w:bookmarkStart w:id="461" w:name="_Toc506566869"/>
      <w:bookmarkStart w:id="462" w:name="_Toc506568123"/>
      <w:bookmarkStart w:id="463" w:name="_Toc506569662"/>
      <w:bookmarkStart w:id="464" w:name="_Toc507150180"/>
      <w:bookmarkStart w:id="465" w:name="_Toc507155172"/>
      <w:bookmarkStart w:id="466" w:name="_Toc507159818"/>
      <w:r>
        <w:t>Dynamic Management Views</w:t>
      </w:r>
      <w:bookmarkEnd w:id="456"/>
      <w:bookmarkEnd w:id="457"/>
      <w:bookmarkEnd w:id="458"/>
      <w:bookmarkEnd w:id="459"/>
      <w:bookmarkEnd w:id="460"/>
      <w:bookmarkEnd w:id="461"/>
      <w:bookmarkEnd w:id="462"/>
      <w:bookmarkEnd w:id="463"/>
      <w:bookmarkEnd w:id="464"/>
      <w:bookmarkEnd w:id="465"/>
      <w:bookmarkEnd w:id="466"/>
    </w:p>
    <w:p w14:paraId="645A3B2F" w14:textId="77777777" w:rsidR="00434567" w:rsidRDefault="23903A0B" w:rsidP="00434567">
      <w:r>
        <w:t>The sample database (high_value_data) created by the deployment script already contains the dynamic management views for troubleshooting. The following new dynamic management views are available for troubleshooting.</w:t>
      </w:r>
    </w:p>
    <w:p w14:paraId="749D66DE" w14:textId="77777777" w:rsidR="00434567" w:rsidRDefault="23903A0B" w:rsidP="00434567">
      <w:pPr>
        <w:pStyle w:val="Heading3"/>
      </w:pPr>
      <w:bookmarkStart w:id="467" w:name="_Toc500516408"/>
      <w:bookmarkStart w:id="468" w:name="_Toc506562431"/>
      <w:bookmarkStart w:id="469" w:name="_Toc506563717"/>
      <w:bookmarkStart w:id="470" w:name="_Toc506564645"/>
      <w:bookmarkStart w:id="471" w:name="_Toc506565217"/>
      <w:bookmarkStart w:id="472" w:name="_Toc506566870"/>
      <w:bookmarkStart w:id="473" w:name="_Toc506568124"/>
      <w:bookmarkStart w:id="474" w:name="_Toc506569663"/>
      <w:bookmarkStart w:id="475" w:name="_Toc507150181"/>
      <w:bookmarkStart w:id="476" w:name="_Toc507155173"/>
      <w:bookmarkStart w:id="477" w:name="_Toc507159819"/>
      <w:r>
        <w:t>dm_compute_pools</w:t>
      </w:r>
      <w:bookmarkEnd w:id="467"/>
      <w:bookmarkEnd w:id="468"/>
      <w:bookmarkEnd w:id="469"/>
      <w:bookmarkEnd w:id="470"/>
      <w:bookmarkEnd w:id="471"/>
      <w:bookmarkEnd w:id="472"/>
      <w:bookmarkEnd w:id="473"/>
      <w:bookmarkEnd w:id="474"/>
      <w:bookmarkEnd w:id="475"/>
      <w:bookmarkEnd w:id="476"/>
      <w:bookmarkEnd w:id="477"/>
    </w:p>
    <w:p w14:paraId="558048F6" w14:textId="77777777" w:rsidR="00434567" w:rsidRDefault="23903A0B" w:rsidP="00434567">
      <w:r>
        <w:t>This DMV shows the number of nodes in the compute pool</w:t>
      </w:r>
    </w:p>
    <w:tbl>
      <w:tblPr>
        <w:tblStyle w:val="GridTable1Light-Accent1"/>
        <w:tblW w:w="0" w:type="auto"/>
        <w:tblLook w:val="04A0" w:firstRow="1" w:lastRow="0" w:firstColumn="1" w:lastColumn="0" w:noHBand="0" w:noVBand="1"/>
      </w:tblPr>
      <w:tblGrid>
        <w:gridCol w:w="3506"/>
        <w:gridCol w:w="5844"/>
      </w:tblGrid>
      <w:tr w:rsidR="00434567" w14:paraId="7F0438FB" w14:textId="77777777" w:rsidTr="23903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57BD804" w14:textId="77777777" w:rsidR="00434567" w:rsidRDefault="23903A0B" w:rsidP="00396D5B">
            <w:r>
              <w:t>Column</w:t>
            </w:r>
          </w:p>
        </w:tc>
        <w:tc>
          <w:tcPr>
            <w:tcW w:w="5850" w:type="dxa"/>
          </w:tcPr>
          <w:p w14:paraId="6B1AD257" w14:textId="77777777" w:rsidR="00434567" w:rsidRDefault="23903A0B" w:rsidP="00396D5B">
            <w:pPr>
              <w:cnfStyle w:val="100000000000" w:firstRow="1" w:lastRow="0" w:firstColumn="0" w:lastColumn="0" w:oddVBand="0" w:evenVBand="0" w:oddHBand="0" w:evenHBand="0" w:firstRowFirstColumn="0" w:firstRowLastColumn="0" w:lastRowFirstColumn="0" w:lastRowLastColumn="0"/>
            </w:pPr>
            <w:r>
              <w:t>Description</w:t>
            </w:r>
          </w:p>
        </w:tc>
      </w:tr>
      <w:tr w:rsidR="00434567" w14:paraId="4BEAB7D0" w14:textId="77777777" w:rsidTr="23903A0B">
        <w:tc>
          <w:tcPr>
            <w:cnfStyle w:val="001000000000" w:firstRow="0" w:lastRow="0" w:firstColumn="1" w:lastColumn="0" w:oddVBand="0" w:evenVBand="0" w:oddHBand="0" w:evenHBand="0" w:firstRowFirstColumn="0" w:firstRowLastColumn="0" w:lastRowFirstColumn="0" w:lastRowLastColumn="0"/>
            <w:tcW w:w="3510" w:type="dxa"/>
          </w:tcPr>
          <w:p w14:paraId="600AEC3E" w14:textId="77777777" w:rsidR="00434567" w:rsidRDefault="23903A0B" w:rsidP="00396D5B">
            <w:r>
              <w:t>Name</w:t>
            </w:r>
          </w:p>
        </w:tc>
        <w:tc>
          <w:tcPr>
            <w:tcW w:w="5850" w:type="dxa"/>
          </w:tcPr>
          <w:p w14:paraId="1E15F87E" w14:textId="77777777" w:rsidR="00434567" w:rsidRDefault="23903A0B" w:rsidP="00396D5B">
            <w:pPr>
              <w:cnfStyle w:val="000000000000" w:firstRow="0" w:lastRow="0" w:firstColumn="0" w:lastColumn="0" w:oddVBand="0" w:evenVBand="0" w:oddHBand="0" w:evenHBand="0" w:firstRowFirstColumn="0" w:firstRowLastColumn="0" w:lastRowFirstColumn="0" w:lastRowLastColumn="0"/>
            </w:pPr>
            <w:r>
              <w:t>Compute pool name</w:t>
            </w:r>
          </w:p>
        </w:tc>
      </w:tr>
      <w:tr w:rsidR="00434567" w14:paraId="45E4CA71" w14:textId="77777777" w:rsidTr="23903A0B">
        <w:tc>
          <w:tcPr>
            <w:cnfStyle w:val="001000000000" w:firstRow="0" w:lastRow="0" w:firstColumn="1" w:lastColumn="0" w:oddVBand="0" w:evenVBand="0" w:oddHBand="0" w:evenHBand="0" w:firstRowFirstColumn="0" w:firstRowLastColumn="0" w:lastRowFirstColumn="0" w:lastRowLastColumn="0"/>
            <w:tcW w:w="3510" w:type="dxa"/>
          </w:tcPr>
          <w:p w14:paraId="069A8FB1" w14:textId="77777777" w:rsidR="00434567" w:rsidRDefault="23903A0B" w:rsidP="00396D5B">
            <w:r>
              <w:t>Nodes</w:t>
            </w:r>
          </w:p>
        </w:tc>
        <w:tc>
          <w:tcPr>
            <w:tcW w:w="5850" w:type="dxa"/>
          </w:tcPr>
          <w:p w14:paraId="728726B4" w14:textId="77777777" w:rsidR="00434567" w:rsidRDefault="23903A0B" w:rsidP="00396D5B">
            <w:pPr>
              <w:cnfStyle w:val="000000000000" w:firstRow="0" w:lastRow="0" w:firstColumn="0" w:lastColumn="0" w:oddVBand="0" w:evenVBand="0" w:oddHBand="0" w:evenHBand="0" w:firstRowFirstColumn="0" w:firstRowLastColumn="0" w:lastRowFirstColumn="0" w:lastRowLastColumn="0"/>
            </w:pPr>
            <w:r>
              <w:t>Number of compute node in a compute pool</w:t>
            </w:r>
          </w:p>
        </w:tc>
      </w:tr>
    </w:tbl>
    <w:p w14:paraId="75371F0C" w14:textId="77777777" w:rsidR="00434567" w:rsidRDefault="23903A0B" w:rsidP="00434567">
      <w:r>
        <w:t>Example usage</w:t>
      </w:r>
    </w:p>
    <w:p w14:paraId="5EAF12EF" w14:textId="77777777" w:rsidR="00434567" w:rsidRDefault="23903A0B" w:rsidP="00434567">
      <w:r w:rsidRPr="23903A0B">
        <w:rPr>
          <w:rFonts w:ascii="Consolas" w:eastAsia="Consolas" w:hAnsi="Consolas" w:cs="Consolas"/>
          <w:color w:val="0000FF"/>
          <w:sz w:val="22"/>
          <w:szCs w:val="22"/>
        </w:rPr>
        <w:t>SELECT</w:t>
      </w:r>
      <w:r w:rsidRPr="23903A0B">
        <w:rPr>
          <w:rFonts w:ascii="Consolas" w:eastAsia="Consolas" w:hAnsi="Consolas" w:cs="Consolas"/>
          <w:sz w:val="22"/>
          <w:szCs w:val="22"/>
        </w:rPr>
        <w:t xml:space="preserve"> </w:t>
      </w:r>
      <w:r w:rsidRPr="23903A0B">
        <w:rPr>
          <w:rFonts w:ascii="Consolas" w:eastAsia="Consolas" w:hAnsi="Consolas" w:cs="Consolas"/>
          <w:color w:val="000000" w:themeColor="text1"/>
          <w:sz w:val="22"/>
          <w:szCs w:val="22"/>
        </w:rPr>
        <w:t>*</w:t>
      </w:r>
      <w:r w:rsidRPr="23903A0B">
        <w:rPr>
          <w:rFonts w:ascii="Consolas" w:eastAsia="Consolas" w:hAnsi="Consolas" w:cs="Consolas"/>
          <w:sz w:val="22"/>
          <w:szCs w:val="22"/>
        </w:rPr>
        <w:t xml:space="preserve"> </w:t>
      </w:r>
      <w:r w:rsidRPr="23903A0B">
        <w:rPr>
          <w:rFonts w:ascii="Consolas" w:eastAsia="Consolas" w:hAnsi="Consolas" w:cs="Consolas"/>
          <w:color w:val="0000FF"/>
          <w:sz w:val="22"/>
          <w:szCs w:val="22"/>
        </w:rPr>
        <w:t>FROM</w:t>
      </w:r>
      <w:r w:rsidRPr="23903A0B">
        <w:rPr>
          <w:rFonts w:ascii="Consolas" w:eastAsia="Consolas" w:hAnsi="Consolas" w:cs="Consolas"/>
          <w:sz w:val="22"/>
          <w:szCs w:val="22"/>
        </w:rPr>
        <w:t xml:space="preserve"> dm_compute_pools</w:t>
      </w:r>
      <w:r w:rsidRPr="23903A0B">
        <w:rPr>
          <w:rFonts w:ascii="Consolas" w:eastAsia="Consolas" w:hAnsi="Consolas" w:cs="Consolas"/>
          <w:color w:val="0000FF"/>
          <w:sz w:val="22"/>
          <w:szCs w:val="22"/>
        </w:rPr>
        <w:t xml:space="preserve"> </w:t>
      </w:r>
      <w:r w:rsidRPr="23903A0B">
        <w:rPr>
          <w:rFonts w:ascii="Consolas" w:eastAsia="Consolas" w:hAnsi="Consolas" w:cs="Consolas"/>
          <w:color w:val="000000" w:themeColor="text1"/>
          <w:sz w:val="22"/>
          <w:szCs w:val="22"/>
        </w:rPr>
        <w:t>()</w:t>
      </w:r>
    </w:p>
    <w:p w14:paraId="7D763329" w14:textId="77777777" w:rsidR="00434567" w:rsidRDefault="23903A0B" w:rsidP="00434567">
      <w:pPr>
        <w:pStyle w:val="Heading3"/>
      </w:pPr>
      <w:bookmarkStart w:id="478" w:name="_Toc500516409"/>
      <w:bookmarkStart w:id="479" w:name="_Toc506562432"/>
      <w:bookmarkStart w:id="480" w:name="_Toc506563718"/>
      <w:bookmarkStart w:id="481" w:name="_Toc506564646"/>
      <w:bookmarkStart w:id="482" w:name="_Toc506565218"/>
      <w:bookmarkStart w:id="483" w:name="_Toc506566871"/>
      <w:bookmarkStart w:id="484" w:name="_Toc506568125"/>
      <w:bookmarkStart w:id="485" w:name="_Toc506569664"/>
      <w:bookmarkStart w:id="486" w:name="_Toc507150182"/>
      <w:bookmarkStart w:id="487" w:name="_Toc507155174"/>
      <w:bookmarkStart w:id="488" w:name="_Toc507159820"/>
      <w:r>
        <w:t>dm_compute_pool_node_status</w:t>
      </w:r>
      <w:bookmarkEnd w:id="478"/>
      <w:bookmarkEnd w:id="479"/>
      <w:bookmarkEnd w:id="480"/>
      <w:bookmarkEnd w:id="481"/>
      <w:bookmarkEnd w:id="482"/>
      <w:bookmarkEnd w:id="483"/>
      <w:bookmarkEnd w:id="484"/>
      <w:bookmarkEnd w:id="485"/>
      <w:bookmarkEnd w:id="486"/>
      <w:bookmarkEnd w:id="487"/>
      <w:bookmarkEnd w:id="488"/>
    </w:p>
    <w:p w14:paraId="3A95B204" w14:textId="77777777" w:rsidR="00434567" w:rsidRDefault="23903A0B" w:rsidP="00434567">
      <w:r>
        <w:t>This DMV returns the status of all compute nodes in the compute pool.</w:t>
      </w:r>
    </w:p>
    <w:tbl>
      <w:tblPr>
        <w:tblStyle w:val="GridTable1Light-Accent1"/>
        <w:tblW w:w="9360" w:type="dxa"/>
        <w:tblLook w:val="04A0" w:firstRow="1" w:lastRow="0" w:firstColumn="1" w:lastColumn="0" w:noHBand="0" w:noVBand="1"/>
      </w:tblPr>
      <w:tblGrid>
        <w:gridCol w:w="3495"/>
        <w:gridCol w:w="5865"/>
      </w:tblGrid>
      <w:tr w:rsidR="00434567" w14:paraId="4F41B3E3" w14:textId="77777777" w:rsidTr="23903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1BDB22B1" w14:textId="77777777" w:rsidR="00434567" w:rsidRDefault="23903A0B" w:rsidP="00396D5B">
            <w:r>
              <w:t>Column</w:t>
            </w:r>
          </w:p>
        </w:tc>
        <w:tc>
          <w:tcPr>
            <w:tcW w:w="5865" w:type="dxa"/>
          </w:tcPr>
          <w:p w14:paraId="40CE8E9B" w14:textId="77777777" w:rsidR="00434567" w:rsidRDefault="23903A0B" w:rsidP="00396D5B">
            <w:pPr>
              <w:cnfStyle w:val="100000000000" w:firstRow="1" w:lastRow="0" w:firstColumn="0" w:lastColumn="0" w:oddVBand="0" w:evenVBand="0" w:oddHBand="0" w:evenHBand="0" w:firstRowFirstColumn="0" w:firstRowLastColumn="0" w:lastRowFirstColumn="0" w:lastRowLastColumn="0"/>
            </w:pPr>
            <w:r>
              <w:t>Description</w:t>
            </w:r>
          </w:p>
        </w:tc>
      </w:tr>
      <w:tr w:rsidR="00434567" w14:paraId="6175F8B3" w14:textId="77777777" w:rsidTr="23903A0B">
        <w:tc>
          <w:tcPr>
            <w:cnfStyle w:val="001000000000" w:firstRow="0" w:lastRow="0" w:firstColumn="1" w:lastColumn="0" w:oddVBand="0" w:evenVBand="0" w:oddHBand="0" w:evenHBand="0" w:firstRowFirstColumn="0" w:firstRowLastColumn="0" w:lastRowFirstColumn="0" w:lastRowLastColumn="0"/>
            <w:tcW w:w="3495" w:type="dxa"/>
          </w:tcPr>
          <w:p w14:paraId="269EF4AB" w14:textId="77777777" w:rsidR="00434567" w:rsidRDefault="23903A0B" w:rsidP="00396D5B">
            <w:r>
              <w:t>Node_id</w:t>
            </w:r>
          </w:p>
        </w:tc>
        <w:tc>
          <w:tcPr>
            <w:tcW w:w="5865" w:type="dxa"/>
          </w:tcPr>
          <w:p w14:paraId="3B1CF87F" w14:textId="77777777" w:rsidR="00434567" w:rsidRDefault="23903A0B" w:rsidP="00396D5B">
            <w:pPr>
              <w:cnfStyle w:val="000000000000" w:firstRow="0" w:lastRow="0" w:firstColumn="0" w:lastColumn="0" w:oddVBand="0" w:evenVBand="0" w:oddHBand="0" w:evenHBand="0" w:firstRowFirstColumn="0" w:firstRowLastColumn="0" w:lastRowFirstColumn="0" w:lastRowLastColumn="0"/>
            </w:pPr>
            <w:r>
              <w:t>Computer node id</w:t>
            </w:r>
          </w:p>
        </w:tc>
      </w:tr>
      <w:tr w:rsidR="00434567" w14:paraId="71C31A09" w14:textId="77777777" w:rsidTr="23903A0B">
        <w:tc>
          <w:tcPr>
            <w:cnfStyle w:val="001000000000" w:firstRow="0" w:lastRow="0" w:firstColumn="1" w:lastColumn="0" w:oddVBand="0" w:evenVBand="0" w:oddHBand="0" w:evenHBand="0" w:firstRowFirstColumn="0" w:firstRowLastColumn="0" w:lastRowFirstColumn="0" w:lastRowLastColumn="0"/>
            <w:tcW w:w="3495" w:type="dxa"/>
          </w:tcPr>
          <w:p w14:paraId="05D2DFB2" w14:textId="77777777" w:rsidR="00434567" w:rsidRDefault="23903A0B" w:rsidP="00396D5B">
            <w:r>
              <w:t>State</w:t>
            </w:r>
          </w:p>
        </w:tc>
        <w:tc>
          <w:tcPr>
            <w:tcW w:w="5865" w:type="dxa"/>
          </w:tcPr>
          <w:p w14:paraId="05DC5C07" w14:textId="77777777" w:rsidR="00434567" w:rsidRDefault="23903A0B" w:rsidP="00396D5B">
            <w:pPr>
              <w:cnfStyle w:val="000000000000" w:firstRow="0" w:lastRow="0" w:firstColumn="0" w:lastColumn="0" w:oddVBand="0" w:evenVBand="0" w:oddHBand="0" w:evenHBand="0" w:firstRowFirstColumn="0" w:firstRowLastColumn="0" w:lastRowFirstColumn="0" w:lastRowLastColumn="0"/>
            </w:pPr>
            <w:r>
              <w:t>State of the compute node</w:t>
            </w:r>
          </w:p>
        </w:tc>
      </w:tr>
      <w:tr w:rsidR="00434567" w14:paraId="75FA8EC6" w14:textId="77777777" w:rsidTr="23903A0B">
        <w:tc>
          <w:tcPr>
            <w:cnfStyle w:val="001000000000" w:firstRow="0" w:lastRow="0" w:firstColumn="1" w:lastColumn="0" w:oddVBand="0" w:evenVBand="0" w:oddHBand="0" w:evenHBand="0" w:firstRowFirstColumn="0" w:firstRowLastColumn="0" w:lastRowFirstColumn="0" w:lastRowLastColumn="0"/>
            <w:tcW w:w="3495" w:type="dxa"/>
          </w:tcPr>
          <w:p w14:paraId="64CAAC86" w14:textId="77777777" w:rsidR="00434567" w:rsidRDefault="23903A0B" w:rsidP="00396D5B">
            <w:r>
              <w:t>Connection_time</w:t>
            </w:r>
          </w:p>
        </w:tc>
        <w:tc>
          <w:tcPr>
            <w:tcW w:w="5865" w:type="dxa"/>
          </w:tcPr>
          <w:p w14:paraId="4E498831" w14:textId="77777777" w:rsidR="00434567" w:rsidRDefault="00434567" w:rsidP="00396D5B">
            <w:pPr>
              <w:cnfStyle w:val="000000000000" w:firstRow="0" w:lastRow="0" w:firstColumn="0" w:lastColumn="0" w:oddVBand="0" w:evenVBand="0" w:oddHBand="0" w:evenHBand="0" w:firstRowFirstColumn="0" w:firstRowLastColumn="0" w:lastRowFirstColumn="0" w:lastRowLastColumn="0"/>
            </w:pPr>
          </w:p>
        </w:tc>
      </w:tr>
      <w:tr w:rsidR="00434567" w14:paraId="600FCE45" w14:textId="77777777" w:rsidTr="23903A0B">
        <w:tc>
          <w:tcPr>
            <w:cnfStyle w:val="001000000000" w:firstRow="0" w:lastRow="0" w:firstColumn="1" w:lastColumn="0" w:oddVBand="0" w:evenVBand="0" w:oddHBand="0" w:evenHBand="0" w:firstRowFirstColumn="0" w:firstRowLastColumn="0" w:lastRowFirstColumn="0" w:lastRowLastColumn="0"/>
            <w:tcW w:w="3495" w:type="dxa"/>
          </w:tcPr>
          <w:p w14:paraId="28442D01" w14:textId="77777777" w:rsidR="00434567" w:rsidRDefault="23903A0B" w:rsidP="00396D5B">
            <w:r>
              <w:t>version</w:t>
            </w:r>
          </w:p>
        </w:tc>
        <w:tc>
          <w:tcPr>
            <w:tcW w:w="5865" w:type="dxa"/>
          </w:tcPr>
          <w:p w14:paraId="5A7F4891" w14:textId="77777777" w:rsidR="00434567" w:rsidRDefault="23903A0B" w:rsidP="00396D5B">
            <w:pPr>
              <w:spacing w:after="200" w:line="276" w:lineRule="auto"/>
              <w:cnfStyle w:val="000000000000" w:firstRow="0" w:lastRow="0" w:firstColumn="0" w:lastColumn="0" w:oddVBand="0" w:evenVBand="0" w:oddHBand="0" w:evenHBand="0" w:firstRowFirstColumn="0" w:firstRowLastColumn="0" w:lastRowFirstColumn="0" w:lastRowLastColumn="0"/>
            </w:pPr>
            <w:r>
              <w:t>Version of sql server running on the compute node</w:t>
            </w:r>
          </w:p>
        </w:tc>
      </w:tr>
    </w:tbl>
    <w:p w14:paraId="596926F9" w14:textId="77777777" w:rsidR="00434567" w:rsidRDefault="23903A0B" w:rsidP="00434567">
      <w:r>
        <w:t>Example usage</w:t>
      </w:r>
    </w:p>
    <w:p w14:paraId="32090C9A" w14:textId="77777777" w:rsidR="00434567" w:rsidRDefault="23903A0B" w:rsidP="00434567">
      <w:r w:rsidRPr="23903A0B">
        <w:rPr>
          <w:rFonts w:ascii="Consolas" w:eastAsia="Consolas" w:hAnsi="Consolas" w:cs="Consolas"/>
          <w:color w:val="0000FF"/>
          <w:sz w:val="22"/>
          <w:szCs w:val="22"/>
        </w:rPr>
        <w:t>DECLARE</w:t>
      </w:r>
      <w:r w:rsidRPr="23903A0B">
        <w:rPr>
          <w:rFonts w:ascii="Consolas" w:eastAsia="Consolas" w:hAnsi="Consolas" w:cs="Consolas"/>
          <w:sz w:val="22"/>
          <w:szCs w:val="22"/>
        </w:rPr>
        <w:t xml:space="preserve"> @compute_pool_name </w:t>
      </w:r>
      <w:r w:rsidRPr="23903A0B">
        <w:rPr>
          <w:rFonts w:ascii="Consolas" w:eastAsia="Consolas" w:hAnsi="Consolas" w:cs="Consolas"/>
          <w:color w:val="0000FF"/>
          <w:sz w:val="22"/>
          <w:szCs w:val="22"/>
        </w:rPr>
        <w:t>NVARCHAR</w:t>
      </w:r>
      <w:r w:rsidRPr="23903A0B">
        <w:rPr>
          <w:rFonts w:ascii="Consolas" w:eastAsia="Consolas" w:hAnsi="Consolas" w:cs="Consolas"/>
          <w:color w:val="000000" w:themeColor="text1"/>
          <w:sz w:val="22"/>
          <w:szCs w:val="22"/>
        </w:rPr>
        <w:t>(</w:t>
      </w:r>
      <w:r w:rsidRPr="23903A0B">
        <w:rPr>
          <w:rFonts w:ascii="Consolas" w:eastAsia="Consolas" w:hAnsi="Consolas" w:cs="Consolas"/>
          <w:color w:val="FF00FF"/>
          <w:sz w:val="22"/>
          <w:szCs w:val="22"/>
        </w:rPr>
        <w:t>max</w:t>
      </w:r>
      <w:r w:rsidRPr="23903A0B">
        <w:rPr>
          <w:rFonts w:ascii="Consolas" w:eastAsia="Consolas" w:hAnsi="Consolas" w:cs="Consolas"/>
          <w:color w:val="000000" w:themeColor="text1"/>
          <w:sz w:val="22"/>
          <w:szCs w:val="22"/>
        </w:rPr>
        <w:t>)</w:t>
      </w:r>
      <w:r w:rsidRPr="23903A0B">
        <w:rPr>
          <w:rFonts w:ascii="Consolas" w:eastAsia="Consolas" w:hAnsi="Consolas" w:cs="Consolas"/>
          <w:sz w:val="22"/>
          <w:szCs w:val="22"/>
        </w:rPr>
        <w:t xml:space="preserve"> </w:t>
      </w:r>
      <w:r w:rsidRPr="23903A0B">
        <w:rPr>
          <w:rFonts w:ascii="Consolas" w:eastAsia="Consolas" w:hAnsi="Consolas" w:cs="Consolas"/>
          <w:color w:val="000000" w:themeColor="text1"/>
          <w:sz w:val="22"/>
          <w:szCs w:val="22"/>
        </w:rPr>
        <w:t>=</w:t>
      </w:r>
      <w:r w:rsidRPr="23903A0B">
        <w:rPr>
          <w:rFonts w:ascii="Consolas" w:eastAsia="Consolas" w:hAnsi="Consolas" w:cs="Consolas"/>
          <w:sz w:val="22"/>
          <w:szCs w:val="22"/>
        </w:rPr>
        <w:t xml:space="preserve"> </w:t>
      </w:r>
      <w:r w:rsidRPr="23903A0B">
        <w:rPr>
          <w:rFonts w:ascii="Consolas" w:eastAsia="Consolas" w:hAnsi="Consolas" w:cs="Consolas"/>
          <w:color w:val="FF0000"/>
          <w:sz w:val="22"/>
          <w:szCs w:val="22"/>
        </w:rPr>
        <w:t>'mssql-compute-pool'</w:t>
      </w:r>
    </w:p>
    <w:p w14:paraId="20354A3C" w14:textId="77777777" w:rsidR="00434567" w:rsidRDefault="23903A0B" w:rsidP="00434567">
      <w:r w:rsidRPr="23903A0B">
        <w:rPr>
          <w:rFonts w:ascii="Consolas" w:eastAsia="Consolas" w:hAnsi="Consolas" w:cs="Consolas"/>
          <w:color w:val="0000FF"/>
          <w:sz w:val="22"/>
          <w:szCs w:val="22"/>
        </w:rPr>
        <w:t>SELECT</w:t>
      </w:r>
      <w:r w:rsidRPr="23903A0B">
        <w:rPr>
          <w:rFonts w:ascii="Consolas" w:eastAsia="Consolas" w:hAnsi="Consolas" w:cs="Consolas"/>
          <w:sz w:val="22"/>
          <w:szCs w:val="22"/>
        </w:rPr>
        <w:t xml:space="preserve"> </w:t>
      </w:r>
      <w:r w:rsidRPr="23903A0B">
        <w:rPr>
          <w:rFonts w:ascii="Consolas" w:eastAsia="Consolas" w:hAnsi="Consolas" w:cs="Consolas"/>
          <w:color w:val="000000" w:themeColor="text1"/>
          <w:sz w:val="22"/>
          <w:szCs w:val="22"/>
        </w:rPr>
        <w:t>*</w:t>
      </w:r>
      <w:r w:rsidRPr="23903A0B">
        <w:rPr>
          <w:rFonts w:ascii="Consolas" w:eastAsia="Consolas" w:hAnsi="Consolas" w:cs="Consolas"/>
          <w:sz w:val="22"/>
          <w:szCs w:val="22"/>
        </w:rPr>
        <w:t xml:space="preserve"> </w:t>
      </w:r>
      <w:r w:rsidRPr="23903A0B">
        <w:rPr>
          <w:rFonts w:ascii="Consolas" w:eastAsia="Consolas" w:hAnsi="Consolas" w:cs="Consolas"/>
          <w:color w:val="0000FF"/>
          <w:sz w:val="22"/>
          <w:szCs w:val="22"/>
        </w:rPr>
        <w:t>FROM</w:t>
      </w:r>
      <w:r w:rsidRPr="23903A0B">
        <w:rPr>
          <w:rFonts w:ascii="Consolas" w:eastAsia="Consolas" w:hAnsi="Consolas" w:cs="Consolas"/>
          <w:sz w:val="22"/>
          <w:szCs w:val="22"/>
        </w:rPr>
        <w:t xml:space="preserve"> dm_compute_pool_node_status</w:t>
      </w:r>
      <w:r w:rsidRPr="23903A0B">
        <w:rPr>
          <w:rFonts w:ascii="Consolas" w:eastAsia="Consolas" w:hAnsi="Consolas" w:cs="Consolas"/>
          <w:color w:val="0000FF"/>
          <w:sz w:val="22"/>
          <w:szCs w:val="22"/>
        </w:rPr>
        <w:t xml:space="preserve"> </w:t>
      </w:r>
      <w:r w:rsidRPr="23903A0B">
        <w:rPr>
          <w:rFonts w:ascii="Consolas" w:eastAsia="Consolas" w:hAnsi="Consolas" w:cs="Consolas"/>
          <w:color w:val="000000" w:themeColor="text1"/>
          <w:sz w:val="22"/>
          <w:szCs w:val="22"/>
        </w:rPr>
        <w:t>(</w:t>
      </w:r>
      <w:r w:rsidRPr="23903A0B">
        <w:rPr>
          <w:rFonts w:ascii="Consolas" w:eastAsia="Consolas" w:hAnsi="Consolas" w:cs="Consolas"/>
          <w:sz w:val="22"/>
          <w:szCs w:val="22"/>
        </w:rPr>
        <w:t>@compute_pool_name</w:t>
      </w:r>
      <w:r w:rsidRPr="23903A0B">
        <w:rPr>
          <w:rFonts w:ascii="Consolas" w:eastAsia="Consolas" w:hAnsi="Consolas" w:cs="Consolas"/>
          <w:color w:val="000000" w:themeColor="text1"/>
          <w:sz w:val="22"/>
          <w:szCs w:val="22"/>
        </w:rPr>
        <w:t>)</w:t>
      </w:r>
    </w:p>
    <w:p w14:paraId="376DB4EB" w14:textId="77777777" w:rsidR="00434567" w:rsidRDefault="23903A0B" w:rsidP="00434567">
      <w:pPr>
        <w:pStyle w:val="Heading3"/>
      </w:pPr>
      <w:bookmarkStart w:id="489" w:name="_Toc500516410"/>
      <w:bookmarkStart w:id="490" w:name="_Toc506562433"/>
      <w:bookmarkStart w:id="491" w:name="_Toc506563719"/>
      <w:bookmarkStart w:id="492" w:name="_Toc506564647"/>
      <w:bookmarkStart w:id="493" w:name="_Toc506565219"/>
      <w:bookmarkStart w:id="494" w:name="_Toc506566872"/>
      <w:bookmarkStart w:id="495" w:name="_Toc506568126"/>
      <w:bookmarkStart w:id="496" w:name="_Toc506569665"/>
      <w:bookmarkStart w:id="497" w:name="_Toc507150183"/>
      <w:bookmarkStart w:id="498" w:name="_Toc507155175"/>
      <w:bookmarkStart w:id="499" w:name="_Toc507159821"/>
      <w:r>
        <w:t>dm_compute_pool_jobs</w:t>
      </w:r>
      <w:bookmarkEnd w:id="489"/>
      <w:bookmarkEnd w:id="490"/>
      <w:bookmarkEnd w:id="491"/>
      <w:bookmarkEnd w:id="492"/>
      <w:bookmarkEnd w:id="493"/>
      <w:bookmarkEnd w:id="494"/>
      <w:bookmarkEnd w:id="495"/>
      <w:bookmarkEnd w:id="496"/>
      <w:bookmarkEnd w:id="497"/>
      <w:bookmarkEnd w:id="498"/>
      <w:bookmarkEnd w:id="499"/>
    </w:p>
    <w:tbl>
      <w:tblPr>
        <w:tblStyle w:val="GridTable1Light-Accent1"/>
        <w:tblW w:w="0" w:type="auto"/>
        <w:tblLook w:val="04A0" w:firstRow="1" w:lastRow="0" w:firstColumn="1" w:lastColumn="0" w:noHBand="0" w:noVBand="1"/>
      </w:tblPr>
      <w:tblGrid>
        <w:gridCol w:w="3522"/>
        <w:gridCol w:w="5828"/>
      </w:tblGrid>
      <w:tr w:rsidR="00434567" w14:paraId="79EA7702" w14:textId="77777777" w:rsidTr="23903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5" w:type="dxa"/>
          </w:tcPr>
          <w:p w14:paraId="06C25C0A" w14:textId="77777777" w:rsidR="00434567" w:rsidRDefault="23903A0B" w:rsidP="00396D5B">
            <w:r>
              <w:t>This DMV returns information about the spark job that was submitted by T-SQL command. Column</w:t>
            </w:r>
          </w:p>
        </w:tc>
        <w:tc>
          <w:tcPr>
            <w:tcW w:w="5835" w:type="dxa"/>
          </w:tcPr>
          <w:p w14:paraId="695195BE" w14:textId="77777777" w:rsidR="00434567" w:rsidRDefault="23903A0B" w:rsidP="00396D5B">
            <w:pPr>
              <w:cnfStyle w:val="100000000000" w:firstRow="1" w:lastRow="0" w:firstColumn="0" w:lastColumn="0" w:oddVBand="0" w:evenVBand="0" w:oddHBand="0" w:evenHBand="0" w:firstRowFirstColumn="0" w:firstRowLastColumn="0" w:lastRowFirstColumn="0" w:lastRowLastColumn="0"/>
            </w:pPr>
            <w:r>
              <w:t>Description</w:t>
            </w:r>
          </w:p>
        </w:tc>
      </w:tr>
      <w:tr w:rsidR="00434567" w14:paraId="47F24F6F" w14:textId="77777777" w:rsidTr="23903A0B">
        <w:tc>
          <w:tcPr>
            <w:cnfStyle w:val="001000000000" w:firstRow="0" w:lastRow="0" w:firstColumn="1" w:lastColumn="0" w:oddVBand="0" w:evenVBand="0" w:oddHBand="0" w:evenHBand="0" w:firstRowFirstColumn="0" w:firstRowLastColumn="0" w:lastRowFirstColumn="0" w:lastRowLastColumn="0"/>
            <w:tcW w:w="3525" w:type="dxa"/>
          </w:tcPr>
          <w:p w14:paraId="32E47187" w14:textId="77777777" w:rsidR="00434567" w:rsidRDefault="23903A0B" w:rsidP="00396D5B">
            <w:r>
              <w:t>Duration</w:t>
            </w:r>
          </w:p>
        </w:tc>
        <w:tc>
          <w:tcPr>
            <w:tcW w:w="5835" w:type="dxa"/>
          </w:tcPr>
          <w:p w14:paraId="00E40DCE" w14:textId="77777777" w:rsidR="00434567" w:rsidRDefault="23903A0B" w:rsidP="00396D5B">
            <w:pPr>
              <w:cnfStyle w:val="000000000000" w:firstRow="0" w:lastRow="0" w:firstColumn="0" w:lastColumn="0" w:oddVBand="0" w:evenVBand="0" w:oddHBand="0" w:evenHBand="0" w:firstRowFirstColumn="0" w:firstRowLastColumn="0" w:lastRowFirstColumn="0" w:lastRowLastColumn="0"/>
            </w:pPr>
            <w:r>
              <w:t>Duration that spark job ran</w:t>
            </w:r>
          </w:p>
        </w:tc>
      </w:tr>
      <w:tr w:rsidR="00434567" w14:paraId="12CC3B88" w14:textId="77777777" w:rsidTr="23903A0B">
        <w:tc>
          <w:tcPr>
            <w:cnfStyle w:val="001000000000" w:firstRow="0" w:lastRow="0" w:firstColumn="1" w:lastColumn="0" w:oddVBand="0" w:evenVBand="0" w:oddHBand="0" w:evenHBand="0" w:firstRowFirstColumn="0" w:firstRowLastColumn="0" w:lastRowFirstColumn="0" w:lastRowLastColumn="0"/>
            <w:tcW w:w="3525" w:type="dxa"/>
          </w:tcPr>
          <w:p w14:paraId="35DE26A0" w14:textId="77777777" w:rsidR="00434567" w:rsidRDefault="23903A0B" w:rsidP="00396D5B">
            <w:r>
              <w:t>Class_path</w:t>
            </w:r>
          </w:p>
        </w:tc>
        <w:tc>
          <w:tcPr>
            <w:tcW w:w="5835" w:type="dxa"/>
          </w:tcPr>
          <w:p w14:paraId="267C8A24" w14:textId="77777777" w:rsidR="00434567" w:rsidRDefault="23903A0B" w:rsidP="00396D5B">
            <w:pPr>
              <w:cnfStyle w:val="000000000000" w:firstRow="0" w:lastRow="0" w:firstColumn="0" w:lastColumn="0" w:oddVBand="0" w:evenVBand="0" w:oddHBand="0" w:evenHBand="0" w:firstRowFirstColumn="0" w:firstRowLastColumn="0" w:lastRowFirstColumn="0" w:lastRowLastColumn="0"/>
            </w:pPr>
            <w:r>
              <w:t>Spark job class name</w:t>
            </w:r>
          </w:p>
        </w:tc>
      </w:tr>
      <w:tr w:rsidR="00434567" w14:paraId="57D36302" w14:textId="77777777" w:rsidTr="23903A0B">
        <w:tc>
          <w:tcPr>
            <w:cnfStyle w:val="001000000000" w:firstRow="0" w:lastRow="0" w:firstColumn="1" w:lastColumn="0" w:oddVBand="0" w:evenVBand="0" w:oddHBand="0" w:evenHBand="0" w:firstRowFirstColumn="0" w:firstRowLastColumn="0" w:lastRowFirstColumn="0" w:lastRowLastColumn="0"/>
            <w:tcW w:w="3525" w:type="dxa"/>
          </w:tcPr>
          <w:p w14:paraId="40148994" w14:textId="77777777" w:rsidR="00434567" w:rsidRDefault="23903A0B" w:rsidP="00396D5B">
            <w:r>
              <w:t>Start_time</w:t>
            </w:r>
          </w:p>
        </w:tc>
        <w:tc>
          <w:tcPr>
            <w:tcW w:w="5835" w:type="dxa"/>
          </w:tcPr>
          <w:p w14:paraId="6EEEBCF1" w14:textId="77777777" w:rsidR="00434567" w:rsidRDefault="23903A0B" w:rsidP="00396D5B">
            <w:pPr>
              <w:cnfStyle w:val="000000000000" w:firstRow="0" w:lastRow="0" w:firstColumn="0" w:lastColumn="0" w:oddVBand="0" w:evenVBand="0" w:oddHBand="0" w:evenHBand="0" w:firstRowFirstColumn="0" w:firstRowLastColumn="0" w:lastRowFirstColumn="0" w:lastRowLastColumn="0"/>
            </w:pPr>
            <w:r>
              <w:t>Spark job execution start time</w:t>
            </w:r>
          </w:p>
        </w:tc>
      </w:tr>
      <w:tr w:rsidR="00434567" w14:paraId="33724C03" w14:textId="77777777" w:rsidTr="23903A0B">
        <w:tc>
          <w:tcPr>
            <w:cnfStyle w:val="001000000000" w:firstRow="0" w:lastRow="0" w:firstColumn="1" w:lastColumn="0" w:oddVBand="0" w:evenVBand="0" w:oddHBand="0" w:evenHBand="0" w:firstRowFirstColumn="0" w:firstRowLastColumn="0" w:lastRowFirstColumn="0" w:lastRowLastColumn="0"/>
            <w:tcW w:w="3525" w:type="dxa"/>
          </w:tcPr>
          <w:p w14:paraId="638A2E7F" w14:textId="77777777" w:rsidR="00434567" w:rsidRDefault="23903A0B" w:rsidP="00396D5B">
            <w:r>
              <w:t>Context</w:t>
            </w:r>
          </w:p>
        </w:tc>
        <w:tc>
          <w:tcPr>
            <w:tcW w:w="5835" w:type="dxa"/>
          </w:tcPr>
          <w:p w14:paraId="4726B81F" w14:textId="77777777" w:rsidR="00434567" w:rsidRDefault="23903A0B" w:rsidP="00396D5B">
            <w:pPr>
              <w:cnfStyle w:val="000000000000" w:firstRow="0" w:lastRow="0" w:firstColumn="0" w:lastColumn="0" w:oddVBand="0" w:evenVBand="0" w:oddHBand="0" w:evenHBand="0" w:firstRowFirstColumn="0" w:firstRowLastColumn="0" w:lastRowFirstColumn="0" w:lastRowLastColumn="0"/>
            </w:pPr>
            <w:r>
              <w:t>Spark job context name</w:t>
            </w:r>
          </w:p>
        </w:tc>
      </w:tr>
      <w:tr w:rsidR="00434567" w14:paraId="45C4E119" w14:textId="77777777" w:rsidTr="23903A0B">
        <w:tc>
          <w:tcPr>
            <w:cnfStyle w:val="001000000000" w:firstRow="0" w:lastRow="0" w:firstColumn="1" w:lastColumn="0" w:oddVBand="0" w:evenVBand="0" w:oddHBand="0" w:evenHBand="0" w:firstRowFirstColumn="0" w:firstRowLastColumn="0" w:lastRowFirstColumn="0" w:lastRowLastColumn="0"/>
            <w:tcW w:w="3525" w:type="dxa"/>
          </w:tcPr>
          <w:p w14:paraId="42DAE542" w14:textId="77777777" w:rsidR="00434567" w:rsidRDefault="23903A0B" w:rsidP="00396D5B">
            <w:r>
              <w:t>Status</w:t>
            </w:r>
          </w:p>
        </w:tc>
        <w:tc>
          <w:tcPr>
            <w:tcW w:w="5835" w:type="dxa"/>
          </w:tcPr>
          <w:p w14:paraId="6299EA78" w14:textId="77777777" w:rsidR="00434567" w:rsidRDefault="23903A0B" w:rsidP="00396D5B">
            <w:pPr>
              <w:cnfStyle w:val="000000000000" w:firstRow="0" w:lastRow="0" w:firstColumn="0" w:lastColumn="0" w:oddVBand="0" w:evenVBand="0" w:oddHBand="0" w:evenHBand="0" w:firstRowFirstColumn="0" w:firstRowLastColumn="0" w:lastRowFirstColumn="0" w:lastRowLastColumn="0"/>
            </w:pPr>
            <w:r>
              <w:t>Status of spark job</w:t>
            </w:r>
          </w:p>
        </w:tc>
      </w:tr>
      <w:tr w:rsidR="00434567" w14:paraId="694592EC" w14:textId="77777777" w:rsidTr="23903A0B">
        <w:tc>
          <w:tcPr>
            <w:cnfStyle w:val="001000000000" w:firstRow="0" w:lastRow="0" w:firstColumn="1" w:lastColumn="0" w:oddVBand="0" w:evenVBand="0" w:oddHBand="0" w:evenHBand="0" w:firstRowFirstColumn="0" w:firstRowLastColumn="0" w:lastRowFirstColumn="0" w:lastRowLastColumn="0"/>
            <w:tcW w:w="3525" w:type="dxa"/>
          </w:tcPr>
          <w:p w14:paraId="2CFC5E51" w14:textId="77777777" w:rsidR="00434567" w:rsidRDefault="23903A0B" w:rsidP="00396D5B">
            <w:r>
              <w:t>Job_id</w:t>
            </w:r>
          </w:p>
        </w:tc>
        <w:tc>
          <w:tcPr>
            <w:tcW w:w="5835" w:type="dxa"/>
          </w:tcPr>
          <w:p w14:paraId="68BB01EB" w14:textId="77777777" w:rsidR="00434567" w:rsidRDefault="23903A0B" w:rsidP="00396D5B">
            <w:pPr>
              <w:cnfStyle w:val="000000000000" w:firstRow="0" w:lastRow="0" w:firstColumn="0" w:lastColumn="0" w:oddVBand="0" w:evenVBand="0" w:oddHBand="0" w:evenHBand="0" w:firstRowFirstColumn="0" w:firstRowLastColumn="0" w:lastRowFirstColumn="0" w:lastRowLastColumn="0"/>
            </w:pPr>
            <w:r>
              <w:t>Spark job id</w:t>
            </w:r>
          </w:p>
        </w:tc>
      </w:tr>
      <w:tr w:rsidR="00434567" w14:paraId="51361602" w14:textId="77777777" w:rsidTr="23903A0B">
        <w:tc>
          <w:tcPr>
            <w:cnfStyle w:val="001000000000" w:firstRow="0" w:lastRow="0" w:firstColumn="1" w:lastColumn="0" w:oddVBand="0" w:evenVBand="0" w:oddHBand="0" w:evenHBand="0" w:firstRowFirstColumn="0" w:firstRowLastColumn="0" w:lastRowFirstColumn="0" w:lastRowLastColumn="0"/>
            <w:tcW w:w="3525" w:type="dxa"/>
          </w:tcPr>
          <w:p w14:paraId="2D225FEC" w14:textId="77777777" w:rsidR="00434567" w:rsidRDefault="23903A0B" w:rsidP="00396D5B">
            <w:r>
              <w:t>Result_message</w:t>
            </w:r>
          </w:p>
        </w:tc>
        <w:tc>
          <w:tcPr>
            <w:tcW w:w="5835" w:type="dxa"/>
          </w:tcPr>
          <w:p w14:paraId="1AC6A1B3" w14:textId="77777777" w:rsidR="00434567" w:rsidRDefault="23903A0B" w:rsidP="00396D5B">
            <w:pPr>
              <w:cnfStyle w:val="000000000000" w:firstRow="0" w:lastRow="0" w:firstColumn="0" w:lastColumn="0" w:oddVBand="0" w:evenVBand="0" w:oddHBand="0" w:evenHBand="0" w:firstRowFirstColumn="0" w:firstRowLastColumn="0" w:lastRowFirstColumn="0" w:lastRowLastColumn="0"/>
            </w:pPr>
            <w:r>
              <w:t>Spark job result message</w:t>
            </w:r>
          </w:p>
        </w:tc>
      </w:tr>
    </w:tbl>
    <w:p w14:paraId="22F73D98" w14:textId="77777777" w:rsidR="00434567" w:rsidRPr="0009596A" w:rsidRDefault="23903A0B" w:rsidP="23903A0B">
      <w:pPr>
        <w:rPr>
          <w:rFonts w:ascii="Consolas" w:eastAsia="Consolas" w:hAnsi="Consolas" w:cs="Consolas"/>
          <w:sz w:val="22"/>
          <w:szCs w:val="22"/>
        </w:rPr>
      </w:pPr>
      <w:r>
        <w:t>Example usage</w:t>
      </w:r>
    </w:p>
    <w:p w14:paraId="0202B528" w14:textId="77777777" w:rsidR="00434567" w:rsidRDefault="23903A0B" w:rsidP="00434567">
      <w:r w:rsidRPr="23903A0B">
        <w:rPr>
          <w:rFonts w:ascii="Consolas" w:eastAsia="Consolas" w:hAnsi="Consolas" w:cs="Consolas"/>
          <w:color w:val="0000FF"/>
          <w:sz w:val="22"/>
          <w:szCs w:val="22"/>
        </w:rPr>
        <w:t>DECLARE</w:t>
      </w:r>
      <w:r w:rsidRPr="23903A0B">
        <w:rPr>
          <w:rFonts w:ascii="Consolas" w:eastAsia="Consolas" w:hAnsi="Consolas" w:cs="Consolas"/>
          <w:sz w:val="22"/>
          <w:szCs w:val="22"/>
        </w:rPr>
        <w:t xml:space="preserve"> @compute_pool_name </w:t>
      </w:r>
      <w:r w:rsidRPr="23903A0B">
        <w:rPr>
          <w:rFonts w:ascii="Consolas" w:eastAsia="Consolas" w:hAnsi="Consolas" w:cs="Consolas"/>
          <w:color w:val="0000FF"/>
          <w:sz w:val="22"/>
          <w:szCs w:val="22"/>
        </w:rPr>
        <w:t>NVARCHAR</w:t>
      </w:r>
      <w:r w:rsidRPr="23903A0B">
        <w:rPr>
          <w:rFonts w:ascii="Consolas" w:eastAsia="Consolas" w:hAnsi="Consolas" w:cs="Consolas"/>
          <w:color w:val="000000" w:themeColor="text1"/>
          <w:sz w:val="22"/>
          <w:szCs w:val="22"/>
        </w:rPr>
        <w:t>(</w:t>
      </w:r>
      <w:r w:rsidRPr="23903A0B">
        <w:rPr>
          <w:rFonts w:ascii="Consolas" w:eastAsia="Consolas" w:hAnsi="Consolas" w:cs="Consolas"/>
          <w:color w:val="FF00FF"/>
          <w:sz w:val="22"/>
          <w:szCs w:val="22"/>
        </w:rPr>
        <w:t>max</w:t>
      </w:r>
      <w:r w:rsidRPr="23903A0B">
        <w:rPr>
          <w:rFonts w:ascii="Consolas" w:eastAsia="Consolas" w:hAnsi="Consolas" w:cs="Consolas"/>
          <w:color w:val="000000" w:themeColor="text1"/>
          <w:sz w:val="22"/>
          <w:szCs w:val="22"/>
        </w:rPr>
        <w:t>)</w:t>
      </w:r>
      <w:r w:rsidRPr="23903A0B">
        <w:rPr>
          <w:rFonts w:ascii="Consolas" w:eastAsia="Consolas" w:hAnsi="Consolas" w:cs="Consolas"/>
          <w:sz w:val="22"/>
          <w:szCs w:val="22"/>
        </w:rPr>
        <w:t xml:space="preserve"> </w:t>
      </w:r>
      <w:r w:rsidRPr="23903A0B">
        <w:rPr>
          <w:rFonts w:ascii="Consolas" w:eastAsia="Consolas" w:hAnsi="Consolas" w:cs="Consolas"/>
          <w:color w:val="000000" w:themeColor="text1"/>
          <w:sz w:val="22"/>
          <w:szCs w:val="22"/>
        </w:rPr>
        <w:t>=</w:t>
      </w:r>
      <w:r w:rsidRPr="23903A0B">
        <w:rPr>
          <w:rFonts w:ascii="Consolas" w:eastAsia="Consolas" w:hAnsi="Consolas" w:cs="Consolas"/>
          <w:sz w:val="22"/>
          <w:szCs w:val="22"/>
        </w:rPr>
        <w:t xml:space="preserve"> </w:t>
      </w:r>
      <w:r w:rsidRPr="23903A0B">
        <w:rPr>
          <w:rFonts w:ascii="Consolas" w:eastAsia="Consolas" w:hAnsi="Consolas" w:cs="Consolas"/>
          <w:color w:val="FF0000"/>
          <w:sz w:val="22"/>
          <w:szCs w:val="22"/>
        </w:rPr>
        <w:t>'mssql-compute-pool'</w:t>
      </w:r>
    </w:p>
    <w:p w14:paraId="3CEC7734" w14:textId="77777777" w:rsidR="00434567" w:rsidRDefault="23903A0B" w:rsidP="00434567">
      <w:r w:rsidRPr="23903A0B">
        <w:rPr>
          <w:rFonts w:ascii="Consolas" w:eastAsia="Consolas" w:hAnsi="Consolas" w:cs="Consolas"/>
          <w:color w:val="0000FF"/>
          <w:sz w:val="22"/>
          <w:szCs w:val="22"/>
        </w:rPr>
        <w:t>SELECT</w:t>
      </w:r>
      <w:r w:rsidRPr="23903A0B">
        <w:rPr>
          <w:rFonts w:ascii="Consolas" w:eastAsia="Consolas" w:hAnsi="Consolas" w:cs="Consolas"/>
          <w:sz w:val="22"/>
          <w:szCs w:val="22"/>
        </w:rPr>
        <w:t xml:space="preserve"> </w:t>
      </w:r>
      <w:r w:rsidRPr="23903A0B">
        <w:rPr>
          <w:rFonts w:ascii="Consolas" w:eastAsia="Consolas" w:hAnsi="Consolas" w:cs="Consolas"/>
          <w:color w:val="000000" w:themeColor="text1"/>
          <w:sz w:val="22"/>
          <w:szCs w:val="22"/>
        </w:rPr>
        <w:t>*</w:t>
      </w:r>
      <w:r w:rsidRPr="23903A0B">
        <w:rPr>
          <w:rFonts w:ascii="Consolas" w:eastAsia="Consolas" w:hAnsi="Consolas" w:cs="Consolas"/>
          <w:sz w:val="22"/>
          <w:szCs w:val="22"/>
        </w:rPr>
        <w:t xml:space="preserve"> </w:t>
      </w:r>
      <w:r w:rsidRPr="23903A0B">
        <w:rPr>
          <w:rFonts w:ascii="Consolas" w:eastAsia="Consolas" w:hAnsi="Consolas" w:cs="Consolas"/>
          <w:color w:val="0000FF"/>
          <w:sz w:val="22"/>
          <w:szCs w:val="22"/>
        </w:rPr>
        <w:t>FROM</w:t>
      </w:r>
      <w:r w:rsidRPr="23903A0B">
        <w:rPr>
          <w:rFonts w:ascii="Consolas" w:eastAsia="Consolas" w:hAnsi="Consolas" w:cs="Consolas"/>
          <w:sz w:val="22"/>
          <w:szCs w:val="22"/>
        </w:rPr>
        <w:t xml:space="preserve"> dm_compute_pool_jobs</w:t>
      </w:r>
      <w:r w:rsidRPr="23903A0B">
        <w:rPr>
          <w:rFonts w:ascii="Consolas" w:eastAsia="Consolas" w:hAnsi="Consolas" w:cs="Consolas"/>
          <w:color w:val="000000" w:themeColor="text1"/>
          <w:sz w:val="22"/>
          <w:szCs w:val="22"/>
        </w:rPr>
        <w:t>(</w:t>
      </w:r>
      <w:r w:rsidRPr="23903A0B">
        <w:rPr>
          <w:rFonts w:ascii="Consolas" w:eastAsia="Consolas" w:hAnsi="Consolas" w:cs="Consolas"/>
          <w:sz w:val="22"/>
          <w:szCs w:val="22"/>
        </w:rPr>
        <w:t>@compute_pool_name</w:t>
      </w:r>
      <w:r w:rsidRPr="23903A0B">
        <w:rPr>
          <w:rFonts w:ascii="Consolas" w:eastAsia="Consolas" w:hAnsi="Consolas" w:cs="Consolas"/>
          <w:color w:val="000000" w:themeColor="text1"/>
          <w:sz w:val="22"/>
          <w:szCs w:val="22"/>
        </w:rPr>
        <w:t>)</w:t>
      </w:r>
    </w:p>
    <w:p w14:paraId="56A5DE28" w14:textId="77777777" w:rsidR="00434567" w:rsidRDefault="23903A0B" w:rsidP="00434567">
      <w:pPr>
        <w:pStyle w:val="Heading3"/>
      </w:pPr>
      <w:bookmarkStart w:id="500" w:name="_Toc500516411"/>
      <w:bookmarkStart w:id="501" w:name="_Toc506562434"/>
      <w:bookmarkStart w:id="502" w:name="_Toc506563720"/>
      <w:bookmarkStart w:id="503" w:name="_Toc506564648"/>
      <w:bookmarkStart w:id="504" w:name="_Toc506565220"/>
      <w:bookmarkStart w:id="505" w:name="_Toc506566873"/>
      <w:bookmarkStart w:id="506" w:name="_Toc506568127"/>
      <w:bookmarkStart w:id="507" w:name="_Toc506569666"/>
      <w:bookmarkStart w:id="508" w:name="_Toc507150184"/>
      <w:bookmarkStart w:id="509" w:name="_Toc507155176"/>
      <w:bookmarkStart w:id="510" w:name="_Toc507159822"/>
      <w:r>
        <w:t>dm_compute_pool_table_status</w:t>
      </w:r>
      <w:bookmarkEnd w:id="500"/>
      <w:bookmarkEnd w:id="501"/>
      <w:bookmarkEnd w:id="502"/>
      <w:bookmarkEnd w:id="503"/>
      <w:bookmarkEnd w:id="504"/>
      <w:bookmarkEnd w:id="505"/>
      <w:bookmarkEnd w:id="506"/>
      <w:bookmarkEnd w:id="507"/>
      <w:bookmarkEnd w:id="508"/>
      <w:bookmarkEnd w:id="509"/>
      <w:bookmarkEnd w:id="510"/>
    </w:p>
    <w:p w14:paraId="34489453" w14:textId="77777777" w:rsidR="00434567" w:rsidRPr="0009596A" w:rsidRDefault="23903A0B" w:rsidP="23903A0B">
      <w:pPr>
        <w:rPr>
          <w:rFonts w:ascii="Consolas" w:eastAsia="Consolas" w:hAnsi="Consolas" w:cs="Consolas"/>
          <w:sz w:val="22"/>
          <w:szCs w:val="22"/>
        </w:rPr>
      </w:pPr>
      <w:r>
        <w:t>This DMV returns number of rows in compute node external tables.</w:t>
      </w:r>
    </w:p>
    <w:tbl>
      <w:tblPr>
        <w:tblStyle w:val="GridTable1Light-Accent1"/>
        <w:tblW w:w="9360" w:type="dxa"/>
        <w:tblLook w:val="04A0" w:firstRow="1" w:lastRow="0" w:firstColumn="1" w:lastColumn="0" w:noHBand="0" w:noVBand="1"/>
      </w:tblPr>
      <w:tblGrid>
        <w:gridCol w:w="3540"/>
        <w:gridCol w:w="5820"/>
      </w:tblGrid>
      <w:tr w:rsidR="00434567" w14:paraId="60F6B6DD" w14:textId="77777777" w:rsidTr="23903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0" w:type="dxa"/>
          </w:tcPr>
          <w:p w14:paraId="5F6F0E4A" w14:textId="77777777" w:rsidR="00434567" w:rsidRPr="0009596A" w:rsidRDefault="23903A0B" w:rsidP="23903A0B">
            <w:pPr>
              <w:rPr>
                <w:rFonts w:ascii="Consolas" w:eastAsia="Consolas" w:hAnsi="Consolas" w:cs="Consolas"/>
                <w:sz w:val="22"/>
                <w:szCs w:val="22"/>
              </w:rPr>
            </w:pPr>
            <w:r>
              <w:t>Column</w:t>
            </w:r>
          </w:p>
        </w:tc>
        <w:tc>
          <w:tcPr>
            <w:tcW w:w="5820" w:type="dxa"/>
          </w:tcPr>
          <w:p w14:paraId="42841A6E" w14:textId="77777777" w:rsidR="00434567" w:rsidRPr="0009596A" w:rsidRDefault="23903A0B" w:rsidP="23903A0B">
            <w:pPr>
              <w:cnfStyle w:val="100000000000" w:firstRow="1" w:lastRow="0" w:firstColumn="0" w:lastColumn="0" w:oddVBand="0" w:evenVBand="0" w:oddHBand="0" w:evenHBand="0" w:firstRowFirstColumn="0" w:firstRowLastColumn="0" w:lastRowFirstColumn="0" w:lastRowLastColumn="0"/>
              <w:rPr>
                <w:rFonts w:ascii="Consolas" w:eastAsia="Consolas" w:hAnsi="Consolas" w:cs="Consolas"/>
                <w:sz w:val="22"/>
                <w:szCs w:val="22"/>
              </w:rPr>
            </w:pPr>
            <w:r>
              <w:t>Description</w:t>
            </w:r>
          </w:p>
        </w:tc>
      </w:tr>
      <w:tr w:rsidR="00434567" w14:paraId="67AF7CDA" w14:textId="77777777" w:rsidTr="23903A0B">
        <w:tc>
          <w:tcPr>
            <w:cnfStyle w:val="001000000000" w:firstRow="0" w:lastRow="0" w:firstColumn="1" w:lastColumn="0" w:oddVBand="0" w:evenVBand="0" w:oddHBand="0" w:evenHBand="0" w:firstRowFirstColumn="0" w:firstRowLastColumn="0" w:lastRowFirstColumn="0" w:lastRowLastColumn="0"/>
            <w:tcW w:w="3540" w:type="dxa"/>
          </w:tcPr>
          <w:p w14:paraId="73D2325F" w14:textId="77777777" w:rsidR="00434567" w:rsidRPr="0009596A" w:rsidRDefault="23903A0B" w:rsidP="23903A0B">
            <w:pPr>
              <w:rPr>
                <w:rFonts w:ascii="Consolas" w:eastAsia="Consolas" w:hAnsi="Consolas" w:cs="Consolas"/>
                <w:sz w:val="22"/>
                <w:szCs w:val="22"/>
              </w:rPr>
            </w:pPr>
            <w:r>
              <w:t>Node_id</w:t>
            </w:r>
          </w:p>
        </w:tc>
        <w:tc>
          <w:tcPr>
            <w:tcW w:w="5820" w:type="dxa"/>
          </w:tcPr>
          <w:p w14:paraId="61E34A8A" w14:textId="77777777" w:rsidR="00434567" w:rsidRPr="0009596A" w:rsidRDefault="23903A0B" w:rsidP="23903A0B">
            <w:pPr>
              <w:cnfStyle w:val="000000000000" w:firstRow="0" w:lastRow="0" w:firstColumn="0" w:lastColumn="0" w:oddVBand="0" w:evenVBand="0" w:oddHBand="0" w:evenHBand="0" w:firstRowFirstColumn="0" w:firstRowLastColumn="0" w:lastRowFirstColumn="0" w:lastRowLastColumn="0"/>
              <w:rPr>
                <w:rFonts w:ascii="Consolas" w:eastAsia="Consolas" w:hAnsi="Consolas" w:cs="Consolas"/>
                <w:sz w:val="22"/>
                <w:szCs w:val="22"/>
              </w:rPr>
            </w:pPr>
            <w:r>
              <w:t>Compute node id</w:t>
            </w:r>
          </w:p>
        </w:tc>
      </w:tr>
      <w:tr w:rsidR="00434567" w14:paraId="2ABEC890" w14:textId="77777777" w:rsidTr="23903A0B">
        <w:tc>
          <w:tcPr>
            <w:cnfStyle w:val="001000000000" w:firstRow="0" w:lastRow="0" w:firstColumn="1" w:lastColumn="0" w:oddVBand="0" w:evenVBand="0" w:oddHBand="0" w:evenHBand="0" w:firstRowFirstColumn="0" w:firstRowLastColumn="0" w:lastRowFirstColumn="0" w:lastRowLastColumn="0"/>
            <w:tcW w:w="3540" w:type="dxa"/>
          </w:tcPr>
          <w:p w14:paraId="5255A68A" w14:textId="77777777" w:rsidR="00434567" w:rsidRPr="0009596A" w:rsidRDefault="23903A0B" w:rsidP="23903A0B">
            <w:pPr>
              <w:rPr>
                <w:rFonts w:ascii="Consolas" w:eastAsia="Consolas" w:hAnsi="Consolas" w:cs="Consolas"/>
                <w:sz w:val="22"/>
                <w:szCs w:val="22"/>
              </w:rPr>
            </w:pPr>
            <w:r>
              <w:t>Rows</w:t>
            </w:r>
          </w:p>
        </w:tc>
        <w:tc>
          <w:tcPr>
            <w:tcW w:w="5820" w:type="dxa"/>
          </w:tcPr>
          <w:p w14:paraId="3AE2D2D3" w14:textId="77777777" w:rsidR="00434567" w:rsidRPr="0009596A" w:rsidRDefault="23903A0B" w:rsidP="23903A0B">
            <w:pPr>
              <w:cnfStyle w:val="000000000000" w:firstRow="0" w:lastRow="0" w:firstColumn="0" w:lastColumn="0" w:oddVBand="0" w:evenVBand="0" w:oddHBand="0" w:evenHBand="0" w:firstRowFirstColumn="0" w:firstRowLastColumn="0" w:lastRowFirstColumn="0" w:lastRowLastColumn="0"/>
              <w:rPr>
                <w:rFonts w:ascii="Consolas" w:eastAsia="Consolas" w:hAnsi="Consolas" w:cs="Consolas"/>
                <w:sz w:val="22"/>
                <w:szCs w:val="22"/>
              </w:rPr>
            </w:pPr>
            <w:r>
              <w:t>Number of row in an external table in the compute node</w:t>
            </w:r>
          </w:p>
        </w:tc>
      </w:tr>
    </w:tbl>
    <w:p w14:paraId="742102F8" w14:textId="77777777" w:rsidR="00434567" w:rsidRPr="0009596A" w:rsidRDefault="23903A0B" w:rsidP="23903A0B">
      <w:pPr>
        <w:rPr>
          <w:rFonts w:ascii="Consolas" w:eastAsia="Consolas" w:hAnsi="Consolas" w:cs="Consolas"/>
          <w:sz w:val="22"/>
          <w:szCs w:val="22"/>
        </w:rPr>
      </w:pPr>
      <w:r>
        <w:t>Example usage</w:t>
      </w:r>
    </w:p>
    <w:p w14:paraId="317BC8F3" w14:textId="77777777" w:rsidR="00434567" w:rsidRDefault="23903A0B" w:rsidP="00434567">
      <w:r w:rsidRPr="23903A0B">
        <w:rPr>
          <w:rFonts w:ascii="Consolas" w:eastAsia="Consolas" w:hAnsi="Consolas" w:cs="Consolas"/>
          <w:color w:val="0000FF"/>
          <w:sz w:val="22"/>
          <w:szCs w:val="22"/>
        </w:rPr>
        <w:t>DECLARE</w:t>
      </w:r>
      <w:r w:rsidRPr="23903A0B">
        <w:rPr>
          <w:rFonts w:ascii="Consolas" w:eastAsia="Consolas" w:hAnsi="Consolas" w:cs="Consolas"/>
          <w:sz w:val="22"/>
          <w:szCs w:val="22"/>
        </w:rPr>
        <w:t xml:space="preserve"> @compute_pool_name </w:t>
      </w:r>
      <w:r w:rsidRPr="23903A0B">
        <w:rPr>
          <w:rFonts w:ascii="Consolas" w:eastAsia="Consolas" w:hAnsi="Consolas" w:cs="Consolas"/>
          <w:color w:val="0000FF"/>
          <w:sz w:val="22"/>
          <w:szCs w:val="22"/>
        </w:rPr>
        <w:t>NVARCHAR</w:t>
      </w:r>
      <w:r w:rsidRPr="23903A0B">
        <w:rPr>
          <w:rFonts w:ascii="Consolas" w:eastAsia="Consolas" w:hAnsi="Consolas" w:cs="Consolas"/>
          <w:color w:val="000000" w:themeColor="text1"/>
          <w:sz w:val="22"/>
          <w:szCs w:val="22"/>
        </w:rPr>
        <w:t>(</w:t>
      </w:r>
      <w:r w:rsidRPr="23903A0B">
        <w:rPr>
          <w:rFonts w:ascii="Consolas" w:eastAsia="Consolas" w:hAnsi="Consolas" w:cs="Consolas"/>
          <w:color w:val="FF00FF"/>
          <w:sz w:val="22"/>
          <w:szCs w:val="22"/>
        </w:rPr>
        <w:t>max</w:t>
      </w:r>
      <w:r w:rsidRPr="23903A0B">
        <w:rPr>
          <w:rFonts w:ascii="Consolas" w:eastAsia="Consolas" w:hAnsi="Consolas" w:cs="Consolas"/>
          <w:color w:val="000000" w:themeColor="text1"/>
          <w:sz w:val="22"/>
          <w:szCs w:val="22"/>
        </w:rPr>
        <w:t>)</w:t>
      </w:r>
      <w:r w:rsidRPr="23903A0B">
        <w:rPr>
          <w:rFonts w:ascii="Consolas" w:eastAsia="Consolas" w:hAnsi="Consolas" w:cs="Consolas"/>
          <w:sz w:val="22"/>
          <w:szCs w:val="22"/>
        </w:rPr>
        <w:t xml:space="preserve"> </w:t>
      </w:r>
      <w:r w:rsidRPr="23903A0B">
        <w:rPr>
          <w:rFonts w:ascii="Consolas" w:eastAsia="Consolas" w:hAnsi="Consolas" w:cs="Consolas"/>
          <w:color w:val="000000" w:themeColor="text1"/>
          <w:sz w:val="22"/>
          <w:szCs w:val="22"/>
        </w:rPr>
        <w:t>=</w:t>
      </w:r>
      <w:r w:rsidRPr="23903A0B">
        <w:rPr>
          <w:rFonts w:ascii="Consolas" w:eastAsia="Consolas" w:hAnsi="Consolas" w:cs="Consolas"/>
          <w:sz w:val="22"/>
          <w:szCs w:val="22"/>
        </w:rPr>
        <w:t xml:space="preserve"> </w:t>
      </w:r>
      <w:r w:rsidRPr="23903A0B">
        <w:rPr>
          <w:rFonts w:ascii="Consolas" w:eastAsia="Consolas" w:hAnsi="Consolas" w:cs="Consolas"/>
          <w:color w:val="FF0000"/>
          <w:sz w:val="22"/>
          <w:szCs w:val="22"/>
        </w:rPr>
        <w:t>'mssql-compute-pool'</w:t>
      </w:r>
    </w:p>
    <w:p w14:paraId="74D8D8A2" w14:textId="77777777" w:rsidR="00434567" w:rsidRDefault="23903A0B" w:rsidP="00434567">
      <w:r w:rsidRPr="23903A0B">
        <w:rPr>
          <w:rFonts w:ascii="Consolas" w:eastAsia="Consolas" w:hAnsi="Consolas" w:cs="Consolas"/>
          <w:color w:val="0000FF"/>
          <w:sz w:val="22"/>
          <w:szCs w:val="22"/>
        </w:rPr>
        <w:t>DECLARE</w:t>
      </w:r>
      <w:r w:rsidRPr="23903A0B">
        <w:rPr>
          <w:rFonts w:ascii="Consolas" w:eastAsia="Consolas" w:hAnsi="Consolas" w:cs="Consolas"/>
          <w:sz w:val="22"/>
          <w:szCs w:val="22"/>
        </w:rPr>
        <w:t xml:space="preserve"> @table_name </w:t>
      </w:r>
      <w:r w:rsidRPr="23903A0B">
        <w:rPr>
          <w:rFonts w:ascii="Consolas" w:eastAsia="Consolas" w:hAnsi="Consolas" w:cs="Consolas"/>
          <w:color w:val="0000FF"/>
          <w:sz w:val="22"/>
          <w:szCs w:val="22"/>
        </w:rPr>
        <w:t>NVARCHAR</w:t>
      </w:r>
      <w:r w:rsidRPr="23903A0B">
        <w:rPr>
          <w:rFonts w:ascii="Consolas" w:eastAsia="Consolas" w:hAnsi="Consolas" w:cs="Consolas"/>
          <w:color w:val="000000" w:themeColor="text1"/>
          <w:sz w:val="22"/>
          <w:szCs w:val="22"/>
        </w:rPr>
        <w:t>(</w:t>
      </w:r>
      <w:r w:rsidRPr="23903A0B">
        <w:rPr>
          <w:rFonts w:ascii="Consolas" w:eastAsia="Consolas" w:hAnsi="Consolas" w:cs="Consolas"/>
          <w:color w:val="FF00FF"/>
          <w:sz w:val="22"/>
          <w:szCs w:val="22"/>
        </w:rPr>
        <w:t>max</w:t>
      </w:r>
      <w:r w:rsidRPr="23903A0B">
        <w:rPr>
          <w:rFonts w:ascii="Consolas" w:eastAsia="Consolas" w:hAnsi="Consolas" w:cs="Consolas"/>
          <w:color w:val="000000" w:themeColor="text1"/>
          <w:sz w:val="22"/>
          <w:szCs w:val="22"/>
        </w:rPr>
        <w:t>)</w:t>
      </w:r>
      <w:r w:rsidRPr="23903A0B">
        <w:rPr>
          <w:rFonts w:ascii="Consolas" w:eastAsia="Consolas" w:hAnsi="Consolas" w:cs="Consolas"/>
          <w:sz w:val="22"/>
          <w:szCs w:val="22"/>
        </w:rPr>
        <w:t xml:space="preserve"> </w:t>
      </w:r>
      <w:r w:rsidRPr="23903A0B">
        <w:rPr>
          <w:rFonts w:ascii="Consolas" w:eastAsia="Consolas" w:hAnsi="Consolas" w:cs="Consolas"/>
          <w:color w:val="000000" w:themeColor="text1"/>
          <w:sz w:val="22"/>
          <w:szCs w:val="22"/>
        </w:rPr>
        <w:t>=</w:t>
      </w:r>
      <w:r w:rsidRPr="23903A0B">
        <w:rPr>
          <w:rFonts w:ascii="Consolas" w:eastAsia="Consolas" w:hAnsi="Consolas" w:cs="Consolas"/>
          <w:sz w:val="22"/>
          <w:szCs w:val="22"/>
        </w:rPr>
        <w:t xml:space="preserve"> </w:t>
      </w:r>
      <w:r w:rsidRPr="23903A0B">
        <w:rPr>
          <w:rFonts w:ascii="Consolas" w:eastAsia="Consolas" w:hAnsi="Consolas" w:cs="Consolas"/>
          <w:color w:val="FF0000"/>
          <w:sz w:val="22"/>
          <w:szCs w:val="22"/>
        </w:rPr>
        <w:t>'airlinedata'</w:t>
      </w:r>
    </w:p>
    <w:p w14:paraId="3DFBAE32" w14:textId="77777777" w:rsidR="00434567" w:rsidRDefault="23903A0B" w:rsidP="00434567">
      <w:r w:rsidRPr="23903A0B">
        <w:rPr>
          <w:rFonts w:ascii="Consolas" w:eastAsia="Consolas" w:hAnsi="Consolas" w:cs="Consolas"/>
          <w:color w:val="0000FF"/>
          <w:sz w:val="22"/>
          <w:szCs w:val="22"/>
        </w:rPr>
        <w:t>SELECT</w:t>
      </w:r>
      <w:r w:rsidRPr="23903A0B">
        <w:rPr>
          <w:rFonts w:ascii="Consolas" w:eastAsia="Consolas" w:hAnsi="Consolas" w:cs="Consolas"/>
          <w:sz w:val="22"/>
          <w:szCs w:val="22"/>
        </w:rPr>
        <w:t xml:space="preserve"> </w:t>
      </w:r>
      <w:r w:rsidRPr="23903A0B">
        <w:rPr>
          <w:rFonts w:ascii="Consolas" w:eastAsia="Consolas" w:hAnsi="Consolas" w:cs="Consolas"/>
          <w:color w:val="000000" w:themeColor="text1"/>
          <w:sz w:val="22"/>
          <w:szCs w:val="22"/>
        </w:rPr>
        <w:t>*</w:t>
      </w:r>
      <w:r w:rsidRPr="23903A0B">
        <w:rPr>
          <w:rFonts w:ascii="Consolas" w:eastAsia="Consolas" w:hAnsi="Consolas" w:cs="Consolas"/>
          <w:sz w:val="22"/>
          <w:szCs w:val="22"/>
        </w:rPr>
        <w:t xml:space="preserve"> </w:t>
      </w:r>
      <w:r w:rsidRPr="23903A0B">
        <w:rPr>
          <w:rFonts w:ascii="Consolas" w:eastAsia="Consolas" w:hAnsi="Consolas" w:cs="Consolas"/>
          <w:color w:val="0000FF"/>
          <w:sz w:val="22"/>
          <w:szCs w:val="22"/>
        </w:rPr>
        <w:t>FROM</w:t>
      </w:r>
      <w:r w:rsidRPr="23903A0B">
        <w:rPr>
          <w:rFonts w:ascii="Consolas" w:eastAsia="Consolas" w:hAnsi="Consolas" w:cs="Consolas"/>
          <w:sz w:val="22"/>
          <w:szCs w:val="22"/>
        </w:rPr>
        <w:t xml:space="preserve"> dm_compute_pool_table_status</w:t>
      </w:r>
      <w:r w:rsidRPr="23903A0B">
        <w:rPr>
          <w:rFonts w:ascii="Consolas" w:eastAsia="Consolas" w:hAnsi="Consolas" w:cs="Consolas"/>
          <w:color w:val="0000FF"/>
          <w:sz w:val="22"/>
          <w:szCs w:val="22"/>
        </w:rPr>
        <w:t xml:space="preserve"> </w:t>
      </w:r>
      <w:r w:rsidRPr="23903A0B">
        <w:rPr>
          <w:rFonts w:ascii="Consolas" w:eastAsia="Consolas" w:hAnsi="Consolas" w:cs="Consolas"/>
          <w:color w:val="000000" w:themeColor="text1"/>
          <w:sz w:val="22"/>
          <w:szCs w:val="22"/>
        </w:rPr>
        <w:t>(</w:t>
      </w:r>
      <w:r w:rsidRPr="23903A0B">
        <w:rPr>
          <w:rFonts w:ascii="Consolas" w:eastAsia="Consolas" w:hAnsi="Consolas" w:cs="Consolas"/>
          <w:sz w:val="22"/>
          <w:szCs w:val="22"/>
        </w:rPr>
        <w:t>@compute_pool_name</w:t>
      </w:r>
      <w:r w:rsidRPr="23903A0B">
        <w:rPr>
          <w:rFonts w:ascii="Consolas" w:eastAsia="Consolas" w:hAnsi="Consolas" w:cs="Consolas"/>
          <w:color w:val="000000" w:themeColor="text1"/>
          <w:sz w:val="22"/>
          <w:szCs w:val="22"/>
        </w:rPr>
        <w:t>,</w:t>
      </w:r>
      <w:r w:rsidRPr="23903A0B">
        <w:rPr>
          <w:rFonts w:ascii="Consolas" w:eastAsia="Consolas" w:hAnsi="Consolas" w:cs="Consolas"/>
          <w:sz w:val="22"/>
          <w:szCs w:val="22"/>
        </w:rPr>
        <w:t xml:space="preserve"> @table_name</w:t>
      </w:r>
      <w:r w:rsidRPr="23903A0B">
        <w:rPr>
          <w:rFonts w:ascii="Consolas" w:eastAsia="Consolas" w:hAnsi="Consolas" w:cs="Consolas"/>
          <w:color w:val="000000" w:themeColor="text1"/>
          <w:sz w:val="22"/>
          <w:szCs w:val="22"/>
        </w:rPr>
        <w:t>)</w:t>
      </w:r>
    </w:p>
    <w:p w14:paraId="7B568B01" w14:textId="77777777" w:rsidR="00434567" w:rsidRDefault="23903A0B" w:rsidP="00434567">
      <w:pPr>
        <w:pStyle w:val="Heading2"/>
      </w:pPr>
      <w:bookmarkStart w:id="511" w:name="_Toc500516412"/>
      <w:bookmarkStart w:id="512" w:name="_Toc506562435"/>
      <w:bookmarkStart w:id="513" w:name="_Toc506563721"/>
      <w:bookmarkStart w:id="514" w:name="_Toc506564649"/>
      <w:bookmarkStart w:id="515" w:name="_Toc506565221"/>
      <w:bookmarkStart w:id="516" w:name="_Toc506566874"/>
      <w:bookmarkStart w:id="517" w:name="_Toc506568128"/>
      <w:bookmarkStart w:id="518" w:name="_Toc506569667"/>
      <w:bookmarkStart w:id="519" w:name="_Toc507150185"/>
      <w:bookmarkStart w:id="520" w:name="_Toc507155177"/>
      <w:bookmarkStart w:id="521" w:name="_Toc507159823"/>
      <w:r>
        <w:t>sp_compute_pool_log</w:t>
      </w:r>
      <w:bookmarkEnd w:id="511"/>
      <w:bookmarkEnd w:id="512"/>
      <w:bookmarkEnd w:id="513"/>
      <w:bookmarkEnd w:id="514"/>
      <w:bookmarkEnd w:id="515"/>
      <w:bookmarkEnd w:id="516"/>
      <w:bookmarkEnd w:id="517"/>
      <w:bookmarkEnd w:id="518"/>
      <w:bookmarkEnd w:id="519"/>
      <w:bookmarkEnd w:id="520"/>
      <w:bookmarkEnd w:id="521"/>
    </w:p>
    <w:p w14:paraId="421F9335" w14:textId="77777777" w:rsidR="00434567" w:rsidRDefault="23903A0B" w:rsidP="00434567">
      <w:r>
        <w:t>This store procedure shows the log of all the compute pool operations. You can use this stored procedure to troubleshoot the commands between head node &amp; compute nodes and spark job server.</w:t>
      </w:r>
    </w:p>
    <w:p w14:paraId="505F3D2F" w14:textId="77777777" w:rsidR="00434567" w:rsidRDefault="23903A0B" w:rsidP="00434567">
      <w:pPr>
        <w:pStyle w:val="Heading1"/>
      </w:pPr>
      <w:bookmarkStart w:id="522" w:name="_Toc506562436"/>
      <w:bookmarkStart w:id="523" w:name="_Toc506563722"/>
      <w:bookmarkStart w:id="524" w:name="_Toc506564650"/>
      <w:bookmarkStart w:id="525" w:name="_Toc506565222"/>
      <w:bookmarkStart w:id="526" w:name="_Toc506566875"/>
      <w:bookmarkStart w:id="527" w:name="_Toc506568129"/>
      <w:bookmarkStart w:id="528" w:name="_Toc506569668"/>
      <w:bookmarkStart w:id="529" w:name="_Toc507150186"/>
      <w:bookmarkStart w:id="530" w:name="_Toc507155178"/>
      <w:bookmarkStart w:id="531" w:name="_Toc507159824"/>
      <w:r>
        <w:t>Known Issues</w:t>
      </w:r>
      <w:bookmarkEnd w:id="522"/>
      <w:bookmarkEnd w:id="523"/>
      <w:bookmarkEnd w:id="524"/>
      <w:bookmarkEnd w:id="525"/>
      <w:bookmarkEnd w:id="526"/>
      <w:bookmarkEnd w:id="527"/>
      <w:bookmarkEnd w:id="528"/>
      <w:bookmarkEnd w:id="529"/>
      <w:bookmarkEnd w:id="530"/>
      <w:bookmarkEnd w:id="531"/>
    </w:p>
    <w:p w14:paraId="3D4F901F" w14:textId="48DBF91E" w:rsidR="00A81924" w:rsidRDefault="00A81924" w:rsidP="00434567">
      <w:pPr>
        <w:pStyle w:val="Heading2"/>
      </w:pPr>
      <w:bookmarkStart w:id="532" w:name="_Toc507155179"/>
      <w:bookmarkStart w:id="533" w:name="_Toc507159825"/>
      <w:bookmarkStart w:id="534" w:name="_Toc506562437"/>
      <w:bookmarkStart w:id="535" w:name="_Toc506563723"/>
      <w:bookmarkStart w:id="536" w:name="_Toc506564651"/>
      <w:bookmarkStart w:id="537" w:name="_Toc506565223"/>
      <w:bookmarkStart w:id="538" w:name="_Toc506566876"/>
      <w:bookmarkStart w:id="539" w:name="_Toc506568130"/>
      <w:bookmarkStart w:id="540" w:name="_Toc506569669"/>
      <w:bookmarkStart w:id="541" w:name="_Toc507150187"/>
      <w:r>
        <w:t xml:space="preserve">Unable to connect to SQL Server </w:t>
      </w:r>
      <w:r w:rsidR="00FE0BEA">
        <w:t xml:space="preserve">Head Node </w:t>
      </w:r>
      <w:r>
        <w:t>in ACS cluster using external IP</w:t>
      </w:r>
      <w:bookmarkEnd w:id="532"/>
      <w:bookmarkEnd w:id="533"/>
    </w:p>
    <w:p w14:paraId="452EACC2" w14:textId="1910A9AB" w:rsidR="00A81924" w:rsidRDefault="00A81924" w:rsidP="00A81924">
      <w:r>
        <w:t>You may receive an error saying that the certificate authority cannot be trusted while trying to connect to the SQL Server head node in ACS cluster. Error message will look like below:</w:t>
      </w:r>
    </w:p>
    <w:p w14:paraId="18864577" w14:textId="5F3073DC" w:rsidR="00A81924" w:rsidRDefault="00A81924" w:rsidP="00A81924">
      <w:pPr>
        <w:rPr>
          <w:color w:val="FF0000"/>
        </w:rPr>
      </w:pPr>
      <w:r w:rsidRPr="00A81924">
        <w:rPr>
          <w:color w:val="FF0000"/>
        </w:rPr>
        <w:t>A connection was successfully established with the server, but then an error occurred during the login process. (provider: SSL Provider, error: 0 - The certificate chain was issued by an authority that is not trusted.) (.Net SqlClient Data Provider)</w:t>
      </w:r>
    </w:p>
    <w:p w14:paraId="78220417" w14:textId="648ABEAA" w:rsidR="00A81924" w:rsidRPr="00A81924" w:rsidRDefault="00A81924" w:rsidP="00A81924">
      <w:r>
        <w:t xml:space="preserve">You can workaround by enabling the “Trust server certificate” option in the SSMS </w:t>
      </w:r>
      <w:r w:rsidR="004A4E58">
        <w:t xml:space="preserve">Connection Dialog box. (Click </w:t>
      </w:r>
      <w:r w:rsidR="00E63302">
        <w:t>Options &amp; option is on the Connection Properties tab)</w:t>
      </w:r>
    </w:p>
    <w:p w14:paraId="70BB013F" w14:textId="77777777" w:rsidR="00434567" w:rsidRDefault="23903A0B" w:rsidP="00434567">
      <w:pPr>
        <w:pStyle w:val="Heading2"/>
      </w:pPr>
      <w:bookmarkStart w:id="542" w:name="_Toc507155180"/>
      <w:bookmarkStart w:id="543" w:name="_Toc507159826"/>
      <w:r>
        <w:t>Querying dm_compute_pools() without creating a compute pool will result in error</w:t>
      </w:r>
      <w:bookmarkEnd w:id="534"/>
      <w:bookmarkEnd w:id="535"/>
      <w:bookmarkEnd w:id="536"/>
      <w:bookmarkEnd w:id="537"/>
      <w:bookmarkEnd w:id="538"/>
      <w:bookmarkEnd w:id="539"/>
      <w:bookmarkEnd w:id="540"/>
      <w:bookmarkEnd w:id="541"/>
      <w:bookmarkEnd w:id="542"/>
      <w:bookmarkEnd w:id="543"/>
    </w:p>
    <w:p w14:paraId="512BD189" w14:textId="77777777" w:rsidR="00434567" w:rsidRPr="003B615C" w:rsidRDefault="23903A0B" w:rsidP="00434567">
      <w:r>
        <w:t>The dm_compute_pools DMV should be executed only after running sp_compute_pool_create. If there are no compute pools defined, then you will get the error below which is expected:</w:t>
      </w:r>
    </w:p>
    <w:p w14:paraId="19125428" w14:textId="77777777" w:rsidR="00434567" w:rsidRPr="003B615C" w:rsidRDefault="23903A0B" w:rsidP="23903A0B">
      <w:pPr>
        <w:autoSpaceDE w:val="0"/>
        <w:autoSpaceDN w:val="0"/>
        <w:rPr>
          <w:rFonts w:ascii="Consolas" w:hAnsi="Consolas"/>
          <w:color w:val="FF0000"/>
          <w:sz w:val="19"/>
          <w:szCs w:val="19"/>
          <w:highlight w:val="white"/>
        </w:rPr>
      </w:pPr>
      <w:r w:rsidRPr="23903A0B">
        <w:rPr>
          <w:rFonts w:ascii="Consolas" w:hAnsi="Consolas"/>
          <w:color w:val="FF0000"/>
          <w:sz w:val="19"/>
          <w:szCs w:val="19"/>
          <w:highlight w:val="white"/>
        </w:rPr>
        <w:t>Msg 6522, Level 16, State 1, Line 10</w:t>
      </w:r>
    </w:p>
    <w:p w14:paraId="6F333EC5" w14:textId="77777777" w:rsidR="00434567" w:rsidRPr="003B615C" w:rsidRDefault="23903A0B" w:rsidP="23903A0B">
      <w:pPr>
        <w:autoSpaceDE w:val="0"/>
        <w:autoSpaceDN w:val="0"/>
        <w:rPr>
          <w:rFonts w:ascii="Consolas" w:hAnsi="Consolas"/>
          <w:color w:val="FF0000"/>
          <w:sz w:val="19"/>
          <w:szCs w:val="19"/>
          <w:highlight w:val="white"/>
        </w:rPr>
      </w:pPr>
      <w:r w:rsidRPr="23903A0B">
        <w:rPr>
          <w:rFonts w:ascii="Consolas" w:hAnsi="Consolas"/>
          <w:color w:val="FF0000"/>
          <w:sz w:val="19"/>
          <w:szCs w:val="19"/>
          <w:highlight w:val="white"/>
        </w:rPr>
        <w:t xml:space="preserve">A .NET Framework error occurred during execution of user-defined routine or aggregate "dm_compute_pools": </w:t>
      </w:r>
    </w:p>
    <w:p w14:paraId="1BFC0D45" w14:textId="77777777" w:rsidR="00434567" w:rsidRPr="003B615C" w:rsidRDefault="23903A0B" w:rsidP="23903A0B">
      <w:pPr>
        <w:autoSpaceDE w:val="0"/>
        <w:autoSpaceDN w:val="0"/>
        <w:rPr>
          <w:rFonts w:ascii="Consolas" w:hAnsi="Consolas"/>
          <w:color w:val="FF0000"/>
          <w:sz w:val="19"/>
          <w:szCs w:val="19"/>
          <w:highlight w:val="white"/>
        </w:rPr>
      </w:pPr>
      <w:r w:rsidRPr="23903A0B">
        <w:rPr>
          <w:rFonts w:ascii="Consolas" w:hAnsi="Consolas"/>
          <w:color w:val="FF0000"/>
          <w:sz w:val="19"/>
          <w:szCs w:val="19"/>
          <w:highlight w:val="white"/>
        </w:rPr>
        <w:t>System.Exception: ERROR: There are no external_data_sources in this database.  HINT: Run 'sp_compute_pool_create' which will create an EXTERNAL DATASOURCE to the 'compute_pool_manager' database</w:t>
      </w:r>
    </w:p>
    <w:p w14:paraId="2F95D3BA" w14:textId="77777777" w:rsidR="00434567" w:rsidRPr="003B615C" w:rsidRDefault="23903A0B" w:rsidP="23903A0B">
      <w:pPr>
        <w:autoSpaceDE w:val="0"/>
        <w:autoSpaceDN w:val="0"/>
        <w:rPr>
          <w:rFonts w:ascii="Consolas" w:hAnsi="Consolas"/>
          <w:color w:val="FF0000"/>
          <w:sz w:val="19"/>
          <w:szCs w:val="19"/>
          <w:highlight w:val="white"/>
        </w:rPr>
      </w:pPr>
      <w:r w:rsidRPr="23903A0B">
        <w:rPr>
          <w:rFonts w:ascii="Consolas" w:hAnsi="Consolas"/>
          <w:color w:val="FF0000"/>
          <w:sz w:val="19"/>
          <w:szCs w:val="19"/>
          <w:highlight w:val="white"/>
        </w:rPr>
        <w:t xml:space="preserve">System.Exception: </w:t>
      </w:r>
    </w:p>
    <w:p w14:paraId="21E8613C" w14:textId="77777777" w:rsidR="00434567" w:rsidRPr="003B615C" w:rsidRDefault="23903A0B" w:rsidP="23903A0B">
      <w:pPr>
        <w:autoSpaceDE w:val="0"/>
        <w:autoSpaceDN w:val="0"/>
        <w:rPr>
          <w:rFonts w:ascii="Consolas" w:hAnsi="Consolas"/>
          <w:color w:val="FF0000"/>
          <w:sz w:val="19"/>
          <w:szCs w:val="19"/>
          <w:highlight w:val="white"/>
        </w:rPr>
      </w:pPr>
      <w:r w:rsidRPr="23903A0B">
        <w:rPr>
          <w:rFonts w:ascii="Consolas" w:hAnsi="Consolas"/>
          <w:color w:val="FF0000"/>
          <w:sz w:val="19"/>
          <w:szCs w:val="19"/>
          <w:highlight w:val="white"/>
        </w:rPr>
        <w:t>   at Microsoft.SqlServer.ComputePoolManagement.Dmvs.ComputePoolDmvs.GetPools()</w:t>
      </w:r>
    </w:p>
    <w:p w14:paraId="6AE70C64" w14:textId="77777777" w:rsidR="00434567" w:rsidRPr="003B615C" w:rsidRDefault="23903A0B" w:rsidP="23903A0B">
      <w:pPr>
        <w:autoSpaceDE w:val="0"/>
        <w:autoSpaceDN w:val="0"/>
        <w:rPr>
          <w:rFonts w:ascii="Consolas" w:hAnsi="Consolas"/>
          <w:color w:val="FF0000"/>
          <w:sz w:val="19"/>
          <w:szCs w:val="19"/>
          <w:highlight w:val="white"/>
        </w:rPr>
      </w:pPr>
      <w:r w:rsidRPr="23903A0B">
        <w:rPr>
          <w:rFonts w:ascii="Consolas" w:hAnsi="Consolas"/>
          <w:color w:val="FF0000"/>
          <w:sz w:val="19"/>
          <w:szCs w:val="19"/>
          <w:highlight w:val="white"/>
        </w:rPr>
        <w:t>   at Microsoft.SqlServer.ComputePoolManagement.SqlClr.Supportabilty.&lt;&gt;c.&lt;GetPools&gt;b__7_0()</w:t>
      </w:r>
    </w:p>
    <w:p w14:paraId="3CD3511D" w14:textId="77777777" w:rsidR="00434567" w:rsidRPr="003B615C" w:rsidRDefault="23903A0B" w:rsidP="23903A0B">
      <w:pPr>
        <w:autoSpaceDE w:val="0"/>
        <w:autoSpaceDN w:val="0"/>
        <w:rPr>
          <w:rFonts w:ascii="Consolas" w:hAnsi="Consolas"/>
          <w:color w:val="FF0000"/>
          <w:sz w:val="19"/>
          <w:szCs w:val="19"/>
          <w:highlight w:val="white"/>
        </w:rPr>
      </w:pPr>
      <w:r w:rsidRPr="23903A0B">
        <w:rPr>
          <w:rFonts w:ascii="Consolas" w:hAnsi="Consolas"/>
          <w:color w:val="FF0000"/>
          <w:sz w:val="19"/>
          <w:szCs w:val="19"/>
          <w:highlight w:val="white"/>
        </w:rPr>
        <w:t>   at Microsoft.SqlServer.ComputePoolManagement.SqlClr.SqlClrAbstractBase.ExceptionInterceptor[T](Func`1 func)</w:t>
      </w:r>
    </w:p>
    <w:p w14:paraId="11DB97E2" w14:textId="77777777" w:rsidR="00434567" w:rsidRPr="003B615C" w:rsidRDefault="23903A0B" w:rsidP="23903A0B">
      <w:pPr>
        <w:rPr>
          <w:rFonts w:ascii="Calibri" w:hAnsi="Calibri"/>
          <w:color w:val="FF0000"/>
          <w:sz w:val="19"/>
          <w:szCs w:val="19"/>
        </w:rPr>
      </w:pPr>
      <w:r w:rsidRPr="23903A0B">
        <w:rPr>
          <w:rFonts w:ascii="Consolas" w:hAnsi="Consolas"/>
          <w:color w:val="FF0000"/>
          <w:sz w:val="19"/>
          <w:szCs w:val="19"/>
          <w:highlight w:val="white"/>
        </w:rPr>
        <w:t>   at Microsoft.SqlServer.ComputePoolManagement.SqlClr.Supportabilty.GetPools()</w:t>
      </w:r>
    </w:p>
    <w:p w14:paraId="305E847B" w14:textId="77777777" w:rsidR="00434567" w:rsidRDefault="23903A0B" w:rsidP="00434567">
      <w:pPr>
        <w:pStyle w:val="Heading2"/>
      </w:pPr>
      <w:bookmarkStart w:id="544" w:name="_Toc506562438"/>
      <w:bookmarkStart w:id="545" w:name="_Toc506563724"/>
      <w:bookmarkStart w:id="546" w:name="_Toc506564652"/>
      <w:bookmarkStart w:id="547" w:name="_Toc506565224"/>
      <w:bookmarkStart w:id="548" w:name="_Toc506566877"/>
      <w:bookmarkStart w:id="549" w:name="_Toc506568131"/>
      <w:bookmarkStart w:id="550" w:name="_Toc506569670"/>
      <w:bookmarkStart w:id="551" w:name="_Toc507150188"/>
      <w:bookmarkStart w:id="552" w:name="_Toc507155181"/>
      <w:bookmarkStart w:id="553" w:name="_Toc507159827"/>
      <w:r>
        <w:t>Latest versions of K8S Utilities</w:t>
      </w:r>
      <w:bookmarkEnd w:id="544"/>
      <w:bookmarkEnd w:id="545"/>
      <w:bookmarkEnd w:id="546"/>
      <w:bookmarkEnd w:id="547"/>
      <w:bookmarkEnd w:id="548"/>
      <w:bookmarkEnd w:id="549"/>
      <w:bookmarkEnd w:id="550"/>
      <w:bookmarkEnd w:id="551"/>
      <w:bookmarkEnd w:id="552"/>
      <w:bookmarkEnd w:id="553"/>
    </w:p>
    <w:p w14:paraId="350D322F" w14:textId="77777777" w:rsidR="00434567" w:rsidRDefault="23903A0B" w:rsidP="00434567">
      <w:r>
        <w:t>Ensure that you have the latest version of minikube &amp; kubectl utilities.</w:t>
      </w:r>
    </w:p>
    <w:p w14:paraId="564B0433" w14:textId="77777777" w:rsidR="00434567" w:rsidRDefault="00434567" w:rsidP="00434567">
      <w:pPr>
        <w:pStyle w:val="Heading2"/>
      </w:pPr>
    </w:p>
    <w:p w14:paraId="16ECEB2D" w14:textId="77777777" w:rsidR="00434567" w:rsidRDefault="23903A0B" w:rsidP="00434567">
      <w:pPr>
        <w:pStyle w:val="Heading2"/>
      </w:pPr>
      <w:bookmarkStart w:id="554" w:name="_Toc506562439"/>
      <w:bookmarkStart w:id="555" w:name="_Toc506563725"/>
      <w:bookmarkStart w:id="556" w:name="_Toc506564653"/>
      <w:bookmarkStart w:id="557" w:name="_Toc506565225"/>
      <w:bookmarkStart w:id="558" w:name="_Toc506566878"/>
      <w:bookmarkStart w:id="559" w:name="_Toc506568132"/>
      <w:bookmarkStart w:id="560" w:name="_Toc506569671"/>
      <w:bookmarkStart w:id="561" w:name="_Toc507150189"/>
      <w:bookmarkStart w:id="562" w:name="_Toc507155182"/>
      <w:bookmarkStart w:id="563" w:name="_Toc507159828"/>
      <w:r>
        <w:t>Clearning minikube State</w:t>
      </w:r>
      <w:bookmarkEnd w:id="554"/>
      <w:bookmarkEnd w:id="555"/>
      <w:bookmarkEnd w:id="556"/>
      <w:bookmarkEnd w:id="557"/>
      <w:bookmarkEnd w:id="558"/>
      <w:bookmarkEnd w:id="559"/>
      <w:bookmarkEnd w:id="560"/>
      <w:bookmarkEnd w:id="561"/>
      <w:bookmarkEnd w:id="562"/>
      <w:bookmarkEnd w:id="563"/>
    </w:p>
    <w:p w14:paraId="1A06DE3D" w14:textId="77777777" w:rsidR="00434567" w:rsidRDefault="23903A0B" w:rsidP="00434567">
      <w:r>
        <w:t>If you encounter issues with minikube related to stale docker images or unable to start the VM errors then run the following commands:</w:t>
      </w:r>
    </w:p>
    <w:p w14:paraId="1488892E" w14:textId="77777777" w:rsidR="00434567" w:rsidRDefault="23903A0B" w:rsidP="00434567">
      <w:r>
        <w:t>minikube stop</w:t>
      </w:r>
    </w:p>
    <w:p w14:paraId="550353F8" w14:textId="77777777" w:rsidR="00434567" w:rsidRDefault="23903A0B" w:rsidP="00434567">
      <w:r>
        <w:t>minikube delete</w:t>
      </w:r>
    </w:p>
    <w:p w14:paraId="7BB93C03" w14:textId="77777777" w:rsidR="00434567" w:rsidRDefault="23903A0B" w:rsidP="00434567">
      <w:r>
        <w:t>And remove the “%userprofile%\.minikube” or “$home/.minikube” directory before trying to start the VM again. This will ensure that you have a clean environment.</w:t>
      </w:r>
    </w:p>
    <w:p w14:paraId="0C404703" w14:textId="176B89CA" w:rsidR="00434567" w:rsidRDefault="00172469" w:rsidP="00434567">
      <w:pPr>
        <w:pStyle w:val="Heading2"/>
      </w:pPr>
      <w:bookmarkStart w:id="564" w:name="_Toc506562440"/>
      <w:bookmarkStart w:id="565" w:name="_Toc506563726"/>
      <w:bookmarkStart w:id="566" w:name="_Toc506564654"/>
      <w:bookmarkStart w:id="567" w:name="_Toc506565226"/>
      <w:bookmarkStart w:id="568" w:name="_Toc506566879"/>
      <w:bookmarkStart w:id="569" w:name="_Toc506568133"/>
      <w:bookmarkStart w:id="570" w:name="_Toc506569672"/>
      <w:bookmarkStart w:id="571" w:name="_Toc507150190"/>
      <w:bookmarkStart w:id="572" w:name="_Toc507155183"/>
      <w:bookmarkStart w:id="573" w:name="_Toc507159829"/>
      <w:r>
        <w:t>Windows</w:t>
      </w:r>
      <w:r w:rsidR="23903A0B">
        <w:t xml:space="preserve"> </w:t>
      </w:r>
      <w:r>
        <w:t>Only</w:t>
      </w:r>
      <w:r w:rsidR="23903A0B">
        <w:t>. Error: the systemctl restart crio failed while trying to start minikube</w:t>
      </w:r>
      <w:bookmarkEnd w:id="564"/>
      <w:bookmarkEnd w:id="565"/>
      <w:bookmarkEnd w:id="566"/>
      <w:bookmarkEnd w:id="567"/>
      <w:bookmarkEnd w:id="568"/>
      <w:bookmarkEnd w:id="569"/>
      <w:bookmarkEnd w:id="570"/>
      <w:bookmarkEnd w:id="571"/>
      <w:bookmarkEnd w:id="572"/>
      <w:bookmarkEnd w:id="573"/>
    </w:p>
    <w:p w14:paraId="18F104C0" w14:textId="77777777" w:rsidR="00434567" w:rsidRDefault="23903A0B" w:rsidP="00434567">
      <w:pPr>
        <w:autoSpaceDE w:val="0"/>
        <w:autoSpaceDN w:val="0"/>
        <w:spacing w:before="40" w:after="40" w:line="240" w:lineRule="auto"/>
      </w:pPr>
      <w:r>
        <w:t>Depending on the resources on your machine, you might get error about some service restart “</w:t>
      </w:r>
      <w:r w:rsidRPr="23903A0B">
        <w:rPr>
          <w:rFonts w:ascii="Segoe UI" w:hAnsi="Segoe UI" w:cs="Segoe UI"/>
          <w:color w:val="000000" w:themeColor="text1"/>
        </w:rPr>
        <w:t>the systemctl restart crio failed</w:t>
      </w:r>
      <w:r>
        <w:t>” while trying to start a minikube cluster. This error can happen on Windows 10 since VMs by default will use dynamic memory and system may not be responsive enough. To switch off dynamic memory, use the following steps:</w:t>
      </w:r>
    </w:p>
    <w:p w14:paraId="714FF83D" w14:textId="77777777" w:rsidR="00434567" w:rsidRDefault="00434567" w:rsidP="00434567">
      <w:pPr>
        <w:autoSpaceDE w:val="0"/>
        <w:autoSpaceDN w:val="0"/>
        <w:spacing w:before="40" w:after="40" w:line="240" w:lineRule="auto"/>
      </w:pPr>
    </w:p>
    <w:p w14:paraId="23F328BC" w14:textId="77777777" w:rsidR="00434567" w:rsidRDefault="23903A0B" w:rsidP="00434567">
      <w:pPr>
        <w:autoSpaceDE w:val="0"/>
        <w:autoSpaceDN w:val="0"/>
        <w:spacing w:before="40" w:after="40" w:line="240" w:lineRule="auto"/>
      </w:pPr>
      <w:r>
        <w:t>minikube stop</w:t>
      </w:r>
    </w:p>
    <w:p w14:paraId="426E6F6A" w14:textId="77777777" w:rsidR="00434567" w:rsidRDefault="23903A0B" w:rsidP="00434567">
      <w:pPr>
        <w:autoSpaceDE w:val="0"/>
        <w:autoSpaceDN w:val="0"/>
        <w:spacing w:before="40" w:after="40" w:line="240" w:lineRule="auto"/>
      </w:pPr>
      <w:r>
        <w:t>set-vm -Name minikube -StaticMemory</w:t>
      </w:r>
    </w:p>
    <w:p w14:paraId="21B51B6A" w14:textId="77777777" w:rsidR="00434567" w:rsidRDefault="23903A0B" w:rsidP="00434567">
      <w:pPr>
        <w:autoSpaceDE w:val="0"/>
        <w:autoSpaceDN w:val="0"/>
        <w:spacing w:before="40" w:after="40" w:line="240" w:lineRule="auto"/>
      </w:pPr>
      <w:r>
        <w:t>minikube start</w:t>
      </w:r>
    </w:p>
    <w:p w14:paraId="0D64E423" w14:textId="191A17C5" w:rsidR="00B33339" w:rsidRPr="00434567" w:rsidRDefault="00B33339" w:rsidP="00434567">
      <w:pPr>
        <w:autoSpaceDE w:val="0"/>
        <w:autoSpaceDN w:val="0"/>
        <w:spacing w:before="40" w:after="40" w:line="240" w:lineRule="auto"/>
      </w:pPr>
    </w:p>
    <w:sectPr w:rsidR="00B33339" w:rsidRPr="00434567" w:rsidSect="0009596A">
      <w:headerReference w:type="even" r:id="rId48"/>
      <w:headerReference w:type="default" r:id="rId49"/>
      <w:footerReference w:type="even" r:id="rId50"/>
      <w:footerReference w:type="default" r:id="rId51"/>
      <w:headerReference w:type="first" r:id="rId52"/>
      <w:footerReference w:type="firs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D432C" w14:textId="77777777" w:rsidR="00996CD5" w:rsidRDefault="00996CD5" w:rsidP="000170C5">
      <w:pPr>
        <w:spacing w:after="0" w:line="240" w:lineRule="auto"/>
      </w:pPr>
      <w:r>
        <w:separator/>
      </w:r>
    </w:p>
  </w:endnote>
  <w:endnote w:type="continuationSeparator" w:id="0">
    <w:p w14:paraId="17E008B2" w14:textId="77777777" w:rsidR="00996CD5" w:rsidRDefault="00996CD5" w:rsidP="000170C5">
      <w:pPr>
        <w:spacing w:after="0" w:line="240" w:lineRule="auto"/>
      </w:pPr>
      <w:r>
        <w:continuationSeparator/>
      </w:r>
    </w:p>
  </w:endnote>
  <w:endnote w:type="continuationNotice" w:id="1">
    <w:p w14:paraId="6E5FD3E2" w14:textId="77777777" w:rsidR="00996CD5" w:rsidRDefault="00996CD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29F0" w14:textId="77777777" w:rsidR="00B47F3B" w:rsidRDefault="00B47F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D0F23" w14:textId="77777777" w:rsidR="00B47F3B" w:rsidRDefault="00B47F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FCEAA" w14:textId="77777777" w:rsidR="00B47F3B" w:rsidRDefault="00B47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D0B02" w14:textId="77777777" w:rsidR="00996CD5" w:rsidRDefault="00996CD5" w:rsidP="000170C5">
      <w:pPr>
        <w:spacing w:after="0" w:line="240" w:lineRule="auto"/>
      </w:pPr>
      <w:r>
        <w:separator/>
      </w:r>
    </w:p>
  </w:footnote>
  <w:footnote w:type="continuationSeparator" w:id="0">
    <w:p w14:paraId="40FC5AB0" w14:textId="77777777" w:rsidR="00996CD5" w:rsidRDefault="00996CD5" w:rsidP="000170C5">
      <w:pPr>
        <w:spacing w:after="0" w:line="240" w:lineRule="auto"/>
      </w:pPr>
      <w:r>
        <w:continuationSeparator/>
      </w:r>
    </w:p>
  </w:footnote>
  <w:footnote w:type="continuationNotice" w:id="1">
    <w:p w14:paraId="469A35C6" w14:textId="77777777" w:rsidR="00996CD5" w:rsidRDefault="00996CD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B4542" w14:textId="77777777" w:rsidR="00B47F3B" w:rsidRDefault="00B47F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3CF02" w14:textId="77777777" w:rsidR="00B47F3B" w:rsidRDefault="00B47F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6A6BE" w14:textId="77777777" w:rsidR="00B47F3B" w:rsidRDefault="00B47F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0842"/>
    <w:multiLevelType w:val="multilevel"/>
    <w:tmpl w:val="D82A82B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4F60566"/>
    <w:multiLevelType w:val="hybridMultilevel"/>
    <w:tmpl w:val="A302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816BE"/>
    <w:multiLevelType w:val="hybridMultilevel"/>
    <w:tmpl w:val="64E07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1FE0"/>
    <w:multiLevelType w:val="multilevel"/>
    <w:tmpl w:val="8D64A7B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922851"/>
    <w:multiLevelType w:val="multilevel"/>
    <w:tmpl w:val="0B1C6DC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0F35099A"/>
    <w:multiLevelType w:val="hybridMultilevel"/>
    <w:tmpl w:val="177C6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20D4E"/>
    <w:multiLevelType w:val="hybridMultilevel"/>
    <w:tmpl w:val="F6C2FFC8"/>
    <w:lvl w:ilvl="0" w:tplc="ACB2CAEA">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0FB2DB1"/>
    <w:multiLevelType w:val="multilevel"/>
    <w:tmpl w:val="2692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5435C"/>
    <w:multiLevelType w:val="multilevel"/>
    <w:tmpl w:val="D0142226"/>
    <w:lvl w:ilvl="0">
      <w:start w:val="1"/>
      <w:numFmt w:val="decimal"/>
      <w:lvlText w:val="%1."/>
      <w:lvlJc w:val="left"/>
      <w:pPr>
        <w:tabs>
          <w:tab w:val="num" w:pos="720"/>
        </w:tabs>
        <w:ind w:left="720" w:hanging="360"/>
      </w:pPr>
      <w:rPr>
        <w:rFonts w:hint="default"/>
        <w:sz w:val="20"/>
      </w:rPr>
    </w:lvl>
    <w:lvl w:ilvl="1">
      <w:start w:val="1"/>
      <w:numFmt w:val="lowerRoman"/>
      <w:lvlText w:val="%2."/>
      <w:lvlJc w:val="righ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82775B"/>
    <w:multiLevelType w:val="multilevel"/>
    <w:tmpl w:val="4A7004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08569EC"/>
    <w:multiLevelType w:val="hybridMultilevel"/>
    <w:tmpl w:val="71CCF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BB2623"/>
    <w:multiLevelType w:val="hybridMultilevel"/>
    <w:tmpl w:val="914A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E06E19"/>
    <w:multiLevelType w:val="hybridMultilevel"/>
    <w:tmpl w:val="32A43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B3318F3"/>
    <w:multiLevelType w:val="hybridMultilevel"/>
    <w:tmpl w:val="0CA6B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1E21C7"/>
    <w:multiLevelType w:val="hybridMultilevel"/>
    <w:tmpl w:val="32D0C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FB6652"/>
    <w:multiLevelType w:val="hybridMultilevel"/>
    <w:tmpl w:val="97BC71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8D774E"/>
    <w:multiLevelType w:val="hybridMultilevel"/>
    <w:tmpl w:val="5F409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A0C5A95"/>
    <w:multiLevelType w:val="hybridMultilevel"/>
    <w:tmpl w:val="B6709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FA2192D"/>
    <w:multiLevelType w:val="multilevel"/>
    <w:tmpl w:val="0068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9A4EC0"/>
    <w:multiLevelType w:val="hybridMultilevel"/>
    <w:tmpl w:val="D6528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797F16"/>
    <w:multiLevelType w:val="hybridMultilevel"/>
    <w:tmpl w:val="E0C8F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595B54"/>
    <w:multiLevelType w:val="hybridMultilevel"/>
    <w:tmpl w:val="EB92C0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A9576FF"/>
    <w:multiLevelType w:val="hybridMultilevel"/>
    <w:tmpl w:val="D0140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BD73F86"/>
    <w:multiLevelType w:val="hybridMultilevel"/>
    <w:tmpl w:val="63EA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FA797C"/>
    <w:multiLevelType w:val="multilevel"/>
    <w:tmpl w:val="8D64A7B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3"/>
  </w:num>
  <w:num w:numId="3">
    <w:abstractNumId w:val="19"/>
  </w:num>
  <w:num w:numId="4">
    <w:abstractNumId w:val="1"/>
  </w:num>
  <w:num w:numId="5">
    <w:abstractNumId w:val="8"/>
  </w:num>
  <w:num w:numId="6">
    <w:abstractNumId w:val="16"/>
  </w:num>
  <w:num w:numId="7">
    <w:abstractNumId w:val="4"/>
  </w:num>
  <w:num w:numId="8">
    <w:abstractNumId w:val="7"/>
  </w:num>
  <w:num w:numId="9">
    <w:abstractNumId w:val="20"/>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3"/>
  </w:num>
  <w:num w:numId="31">
    <w:abstractNumId w:val="18"/>
  </w:num>
  <w:num w:numId="32">
    <w:abstractNumId w:val="24"/>
  </w:num>
  <w:num w:numId="33">
    <w:abstractNumId w:val="0"/>
  </w:num>
  <w:num w:numId="34">
    <w:abstractNumId w:val="21"/>
  </w:num>
  <w:num w:numId="35">
    <w:abstractNumId w:val="2"/>
  </w:num>
  <w:num w:numId="36">
    <w:abstractNumId w:val="5"/>
  </w:num>
  <w:num w:numId="37">
    <w:abstractNumId w:val="6"/>
  </w:num>
  <w:num w:numId="38">
    <w:abstractNumId w:val="22"/>
  </w:num>
  <w:num w:numId="39">
    <w:abstractNumId w:val="17"/>
  </w:num>
  <w:num w:numId="40">
    <w:abstractNumId w:val="12"/>
  </w:num>
  <w:num w:numId="41">
    <w:abstractNumId w:val="11"/>
  </w:num>
  <w:num w:numId="42">
    <w:abstractNumId w:val="14"/>
  </w:num>
  <w:num w:numId="43">
    <w:abstractNumId w:val="22"/>
  </w:num>
  <w:num w:numId="44">
    <w:abstractNumId w:val="17"/>
  </w:num>
  <w:num w:numId="45">
    <w:abstractNumId w:val="12"/>
  </w:num>
  <w:num w:numId="46">
    <w:abstractNumId w:val="10"/>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0C5"/>
    <w:rsid w:val="00000EE0"/>
    <w:rsid w:val="00001605"/>
    <w:rsid w:val="00001DD0"/>
    <w:rsid w:val="00002898"/>
    <w:rsid w:val="00002C5B"/>
    <w:rsid w:val="0000322D"/>
    <w:rsid w:val="0000368A"/>
    <w:rsid w:val="00004028"/>
    <w:rsid w:val="00004E04"/>
    <w:rsid w:val="00004F58"/>
    <w:rsid w:val="000056AE"/>
    <w:rsid w:val="00005822"/>
    <w:rsid w:val="00005FCF"/>
    <w:rsid w:val="00007D48"/>
    <w:rsid w:val="00010748"/>
    <w:rsid w:val="00010C4F"/>
    <w:rsid w:val="0001108F"/>
    <w:rsid w:val="000111E2"/>
    <w:rsid w:val="000119B6"/>
    <w:rsid w:val="00011A8F"/>
    <w:rsid w:val="0001435F"/>
    <w:rsid w:val="00014E49"/>
    <w:rsid w:val="000152FF"/>
    <w:rsid w:val="00015856"/>
    <w:rsid w:val="000159FA"/>
    <w:rsid w:val="00016B95"/>
    <w:rsid w:val="000170C5"/>
    <w:rsid w:val="000172D9"/>
    <w:rsid w:val="00017A93"/>
    <w:rsid w:val="000203EC"/>
    <w:rsid w:val="000209C4"/>
    <w:rsid w:val="00020E89"/>
    <w:rsid w:val="00020FF6"/>
    <w:rsid w:val="000218ED"/>
    <w:rsid w:val="000226C5"/>
    <w:rsid w:val="00022D0C"/>
    <w:rsid w:val="0002412D"/>
    <w:rsid w:val="00024D72"/>
    <w:rsid w:val="000258C8"/>
    <w:rsid w:val="00025C78"/>
    <w:rsid w:val="000264F2"/>
    <w:rsid w:val="0002683F"/>
    <w:rsid w:val="00027551"/>
    <w:rsid w:val="0002755F"/>
    <w:rsid w:val="0003056D"/>
    <w:rsid w:val="000310D3"/>
    <w:rsid w:val="000316C5"/>
    <w:rsid w:val="00033714"/>
    <w:rsid w:val="000341D1"/>
    <w:rsid w:val="000343DF"/>
    <w:rsid w:val="000348AE"/>
    <w:rsid w:val="00041CEF"/>
    <w:rsid w:val="00042C3D"/>
    <w:rsid w:val="00044D3F"/>
    <w:rsid w:val="00045F5B"/>
    <w:rsid w:val="000462B0"/>
    <w:rsid w:val="00046BA6"/>
    <w:rsid w:val="00046BE0"/>
    <w:rsid w:val="00047529"/>
    <w:rsid w:val="00047901"/>
    <w:rsid w:val="00047B0A"/>
    <w:rsid w:val="00047B5A"/>
    <w:rsid w:val="0005143C"/>
    <w:rsid w:val="00051973"/>
    <w:rsid w:val="00051BC4"/>
    <w:rsid w:val="000524F6"/>
    <w:rsid w:val="00053B32"/>
    <w:rsid w:val="00053E02"/>
    <w:rsid w:val="00054D05"/>
    <w:rsid w:val="00055745"/>
    <w:rsid w:val="0005581F"/>
    <w:rsid w:val="00055EA1"/>
    <w:rsid w:val="000565A7"/>
    <w:rsid w:val="00056A1C"/>
    <w:rsid w:val="00057922"/>
    <w:rsid w:val="00060120"/>
    <w:rsid w:val="00060F99"/>
    <w:rsid w:val="00061564"/>
    <w:rsid w:val="00061AE1"/>
    <w:rsid w:val="0006212E"/>
    <w:rsid w:val="0006278F"/>
    <w:rsid w:val="00063746"/>
    <w:rsid w:val="00063A7C"/>
    <w:rsid w:val="000648AD"/>
    <w:rsid w:val="000648FF"/>
    <w:rsid w:val="00064DE2"/>
    <w:rsid w:val="000652C6"/>
    <w:rsid w:val="000655EC"/>
    <w:rsid w:val="00065EAF"/>
    <w:rsid w:val="00067119"/>
    <w:rsid w:val="00067714"/>
    <w:rsid w:val="000677C1"/>
    <w:rsid w:val="00067B4F"/>
    <w:rsid w:val="00070201"/>
    <w:rsid w:val="00070BA7"/>
    <w:rsid w:val="00070D40"/>
    <w:rsid w:val="00071E9F"/>
    <w:rsid w:val="00072202"/>
    <w:rsid w:val="00072DEF"/>
    <w:rsid w:val="00072E00"/>
    <w:rsid w:val="00072FC3"/>
    <w:rsid w:val="00074640"/>
    <w:rsid w:val="00075057"/>
    <w:rsid w:val="00075377"/>
    <w:rsid w:val="000757B1"/>
    <w:rsid w:val="00075906"/>
    <w:rsid w:val="00075B4D"/>
    <w:rsid w:val="00076617"/>
    <w:rsid w:val="000766E2"/>
    <w:rsid w:val="00077079"/>
    <w:rsid w:val="0007747E"/>
    <w:rsid w:val="00077A33"/>
    <w:rsid w:val="000804BA"/>
    <w:rsid w:val="00080EEF"/>
    <w:rsid w:val="00081465"/>
    <w:rsid w:val="00081618"/>
    <w:rsid w:val="00081C5C"/>
    <w:rsid w:val="000826DF"/>
    <w:rsid w:val="00083327"/>
    <w:rsid w:val="00083388"/>
    <w:rsid w:val="00083D6C"/>
    <w:rsid w:val="00083F1C"/>
    <w:rsid w:val="00083FCD"/>
    <w:rsid w:val="000846DA"/>
    <w:rsid w:val="00084983"/>
    <w:rsid w:val="00084E32"/>
    <w:rsid w:val="00085002"/>
    <w:rsid w:val="000855A4"/>
    <w:rsid w:val="00085E0B"/>
    <w:rsid w:val="00085F1D"/>
    <w:rsid w:val="000866AB"/>
    <w:rsid w:val="0008697C"/>
    <w:rsid w:val="0008769C"/>
    <w:rsid w:val="00087DA1"/>
    <w:rsid w:val="0009035B"/>
    <w:rsid w:val="00091511"/>
    <w:rsid w:val="000915ED"/>
    <w:rsid w:val="000921BA"/>
    <w:rsid w:val="00092397"/>
    <w:rsid w:val="00092F30"/>
    <w:rsid w:val="000931A2"/>
    <w:rsid w:val="000931CD"/>
    <w:rsid w:val="00094023"/>
    <w:rsid w:val="00094A86"/>
    <w:rsid w:val="00094C6C"/>
    <w:rsid w:val="000957D7"/>
    <w:rsid w:val="0009596A"/>
    <w:rsid w:val="000960BE"/>
    <w:rsid w:val="0009659E"/>
    <w:rsid w:val="00096629"/>
    <w:rsid w:val="00096877"/>
    <w:rsid w:val="00097410"/>
    <w:rsid w:val="00097C6B"/>
    <w:rsid w:val="00097E96"/>
    <w:rsid w:val="000A00E9"/>
    <w:rsid w:val="000A08A0"/>
    <w:rsid w:val="000A0B7E"/>
    <w:rsid w:val="000A0CCE"/>
    <w:rsid w:val="000A1A5B"/>
    <w:rsid w:val="000A1B3A"/>
    <w:rsid w:val="000A282F"/>
    <w:rsid w:val="000A30E1"/>
    <w:rsid w:val="000A3A98"/>
    <w:rsid w:val="000A3DFB"/>
    <w:rsid w:val="000A4107"/>
    <w:rsid w:val="000A45CF"/>
    <w:rsid w:val="000A551B"/>
    <w:rsid w:val="000A5A26"/>
    <w:rsid w:val="000B039D"/>
    <w:rsid w:val="000B0732"/>
    <w:rsid w:val="000B0A78"/>
    <w:rsid w:val="000B0E49"/>
    <w:rsid w:val="000B1412"/>
    <w:rsid w:val="000B2448"/>
    <w:rsid w:val="000B27A7"/>
    <w:rsid w:val="000B29C8"/>
    <w:rsid w:val="000B2DBF"/>
    <w:rsid w:val="000B3269"/>
    <w:rsid w:val="000B349A"/>
    <w:rsid w:val="000B3FE5"/>
    <w:rsid w:val="000B45F8"/>
    <w:rsid w:val="000B4DA5"/>
    <w:rsid w:val="000B5008"/>
    <w:rsid w:val="000B5142"/>
    <w:rsid w:val="000B5419"/>
    <w:rsid w:val="000B553A"/>
    <w:rsid w:val="000C0752"/>
    <w:rsid w:val="000C15CE"/>
    <w:rsid w:val="000C1E0C"/>
    <w:rsid w:val="000C2285"/>
    <w:rsid w:val="000C2430"/>
    <w:rsid w:val="000C2FCE"/>
    <w:rsid w:val="000C30E4"/>
    <w:rsid w:val="000C3512"/>
    <w:rsid w:val="000C3D97"/>
    <w:rsid w:val="000C5A1B"/>
    <w:rsid w:val="000C621D"/>
    <w:rsid w:val="000C632F"/>
    <w:rsid w:val="000C66D5"/>
    <w:rsid w:val="000C687E"/>
    <w:rsid w:val="000C6A22"/>
    <w:rsid w:val="000C6E10"/>
    <w:rsid w:val="000C70A0"/>
    <w:rsid w:val="000C7186"/>
    <w:rsid w:val="000C7AFD"/>
    <w:rsid w:val="000D08DF"/>
    <w:rsid w:val="000D2AC7"/>
    <w:rsid w:val="000D37C6"/>
    <w:rsid w:val="000D40C0"/>
    <w:rsid w:val="000D4113"/>
    <w:rsid w:val="000D4201"/>
    <w:rsid w:val="000D4748"/>
    <w:rsid w:val="000D47B1"/>
    <w:rsid w:val="000D4B8B"/>
    <w:rsid w:val="000D52DB"/>
    <w:rsid w:val="000D5BB5"/>
    <w:rsid w:val="000D5C8C"/>
    <w:rsid w:val="000D5EFF"/>
    <w:rsid w:val="000D72CC"/>
    <w:rsid w:val="000D7FC6"/>
    <w:rsid w:val="000E04C3"/>
    <w:rsid w:val="000E0886"/>
    <w:rsid w:val="000E0FA3"/>
    <w:rsid w:val="000E27A3"/>
    <w:rsid w:val="000E3569"/>
    <w:rsid w:val="000E36C1"/>
    <w:rsid w:val="000E3729"/>
    <w:rsid w:val="000E3F47"/>
    <w:rsid w:val="000E4070"/>
    <w:rsid w:val="000E7081"/>
    <w:rsid w:val="000E7A49"/>
    <w:rsid w:val="000F035E"/>
    <w:rsid w:val="000F0F29"/>
    <w:rsid w:val="000F17D8"/>
    <w:rsid w:val="000F1A9D"/>
    <w:rsid w:val="000F1C18"/>
    <w:rsid w:val="000F21CD"/>
    <w:rsid w:val="000F2379"/>
    <w:rsid w:val="000F2B9D"/>
    <w:rsid w:val="000F362C"/>
    <w:rsid w:val="000F369D"/>
    <w:rsid w:val="000F4F10"/>
    <w:rsid w:val="000F57C1"/>
    <w:rsid w:val="000F5B0C"/>
    <w:rsid w:val="000F6508"/>
    <w:rsid w:val="000F683C"/>
    <w:rsid w:val="000F7340"/>
    <w:rsid w:val="000F7FBF"/>
    <w:rsid w:val="00100322"/>
    <w:rsid w:val="001009B5"/>
    <w:rsid w:val="001012E3"/>
    <w:rsid w:val="00101590"/>
    <w:rsid w:val="00101A7C"/>
    <w:rsid w:val="00102A43"/>
    <w:rsid w:val="00102B29"/>
    <w:rsid w:val="001030EF"/>
    <w:rsid w:val="00103B5E"/>
    <w:rsid w:val="00103CAC"/>
    <w:rsid w:val="001044C9"/>
    <w:rsid w:val="00104C55"/>
    <w:rsid w:val="0010572E"/>
    <w:rsid w:val="001060C1"/>
    <w:rsid w:val="001067BD"/>
    <w:rsid w:val="001068F7"/>
    <w:rsid w:val="00110432"/>
    <w:rsid w:val="00110D47"/>
    <w:rsid w:val="00111969"/>
    <w:rsid w:val="00111DBE"/>
    <w:rsid w:val="00112110"/>
    <w:rsid w:val="001121A6"/>
    <w:rsid w:val="0011235B"/>
    <w:rsid w:val="00112380"/>
    <w:rsid w:val="00112521"/>
    <w:rsid w:val="00112CD6"/>
    <w:rsid w:val="00112E8F"/>
    <w:rsid w:val="00113D39"/>
    <w:rsid w:val="001145A4"/>
    <w:rsid w:val="00114733"/>
    <w:rsid w:val="0011521F"/>
    <w:rsid w:val="00115285"/>
    <w:rsid w:val="00115CE5"/>
    <w:rsid w:val="0011602A"/>
    <w:rsid w:val="00116C98"/>
    <w:rsid w:val="00117065"/>
    <w:rsid w:val="00117F4C"/>
    <w:rsid w:val="00117FE0"/>
    <w:rsid w:val="00117FF8"/>
    <w:rsid w:val="00120D0E"/>
    <w:rsid w:val="00120DEA"/>
    <w:rsid w:val="00120FA8"/>
    <w:rsid w:val="00121379"/>
    <w:rsid w:val="00122061"/>
    <w:rsid w:val="0012230B"/>
    <w:rsid w:val="00122A94"/>
    <w:rsid w:val="00122CA4"/>
    <w:rsid w:val="00122D60"/>
    <w:rsid w:val="00122DFC"/>
    <w:rsid w:val="00122F58"/>
    <w:rsid w:val="0012362E"/>
    <w:rsid w:val="001239BF"/>
    <w:rsid w:val="0012442D"/>
    <w:rsid w:val="00124855"/>
    <w:rsid w:val="00125B4F"/>
    <w:rsid w:val="001265A9"/>
    <w:rsid w:val="001266FE"/>
    <w:rsid w:val="00126A8A"/>
    <w:rsid w:val="0013084E"/>
    <w:rsid w:val="00131253"/>
    <w:rsid w:val="001312CA"/>
    <w:rsid w:val="0013141E"/>
    <w:rsid w:val="001315EF"/>
    <w:rsid w:val="001323F9"/>
    <w:rsid w:val="00132C52"/>
    <w:rsid w:val="0013358A"/>
    <w:rsid w:val="00133FA4"/>
    <w:rsid w:val="00134203"/>
    <w:rsid w:val="0013432D"/>
    <w:rsid w:val="0013535A"/>
    <w:rsid w:val="00135624"/>
    <w:rsid w:val="00135E46"/>
    <w:rsid w:val="00135EFE"/>
    <w:rsid w:val="0013642E"/>
    <w:rsid w:val="001368B4"/>
    <w:rsid w:val="001369E8"/>
    <w:rsid w:val="00136FC5"/>
    <w:rsid w:val="001374FB"/>
    <w:rsid w:val="001376CE"/>
    <w:rsid w:val="001376F9"/>
    <w:rsid w:val="00137745"/>
    <w:rsid w:val="00137B54"/>
    <w:rsid w:val="00140379"/>
    <w:rsid w:val="00140C21"/>
    <w:rsid w:val="0014133F"/>
    <w:rsid w:val="001414EF"/>
    <w:rsid w:val="00141787"/>
    <w:rsid w:val="00141837"/>
    <w:rsid w:val="00141B70"/>
    <w:rsid w:val="00141F02"/>
    <w:rsid w:val="00142AA4"/>
    <w:rsid w:val="00142B8B"/>
    <w:rsid w:val="00142FE2"/>
    <w:rsid w:val="00143223"/>
    <w:rsid w:val="001432B5"/>
    <w:rsid w:val="00145314"/>
    <w:rsid w:val="001458B2"/>
    <w:rsid w:val="00145990"/>
    <w:rsid w:val="001460A7"/>
    <w:rsid w:val="00146106"/>
    <w:rsid w:val="0014632B"/>
    <w:rsid w:val="0014684C"/>
    <w:rsid w:val="001468CA"/>
    <w:rsid w:val="00147473"/>
    <w:rsid w:val="001477A0"/>
    <w:rsid w:val="00147F10"/>
    <w:rsid w:val="0015128E"/>
    <w:rsid w:val="001515D1"/>
    <w:rsid w:val="001519BF"/>
    <w:rsid w:val="001521EB"/>
    <w:rsid w:val="00152F87"/>
    <w:rsid w:val="0015324C"/>
    <w:rsid w:val="0015349A"/>
    <w:rsid w:val="00153558"/>
    <w:rsid w:val="001544A1"/>
    <w:rsid w:val="001557A6"/>
    <w:rsid w:val="00156574"/>
    <w:rsid w:val="001569BB"/>
    <w:rsid w:val="001573CD"/>
    <w:rsid w:val="001578D1"/>
    <w:rsid w:val="00160607"/>
    <w:rsid w:val="00160E21"/>
    <w:rsid w:val="00160FDE"/>
    <w:rsid w:val="00161191"/>
    <w:rsid w:val="0016288D"/>
    <w:rsid w:val="00162F2A"/>
    <w:rsid w:val="00163114"/>
    <w:rsid w:val="001637AE"/>
    <w:rsid w:val="00164786"/>
    <w:rsid w:val="00164B18"/>
    <w:rsid w:val="00166E7A"/>
    <w:rsid w:val="00170018"/>
    <w:rsid w:val="00170593"/>
    <w:rsid w:val="00171C03"/>
    <w:rsid w:val="00171FAE"/>
    <w:rsid w:val="00172469"/>
    <w:rsid w:val="00172979"/>
    <w:rsid w:val="00172D4D"/>
    <w:rsid w:val="00173313"/>
    <w:rsid w:val="00173450"/>
    <w:rsid w:val="001737F6"/>
    <w:rsid w:val="00173A7F"/>
    <w:rsid w:val="00173CEE"/>
    <w:rsid w:val="00173E25"/>
    <w:rsid w:val="0017454F"/>
    <w:rsid w:val="00174711"/>
    <w:rsid w:val="00174900"/>
    <w:rsid w:val="00174CC3"/>
    <w:rsid w:val="00174CF7"/>
    <w:rsid w:val="00174CF9"/>
    <w:rsid w:val="00175073"/>
    <w:rsid w:val="00175AE4"/>
    <w:rsid w:val="00175DF6"/>
    <w:rsid w:val="00175F53"/>
    <w:rsid w:val="001801AD"/>
    <w:rsid w:val="0018021B"/>
    <w:rsid w:val="00180B10"/>
    <w:rsid w:val="001817F9"/>
    <w:rsid w:val="001818B4"/>
    <w:rsid w:val="00181AF3"/>
    <w:rsid w:val="0018283A"/>
    <w:rsid w:val="0018314F"/>
    <w:rsid w:val="0018336E"/>
    <w:rsid w:val="00183396"/>
    <w:rsid w:val="001837EF"/>
    <w:rsid w:val="00183D0E"/>
    <w:rsid w:val="00184663"/>
    <w:rsid w:val="00185235"/>
    <w:rsid w:val="0018573F"/>
    <w:rsid w:val="00186270"/>
    <w:rsid w:val="00187AA8"/>
    <w:rsid w:val="0019076D"/>
    <w:rsid w:val="00190FCD"/>
    <w:rsid w:val="00191419"/>
    <w:rsid w:val="0019275A"/>
    <w:rsid w:val="00193111"/>
    <w:rsid w:val="0019388A"/>
    <w:rsid w:val="00193FA6"/>
    <w:rsid w:val="00196431"/>
    <w:rsid w:val="001966E6"/>
    <w:rsid w:val="00197BCA"/>
    <w:rsid w:val="00197E24"/>
    <w:rsid w:val="001A10D7"/>
    <w:rsid w:val="001A12DA"/>
    <w:rsid w:val="001A17A7"/>
    <w:rsid w:val="001A1985"/>
    <w:rsid w:val="001A1E61"/>
    <w:rsid w:val="001A2711"/>
    <w:rsid w:val="001A2BAF"/>
    <w:rsid w:val="001A2EA9"/>
    <w:rsid w:val="001A3941"/>
    <w:rsid w:val="001A48A6"/>
    <w:rsid w:val="001A49EE"/>
    <w:rsid w:val="001A6EEA"/>
    <w:rsid w:val="001A76E4"/>
    <w:rsid w:val="001A7884"/>
    <w:rsid w:val="001A7924"/>
    <w:rsid w:val="001A7F69"/>
    <w:rsid w:val="001B0223"/>
    <w:rsid w:val="001B02D0"/>
    <w:rsid w:val="001B0F79"/>
    <w:rsid w:val="001B1280"/>
    <w:rsid w:val="001B12FF"/>
    <w:rsid w:val="001B1574"/>
    <w:rsid w:val="001B162D"/>
    <w:rsid w:val="001B1890"/>
    <w:rsid w:val="001B18B6"/>
    <w:rsid w:val="001B1BB0"/>
    <w:rsid w:val="001B224E"/>
    <w:rsid w:val="001B28FB"/>
    <w:rsid w:val="001B3230"/>
    <w:rsid w:val="001B37EC"/>
    <w:rsid w:val="001B3B90"/>
    <w:rsid w:val="001B4536"/>
    <w:rsid w:val="001B500C"/>
    <w:rsid w:val="001B5174"/>
    <w:rsid w:val="001B5268"/>
    <w:rsid w:val="001B56F1"/>
    <w:rsid w:val="001B5BB7"/>
    <w:rsid w:val="001B61F9"/>
    <w:rsid w:val="001B6C93"/>
    <w:rsid w:val="001B6F36"/>
    <w:rsid w:val="001B6F8B"/>
    <w:rsid w:val="001B6F98"/>
    <w:rsid w:val="001B7A65"/>
    <w:rsid w:val="001C004C"/>
    <w:rsid w:val="001C0384"/>
    <w:rsid w:val="001C0624"/>
    <w:rsid w:val="001C1110"/>
    <w:rsid w:val="001C12E5"/>
    <w:rsid w:val="001C174F"/>
    <w:rsid w:val="001C271A"/>
    <w:rsid w:val="001C2ABE"/>
    <w:rsid w:val="001C2D8E"/>
    <w:rsid w:val="001C3A6F"/>
    <w:rsid w:val="001C3FCC"/>
    <w:rsid w:val="001C3FE0"/>
    <w:rsid w:val="001C430F"/>
    <w:rsid w:val="001C435A"/>
    <w:rsid w:val="001C4925"/>
    <w:rsid w:val="001C4927"/>
    <w:rsid w:val="001C49E9"/>
    <w:rsid w:val="001C5C9E"/>
    <w:rsid w:val="001C5E60"/>
    <w:rsid w:val="001C666C"/>
    <w:rsid w:val="001C6AC4"/>
    <w:rsid w:val="001C6DED"/>
    <w:rsid w:val="001C6EFD"/>
    <w:rsid w:val="001C7123"/>
    <w:rsid w:val="001C72D2"/>
    <w:rsid w:val="001C73FA"/>
    <w:rsid w:val="001C7E7E"/>
    <w:rsid w:val="001D0568"/>
    <w:rsid w:val="001D0CA9"/>
    <w:rsid w:val="001D0D21"/>
    <w:rsid w:val="001D14DC"/>
    <w:rsid w:val="001D3180"/>
    <w:rsid w:val="001D3AE9"/>
    <w:rsid w:val="001D3D2A"/>
    <w:rsid w:val="001D42F8"/>
    <w:rsid w:val="001D45DB"/>
    <w:rsid w:val="001D4784"/>
    <w:rsid w:val="001D4D1C"/>
    <w:rsid w:val="001D54B8"/>
    <w:rsid w:val="001D569E"/>
    <w:rsid w:val="001D6316"/>
    <w:rsid w:val="001D694E"/>
    <w:rsid w:val="001D75FC"/>
    <w:rsid w:val="001D7E12"/>
    <w:rsid w:val="001E03B3"/>
    <w:rsid w:val="001E0952"/>
    <w:rsid w:val="001E0DF2"/>
    <w:rsid w:val="001E120F"/>
    <w:rsid w:val="001E14E9"/>
    <w:rsid w:val="001E2816"/>
    <w:rsid w:val="001E2885"/>
    <w:rsid w:val="001E3150"/>
    <w:rsid w:val="001E3A94"/>
    <w:rsid w:val="001E4395"/>
    <w:rsid w:val="001E5E47"/>
    <w:rsid w:val="001E608B"/>
    <w:rsid w:val="001E66FC"/>
    <w:rsid w:val="001E694D"/>
    <w:rsid w:val="001E6BDA"/>
    <w:rsid w:val="001E701D"/>
    <w:rsid w:val="001E73DA"/>
    <w:rsid w:val="001E7B20"/>
    <w:rsid w:val="001E7F6F"/>
    <w:rsid w:val="001F010A"/>
    <w:rsid w:val="001F035E"/>
    <w:rsid w:val="001F05D7"/>
    <w:rsid w:val="001F1CC1"/>
    <w:rsid w:val="001F1D21"/>
    <w:rsid w:val="001F33E1"/>
    <w:rsid w:val="001F375F"/>
    <w:rsid w:val="001F4078"/>
    <w:rsid w:val="001F528F"/>
    <w:rsid w:val="001F529D"/>
    <w:rsid w:val="001F5866"/>
    <w:rsid w:val="001F5B74"/>
    <w:rsid w:val="001F75F8"/>
    <w:rsid w:val="001F78C8"/>
    <w:rsid w:val="0020063B"/>
    <w:rsid w:val="00200D0F"/>
    <w:rsid w:val="00201749"/>
    <w:rsid w:val="00201871"/>
    <w:rsid w:val="002021E5"/>
    <w:rsid w:val="0020277C"/>
    <w:rsid w:val="002035D5"/>
    <w:rsid w:val="002039F0"/>
    <w:rsid w:val="0020447F"/>
    <w:rsid w:val="002049EC"/>
    <w:rsid w:val="002054B5"/>
    <w:rsid w:val="0020573C"/>
    <w:rsid w:val="00205853"/>
    <w:rsid w:val="00206BC7"/>
    <w:rsid w:val="00206C8E"/>
    <w:rsid w:val="00207A5D"/>
    <w:rsid w:val="00210364"/>
    <w:rsid w:val="002105EA"/>
    <w:rsid w:val="00210998"/>
    <w:rsid w:val="00210A33"/>
    <w:rsid w:val="002112DA"/>
    <w:rsid w:val="00211436"/>
    <w:rsid w:val="0021153D"/>
    <w:rsid w:val="002125C2"/>
    <w:rsid w:val="00212916"/>
    <w:rsid w:val="00213141"/>
    <w:rsid w:val="00213199"/>
    <w:rsid w:val="00213BD6"/>
    <w:rsid w:val="00214517"/>
    <w:rsid w:val="00214A03"/>
    <w:rsid w:val="00214CF2"/>
    <w:rsid w:val="00214FAC"/>
    <w:rsid w:val="00215833"/>
    <w:rsid w:val="00215C53"/>
    <w:rsid w:val="002160E0"/>
    <w:rsid w:val="00216103"/>
    <w:rsid w:val="00216F18"/>
    <w:rsid w:val="00217E7A"/>
    <w:rsid w:val="002202FF"/>
    <w:rsid w:val="00220558"/>
    <w:rsid w:val="00220B29"/>
    <w:rsid w:val="002217B1"/>
    <w:rsid w:val="00222E6F"/>
    <w:rsid w:val="00223545"/>
    <w:rsid w:val="00224059"/>
    <w:rsid w:val="00224D9A"/>
    <w:rsid w:val="002253F6"/>
    <w:rsid w:val="00225893"/>
    <w:rsid w:val="00225B5E"/>
    <w:rsid w:val="0022670F"/>
    <w:rsid w:val="002267EC"/>
    <w:rsid w:val="00226ACD"/>
    <w:rsid w:val="00227048"/>
    <w:rsid w:val="0022712F"/>
    <w:rsid w:val="00230469"/>
    <w:rsid w:val="00230825"/>
    <w:rsid w:val="0023135B"/>
    <w:rsid w:val="002313FB"/>
    <w:rsid w:val="00231623"/>
    <w:rsid w:val="00232C89"/>
    <w:rsid w:val="002332EF"/>
    <w:rsid w:val="002340D0"/>
    <w:rsid w:val="00234C43"/>
    <w:rsid w:val="00234F5A"/>
    <w:rsid w:val="00234FD8"/>
    <w:rsid w:val="00236490"/>
    <w:rsid w:val="00236607"/>
    <w:rsid w:val="002373DE"/>
    <w:rsid w:val="0023748B"/>
    <w:rsid w:val="00240926"/>
    <w:rsid w:val="00240E44"/>
    <w:rsid w:val="00240E91"/>
    <w:rsid w:val="002411FB"/>
    <w:rsid w:val="0024166E"/>
    <w:rsid w:val="002430B0"/>
    <w:rsid w:val="00243444"/>
    <w:rsid w:val="0024458F"/>
    <w:rsid w:val="00244A43"/>
    <w:rsid w:val="002450CD"/>
    <w:rsid w:val="002453BD"/>
    <w:rsid w:val="0024567A"/>
    <w:rsid w:val="00246A60"/>
    <w:rsid w:val="002472A5"/>
    <w:rsid w:val="00247B39"/>
    <w:rsid w:val="002510E3"/>
    <w:rsid w:val="00251238"/>
    <w:rsid w:val="0025195C"/>
    <w:rsid w:val="00251D5F"/>
    <w:rsid w:val="00251E03"/>
    <w:rsid w:val="00251EAB"/>
    <w:rsid w:val="0025272F"/>
    <w:rsid w:val="002529C5"/>
    <w:rsid w:val="00252D64"/>
    <w:rsid w:val="00252F8A"/>
    <w:rsid w:val="00253121"/>
    <w:rsid w:val="0025333E"/>
    <w:rsid w:val="002533B5"/>
    <w:rsid w:val="00253486"/>
    <w:rsid w:val="00253B43"/>
    <w:rsid w:val="00253B7B"/>
    <w:rsid w:val="002541C3"/>
    <w:rsid w:val="00254D54"/>
    <w:rsid w:val="0025634B"/>
    <w:rsid w:val="00257099"/>
    <w:rsid w:val="002572A3"/>
    <w:rsid w:val="00260639"/>
    <w:rsid w:val="00260985"/>
    <w:rsid w:val="002609BB"/>
    <w:rsid w:val="00260AEE"/>
    <w:rsid w:val="00260EBC"/>
    <w:rsid w:val="002610F9"/>
    <w:rsid w:val="00261681"/>
    <w:rsid w:val="00262067"/>
    <w:rsid w:val="002624BC"/>
    <w:rsid w:val="00262570"/>
    <w:rsid w:val="002627AF"/>
    <w:rsid w:val="00262BCC"/>
    <w:rsid w:val="00262F0F"/>
    <w:rsid w:val="00263A8D"/>
    <w:rsid w:val="00264495"/>
    <w:rsid w:val="0026449A"/>
    <w:rsid w:val="00264594"/>
    <w:rsid w:val="0026631B"/>
    <w:rsid w:val="002665BE"/>
    <w:rsid w:val="00266E24"/>
    <w:rsid w:val="00267992"/>
    <w:rsid w:val="002702AF"/>
    <w:rsid w:val="00270932"/>
    <w:rsid w:val="00271863"/>
    <w:rsid w:val="0027235D"/>
    <w:rsid w:val="002738DF"/>
    <w:rsid w:val="00274149"/>
    <w:rsid w:val="00274387"/>
    <w:rsid w:val="00274BEC"/>
    <w:rsid w:val="002756AC"/>
    <w:rsid w:val="0027581E"/>
    <w:rsid w:val="00275A79"/>
    <w:rsid w:val="00276AF9"/>
    <w:rsid w:val="00276B6D"/>
    <w:rsid w:val="00277030"/>
    <w:rsid w:val="0027757A"/>
    <w:rsid w:val="002776DE"/>
    <w:rsid w:val="00277B9C"/>
    <w:rsid w:val="00277D9D"/>
    <w:rsid w:val="00277FE9"/>
    <w:rsid w:val="00280352"/>
    <w:rsid w:val="00280687"/>
    <w:rsid w:val="00280C37"/>
    <w:rsid w:val="002817D0"/>
    <w:rsid w:val="002818B5"/>
    <w:rsid w:val="00281A0A"/>
    <w:rsid w:val="002822AB"/>
    <w:rsid w:val="0028239F"/>
    <w:rsid w:val="0028280C"/>
    <w:rsid w:val="00283F64"/>
    <w:rsid w:val="002842D2"/>
    <w:rsid w:val="00284B2D"/>
    <w:rsid w:val="002850D8"/>
    <w:rsid w:val="002853EA"/>
    <w:rsid w:val="00285739"/>
    <w:rsid w:val="00286569"/>
    <w:rsid w:val="00287179"/>
    <w:rsid w:val="00287830"/>
    <w:rsid w:val="0028795C"/>
    <w:rsid w:val="00287CF6"/>
    <w:rsid w:val="00287F67"/>
    <w:rsid w:val="0029032D"/>
    <w:rsid w:val="0029056E"/>
    <w:rsid w:val="00291911"/>
    <w:rsid w:val="002923D2"/>
    <w:rsid w:val="00292722"/>
    <w:rsid w:val="002930D3"/>
    <w:rsid w:val="00293586"/>
    <w:rsid w:val="00293AE5"/>
    <w:rsid w:val="00293B0C"/>
    <w:rsid w:val="00293D8B"/>
    <w:rsid w:val="002946D2"/>
    <w:rsid w:val="00294A2D"/>
    <w:rsid w:val="00295444"/>
    <w:rsid w:val="0029566D"/>
    <w:rsid w:val="002974AD"/>
    <w:rsid w:val="002978CA"/>
    <w:rsid w:val="00297A7A"/>
    <w:rsid w:val="002A0F2D"/>
    <w:rsid w:val="002A20D3"/>
    <w:rsid w:val="002A211B"/>
    <w:rsid w:val="002A2313"/>
    <w:rsid w:val="002A25E0"/>
    <w:rsid w:val="002A3801"/>
    <w:rsid w:val="002A4451"/>
    <w:rsid w:val="002A4540"/>
    <w:rsid w:val="002A457A"/>
    <w:rsid w:val="002A46F2"/>
    <w:rsid w:val="002A5B44"/>
    <w:rsid w:val="002A67B4"/>
    <w:rsid w:val="002A706A"/>
    <w:rsid w:val="002A7B5B"/>
    <w:rsid w:val="002A7D64"/>
    <w:rsid w:val="002B2022"/>
    <w:rsid w:val="002B2037"/>
    <w:rsid w:val="002B215F"/>
    <w:rsid w:val="002B2526"/>
    <w:rsid w:val="002B2C52"/>
    <w:rsid w:val="002B2CAB"/>
    <w:rsid w:val="002B367A"/>
    <w:rsid w:val="002B424D"/>
    <w:rsid w:val="002B4374"/>
    <w:rsid w:val="002B5508"/>
    <w:rsid w:val="002B58A2"/>
    <w:rsid w:val="002B5A2D"/>
    <w:rsid w:val="002B5CC9"/>
    <w:rsid w:val="002B60DC"/>
    <w:rsid w:val="002B6305"/>
    <w:rsid w:val="002B650D"/>
    <w:rsid w:val="002B6677"/>
    <w:rsid w:val="002B667F"/>
    <w:rsid w:val="002B6FCF"/>
    <w:rsid w:val="002B70F0"/>
    <w:rsid w:val="002C06F7"/>
    <w:rsid w:val="002C0EC0"/>
    <w:rsid w:val="002C11F8"/>
    <w:rsid w:val="002C2CF3"/>
    <w:rsid w:val="002C37D2"/>
    <w:rsid w:val="002C3AAD"/>
    <w:rsid w:val="002C3C27"/>
    <w:rsid w:val="002C44A7"/>
    <w:rsid w:val="002C5AA0"/>
    <w:rsid w:val="002C5D60"/>
    <w:rsid w:val="002C5FF3"/>
    <w:rsid w:val="002C69FC"/>
    <w:rsid w:val="002C72C5"/>
    <w:rsid w:val="002C7A3D"/>
    <w:rsid w:val="002C7E42"/>
    <w:rsid w:val="002D04EB"/>
    <w:rsid w:val="002D06CE"/>
    <w:rsid w:val="002D1465"/>
    <w:rsid w:val="002D1783"/>
    <w:rsid w:val="002D2805"/>
    <w:rsid w:val="002D2DB0"/>
    <w:rsid w:val="002D335F"/>
    <w:rsid w:val="002D3F62"/>
    <w:rsid w:val="002D4B54"/>
    <w:rsid w:val="002D4EA5"/>
    <w:rsid w:val="002D53CF"/>
    <w:rsid w:val="002D58D1"/>
    <w:rsid w:val="002D69E9"/>
    <w:rsid w:val="002D6FA3"/>
    <w:rsid w:val="002E01B4"/>
    <w:rsid w:val="002E0276"/>
    <w:rsid w:val="002E0E1A"/>
    <w:rsid w:val="002E0E7F"/>
    <w:rsid w:val="002E19A5"/>
    <w:rsid w:val="002E1DF5"/>
    <w:rsid w:val="002E2454"/>
    <w:rsid w:val="002E3618"/>
    <w:rsid w:val="002E388F"/>
    <w:rsid w:val="002E3D7F"/>
    <w:rsid w:val="002E3E50"/>
    <w:rsid w:val="002E4A52"/>
    <w:rsid w:val="002E4A9A"/>
    <w:rsid w:val="002E50B5"/>
    <w:rsid w:val="002E58EF"/>
    <w:rsid w:val="002E5988"/>
    <w:rsid w:val="002E6620"/>
    <w:rsid w:val="002E6AA0"/>
    <w:rsid w:val="002E6CA0"/>
    <w:rsid w:val="002E788E"/>
    <w:rsid w:val="002F10E9"/>
    <w:rsid w:val="002F1338"/>
    <w:rsid w:val="002F187D"/>
    <w:rsid w:val="002F1B5B"/>
    <w:rsid w:val="002F30E2"/>
    <w:rsid w:val="002F39C1"/>
    <w:rsid w:val="002F4AC9"/>
    <w:rsid w:val="002F4E42"/>
    <w:rsid w:val="002F4FBC"/>
    <w:rsid w:val="002F5566"/>
    <w:rsid w:val="002F568E"/>
    <w:rsid w:val="002F608C"/>
    <w:rsid w:val="002F6EAA"/>
    <w:rsid w:val="002F71DC"/>
    <w:rsid w:val="002F72BA"/>
    <w:rsid w:val="00300D6D"/>
    <w:rsid w:val="0030101C"/>
    <w:rsid w:val="00301265"/>
    <w:rsid w:val="00303583"/>
    <w:rsid w:val="00303588"/>
    <w:rsid w:val="00303ACD"/>
    <w:rsid w:val="00303F60"/>
    <w:rsid w:val="00304364"/>
    <w:rsid w:val="00304B70"/>
    <w:rsid w:val="00304EBA"/>
    <w:rsid w:val="0030585B"/>
    <w:rsid w:val="00305F47"/>
    <w:rsid w:val="0030617F"/>
    <w:rsid w:val="00306495"/>
    <w:rsid w:val="0030674B"/>
    <w:rsid w:val="00306818"/>
    <w:rsid w:val="00307AFA"/>
    <w:rsid w:val="00310C06"/>
    <w:rsid w:val="003114AD"/>
    <w:rsid w:val="00311C4C"/>
    <w:rsid w:val="00311DF4"/>
    <w:rsid w:val="00312B65"/>
    <w:rsid w:val="00313CDC"/>
    <w:rsid w:val="00314515"/>
    <w:rsid w:val="00314793"/>
    <w:rsid w:val="00315217"/>
    <w:rsid w:val="003153D8"/>
    <w:rsid w:val="00316220"/>
    <w:rsid w:val="00316822"/>
    <w:rsid w:val="003169F6"/>
    <w:rsid w:val="00316B8C"/>
    <w:rsid w:val="003175DA"/>
    <w:rsid w:val="003178BA"/>
    <w:rsid w:val="00317934"/>
    <w:rsid w:val="00317ABB"/>
    <w:rsid w:val="00317F39"/>
    <w:rsid w:val="00317F3A"/>
    <w:rsid w:val="003201B6"/>
    <w:rsid w:val="00321AB4"/>
    <w:rsid w:val="00321C63"/>
    <w:rsid w:val="00321EB7"/>
    <w:rsid w:val="003238B7"/>
    <w:rsid w:val="00323CE9"/>
    <w:rsid w:val="003243FC"/>
    <w:rsid w:val="0032491E"/>
    <w:rsid w:val="0032534D"/>
    <w:rsid w:val="0032536F"/>
    <w:rsid w:val="00325605"/>
    <w:rsid w:val="00325A1F"/>
    <w:rsid w:val="00326210"/>
    <w:rsid w:val="00326AF1"/>
    <w:rsid w:val="0032757E"/>
    <w:rsid w:val="00327CA7"/>
    <w:rsid w:val="00330987"/>
    <w:rsid w:val="00330A0A"/>
    <w:rsid w:val="00330E95"/>
    <w:rsid w:val="003310A8"/>
    <w:rsid w:val="003315CE"/>
    <w:rsid w:val="00331C48"/>
    <w:rsid w:val="00332387"/>
    <w:rsid w:val="0033243B"/>
    <w:rsid w:val="0033248D"/>
    <w:rsid w:val="003324BE"/>
    <w:rsid w:val="0033293A"/>
    <w:rsid w:val="003335A9"/>
    <w:rsid w:val="003338ED"/>
    <w:rsid w:val="00334705"/>
    <w:rsid w:val="00334AE1"/>
    <w:rsid w:val="00334EE1"/>
    <w:rsid w:val="00337F12"/>
    <w:rsid w:val="00340D1E"/>
    <w:rsid w:val="00341259"/>
    <w:rsid w:val="00341C1D"/>
    <w:rsid w:val="0034215F"/>
    <w:rsid w:val="0034387F"/>
    <w:rsid w:val="00343BBB"/>
    <w:rsid w:val="00343C6C"/>
    <w:rsid w:val="003453F4"/>
    <w:rsid w:val="00345D69"/>
    <w:rsid w:val="00345E7A"/>
    <w:rsid w:val="00345F55"/>
    <w:rsid w:val="00346D9B"/>
    <w:rsid w:val="00347876"/>
    <w:rsid w:val="003503D4"/>
    <w:rsid w:val="00351E9B"/>
    <w:rsid w:val="00352B71"/>
    <w:rsid w:val="00353FCC"/>
    <w:rsid w:val="0035406C"/>
    <w:rsid w:val="003549DC"/>
    <w:rsid w:val="00354D41"/>
    <w:rsid w:val="003550E8"/>
    <w:rsid w:val="0035566D"/>
    <w:rsid w:val="0035572C"/>
    <w:rsid w:val="00355A97"/>
    <w:rsid w:val="00355BE5"/>
    <w:rsid w:val="0035612F"/>
    <w:rsid w:val="00356347"/>
    <w:rsid w:val="003568C5"/>
    <w:rsid w:val="0035782B"/>
    <w:rsid w:val="00357C55"/>
    <w:rsid w:val="00360A5C"/>
    <w:rsid w:val="00360B82"/>
    <w:rsid w:val="00360F8C"/>
    <w:rsid w:val="00361777"/>
    <w:rsid w:val="003629EE"/>
    <w:rsid w:val="003634E8"/>
    <w:rsid w:val="0036350C"/>
    <w:rsid w:val="00365734"/>
    <w:rsid w:val="003664D0"/>
    <w:rsid w:val="003668E0"/>
    <w:rsid w:val="00367063"/>
    <w:rsid w:val="00367A65"/>
    <w:rsid w:val="00367E9B"/>
    <w:rsid w:val="00370118"/>
    <w:rsid w:val="00370206"/>
    <w:rsid w:val="003702E6"/>
    <w:rsid w:val="00371518"/>
    <w:rsid w:val="00371B44"/>
    <w:rsid w:val="00371C04"/>
    <w:rsid w:val="00372BE2"/>
    <w:rsid w:val="00373DB9"/>
    <w:rsid w:val="003743DF"/>
    <w:rsid w:val="00374A8B"/>
    <w:rsid w:val="00375654"/>
    <w:rsid w:val="00375950"/>
    <w:rsid w:val="00375DAA"/>
    <w:rsid w:val="00376A35"/>
    <w:rsid w:val="0037789A"/>
    <w:rsid w:val="003800F5"/>
    <w:rsid w:val="0038057D"/>
    <w:rsid w:val="003807E7"/>
    <w:rsid w:val="00380BDF"/>
    <w:rsid w:val="00380DB4"/>
    <w:rsid w:val="00380FAD"/>
    <w:rsid w:val="00382597"/>
    <w:rsid w:val="00383C4D"/>
    <w:rsid w:val="00384015"/>
    <w:rsid w:val="003842FA"/>
    <w:rsid w:val="003850EC"/>
    <w:rsid w:val="003853EA"/>
    <w:rsid w:val="0038541B"/>
    <w:rsid w:val="00385445"/>
    <w:rsid w:val="003856A8"/>
    <w:rsid w:val="003863FE"/>
    <w:rsid w:val="00386E14"/>
    <w:rsid w:val="00387810"/>
    <w:rsid w:val="00387C19"/>
    <w:rsid w:val="00387C4D"/>
    <w:rsid w:val="00387FE8"/>
    <w:rsid w:val="00390678"/>
    <w:rsid w:val="00390BA2"/>
    <w:rsid w:val="0039142E"/>
    <w:rsid w:val="00391667"/>
    <w:rsid w:val="003919A6"/>
    <w:rsid w:val="00392076"/>
    <w:rsid w:val="00392139"/>
    <w:rsid w:val="00392162"/>
    <w:rsid w:val="003925D2"/>
    <w:rsid w:val="00392A4A"/>
    <w:rsid w:val="00393564"/>
    <w:rsid w:val="00394022"/>
    <w:rsid w:val="0039536A"/>
    <w:rsid w:val="00395728"/>
    <w:rsid w:val="003959B9"/>
    <w:rsid w:val="0039613D"/>
    <w:rsid w:val="0039684D"/>
    <w:rsid w:val="00396A82"/>
    <w:rsid w:val="003971E2"/>
    <w:rsid w:val="003979AB"/>
    <w:rsid w:val="003A02AF"/>
    <w:rsid w:val="003A0637"/>
    <w:rsid w:val="003A0F79"/>
    <w:rsid w:val="003A1C58"/>
    <w:rsid w:val="003A1E88"/>
    <w:rsid w:val="003A218E"/>
    <w:rsid w:val="003A2327"/>
    <w:rsid w:val="003A3634"/>
    <w:rsid w:val="003A454C"/>
    <w:rsid w:val="003A473F"/>
    <w:rsid w:val="003A4A6A"/>
    <w:rsid w:val="003A4C2B"/>
    <w:rsid w:val="003A4D65"/>
    <w:rsid w:val="003A51E9"/>
    <w:rsid w:val="003A5958"/>
    <w:rsid w:val="003A5CBA"/>
    <w:rsid w:val="003A5D1E"/>
    <w:rsid w:val="003A68C0"/>
    <w:rsid w:val="003A6A4B"/>
    <w:rsid w:val="003A6D56"/>
    <w:rsid w:val="003A6E18"/>
    <w:rsid w:val="003A7053"/>
    <w:rsid w:val="003B0177"/>
    <w:rsid w:val="003B056A"/>
    <w:rsid w:val="003B0F85"/>
    <w:rsid w:val="003B10D1"/>
    <w:rsid w:val="003B15B6"/>
    <w:rsid w:val="003B1676"/>
    <w:rsid w:val="003B1735"/>
    <w:rsid w:val="003B2920"/>
    <w:rsid w:val="003B37E9"/>
    <w:rsid w:val="003B3A48"/>
    <w:rsid w:val="003B4641"/>
    <w:rsid w:val="003B4BA3"/>
    <w:rsid w:val="003B4D5E"/>
    <w:rsid w:val="003B4E0F"/>
    <w:rsid w:val="003B578D"/>
    <w:rsid w:val="003B651B"/>
    <w:rsid w:val="003B6F4B"/>
    <w:rsid w:val="003B71F4"/>
    <w:rsid w:val="003C01B8"/>
    <w:rsid w:val="003C0DC1"/>
    <w:rsid w:val="003C183B"/>
    <w:rsid w:val="003C2084"/>
    <w:rsid w:val="003C257D"/>
    <w:rsid w:val="003C25E1"/>
    <w:rsid w:val="003C270D"/>
    <w:rsid w:val="003C2B44"/>
    <w:rsid w:val="003C2D79"/>
    <w:rsid w:val="003C30A5"/>
    <w:rsid w:val="003C3554"/>
    <w:rsid w:val="003C4194"/>
    <w:rsid w:val="003C4300"/>
    <w:rsid w:val="003C43C4"/>
    <w:rsid w:val="003C4C0B"/>
    <w:rsid w:val="003C4D75"/>
    <w:rsid w:val="003C4EF0"/>
    <w:rsid w:val="003C4F19"/>
    <w:rsid w:val="003C6134"/>
    <w:rsid w:val="003C70BC"/>
    <w:rsid w:val="003C7208"/>
    <w:rsid w:val="003C7362"/>
    <w:rsid w:val="003C73EF"/>
    <w:rsid w:val="003C7B5B"/>
    <w:rsid w:val="003C7D11"/>
    <w:rsid w:val="003C7DD2"/>
    <w:rsid w:val="003D0200"/>
    <w:rsid w:val="003D062B"/>
    <w:rsid w:val="003D0F3E"/>
    <w:rsid w:val="003D13D8"/>
    <w:rsid w:val="003D2667"/>
    <w:rsid w:val="003D2994"/>
    <w:rsid w:val="003D2CE3"/>
    <w:rsid w:val="003D34AD"/>
    <w:rsid w:val="003D6507"/>
    <w:rsid w:val="003D7422"/>
    <w:rsid w:val="003D773B"/>
    <w:rsid w:val="003D77A6"/>
    <w:rsid w:val="003D7B54"/>
    <w:rsid w:val="003E0536"/>
    <w:rsid w:val="003E0F55"/>
    <w:rsid w:val="003E15DC"/>
    <w:rsid w:val="003E33AA"/>
    <w:rsid w:val="003E33B7"/>
    <w:rsid w:val="003E3415"/>
    <w:rsid w:val="003E3EE6"/>
    <w:rsid w:val="003E3F64"/>
    <w:rsid w:val="003E4A00"/>
    <w:rsid w:val="003E4D24"/>
    <w:rsid w:val="003E5E6E"/>
    <w:rsid w:val="003E61AE"/>
    <w:rsid w:val="003E61E8"/>
    <w:rsid w:val="003E7A9B"/>
    <w:rsid w:val="003F03F6"/>
    <w:rsid w:val="003F06A5"/>
    <w:rsid w:val="003F0AF9"/>
    <w:rsid w:val="003F19E1"/>
    <w:rsid w:val="003F21EF"/>
    <w:rsid w:val="003F2615"/>
    <w:rsid w:val="003F31D5"/>
    <w:rsid w:val="003F3A42"/>
    <w:rsid w:val="003F3B6A"/>
    <w:rsid w:val="003F3DE9"/>
    <w:rsid w:val="003F3F75"/>
    <w:rsid w:val="003F523C"/>
    <w:rsid w:val="003F5848"/>
    <w:rsid w:val="003F5B32"/>
    <w:rsid w:val="003F5E14"/>
    <w:rsid w:val="004007FD"/>
    <w:rsid w:val="00401AB0"/>
    <w:rsid w:val="00401E29"/>
    <w:rsid w:val="00403CFF"/>
    <w:rsid w:val="00403D83"/>
    <w:rsid w:val="00403EF4"/>
    <w:rsid w:val="0040412E"/>
    <w:rsid w:val="0040445A"/>
    <w:rsid w:val="004050E8"/>
    <w:rsid w:val="00405491"/>
    <w:rsid w:val="004056EE"/>
    <w:rsid w:val="004062D8"/>
    <w:rsid w:val="00406401"/>
    <w:rsid w:val="0040722B"/>
    <w:rsid w:val="004075EC"/>
    <w:rsid w:val="004078DF"/>
    <w:rsid w:val="00407EB4"/>
    <w:rsid w:val="00411610"/>
    <w:rsid w:val="00411671"/>
    <w:rsid w:val="004118F3"/>
    <w:rsid w:val="004129B3"/>
    <w:rsid w:val="004130FE"/>
    <w:rsid w:val="0041329C"/>
    <w:rsid w:val="00413B39"/>
    <w:rsid w:val="00413F85"/>
    <w:rsid w:val="00413FC5"/>
    <w:rsid w:val="004146AF"/>
    <w:rsid w:val="00414D31"/>
    <w:rsid w:val="00415BB9"/>
    <w:rsid w:val="00416496"/>
    <w:rsid w:val="0041720C"/>
    <w:rsid w:val="00417FE3"/>
    <w:rsid w:val="004200A9"/>
    <w:rsid w:val="00420424"/>
    <w:rsid w:val="004204AF"/>
    <w:rsid w:val="00420AF2"/>
    <w:rsid w:val="004217E5"/>
    <w:rsid w:val="00421ABD"/>
    <w:rsid w:val="00421B58"/>
    <w:rsid w:val="0042212A"/>
    <w:rsid w:val="004233EF"/>
    <w:rsid w:val="00424372"/>
    <w:rsid w:val="00424494"/>
    <w:rsid w:val="00424629"/>
    <w:rsid w:val="004247A0"/>
    <w:rsid w:val="00424D19"/>
    <w:rsid w:val="0042503E"/>
    <w:rsid w:val="00425EBC"/>
    <w:rsid w:val="004266A1"/>
    <w:rsid w:val="00426702"/>
    <w:rsid w:val="00426ACA"/>
    <w:rsid w:val="00426CD3"/>
    <w:rsid w:val="00427008"/>
    <w:rsid w:val="00427F8E"/>
    <w:rsid w:val="0043042D"/>
    <w:rsid w:val="00430ABB"/>
    <w:rsid w:val="00430B2C"/>
    <w:rsid w:val="004311A8"/>
    <w:rsid w:val="004314DA"/>
    <w:rsid w:val="00431AE8"/>
    <w:rsid w:val="00432018"/>
    <w:rsid w:val="00432C16"/>
    <w:rsid w:val="00433243"/>
    <w:rsid w:val="0043337F"/>
    <w:rsid w:val="004335B2"/>
    <w:rsid w:val="00434567"/>
    <w:rsid w:val="00435937"/>
    <w:rsid w:val="00435C2E"/>
    <w:rsid w:val="004367CE"/>
    <w:rsid w:val="004368CE"/>
    <w:rsid w:val="00437091"/>
    <w:rsid w:val="00437307"/>
    <w:rsid w:val="004378FC"/>
    <w:rsid w:val="00437AF9"/>
    <w:rsid w:val="00437F09"/>
    <w:rsid w:val="004403AA"/>
    <w:rsid w:val="00440572"/>
    <w:rsid w:val="00440920"/>
    <w:rsid w:val="00440934"/>
    <w:rsid w:val="00440F5E"/>
    <w:rsid w:val="004411A4"/>
    <w:rsid w:val="00441C76"/>
    <w:rsid w:val="00441D15"/>
    <w:rsid w:val="00441FE8"/>
    <w:rsid w:val="00442CF2"/>
    <w:rsid w:val="00442ED6"/>
    <w:rsid w:val="0044329F"/>
    <w:rsid w:val="004447BA"/>
    <w:rsid w:val="004448E5"/>
    <w:rsid w:val="00444A28"/>
    <w:rsid w:val="00444F6A"/>
    <w:rsid w:val="00445CBF"/>
    <w:rsid w:val="00445DC3"/>
    <w:rsid w:val="00446CF8"/>
    <w:rsid w:val="0044788B"/>
    <w:rsid w:val="004478A5"/>
    <w:rsid w:val="00447958"/>
    <w:rsid w:val="00450B24"/>
    <w:rsid w:val="00453772"/>
    <w:rsid w:val="0045419F"/>
    <w:rsid w:val="00454567"/>
    <w:rsid w:val="00454F5E"/>
    <w:rsid w:val="00455258"/>
    <w:rsid w:val="0045541D"/>
    <w:rsid w:val="004555A2"/>
    <w:rsid w:val="00455854"/>
    <w:rsid w:val="00455A14"/>
    <w:rsid w:val="00455BD6"/>
    <w:rsid w:val="00455E47"/>
    <w:rsid w:val="004563E0"/>
    <w:rsid w:val="00456A60"/>
    <w:rsid w:val="00456B27"/>
    <w:rsid w:val="004571E9"/>
    <w:rsid w:val="0045720F"/>
    <w:rsid w:val="0045722F"/>
    <w:rsid w:val="00457824"/>
    <w:rsid w:val="0045798B"/>
    <w:rsid w:val="00457B0E"/>
    <w:rsid w:val="00457BBC"/>
    <w:rsid w:val="00457F28"/>
    <w:rsid w:val="00460702"/>
    <w:rsid w:val="00460826"/>
    <w:rsid w:val="00460874"/>
    <w:rsid w:val="00461767"/>
    <w:rsid w:val="004618C0"/>
    <w:rsid w:val="004619EC"/>
    <w:rsid w:val="00461D99"/>
    <w:rsid w:val="00462CC2"/>
    <w:rsid w:val="00463216"/>
    <w:rsid w:val="00463614"/>
    <w:rsid w:val="004636F8"/>
    <w:rsid w:val="00464069"/>
    <w:rsid w:val="004647FD"/>
    <w:rsid w:val="00464F6D"/>
    <w:rsid w:val="004652FB"/>
    <w:rsid w:val="00465BD9"/>
    <w:rsid w:val="00466208"/>
    <w:rsid w:val="00466A69"/>
    <w:rsid w:val="00467016"/>
    <w:rsid w:val="004675E1"/>
    <w:rsid w:val="00467844"/>
    <w:rsid w:val="004719A6"/>
    <w:rsid w:val="0047292D"/>
    <w:rsid w:val="00472946"/>
    <w:rsid w:val="00472DC3"/>
    <w:rsid w:val="00472F6B"/>
    <w:rsid w:val="00473B9A"/>
    <w:rsid w:val="00473C7E"/>
    <w:rsid w:val="00473E0D"/>
    <w:rsid w:val="0047455A"/>
    <w:rsid w:val="00474AD4"/>
    <w:rsid w:val="00474B67"/>
    <w:rsid w:val="00474E2B"/>
    <w:rsid w:val="00474F86"/>
    <w:rsid w:val="00475324"/>
    <w:rsid w:val="00475E0F"/>
    <w:rsid w:val="0047656E"/>
    <w:rsid w:val="004766A5"/>
    <w:rsid w:val="00476755"/>
    <w:rsid w:val="00476D5B"/>
    <w:rsid w:val="0047724C"/>
    <w:rsid w:val="00477DA9"/>
    <w:rsid w:val="00480119"/>
    <w:rsid w:val="00480627"/>
    <w:rsid w:val="00480952"/>
    <w:rsid w:val="00480DDB"/>
    <w:rsid w:val="0048105C"/>
    <w:rsid w:val="0048118C"/>
    <w:rsid w:val="004812E6"/>
    <w:rsid w:val="0048152C"/>
    <w:rsid w:val="0048262B"/>
    <w:rsid w:val="0048268E"/>
    <w:rsid w:val="00482E12"/>
    <w:rsid w:val="00483F2E"/>
    <w:rsid w:val="0048438A"/>
    <w:rsid w:val="004844A5"/>
    <w:rsid w:val="0048499F"/>
    <w:rsid w:val="00484D6A"/>
    <w:rsid w:val="00485003"/>
    <w:rsid w:val="00485B7A"/>
    <w:rsid w:val="00485C41"/>
    <w:rsid w:val="00485CBD"/>
    <w:rsid w:val="00485F79"/>
    <w:rsid w:val="0048613D"/>
    <w:rsid w:val="00486702"/>
    <w:rsid w:val="0048683E"/>
    <w:rsid w:val="00487D2B"/>
    <w:rsid w:val="00490C3B"/>
    <w:rsid w:val="004916EE"/>
    <w:rsid w:val="00491B1A"/>
    <w:rsid w:val="00493270"/>
    <w:rsid w:val="004932DE"/>
    <w:rsid w:val="00493B44"/>
    <w:rsid w:val="00493CE4"/>
    <w:rsid w:val="00493D1D"/>
    <w:rsid w:val="004942AD"/>
    <w:rsid w:val="004949E1"/>
    <w:rsid w:val="004952D2"/>
    <w:rsid w:val="0049606A"/>
    <w:rsid w:val="004967EA"/>
    <w:rsid w:val="004969EC"/>
    <w:rsid w:val="004A06DF"/>
    <w:rsid w:val="004A1FC7"/>
    <w:rsid w:val="004A3292"/>
    <w:rsid w:val="004A366B"/>
    <w:rsid w:val="004A487E"/>
    <w:rsid w:val="004A4E58"/>
    <w:rsid w:val="004A54F3"/>
    <w:rsid w:val="004A5E66"/>
    <w:rsid w:val="004A5FB4"/>
    <w:rsid w:val="004A6254"/>
    <w:rsid w:val="004A7A3D"/>
    <w:rsid w:val="004A7B30"/>
    <w:rsid w:val="004A7CE5"/>
    <w:rsid w:val="004B036F"/>
    <w:rsid w:val="004B0765"/>
    <w:rsid w:val="004B14DF"/>
    <w:rsid w:val="004B1CAF"/>
    <w:rsid w:val="004B218E"/>
    <w:rsid w:val="004B2FC9"/>
    <w:rsid w:val="004B3147"/>
    <w:rsid w:val="004B3CB6"/>
    <w:rsid w:val="004B4010"/>
    <w:rsid w:val="004B4218"/>
    <w:rsid w:val="004B4754"/>
    <w:rsid w:val="004B6AB2"/>
    <w:rsid w:val="004B6E49"/>
    <w:rsid w:val="004B73DB"/>
    <w:rsid w:val="004C0266"/>
    <w:rsid w:val="004C0569"/>
    <w:rsid w:val="004C0A23"/>
    <w:rsid w:val="004C0B16"/>
    <w:rsid w:val="004C1CD9"/>
    <w:rsid w:val="004C2E61"/>
    <w:rsid w:val="004C3211"/>
    <w:rsid w:val="004C41EB"/>
    <w:rsid w:val="004C4CCF"/>
    <w:rsid w:val="004C511D"/>
    <w:rsid w:val="004C55B1"/>
    <w:rsid w:val="004C5EA6"/>
    <w:rsid w:val="004C6378"/>
    <w:rsid w:val="004C6D88"/>
    <w:rsid w:val="004C74A3"/>
    <w:rsid w:val="004D0906"/>
    <w:rsid w:val="004D0ABE"/>
    <w:rsid w:val="004D12B9"/>
    <w:rsid w:val="004D1E36"/>
    <w:rsid w:val="004D1EB4"/>
    <w:rsid w:val="004D1FFA"/>
    <w:rsid w:val="004D30BF"/>
    <w:rsid w:val="004D316A"/>
    <w:rsid w:val="004D32AB"/>
    <w:rsid w:val="004D4A18"/>
    <w:rsid w:val="004D4E20"/>
    <w:rsid w:val="004D5726"/>
    <w:rsid w:val="004D5840"/>
    <w:rsid w:val="004D6D2C"/>
    <w:rsid w:val="004E0C6E"/>
    <w:rsid w:val="004E141B"/>
    <w:rsid w:val="004E1446"/>
    <w:rsid w:val="004E1F19"/>
    <w:rsid w:val="004E2022"/>
    <w:rsid w:val="004E25AC"/>
    <w:rsid w:val="004E28A0"/>
    <w:rsid w:val="004E3016"/>
    <w:rsid w:val="004E3EE9"/>
    <w:rsid w:val="004E47FF"/>
    <w:rsid w:val="004E49E6"/>
    <w:rsid w:val="004E4A23"/>
    <w:rsid w:val="004E50AF"/>
    <w:rsid w:val="004E54F0"/>
    <w:rsid w:val="004E554B"/>
    <w:rsid w:val="004E58B4"/>
    <w:rsid w:val="004E5E0D"/>
    <w:rsid w:val="004E5E32"/>
    <w:rsid w:val="004E613E"/>
    <w:rsid w:val="004E6357"/>
    <w:rsid w:val="004E6EEE"/>
    <w:rsid w:val="004E7124"/>
    <w:rsid w:val="004E7711"/>
    <w:rsid w:val="004E7DAD"/>
    <w:rsid w:val="004F0300"/>
    <w:rsid w:val="004F0F5E"/>
    <w:rsid w:val="004F1132"/>
    <w:rsid w:val="004F2110"/>
    <w:rsid w:val="004F23E5"/>
    <w:rsid w:val="004F2ADF"/>
    <w:rsid w:val="004F2D6C"/>
    <w:rsid w:val="004F2E1F"/>
    <w:rsid w:val="004F2E60"/>
    <w:rsid w:val="004F3621"/>
    <w:rsid w:val="004F3EB9"/>
    <w:rsid w:val="004F527C"/>
    <w:rsid w:val="004F5729"/>
    <w:rsid w:val="004F583C"/>
    <w:rsid w:val="004F615D"/>
    <w:rsid w:val="004F7FE5"/>
    <w:rsid w:val="005007B3"/>
    <w:rsid w:val="00500CEA"/>
    <w:rsid w:val="005012F1"/>
    <w:rsid w:val="00502601"/>
    <w:rsid w:val="00502954"/>
    <w:rsid w:val="005033EC"/>
    <w:rsid w:val="00503480"/>
    <w:rsid w:val="00503863"/>
    <w:rsid w:val="00504280"/>
    <w:rsid w:val="00505065"/>
    <w:rsid w:val="005057B8"/>
    <w:rsid w:val="00505D20"/>
    <w:rsid w:val="00506875"/>
    <w:rsid w:val="00506C53"/>
    <w:rsid w:val="00510165"/>
    <w:rsid w:val="00511560"/>
    <w:rsid w:val="005115B8"/>
    <w:rsid w:val="005115FD"/>
    <w:rsid w:val="005122E6"/>
    <w:rsid w:val="00512A63"/>
    <w:rsid w:val="005131E8"/>
    <w:rsid w:val="00513C4C"/>
    <w:rsid w:val="00514FD5"/>
    <w:rsid w:val="005152D0"/>
    <w:rsid w:val="00516466"/>
    <w:rsid w:val="00517901"/>
    <w:rsid w:val="00517C4F"/>
    <w:rsid w:val="0052079B"/>
    <w:rsid w:val="00520D48"/>
    <w:rsid w:val="00521571"/>
    <w:rsid w:val="00521F05"/>
    <w:rsid w:val="00522865"/>
    <w:rsid w:val="00522AA5"/>
    <w:rsid w:val="005230C1"/>
    <w:rsid w:val="005231C5"/>
    <w:rsid w:val="00523580"/>
    <w:rsid w:val="005242A2"/>
    <w:rsid w:val="0052493A"/>
    <w:rsid w:val="00524ED2"/>
    <w:rsid w:val="00524EEC"/>
    <w:rsid w:val="00525154"/>
    <w:rsid w:val="00526C87"/>
    <w:rsid w:val="0053041F"/>
    <w:rsid w:val="00530623"/>
    <w:rsid w:val="00531496"/>
    <w:rsid w:val="0053320E"/>
    <w:rsid w:val="00533AC0"/>
    <w:rsid w:val="00533ECA"/>
    <w:rsid w:val="00534D51"/>
    <w:rsid w:val="00534E0B"/>
    <w:rsid w:val="005351D3"/>
    <w:rsid w:val="00536F43"/>
    <w:rsid w:val="00536FB7"/>
    <w:rsid w:val="0053740B"/>
    <w:rsid w:val="00537522"/>
    <w:rsid w:val="005408C3"/>
    <w:rsid w:val="00540E9F"/>
    <w:rsid w:val="00540F84"/>
    <w:rsid w:val="00541276"/>
    <w:rsid w:val="005413CF"/>
    <w:rsid w:val="005414D5"/>
    <w:rsid w:val="00541524"/>
    <w:rsid w:val="005416AF"/>
    <w:rsid w:val="0054290F"/>
    <w:rsid w:val="00542A54"/>
    <w:rsid w:val="0054304D"/>
    <w:rsid w:val="0054366D"/>
    <w:rsid w:val="00543FDD"/>
    <w:rsid w:val="005441EF"/>
    <w:rsid w:val="005457FD"/>
    <w:rsid w:val="0054613C"/>
    <w:rsid w:val="00546605"/>
    <w:rsid w:val="00546F49"/>
    <w:rsid w:val="00547BC6"/>
    <w:rsid w:val="00547EF3"/>
    <w:rsid w:val="00550373"/>
    <w:rsid w:val="00550600"/>
    <w:rsid w:val="00550C92"/>
    <w:rsid w:val="005516AB"/>
    <w:rsid w:val="005529AB"/>
    <w:rsid w:val="005534FD"/>
    <w:rsid w:val="005539C1"/>
    <w:rsid w:val="00553BF0"/>
    <w:rsid w:val="00553F2A"/>
    <w:rsid w:val="00554199"/>
    <w:rsid w:val="005541B9"/>
    <w:rsid w:val="00554799"/>
    <w:rsid w:val="005549D6"/>
    <w:rsid w:val="00554C61"/>
    <w:rsid w:val="00554EC5"/>
    <w:rsid w:val="00555237"/>
    <w:rsid w:val="00555B65"/>
    <w:rsid w:val="00556646"/>
    <w:rsid w:val="005572B3"/>
    <w:rsid w:val="0056079D"/>
    <w:rsid w:val="00560D5D"/>
    <w:rsid w:val="005613DF"/>
    <w:rsid w:val="00561462"/>
    <w:rsid w:val="00561854"/>
    <w:rsid w:val="00561DDC"/>
    <w:rsid w:val="00562723"/>
    <w:rsid w:val="00564B45"/>
    <w:rsid w:val="00564E5D"/>
    <w:rsid w:val="00565C1F"/>
    <w:rsid w:val="0056695E"/>
    <w:rsid w:val="00566CD4"/>
    <w:rsid w:val="0056704B"/>
    <w:rsid w:val="005670CA"/>
    <w:rsid w:val="0056743D"/>
    <w:rsid w:val="005675D5"/>
    <w:rsid w:val="005678FD"/>
    <w:rsid w:val="00567F2B"/>
    <w:rsid w:val="00570AE2"/>
    <w:rsid w:val="00570E98"/>
    <w:rsid w:val="00571026"/>
    <w:rsid w:val="00572E67"/>
    <w:rsid w:val="00572EA5"/>
    <w:rsid w:val="005735EF"/>
    <w:rsid w:val="00573763"/>
    <w:rsid w:val="00573D45"/>
    <w:rsid w:val="00573FBA"/>
    <w:rsid w:val="005747CC"/>
    <w:rsid w:val="00574931"/>
    <w:rsid w:val="00574B01"/>
    <w:rsid w:val="00574EA7"/>
    <w:rsid w:val="00575A1B"/>
    <w:rsid w:val="0057606F"/>
    <w:rsid w:val="00576B80"/>
    <w:rsid w:val="005770F0"/>
    <w:rsid w:val="005773A2"/>
    <w:rsid w:val="00577429"/>
    <w:rsid w:val="00577A76"/>
    <w:rsid w:val="00577C5C"/>
    <w:rsid w:val="00577D0A"/>
    <w:rsid w:val="00580B48"/>
    <w:rsid w:val="00581BC2"/>
    <w:rsid w:val="005821AA"/>
    <w:rsid w:val="00582940"/>
    <w:rsid w:val="00582B6C"/>
    <w:rsid w:val="00582F95"/>
    <w:rsid w:val="00583D74"/>
    <w:rsid w:val="005842D6"/>
    <w:rsid w:val="00585113"/>
    <w:rsid w:val="00585598"/>
    <w:rsid w:val="00585EBD"/>
    <w:rsid w:val="00585FA9"/>
    <w:rsid w:val="005870B0"/>
    <w:rsid w:val="0058797B"/>
    <w:rsid w:val="00590048"/>
    <w:rsid w:val="005907D0"/>
    <w:rsid w:val="00590C0E"/>
    <w:rsid w:val="00590D4B"/>
    <w:rsid w:val="00590EDB"/>
    <w:rsid w:val="005920E8"/>
    <w:rsid w:val="0059291B"/>
    <w:rsid w:val="005929BC"/>
    <w:rsid w:val="00592D0C"/>
    <w:rsid w:val="00594ABB"/>
    <w:rsid w:val="00594E0E"/>
    <w:rsid w:val="005959F6"/>
    <w:rsid w:val="00596417"/>
    <w:rsid w:val="0059652D"/>
    <w:rsid w:val="005966DD"/>
    <w:rsid w:val="00597991"/>
    <w:rsid w:val="005A089F"/>
    <w:rsid w:val="005A0F83"/>
    <w:rsid w:val="005A13CF"/>
    <w:rsid w:val="005A2855"/>
    <w:rsid w:val="005A3630"/>
    <w:rsid w:val="005A3968"/>
    <w:rsid w:val="005A46A3"/>
    <w:rsid w:val="005A4C9C"/>
    <w:rsid w:val="005A545C"/>
    <w:rsid w:val="005A58F4"/>
    <w:rsid w:val="005A5B81"/>
    <w:rsid w:val="005A5D1C"/>
    <w:rsid w:val="005A7869"/>
    <w:rsid w:val="005A7A21"/>
    <w:rsid w:val="005B1B71"/>
    <w:rsid w:val="005B2A02"/>
    <w:rsid w:val="005B2B86"/>
    <w:rsid w:val="005B3516"/>
    <w:rsid w:val="005B382D"/>
    <w:rsid w:val="005B3C3D"/>
    <w:rsid w:val="005B4060"/>
    <w:rsid w:val="005B4890"/>
    <w:rsid w:val="005B4F1B"/>
    <w:rsid w:val="005B620A"/>
    <w:rsid w:val="005B6767"/>
    <w:rsid w:val="005B7B41"/>
    <w:rsid w:val="005C00E5"/>
    <w:rsid w:val="005C06D2"/>
    <w:rsid w:val="005C07A5"/>
    <w:rsid w:val="005C09E7"/>
    <w:rsid w:val="005C0A80"/>
    <w:rsid w:val="005C1A5D"/>
    <w:rsid w:val="005C22C7"/>
    <w:rsid w:val="005C2A10"/>
    <w:rsid w:val="005C2B8C"/>
    <w:rsid w:val="005C2D56"/>
    <w:rsid w:val="005C2EC7"/>
    <w:rsid w:val="005C3146"/>
    <w:rsid w:val="005C3D0B"/>
    <w:rsid w:val="005C3E26"/>
    <w:rsid w:val="005C4275"/>
    <w:rsid w:val="005C5646"/>
    <w:rsid w:val="005C6280"/>
    <w:rsid w:val="005C6386"/>
    <w:rsid w:val="005C6858"/>
    <w:rsid w:val="005C70DA"/>
    <w:rsid w:val="005D0E1D"/>
    <w:rsid w:val="005D1B1A"/>
    <w:rsid w:val="005D2879"/>
    <w:rsid w:val="005D4367"/>
    <w:rsid w:val="005D48CD"/>
    <w:rsid w:val="005D5737"/>
    <w:rsid w:val="005D57B3"/>
    <w:rsid w:val="005D592B"/>
    <w:rsid w:val="005D5B1D"/>
    <w:rsid w:val="005D5F11"/>
    <w:rsid w:val="005D6323"/>
    <w:rsid w:val="005D6CC7"/>
    <w:rsid w:val="005D7099"/>
    <w:rsid w:val="005E0097"/>
    <w:rsid w:val="005E1212"/>
    <w:rsid w:val="005E167C"/>
    <w:rsid w:val="005E1697"/>
    <w:rsid w:val="005E193D"/>
    <w:rsid w:val="005E1FE9"/>
    <w:rsid w:val="005E24DE"/>
    <w:rsid w:val="005E29EB"/>
    <w:rsid w:val="005E2C82"/>
    <w:rsid w:val="005E3F91"/>
    <w:rsid w:val="005E4598"/>
    <w:rsid w:val="005E497A"/>
    <w:rsid w:val="005E51C0"/>
    <w:rsid w:val="005E5304"/>
    <w:rsid w:val="005E6947"/>
    <w:rsid w:val="005E6963"/>
    <w:rsid w:val="005E6C08"/>
    <w:rsid w:val="005E6CBB"/>
    <w:rsid w:val="005E7818"/>
    <w:rsid w:val="005E797E"/>
    <w:rsid w:val="005E7F1F"/>
    <w:rsid w:val="005F01FF"/>
    <w:rsid w:val="005F0FE8"/>
    <w:rsid w:val="005F3127"/>
    <w:rsid w:val="005F3B86"/>
    <w:rsid w:val="005F3DDA"/>
    <w:rsid w:val="005F41F9"/>
    <w:rsid w:val="005F4244"/>
    <w:rsid w:val="005F7496"/>
    <w:rsid w:val="005F79D2"/>
    <w:rsid w:val="00600474"/>
    <w:rsid w:val="0060102C"/>
    <w:rsid w:val="006011CF"/>
    <w:rsid w:val="006011EB"/>
    <w:rsid w:val="006014B8"/>
    <w:rsid w:val="00601C54"/>
    <w:rsid w:val="00601F36"/>
    <w:rsid w:val="00602BBE"/>
    <w:rsid w:val="006035E0"/>
    <w:rsid w:val="0060361C"/>
    <w:rsid w:val="00603844"/>
    <w:rsid w:val="006041FB"/>
    <w:rsid w:val="006049E4"/>
    <w:rsid w:val="00604F6D"/>
    <w:rsid w:val="00605430"/>
    <w:rsid w:val="00605A32"/>
    <w:rsid w:val="00605F9D"/>
    <w:rsid w:val="0060604C"/>
    <w:rsid w:val="00606F6C"/>
    <w:rsid w:val="00607382"/>
    <w:rsid w:val="006108E0"/>
    <w:rsid w:val="00610CD1"/>
    <w:rsid w:val="0061109B"/>
    <w:rsid w:val="00612D68"/>
    <w:rsid w:val="00613861"/>
    <w:rsid w:val="00614474"/>
    <w:rsid w:val="00614495"/>
    <w:rsid w:val="00614CA7"/>
    <w:rsid w:val="00614F87"/>
    <w:rsid w:val="006155EB"/>
    <w:rsid w:val="00616507"/>
    <w:rsid w:val="006174B8"/>
    <w:rsid w:val="00617A34"/>
    <w:rsid w:val="00617BA7"/>
    <w:rsid w:val="00620481"/>
    <w:rsid w:val="00620B61"/>
    <w:rsid w:val="00621046"/>
    <w:rsid w:val="00621197"/>
    <w:rsid w:val="0062145E"/>
    <w:rsid w:val="00621595"/>
    <w:rsid w:val="00621B85"/>
    <w:rsid w:val="0062283E"/>
    <w:rsid w:val="006230CD"/>
    <w:rsid w:val="00624142"/>
    <w:rsid w:val="006248BD"/>
    <w:rsid w:val="00624921"/>
    <w:rsid w:val="0062522B"/>
    <w:rsid w:val="0062559D"/>
    <w:rsid w:val="0062612D"/>
    <w:rsid w:val="00626F51"/>
    <w:rsid w:val="006275EB"/>
    <w:rsid w:val="00627D77"/>
    <w:rsid w:val="006304DA"/>
    <w:rsid w:val="00630D77"/>
    <w:rsid w:val="00631056"/>
    <w:rsid w:val="006315CC"/>
    <w:rsid w:val="00631AD7"/>
    <w:rsid w:val="006321BF"/>
    <w:rsid w:val="00632272"/>
    <w:rsid w:val="00632BE0"/>
    <w:rsid w:val="0063313A"/>
    <w:rsid w:val="006336F6"/>
    <w:rsid w:val="00633708"/>
    <w:rsid w:val="00633F1C"/>
    <w:rsid w:val="006340FA"/>
    <w:rsid w:val="006342F3"/>
    <w:rsid w:val="00634C86"/>
    <w:rsid w:val="00635559"/>
    <w:rsid w:val="00635C31"/>
    <w:rsid w:val="006362C3"/>
    <w:rsid w:val="00636EE9"/>
    <w:rsid w:val="00636F9D"/>
    <w:rsid w:val="0063763C"/>
    <w:rsid w:val="00637AB1"/>
    <w:rsid w:val="006402F5"/>
    <w:rsid w:val="00640A3E"/>
    <w:rsid w:val="00640B3D"/>
    <w:rsid w:val="00640BC0"/>
    <w:rsid w:val="006411FC"/>
    <w:rsid w:val="006412F5"/>
    <w:rsid w:val="006419C0"/>
    <w:rsid w:val="00641E39"/>
    <w:rsid w:val="00642F67"/>
    <w:rsid w:val="00643312"/>
    <w:rsid w:val="00643B2A"/>
    <w:rsid w:val="00643F25"/>
    <w:rsid w:val="00644B01"/>
    <w:rsid w:val="00644D94"/>
    <w:rsid w:val="006451F7"/>
    <w:rsid w:val="00645882"/>
    <w:rsid w:val="00646619"/>
    <w:rsid w:val="0064673F"/>
    <w:rsid w:val="00647260"/>
    <w:rsid w:val="006509D2"/>
    <w:rsid w:val="0065112F"/>
    <w:rsid w:val="006515D0"/>
    <w:rsid w:val="00652BC3"/>
    <w:rsid w:val="00652D6F"/>
    <w:rsid w:val="00652F7C"/>
    <w:rsid w:val="00653299"/>
    <w:rsid w:val="0065334D"/>
    <w:rsid w:val="006534C1"/>
    <w:rsid w:val="006538A1"/>
    <w:rsid w:val="006538D5"/>
    <w:rsid w:val="00653BF5"/>
    <w:rsid w:val="006542C1"/>
    <w:rsid w:val="006547F7"/>
    <w:rsid w:val="00654DCD"/>
    <w:rsid w:val="00654E23"/>
    <w:rsid w:val="00656909"/>
    <w:rsid w:val="00656AE2"/>
    <w:rsid w:val="00657ADF"/>
    <w:rsid w:val="0066099E"/>
    <w:rsid w:val="00661226"/>
    <w:rsid w:val="0066183C"/>
    <w:rsid w:val="00662425"/>
    <w:rsid w:val="00663B2E"/>
    <w:rsid w:val="00663DF5"/>
    <w:rsid w:val="00664389"/>
    <w:rsid w:val="00664FE9"/>
    <w:rsid w:val="00665CE0"/>
    <w:rsid w:val="00665F2B"/>
    <w:rsid w:val="0066619A"/>
    <w:rsid w:val="00666FEC"/>
    <w:rsid w:val="00667035"/>
    <w:rsid w:val="0066773D"/>
    <w:rsid w:val="00667771"/>
    <w:rsid w:val="006700D9"/>
    <w:rsid w:val="00670C29"/>
    <w:rsid w:val="0067111B"/>
    <w:rsid w:val="0067179D"/>
    <w:rsid w:val="006717CC"/>
    <w:rsid w:val="00671E61"/>
    <w:rsid w:val="006721F8"/>
    <w:rsid w:val="00672372"/>
    <w:rsid w:val="006730E1"/>
    <w:rsid w:val="00674774"/>
    <w:rsid w:val="00674A6E"/>
    <w:rsid w:val="006750CB"/>
    <w:rsid w:val="006757DE"/>
    <w:rsid w:val="00675B03"/>
    <w:rsid w:val="00676320"/>
    <w:rsid w:val="00676E8F"/>
    <w:rsid w:val="006779B2"/>
    <w:rsid w:val="00680EE1"/>
    <w:rsid w:val="00681C14"/>
    <w:rsid w:val="0068217C"/>
    <w:rsid w:val="006822BF"/>
    <w:rsid w:val="0068264D"/>
    <w:rsid w:val="00682A4C"/>
    <w:rsid w:val="00682B5D"/>
    <w:rsid w:val="00682FC3"/>
    <w:rsid w:val="00684119"/>
    <w:rsid w:val="0068426F"/>
    <w:rsid w:val="00684F19"/>
    <w:rsid w:val="00686F69"/>
    <w:rsid w:val="006877B3"/>
    <w:rsid w:val="00687DDE"/>
    <w:rsid w:val="00690158"/>
    <w:rsid w:val="0069080F"/>
    <w:rsid w:val="00691832"/>
    <w:rsid w:val="0069185A"/>
    <w:rsid w:val="00691888"/>
    <w:rsid w:val="00692640"/>
    <w:rsid w:val="00693347"/>
    <w:rsid w:val="00694389"/>
    <w:rsid w:val="00694EBD"/>
    <w:rsid w:val="00695238"/>
    <w:rsid w:val="00695E1E"/>
    <w:rsid w:val="00695E38"/>
    <w:rsid w:val="00696008"/>
    <w:rsid w:val="0069620E"/>
    <w:rsid w:val="00696BEA"/>
    <w:rsid w:val="00696C03"/>
    <w:rsid w:val="00696C19"/>
    <w:rsid w:val="00696C73"/>
    <w:rsid w:val="00697D62"/>
    <w:rsid w:val="006A031E"/>
    <w:rsid w:val="006A0C3F"/>
    <w:rsid w:val="006A17A6"/>
    <w:rsid w:val="006A1C2A"/>
    <w:rsid w:val="006A1CDE"/>
    <w:rsid w:val="006A1E27"/>
    <w:rsid w:val="006A1EC5"/>
    <w:rsid w:val="006A1ED9"/>
    <w:rsid w:val="006A244A"/>
    <w:rsid w:val="006A3E94"/>
    <w:rsid w:val="006A4831"/>
    <w:rsid w:val="006A4AF1"/>
    <w:rsid w:val="006A53D3"/>
    <w:rsid w:val="006A5429"/>
    <w:rsid w:val="006A563A"/>
    <w:rsid w:val="006A629F"/>
    <w:rsid w:val="006A6311"/>
    <w:rsid w:val="006A66B0"/>
    <w:rsid w:val="006A6EFA"/>
    <w:rsid w:val="006A6FCA"/>
    <w:rsid w:val="006A70A2"/>
    <w:rsid w:val="006B17F8"/>
    <w:rsid w:val="006B1C96"/>
    <w:rsid w:val="006B26D9"/>
    <w:rsid w:val="006B2C7C"/>
    <w:rsid w:val="006B3DEA"/>
    <w:rsid w:val="006B3FDA"/>
    <w:rsid w:val="006B47B4"/>
    <w:rsid w:val="006B53C9"/>
    <w:rsid w:val="006B6327"/>
    <w:rsid w:val="006B63BD"/>
    <w:rsid w:val="006B63F8"/>
    <w:rsid w:val="006B68F5"/>
    <w:rsid w:val="006B7956"/>
    <w:rsid w:val="006B7985"/>
    <w:rsid w:val="006C0592"/>
    <w:rsid w:val="006C1A1D"/>
    <w:rsid w:val="006C2130"/>
    <w:rsid w:val="006C2159"/>
    <w:rsid w:val="006C25E0"/>
    <w:rsid w:val="006C2613"/>
    <w:rsid w:val="006C3160"/>
    <w:rsid w:val="006C333C"/>
    <w:rsid w:val="006C3638"/>
    <w:rsid w:val="006C378E"/>
    <w:rsid w:val="006C3799"/>
    <w:rsid w:val="006C3860"/>
    <w:rsid w:val="006C4E16"/>
    <w:rsid w:val="006C5F06"/>
    <w:rsid w:val="006C603E"/>
    <w:rsid w:val="006C6A05"/>
    <w:rsid w:val="006C7238"/>
    <w:rsid w:val="006C783C"/>
    <w:rsid w:val="006C79B6"/>
    <w:rsid w:val="006C7D84"/>
    <w:rsid w:val="006D0B9F"/>
    <w:rsid w:val="006D1193"/>
    <w:rsid w:val="006D29FA"/>
    <w:rsid w:val="006D3C4D"/>
    <w:rsid w:val="006D4BF7"/>
    <w:rsid w:val="006D5084"/>
    <w:rsid w:val="006D5B74"/>
    <w:rsid w:val="006D6673"/>
    <w:rsid w:val="006DFCEA"/>
    <w:rsid w:val="006E05FA"/>
    <w:rsid w:val="006E092B"/>
    <w:rsid w:val="006E10EC"/>
    <w:rsid w:val="006E156C"/>
    <w:rsid w:val="006E2149"/>
    <w:rsid w:val="006E357C"/>
    <w:rsid w:val="006E4719"/>
    <w:rsid w:val="006E485A"/>
    <w:rsid w:val="006E498C"/>
    <w:rsid w:val="006E4B98"/>
    <w:rsid w:val="006E526D"/>
    <w:rsid w:val="006E5B97"/>
    <w:rsid w:val="006E6296"/>
    <w:rsid w:val="006E753F"/>
    <w:rsid w:val="006E7738"/>
    <w:rsid w:val="006E7BDE"/>
    <w:rsid w:val="006E7C10"/>
    <w:rsid w:val="006F0271"/>
    <w:rsid w:val="006F02C7"/>
    <w:rsid w:val="006F104D"/>
    <w:rsid w:val="006F1772"/>
    <w:rsid w:val="006F177A"/>
    <w:rsid w:val="006F1888"/>
    <w:rsid w:val="006F18EC"/>
    <w:rsid w:val="006F195B"/>
    <w:rsid w:val="006F25D7"/>
    <w:rsid w:val="006F2636"/>
    <w:rsid w:val="006F37E8"/>
    <w:rsid w:val="006F40D8"/>
    <w:rsid w:val="006F4CFE"/>
    <w:rsid w:val="006F682E"/>
    <w:rsid w:val="006F6CB0"/>
    <w:rsid w:val="006F75AB"/>
    <w:rsid w:val="006F75FD"/>
    <w:rsid w:val="006F7DC8"/>
    <w:rsid w:val="006F7E89"/>
    <w:rsid w:val="006F7EA9"/>
    <w:rsid w:val="00700A33"/>
    <w:rsid w:val="00700D40"/>
    <w:rsid w:val="00700FB1"/>
    <w:rsid w:val="007010F4"/>
    <w:rsid w:val="00701B49"/>
    <w:rsid w:val="00701F12"/>
    <w:rsid w:val="0070277F"/>
    <w:rsid w:val="00704B7C"/>
    <w:rsid w:val="00704CC1"/>
    <w:rsid w:val="00705496"/>
    <w:rsid w:val="00705588"/>
    <w:rsid w:val="007066A7"/>
    <w:rsid w:val="0070680E"/>
    <w:rsid w:val="00706F67"/>
    <w:rsid w:val="00707455"/>
    <w:rsid w:val="007079DF"/>
    <w:rsid w:val="007104CB"/>
    <w:rsid w:val="0071120F"/>
    <w:rsid w:val="00711422"/>
    <w:rsid w:val="00711903"/>
    <w:rsid w:val="007120FC"/>
    <w:rsid w:val="00712A32"/>
    <w:rsid w:val="00712DE7"/>
    <w:rsid w:val="007130EF"/>
    <w:rsid w:val="007140BE"/>
    <w:rsid w:val="00714218"/>
    <w:rsid w:val="00714323"/>
    <w:rsid w:val="007148BC"/>
    <w:rsid w:val="00714A43"/>
    <w:rsid w:val="007157C6"/>
    <w:rsid w:val="007158FA"/>
    <w:rsid w:val="00716239"/>
    <w:rsid w:val="00716662"/>
    <w:rsid w:val="00716A92"/>
    <w:rsid w:val="007173DE"/>
    <w:rsid w:val="0071771C"/>
    <w:rsid w:val="00717CAB"/>
    <w:rsid w:val="00717F00"/>
    <w:rsid w:val="00720202"/>
    <w:rsid w:val="00720737"/>
    <w:rsid w:val="0072140D"/>
    <w:rsid w:val="00721473"/>
    <w:rsid w:val="00721914"/>
    <w:rsid w:val="00721CD4"/>
    <w:rsid w:val="00722E91"/>
    <w:rsid w:val="0072330B"/>
    <w:rsid w:val="007233E2"/>
    <w:rsid w:val="00724B83"/>
    <w:rsid w:val="007256B1"/>
    <w:rsid w:val="00725B7D"/>
    <w:rsid w:val="00727E0D"/>
    <w:rsid w:val="0073007D"/>
    <w:rsid w:val="00730AF0"/>
    <w:rsid w:val="00730C82"/>
    <w:rsid w:val="007314F9"/>
    <w:rsid w:val="0073152C"/>
    <w:rsid w:val="00731FB1"/>
    <w:rsid w:val="00731FF4"/>
    <w:rsid w:val="0073206A"/>
    <w:rsid w:val="007329C2"/>
    <w:rsid w:val="00733F16"/>
    <w:rsid w:val="007341D0"/>
    <w:rsid w:val="00734A35"/>
    <w:rsid w:val="00734DDD"/>
    <w:rsid w:val="00735000"/>
    <w:rsid w:val="00735222"/>
    <w:rsid w:val="0073576F"/>
    <w:rsid w:val="007359CD"/>
    <w:rsid w:val="00736C10"/>
    <w:rsid w:val="00736F56"/>
    <w:rsid w:val="00737358"/>
    <w:rsid w:val="007373CC"/>
    <w:rsid w:val="00737E29"/>
    <w:rsid w:val="007400B8"/>
    <w:rsid w:val="007406E4"/>
    <w:rsid w:val="00741133"/>
    <w:rsid w:val="007417D4"/>
    <w:rsid w:val="00741E02"/>
    <w:rsid w:val="007428EA"/>
    <w:rsid w:val="00742D5D"/>
    <w:rsid w:val="00743A77"/>
    <w:rsid w:val="00743FFE"/>
    <w:rsid w:val="00744810"/>
    <w:rsid w:val="00744A54"/>
    <w:rsid w:val="00744BD8"/>
    <w:rsid w:val="00744E44"/>
    <w:rsid w:val="00745F5C"/>
    <w:rsid w:val="00746657"/>
    <w:rsid w:val="00747403"/>
    <w:rsid w:val="0074744C"/>
    <w:rsid w:val="00747B54"/>
    <w:rsid w:val="00747BE2"/>
    <w:rsid w:val="00747E3F"/>
    <w:rsid w:val="007507FF"/>
    <w:rsid w:val="00750957"/>
    <w:rsid w:val="00751E41"/>
    <w:rsid w:val="00753556"/>
    <w:rsid w:val="007536AC"/>
    <w:rsid w:val="007538CF"/>
    <w:rsid w:val="00753D8C"/>
    <w:rsid w:val="0075490E"/>
    <w:rsid w:val="00755737"/>
    <w:rsid w:val="00755738"/>
    <w:rsid w:val="00755CA8"/>
    <w:rsid w:val="00755F5D"/>
    <w:rsid w:val="007562DB"/>
    <w:rsid w:val="007575C9"/>
    <w:rsid w:val="0075766D"/>
    <w:rsid w:val="007578CA"/>
    <w:rsid w:val="00760FA9"/>
    <w:rsid w:val="00761776"/>
    <w:rsid w:val="0076269D"/>
    <w:rsid w:val="0076269E"/>
    <w:rsid w:val="00762F8D"/>
    <w:rsid w:val="007630BF"/>
    <w:rsid w:val="0076392B"/>
    <w:rsid w:val="00764A6A"/>
    <w:rsid w:val="00764E03"/>
    <w:rsid w:val="007657AE"/>
    <w:rsid w:val="007711B7"/>
    <w:rsid w:val="007713AA"/>
    <w:rsid w:val="00771711"/>
    <w:rsid w:val="00771E2C"/>
    <w:rsid w:val="0077208B"/>
    <w:rsid w:val="007732D6"/>
    <w:rsid w:val="0077337E"/>
    <w:rsid w:val="007748FC"/>
    <w:rsid w:val="00774D2C"/>
    <w:rsid w:val="007750D5"/>
    <w:rsid w:val="00775C4D"/>
    <w:rsid w:val="0077612E"/>
    <w:rsid w:val="007769DD"/>
    <w:rsid w:val="00776CE7"/>
    <w:rsid w:val="0077771A"/>
    <w:rsid w:val="00777836"/>
    <w:rsid w:val="007801BE"/>
    <w:rsid w:val="0078025A"/>
    <w:rsid w:val="0078283C"/>
    <w:rsid w:val="00783943"/>
    <w:rsid w:val="007839DE"/>
    <w:rsid w:val="0078505C"/>
    <w:rsid w:val="00785191"/>
    <w:rsid w:val="00785392"/>
    <w:rsid w:val="0078565C"/>
    <w:rsid w:val="00786C80"/>
    <w:rsid w:val="007870A2"/>
    <w:rsid w:val="007875CF"/>
    <w:rsid w:val="0078788E"/>
    <w:rsid w:val="00787B41"/>
    <w:rsid w:val="00787BB3"/>
    <w:rsid w:val="00787CEC"/>
    <w:rsid w:val="00787FAC"/>
    <w:rsid w:val="00787FBF"/>
    <w:rsid w:val="00793E8A"/>
    <w:rsid w:val="00794B72"/>
    <w:rsid w:val="00794CF6"/>
    <w:rsid w:val="00794E58"/>
    <w:rsid w:val="0079576B"/>
    <w:rsid w:val="00795913"/>
    <w:rsid w:val="00795930"/>
    <w:rsid w:val="007959D2"/>
    <w:rsid w:val="00795D8F"/>
    <w:rsid w:val="00795DA8"/>
    <w:rsid w:val="00796349"/>
    <w:rsid w:val="0079666A"/>
    <w:rsid w:val="0079680A"/>
    <w:rsid w:val="00797329"/>
    <w:rsid w:val="00797553"/>
    <w:rsid w:val="00797AF6"/>
    <w:rsid w:val="007A00D5"/>
    <w:rsid w:val="007A0472"/>
    <w:rsid w:val="007A07E2"/>
    <w:rsid w:val="007A0F18"/>
    <w:rsid w:val="007A12CF"/>
    <w:rsid w:val="007A1AD0"/>
    <w:rsid w:val="007A2574"/>
    <w:rsid w:val="007A2C17"/>
    <w:rsid w:val="007A3A14"/>
    <w:rsid w:val="007A3C65"/>
    <w:rsid w:val="007A4339"/>
    <w:rsid w:val="007A44FF"/>
    <w:rsid w:val="007A4D4E"/>
    <w:rsid w:val="007A50DE"/>
    <w:rsid w:val="007A5CEB"/>
    <w:rsid w:val="007A65F9"/>
    <w:rsid w:val="007A7037"/>
    <w:rsid w:val="007A719F"/>
    <w:rsid w:val="007A76FB"/>
    <w:rsid w:val="007A78B0"/>
    <w:rsid w:val="007B00B3"/>
    <w:rsid w:val="007B05CE"/>
    <w:rsid w:val="007B0880"/>
    <w:rsid w:val="007B0ADC"/>
    <w:rsid w:val="007B0B17"/>
    <w:rsid w:val="007B2F66"/>
    <w:rsid w:val="007B373B"/>
    <w:rsid w:val="007B4345"/>
    <w:rsid w:val="007B473C"/>
    <w:rsid w:val="007B48E8"/>
    <w:rsid w:val="007B4A45"/>
    <w:rsid w:val="007B4B71"/>
    <w:rsid w:val="007B4C4F"/>
    <w:rsid w:val="007B592B"/>
    <w:rsid w:val="007B5E6B"/>
    <w:rsid w:val="007B6631"/>
    <w:rsid w:val="007B7094"/>
    <w:rsid w:val="007B7133"/>
    <w:rsid w:val="007B7882"/>
    <w:rsid w:val="007B7A1D"/>
    <w:rsid w:val="007C127B"/>
    <w:rsid w:val="007C1446"/>
    <w:rsid w:val="007C177E"/>
    <w:rsid w:val="007C1D65"/>
    <w:rsid w:val="007C2AB6"/>
    <w:rsid w:val="007C2C64"/>
    <w:rsid w:val="007C33A8"/>
    <w:rsid w:val="007C38DF"/>
    <w:rsid w:val="007C4455"/>
    <w:rsid w:val="007C4A7D"/>
    <w:rsid w:val="007C4E64"/>
    <w:rsid w:val="007C520C"/>
    <w:rsid w:val="007C624F"/>
    <w:rsid w:val="007C633F"/>
    <w:rsid w:val="007C6597"/>
    <w:rsid w:val="007C6AE5"/>
    <w:rsid w:val="007D0052"/>
    <w:rsid w:val="007D03B8"/>
    <w:rsid w:val="007D1A5D"/>
    <w:rsid w:val="007D20A2"/>
    <w:rsid w:val="007D2174"/>
    <w:rsid w:val="007D2D04"/>
    <w:rsid w:val="007D3D58"/>
    <w:rsid w:val="007D3E6A"/>
    <w:rsid w:val="007D5598"/>
    <w:rsid w:val="007D57A0"/>
    <w:rsid w:val="007D6A6D"/>
    <w:rsid w:val="007D783A"/>
    <w:rsid w:val="007E01F3"/>
    <w:rsid w:val="007E090D"/>
    <w:rsid w:val="007E0A4F"/>
    <w:rsid w:val="007E0DFE"/>
    <w:rsid w:val="007E135E"/>
    <w:rsid w:val="007E166C"/>
    <w:rsid w:val="007E1858"/>
    <w:rsid w:val="007E1EFB"/>
    <w:rsid w:val="007E24F1"/>
    <w:rsid w:val="007E3B43"/>
    <w:rsid w:val="007E3CAE"/>
    <w:rsid w:val="007E3CF5"/>
    <w:rsid w:val="007E52A6"/>
    <w:rsid w:val="007E5641"/>
    <w:rsid w:val="007E58E3"/>
    <w:rsid w:val="007E633D"/>
    <w:rsid w:val="007E6394"/>
    <w:rsid w:val="007E6972"/>
    <w:rsid w:val="007E6ED5"/>
    <w:rsid w:val="007F0315"/>
    <w:rsid w:val="007F078A"/>
    <w:rsid w:val="007F10B3"/>
    <w:rsid w:val="007F135F"/>
    <w:rsid w:val="007F25C9"/>
    <w:rsid w:val="007F2E26"/>
    <w:rsid w:val="007F4D8C"/>
    <w:rsid w:val="007F54BC"/>
    <w:rsid w:val="007F64B4"/>
    <w:rsid w:val="007F6F1B"/>
    <w:rsid w:val="00800013"/>
    <w:rsid w:val="00801263"/>
    <w:rsid w:val="008014F8"/>
    <w:rsid w:val="00801525"/>
    <w:rsid w:val="00801C2A"/>
    <w:rsid w:val="00801CEA"/>
    <w:rsid w:val="00802AE1"/>
    <w:rsid w:val="00802F04"/>
    <w:rsid w:val="00802F39"/>
    <w:rsid w:val="008030AC"/>
    <w:rsid w:val="0080391D"/>
    <w:rsid w:val="008041AA"/>
    <w:rsid w:val="00804B15"/>
    <w:rsid w:val="00804B37"/>
    <w:rsid w:val="008055E1"/>
    <w:rsid w:val="00805EF5"/>
    <w:rsid w:val="00806794"/>
    <w:rsid w:val="00806891"/>
    <w:rsid w:val="00806AB5"/>
    <w:rsid w:val="00806BAD"/>
    <w:rsid w:val="00806D19"/>
    <w:rsid w:val="008079C8"/>
    <w:rsid w:val="00807E03"/>
    <w:rsid w:val="00810D90"/>
    <w:rsid w:val="00811360"/>
    <w:rsid w:val="008114B0"/>
    <w:rsid w:val="00811B78"/>
    <w:rsid w:val="00811C91"/>
    <w:rsid w:val="0081203C"/>
    <w:rsid w:val="00812179"/>
    <w:rsid w:val="00814338"/>
    <w:rsid w:val="0081435D"/>
    <w:rsid w:val="00814659"/>
    <w:rsid w:val="008146C5"/>
    <w:rsid w:val="00814DA9"/>
    <w:rsid w:val="00814DC5"/>
    <w:rsid w:val="0081500A"/>
    <w:rsid w:val="0081549B"/>
    <w:rsid w:val="008158F0"/>
    <w:rsid w:val="00816089"/>
    <w:rsid w:val="008162E7"/>
    <w:rsid w:val="0081700A"/>
    <w:rsid w:val="00817072"/>
    <w:rsid w:val="00817404"/>
    <w:rsid w:val="008176D7"/>
    <w:rsid w:val="00817AF3"/>
    <w:rsid w:val="00817EF5"/>
    <w:rsid w:val="00817FF7"/>
    <w:rsid w:val="00821D68"/>
    <w:rsid w:val="008227EE"/>
    <w:rsid w:val="0082283D"/>
    <w:rsid w:val="00822BE4"/>
    <w:rsid w:val="00822EC5"/>
    <w:rsid w:val="00822F60"/>
    <w:rsid w:val="0082340C"/>
    <w:rsid w:val="008234F3"/>
    <w:rsid w:val="0082480C"/>
    <w:rsid w:val="00824956"/>
    <w:rsid w:val="008253AA"/>
    <w:rsid w:val="00825B04"/>
    <w:rsid w:val="00826851"/>
    <w:rsid w:val="00826B69"/>
    <w:rsid w:val="00826E30"/>
    <w:rsid w:val="008276E6"/>
    <w:rsid w:val="00827B81"/>
    <w:rsid w:val="00831DBA"/>
    <w:rsid w:val="0083237F"/>
    <w:rsid w:val="008328F3"/>
    <w:rsid w:val="00833747"/>
    <w:rsid w:val="008338F8"/>
    <w:rsid w:val="00833BF9"/>
    <w:rsid w:val="00833DB9"/>
    <w:rsid w:val="00833FD8"/>
    <w:rsid w:val="008341D1"/>
    <w:rsid w:val="00834F90"/>
    <w:rsid w:val="008364E6"/>
    <w:rsid w:val="00836C32"/>
    <w:rsid w:val="008377E5"/>
    <w:rsid w:val="00837C35"/>
    <w:rsid w:val="00837E9F"/>
    <w:rsid w:val="0084039A"/>
    <w:rsid w:val="008412A8"/>
    <w:rsid w:val="0084185E"/>
    <w:rsid w:val="008420BC"/>
    <w:rsid w:val="0084238D"/>
    <w:rsid w:val="00842EE0"/>
    <w:rsid w:val="00843760"/>
    <w:rsid w:val="00843E65"/>
    <w:rsid w:val="00844769"/>
    <w:rsid w:val="00845810"/>
    <w:rsid w:val="00846AE0"/>
    <w:rsid w:val="00846E6B"/>
    <w:rsid w:val="00847B7D"/>
    <w:rsid w:val="00851485"/>
    <w:rsid w:val="00852199"/>
    <w:rsid w:val="0085253F"/>
    <w:rsid w:val="00853D38"/>
    <w:rsid w:val="00854910"/>
    <w:rsid w:val="008549F6"/>
    <w:rsid w:val="00854F0C"/>
    <w:rsid w:val="00855911"/>
    <w:rsid w:val="00855E9B"/>
    <w:rsid w:val="00856C65"/>
    <w:rsid w:val="008577C9"/>
    <w:rsid w:val="00857E27"/>
    <w:rsid w:val="00857EB0"/>
    <w:rsid w:val="00860006"/>
    <w:rsid w:val="008602ED"/>
    <w:rsid w:val="0086082B"/>
    <w:rsid w:val="00860A06"/>
    <w:rsid w:val="00860F6E"/>
    <w:rsid w:val="00861426"/>
    <w:rsid w:val="0086197B"/>
    <w:rsid w:val="00861C21"/>
    <w:rsid w:val="00862B76"/>
    <w:rsid w:val="00862CCC"/>
    <w:rsid w:val="00862EC2"/>
    <w:rsid w:val="0086311A"/>
    <w:rsid w:val="00863F03"/>
    <w:rsid w:val="00864EB9"/>
    <w:rsid w:val="00865395"/>
    <w:rsid w:val="0086676D"/>
    <w:rsid w:val="00866D9B"/>
    <w:rsid w:val="00867224"/>
    <w:rsid w:val="008673BB"/>
    <w:rsid w:val="0086747C"/>
    <w:rsid w:val="0086748F"/>
    <w:rsid w:val="00867EBD"/>
    <w:rsid w:val="0087039C"/>
    <w:rsid w:val="00870BD2"/>
    <w:rsid w:val="00870EB0"/>
    <w:rsid w:val="0087117E"/>
    <w:rsid w:val="0087282B"/>
    <w:rsid w:val="00872C4C"/>
    <w:rsid w:val="00873B04"/>
    <w:rsid w:val="00873B74"/>
    <w:rsid w:val="00873EBC"/>
    <w:rsid w:val="0087440D"/>
    <w:rsid w:val="0087499D"/>
    <w:rsid w:val="008749B4"/>
    <w:rsid w:val="00874C03"/>
    <w:rsid w:val="008750AB"/>
    <w:rsid w:val="00876BDF"/>
    <w:rsid w:val="0087782A"/>
    <w:rsid w:val="00877B69"/>
    <w:rsid w:val="00877C80"/>
    <w:rsid w:val="008809E7"/>
    <w:rsid w:val="008823F8"/>
    <w:rsid w:val="00882B31"/>
    <w:rsid w:val="00882BFE"/>
    <w:rsid w:val="00883076"/>
    <w:rsid w:val="008837F4"/>
    <w:rsid w:val="00883D38"/>
    <w:rsid w:val="008840AD"/>
    <w:rsid w:val="0088468E"/>
    <w:rsid w:val="00885B74"/>
    <w:rsid w:val="00885CFF"/>
    <w:rsid w:val="008862EA"/>
    <w:rsid w:val="00886786"/>
    <w:rsid w:val="008869A3"/>
    <w:rsid w:val="00886CFF"/>
    <w:rsid w:val="00887DC4"/>
    <w:rsid w:val="00890876"/>
    <w:rsid w:val="00890F40"/>
    <w:rsid w:val="0089252A"/>
    <w:rsid w:val="00892774"/>
    <w:rsid w:val="00892B53"/>
    <w:rsid w:val="00892C56"/>
    <w:rsid w:val="00893292"/>
    <w:rsid w:val="0089363F"/>
    <w:rsid w:val="00893DC6"/>
    <w:rsid w:val="008962A3"/>
    <w:rsid w:val="00896342"/>
    <w:rsid w:val="00896750"/>
    <w:rsid w:val="00896B28"/>
    <w:rsid w:val="00897032"/>
    <w:rsid w:val="0089737E"/>
    <w:rsid w:val="008976A2"/>
    <w:rsid w:val="0089771A"/>
    <w:rsid w:val="00897EB6"/>
    <w:rsid w:val="008A09D7"/>
    <w:rsid w:val="008A11E7"/>
    <w:rsid w:val="008A123C"/>
    <w:rsid w:val="008A1880"/>
    <w:rsid w:val="008A1B66"/>
    <w:rsid w:val="008A1FBC"/>
    <w:rsid w:val="008A20BB"/>
    <w:rsid w:val="008A2CF7"/>
    <w:rsid w:val="008A37B7"/>
    <w:rsid w:val="008A3879"/>
    <w:rsid w:val="008A40EE"/>
    <w:rsid w:val="008A48E7"/>
    <w:rsid w:val="008A5668"/>
    <w:rsid w:val="008A5E7A"/>
    <w:rsid w:val="008A5FB0"/>
    <w:rsid w:val="008A6619"/>
    <w:rsid w:val="008A6920"/>
    <w:rsid w:val="008A6B8B"/>
    <w:rsid w:val="008A6D8D"/>
    <w:rsid w:val="008A7E1B"/>
    <w:rsid w:val="008B0300"/>
    <w:rsid w:val="008B0CCA"/>
    <w:rsid w:val="008B19BE"/>
    <w:rsid w:val="008B249E"/>
    <w:rsid w:val="008B39AC"/>
    <w:rsid w:val="008B3BA2"/>
    <w:rsid w:val="008B3C47"/>
    <w:rsid w:val="008B4500"/>
    <w:rsid w:val="008B4AFF"/>
    <w:rsid w:val="008B4B0B"/>
    <w:rsid w:val="008B61BF"/>
    <w:rsid w:val="008B62B1"/>
    <w:rsid w:val="008B6C58"/>
    <w:rsid w:val="008B76B2"/>
    <w:rsid w:val="008B7900"/>
    <w:rsid w:val="008B7D9F"/>
    <w:rsid w:val="008C0986"/>
    <w:rsid w:val="008C0F5A"/>
    <w:rsid w:val="008C121D"/>
    <w:rsid w:val="008C145C"/>
    <w:rsid w:val="008C19F4"/>
    <w:rsid w:val="008C21A0"/>
    <w:rsid w:val="008C3813"/>
    <w:rsid w:val="008C394A"/>
    <w:rsid w:val="008C39C8"/>
    <w:rsid w:val="008C3DDA"/>
    <w:rsid w:val="008C4F08"/>
    <w:rsid w:val="008C5217"/>
    <w:rsid w:val="008C6017"/>
    <w:rsid w:val="008C634E"/>
    <w:rsid w:val="008C64FA"/>
    <w:rsid w:val="008C7B70"/>
    <w:rsid w:val="008C7EC0"/>
    <w:rsid w:val="008D147E"/>
    <w:rsid w:val="008D2572"/>
    <w:rsid w:val="008D2693"/>
    <w:rsid w:val="008D313A"/>
    <w:rsid w:val="008D3394"/>
    <w:rsid w:val="008D33DC"/>
    <w:rsid w:val="008D37DB"/>
    <w:rsid w:val="008D3E8D"/>
    <w:rsid w:val="008D47F6"/>
    <w:rsid w:val="008D4ED4"/>
    <w:rsid w:val="008D5741"/>
    <w:rsid w:val="008D60B0"/>
    <w:rsid w:val="008D65F7"/>
    <w:rsid w:val="008E08CA"/>
    <w:rsid w:val="008E18BB"/>
    <w:rsid w:val="008E2428"/>
    <w:rsid w:val="008E2676"/>
    <w:rsid w:val="008E2896"/>
    <w:rsid w:val="008E2AF0"/>
    <w:rsid w:val="008E2BD8"/>
    <w:rsid w:val="008E2C66"/>
    <w:rsid w:val="008E3340"/>
    <w:rsid w:val="008E4B1A"/>
    <w:rsid w:val="008E53AF"/>
    <w:rsid w:val="008E53E7"/>
    <w:rsid w:val="008E5B14"/>
    <w:rsid w:val="008E6503"/>
    <w:rsid w:val="008F0459"/>
    <w:rsid w:val="008F06D4"/>
    <w:rsid w:val="008F0A99"/>
    <w:rsid w:val="008F1252"/>
    <w:rsid w:val="008F158B"/>
    <w:rsid w:val="008F25DB"/>
    <w:rsid w:val="008F3D69"/>
    <w:rsid w:val="008F3D87"/>
    <w:rsid w:val="008F41B5"/>
    <w:rsid w:val="008F5375"/>
    <w:rsid w:val="008F601B"/>
    <w:rsid w:val="008F6401"/>
    <w:rsid w:val="008F66FA"/>
    <w:rsid w:val="008F7977"/>
    <w:rsid w:val="008F79C1"/>
    <w:rsid w:val="008F7DA3"/>
    <w:rsid w:val="00900112"/>
    <w:rsid w:val="0090037E"/>
    <w:rsid w:val="009005A2"/>
    <w:rsid w:val="00901425"/>
    <w:rsid w:val="009025B3"/>
    <w:rsid w:val="00902841"/>
    <w:rsid w:val="00902A7C"/>
    <w:rsid w:val="00902AEC"/>
    <w:rsid w:val="0090303B"/>
    <w:rsid w:val="00903361"/>
    <w:rsid w:val="00903DB0"/>
    <w:rsid w:val="009040AB"/>
    <w:rsid w:val="00904D81"/>
    <w:rsid w:val="009056AB"/>
    <w:rsid w:val="0090584B"/>
    <w:rsid w:val="00905A05"/>
    <w:rsid w:val="00905CB8"/>
    <w:rsid w:val="00905F15"/>
    <w:rsid w:val="009062A0"/>
    <w:rsid w:val="009063E4"/>
    <w:rsid w:val="009073ED"/>
    <w:rsid w:val="00907797"/>
    <w:rsid w:val="009102AB"/>
    <w:rsid w:val="00910D73"/>
    <w:rsid w:val="00910EE8"/>
    <w:rsid w:val="00911593"/>
    <w:rsid w:val="009117D1"/>
    <w:rsid w:val="00911AEB"/>
    <w:rsid w:val="0091240F"/>
    <w:rsid w:val="009128E1"/>
    <w:rsid w:val="00913857"/>
    <w:rsid w:val="00913A6C"/>
    <w:rsid w:val="00913A9D"/>
    <w:rsid w:val="00913C04"/>
    <w:rsid w:val="00915455"/>
    <w:rsid w:val="009156B4"/>
    <w:rsid w:val="0091587D"/>
    <w:rsid w:val="00915955"/>
    <w:rsid w:val="00915989"/>
    <w:rsid w:val="00915A97"/>
    <w:rsid w:val="00915E86"/>
    <w:rsid w:val="00916132"/>
    <w:rsid w:val="009165C0"/>
    <w:rsid w:val="00916B25"/>
    <w:rsid w:val="009171E9"/>
    <w:rsid w:val="00920362"/>
    <w:rsid w:val="009208E1"/>
    <w:rsid w:val="00921459"/>
    <w:rsid w:val="00921B68"/>
    <w:rsid w:val="0092220B"/>
    <w:rsid w:val="00922FDB"/>
    <w:rsid w:val="0092328A"/>
    <w:rsid w:val="00923975"/>
    <w:rsid w:val="00923CFA"/>
    <w:rsid w:val="00923F9F"/>
    <w:rsid w:val="009245F9"/>
    <w:rsid w:val="00924A76"/>
    <w:rsid w:val="0092557A"/>
    <w:rsid w:val="00926292"/>
    <w:rsid w:val="009262CF"/>
    <w:rsid w:val="00926823"/>
    <w:rsid w:val="00927225"/>
    <w:rsid w:val="00927241"/>
    <w:rsid w:val="0092746E"/>
    <w:rsid w:val="0092762A"/>
    <w:rsid w:val="00927E3A"/>
    <w:rsid w:val="00927FA8"/>
    <w:rsid w:val="0093097B"/>
    <w:rsid w:val="00930A85"/>
    <w:rsid w:val="00931E92"/>
    <w:rsid w:val="00932622"/>
    <w:rsid w:val="00932D4A"/>
    <w:rsid w:val="00933FC7"/>
    <w:rsid w:val="00934334"/>
    <w:rsid w:val="00934A1F"/>
    <w:rsid w:val="00934D41"/>
    <w:rsid w:val="00934E66"/>
    <w:rsid w:val="009359E4"/>
    <w:rsid w:val="00935E0A"/>
    <w:rsid w:val="009361A4"/>
    <w:rsid w:val="00936A74"/>
    <w:rsid w:val="00936D2A"/>
    <w:rsid w:val="00937811"/>
    <w:rsid w:val="00937AAE"/>
    <w:rsid w:val="0094011B"/>
    <w:rsid w:val="00940152"/>
    <w:rsid w:val="0094036D"/>
    <w:rsid w:val="00940FD2"/>
    <w:rsid w:val="0094118A"/>
    <w:rsid w:val="00941565"/>
    <w:rsid w:val="009415FB"/>
    <w:rsid w:val="00941D4D"/>
    <w:rsid w:val="00941E75"/>
    <w:rsid w:val="009422C6"/>
    <w:rsid w:val="009433DF"/>
    <w:rsid w:val="009439E7"/>
    <w:rsid w:val="00943C49"/>
    <w:rsid w:val="00944312"/>
    <w:rsid w:val="009444B5"/>
    <w:rsid w:val="00947311"/>
    <w:rsid w:val="00947990"/>
    <w:rsid w:val="00950333"/>
    <w:rsid w:val="009503D2"/>
    <w:rsid w:val="009503DD"/>
    <w:rsid w:val="00950DE6"/>
    <w:rsid w:val="00951427"/>
    <w:rsid w:val="00951FB5"/>
    <w:rsid w:val="0095210A"/>
    <w:rsid w:val="009544FF"/>
    <w:rsid w:val="00954ED2"/>
    <w:rsid w:val="009551A1"/>
    <w:rsid w:val="009556C0"/>
    <w:rsid w:val="00955D95"/>
    <w:rsid w:val="0095641D"/>
    <w:rsid w:val="00956BAF"/>
    <w:rsid w:val="00957A69"/>
    <w:rsid w:val="009602C6"/>
    <w:rsid w:val="0096102F"/>
    <w:rsid w:val="00961462"/>
    <w:rsid w:val="0096158E"/>
    <w:rsid w:val="0096167F"/>
    <w:rsid w:val="00961E11"/>
    <w:rsid w:val="00962608"/>
    <w:rsid w:val="00963434"/>
    <w:rsid w:val="00963635"/>
    <w:rsid w:val="00964995"/>
    <w:rsid w:val="009651FE"/>
    <w:rsid w:val="0096534F"/>
    <w:rsid w:val="009655EE"/>
    <w:rsid w:val="009662F3"/>
    <w:rsid w:val="0096645B"/>
    <w:rsid w:val="009664E0"/>
    <w:rsid w:val="009667F3"/>
    <w:rsid w:val="00966AA8"/>
    <w:rsid w:val="0097041C"/>
    <w:rsid w:val="00971440"/>
    <w:rsid w:val="00971495"/>
    <w:rsid w:val="00971AE0"/>
    <w:rsid w:val="00972917"/>
    <w:rsid w:val="009729EA"/>
    <w:rsid w:val="00972CC7"/>
    <w:rsid w:val="00972E18"/>
    <w:rsid w:val="00972FCE"/>
    <w:rsid w:val="0097356E"/>
    <w:rsid w:val="009741A1"/>
    <w:rsid w:val="00975373"/>
    <w:rsid w:val="00975F91"/>
    <w:rsid w:val="00976B36"/>
    <w:rsid w:val="00976E45"/>
    <w:rsid w:val="0097736A"/>
    <w:rsid w:val="00980B66"/>
    <w:rsid w:val="009819B0"/>
    <w:rsid w:val="009830F4"/>
    <w:rsid w:val="00983691"/>
    <w:rsid w:val="00985237"/>
    <w:rsid w:val="009865B4"/>
    <w:rsid w:val="009866D6"/>
    <w:rsid w:val="00986A02"/>
    <w:rsid w:val="00986EDE"/>
    <w:rsid w:val="009872BE"/>
    <w:rsid w:val="009901E9"/>
    <w:rsid w:val="00991A42"/>
    <w:rsid w:val="00991ABB"/>
    <w:rsid w:val="00991AEF"/>
    <w:rsid w:val="00992484"/>
    <w:rsid w:val="00992B68"/>
    <w:rsid w:val="00993394"/>
    <w:rsid w:val="009934FE"/>
    <w:rsid w:val="009937FF"/>
    <w:rsid w:val="009938EF"/>
    <w:rsid w:val="00993900"/>
    <w:rsid w:val="009941F2"/>
    <w:rsid w:val="009945F8"/>
    <w:rsid w:val="00994FBE"/>
    <w:rsid w:val="00995AFB"/>
    <w:rsid w:val="00995CF6"/>
    <w:rsid w:val="00995D03"/>
    <w:rsid w:val="00995F34"/>
    <w:rsid w:val="00996A0D"/>
    <w:rsid w:val="00996CD5"/>
    <w:rsid w:val="00996E0C"/>
    <w:rsid w:val="00997D0E"/>
    <w:rsid w:val="009A0AD4"/>
    <w:rsid w:val="009A0EDB"/>
    <w:rsid w:val="009A11BE"/>
    <w:rsid w:val="009A202B"/>
    <w:rsid w:val="009A3B06"/>
    <w:rsid w:val="009A4024"/>
    <w:rsid w:val="009A48AB"/>
    <w:rsid w:val="009A670B"/>
    <w:rsid w:val="009A72DB"/>
    <w:rsid w:val="009B0292"/>
    <w:rsid w:val="009B04C6"/>
    <w:rsid w:val="009B10F2"/>
    <w:rsid w:val="009B1682"/>
    <w:rsid w:val="009B22AD"/>
    <w:rsid w:val="009B2D8D"/>
    <w:rsid w:val="009B3466"/>
    <w:rsid w:val="009B4C5C"/>
    <w:rsid w:val="009B52F4"/>
    <w:rsid w:val="009B62BD"/>
    <w:rsid w:val="009B6614"/>
    <w:rsid w:val="009B71A3"/>
    <w:rsid w:val="009B7324"/>
    <w:rsid w:val="009B786E"/>
    <w:rsid w:val="009B7977"/>
    <w:rsid w:val="009C0080"/>
    <w:rsid w:val="009C05B1"/>
    <w:rsid w:val="009C17BE"/>
    <w:rsid w:val="009C1F5D"/>
    <w:rsid w:val="009C2113"/>
    <w:rsid w:val="009C224B"/>
    <w:rsid w:val="009C2680"/>
    <w:rsid w:val="009C4231"/>
    <w:rsid w:val="009C4433"/>
    <w:rsid w:val="009C4748"/>
    <w:rsid w:val="009C61AA"/>
    <w:rsid w:val="009C67CC"/>
    <w:rsid w:val="009C73CF"/>
    <w:rsid w:val="009C73E9"/>
    <w:rsid w:val="009C7D8E"/>
    <w:rsid w:val="009C7E44"/>
    <w:rsid w:val="009C7F0D"/>
    <w:rsid w:val="009D0A7F"/>
    <w:rsid w:val="009D0C53"/>
    <w:rsid w:val="009D1CE8"/>
    <w:rsid w:val="009D23D0"/>
    <w:rsid w:val="009D29B3"/>
    <w:rsid w:val="009D2C73"/>
    <w:rsid w:val="009D315D"/>
    <w:rsid w:val="009D3825"/>
    <w:rsid w:val="009D3AC4"/>
    <w:rsid w:val="009D45B9"/>
    <w:rsid w:val="009D563D"/>
    <w:rsid w:val="009D5869"/>
    <w:rsid w:val="009D72C1"/>
    <w:rsid w:val="009E01DC"/>
    <w:rsid w:val="009E0270"/>
    <w:rsid w:val="009E1011"/>
    <w:rsid w:val="009E1471"/>
    <w:rsid w:val="009E22FF"/>
    <w:rsid w:val="009E23A4"/>
    <w:rsid w:val="009E3383"/>
    <w:rsid w:val="009E3AF6"/>
    <w:rsid w:val="009E3DF9"/>
    <w:rsid w:val="009E4268"/>
    <w:rsid w:val="009E4395"/>
    <w:rsid w:val="009E50FE"/>
    <w:rsid w:val="009E53BE"/>
    <w:rsid w:val="009E721C"/>
    <w:rsid w:val="009E721F"/>
    <w:rsid w:val="009E7B86"/>
    <w:rsid w:val="009F0644"/>
    <w:rsid w:val="009F1EDF"/>
    <w:rsid w:val="009F2247"/>
    <w:rsid w:val="009F2541"/>
    <w:rsid w:val="009F2A59"/>
    <w:rsid w:val="009F3EB4"/>
    <w:rsid w:val="009F4221"/>
    <w:rsid w:val="009F4B00"/>
    <w:rsid w:val="009F4E22"/>
    <w:rsid w:val="009F5515"/>
    <w:rsid w:val="009F663D"/>
    <w:rsid w:val="009F6D59"/>
    <w:rsid w:val="009F709A"/>
    <w:rsid w:val="009F751C"/>
    <w:rsid w:val="009F7F75"/>
    <w:rsid w:val="00A0033C"/>
    <w:rsid w:val="00A01599"/>
    <w:rsid w:val="00A01AB5"/>
    <w:rsid w:val="00A036D3"/>
    <w:rsid w:val="00A04A21"/>
    <w:rsid w:val="00A057C5"/>
    <w:rsid w:val="00A05D6A"/>
    <w:rsid w:val="00A069AB"/>
    <w:rsid w:val="00A07EEF"/>
    <w:rsid w:val="00A10575"/>
    <w:rsid w:val="00A110C5"/>
    <w:rsid w:val="00A110D5"/>
    <w:rsid w:val="00A1112E"/>
    <w:rsid w:val="00A11345"/>
    <w:rsid w:val="00A119EA"/>
    <w:rsid w:val="00A119F3"/>
    <w:rsid w:val="00A11AB6"/>
    <w:rsid w:val="00A11F3A"/>
    <w:rsid w:val="00A12424"/>
    <w:rsid w:val="00A12E7F"/>
    <w:rsid w:val="00A13872"/>
    <w:rsid w:val="00A13CF8"/>
    <w:rsid w:val="00A154FF"/>
    <w:rsid w:val="00A1557D"/>
    <w:rsid w:val="00A159D2"/>
    <w:rsid w:val="00A16953"/>
    <w:rsid w:val="00A16D12"/>
    <w:rsid w:val="00A174F1"/>
    <w:rsid w:val="00A20727"/>
    <w:rsid w:val="00A2074A"/>
    <w:rsid w:val="00A20E3E"/>
    <w:rsid w:val="00A21BE8"/>
    <w:rsid w:val="00A21DA8"/>
    <w:rsid w:val="00A23F21"/>
    <w:rsid w:val="00A2409F"/>
    <w:rsid w:val="00A2538D"/>
    <w:rsid w:val="00A25488"/>
    <w:rsid w:val="00A2553E"/>
    <w:rsid w:val="00A27509"/>
    <w:rsid w:val="00A303C8"/>
    <w:rsid w:val="00A3055B"/>
    <w:rsid w:val="00A30AC9"/>
    <w:rsid w:val="00A30FB3"/>
    <w:rsid w:val="00A310C6"/>
    <w:rsid w:val="00A31B09"/>
    <w:rsid w:val="00A32003"/>
    <w:rsid w:val="00A3330C"/>
    <w:rsid w:val="00A33E86"/>
    <w:rsid w:val="00A33F12"/>
    <w:rsid w:val="00A34052"/>
    <w:rsid w:val="00A34B20"/>
    <w:rsid w:val="00A361BB"/>
    <w:rsid w:val="00A36D49"/>
    <w:rsid w:val="00A36F57"/>
    <w:rsid w:val="00A37091"/>
    <w:rsid w:val="00A37571"/>
    <w:rsid w:val="00A37C5D"/>
    <w:rsid w:val="00A37D71"/>
    <w:rsid w:val="00A37E7C"/>
    <w:rsid w:val="00A40616"/>
    <w:rsid w:val="00A4067C"/>
    <w:rsid w:val="00A40B4F"/>
    <w:rsid w:val="00A4110A"/>
    <w:rsid w:val="00A418A4"/>
    <w:rsid w:val="00A41EFE"/>
    <w:rsid w:val="00A4254A"/>
    <w:rsid w:val="00A42AE4"/>
    <w:rsid w:val="00A43952"/>
    <w:rsid w:val="00A43D42"/>
    <w:rsid w:val="00A4422A"/>
    <w:rsid w:val="00A448A5"/>
    <w:rsid w:val="00A44F51"/>
    <w:rsid w:val="00A45B03"/>
    <w:rsid w:val="00A45BC0"/>
    <w:rsid w:val="00A45CEB"/>
    <w:rsid w:val="00A472C8"/>
    <w:rsid w:val="00A47F69"/>
    <w:rsid w:val="00A506C1"/>
    <w:rsid w:val="00A5088C"/>
    <w:rsid w:val="00A51171"/>
    <w:rsid w:val="00A51A42"/>
    <w:rsid w:val="00A528C0"/>
    <w:rsid w:val="00A52ECA"/>
    <w:rsid w:val="00A53257"/>
    <w:rsid w:val="00A53BAD"/>
    <w:rsid w:val="00A53F47"/>
    <w:rsid w:val="00A54DA5"/>
    <w:rsid w:val="00A54F1E"/>
    <w:rsid w:val="00A553BE"/>
    <w:rsid w:val="00A5551A"/>
    <w:rsid w:val="00A55BDB"/>
    <w:rsid w:val="00A56D57"/>
    <w:rsid w:val="00A57B42"/>
    <w:rsid w:val="00A60AB7"/>
    <w:rsid w:val="00A617EB"/>
    <w:rsid w:val="00A61E70"/>
    <w:rsid w:val="00A62531"/>
    <w:rsid w:val="00A62838"/>
    <w:rsid w:val="00A62BC1"/>
    <w:rsid w:val="00A63630"/>
    <w:rsid w:val="00A641E9"/>
    <w:rsid w:val="00A644C9"/>
    <w:rsid w:val="00A64698"/>
    <w:rsid w:val="00A64CB2"/>
    <w:rsid w:val="00A6594D"/>
    <w:rsid w:val="00A65D2E"/>
    <w:rsid w:val="00A65FED"/>
    <w:rsid w:val="00A660BA"/>
    <w:rsid w:val="00A66848"/>
    <w:rsid w:val="00A66968"/>
    <w:rsid w:val="00A676F2"/>
    <w:rsid w:val="00A67885"/>
    <w:rsid w:val="00A67B43"/>
    <w:rsid w:val="00A67D71"/>
    <w:rsid w:val="00A67F80"/>
    <w:rsid w:val="00A704AB"/>
    <w:rsid w:val="00A715F1"/>
    <w:rsid w:val="00A717D1"/>
    <w:rsid w:val="00A71BFE"/>
    <w:rsid w:val="00A71D29"/>
    <w:rsid w:val="00A72017"/>
    <w:rsid w:val="00A7267F"/>
    <w:rsid w:val="00A739A0"/>
    <w:rsid w:val="00A750DE"/>
    <w:rsid w:val="00A7517C"/>
    <w:rsid w:val="00A75B8D"/>
    <w:rsid w:val="00A75C58"/>
    <w:rsid w:val="00A75CE5"/>
    <w:rsid w:val="00A75E64"/>
    <w:rsid w:val="00A768F4"/>
    <w:rsid w:val="00A77780"/>
    <w:rsid w:val="00A81285"/>
    <w:rsid w:val="00A81924"/>
    <w:rsid w:val="00A82468"/>
    <w:rsid w:val="00A82C49"/>
    <w:rsid w:val="00A83322"/>
    <w:rsid w:val="00A83547"/>
    <w:rsid w:val="00A84DE6"/>
    <w:rsid w:val="00A85546"/>
    <w:rsid w:val="00A85EFF"/>
    <w:rsid w:val="00A873E3"/>
    <w:rsid w:val="00A87D11"/>
    <w:rsid w:val="00A87DF5"/>
    <w:rsid w:val="00A90157"/>
    <w:rsid w:val="00A905F8"/>
    <w:rsid w:val="00A90794"/>
    <w:rsid w:val="00A90CEA"/>
    <w:rsid w:val="00A91844"/>
    <w:rsid w:val="00A92069"/>
    <w:rsid w:val="00A92D93"/>
    <w:rsid w:val="00A92F5E"/>
    <w:rsid w:val="00A93671"/>
    <w:rsid w:val="00A945B6"/>
    <w:rsid w:val="00A94EDD"/>
    <w:rsid w:val="00A953B4"/>
    <w:rsid w:val="00A95445"/>
    <w:rsid w:val="00A95854"/>
    <w:rsid w:val="00A95BFC"/>
    <w:rsid w:val="00A9681E"/>
    <w:rsid w:val="00A97B22"/>
    <w:rsid w:val="00AA0632"/>
    <w:rsid w:val="00AA0D0E"/>
    <w:rsid w:val="00AA2076"/>
    <w:rsid w:val="00AA2228"/>
    <w:rsid w:val="00AA2C20"/>
    <w:rsid w:val="00AA306B"/>
    <w:rsid w:val="00AA310C"/>
    <w:rsid w:val="00AA387F"/>
    <w:rsid w:val="00AA3C72"/>
    <w:rsid w:val="00AA44CE"/>
    <w:rsid w:val="00AA4A6F"/>
    <w:rsid w:val="00AA4E47"/>
    <w:rsid w:val="00AA4ED4"/>
    <w:rsid w:val="00AA543A"/>
    <w:rsid w:val="00AA5D59"/>
    <w:rsid w:val="00AA5EFF"/>
    <w:rsid w:val="00AA61A0"/>
    <w:rsid w:val="00AA62C5"/>
    <w:rsid w:val="00AA6514"/>
    <w:rsid w:val="00AA6A52"/>
    <w:rsid w:val="00AA7289"/>
    <w:rsid w:val="00AA7920"/>
    <w:rsid w:val="00AA7AA9"/>
    <w:rsid w:val="00AA7EB6"/>
    <w:rsid w:val="00AB0114"/>
    <w:rsid w:val="00AB0D54"/>
    <w:rsid w:val="00AB2282"/>
    <w:rsid w:val="00AB259B"/>
    <w:rsid w:val="00AB25A3"/>
    <w:rsid w:val="00AB26DA"/>
    <w:rsid w:val="00AB2812"/>
    <w:rsid w:val="00AB290B"/>
    <w:rsid w:val="00AB2E75"/>
    <w:rsid w:val="00AB3C00"/>
    <w:rsid w:val="00AB40B3"/>
    <w:rsid w:val="00AB42EC"/>
    <w:rsid w:val="00AB4522"/>
    <w:rsid w:val="00AB46FF"/>
    <w:rsid w:val="00AB4AF4"/>
    <w:rsid w:val="00AB607F"/>
    <w:rsid w:val="00AB62BF"/>
    <w:rsid w:val="00AB7397"/>
    <w:rsid w:val="00AB73CE"/>
    <w:rsid w:val="00AB7443"/>
    <w:rsid w:val="00AC03FC"/>
    <w:rsid w:val="00AC04AA"/>
    <w:rsid w:val="00AC06B2"/>
    <w:rsid w:val="00AC0C56"/>
    <w:rsid w:val="00AC1507"/>
    <w:rsid w:val="00AC1B8C"/>
    <w:rsid w:val="00AC239F"/>
    <w:rsid w:val="00AC2E43"/>
    <w:rsid w:val="00AC35D2"/>
    <w:rsid w:val="00AC3676"/>
    <w:rsid w:val="00AC39D8"/>
    <w:rsid w:val="00AC4A65"/>
    <w:rsid w:val="00AC5264"/>
    <w:rsid w:val="00AC5398"/>
    <w:rsid w:val="00AC585C"/>
    <w:rsid w:val="00AC5C8A"/>
    <w:rsid w:val="00AC6AA7"/>
    <w:rsid w:val="00AC6FEC"/>
    <w:rsid w:val="00AC7E1A"/>
    <w:rsid w:val="00AD028E"/>
    <w:rsid w:val="00AD10D2"/>
    <w:rsid w:val="00AD1FDF"/>
    <w:rsid w:val="00AD2411"/>
    <w:rsid w:val="00AD24E2"/>
    <w:rsid w:val="00AD2A8D"/>
    <w:rsid w:val="00AD2BC5"/>
    <w:rsid w:val="00AD2C5F"/>
    <w:rsid w:val="00AD3A33"/>
    <w:rsid w:val="00AD3FC9"/>
    <w:rsid w:val="00AD3FD5"/>
    <w:rsid w:val="00AD42B9"/>
    <w:rsid w:val="00AD44E0"/>
    <w:rsid w:val="00AD4784"/>
    <w:rsid w:val="00AD4970"/>
    <w:rsid w:val="00AD5343"/>
    <w:rsid w:val="00AD55C4"/>
    <w:rsid w:val="00AD6555"/>
    <w:rsid w:val="00AD6647"/>
    <w:rsid w:val="00AD66E5"/>
    <w:rsid w:val="00AD6753"/>
    <w:rsid w:val="00AD6B40"/>
    <w:rsid w:val="00AD6C29"/>
    <w:rsid w:val="00AD794C"/>
    <w:rsid w:val="00AE0099"/>
    <w:rsid w:val="00AE13D8"/>
    <w:rsid w:val="00AE2261"/>
    <w:rsid w:val="00AE4268"/>
    <w:rsid w:val="00AE4485"/>
    <w:rsid w:val="00AE5630"/>
    <w:rsid w:val="00AE596E"/>
    <w:rsid w:val="00AE5C09"/>
    <w:rsid w:val="00AE5DF2"/>
    <w:rsid w:val="00AE6541"/>
    <w:rsid w:val="00AF04CA"/>
    <w:rsid w:val="00AF0A41"/>
    <w:rsid w:val="00AF1530"/>
    <w:rsid w:val="00AF28F2"/>
    <w:rsid w:val="00AF31C0"/>
    <w:rsid w:val="00AF393D"/>
    <w:rsid w:val="00AF4692"/>
    <w:rsid w:val="00AF472D"/>
    <w:rsid w:val="00AF4A4C"/>
    <w:rsid w:val="00AF52E3"/>
    <w:rsid w:val="00AF5991"/>
    <w:rsid w:val="00AF5F9E"/>
    <w:rsid w:val="00AF6475"/>
    <w:rsid w:val="00AF6940"/>
    <w:rsid w:val="00B0001D"/>
    <w:rsid w:val="00B000C7"/>
    <w:rsid w:val="00B00915"/>
    <w:rsid w:val="00B01157"/>
    <w:rsid w:val="00B017E8"/>
    <w:rsid w:val="00B0180D"/>
    <w:rsid w:val="00B018D7"/>
    <w:rsid w:val="00B01E57"/>
    <w:rsid w:val="00B0323B"/>
    <w:rsid w:val="00B03D9D"/>
    <w:rsid w:val="00B04331"/>
    <w:rsid w:val="00B0443D"/>
    <w:rsid w:val="00B04AA6"/>
    <w:rsid w:val="00B04EA8"/>
    <w:rsid w:val="00B068F7"/>
    <w:rsid w:val="00B06B9B"/>
    <w:rsid w:val="00B07467"/>
    <w:rsid w:val="00B07768"/>
    <w:rsid w:val="00B07B43"/>
    <w:rsid w:val="00B07B72"/>
    <w:rsid w:val="00B10581"/>
    <w:rsid w:val="00B10A47"/>
    <w:rsid w:val="00B11F84"/>
    <w:rsid w:val="00B125F6"/>
    <w:rsid w:val="00B1279D"/>
    <w:rsid w:val="00B12947"/>
    <w:rsid w:val="00B12C36"/>
    <w:rsid w:val="00B1394F"/>
    <w:rsid w:val="00B1445A"/>
    <w:rsid w:val="00B14605"/>
    <w:rsid w:val="00B147DB"/>
    <w:rsid w:val="00B14CBA"/>
    <w:rsid w:val="00B15192"/>
    <w:rsid w:val="00B167AB"/>
    <w:rsid w:val="00B16DCF"/>
    <w:rsid w:val="00B1788F"/>
    <w:rsid w:val="00B20A94"/>
    <w:rsid w:val="00B20C6C"/>
    <w:rsid w:val="00B20F62"/>
    <w:rsid w:val="00B21006"/>
    <w:rsid w:val="00B21041"/>
    <w:rsid w:val="00B21DF4"/>
    <w:rsid w:val="00B21E12"/>
    <w:rsid w:val="00B2254C"/>
    <w:rsid w:val="00B23A8D"/>
    <w:rsid w:val="00B24FFE"/>
    <w:rsid w:val="00B260BD"/>
    <w:rsid w:val="00B26877"/>
    <w:rsid w:val="00B2791E"/>
    <w:rsid w:val="00B30ECA"/>
    <w:rsid w:val="00B31517"/>
    <w:rsid w:val="00B31753"/>
    <w:rsid w:val="00B31822"/>
    <w:rsid w:val="00B32121"/>
    <w:rsid w:val="00B32B71"/>
    <w:rsid w:val="00B32BF0"/>
    <w:rsid w:val="00B32ECD"/>
    <w:rsid w:val="00B32FF0"/>
    <w:rsid w:val="00B33339"/>
    <w:rsid w:val="00B339C9"/>
    <w:rsid w:val="00B33A19"/>
    <w:rsid w:val="00B3412D"/>
    <w:rsid w:val="00B34623"/>
    <w:rsid w:val="00B347AE"/>
    <w:rsid w:val="00B34A31"/>
    <w:rsid w:val="00B34ABD"/>
    <w:rsid w:val="00B34BA9"/>
    <w:rsid w:val="00B351F2"/>
    <w:rsid w:val="00B355C3"/>
    <w:rsid w:val="00B3679C"/>
    <w:rsid w:val="00B40172"/>
    <w:rsid w:val="00B40E90"/>
    <w:rsid w:val="00B414BA"/>
    <w:rsid w:val="00B4172F"/>
    <w:rsid w:val="00B41C3A"/>
    <w:rsid w:val="00B424F9"/>
    <w:rsid w:val="00B427B7"/>
    <w:rsid w:val="00B42C61"/>
    <w:rsid w:val="00B42D79"/>
    <w:rsid w:val="00B42E9F"/>
    <w:rsid w:val="00B43090"/>
    <w:rsid w:val="00B4322B"/>
    <w:rsid w:val="00B432ED"/>
    <w:rsid w:val="00B43666"/>
    <w:rsid w:val="00B44996"/>
    <w:rsid w:val="00B45D2D"/>
    <w:rsid w:val="00B46B1C"/>
    <w:rsid w:val="00B46F85"/>
    <w:rsid w:val="00B472A7"/>
    <w:rsid w:val="00B473E6"/>
    <w:rsid w:val="00B478D5"/>
    <w:rsid w:val="00B47C90"/>
    <w:rsid w:val="00B47F31"/>
    <w:rsid w:val="00B47F3B"/>
    <w:rsid w:val="00B50144"/>
    <w:rsid w:val="00B505A6"/>
    <w:rsid w:val="00B5157D"/>
    <w:rsid w:val="00B53521"/>
    <w:rsid w:val="00B53527"/>
    <w:rsid w:val="00B53B44"/>
    <w:rsid w:val="00B540B2"/>
    <w:rsid w:val="00B54588"/>
    <w:rsid w:val="00B54A4A"/>
    <w:rsid w:val="00B54E75"/>
    <w:rsid w:val="00B550B9"/>
    <w:rsid w:val="00B55698"/>
    <w:rsid w:val="00B556A6"/>
    <w:rsid w:val="00B55B8D"/>
    <w:rsid w:val="00B55C55"/>
    <w:rsid w:val="00B55D74"/>
    <w:rsid w:val="00B56048"/>
    <w:rsid w:val="00B564E1"/>
    <w:rsid w:val="00B5659D"/>
    <w:rsid w:val="00B56F1C"/>
    <w:rsid w:val="00B57133"/>
    <w:rsid w:val="00B573FE"/>
    <w:rsid w:val="00B57788"/>
    <w:rsid w:val="00B57D4D"/>
    <w:rsid w:val="00B600E5"/>
    <w:rsid w:val="00B60678"/>
    <w:rsid w:val="00B60825"/>
    <w:rsid w:val="00B60DDE"/>
    <w:rsid w:val="00B6110F"/>
    <w:rsid w:val="00B62CA3"/>
    <w:rsid w:val="00B651BA"/>
    <w:rsid w:val="00B6594B"/>
    <w:rsid w:val="00B65B40"/>
    <w:rsid w:val="00B65CB5"/>
    <w:rsid w:val="00B66990"/>
    <w:rsid w:val="00B66B5E"/>
    <w:rsid w:val="00B66C21"/>
    <w:rsid w:val="00B675DE"/>
    <w:rsid w:val="00B67C4A"/>
    <w:rsid w:val="00B70C3F"/>
    <w:rsid w:val="00B70FBA"/>
    <w:rsid w:val="00B72E49"/>
    <w:rsid w:val="00B73172"/>
    <w:rsid w:val="00B733DD"/>
    <w:rsid w:val="00B73ED0"/>
    <w:rsid w:val="00B73F75"/>
    <w:rsid w:val="00B7464B"/>
    <w:rsid w:val="00B755DF"/>
    <w:rsid w:val="00B7754C"/>
    <w:rsid w:val="00B7772B"/>
    <w:rsid w:val="00B77B20"/>
    <w:rsid w:val="00B77EEE"/>
    <w:rsid w:val="00B802C6"/>
    <w:rsid w:val="00B80451"/>
    <w:rsid w:val="00B806C7"/>
    <w:rsid w:val="00B80FA4"/>
    <w:rsid w:val="00B815A6"/>
    <w:rsid w:val="00B81CD2"/>
    <w:rsid w:val="00B82B72"/>
    <w:rsid w:val="00B83D3C"/>
    <w:rsid w:val="00B843A7"/>
    <w:rsid w:val="00B846F6"/>
    <w:rsid w:val="00B85764"/>
    <w:rsid w:val="00B865FA"/>
    <w:rsid w:val="00B8774A"/>
    <w:rsid w:val="00B87AC6"/>
    <w:rsid w:val="00B900E8"/>
    <w:rsid w:val="00B9015E"/>
    <w:rsid w:val="00B91CE5"/>
    <w:rsid w:val="00B93937"/>
    <w:rsid w:val="00B93983"/>
    <w:rsid w:val="00B93B9A"/>
    <w:rsid w:val="00B94699"/>
    <w:rsid w:val="00B94772"/>
    <w:rsid w:val="00B948EC"/>
    <w:rsid w:val="00B94B90"/>
    <w:rsid w:val="00B94D36"/>
    <w:rsid w:val="00B95044"/>
    <w:rsid w:val="00B951C6"/>
    <w:rsid w:val="00B95677"/>
    <w:rsid w:val="00B95976"/>
    <w:rsid w:val="00B95CA8"/>
    <w:rsid w:val="00B96270"/>
    <w:rsid w:val="00B9673A"/>
    <w:rsid w:val="00B9764E"/>
    <w:rsid w:val="00B97CEB"/>
    <w:rsid w:val="00B97E14"/>
    <w:rsid w:val="00BA02A3"/>
    <w:rsid w:val="00BA10FA"/>
    <w:rsid w:val="00BA13D8"/>
    <w:rsid w:val="00BA1A8E"/>
    <w:rsid w:val="00BA1BB5"/>
    <w:rsid w:val="00BA270B"/>
    <w:rsid w:val="00BA39F9"/>
    <w:rsid w:val="00BA45CF"/>
    <w:rsid w:val="00BA490D"/>
    <w:rsid w:val="00BA4C80"/>
    <w:rsid w:val="00BA59BB"/>
    <w:rsid w:val="00BA5AAD"/>
    <w:rsid w:val="00BA5E9F"/>
    <w:rsid w:val="00BA6C71"/>
    <w:rsid w:val="00BA724C"/>
    <w:rsid w:val="00BA7389"/>
    <w:rsid w:val="00BA73D4"/>
    <w:rsid w:val="00BA74C3"/>
    <w:rsid w:val="00BA7BD2"/>
    <w:rsid w:val="00BB0503"/>
    <w:rsid w:val="00BB08EF"/>
    <w:rsid w:val="00BB0D72"/>
    <w:rsid w:val="00BB1691"/>
    <w:rsid w:val="00BB2CAD"/>
    <w:rsid w:val="00BB3F9B"/>
    <w:rsid w:val="00BB494D"/>
    <w:rsid w:val="00BB5CC5"/>
    <w:rsid w:val="00BB6887"/>
    <w:rsid w:val="00BB6CD3"/>
    <w:rsid w:val="00BB7144"/>
    <w:rsid w:val="00BB74C9"/>
    <w:rsid w:val="00BB75E5"/>
    <w:rsid w:val="00BB782A"/>
    <w:rsid w:val="00BC01BD"/>
    <w:rsid w:val="00BC0D42"/>
    <w:rsid w:val="00BC17A6"/>
    <w:rsid w:val="00BC22EA"/>
    <w:rsid w:val="00BC244D"/>
    <w:rsid w:val="00BC3693"/>
    <w:rsid w:val="00BC3832"/>
    <w:rsid w:val="00BC3FFF"/>
    <w:rsid w:val="00BC42CA"/>
    <w:rsid w:val="00BC4F91"/>
    <w:rsid w:val="00BC57AC"/>
    <w:rsid w:val="00BC5A06"/>
    <w:rsid w:val="00BC62E7"/>
    <w:rsid w:val="00BC6BD9"/>
    <w:rsid w:val="00BC74CA"/>
    <w:rsid w:val="00BC7AB3"/>
    <w:rsid w:val="00BD0481"/>
    <w:rsid w:val="00BD09D1"/>
    <w:rsid w:val="00BD0C65"/>
    <w:rsid w:val="00BD24A3"/>
    <w:rsid w:val="00BD2E79"/>
    <w:rsid w:val="00BD2EDD"/>
    <w:rsid w:val="00BD2EE8"/>
    <w:rsid w:val="00BD3A1F"/>
    <w:rsid w:val="00BD4110"/>
    <w:rsid w:val="00BD41F7"/>
    <w:rsid w:val="00BD4B2D"/>
    <w:rsid w:val="00BD4B5B"/>
    <w:rsid w:val="00BD4F6E"/>
    <w:rsid w:val="00BD5E3D"/>
    <w:rsid w:val="00BD6045"/>
    <w:rsid w:val="00BD6224"/>
    <w:rsid w:val="00BD6698"/>
    <w:rsid w:val="00BD7B4D"/>
    <w:rsid w:val="00BD7FC2"/>
    <w:rsid w:val="00BE0573"/>
    <w:rsid w:val="00BE20F6"/>
    <w:rsid w:val="00BE298C"/>
    <w:rsid w:val="00BE3749"/>
    <w:rsid w:val="00BE4A3C"/>
    <w:rsid w:val="00BE4ACD"/>
    <w:rsid w:val="00BE54EA"/>
    <w:rsid w:val="00BE57CF"/>
    <w:rsid w:val="00BE5890"/>
    <w:rsid w:val="00BE5D90"/>
    <w:rsid w:val="00BE64D9"/>
    <w:rsid w:val="00BE679D"/>
    <w:rsid w:val="00BE6B5F"/>
    <w:rsid w:val="00BE6E55"/>
    <w:rsid w:val="00BE75BE"/>
    <w:rsid w:val="00BF0D36"/>
    <w:rsid w:val="00BF0F4B"/>
    <w:rsid w:val="00BF1D8F"/>
    <w:rsid w:val="00BF21C3"/>
    <w:rsid w:val="00BF24A4"/>
    <w:rsid w:val="00BF3568"/>
    <w:rsid w:val="00BF37E4"/>
    <w:rsid w:val="00BF4682"/>
    <w:rsid w:val="00BF46D9"/>
    <w:rsid w:val="00BF47C0"/>
    <w:rsid w:val="00BF490A"/>
    <w:rsid w:val="00BF4EE6"/>
    <w:rsid w:val="00BF5443"/>
    <w:rsid w:val="00BF5F12"/>
    <w:rsid w:val="00BF615A"/>
    <w:rsid w:val="00BF7709"/>
    <w:rsid w:val="00C002D4"/>
    <w:rsid w:val="00C00594"/>
    <w:rsid w:val="00C017EF"/>
    <w:rsid w:val="00C01B2E"/>
    <w:rsid w:val="00C02FB0"/>
    <w:rsid w:val="00C032AF"/>
    <w:rsid w:val="00C04053"/>
    <w:rsid w:val="00C0493F"/>
    <w:rsid w:val="00C05034"/>
    <w:rsid w:val="00C0519B"/>
    <w:rsid w:val="00C06471"/>
    <w:rsid w:val="00C064C5"/>
    <w:rsid w:val="00C064CB"/>
    <w:rsid w:val="00C0740F"/>
    <w:rsid w:val="00C10844"/>
    <w:rsid w:val="00C112FD"/>
    <w:rsid w:val="00C11B53"/>
    <w:rsid w:val="00C12002"/>
    <w:rsid w:val="00C131D1"/>
    <w:rsid w:val="00C1326A"/>
    <w:rsid w:val="00C138DF"/>
    <w:rsid w:val="00C1471A"/>
    <w:rsid w:val="00C1492B"/>
    <w:rsid w:val="00C15143"/>
    <w:rsid w:val="00C1570F"/>
    <w:rsid w:val="00C1581F"/>
    <w:rsid w:val="00C15F40"/>
    <w:rsid w:val="00C15FE3"/>
    <w:rsid w:val="00C17548"/>
    <w:rsid w:val="00C175C4"/>
    <w:rsid w:val="00C17916"/>
    <w:rsid w:val="00C17BE5"/>
    <w:rsid w:val="00C17E66"/>
    <w:rsid w:val="00C2009A"/>
    <w:rsid w:val="00C20300"/>
    <w:rsid w:val="00C20ED3"/>
    <w:rsid w:val="00C225EC"/>
    <w:rsid w:val="00C240F2"/>
    <w:rsid w:val="00C246B1"/>
    <w:rsid w:val="00C24BE6"/>
    <w:rsid w:val="00C258D4"/>
    <w:rsid w:val="00C25F7D"/>
    <w:rsid w:val="00C26A1C"/>
    <w:rsid w:val="00C26D1E"/>
    <w:rsid w:val="00C27062"/>
    <w:rsid w:val="00C3018F"/>
    <w:rsid w:val="00C30D42"/>
    <w:rsid w:val="00C30E24"/>
    <w:rsid w:val="00C3125B"/>
    <w:rsid w:val="00C32DC6"/>
    <w:rsid w:val="00C33209"/>
    <w:rsid w:val="00C3347C"/>
    <w:rsid w:val="00C33FB8"/>
    <w:rsid w:val="00C34418"/>
    <w:rsid w:val="00C34F75"/>
    <w:rsid w:val="00C3552E"/>
    <w:rsid w:val="00C361EE"/>
    <w:rsid w:val="00C40BB2"/>
    <w:rsid w:val="00C40C6B"/>
    <w:rsid w:val="00C41811"/>
    <w:rsid w:val="00C4221B"/>
    <w:rsid w:val="00C4234E"/>
    <w:rsid w:val="00C4239F"/>
    <w:rsid w:val="00C42965"/>
    <w:rsid w:val="00C44C10"/>
    <w:rsid w:val="00C44C28"/>
    <w:rsid w:val="00C451BF"/>
    <w:rsid w:val="00C45960"/>
    <w:rsid w:val="00C45B3B"/>
    <w:rsid w:val="00C46CFF"/>
    <w:rsid w:val="00C50113"/>
    <w:rsid w:val="00C50ACF"/>
    <w:rsid w:val="00C50B60"/>
    <w:rsid w:val="00C50D18"/>
    <w:rsid w:val="00C50EB3"/>
    <w:rsid w:val="00C50F7C"/>
    <w:rsid w:val="00C510B1"/>
    <w:rsid w:val="00C52093"/>
    <w:rsid w:val="00C52480"/>
    <w:rsid w:val="00C52663"/>
    <w:rsid w:val="00C5368B"/>
    <w:rsid w:val="00C549B6"/>
    <w:rsid w:val="00C54AD9"/>
    <w:rsid w:val="00C54B24"/>
    <w:rsid w:val="00C54DA1"/>
    <w:rsid w:val="00C55B0E"/>
    <w:rsid w:val="00C56134"/>
    <w:rsid w:val="00C563F1"/>
    <w:rsid w:val="00C56430"/>
    <w:rsid w:val="00C6078B"/>
    <w:rsid w:val="00C60C0E"/>
    <w:rsid w:val="00C60E00"/>
    <w:rsid w:val="00C61148"/>
    <w:rsid w:val="00C61646"/>
    <w:rsid w:val="00C61A4E"/>
    <w:rsid w:val="00C62034"/>
    <w:rsid w:val="00C62167"/>
    <w:rsid w:val="00C62422"/>
    <w:rsid w:val="00C635F4"/>
    <w:rsid w:val="00C63BDB"/>
    <w:rsid w:val="00C6413D"/>
    <w:rsid w:val="00C6425D"/>
    <w:rsid w:val="00C645B7"/>
    <w:rsid w:val="00C65C86"/>
    <w:rsid w:val="00C65DC8"/>
    <w:rsid w:val="00C66C5D"/>
    <w:rsid w:val="00C66DA3"/>
    <w:rsid w:val="00C67032"/>
    <w:rsid w:val="00C671C0"/>
    <w:rsid w:val="00C67278"/>
    <w:rsid w:val="00C675CA"/>
    <w:rsid w:val="00C67613"/>
    <w:rsid w:val="00C678EB"/>
    <w:rsid w:val="00C67DFB"/>
    <w:rsid w:val="00C7079D"/>
    <w:rsid w:val="00C70C9D"/>
    <w:rsid w:val="00C71719"/>
    <w:rsid w:val="00C71BBE"/>
    <w:rsid w:val="00C71C79"/>
    <w:rsid w:val="00C71D9F"/>
    <w:rsid w:val="00C71E36"/>
    <w:rsid w:val="00C71EAB"/>
    <w:rsid w:val="00C72878"/>
    <w:rsid w:val="00C72FBC"/>
    <w:rsid w:val="00C73135"/>
    <w:rsid w:val="00C733A5"/>
    <w:rsid w:val="00C7368C"/>
    <w:rsid w:val="00C736F0"/>
    <w:rsid w:val="00C74041"/>
    <w:rsid w:val="00C74369"/>
    <w:rsid w:val="00C745A0"/>
    <w:rsid w:val="00C7462F"/>
    <w:rsid w:val="00C74AAF"/>
    <w:rsid w:val="00C74DD6"/>
    <w:rsid w:val="00C75EDA"/>
    <w:rsid w:val="00C76B76"/>
    <w:rsid w:val="00C77488"/>
    <w:rsid w:val="00C77A45"/>
    <w:rsid w:val="00C77C6B"/>
    <w:rsid w:val="00C80004"/>
    <w:rsid w:val="00C81301"/>
    <w:rsid w:val="00C81568"/>
    <w:rsid w:val="00C8211C"/>
    <w:rsid w:val="00C8315B"/>
    <w:rsid w:val="00C83425"/>
    <w:rsid w:val="00C8345E"/>
    <w:rsid w:val="00C83B33"/>
    <w:rsid w:val="00C83F96"/>
    <w:rsid w:val="00C8461F"/>
    <w:rsid w:val="00C847A4"/>
    <w:rsid w:val="00C8532C"/>
    <w:rsid w:val="00C855F7"/>
    <w:rsid w:val="00C85679"/>
    <w:rsid w:val="00C85E23"/>
    <w:rsid w:val="00C86A4E"/>
    <w:rsid w:val="00C87437"/>
    <w:rsid w:val="00C87E2D"/>
    <w:rsid w:val="00C90675"/>
    <w:rsid w:val="00C906C3"/>
    <w:rsid w:val="00C9143C"/>
    <w:rsid w:val="00C91F11"/>
    <w:rsid w:val="00C92185"/>
    <w:rsid w:val="00C92539"/>
    <w:rsid w:val="00C92BC9"/>
    <w:rsid w:val="00C94AD1"/>
    <w:rsid w:val="00C94C24"/>
    <w:rsid w:val="00C9558E"/>
    <w:rsid w:val="00C95F58"/>
    <w:rsid w:val="00C966EA"/>
    <w:rsid w:val="00C96870"/>
    <w:rsid w:val="00C96A35"/>
    <w:rsid w:val="00CA05F2"/>
    <w:rsid w:val="00CA1731"/>
    <w:rsid w:val="00CA1D6E"/>
    <w:rsid w:val="00CA1E8A"/>
    <w:rsid w:val="00CA3135"/>
    <w:rsid w:val="00CA3275"/>
    <w:rsid w:val="00CA3CEC"/>
    <w:rsid w:val="00CA4569"/>
    <w:rsid w:val="00CA489E"/>
    <w:rsid w:val="00CA5B8D"/>
    <w:rsid w:val="00CA60B8"/>
    <w:rsid w:val="00CA6517"/>
    <w:rsid w:val="00CA6A92"/>
    <w:rsid w:val="00CA7647"/>
    <w:rsid w:val="00CB01EF"/>
    <w:rsid w:val="00CB103E"/>
    <w:rsid w:val="00CB1115"/>
    <w:rsid w:val="00CB132E"/>
    <w:rsid w:val="00CB1A60"/>
    <w:rsid w:val="00CB1BBF"/>
    <w:rsid w:val="00CB2B4C"/>
    <w:rsid w:val="00CB3801"/>
    <w:rsid w:val="00CB4126"/>
    <w:rsid w:val="00CB424F"/>
    <w:rsid w:val="00CB4E9E"/>
    <w:rsid w:val="00CB5128"/>
    <w:rsid w:val="00CB5B4D"/>
    <w:rsid w:val="00CB6764"/>
    <w:rsid w:val="00CB6767"/>
    <w:rsid w:val="00CB67B9"/>
    <w:rsid w:val="00CB6F56"/>
    <w:rsid w:val="00CC04F1"/>
    <w:rsid w:val="00CC0CC3"/>
    <w:rsid w:val="00CC1214"/>
    <w:rsid w:val="00CC1335"/>
    <w:rsid w:val="00CC1359"/>
    <w:rsid w:val="00CC1926"/>
    <w:rsid w:val="00CC26A0"/>
    <w:rsid w:val="00CC2A6B"/>
    <w:rsid w:val="00CC304B"/>
    <w:rsid w:val="00CC3394"/>
    <w:rsid w:val="00CC363F"/>
    <w:rsid w:val="00CC3D93"/>
    <w:rsid w:val="00CC3FB2"/>
    <w:rsid w:val="00CC3FBB"/>
    <w:rsid w:val="00CC5530"/>
    <w:rsid w:val="00CC63FE"/>
    <w:rsid w:val="00CC6495"/>
    <w:rsid w:val="00CC69FD"/>
    <w:rsid w:val="00CC6D26"/>
    <w:rsid w:val="00CC787A"/>
    <w:rsid w:val="00CD1874"/>
    <w:rsid w:val="00CD18AE"/>
    <w:rsid w:val="00CD1E08"/>
    <w:rsid w:val="00CD2C7C"/>
    <w:rsid w:val="00CD2FA9"/>
    <w:rsid w:val="00CD34AD"/>
    <w:rsid w:val="00CD3E5F"/>
    <w:rsid w:val="00CD4E82"/>
    <w:rsid w:val="00CD4EEF"/>
    <w:rsid w:val="00CD5F37"/>
    <w:rsid w:val="00CD631C"/>
    <w:rsid w:val="00CD6A82"/>
    <w:rsid w:val="00CD6D11"/>
    <w:rsid w:val="00CD73CC"/>
    <w:rsid w:val="00CD7C79"/>
    <w:rsid w:val="00CD7D29"/>
    <w:rsid w:val="00CE016B"/>
    <w:rsid w:val="00CE0B46"/>
    <w:rsid w:val="00CE0FD0"/>
    <w:rsid w:val="00CE1A28"/>
    <w:rsid w:val="00CE1EBE"/>
    <w:rsid w:val="00CE2928"/>
    <w:rsid w:val="00CE30E7"/>
    <w:rsid w:val="00CE3404"/>
    <w:rsid w:val="00CE34DB"/>
    <w:rsid w:val="00CE3E40"/>
    <w:rsid w:val="00CE4289"/>
    <w:rsid w:val="00CE464E"/>
    <w:rsid w:val="00CE4BDF"/>
    <w:rsid w:val="00CE4ED5"/>
    <w:rsid w:val="00CE50B5"/>
    <w:rsid w:val="00CE53CB"/>
    <w:rsid w:val="00CE5566"/>
    <w:rsid w:val="00CE56CA"/>
    <w:rsid w:val="00CE5B70"/>
    <w:rsid w:val="00CE61C2"/>
    <w:rsid w:val="00CE7083"/>
    <w:rsid w:val="00CE729B"/>
    <w:rsid w:val="00CE79E3"/>
    <w:rsid w:val="00CE7B36"/>
    <w:rsid w:val="00CF08EB"/>
    <w:rsid w:val="00CF0955"/>
    <w:rsid w:val="00CF118F"/>
    <w:rsid w:val="00CF1460"/>
    <w:rsid w:val="00CF155F"/>
    <w:rsid w:val="00CF1A08"/>
    <w:rsid w:val="00CF224C"/>
    <w:rsid w:val="00CF2B90"/>
    <w:rsid w:val="00CF34DE"/>
    <w:rsid w:val="00CF3901"/>
    <w:rsid w:val="00CF3C5F"/>
    <w:rsid w:val="00CF3E67"/>
    <w:rsid w:val="00CF418A"/>
    <w:rsid w:val="00CF41E0"/>
    <w:rsid w:val="00CF4D5A"/>
    <w:rsid w:val="00CF4D79"/>
    <w:rsid w:val="00CF7090"/>
    <w:rsid w:val="00CF7C83"/>
    <w:rsid w:val="00D0017A"/>
    <w:rsid w:val="00D006BD"/>
    <w:rsid w:val="00D00882"/>
    <w:rsid w:val="00D00ED0"/>
    <w:rsid w:val="00D01185"/>
    <w:rsid w:val="00D01AE2"/>
    <w:rsid w:val="00D01C3A"/>
    <w:rsid w:val="00D01D15"/>
    <w:rsid w:val="00D01D55"/>
    <w:rsid w:val="00D02267"/>
    <w:rsid w:val="00D030F6"/>
    <w:rsid w:val="00D0350F"/>
    <w:rsid w:val="00D0378A"/>
    <w:rsid w:val="00D03F2B"/>
    <w:rsid w:val="00D0403B"/>
    <w:rsid w:val="00D044DB"/>
    <w:rsid w:val="00D04A39"/>
    <w:rsid w:val="00D0542A"/>
    <w:rsid w:val="00D05FE1"/>
    <w:rsid w:val="00D067CA"/>
    <w:rsid w:val="00D075D2"/>
    <w:rsid w:val="00D07882"/>
    <w:rsid w:val="00D07BD4"/>
    <w:rsid w:val="00D07DBA"/>
    <w:rsid w:val="00D07EEE"/>
    <w:rsid w:val="00D105DB"/>
    <w:rsid w:val="00D1152D"/>
    <w:rsid w:val="00D116E8"/>
    <w:rsid w:val="00D12A58"/>
    <w:rsid w:val="00D13259"/>
    <w:rsid w:val="00D13344"/>
    <w:rsid w:val="00D14197"/>
    <w:rsid w:val="00D14682"/>
    <w:rsid w:val="00D14BDB"/>
    <w:rsid w:val="00D15279"/>
    <w:rsid w:val="00D153C9"/>
    <w:rsid w:val="00D1549B"/>
    <w:rsid w:val="00D165E5"/>
    <w:rsid w:val="00D16775"/>
    <w:rsid w:val="00D16AA6"/>
    <w:rsid w:val="00D16B5C"/>
    <w:rsid w:val="00D17331"/>
    <w:rsid w:val="00D1753E"/>
    <w:rsid w:val="00D17BF1"/>
    <w:rsid w:val="00D17E8B"/>
    <w:rsid w:val="00D215FA"/>
    <w:rsid w:val="00D21742"/>
    <w:rsid w:val="00D21A43"/>
    <w:rsid w:val="00D221A1"/>
    <w:rsid w:val="00D22539"/>
    <w:rsid w:val="00D2253C"/>
    <w:rsid w:val="00D225ED"/>
    <w:rsid w:val="00D22908"/>
    <w:rsid w:val="00D22948"/>
    <w:rsid w:val="00D24B83"/>
    <w:rsid w:val="00D2565D"/>
    <w:rsid w:val="00D2569C"/>
    <w:rsid w:val="00D25C5D"/>
    <w:rsid w:val="00D265BB"/>
    <w:rsid w:val="00D265F5"/>
    <w:rsid w:val="00D2695E"/>
    <w:rsid w:val="00D26B48"/>
    <w:rsid w:val="00D26E04"/>
    <w:rsid w:val="00D27DB7"/>
    <w:rsid w:val="00D30043"/>
    <w:rsid w:val="00D30564"/>
    <w:rsid w:val="00D3155F"/>
    <w:rsid w:val="00D31AB2"/>
    <w:rsid w:val="00D32201"/>
    <w:rsid w:val="00D3268A"/>
    <w:rsid w:val="00D32734"/>
    <w:rsid w:val="00D32B5D"/>
    <w:rsid w:val="00D32DBC"/>
    <w:rsid w:val="00D34CF2"/>
    <w:rsid w:val="00D34E67"/>
    <w:rsid w:val="00D35DDB"/>
    <w:rsid w:val="00D36524"/>
    <w:rsid w:val="00D3694D"/>
    <w:rsid w:val="00D36F31"/>
    <w:rsid w:val="00D3708B"/>
    <w:rsid w:val="00D37D45"/>
    <w:rsid w:val="00D37DD5"/>
    <w:rsid w:val="00D37E10"/>
    <w:rsid w:val="00D37F24"/>
    <w:rsid w:val="00D4028A"/>
    <w:rsid w:val="00D40855"/>
    <w:rsid w:val="00D413AE"/>
    <w:rsid w:val="00D413CC"/>
    <w:rsid w:val="00D41AE4"/>
    <w:rsid w:val="00D41CC1"/>
    <w:rsid w:val="00D4315E"/>
    <w:rsid w:val="00D434F5"/>
    <w:rsid w:val="00D43B51"/>
    <w:rsid w:val="00D443D5"/>
    <w:rsid w:val="00D4535C"/>
    <w:rsid w:val="00D455CB"/>
    <w:rsid w:val="00D4582D"/>
    <w:rsid w:val="00D4594A"/>
    <w:rsid w:val="00D45A62"/>
    <w:rsid w:val="00D45F83"/>
    <w:rsid w:val="00D463C8"/>
    <w:rsid w:val="00D46656"/>
    <w:rsid w:val="00D47727"/>
    <w:rsid w:val="00D477D0"/>
    <w:rsid w:val="00D477D4"/>
    <w:rsid w:val="00D47B92"/>
    <w:rsid w:val="00D47D36"/>
    <w:rsid w:val="00D52C87"/>
    <w:rsid w:val="00D52EA7"/>
    <w:rsid w:val="00D52F80"/>
    <w:rsid w:val="00D53610"/>
    <w:rsid w:val="00D538D8"/>
    <w:rsid w:val="00D53CD3"/>
    <w:rsid w:val="00D547B9"/>
    <w:rsid w:val="00D54C3C"/>
    <w:rsid w:val="00D54D0E"/>
    <w:rsid w:val="00D54E93"/>
    <w:rsid w:val="00D55277"/>
    <w:rsid w:val="00D558C5"/>
    <w:rsid w:val="00D55CE0"/>
    <w:rsid w:val="00D56DE7"/>
    <w:rsid w:val="00D56F9A"/>
    <w:rsid w:val="00D57257"/>
    <w:rsid w:val="00D577EE"/>
    <w:rsid w:val="00D57962"/>
    <w:rsid w:val="00D57E02"/>
    <w:rsid w:val="00D57E3A"/>
    <w:rsid w:val="00D57F86"/>
    <w:rsid w:val="00D57FEC"/>
    <w:rsid w:val="00D600F8"/>
    <w:rsid w:val="00D60552"/>
    <w:rsid w:val="00D6077F"/>
    <w:rsid w:val="00D60B1D"/>
    <w:rsid w:val="00D61AFE"/>
    <w:rsid w:val="00D61ECB"/>
    <w:rsid w:val="00D62446"/>
    <w:rsid w:val="00D62CA6"/>
    <w:rsid w:val="00D64092"/>
    <w:rsid w:val="00D664A2"/>
    <w:rsid w:val="00D66617"/>
    <w:rsid w:val="00D666B6"/>
    <w:rsid w:val="00D66C74"/>
    <w:rsid w:val="00D676CE"/>
    <w:rsid w:val="00D67A9F"/>
    <w:rsid w:val="00D702E1"/>
    <w:rsid w:val="00D70E79"/>
    <w:rsid w:val="00D70ED5"/>
    <w:rsid w:val="00D71B04"/>
    <w:rsid w:val="00D71FA1"/>
    <w:rsid w:val="00D72E30"/>
    <w:rsid w:val="00D73268"/>
    <w:rsid w:val="00D74F57"/>
    <w:rsid w:val="00D76424"/>
    <w:rsid w:val="00D768BC"/>
    <w:rsid w:val="00D768C2"/>
    <w:rsid w:val="00D777D2"/>
    <w:rsid w:val="00D806C3"/>
    <w:rsid w:val="00D80831"/>
    <w:rsid w:val="00D81BBD"/>
    <w:rsid w:val="00D81C89"/>
    <w:rsid w:val="00D822E3"/>
    <w:rsid w:val="00D8285E"/>
    <w:rsid w:val="00D82A20"/>
    <w:rsid w:val="00D82F81"/>
    <w:rsid w:val="00D8341E"/>
    <w:rsid w:val="00D83D56"/>
    <w:rsid w:val="00D8409A"/>
    <w:rsid w:val="00D84398"/>
    <w:rsid w:val="00D8529F"/>
    <w:rsid w:val="00D85AED"/>
    <w:rsid w:val="00D85B47"/>
    <w:rsid w:val="00D86E92"/>
    <w:rsid w:val="00D870A5"/>
    <w:rsid w:val="00D87DA8"/>
    <w:rsid w:val="00D90F0B"/>
    <w:rsid w:val="00D915C5"/>
    <w:rsid w:val="00D92095"/>
    <w:rsid w:val="00D92A43"/>
    <w:rsid w:val="00D92AD0"/>
    <w:rsid w:val="00D93759"/>
    <w:rsid w:val="00D9433C"/>
    <w:rsid w:val="00D951AC"/>
    <w:rsid w:val="00D95EC0"/>
    <w:rsid w:val="00D95EF4"/>
    <w:rsid w:val="00D97293"/>
    <w:rsid w:val="00D97655"/>
    <w:rsid w:val="00D976B7"/>
    <w:rsid w:val="00D97F6D"/>
    <w:rsid w:val="00D97FF1"/>
    <w:rsid w:val="00DA03FB"/>
    <w:rsid w:val="00DA0494"/>
    <w:rsid w:val="00DA0810"/>
    <w:rsid w:val="00DA1728"/>
    <w:rsid w:val="00DA1757"/>
    <w:rsid w:val="00DA2D85"/>
    <w:rsid w:val="00DA37DC"/>
    <w:rsid w:val="00DA41D2"/>
    <w:rsid w:val="00DA4CC5"/>
    <w:rsid w:val="00DA54D5"/>
    <w:rsid w:val="00DA5E53"/>
    <w:rsid w:val="00DA6617"/>
    <w:rsid w:val="00DA7F5A"/>
    <w:rsid w:val="00DB066C"/>
    <w:rsid w:val="00DB0AA9"/>
    <w:rsid w:val="00DB11BB"/>
    <w:rsid w:val="00DB1966"/>
    <w:rsid w:val="00DB1D4A"/>
    <w:rsid w:val="00DB2675"/>
    <w:rsid w:val="00DB289C"/>
    <w:rsid w:val="00DB2EE2"/>
    <w:rsid w:val="00DB38BB"/>
    <w:rsid w:val="00DB4586"/>
    <w:rsid w:val="00DB4660"/>
    <w:rsid w:val="00DB4B7A"/>
    <w:rsid w:val="00DB4E02"/>
    <w:rsid w:val="00DB4E3F"/>
    <w:rsid w:val="00DB5169"/>
    <w:rsid w:val="00DB52F5"/>
    <w:rsid w:val="00DB6071"/>
    <w:rsid w:val="00DB6647"/>
    <w:rsid w:val="00DB6933"/>
    <w:rsid w:val="00DB6E45"/>
    <w:rsid w:val="00DB6FE9"/>
    <w:rsid w:val="00DC003A"/>
    <w:rsid w:val="00DC1275"/>
    <w:rsid w:val="00DC1853"/>
    <w:rsid w:val="00DC1E93"/>
    <w:rsid w:val="00DC2E03"/>
    <w:rsid w:val="00DC340B"/>
    <w:rsid w:val="00DC39C6"/>
    <w:rsid w:val="00DC3A37"/>
    <w:rsid w:val="00DC45BC"/>
    <w:rsid w:val="00DC68DC"/>
    <w:rsid w:val="00DC6E5F"/>
    <w:rsid w:val="00DC6EF1"/>
    <w:rsid w:val="00DC70B2"/>
    <w:rsid w:val="00DC7B4B"/>
    <w:rsid w:val="00DD0731"/>
    <w:rsid w:val="00DD078B"/>
    <w:rsid w:val="00DD1217"/>
    <w:rsid w:val="00DD1969"/>
    <w:rsid w:val="00DD1ADE"/>
    <w:rsid w:val="00DD2ABD"/>
    <w:rsid w:val="00DD34C2"/>
    <w:rsid w:val="00DD40BA"/>
    <w:rsid w:val="00DD4642"/>
    <w:rsid w:val="00DD4FBB"/>
    <w:rsid w:val="00DD535F"/>
    <w:rsid w:val="00DD5EB6"/>
    <w:rsid w:val="00DD5F20"/>
    <w:rsid w:val="00DD6ADF"/>
    <w:rsid w:val="00DD6D80"/>
    <w:rsid w:val="00DD6FB9"/>
    <w:rsid w:val="00DE0399"/>
    <w:rsid w:val="00DE0EF1"/>
    <w:rsid w:val="00DE1507"/>
    <w:rsid w:val="00DE2CD1"/>
    <w:rsid w:val="00DE2E13"/>
    <w:rsid w:val="00DE3AA9"/>
    <w:rsid w:val="00DE45D1"/>
    <w:rsid w:val="00DE469D"/>
    <w:rsid w:val="00DE57A0"/>
    <w:rsid w:val="00DE5A3B"/>
    <w:rsid w:val="00DE5D3E"/>
    <w:rsid w:val="00DE75AA"/>
    <w:rsid w:val="00DE7A1F"/>
    <w:rsid w:val="00DE7D4B"/>
    <w:rsid w:val="00DE7DDE"/>
    <w:rsid w:val="00DF09EF"/>
    <w:rsid w:val="00DF27C6"/>
    <w:rsid w:val="00DF340A"/>
    <w:rsid w:val="00DF40FF"/>
    <w:rsid w:val="00DF4186"/>
    <w:rsid w:val="00DF4227"/>
    <w:rsid w:val="00DF52FE"/>
    <w:rsid w:val="00DF61AB"/>
    <w:rsid w:val="00DF64BD"/>
    <w:rsid w:val="00DF67E8"/>
    <w:rsid w:val="00DF68AB"/>
    <w:rsid w:val="00DF6F36"/>
    <w:rsid w:val="00DF7360"/>
    <w:rsid w:val="00DF7873"/>
    <w:rsid w:val="00DF7967"/>
    <w:rsid w:val="00DF7D3E"/>
    <w:rsid w:val="00E00011"/>
    <w:rsid w:val="00E00A83"/>
    <w:rsid w:val="00E01773"/>
    <w:rsid w:val="00E026F0"/>
    <w:rsid w:val="00E02B13"/>
    <w:rsid w:val="00E04158"/>
    <w:rsid w:val="00E0448B"/>
    <w:rsid w:val="00E04ED3"/>
    <w:rsid w:val="00E04F83"/>
    <w:rsid w:val="00E05520"/>
    <w:rsid w:val="00E057CE"/>
    <w:rsid w:val="00E059C4"/>
    <w:rsid w:val="00E05F6E"/>
    <w:rsid w:val="00E06B97"/>
    <w:rsid w:val="00E0709D"/>
    <w:rsid w:val="00E074FF"/>
    <w:rsid w:val="00E07A46"/>
    <w:rsid w:val="00E10ABA"/>
    <w:rsid w:val="00E10B05"/>
    <w:rsid w:val="00E10E96"/>
    <w:rsid w:val="00E10EAE"/>
    <w:rsid w:val="00E11745"/>
    <w:rsid w:val="00E12156"/>
    <w:rsid w:val="00E133F7"/>
    <w:rsid w:val="00E13AB1"/>
    <w:rsid w:val="00E15F6C"/>
    <w:rsid w:val="00E16154"/>
    <w:rsid w:val="00E1707D"/>
    <w:rsid w:val="00E1761D"/>
    <w:rsid w:val="00E215C7"/>
    <w:rsid w:val="00E228F0"/>
    <w:rsid w:val="00E22A8F"/>
    <w:rsid w:val="00E22FB5"/>
    <w:rsid w:val="00E23B73"/>
    <w:rsid w:val="00E24B95"/>
    <w:rsid w:val="00E24EE5"/>
    <w:rsid w:val="00E250D1"/>
    <w:rsid w:val="00E25518"/>
    <w:rsid w:val="00E2596B"/>
    <w:rsid w:val="00E27280"/>
    <w:rsid w:val="00E27B3B"/>
    <w:rsid w:val="00E27C83"/>
    <w:rsid w:val="00E27D5D"/>
    <w:rsid w:val="00E30466"/>
    <w:rsid w:val="00E30523"/>
    <w:rsid w:val="00E31113"/>
    <w:rsid w:val="00E31997"/>
    <w:rsid w:val="00E31A86"/>
    <w:rsid w:val="00E32987"/>
    <w:rsid w:val="00E32E8F"/>
    <w:rsid w:val="00E33133"/>
    <w:rsid w:val="00E339C7"/>
    <w:rsid w:val="00E33E29"/>
    <w:rsid w:val="00E34E9F"/>
    <w:rsid w:val="00E350C4"/>
    <w:rsid w:val="00E35773"/>
    <w:rsid w:val="00E35CE8"/>
    <w:rsid w:val="00E363DB"/>
    <w:rsid w:val="00E367C8"/>
    <w:rsid w:val="00E36BBB"/>
    <w:rsid w:val="00E36EA5"/>
    <w:rsid w:val="00E37655"/>
    <w:rsid w:val="00E37D56"/>
    <w:rsid w:val="00E4017D"/>
    <w:rsid w:val="00E403F1"/>
    <w:rsid w:val="00E409B5"/>
    <w:rsid w:val="00E41189"/>
    <w:rsid w:val="00E42121"/>
    <w:rsid w:val="00E42F1D"/>
    <w:rsid w:val="00E43142"/>
    <w:rsid w:val="00E4376F"/>
    <w:rsid w:val="00E43BD1"/>
    <w:rsid w:val="00E43DD5"/>
    <w:rsid w:val="00E44C88"/>
    <w:rsid w:val="00E45871"/>
    <w:rsid w:val="00E45DF8"/>
    <w:rsid w:val="00E460A9"/>
    <w:rsid w:val="00E46382"/>
    <w:rsid w:val="00E463B8"/>
    <w:rsid w:val="00E4711F"/>
    <w:rsid w:val="00E47973"/>
    <w:rsid w:val="00E50037"/>
    <w:rsid w:val="00E500A4"/>
    <w:rsid w:val="00E50B51"/>
    <w:rsid w:val="00E50D09"/>
    <w:rsid w:val="00E51AFD"/>
    <w:rsid w:val="00E51B28"/>
    <w:rsid w:val="00E51F6F"/>
    <w:rsid w:val="00E51FD5"/>
    <w:rsid w:val="00E523D0"/>
    <w:rsid w:val="00E52FDD"/>
    <w:rsid w:val="00E535A5"/>
    <w:rsid w:val="00E542B8"/>
    <w:rsid w:val="00E54A5D"/>
    <w:rsid w:val="00E56724"/>
    <w:rsid w:val="00E5691A"/>
    <w:rsid w:val="00E5756A"/>
    <w:rsid w:val="00E603BF"/>
    <w:rsid w:val="00E60CCB"/>
    <w:rsid w:val="00E616EE"/>
    <w:rsid w:val="00E617A0"/>
    <w:rsid w:val="00E618AE"/>
    <w:rsid w:val="00E6295F"/>
    <w:rsid w:val="00E63302"/>
    <w:rsid w:val="00E63B3C"/>
    <w:rsid w:val="00E64C4D"/>
    <w:rsid w:val="00E64C5F"/>
    <w:rsid w:val="00E65186"/>
    <w:rsid w:val="00E6551C"/>
    <w:rsid w:val="00E66307"/>
    <w:rsid w:val="00E67639"/>
    <w:rsid w:val="00E67AD6"/>
    <w:rsid w:val="00E67D56"/>
    <w:rsid w:val="00E71694"/>
    <w:rsid w:val="00E7182E"/>
    <w:rsid w:val="00E71FC4"/>
    <w:rsid w:val="00E723EB"/>
    <w:rsid w:val="00E725A2"/>
    <w:rsid w:val="00E7263C"/>
    <w:rsid w:val="00E72EED"/>
    <w:rsid w:val="00E734B4"/>
    <w:rsid w:val="00E73D33"/>
    <w:rsid w:val="00E73EFA"/>
    <w:rsid w:val="00E7422A"/>
    <w:rsid w:val="00E74AE2"/>
    <w:rsid w:val="00E757AE"/>
    <w:rsid w:val="00E75F3A"/>
    <w:rsid w:val="00E760CA"/>
    <w:rsid w:val="00E7614A"/>
    <w:rsid w:val="00E762EB"/>
    <w:rsid w:val="00E76320"/>
    <w:rsid w:val="00E7684F"/>
    <w:rsid w:val="00E76AE4"/>
    <w:rsid w:val="00E7718C"/>
    <w:rsid w:val="00E7785B"/>
    <w:rsid w:val="00E803D7"/>
    <w:rsid w:val="00E8042B"/>
    <w:rsid w:val="00E80884"/>
    <w:rsid w:val="00E80983"/>
    <w:rsid w:val="00E81513"/>
    <w:rsid w:val="00E81D1B"/>
    <w:rsid w:val="00E81F7A"/>
    <w:rsid w:val="00E82F8C"/>
    <w:rsid w:val="00E834BC"/>
    <w:rsid w:val="00E83591"/>
    <w:rsid w:val="00E83EFE"/>
    <w:rsid w:val="00E84312"/>
    <w:rsid w:val="00E84437"/>
    <w:rsid w:val="00E84ABF"/>
    <w:rsid w:val="00E85056"/>
    <w:rsid w:val="00E85191"/>
    <w:rsid w:val="00E87B93"/>
    <w:rsid w:val="00E87F21"/>
    <w:rsid w:val="00E902F2"/>
    <w:rsid w:val="00E90854"/>
    <w:rsid w:val="00E90BB4"/>
    <w:rsid w:val="00E90DF4"/>
    <w:rsid w:val="00E913D7"/>
    <w:rsid w:val="00E91AA1"/>
    <w:rsid w:val="00E91CC1"/>
    <w:rsid w:val="00E91E7E"/>
    <w:rsid w:val="00E92271"/>
    <w:rsid w:val="00E9228C"/>
    <w:rsid w:val="00E926B0"/>
    <w:rsid w:val="00E92B64"/>
    <w:rsid w:val="00E92BE4"/>
    <w:rsid w:val="00E93399"/>
    <w:rsid w:val="00E93830"/>
    <w:rsid w:val="00E9418E"/>
    <w:rsid w:val="00E944F8"/>
    <w:rsid w:val="00E94BF1"/>
    <w:rsid w:val="00E950EF"/>
    <w:rsid w:val="00E95119"/>
    <w:rsid w:val="00E9519A"/>
    <w:rsid w:val="00E95506"/>
    <w:rsid w:val="00E9568B"/>
    <w:rsid w:val="00E95A4F"/>
    <w:rsid w:val="00E95EDD"/>
    <w:rsid w:val="00E96617"/>
    <w:rsid w:val="00E969EC"/>
    <w:rsid w:val="00E969EF"/>
    <w:rsid w:val="00E97437"/>
    <w:rsid w:val="00E97991"/>
    <w:rsid w:val="00E97A44"/>
    <w:rsid w:val="00EA065B"/>
    <w:rsid w:val="00EA2412"/>
    <w:rsid w:val="00EA265B"/>
    <w:rsid w:val="00EA2F9D"/>
    <w:rsid w:val="00EA3E81"/>
    <w:rsid w:val="00EA3F96"/>
    <w:rsid w:val="00EA4BA4"/>
    <w:rsid w:val="00EA4D4D"/>
    <w:rsid w:val="00EA5129"/>
    <w:rsid w:val="00EA5154"/>
    <w:rsid w:val="00EA67F0"/>
    <w:rsid w:val="00EA69DD"/>
    <w:rsid w:val="00EA7146"/>
    <w:rsid w:val="00EA7E76"/>
    <w:rsid w:val="00EB088B"/>
    <w:rsid w:val="00EB0B99"/>
    <w:rsid w:val="00EB12C4"/>
    <w:rsid w:val="00EB1BE6"/>
    <w:rsid w:val="00EB243F"/>
    <w:rsid w:val="00EB24DE"/>
    <w:rsid w:val="00EB3422"/>
    <w:rsid w:val="00EB38D6"/>
    <w:rsid w:val="00EB4256"/>
    <w:rsid w:val="00EB42DB"/>
    <w:rsid w:val="00EB439A"/>
    <w:rsid w:val="00EB5425"/>
    <w:rsid w:val="00EB70EA"/>
    <w:rsid w:val="00EB7850"/>
    <w:rsid w:val="00EB7C43"/>
    <w:rsid w:val="00EC0227"/>
    <w:rsid w:val="00EC03AC"/>
    <w:rsid w:val="00EC177A"/>
    <w:rsid w:val="00EC1927"/>
    <w:rsid w:val="00EC1A7C"/>
    <w:rsid w:val="00EC1D3E"/>
    <w:rsid w:val="00EC2519"/>
    <w:rsid w:val="00EC3365"/>
    <w:rsid w:val="00EC3383"/>
    <w:rsid w:val="00EC396E"/>
    <w:rsid w:val="00EC3995"/>
    <w:rsid w:val="00EC4151"/>
    <w:rsid w:val="00EC4851"/>
    <w:rsid w:val="00EC48D8"/>
    <w:rsid w:val="00EC527D"/>
    <w:rsid w:val="00EC58FD"/>
    <w:rsid w:val="00EC59FC"/>
    <w:rsid w:val="00EC5E24"/>
    <w:rsid w:val="00EC6C65"/>
    <w:rsid w:val="00EC7BE7"/>
    <w:rsid w:val="00ED0304"/>
    <w:rsid w:val="00ED107F"/>
    <w:rsid w:val="00ED22FF"/>
    <w:rsid w:val="00ED2354"/>
    <w:rsid w:val="00ED2763"/>
    <w:rsid w:val="00ED280B"/>
    <w:rsid w:val="00ED29DD"/>
    <w:rsid w:val="00ED2F04"/>
    <w:rsid w:val="00ED35F1"/>
    <w:rsid w:val="00ED39F0"/>
    <w:rsid w:val="00ED3BFB"/>
    <w:rsid w:val="00ED3DC9"/>
    <w:rsid w:val="00ED5D65"/>
    <w:rsid w:val="00ED6471"/>
    <w:rsid w:val="00ED6662"/>
    <w:rsid w:val="00EE0428"/>
    <w:rsid w:val="00EE0E91"/>
    <w:rsid w:val="00EE1237"/>
    <w:rsid w:val="00EE1474"/>
    <w:rsid w:val="00EE257A"/>
    <w:rsid w:val="00EE2D55"/>
    <w:rsid w:val="00EE3418"/>
    <w:rsid w:val="00EE443D"/>
    <w:rsid w:val="00EE4471"/>
    <w:rsid w:val="00EE4668"/>
    <w:rsid w:val="00EE5674"/>
    <w:rsid w:val="00EE619E"/>
    <w:rsid w:val="00EE6213"/>
    <w:rsid w:val="00EE63A1"/>
    <w:rsid w:val="00EE6874"/>
    <w:rsid w:val="00EE7B7B"/>
    <w:rsid w:val="00EE7F03"/>
    <w:rsid w:val="00EF1C81"/>
    <w:rsid w:val="00EF2145"/>
    <w:rsid w:val="00EF2546"/>
    <w:rsid w:val="00EF3B2E"/>
    <w:rsid w:val="00EF42DD"/>
    <w:rsid w:val="00EF4421"/>
    <w:rsid w:val="00EF47B1"/>
    <w:rsid w:val="00EF4DA4"/>
    <w:rsid w:val="00EF50AC"/>
    <w:rsid w:val="00EF53A1"/>
    <w:rsid w:val="00EF57B0"/>
    <w:rsid w:val="00EF5DD0"/>
    <w:rsid w:val="00EF5F07"/>
    <w:rsid w:val="00EF7E28"/>
    <w:rsid w:val="00F00764"/>
    <w:rsid w:val="00F00BA6"/>
    <w:rsid w:val="00F01022"/>
    <w:rsid w:val="00F01AE3"/>
    <w:rsid w:val="00F01CE6"/>
    <w:rsid w:val="00F02A58"/>
    <w:rsid w:val="00F03390"/>
    <w:rsid w:val="00F036F5"/>
    <w:rsid w:val="00F0388A"/>
    <w:rsid w:val="00F03A07"/>
    <w:rsid w:val="00F03EFD"/>
    <w:rsid w:val="00F04F71"/>
    <w:rsid w:val="00F05448"/>
    <w:rsid w:val="00F05478"/>
    <w:rsid w:val="00F0587D"/>
    <w:rsid w:val="00F05CE1"/>
    <w:rsid w:val="00F066BE"/>
    <w:rsid w:val="00F06AA1"/>
    <w:rsid w:val="00F06BFB"/>
    <w:rsid w:val="00F073A8"/>
    <w:rsid w:val="00F07678"/>
    <w:rsid w:val="00F077C3"/>
    <w:rsid w:val="00F10918"/>
    <w:rsid w:val="00F10AA8"/>
    <w:rsid w:val="00F10F87"/>
    <w:rsid w:val="00F123A4"/>
    <w:rsid w:val="00F12932"/>
    <w:rsid w:val="00F12F86"/>
    <w:rsid w:val="00F13074"/>
    <w:rsid w:val="00F13228"/>
    <w:rsid w:val="00F132DD"/>
    <w:rsid w:val="00F1387E"/>
    <w:rsid w:val="00F144AB"/>
    <w:rsid w:val="00F14918"/>
    <w:rsid w:val="00F14FD6"/>
    <w:rsid w:val="00F1522C"/>
    <w:rsid w:val="00F16103"/>
    <w:rsid w:val="00F1613C"/>
    <w:rsid w:val="00F161C9"/>
    <w:rsid w:val="00F16587"/>
    <w:rsid w:val="00F16C28"/>
    <w:rsid w:val="00F17059"/>
    <w:rsid w:val="00F1784E"/>
    <w:rsid w:val="00F200F8"/>
    <w:rsid w:val="00F20E05"/>
    <w:rsid w:val="00F21116"/>
    <w:rsid w:val="00F218AB"/>
    <w:rsid w:val="00F21CC9"/>
    <w:rsid w:val="00F22847"/>
    <w:rsid w:val="00F22F2B"/>
    <w:rsid w:val="00F23F44"/>
    <w:rsid w:val="00F24568"/>
    <w:rsid w:val="00F253B6"/>
    <w:rsid w:val="00F25A44"/>
    <w:rsid w:val="00F25BF9"/>
    <w:rsid w:val="00F25D48"/>
    <w:rsid w:val="00F25DCA"/>
    <w:rsid w:val="00F2621C"/>
    <w:rsid w:val="00F270BB"/>
    <w:rsid w:val="00F275F5"/>
    <w:rsid w:val="00F275F7"/>
    <w:rsid w:val="00F278F1"/>
    <w:rsid w:val="00F31213"/>
    <w:rsid w:val="00F31F39"/>
    <w:rsid w:val="00F3230E"/>
    <w:rsid w:val="00F3251F"/>
    <w:rsid w:val="00F32B6E"/>
    <w:rsid w:val="00F32BAD"/>
    <w:rsid w:val="00F33467"/>
    <w:rsid w:val="00F3388C"/>
    <w:rsid w:val="00F33955"/>
    <w:rsid w:val="00F346A6"/>
    <w:rsid w:val="00F34DA5"/>
    <w:rsid w:val="00F350F0"/>
    <w:rsid w:val="00F35C20"/>
    <w:rsid w:val="00F35C8B"/>
    <w:rsid w:val="00F35F1D"/>
    <w:rsid w:val="00F3622D"/>
    <w:rsid w:val="00F3692C"/>
    <w:rsid w:val="00F3797A"/>
    <w:rsid w:val="00F40DE4"/>
    <w:rsid w:val="00F416DE"/>
    <w:rsid w:val="00F42E21"/>
    <w:rsid w:val="00F42E65"/>
    <w:rsid w:val="00F42F29"/>
    <w:rsid w:val="00F42F2A"/>
    <w:rsid w:val="00F44CDF"/>
    <w:rsid w:val="00F44E4B"/>
    <w:rsid w:val="00F44FED"/>
    <w:rsid w:val="00F4529C"/>
    <w:rsid w:val="00F4644C"/>
    <w:rsid w:val="00F4657F"/>
    <w:rsid w:val="00F46C07"/>
    <w:rsid w:val="00F4712A"/>
    <w:rsid w:val="00F4791C"/>
    <w:rsid w:val="00F47951"/>
    <w:rsid w:val="00F47BAC"/>
    <w:rsid w:val="00F47D48"/>
    <w:rsid w:val="00F50101"/>
    <w:rsid w:val="00F50AF1"/>
    <w:rsid w:val="00F50E71"/>
    <w:rsid w:val="00F511FC"/>
    <w:rsid w:val="00F518C8"/>
    <w:rsid w:val="00F52257"/>
    <w:rsid w:val="00F52423"/>
    <w:rsid w:val="00F540AF"/>
    <w:rsid w:val="00F54503"/>
    <w:rsid w:val="00F546F6"/>
    <w:rsid w:val="00F54F9A"/>
    <w:rsid w:val="00F5532B"/>
    <w:rsid w:val="00F5571C"/>
    <w:rsid w:val="00F56353"/>
    <w:rsid w:val="00F56CE3"/>
    <w:rsid w:val="00F56F79"/>
    <w:rsid w:val="00F570F4"/>
    <w:rsid w:val="00F575F3"/>
    <w:rsid w:val="00F604B3"/>
    <w:rsid w:val="00F6083B"/>
    <w:rsid w:val="00F60AC7"/>
    <w:rsid w:val="00F6193C"/>
    <w:rsid w:val="00F61B01"/>
    <w:rsid w:val="00F63150"/>
    <w:rsid w:val="00F6398C"/>
    <w:rsid w:val="00F63EDB"/>
    <w:rsid w:val="00F64800"/>
    <w:rsid w:val="00F64E86"/>
    <w:rsid w:val="00F656C5"/>
    <w:rsid w:val="00F65717"/>
    <w:rsid w:val="00F661D8"/>
    <w:rsid w:val="00F665DA"/>
    <w:rsid w:val="00F67628"/>
    <w:rsid w:val="00F67794"/>
    <w:rsid w:val="00F67AAB"/>
    <w:rsid w:val="00F67BEF"/>
    <w:rsid w:val="00F67F16"/>
    <w:rsid w:val="00F704A2"/>
    <w:rsid w:val="00F711A7"/>
    <w:rsid w:val="00F71774"/>
    <w:rsid w:val="00F71A60"/>
    <w:rsid w:val="00F71B3C"/>
    <w:rsid w:val="00F7218F"/>
    <w:rsid w:val="00F72C6E"/>
    <w:rsid w:val="00F72DB9"/>
    <w:rsid w:val="00F72FC1"/>
    <w:rsid w:val="00F73C80"/>
    <w:rsid w:val="00F742C9"/>
    <w:rsid w:val="00F74CD6"/>
    <w:rsid w:val="00F75F95"/>
    <w:rsid w:val="00F769D3"/>
    <w:rsid w:val="00F769D7"/>
    <w:rsid w:val="00F77563"/>
    <w:rsid w:val="00F77D37"/>
    <w:rsid w:val="00F8018A"/>
    <w:rsid w:val="00F81148"/>
    <w:rsid w:val="00F81246"/>
    <w:rsid w:val="00F81B43"/>
    <w:rsid w:val="00F81F32"/>
    <w:rsid w:val="00F81FC0"/>
    <w:rsid w:val="00F827DA"/>
    <w:rsid w:val="00F82833"/>
    <w:rsid w:val="00F82E03"/>
    <w:rsid w:val="00F83E2F"/>
    <w:rsid w:val="00F84947"/>
    <w:rsid w:val="00F85184"/>
    <w:rsid w:val="00F85519"/>
    <w:rsid w:val="00F861EE"/>
    <w:rsid w:val="00F8633A"/>
    <w:rsid w:val="00F86473"/>
    <w:rsid w:val="00F86DE3"/>
    <w:rsid w:val="00F874B9"/>
    <w:rsid w:val="00F874F4"/>
    <w:rsid w:val="00F878C2"/>
    <w:rsid w:val="00F87BA7"/>
    <w:rsid w:val="00F91238"/>
    <w:rsid w:val="00F91382"/>
    <w:rsid w:val="00F923D5"/>
    <w:rsid w:val="00F92407"/>
    <w:rsid w:val="00F926F9"/>
    <w:rsid w:val="00F92797"/>
    <w:rsid w:val="00F92933"/>
    <w:rsid w:val="00F92D93"/>
    <w:rsid w:val="00F92FC4"/>
    <w:rsid w:val="00F9399B"/>
    <w:rsid w:val="00F95FA3"/>
    <w:rsid w:val="00F95FE9"/>
    <w:rsid w:val="00FA0115"/>
    <w:rsid w:val="00FA0389"/>
    <w:rsid w:val="00FA08B5"/>
    <w:rsid w:val="00FA0CD7"/>
    <w:rsid w:val="00FA10DF"/>
    <w:rsid w:val="00FA1119"/>
    <w:rsid w:val="00FA14E6"/>
    <w:rsid w:val="00FA17A1"/>
    <w:rsid w:val="00FA1CE0"/>
    <w:rsid w:val="00FA1EE6"/>
    <w:rsid w:val="00FA211F"/>
    <w:rsid w:val="00FA2F3D"/>
    <w:rsid w:val="00FA314F"/>
    <w:rsid w:val="00FA3154"/>
    <w:rsid w:val="00FA3494"/>
    <w:rsid w:val="00FA494B"/>
    <w:rsid w:val="00FA4BFC"/>
    <w:rsid w:val="00FA5339"/>
    <w:rsid w:val="00FA6AEB"/>
    <w:rsid w:val="00FA6B3E"/>
    <w:rsid w:val="00FA6F7C"/>
    <w:rsid w:val="00FA70D4"/>
    <w:rsid w:val="00FB006F"/>
    <w:rsid w:val="00FB0FFE"/>
    <w:rsid w:val="00FB197A"/>
    <w:rsid w:val="00FB1DC1"/>
    <w:rsid w:val="00FB3041"/>
    <w:rsid w:val="00FB3842"/>
    <w:rsid w:val="00FB3B72"/>
    <w:rsid w:val="00FB466B"/>
    <w:rsid w:val="00FB582C"/>
    <w:rsid w:val="00FB59FE"/>
    <w:rsid w:val="00FB60DB"/>
    <w:rsid w:val="00FB6416"/>
    <w:rsid w:val="00FB75D2"/>
    <w:rsid w:val="00FC0048"/>
    <w:rsid w:val="00FC08AE"/>
    <w:rsid w:val="00FC0C9C"/>
    <w:rsid w:val="00FC170E"/>
    <w:rsid w:val="00FC2051"/>
    <w:rsid w:val="00FC2763"/>
    <w:rsid w:val="00FC50E0"/>
    <w:rsid w:val="00FC54B5"/>
    <w:rsid w:val="00FC6790"/>
    <w:rsid w:val="00FC6E1D"/>
    <w:rsid w:val="00FC7076"/>
    <w:rsid w:val="00FC71CB"/>
    <w:rsid w:val="00FC7D03"/>
    <w:rsid w:val="00FD018A"/>
    <w:rsid w:val="00FD092F"/>
    <w:rsid w:val="00FD0EF6"/>
    <w:rsid w:val="00FD1157"/>
    <w:rsid w:val="00FD146D"/>
    <w:rsid w:val="00FD15B7"/>
    <w:rsid w:val="00FD166A"/>
    <w:rsid w:val="00FD1E59"/>
    <w:rsid w:val="00FD244B"/>
    <w:rsid w:val="00FD279F"/>
    <w:rsid w:val="00FD332A"/>
    <w:rsid w:val="00FD37E9"/>
    <w:rsid w:val="00FD4EC6"/>
    <w:rsid w:val="00FD50E8"/>
    <w:rsid w:val="00FD58C3"/>
    <w:rsid w:val="00FD6A33"/>
    <w:rsid w:val="00FD6A51"/>
    <w:rsid w:val="00FD6DA5"/>
    <w:rsid w:val="00FD6E11"/>
    <w:rsid w:val="00FD728F"/>
    <w:rsid w:val="00FD739C"/>
    <w:rsid w:val="00FD7C18"/>
    <w:rsid w:val="00FD7D0D"/>
    <w:rsid w:val="00FD7F16"/>
    <w:rsid w:val="00FE0411"/>
    <w:rsid w:val="00FE09BE"/>
    <w:rsid w:val="00FE0BEA"/>
    <w:rsid w:val="00FE32DA"/>
    <w:rsid w:val="00FE4417"/>
    <w:rsid w:val="00FE4A0C"/>
    <w:rsid w:val="00FE4A35"/>
    <w:rsid w:val="00FE4BD0"/>
    <w:rsid w:val="00FE5108"/>
    <w:rsid w:val="00FE54C0"/>
    <w:rsid w:val="00FE5D94"/>
    <w:rsid w:val="00FE6276"/>
    <w:rsid w:val="00FE784D"/>
    <w:rsid w:val="00FF0BB8"/>
    <w:rsid w:val="00FF1B38"/>
    <w:rsid w:val="00FF1FEC"/>
    <w:rsid w:val="00FF2163"/>
    <w:rsid w:val="00FF2D04"/>
    <w:rsid w:val="00FF2F84"/>
    <w:rsid w:val="00FF3470"/>
    <w:rsid w:val="00FF4FEA"/>
    <w:rsid w:val="00FF5D13"/>
    <w:rsid w:val="00FF6C3B"/>
    <w:rsid w:val="00FF6E1C"/>
    <w:rsid w:val="00FF6E5F"/>
    <w:rsid w:val="00FF6EE3"/>
    <w:rsid w:val="00FF7056"/>
    <w:rsid w:val="00FF789F"/>
    <w:rsid w:val="00FF7F1C"/>
    <w:rsid w:val="016E3C42"/>
    <w:rsid w:val="01E34602"/>
    <w:rsid w:val="01FAAF3E"/>
    <w:rsid w:val="02C3C1A1"/>
    <w:rsid w:val="03FDBD18"/>
    <w:rsid w:val="0435DD53"/>
    <w:rsid w:val="047E549D"/>
    <w:rsid w:val="05B40D56"/>
    <w:rsid w:val="06DA7518"/>
    <w:rsid w:val="07B90662"/>
    <w:rsid w:val="09F49A5C"/>
    <w:rsid w:val="0A05C79E"/>
    <w:rsid w:val="0B948492"/>
    <w:rsid w:val="0DF93580"/>
    <w:rsid w:val="0E0D910A"/>
    <w:rsid w:val="0EBB6334"/>
    <w:rsid w:val="0F477C21"/>
    <w:rsid w:val="0FF88202"/>
    <w:rsid w:val="0FFF6A1B"/>
    <w:rsid w:val="12A59C35"/>
    <w:rsid w:val="13789F50"/>
    <w:rsid w:val="147DADEA"/>
    <w:rsid w:val="14FA516D"/>
    <w:rsid w:val="150B11CE"/>
    <w:rsid w:val="15A488B1"/>
    <w:rsid w:val="15AC44FB"/>
    <w:rsid w:val="166673D3"/>
    <w:rsid w:val="170BEF70"/>
    <w:rsid w:val="17EB14F7"/>
    <w:rsid w:val="197E3E34"/>
    <w:rsid w:val="1B987BFE"/>
    <w:rsid w:val="1DAE1E63"/>
    <w:rsid w:val="1DB00171"/>
    <w:rsid w:val="1F142FD6"/>
    <w:rsid w:val="1F2C197A"/>
    <w:rsid w:val="212174ED"/>
    <w:rsid w:val="22894A3B"/>
    <w:rsid w:val="23903A0B"/>
    <w:rsid w:val="23AE0087"/>
    <w:rsid w:val="245ED17C"/>
    <w:rsid w:val="24B13FB3"/>
    <w:rsid w:val="255FCCBC"/>
    <w:rsid w:val="26CCDD93"/>
    <w:rsid w:val="273AE188"/>
    <w:rsid w:val="27A1ED2B"/>
    <w:rsid w:val="27D3FF25"/>
    <w:rsid w:val="28E0481D"/>
    <w:rsid w:val="2A4C70D4"/>
    <w:rsid w:val="2ACF3BB8"/>
    <w:rsid w:val="2C7DB981"/>
    <w:rsid w:val="2DA649DB"/>
    <w:rsid w:val="2E6CA157"/>
    <w:rsid w:val="2E70AC77"/>
    <w:rsid w:val="2E874F73"/>
    <w:rsid w:val="2EB5EE64"/>
    <w:rsid w:val="2FC50C77"/>
    <w:rsid w:val="311958BB"/>
    <w:rsid w:val="312DB2F3"/>
    <w:rsid w:val="325C2753"/>
    <w:rsid w:val="32A0F704"/>
    <w:rsid w:val="32DC22BA"/>
    <w:rsid w:val="337B5216"/>
    <w:rsid w:val="33DB3D4A"/>
    <w:rsid w:val="3491BD88"/>
    <w:rsid w:val="34A531B3"/>
    <w:rsid w:val="34BC4E75"/>
    <w:rsid w:val="34BCCF7F"/>
    <w:rsid w:val="34E07EB5"/>
    <w:rsid w:val="352AB6DF"/>
    <w:rsid w:val="370C6EAA"/>
    <w:rsid w:val="3787DD05"/>
    <w:rsid w:val="38259570"/>
    <w:rsid w:val="38D3A8F6"/>
    <w:rsid w:val="391C442A"/>
    <w:rsid w:val="39DB0BCB"/>
    <w:rsid w:val="3ADAB48D"/>
    <w:rsid w:val="3BF045C3"/>
    <w:rsid w:val="3C585BE6"/>
    <w:rsid w:val="3DC7708E"/>
    <w:rsid w:val="3F510283"/>
    <w:rsid w:val="3FF93EA5"/>
    <w:rsid w:val="4126D8F8"/>
    <w:rsid w:val="416B4499"/>
    <w:rsid w:val="41B1CB02"/>
    <w:rsid w:val="429F773A"/>
    <w:rsid w:val="43593E87"/>
    <w:rsid w:val="474BAE72"/>
    <w:rsid w:val="47B8F4D1"/>
    <w:rsid w:val="487E0D45"/>
    <w:rsid w:val="4A9C10CF"/>
    <w:rsid w:val="4B0BED5F"/>
    <w:rsid w:val="4B841F19"/>
    <w:rsid w:val="4B95626D"/>
    <w:rsid w:val="4BA9C270"/>
    <w:rsid w:val="4BB6217C"/>
    <w:rsid w:val="4C07BB85"/>
    <w:rsid w:val="4C2B2075"/>
    <w:rsid w:val="4D395660"/>
    <w:rsid w:val="4D76D003"/>
    <w:rsid w:val="4D9ADC88"/>
    <w:rsid w:val="4F3DB866"/>
    <w:rsid w:val="4F6BD21A"/>
    <w:rsid w:val="4F800230"/>
    <w:rsid w:val="5015EDF1"/>
    <w:rsid w:val="50D8BF04"/>
    <w:rsid w:val="51A88214"/>
    <w:rsid w:val="52C1A47A"/>
    <w:rsid w:val="54033A53"/>
    <w:rsid w:val="555D4BC3"/>
    <w:rsid w:val="5591BBF9"/>
    <w:rsid w:val="567F071E"/>
    <w:rsid w:val="568ED7D0"/>
    <w:rsid w:val="56A6DBD5"/>
    <w:rsid w:val="59F4133B"/>
    <w:rsid w:val="5A5EA157"/>
    <w:rsid w:val="5BB78FAD"/>
    <w:rsid w:val="5CE9F1D1"/>
    <w:rsid w:val="5CFFACEB"/>
    <w:rsid w:val="5DFA1116"/>
    <w:rsid w:val="5E68844A"/>
    <w:rsid w:val="5EE4B213"/>
    <w:rsid w:val="5F2CD381"/>
    <w:rsid w:val="606B973C"/>
    <w:rsid w:val="609C6FAE"/>
    <w:rsid w:val="610FF005"/>
    <w:rsid w:val="61388220"/>
    <w:rsid w:val="618FA270"/>
    <w:rsid w:val="625BD1C5"/>
    <w:rsid w:val="62D503A2"/>
    <w:rsid w:val="63269D81"/>
    <w:rsid w:val="63613F6D"/>
    <w:rsid w:val="63B443CD"/>
    <w:rsid w:val="644B5A05"/>
    <w:rsid w:val="646CDE6F"/>
    <w:rsid w:val="65288C77"/>
    <w:rsid w:val="65DB73E5"/>
    <w:rsid w:val="65FD63E6"/>
    <w:rsid w:val="6638B7D5"/>
    <w:rsid w:val="664FCA53"/>
    <w:rsid w:val="66B3EF9E"/>
    <w:rsid w:val="676DC841"/>
    <w:rsid w:val="6880A283"/>
    <w:rsid w:val="69601DE3"/>
    <w:rsid w:val="6A7A175E"/>
    <w:rsid w:val="6AC89E62"/>
    <w:rsid w:val="6DAA82D5"/>
    <w:rsid w:val="6DEB731D"/>
    <w:rsid w:val="6E8FF916"/>
    <w:rsid w:val="6EFEE7FE"/>
    <w:rsid w:val="6F12CE4F"/>
    <w:rsid w:val="6FB4F561"/>
    <w:rsid w:val="6FCCAF07"/>
    <w:rsid w:val="701C948C"/>
    <w:rsid w:val="70AD18C7"/>
    <w:rsid w:val="7139965B"/>
    <w:rsid w:val="714EA508"/>
    <w:rsid w:val="74062EE2"/>
    <w:rsid w:val="7419597A"/>
    <w:rsid w:val="74A39673"/>
    <w:rsid w:val="74D12ACE"/>
    <w:rsid w:val="75071870"/>
    <w:rsid w:val="7702D8C1"/>
    <w:rsid w:val="7730FB4B"/>
    <w:rsid w:val="77B33F87"/>
    <w:rsid w:val="79342A04"/>
    <w:rsid w:val="79905692"/>
    <w:rsid w:val="79B6031E"/>
    <w:rsid w:val="79D080AE"/>
    <w:rsid w:val="7BC75ADF"/>
    <w:rsid w:val="7C13094A"/>
    <w:rsid w:val="7C9081AE"/>
    <w:rsid w:val="7DDA756C"/>
    <w:rsid w:val="7DFA4836"/>
    <w:rsid w:val="7E1A0B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2CAAA"/>
  <w15:chartTrackingRefBased/>
  <w15:docId w15:val="{26170512-8A0E-412A-A206-5166E0BC7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DB9"/>
  </w:style>
  <w:style w:type="paragraph" w:styleId="Heading1">
    <w:name w:val="heading 1"/>
    <w:basedOn w:val="Normal"/>
    <w:next w:val="Normal"/>
    <w:link w:val="Heading1Char"/>
    <w:uiPriority w:val="9"/>
    <w:qFormat/>
    <w:rsid w:val="00C77A4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77A4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77A4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C77A4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C77A4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77A4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77A4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77A4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77A4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7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0C5"/>
  </w:style>
  <w:style w:type="paragraph" w:styleId="Footer">
    <w:name w:val="footer"/>
    <w:basedOn w:val="Normal"/>
    <w:link w:val="FooterChar"/>
    <w:uiPriority w:val="99"/>
    <w:unhideWhenUsed/>
    <w:rsid w:val="00017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0C5"/>
  </w:style>
  <w:style w:type="character" w:customStyle="1" w:styleId="Heading1Char">
    <w:name w:val="Heading 1 Char"/>
    <w:basedOn w:val="DefaultParagraphFont"/>
    <w:link w:val="Heading1"/>
    <w:uiPriority w:val="9"/>
    <w:rsid w:val="00C77A4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C77A45"/>
    <w:rPr>
      <w:caps/>
      <w:spacing w:val="15"/>
      <w:shd w:val="clear" w:color="auto" w:fill="D9E2F3" w:themeFill="accent1" w:themeFillTint="33"/>
    </w:rPr>
  </w:style>
  <w:style w:type="paragraph" w:styleId="ListParagraph">
    <w:name w:val="List Paragraph"/>
    <w:basedOn w:val="Normal"/>
    <w:link w:val="ListParagraphChar"/>
    <w:uiPriority w:val="34"/>
    <w:qFormat/>
    <w:rsid w:val="000170C5"/>
    <w:pPr>
      <w:ind w:left="720"/>
      <w:contextualSpacing/>
    </w:pPr>
  </w:style>
  <w:style w:type="character" w:customStyle="1" w:styleId="ListParagraphChar">
    <w:name w:val="List Paragraph Char"/>
    <w:basedOn w:val="DefaultParagraphFont"/>
    <w:link w:val="ListParagraph"/>
    <w:uiPriority w:val="34"/>
    <w:locked/>
    <w:rsid w:val="000170C5"/>
  </w:style>
  <w:style w:type="paragraph" w:styleId="Title">
    <w:name w:val="Title"/>
    <w:basedOn w:val="Normal"/>
    <w:next w:val="Normal"/>
    <w:link w:val="TitleChar"/>
    <w:uiPriority w:val="10"/>
    <w:qFormat/>
    <w:rsid w:val="00C77A4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77A45"/>
    <w:rPr>
      <w:rFonts w:asciiTheme="majorHAnsi" w:eastAsiaTheme="majorEastAsia" w:hAnsiTheme="majorHAnsi" w:cstheme="majorBidi"/>
      <w:caps/>
      <w:color w:val="4472C4" w:themeColor="accent1"/>
      <w:spacing w:val="10"/>
      <w:sz w:val="52"/>
      <w:szCs w:val="52"/>
    </w:rPr>
  </w:style>
  <w:style w:type="character" w:customStyle="1" w:styleId="Heading3Char">
    <w:name w:val="Heading 3 Char"/>
    <w:basedOn w:val="DefaultParagraphFont"/>
    <w:link w:val="Heading3"/>
    <w:uiPriority w:val="9"/>
    <w:rsid w:val="00C77A45"/>
    <w:rPr>
      <w:caps/>
      <w:color w:val="1F3763" w:themeColor="accent1" w:themeShade="7F"/>
      <w:spacing w:val="15"/>
    </w:rPr>
  </w:style>
  <w:style w:type="character" w:styleId="Hyperlink">
    <w:name w:val="Hyperlink"/>
    <w:basedOn w:val="DefaultParagraphFont"/>
    <w:uiPriority w:val="99"/>
    <w:unhideWhenUsed/>
    <w:rsid w:val="0023748B"/>
    <w:rPr>
      <w:color w:val="0563C1" w:themeColor="hyperlink"/>
      <w:u w:val="single"/>
    </w:rPr>
  </w:style>
  <w:style w:type="character" w:styleId="UnresolvedMention">
    <w:name w:val="Unresolved Mention"/>
    <w:basedOn w:val="DefaultParagraphFont"/>
    <w:uiPriority w:val="99"/>
    <w:semiHidden/>
    <w:unhideWhenUsed/>
    <w:rsid w:val="0023748B"/>
    <w:rPr>
      <w:color w:val="808080"/>
      <w:shd w:val="clear" w:color="auto" w:fill="E6E6E6"/>
    </w:rPr>
  </w:style>
  <w:style w:type="paragraph" w:styleId="NormalWeb">
    <w:name w:val="Normal (Web)"/>
    <w:basedOn w:val="Normal"/>
    <w:uiPriority w:val="99"/>
    <w:semiHidden/>
    <w:unhideWhenUsed/>
    <w:rsid w:val="00F218AB"/>
    <w:pPr>
      <w:spacing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C77A45"/>
    <w:pPr>
      <w:outlineLvl w:val="9"/>
    </w:pPr>
  </w:style>
  <w:style w:type="paragraph" w:styleId="TOC1">
    <w:name w:val="toc 1"/>
    <w:basedOn w:val="Normal"/>
    <w:next w:val="Normal"/>
    <w:autoRedefine/>
    <w:uiPriority w:val="39"/>
    <w:unhideWhenUsed/>
    <w:rsid w:val="00E057CE"/>
    <w:pPr>
      <w:spacing w:after="100"/>
    </w:pPr>
  </w:style>
  <w:style w:type="paragraph" w:styleId="TOC2">
    <w:name w:val="toc 2"/>
    <w:basedOn w:val="Normal"/>
    <w:next w:val="Normal"/>
    <w:autoRedefine/>
    <w:uiPriority w:val="39"/>
    <w:unhideWhenUsed/>
    <w:rsid w:val="00E057CE"/>
    <w:pPr>
      <w:spacing w:after="100"/>
      <w:ind w:left="220"/>
    </w:pPr>
  </w:style>
  <w:style w:type="paragraph" w:styleId="TOC3">
    <w:name w:val="toc 3"/>
    <w:basedOn w:val="Normal"/>
    <w:next w:val="Normal"/>
    <w:autoRedefine/>
    <w:uiPriority w:val="39"/>
    <w:unhideWhenUsed/>
    <w:rsid w:val="00E057CE"/>
    <w:pPr>
      <w:spacing w:after="100"/>
      <w:ind w:left="440"/>
    </w:pPr>
  </w:style>
  <w:style w:type="character" w:customStyle="1" w:styleId="Heading4Char">
    <w:name w:val="Heading 4 Char"/>
    <w:basedOn w:val="DefaultParagraphFont"/>
    <w:link w:val="Heading4"/>
    <w:uiPriority w:val="9"/>
    <w:rsid w:val="00C77A45"/>
    <w:rPr>
      <w:caps/>
      <w:color w:val="2F5496" w:themeColor="accent1" w:themeShade="BF"/>
      <w:spacing w:val="10"/>
    </w:rPr>
  </w:style>
  <w:style w:type="character" w:customStyle="1" w:styleId="Heading5Char">
    <w:name w:val="Heading 5 Char"/>
    <w:basedOn w:val="DefaultParagraphFont"/>
    <w:link w:val="Heading5"/>
    <w:uiPriority w:val="9"/>
    <w:rsid w:val="00C77A45"/>
    <w:rPr>
      <w:caps/>
      <w:color w:val="2F5496" w:themeColor="accent1" w:themeShade="BF"/>
      <w:spacing w:val="10"/>
    </w:rPr>
  </w:style>
  <w:style w:type="character" w:customStyle="1" w:styleId="Heading6Char">
    <w:name w:val="Heading 6 Char"/>
    <w:basedOn w:val="DefaultParagraphFont"/>
    <w:link w:val="Heading6"/>
    <w:uiPriority w:val="9"/>
    <w:semiHidden/>
    <w:rsid w:val="00C77A45"/>
    <w:rPr>
      <w:caps/>
      <w:color w:val="2F5496" w:themeColor="accent1" w:themeShade="BF"/>
      <w:spacing w:val="10"/>
    </w:rPr>
  </w:style>
  <w:style w:type="character" w:customStyle="1" w:styleId="Heading7Char">
    <w:name w:val="Heading 7 Char"/>
    <w:basedOn w:val="DefaultParagraphFont"/>
    <w:link w:val="Heading7"/>
    <w:uiPriority w:val="9"/>
    <w:semiHidden/>
    <w:rsid w:val="00C77A45"/>
    <w:rPr>
      <w:caps/>
      <w:color w:val="2F5496" w:themeColor="accent1" w:themeShade="BF"/>
      <w:spacing w:val="10"/>
    </w:rPr>
  </w:style>
  <w:style w:type="character" w:customStyle="1" w:styleId="Heading8Char">
    <w:name w:val="Heading 8 Char"/>
    <w:basedOn w:val="DefaultParagraphFont"/>
    <w:link w:val="Heading8"/>
    <w:uiPriority w:val="9"/>
    <w:semiHidden/>
    <w:rsid w:val="00C77A45"/>
    <w:rPr>
      <w:caps/>
      <w:spacing w:val="10"/>
      <w:sz w:val="18"/>
      <w:szCs w:val="18"/>
    </w:rPr>
  </w:style>
  <w:style w:type="character" w:customStyle="1" w:styleId="Heading9Char">
    <w:name w:val="Heading 9 Char"/>
    <w:basedOn w:val="DefaultParagraphFont"/>
    <w:link w:val="Heading9"/>
    <w:uiPriority w:val="9"/>
    <w:semiHidden/>
    <w:rsid w:val="00C77A45"/>
    <w:rPr>
      <w:i/>
      <w:iCs/>
      <w:caps/>
      <w:spacing w:val="10"/>
      <w:sz w:val="18"/>
      <w:szCs w:val="18"/>
    </w:rPr>
  </w:style>
  <w:style w:type="paragraph" w:styleId="Caption">
    <w:name w:val="caption"/>
    <w:basedOn w:val="Normal"/>
    <w:next w:val="Normal"/>
    <w:uiPriority w:val="35"/>
    <w:semiHidden/>
    <w:unhideWhenUsed/>
    <w:qFormat/>
    <w:rsid w:val="00C77A45"/>
    <w:rPr>
      <w:b/>
      <w:bCs/>
      <w:color w:val="2F5496" w:themeColor="accent1" w:themeShade="BF"/>
      <w:sz w:val="16"/>
      <w:szCs w:val="16"/>
    </w:rPr>
  </w:style>
  <w:style w:type="paragraph" w:styleId="Subtitle">
    <w:name w:val="Subtitle"/>
    <w:basedOn w:val="Normal"/>
    <w:next w:val="Normal"/>
    <w:link w:val="SubtitleChar"/>
    <w:uiPriority w:val="11"/>
    <w:qFormat/>
    <w:rsid w:val="00C77A4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77A45"/>
    <w:rPr>
      <w:caps/>
      <w:color w:val="595959" w:themeColor="text1" w:themeTint="A6"/>
      <w:spacing w:val="10"/>
      <w:sz w:val="21"/>
      <w:szCs w:val="21"/>
    </w:rPr>
  </w:style>
  <w:style w:type="character" w:styleId="Strong">
    <w:name w:val="Strong"/>
    <w:uiPriority w:val="22"/>
    <w:qFormat/>
    <w:rsid w:val="00C77A45"/>
    <w:rPr>
      <w:b/>
      <w:bCs/>
    </w:rPr>
  </w:style>
  <w:style w:type="character" w:styleId="Emphasis">
    <w:name w:val="Emphasis"/>
    <w:uiPriority w:val="20"/>
    <w:qFormat/>
    <w:rsid w:val="00C77A45"/>
    <w:rPr>
      <w:caps/>
      <w:color w:val="1F3763" w:themeColor="accent1" w:themeShade="7F"/>
      <w:spacing w:val="5"/>
    </w:rPr>
  </w:style>
  <w:style w:type="paragraph" w:styleId="NoSpacing">
    <w:name w:val="No Spacing"/>
    <w:uiPriority w:val="1"/>
    <w:qFormat/>
    <w:rsid w:val="00C77A45"/>
    <w:pPr>
      <w:spacing w:after="0" w:line="240" w:lineRule="auto"/>
    </w:pPr>
  </w:style>
  <w:style w:type="paragraph" w:styleId="Quote">
    <w:name w:val="Quote"/>
    <w:basedOn w:val="Normal"/>
    <w:next w:val="Normal"/>
    <w:link w:val="QuoteChar"/>
    <w:uiPriority w:val="29"/>
    <w:qFormat/>
    <w:rsid w:val="00C77A45"/>
    <w:rPr>
      <w:i/>
      <w:iCs/>
      <w:sz w:val="24"/>
      <w:szCs w:val="24"/>
    </w:rPr>
  </w:style>
  <w:style w:type="character" w:customStyle="1" w:styleId="QuoteChar">
    <w:name w:val="Quote Char"/>
    <w:basedOn w:val="DefaultParagraphFont"/>
    <w:link w:val="Quote"/>
    <w:uiPriority w:val="29"/>
    <w:rsid w:val="00C77A45"/>
    <w:rPr>
      <w:i/>
      <w:iCs/>
      <w:sz w:val="24"/>
      <w:szCs w:val="24"/>
    </w:rPr>
  </w:style>
  <w:style w:type="paragraph" w:styleId="IntenseQuote">
    <w:name w:val="Intense Quote"/>
    <w:basedOn w:val="Normal"/>
    <w:next w:val="Normal"/>
    <w:link w:val="IntenseQuoteChar"/>
    <w:uiPriority w:val="30"/>
    <w:qFormat/>
    <w:rsid w:val="00C77A4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77A45"/>
    <w:rPr>
      <w:color w:val="4472C4" w:themeColor="accent1"/>
      <w:sz w:val="24"/>
      <w:szCs w:val="24"/>
    </w:rPr>
  </w:style>
  <w:style w:type="character" w:styleId="SubtleEmphasis">
    <w:name w:val="Subtle Emphasis"/>
    <w:uiPriority w:val="19"/>
    <w:qFormat/>
    <w:rsid w:val="00C77A45"/>
    <w:rPr>
      <w:i/>
      <w:iCs/>
      <w:color w:val="1F3763" w:themeColor="accent1" w:themeShade="7F"/>
    </w:rPr>
  </w:style>
  <w:style w:type="character" w:styleId="IntenseEmphasis">
    <w:name w:val="Intense Emphasis"/>
    <w:uiPriority w:val="21"/>
    <w:qFormat/>
    <w:rsid w:val="00C77A45"/>
    <w:rPr>
      <w:b/>
      <w:bCs/>
      <w:caps/>
      <w:color w:val="1F3763" w:themeColor="accent1" w:themeShade="7F"/>
      <w:spacing w:val="10"/>
    </w:rPr>
  </w:style>
  <w:style w:type="character" w:styleId="SubtleReference">
    <w:name w:val="Subtle Reference"/>
    <w:uiPriority w:val="31"/>
    <w:qFormat/>
    <w:rsid w:val="00C77A45"/>
    <w:rPr>
      <w:b/>
      <w:bCs/>
      <w:color w:val="4472C4" w:themeColor="accent1"/>
    </w:rPr>
  </w:style>
  <w:style w:type="character" w:styleId="IntenseReference">
    <w:name w:val="Intense Reference"/>
    <w:uiPriority w:val="32"/>
    <w:qFormat/>
    <w:rsid w:val="00C77A45"/>
    <w:rPr>
      <w:b/>
      <w:bCs/>
      <w:i/>
      <w:iCs/>
      <w:caps/>
      <w:color w:val="4472C4" w:themeColor="accent1"/>
    </w:rPr>
  </w:style>
  <w:style w:type="character" w:styleId="BookTitle">
    <w:name w:val="Book Title"/>
    <w:uiPriority w:val="33"/>
    <w:qFormat/>
    <w:rsid w:val="00C77A45"/>
    <w:rPr>
      <w:b/>
      <w:bCs/>
      <w:i/>
      <w:iCs/>
      <w:spacing w:val="0"/>
    </w:rPr>
  </w:style>
  <w:style w:type="paragraph" w:styleId="Revision">
    <w:name w:val="Revision"/>
    <w:hidden/>
    <w:uiPriority w:val="99"/>
    <w:semiHidden/>
    <w:rsid w:val="00FF2D04"/>
    <w:pPr>
      <w:spacing w:before="0" w:after="0" w:line="240" w:lineRule="auto"/>
    </w:pPr>
  </w:style>
  <w:style w:type="paragraph" w:styleId="BalloonText">
    <w:name w:val="Balloon Text"/>
    <w:basedOn w:val="Normal"/>
    <w:link w:val="BalloonTextChar"/>
    <w:uiPriority w:val="99"/>
    <w:semiHidden/>
    <w:unhideWhenUsed/>
    <w:rsid w:val="00FF2D0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2D04"/>
    <w:rPr>
      <w:rFonts w:ascii="Segoe UI" w:hAnsi="Segoe UI" w:cs="Segoe UI"/>
      <w:sz w:val="18"/>
      <w:szCs w:val="18"/>
    </w:rPr>
  </w:style>
  <w:style w:type="paragraph" w:customStyle="1" w:styleId="paragraph">
    <w:name w:val="paragraph"/>
    <w:basedOn w:val="Normal"/>
    <w:rsid w:val="00926823"/>
    <w:pPr>
      <w:spacing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26823"/>
  </w:style>
  <w:style w:type="character" w:customStyle="1" w:styleId="eop">
    <w:name w:val="eop"/>
    <w:basedOn w:val="DefaultParagraphFont"/>
    <w:rsid w:val="00926823"/>
  </w:style>
  <w:style w:type="character" w:customStyle="1" w:styleId="scxo264606197">
    <w:name w:val="scxo264606197"/>
    <w:basedOn w:val="DefaultParagraphFont"/>
    <w:rsid w:val="00926823"/>
  </w:style>
  <w:style w:type="character" w:customStyle="1" w:styleId="scxo103229839">
    <w:name w:val="scxo103229839"/>
    <w:basedOn w:val="DefaultParagraphFont"/>
    <w:rsid w:val="00143223"/>
  </w:style>
  <w:style w:type="character" w:customStyle="1" w:styleId="scxo162180232">
    <w:name w:val="scxo162180232"/>
    <w:basedOn w:val="DefaultParagraphFont"/>
    <w:rsid w:val="00E760CA"/>
  </w:style>
  <w:style w:type="character" w:customStyle="1" w:styleId="scxo178878185">
    <w:name w:val="scxo178878185"/>
    <w:basedOn w:val="DefaultParagraphFont"/>
    <w:rsid w:val="003F31D5"/>
  </w:style>
  <w:style w:type="character" w:customStyle="1" w:styleId="scxo213356619">
    <w:name w:val="scxo213356619"/>
    <w:basedOn w:val="DefaultParagraphFont"/>
    <w:rsid w:val="00EB70EA"/>
  </w:style>
  <w:style w:type="character" w:customStyle="1" w:styleId="scxo129066847">
    <w:name w:val="scxo129066847"/>
    <w:basedOn w:val="DefaultParagraphFont"/>
    <w:rsid w:val="00614474"/>
  </w:style>
  <w:style w:type="character" w:customStyle="1" w:styleId="scxo104802369">
    <w:name w:val="scxo104802369"/>
    <w:basedOn w:val="DefaultParagraphFont"/>
    <w:rsid w:val="00916132"/>
  </w:style>
  <w:style w:type="character" w:customStyle="1" w:styleId="scxo153501565">
    <w:name w:val="scxo153501565"/>
    <w:basedOn w:val="DefaultParagraphFont"/>
    <w:rsid w:val="00E01773"/>
  </w:style>
  <w:style w:type="character" w:customStyle="1" w:styleId="scxo212569646">
    <w:name w:val="scxo212569646"/>
    <w:basedOn w:val="DefaultParagraphFont"/>
    <w:rsid w:val="00696C03"/>
  </w:style>
  <w:style w:type="table" w:styleId="TableGrid">
    <w:name w:val="Table Grid"/>
    <w:basedOn w:val="TableNormal"/>
    <w:uiPriority w:val="59"/>
    <w:rsid w:val="005C0A8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rsid w:val="005C0A8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17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ko-KR"/>
    </w:rPr>
  </w:style>
  <w:style w:type="character" w:customStyle="1" w:styleId="HTMLPreformattedChar">
    <w:name w:val="HTML Preformatted Char"/>
    <w:basedOn w:val="DefaultParagraphFont"/>
    <w:link w:val="HTMLPreformatted"/>
    <w:uiPriority w:val="99"/>
    <w:semiHidden/>
    <w:rsid w:val="00174711"/>
    <w:rPr>
      <w:rFonts w:ascii="Courier New" w:eastAsia="Times New Roman" w:hAnsi="Courier New" w:cs="Courier New"/>
      <w:lang w:eastAsia="ko-KR"/>
    </w:rPr>
  </w:style>
  <w:style w:type="character" w:styleId="CommentReference">
    <w:name w:val="annotation reference"/>
    <w:basedOn w:val="DefaultParagraphFont"/>
    <w:uiPriority w:val="99"/>
    <w:semiHidden/>
    <w:unhideWhenUsed/>
    <w:rsid w:val="00540E9F"/>
    <w:rPr>
      <w:sz w:val="16"/>
      <w:szCs w:val="16"/>
    </w:rPr>
  </w:style>
  <w:style w:type="paragraph" w:styleId="CommentText">
    <w:name w:val="annotation text"/>
    <w:basedOn w:val="Normal"/>
    <w:link w:val="CommentTextChar"/>
    <w:uiPriority w:val="99"/>
    <w:semiHidden/>
    <w:unhideWhenUsed/>
    <w:rsid w:val="00540E9F"/>
    <w:pPr>
      <w:spacing w:line="240" w:lineRule="auto"/>
    </w:pPr>
  </w:style>
  <w:style w:type="character" w:customStyle="1" w:styleId="CommentTextChar">
    <w:name w:val="Comment Text Char"/>
    <w:basedOn w:val="DefaultParagraphFont"/>
    <w:link w:val="CommentText"/>
    <w:uiPriority w:val="99"/>
    <w:semiHidden/>
    <w:rsid w:val="00540E9F"/>
  </w:style>
  <w:style w:type="paragraph" w:styleId="CommentSubject">
    <w:name w:val="annotation subject"/>
    <w:basedOn w:val="CommentText"/>
    <w:next w:val="CommentText"/>
    <w:link w:val="CommentSubjectChar"/>
    <w:uiPriority w:val="99"/>
    <w:semiHidden/>
    <w:unhideWhenUsed/>
    <w:rsid w:val="00540E9F"/>
    <w:rPr>
      <w:b/>
      <w:bCs/>
    </w:rPr>
  </w:style>
  <w:style w:type="character" w:customStyle="1" w:styleId="CommentSubjectChar">
    <w:name w:val="Comment Subject Char"/>
    <w:basedOn w:val="CommentTextChar"/>
    <w:link w:val="CommentSubject"/>
    <w:uiPriority w:val="99"/>
    <w:semiHidden/>
    <w:rsid w:val="00540E9F"/>
    <w:rPr>
      <w:b/>
      <w:bCs/>
    </w:rPr>
  </w:style>
  <w:style w:type="character" w:styleId="FollowedHyperlink">
    <w:name w:val="FollowedHyperlink"/>
    <w:basedOn w:val="DefaultParagraphFont"/>
    <w:uiPriority w:val="99"/>
    <w:semiHidden/>
    <w:unhideWhenUsed/>
    <w:rsid w:val="00540E9F"/>
    <w:rPr>
      <w:color w:val="954F72" w:themeColor="followedHyperlink"/>
      <w:u w:val="single"/>
    </w:rPr>
  </w:style>
  <w:style w:type="character" w:styleId="HTMLCode">
    <w:name w:val="HTML Code"/>
    <w:basedOn w:val="DefaultParagraphFont"/>
    <w:uiPriority w:val="99"/>
    <w:semiHidden/>
    <w:unhideWhenUsed/>
    <w:rsid w:val="00C1326A"/>
    <w:rPr>
      <w:rFonts w:ascii="Courier New" w:eastAsia="Times New Roman" w:hAnsi="Courier New" w:cs="Courier New"/>
      <w:sz w:val="20"/>
      <w:szCs w:val="20"/>
    </w:rPr>
  </w:style>
  <w:style w:type="character" w:customStyle="1" w:styleId="pln">
    <w:name w:val="pln"/>
    <w:basedOn w:val="DefaultParagraphFont"/>
    <w:rsid w:val="00A3055B"/>
  </w:style>
  <w:style w:type="character" w:customStyle="1" w:styleId="pun">
    <w:name w:val="pun"/>
    <w:basedOn w:val="DefaultParagraphFont"/>
    <w:rsid w:val="00A30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7237">
      <w:bodyDiv w:val="1"/>
      <w:marLeft w:val="0"/>
      <w:marRight w:val="0"/>
      <w:marTop w:val="0"/>
      <w:marBottom w:val="0"/>
      <w:divBdr>
        <w:top w:val="none" w:sz="0" w:space="0" w:color="auto"/>
        <w:left w:val="none" w:sz="0" w:space="0" w:color="auto"/>
        <w:bottom w:val="none" w:sz="0" w:space="0" w:color="auto"/>
        <w:right w:val="none" w:sz="0" w:space="0" w:color="auto"/>
      </w:divBdr>
      <w:divsChild>
        <w:div w:id="116533771">
          <w:marLeft w:val="-75"/>
          <w:marRight w:val="0"/>
          <w:marTop w:val="30"/>
          <w:marBottom w:val="30"/>
          <w:divBdr>
            <w:top w:val="none" w:sz="0" w:space="0" w:color="auto"/>
            <w:left w:val="none" w:sz="0" w:space="0" w:color="auto"/>
            <w:bottom w:val="none" w:sz="0" w:space="0" w:color="auto"/>
            <w:right w:val="none" w:sz="0" w:space="0" w:color="auto"/>
          </w:divBdr>
          <w:divsChild>
            <w:div w:id="257568904">
              <w:marLeft w:val="0"/>
              <w:marRight w:val="0"/>
              <w:marTop w:val="0"/>
              <w:marBottom w:val="0"/>
              <w:divBdr>
                <w:top w:val="none" w:sz="0" w:space="0" w:color="auto"/>
                <w:left w:val="none" w:sz="0" w:space="0" w:color="auto"/>
                <w:bottom w:val="none" w:sz="0" w:space="0" w:color="auto"/>
                <w:right w:val="none" w:sz="0" w:space="0" w:color="auto"/>
              </w:divBdr>
              <w:divsChild>
                <w:div w:id="1835754900">
                  <w:marLeft w:val="0"/>
                  <w:marRight w:val="0"/>
                  <w:marTop w:val="0"/>
                  <w:marBottom w:val="0"/>
                  <w:divBdr>
                    <w:top w:val="none" w:sz="0" w:space="0" w:color="auto"/>
                    <w:left w:val="none" w:sz="0" w:space="0" w:color="auto"/>
                    <w:bottom w:val="none" w:sz="0" w:space="0" w:color="auto"/>
                    <w:right w:val="none" w:sz="0" w:space="0" w:color="auto"/>
                  </w:divBdr>
                </w:div>
              </w:divsChild>
            </w:div>
            <w:div w:id="1255631950">
              <w:marLeft w:val="0"/>
              <w:marRight w:val="0"/>
              <w:marTop w:val="0"/>
              <w:marBottom w:val="0"/>
              <w:divBdr>
                <w:top w:val="none" w:sz="0" w:space="0" w:color="auto"/>
                <w:left w:val="none" w:sz="0" w:space="0" w:color="auto"/>
                <w:bottom w:val="none" w:sz="0" w:space="0" w:color="auto"/>
                <w:right w:val="none" w:sz="0" w:space="0" w:color="auto"/>
              </w:divBdr>
              <w:divsChild>
                <w:div w:id="1498232157">
                  <w:marLeft w:val="0"/>
                  <w:marRight w:val="0"/>
                  <w:marTop w:val="0"/>
                  <w:marBottom w:val="0"/>
                  <w:divBdr>
                    <w:top w:val="none" w:sz="0" w:space="0" w:color="auto"/>
                    <w:left w:val="none" w:sz="0" w:space="0" w:color="auto"/>
                    <w:bottom w:val="none" w:sz="0" w:space="0" w:color="auto"/>
                    <w:right w:val="none" w:sz="0" w:space="0" w:color="auto"/>
                  </w:divBdr>
                </w:div>
              </w:divsChild>
            </w:div>
            <w:div w:id="19403734">
              <w:marLeft w:val="0"/>
              <w:marRight w:val="0"/>
              <w:marTop w:val="0"/>
              <w:marBottom w:val="0"/>
              <w:divBdr>
                <w:top w:val="none" w:sz="0" w:space="0" w:color="auto"/>
                <w:left w:val="none" w:sz="0" w:space="0" w:color="auto"/>
                <w:bottom w:val="none" w:sz="0" w:space="0" w:color="auto"/>
                <w:right w:val="none" w:sz="0" w:space="0" w:color="auto"/>
              </w:divBdr>
              <w:divsChild>
                <w:div w:id="613291580">
                  <w:marLeft w:val="0"/>
                  <w:marRight w:val="0"/>
                  <w:marTop w:val="0"/>
                  <w:marBottom w:val="0"/>
                  <w:divBdr>
                    <w:top w:val="none" w:sz="0" w:space="0" w:color="auto"/>
                    <w:left w:val="none" w:sz="0" w:space="0" w:color="auto"/>
                    <w:bottom w:val="none" w:sz="0" w:space="0" w:color="auto"/>
                    <w:right w:val="none" w:sz="0" w:space="0" w:color="auto"/>
                  </w:divBdr>
                </w:div>
              </w:divsChild>
            </w:div>
            <w:div w:id="1931041072">
              <w:marLeft w:val="0"/>
              <w:marRight w:val="0"/>
              <w:marTop w:val="0"/>
              <w:marBottom w:val="0"/>
              <w:divBdr>
                <w:top w:val="none" w:sz="0" w:space="0" w:color="auto"/>
                <w:left w:val="none" w:sz="0" w:space="0" w:color="auto"/>
                <w:bottom w:val="none" w:sz="0" w:space="0" w:color="auto"/>
                <w:right w:val="none" w:sz="0" w:space="0" w:color="auto"/>
              </w:divBdr>
              <w:divsChild>
                <w:div w:id="411663905">
                  <w:marLeft w:val="0"/>
                  <w:marRight w:val="0"/>
                  <w:marTop w:val="0"/>
                  <w:marBottom w:val="0"/>
                  <w:divBdr>
                    <w:top w:val="none" w:sz="0" w:space="0" w:color="auto"/>
                    <w:left w:val="none" w:sz="0" w:space="0" w:color="auto"/>
                    <w:bottom w:val="none" w:sz="0" w:space="0" w:color="auto"/>
                    <w:right w:val="none" w:sz="0" w:space="0" w:color="auto"/>
                  </w:divBdr>
                </w:div>
              </w:divsChild>
            </w:div>
            <w:div w:id="1331248704">
              <w:marLeft w:val="0"/>
              <w:marRight w:val="0"/>
              <w:marTop w:val="0"/>
              <w:marBottom w:val="0"/>
              <w:divBdr>
                <w:top w:val="none" w:sz="0" w:space="0" w:color="auto"/>
                <w:left w:val="none" w:sz="0" w:space="0" w:color="auto"/>
                <w:bottom w:val="none" w:sz="0" w:space="0" w:color="auto"/>
                <w:right w:val="none" w:sz="0" w:space="0" w:color="auto"/>
              </w:divBdr>
              <w:divsChild>
                <w:div w:id="423494221">
                  <w:marLeft w:val="0"/>
                  <w:marRight w:val="0"/>
                  <w:marTop w:val="0"/>
                  <w:marBottom w:val="0"/>
                  <w:divBdr>
                    <w:top w:val="none" w:sz="0" w:space="0" w:color="auto"/>
                    <w:left w:val="none" w:sz="0" w:space="0" w:color="auto"/>
                    <w:bottom w:val="none" w:sz="0" w:space="0" w:color="auto"/>
                    <w:right w:val="none" w:sz="0" w:space="0" w:color="auto"/>
                  </w:divBdr>
                </w:div>
              </w:divsChild>
            </w:div>
            <w:div w:id="2094816231">
              <w:marLeft w:val="0"/>
              <w:marRight w:val="0"/>
              <w:marTop w:val="0"/>
              <w:marBottom w:val="0"/>
              <w:divBdr>
                <w:top w:val="none" w:sz="0" w:space="0" w:color="auto"/>
                <w:left w:val="none" w:sz="0" w:space="0" w:color="auto"/>
                <w:bottom w:val="none" w:sz="0" w:space="0" w:color="auto"/>
                <w:right w:val="none" w:sz="0" w:space="0" w:color="auto"/>
              </w:divBdr>
              <w:divsChild>
                <w:div w:id="1181579169">
                  <w:marLeft w:val="0"/>
                  <w:marRight w:val="0"/>
                  <w:marTop w:val="0"/>
                  <w:marBottom w:val="0"/>
                  <w:divBdr>
                    <w:top w:val="none" w:sz="0" w:space="0" w:color="auto"/>
                    <w:left w:val="none" w:sz="0" w:space="0" w:color="auto"/>
                    <w:bottom w:val="none" w:sz="0" w:space="0" w:color="auto"/>
                    <w:right w:val="none" w:sz="0" w:space="0" w:color="auto"/>
                  </w:divBdr>
                </w:div>
              </w:divsChild>
            </w:div>
            <w:div w:id="1742098302">
              <w:marLeft w:val="0"/>
              <w:marRight w:val="0"/>
              <w:marTop w:val="0"/>
              <w:marBottom w:val="0"/>
              <w:divBdr>
                <w:top w:val="none" w:sz="0" w:space="0" w:color="auto"/>
                <w:left w:val="none" w:sz="0" w:space="0" w:color="auto"/>
                <w:bottom w:val="none" w:sz="0" w:space="0" w:color="auto"/>
                <w:right w:val="none" w:sz="0" w:space="0" w:color="auto"/>
              </w:divBdr>
              <w:divsChild>
                <w:div w:id="1102341140">
                  <w:marLeft w:val="0"/>
                  <w:marRight w:val="0"/>
                  <w:marTop w:val="0"/>
                  <w:marBottom w:val="0"/>
                  <w:divBdr>
                    <w:top w:val="none" w:sz="0" w:space="0" w:color="auto"/>
                    <w:left w:val="none" w:sz="0" w:space="0" w:color="auto"/>
                    <w:bottom w:val="none" w:sz="0" w:space="0" w:color="auto"/>
                    <w:right w:val="none" w:sz="0" w:space="0" w:color="auto"/>
                  </w:divBdr>
                </w:div>
              </w:divsChild>
            </w:div>
            <w:div w:id="545989672">
              <w:marLeft w:val="0"/>
              <w:marRight w:val="0"/>
              <w:marTop w:val="0"/>
              <w:marBottom w:val="0"/>
              <w:divBdr>
                <w:top w:val="none" w:sz="0" w:space="0" w:color="auto"/>
                <w:left w:val="none" w:sz="0" w:space="0" w:color="auto"/>
                <w:bottom w:val="none" w:sz="0" w:space="0" w:color="auto"/>
                <w:right w:val="none" w:sz="0" w:space="0" w:color="auto"/>
              </w:divBdr>
              <w:divsChild>
                <w:div w:id="984578824">
                  <w:marLeft w:val="0"/>
                  <w:marRight w:val="0"/>
                  <w:marTop w:val="0"/>
                  <w:marBottom w:val="0"/>
                  <w:divBdr>
                    <w:top w:val="none" w:sz="0" w:space="0" w:color="auto"/>
                    <w:left w:val="none" w:sz="0" w:space="0" w:color="auto"/>
                    <w:bottom w:val="none" w:sz="0" w:space="0" w:color="auto"/>
                    <w:right w:val="none" w:sz="0" w:space="0" w:color="auto"/>
                  </w:divBdr>
                </w:div>
              </w:divsChild>
            </w:div>
            <w:div w:id="552154376">
              <w:marLeft w:val="0"/>
              <w:marRight w:val="0"/>
              <w:marTop w:val="0"/>
              <w:marBottom w:val="0"/>
              <w:divBdr>
                <w:top w:val="none" w:sz="0" w:space="0" w:color="auto"/>
                <w:left w:val="none" w:sz="0" w:space="0" w:color="auto"/>
                <w:bottom w:val="none" w:sz="0" w:space="0" w:color="auto"/>
                <w:right w:val="none" w:sz="0" w:space="0" w:color="auto"/>
              </w:divBdr>
              <w:divsChild>
                <w:div w:id="841045502">
                  <w:marLeft w:val="0"/>
                  <w:marRight w:val="0"/>
                  <w:marTop w:val="0"/>
                  <w:marBottom w:val="0"/>
                  <w:divBdr>
                    <w:top w:val="none" w:sz="0" w:space="0" w:color="auto"/>
                    <w:left w:val="none" w:sz="0" w:space="0" w:color="auto"/>
                    <w:bottom w:val="none" w:sz="0" w:space="0" w:color="auto"/>
                    <w:right w:val="none" w:sz="0" w:space="0" w:color="auto"/>
                  </w:divBdr>
                </w:div>
              </w:divsChild>
            </w:div>
            <w:div w:id="1047028784">
              <w:marLeft w:val="0"/>
              <w:marRight w:val="0"/>
              <w:marTop w:val="0"/>
              <w:marBottom w:val="0"/>
              <w:divBdr>
                <w:top w:val="none" w:sz="0" w:space="0" w:color="auto"/>
                <w:left w:val="none" w:sz="0" w:space="0" w:color="auto"/>
                <w:bottom w:val="none" w:sz="0" w:space="0" w:color="auto"/>
                <w:right w:val="none" w:sz="0" w:space="0" w:color="auto"/>
              </w:divBdr>
              <w:divsChild>
                <w:div w:id="284774207">
                  <w:marLeft w:val="0"/>
                  <w:marRight w:val="0"/>
                  <w:marTop w:val="0"/>
                  <w:marBottom w:val="0"/>
                  <w:divBdr>
                    <w:top w:val="none" w:sz="0" w:space="0" w:color="auto"/>
                    <w:left w:val="none" w:sz="0" w:space="0" w:color="auto"/>
                    <w:bottom w:val="none" w:sz="0" w:space="0" w:color="auto"/>
                    <w:right w:val="none" w:sz="0" w:space="0" w:color="auto"/>
                  </w:divBdr>
                </w:div>
              </w:divsChild>
            </w:div>
            <w:div w:id="1258246683">
              <w:marLeft w:val="0"/>
              <w:marRight w:val="0"/>
              <w:marTop w:val="0"/>
              <w:marBottom w:val="0"/>
              <w:divBdr>
                <w:top w:val="none" w:sz="0" w:space="0" w:color="auto"/>
                <w:left w:val="none" w:sz="0" w:space="0" w:color="auto"/>
                <w:bottom w:val="none" w:sz="0" w:space="0" w:color="auto"/>
                <w:right w:val="none" w:sz="0" w:space="0" w:color="auto"/>
              </w:divBdr>
              <w:divsChild>
                <w:div w:id="501704273">
                  <w:marLeft w:val="0"/>
                  <w:marRight w:val="0"/>
                  <w:marTop w:val="0"/>
                  <w:marBottom w:val="0"/>
                  <w:divBdr>
                    <w:top w:val="none" w:sz="0" w:space="0" w:color="auto"/>
                    <w:left w:val="none" w:sz="0" w:space="0" w:color="auto"/>
                    <w:bottom w:val="none" w:sz="0" w:space="0" w:color="auto"/>
                    <w:right w:val="none" w:sz="0" w:space="0" w:color="auto"/>
                  </w:divBdr>
                </w:div>
              </w:divsChild>
            </w:div>
            <w:div w:id="980042658">
              <w:marLeft w:val="0"/>
              <w:marRight w:val="0"/>
              <w:marTop w:val="0"/>
              <w:marBottom w:val="0"/>
              <w:divBdr>
                <w:top w:val="none" w:sz="0" w:space="0" w:color="auto"/>
                <w:left w:val="none" w:sz="0" w:space="0" w:color="auto"/>
                <w:bottom w:val="none" w:sz="0" w:space="0" w:color="auto"/>
                <w:right w:val="none" w:sz="0" w:space="0" w:color="auto"/>
              </w:divBdr>
              <w:divsChild>
                <w:div w:id="81610185">
                  <w:marLeft w:val="0"/>
                  <w:marRight w:val="0"/>
                  <w:marTop w:val="0"/>
                  <w:marBottom w:val="0"/>
                  <w:divBdr>
                    <w:top w:val="none" w:sz="0" w:space="0" w:color="auto"/>
                    <w:left w:val="none" w:sz="0" w:space="0" w:color="auto"/>
                    <w:bottom w:val="none" w:sz="0" w:space="0" w:color="auto"/>
                    <w:right w:val="none" w:sz="0" w:space="0" w:color="auto"/>
                  </w:divBdr>
                </w:div>
              </w:divsChild>
            </w:div>
            <w:div w:id="1326545018">
              <w:marLeft w:val="0"/>
              <w:marRight w:val="0"/>
              <w:marTop w:val="0"/>
              <w:marBottom w:val="0"/>
              <w:divBdr>
                <w:top w:val="none" w:sz="0" w:space="0" w:color="auto"/>
                <w:left w:val="none" w:sz="0" w:space="0" w:color="auto"/>
                <w:bottom w:val="none" w:sz="0" w:space="0" w:color="auto"/>
                <w:right w:val="none" w:sz="0" w:space="0" w:color="auto"/>
              </w:divBdr>
              <w:divsChild>
                <w:div w:id="658001277">
                  <w:marLeft w:val="0"/>
                  <w:marRight w:val="0"/>
                  <w:marTop w:val="0"/>
                  <w:marBottom w:val="0"/>
                  <w:divBdr>
                    <w:top w:val="none" w:sz="0" w:space="0" w:color="auto"/>
                    <w:left w:val="none" w:sz="0" w:space="0" w:color="auto"/>
                    <w:bottom w:val="none" w:sz="0" w:space="0" w:color="auto"/>
                    <w:right w:val="none" w:sz="0" w:space="0" w:color="auto"/>
                  </w:divBdr>
                </w:div>
              </w:divsChild>
            </w:div>
            <w:div w:id="141780103">
              <w:marLeft w:val="0"/>
              <w:marRight w:val="0"/>
              <w:marTop w:val="0"/>
              <w:marBottom w:val="0"/>
              <w:divBdr>
                <w:top w:val="none" w:sz="0" w:space="0" w:color="auto"/>
                <w:left w:val="none" w:sz="0" w:space="0" w:color="auto"/>
                <w:bottom w:val="none" w:sz="0" w:space="0" w:color="auto"/>
                <w:right w:val="none" w:sz="0" w:space="0" w:color="auto"/>
              </w:divBdr>
              <w:divsChild>
                <w:div w:id="374352626">
                  <w:marLeft w:val="0"/>
                  <w:marRight w:val="0"/>
                  <w:marTop w:val="0"/>
                  <w:marBottom w:val="0"/>
                  <w:divBdr>
                    <w:top w:val="none" w:sz="0" w:space="0" w:color="auto"/>
                    <w:left w:val="none" w:sz="0" w:space="0" w:color="auto"/>
                    <w:bottom w:val="none" w:sz="0" w:space="0" w:color="auto"/>
                    <w:right w:val="none" w:sz="0" w:space="0" w:color="auto"/>
                  </w:divBdr>
                </w:div>
              </w:divsChild>
            </w:div>
            <w:div w:id="1750467883">
              <w:marLeft w:val="0"/>
              <w:marRight w:val="0"/>
              <w:marTop w:val="0"/>
              <w:marBottom w:val="0"/>
              <w:divBdr>
                <w:top w:val="none" w:sz="0" w:space="0" w:color="auto"/>
                <w:left w:val="none" w:sz="0" w:space="0" w:color="auto"/>
                <w:bottom w:val="none" w:sz="0" w:space="0" w:color="auto"/>
                <w:right w:val="none" w:sz="0" w:space="0" w:color="auto"/>
              </w:divBdr>
              <w:divsChild>
                <w:div w:id="634336933">
                  <w:marLeft w:val="0"/>
                  <w:marRight w:val="0"/>
                  <w:marTop w:val="0"/>
                  <w:marBottom w:val="0"/>
                  <w:divBdr>
                    <w:top w:val="none" w:sz="0" w:space="0" w:color="auto"/>
                    <w:left w:val="none" w:sz="0" w:space="0" w:color="auto"/>
                    <w:bottom w:val="none" w:sz="0" w:space="0" w:color="auto"/>
                    <w:right w:val="none" w:sz="0" w:space="0" w:color="auto"/>
                  </w:divBdr>
                </w:div>
              </w:divsChild>
            </w:div>
            <w:div w:id="2103991101">
              <w:marLeft w:val="0"/>
              <w:marRight w:val="0"/>
              <w:marTop w:val="0"/>
              <w:marBottom w:val="0"/>
              <w:divBdr>
                <w:top w:val="none" w:sz="0" w:space="0" w:color="auto"/>
                <w:left w:val="none" w:sz="0" w:space="0" w:color="auto"/>
                <w:bottom w:val="none" w:sz="0" w:space="0" w:color="auto"/>
                <w:right w:val="none" w:sz="0" w:space="0" w:color="auto"/>
              </w:divBdr>
              <w:divsChild>
                <w:div w:id="1201016820">
                  <w:marLeft w:val="0"/>
                  <w:marRight w:val="0"/>
                  <w:marTop w:val="0"/>
                  <w:marBottom w:val="0"/>
                  <w:divBdr>
                    <w:top w:val="none" w:sz="0" w:space="0" w:color="auto"/>
                    <w:left w:val="none" w:sz="0" w:space="0" w:color="auto"/>
                    <w:bottom w:val="none" w:sz="0" w:space="0" w:color="auto"/>
                    <w:right w:val="none" w:sz="0" w:space="0" w:color="auto"/>
                  </w:divBdr>
                </w:div>
              </w:divsChild>
            </w:div>
            <w:div w:id="469831284">
              <w:marLeft w:val="0"/>
              <w:marRight w:val="0"/>
              <w:marTop w:val="0"/>
              <w:marBottom w:val="0"/>
              <w:divBdr>
                <w:top w:val="none" w:sz="0" w:space="0" w:color="auto"/>
                <w:left w:val="none" w:sz="0" w:space="0" w:color="auto"/>
                <w:bottom w:val="none" w:sz="0" w:space="0" w:color="auto"/>
                <w:right w:val="none" w:sz="0" w:space="0" w:color="auto"/>
              </w:divBdr>
              <w:divsChild>
                <w:div w:id="1634677077">
                  <w:marLeft w:val="0"/>
                  <w:marRight w:val="0"/>
                  <w:marTop w:val="0"/>
                  <w:marBottom w:val="0"/>
                  <w:divBdr>
                    <w:top w:val="none" w:sz="0" w:space="0" w:color="auto"/>
                    <w:left w:val="none" w:sz="0" w:space="0" w:color="auto"/>
                    <w:bottom w:val="none" w:sz="0" w:space="0" w:color="auto"/>
                    <w:right w:val="none" w:sz="0" w:space="0" w:color="auto"/>
                  </w:divBdr>
                </w:div>
              </w:divsChild>
            </w:div>
            <w:div w:id="338703089">
              <w:marLeft w:val="0"/>
              <w:marRight w:val="0"/>
              <w:marTop w:val="0"/>
              <w:marBottom w:val="0"/>
              <w:divBdr>
                <w:top w:val="none" w:sz="0" w:space="0" w:color="auto"/>
                <w:left w:val="none" w:sz="0" w:space="0" w:color="auto"/>
                <w:bottom w:val="none" w:sz="0" w:space="0" w:color="auto"/>
                <w:right w:val="none" w:sz="0" w:space="0" w:color="auto"/>
              </w:divBdr>
              <w:divsChild>
                <w:div w:id="338508087">
                  <w:marLeft w:val="0"/>
                  <w:marRight w:val="0"/>
                  <w:marTop w:val="0"/>
                  <w:marBottom w:val="0"/>
                  <w:divBdr>
                    <w:top w:val="none" w:sz="0" w:space="0" w:color="auto"/>
                    <w:left w:val="none" w:sz="0" w:space="0" w:color="auto"/>
                    <w:bottom w:val="none" w:sz="0" w:space="0" w:color="auto"/>
                    <w:right w:val="none" w:sz="0" w:space="0" w:color="auto"/>
                  </w:divBdr>
                </w:div>
              </w:divsChild>
            </w:div>
            <w:div w:id="1646540693">
              <w:marLeft w:val="0"/>
              <w:marRight w:val="0"/>
              <w:marTop w:val="0"/>
              <w:marBottom w:val="0"/>
              <w:divBdr>
                <w:top w:val="none" w:sz="0" w:space="0" w:color="auto"/>
                <w:left w:val="none" w:sz="0" w:space="0" w:color="auto"/>
                <w:bottom w:val="none" w:sz="0" w:space="0" w:color="auto"/>
                <w:right w:val="none" w:sz="0" w:space="0" w:color="auto"/>
              </w:divBdr>
              <w:divsChild>
                <w:div w:id="1907841223">
                  <w:marLeft w:val="0"/>
                  <w:marRight w:val="0"/>
                  <w:marTop w:val="0"/>
                  <w:marBottom w:val="0"/>
                  <w:divBdr>
                    <w:top w:val="none" w:sz="0" w:space="0" w:color="auto"/>
                    <w:left w:val="none" w:sz="0" w:space="0" w:color="auto"/>
                    <w:bottom w:val="none" w:sz="0" w:space="0" w:color="auto"/>
                    <w:right w:val="none" w:sz="0" w:space="0" w:color="auto"/>
                  </w:divBdr>
                </w:div>
              </w:divsChild>
            </w:div>
            <w:div w:id="2105681517">
              <w:marLeft w:val="0"/>
              <w:marRight w:val="0"/>
              <w:marTop w:val="0"/>
              <w:marBottom w:val="0"/>
              <w:divBdr>
                <w:top w:val="none" w:sz="0" w:space="0" w:color="auto"/>
                <w:left w:val="none" w:sz="0" w:space="0" w:color="auto"/>
                <w:bottom w:val="none" w:sz="0" w:space="0" w:color="auto"/>
                <w:right w:val="none" w:sz="0" w:space="0" w:color="auto"/>
              </w:divBdr>
              <w:divsChild>
                <w:div w:id="1526477764">
                  <w:marLeft w:val="0"/>
                  <w:marRight w:val="0"/>
                  <w:marTop w:val="0"/>
                  <w:marBottom w:val="0"/>
                  <w:divBdr>
                    <w:top w:val="none" w:sz="0" w:space="0" w:color="auto"/>
                    <w:left w:val="none" w:sz="0" w:space="0" w:color="auto"/>
                    <w:bottom w:val="none" w:sz="0" w:space="0" w:color="auto"/>
                    <w:right w:val="none" w:sz="0" w:space="0" w:color="auto"/>
                  </w:divBdr>
                </w:div>
              </w:divsChild>
            </w:div>
            <w:div w:id="250744542">
              <w:marLeft w:val="0"/>
              <w:marRight w:val="0"/>
              <w:marTop w:val="0"/>
              <w:marBottom w:val="0"/>
              <w:divBdr>
                <w:top w:val="none" w:sz="0" w:space="0" w:color="auto"/>
                <w:left w:val="none" w:sz="0" w:space="0" w:color="auto"/>
                <w:bottom w:val="none" w:sz="0" w:space="0" w:color="auto"/>
                <w:right w:val="none" w:sz="0" w:space="0" w:color="auto"/>
              </w:divBdr>
              <w:divsChild>
                <w:div w:id="781456229">
                  <w:marLeft w:val="0"/>
                  <w:marRight w:val="0"/>
                  <w:marTop w:val="0"/>
                  <w:marBottom w:val="0"/>
                  <w:divBdr>
                    <w:top w:val="none" w:sz="0" w:space="0" w:color="auto"/>
                    <w:left w:val="none" w:sz="0" w:space="0" w:color="auto"/>
                    <w:bottom w:val="none" w:sz="0" w:space="0" w:color="auto"/>
                    <w:right w:val="none" w:sz="0" w:space="0" w:color="auto"/>
                  </w:divBdr>
                </w:div>
              </w:divsChild>
            </w:div>
            <w:div w:id="944964171">
              <w:marLeft w:val="0"/>
              <w:marRight w:val="0"/>
              <w:marTop w:val="0"/>
              <w:marBottom w:val="0"/>
              <w:divBdr>
                <w:top w:val="none" w:sz="0" w:space="0" w:color="auto"/>
                <w:left w:val="none" w:sz="0" w:space="0" w:color="auto"/>
                <w:bottom w:val="none" w:sz="0" w:space="0" w:color="auto"/>
                <w:right w:val="none" w:sz="0" w:space="0" w:color="auto"/>
              </w:divBdr>
              <w:divsChild>
                <w:div w:id="1492868724">
                  <w:marLeft w:val="0"/>
                  <w:marRight w:val="0"/>
                  <w:marTop w:val="0"/>
                  <w:marBottom w:val="0"/>
                  <w:divBdr>
                    <w:top w:val="none" w:sz="0" w:space="0" w:color="auto"/>
                    <w:left w:val="none" w:sz="0" w:space="0" w:color="auto"/>
                    <w:bottom w:val="none" w:sz="0" w:space="0" w:color="auto"/>
                    <w:right w:val="none" w:sz="0" w:space="0" w:color="auto"/>
                  </w:divBdr>
                </w:div>
              </w:divsChild>
            </w:div>
            <w:div w:id="864707108">
              <w:marLeft w:val="0"/>
              <w:marRight w:val="0"/>
              <w:marTop w:val="0"/>
              <w:marBottom w:val="0"/>
              <w:divBdr>
                <w:top w:val="none" w:sz="0" w:space="0" w:color="auto"/>
                <w:left w:val="none" w:sz="0" w:space="0" w:color="auto"/>
                <w:bottom w:val="none" w:sz="0" w:space="0" w:color="auto"/>
                <w:right w:val="none" w:sz="0" w:space="0" w:color="auto"/>
              </w:divBdr>
              <w:divsChild>
                <w:div w:id="197205152">
                  <w:marLeft w:val="0"/>
                  <w:marRight w:val="0"/>
                  <w:marTop w:val="0"/>
                  <w:marBottom w:val="0"/>
                  <w:divBdr>
                    <w:top w:val="none" w:sz="0" w:space="0" w:color="auto"/>
                    <w:left w:val="none" w:sz="0" w:space="0" w:color="auto"/>
                    <w:bottom w:val="none" w:sz="0" w:space="0" w:color="auto"/>
                    <w:right w:val="none" w:sz="0" w:space="0" w:color="auto"/>
                  </w:divBdr>
                </w:div>
              </w:divsChild>
            </w:div>
            <w:div w:id="1260137289">
              <w:marLeft w:val="0"/>
              <w:marRight w:val="0"/>
              <w:marTop w:val="0"/>
              <w:marBottom w:val="0"/>
              <w:divBdr>
                <w:top w:val="none" w:sz="0" w:space="0" w:color="auto"/>
                <w:left w:val="none" w:sz="0" w:space="0" w:color="auto"/>
                <w:bottom w:val="none" w:sz="0" w:space="0" w:color="auto"/>
                <w:right w:val="none" w:sz="0" w:space="0" w:color="auto"/>
              </w:divBdr>
              <w:divsChild>
                <w:div w:id="612253242">
                  <w:marLeft w:val="0"/>
                  <w:marRight w:val="0"/>
                  <w:marTop w:val="0"/>
                  <w:marBottom w:val="0"/>
                  <w:divBdr>
                    <w:top w:val="none" w:sz="0" w:space="0" w:color="auto"/>
                    <w:left w:val="none" w:sz="0" w:space="0" w:color="auto"/>
                    <w:bottom w:val="none" w:sz="0" w:space="0" w:color="auto"/>
                    <w:right w:val="none" w:sz="0" w:space="0" w:color="auto"/>
                  </w:divBdr>
                </w:div>
              </w:divsChild>
            </w:div>
            <w:div w:id="1627732457">
              <w:marLeft w:val="0"/>
              <w:marRight w:val="0"/>
              <w:marTop w:val="0"/>
              <w:marBottom w:val="0"/>
              <w:divBdr>
                <w:top w:val="none" w:sz="0" w:space="0" w:color="auto"/>
                <w:left w:val="none" w:sz="0" w:space="0" w:color="auto"/>
                <w:bottom w:val="none" w:sz="0" w:space="0" w:color="auto"/>
                <w:right w:val="none" w:sz="0" w:space="0" w:color="auto"/>
              </w:divBdr>
              <w:divsChild>
                <w:div w:id="474108426">
                  <w:marLeft w:val="0"/>
                  <w:marRight w:val="0"/>
                  <w:marTop w:val="0"/>
                  <w:marBottom w:val="0"/>
                  <w:divBdr>
                    <w:top w:val="none" w:sz="0" w:space="0" w:color="auto"/>
                    <w:left w:val="none" w:sz="0" w:space="0" w:color="auto"/>
                    <w:bottom w:val="none" w:sz="0" w:space="0" w:color="auto"/>
                    <w:right w:val="none" w:sz="0" w:space="0" w:color="auto"/>
                  </w:divBdr>
                </w:div>
              </w:divsChild>
            </w:div>
            <w:div w:id="238947352">
              <w:marLeft w:val="0"/>
              <w:marRight w:val="0"/>
              <w:marTop w:val="0"/>
              <w:marBottom w:val="0"/>
              <w:divBdr>
                <w:top w:val="none" w:sz="0" w:space="0" w:color="auto"/>
                <w:left w:val="none" w:sz="0" w:space="0" w:color="auto"/>
                <w:bottom w:val="none" w:sz="0" w:space="0" w:color="auto"/>
                <w:right w:val="none" w:sz="0" w:space="0" w:color="auto"/>
              </w:divBdr>
              <w:divsChild>
                <w:div w:id="865563436">
                  <w:marLeft w:val="0"/>
                  <w:marRight w:val="0"/>
                  <w:marTop w:val="0"/>
                  <w:marBottom w:val="0"/>
                  <w:divBdr>
                    <w:top w:val="none" w:sz="0" w:space="0" w:color="auto"/>
                    <w:left w:val="none" w:sz="0" w:space="0" w:color="auto"/>
                    <w:bottom w:val="none" w:sz="0" w:space="0" w:color="auto"/>
                    <w:right w:val="none" w:sz="0" w:space="0" w:color="auto"/>
                  </w:divBdr>
                </w:div>
              </w:divsChild>
            </w:div>
            <w:div w:id="2095588800">
              <w:marLeft w:val="0"/>
              <w:marRight w:val="0"/>
              <w:marTop w:val="0"/>
              <w:marBottom w:val="0"/>
              <w:divBdr>
                <w:top w:val="none" w:sz="0" w:space="0" w:color="auto"/>
                <w:left w:val="none" w:sz="0" w:space="0" w:color="auto"/>
                <w:bottom w:val="none" w:sz="0" w:space="0" w:color="auto"/>
                <w:right w:val="none" w:sz="0" w:space="0" w:color="auto"/>
              </w:divBdr>
              <w:divsChild>
                <w:div w:id="2119912820">
                  <w:marLeft w:val="0"/>
                  <w:marRight w:val="0"/>
                  <w:marTop w:val="0"/>
                  <w:marBottom w:val="0"/>
                  <w:divBdr>
                    <w:top w:val="none" w:sz="0" w:space="0" w:color="auto"/>
                    <w:left w:val="none" w:sz="0" w:space="0" w:color="auto"/>
                    <w:bottom w:val="none" w:sz="0" w:space="0" w:color="auto"/>
                    <w:right w:val="none" w:sz="0" w:space="0" w:color="auto"/>
                  </w:divBdr>
                </w:div>
              </w:divsChild>
            </w:div>
            <w:div w:id="272832915">
              <w:marLeft w:val="0"/>
              <w:marRight w:val="0"/>
              <w:marTop w:val="0"/>
              <w:marBottom w:val="0"/>
              <w:divBdr>
                <w:top w:val="none" w:sz="0" w:space="0" w:color="auto"/>
                <w:left w:val="none" w:sz="0" w:space="0" w:color="auto"/>
                <w:bottom w:val="none" w:sz="0" w:space="0" w:color="auto"/>
                <w:right w:val="none" w:sz="0" w:space="0" w:color="auto"/>
              </w:divBdr>
              <w:divsChild>
                <w:div w:id="1371491600">
                  <w:marLeft w:val="0"/>
                  <w:marRight w:val="0"/>
                  <w:marTop w:val="0"/>
                  <w:marBottom w:val="0"/>
                  <w:divBdr>
                    <w:top w:val="none" w:sz="0" w:space="0" w:color="auto"/>
                    <w:left w:val="none" w:sz="0" w:space="0" w:color="auto"/>
                    <w:bottom w:val="none" w:sz="0" w:space="0" w:color="auto"/>
                    <w:right w:val="none" w:sz="0" w:space="0" w:color="auto"/>
                  </w:divBdr>
                </w:div>
              </w:divsChild>
            </w:div>
            <w:div w:id="38285557">
              <w:marLeft w:val="0"/>
              <w:marRight w:val="0"/>
              <w:marTop w:val="0"/>
              <w:marBottom w:val="0"/>
              <w:divBdr>
                <w:top w:val="none" w:sz="0" w:space="0" w:color="auto"/>
                <w:left w:val="none" w:sz="0" w:space="0" w:color="auto"/>
                <w:bottom w:val="none" w:sz="0" w:space="0" w:color="auto"/>
                <w:right w:val="none" w:sz="0" w:space="0" w:color="auto"/>
              </w:divBdr>
              <w:divsChild>
                <w:div w:id="529953313">
                  <w:marLeft w:val="0"/>
                  <w:marRight w:val="0"/>
                  <w:marTop w:val="0"/>
                  <w:marBottom w:val="0"/>
                  <w:divBdr>
                    <w:top w:val="none" w:sz="0" w:space="0" w:color="auto"/>
                    <w:left w:val="none" w:sz="0" w:space="0" w:color="auto"/>
                    <w:bottom w:val="none" w:sz="0" w:space="0" w:color="auto"/>
                    <w:right w:val="none" w:sz="0" w:space="0" w:color="auto"/>
                  </w:divBdr>
                </w:div>
              </w:divsChild>
            </w:div>
            <w:div w:id="470943104">
              <w:marLeft w:val="0"/>
              <w:marRight w:val="0"/>
              <w:marTop w:val="0"/>
              <w:marBottom w:val="0"/>
              <w:divBdr>
                <w:top w:val="none" w:sz="0" w:space="0" w:color="auto"/>
                <w:left w:val="none" w:sz="0" w:space="0" w:color="auto"/>
                <w:bottom w:val="none" w:sz="0" w:space="0" w:color="auto"/>
                <w:right w:val="none" w:sz="0" w:space="0" w:color="auto"/>
              </w:divBdr>
              <w:divsChild>
                <w:div w:id="1204749666">
                  <w:marLeft w:val="0"/>
                  <w:marRight w:val="0"/>
                  <w:marTop w:val="0"/>
                  <w:marBottom w:val="0"/>
                  <w:divBdr>
                    <w:top w:val="none" w:sz="0" w:space="0" w:color="auto"/>
                    <w:left w:val="none" w:sz="0" w:space="0" w:color="auto"/>
                    <w:bottom w:val="none" w:sz="0" w:space="0" w:color="auto"/>
                    <w:right w:val="none" w:sz="0" w:space="0" w:color="auto"/>
                  </w:divBdr>
                </w:div>
              </w:divsChild>
            </w:div>
            <w:div w:id="811293060">
              <w:marLeft w:val="0"/>
              <w:marRight w:val="0"/>
              <w:marTop w:val="0"/>
              <w:marBottom w:val="0"/>
              <w:divBdr>
                <w:top w:val="none" w:sz="0" w:space="0" w:color="auto"/>
                <w:left w:val="none" w:sz="0" w:space="0" w:color="auto"/>
                <w:bottom w:val="none" w:sz="0" w:space="0" w:color="auto"/>
                <w:right w:val="none" w:sz="0" w:space="0" w:color="auto"/>
              </w:divBdr>
              <w:divsChild>
                <w:div w:id="2042977948">
                  <w:marLeft w:val="0"/>
                  <w:marRight w:val="0"/>
                  <w:marTop w:val="0"/>
                  <w:marBottom w:val="0"/>
                  <w:divBdr>
                    <w:top w:val="none" w:sz="0" w:space="0" w:color="auto"/>
                    <w:left w:val="none" w:sz="0" w:space="0" w:color="auto"/>
                    <w:bottom w:val="none" w:sz="0" w:space="0" w:color="auto"/>
                    <w:right w:val="none" w:sz="0" w:space="0" w:color="auto"/>
                  </w:divBdr>
                </w:div>
              </w:divsChild>
            </w:div>
            <w:div w:id="1245644458">
              <w:marLeft w:val="0"/>
              <w:marRight w:val="0"/>
              <w:marTop w:val="0"/>
              <w:marBottom w:val="0"/>
              <w:divBdr>
                <w:top w:val="none" w:sz="0" w:space="0" w:color="auto"/>
                <w:left w:val="none" w:sz="0" w:space="0" w:color="auto"/>
                <w:bottom w:val="none" w:sz="0" w:space="0" w:color="auto"/>
                <w:right w:val="none" w:sz="0" w:space="0" w:color="auto"/>
              </w:divBdr>
              <w:divsChild>
                <w:div w:id="992025640">
                  <w:marLeft w:val="0"/>
                  <w:marRight w:val="0"/>
                  <w:marTop w:val="0"/>
                  <w:marBottom w:val="0"/>
                  <w:divBdr>
                    <w:top w:val="none" w:sz="0" w:space="0" w:color="auto"/>
                    <w:left w:val="none" w:sz="0" w:space="0" w:color="auto"/>
                    <w:bottom w:val="none" w:sz="0" w:space="0" w:color="auto"/>
                    <w:right w:val="none" w:sz="0" w:space="0" w:color="auto"/>
                  </w:divBdr>
                </w:div>
              </w:divsChild>
            </w:div>
            <w:div w:id="610013500">
              <w:marLeft w:val="0"/>
              <w:marRight w:val="0"/>
              <w:marTop w:val="0"/>
              <w:marBottom w:val="0"/>
              <w:divBdr>
                <w:top w:val="none" w:sz="0" w:space="0" w:color="auto"/>
                <w:left w:val="none" w:sz="0" w:space="0" w:color="auto"/>
                <w:bottom w:val="none" w:sz="0" w:space="0" w:color="auto"/>
                <w:right w:val="none" w:sz="0" w:space="0" w:color="auto"/>
              </w:divBdr>
              <w:divsChild>
                <w:div w:id="581568286">
                  <w:marLeft w:val="0"/>
                  <w:marRight w:val="0"/>
                  <w:marTop w:val="0"/>
                  <w:marBottom w:val="0"/>
                  <w:divBdr>
                    <w:top w:val="none" w:sz="0" w:space="0" w:color="auto"/>
                    <w:left w:val="none" w:sz="0" w:space="0" w:color="auto"/>
                    <w:bottom w:val="none" w:sz="0" w:space="0" w:color="auto"/>
                    <w:right w:val="none" w:sz="0" w:space="0" w:color="auto"/>
                  </w:divBdr>
                </w:div>
              </w:divsChild>
            </w:div>
            <w:div w:id="1595935344">
              <w:marLeft w:val="0"/>
              <w:marRight w:val="0"/>
              <w:marTop w:val="0"/>
              <w:marBottom w:val="0"/>
              <w:divBdr>
                <w:top w:val="none" w:sz="0" w:space="0" w:color="auto"/>
                <w:left w:val="none" w:sz="0" w:space="0" w:color="auto"/>
                <w:bottom w:val="none" w:sz="0" w:space="0" w:color="auto"/>
                <w:right w:val="none" w:sz="0" w:space="0" w:color="auto"/>
              </w:divBdr>
              <w:divsChild>
                <w:div w:id="1251695461">
                  <w:marLeft w:val="0"/>
                  <w:marRight w:val="0"/>
                  <w:marTop w:val="0"/>
                  <w:marBottom w:val="0"/>
                  <w:divBdr>
                    <w:top w:val="none" w:sz="0" w:space="0" w:color="auto"/>
                    <w:left w:val="none" w:sz="0" w:space="0" w:color="auto"/>
                    <w:bottom w:val="none" w:sz="0" w:space="0" w:color="auto"/>
                    <w:right w:val="none" w:sz="0" w:space="0" w:color="auto"/>
                  </w:divBdr>
                </w:div>
              </w:divsChild>
            </w:div>
            <w:div w:id="595091872">
              <w:marLeft w:val="0"/>
              <w:marRight w:val="0"/>
              <w:marTop w:val="0"/>
              <w:marBottom w:val="0"/>
              <w:divBdr>
                <w:top w:val="none" w:sz="0" w:space="0" w:color="auto"/>
                <w:left w:val="none" w:sz="0" w:space="0" w:color="auto"/>
                <w:bottom w:val="none" w:sz="0" w:space="0" w:color="auto"/>
                <w:right w:val="none" w:sz="0" w:space="0" w:color="auto"/>
              </w:divBdr>
              <w:divsChild>
                <w:div w:id="1667708322">
                  <w:marLeft w:val="0"/>
                  <w:marRight w:val="0"/>
                  <w:marTop w:val="0"/>
                  <w:marBottom w:val="0"/>
                  <w:divBdr>
                    <w:top w:val="none" w:sz="0" w:space="0" w:color="auto"/>
                    <w:left w:val="none" w:sz="0" w:space="0" w:color="auto"/>
                    <w:bottom w:val="none" w:sz="0" w:space="0" w:color="auto"/>
                    <w:right w:val="none" w:sz="0" w:space="0" w:color="auto"/>
                  </w:divBdr>
                </w:div>
              </w:divsChild>
            </w:div>
            <w:div w:id="107050250">
              <w:marLeft w:val="0"/>
              <w:marRight w:val="0"/>
              <w:marTop w:val="0"/>
              <w:marBottom w:val="0"/>
              <w:divBdr>
                <w:top w:val="none" w:sz="0" w:space="0" w:color="auto"/>
                <w:left w:val="none" w:sz="0" w:space="0" w:color="auto"/>
                <w:bottom w:val="none" w:sz="0" w:space="0" w:color="auto"/>
                <w:right w:val="none" w:sz="0" w:space="0" w:color="auto"/>
              </w:divBdr>
              <w:divsChild>
                <w:div w:id="1664772520">
                  <w:marLeft w:val="0"/>
                  <w:marRight w:val="0"/>
                  <w:marTop w:val="0"/>
                  <w:marBottom w:val="0"/>
                  <w:divBdr>
                    <w:top w:val="none" w:sz="0" w:space="0" w:color="auto"/>
                    <w:left w:val="none" w:sz="0" w:space="0" w:color="auto"/>
                    <w:bottom w:val="none" w:sz="0" w:space="0" w:color="auto"/>
                    <w:right w:val="none" w:sz="0" w:space="0" w:color="auto"/>
                  </w:divBdr>
                </w:div>
              </w:divsChild>
            </w:div>
            <w:div w:id="1785424167">
              <w:marLeft w:val="0"/>
              <w:marRight w:val="0"/>
              <w:marTop w:val="0"/>
              <w:marBottom w:val="0"/>
              <w:divBdr>
                <w:top w:val="none" w:sz="0" w:space="0" w:color="auto"/>
                <w:left w:val="none" w:sz="0" w:space="0" w:color="auto"/>
                <w:bottom w:val="none" w:sz="0" w:space="0" w:color="auto"/>
                <w:right w:val="none" w:sz="0" w:space="0" w:color="auto"/>
              </w:divBdr>
              <w:divsChild>
                <w:div w:id="466893234">
                  <w:marLeft w:val="0"/>
                  <w:marRight w:val="0"/>
                  <w:marTop w:val="0"/>
                  <w:marBottom w:val="0"/>
                  <w:divBdr>
                    <w:top w:val="none" w:sz="0" w:space="0" w:color="auto"/>
                    <w:left w:val="none" w:sz="0" w:space="0" w:color="auto"/>
                    <w:bottom w:val="none" w:sz="0" w:space="0" w:color="auto"/>
                    <w:right w:val="none" w:sz="0" w:space="0" w:color="auto"/>
                  </w:divBdr>
                </w:div>
              </w:divsChild>
            </w:div>
            <w:div w:id="1086417374">
              <w:marLeft w:val="0"/>
              <w:marRight w:val="0"/>
              <w:marTop w:val="0"/>
              <w:marBottom w:val="0"/>
              <w:divBdr>
                <w:top w:val="none" w:sz="0" w:space="0" w:color="auto"/>
                <w:left w:val="none" w:sz="0" w:space="0" w:color="auto"/>
                <w:bottom w:val="none" w:sz="0" w:space="0" w:color="auto"/>
                <w:right w:val="none" w:sz="0" w:space="0" w:color="auto"/>
              </w:divBdr>
              <w:divsChild>
                <w:div w:id="7442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0389">
      <w:bodyDiv w:val="1"/>
      <w:marLeft w:val="0"/>
      <w:marRight w:val="0"/>
      <w:marTop w:val="0"/>
      <w:marBottom w:val="0"/>
      <w:divBdr>
        <w:top w:val="none" w:sz="0" w:space="0" w:color="auto"/>
        <w:left w:val="none" w:sz="0" w:space="0" w:color="auto"/>
        <w:bottom w:val="none" w:sz="0" w:space="0" w:color="auto"/>
        <w:right w:val="none" w:sz="0" w:space="0" w:color="auto"/>
      </w:divBdr>
    </w:div>
    <w:div w:id="124784968">
      <w:bodyDiv w:val="1"/>
      <w:marLeft w:val="0"/>
      <w:marRight w:val="0"/>
      <w:marTop w:val="0"/>
      <w:marBottom w:val="0"/>
      <w:divBdr>
        <w:top w:val="none" w:sz="0" w:space="0" w:color="auto"/>
        <w:left w:val="none" w:sz="0" w:space="0" w:color="auto"/>
        <w:bottom w:val="none" w:sz="0" w:space="0" w:color="auto"/>
        <w:right w:val="none" w:sz="0" w:space="0" w:color="auto"/>
      </w:divBdr>
    </w:div>
    <w:div w:id="252209227">
      <w:bodyDiv w:val="1"/>
      <w:marLeft w:val="0"/>
      <w:marRight w:val="0"/>
      <w:marTop w:val="0"/>
      <w:marBottom w:val="0"/>
      <w:divBdr>
        <w:top w:val="none" w:sz="0" w:space="0" w:color="auto"/>
        <w:left w:val="none" w:sz="0" w:space="0" w:color="auto"/>
        <w:bottom w:val="none" w:sz="0" w:space="0" w:color="auto"/>
        <w:right w:val="none" w:sz="0" w:space="0" w:color="auto"/>
      </w:divBdr>
      <w:divsChild>
        <w:div w:id="318851838">
          <w:marLeft w:val="0"/>
          <w:marRight w:val="0"/>
          <w:marTop w:val="0"/>
          <w:marBottom w:val="0"/>
          <w:divBdr>
            <w:top w:val="none" w:sz="0" w:space="0" w:color="auto"/>
            <w:left w:val="none" w:sz="0" w:space="0" w:color="auto"/>
            <w:bottom w:val="none" w:sz="0" w:space="0" w:color="auto"/>
            <w:right w:val="none" w:sz="0" w:space="0" w:color="auto"/>
          </w:divBdr>
          <w:divsChild>
            <w:div w:id="18499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6641">
      <w:bodyDiv w:val="1"/>
      <w:marLeft w:val="0"/>
      <w:marRight w:val="0"/>
      <w:marTop w:val="0"/>
      <w:marBottom w:val="0"/>
      <w:divBdr>
        <w:top w:val="none" w:sz="0" w:space="0" w:color="auto"/>
        <w:left w:val="none" w:sz="0" w:space="0" w:color="auto"/>
        <w:bottom w:val="none" w:sz="0" w:space="0" w:color="auto"/>
        <w:right w:val="none" w:sz="0" w:space="0" w:color="auto"/>
      </w:divBdr>
    </w:div>
    <w:div w:id="276445888">
      <w:bodyDiv w:val="1"/>
      <w:marLeft w:val="0"/>
      <w:marRight w:val="0"/>
      <w:marTop w:val="0"/>
      <w:marBottom w:val="0"/>
      <w:divBdr>
        <w:top w:val="none" w:sz="0" w:space="0" w:color="auto"/>
        <w:left w:val="none" w:sz="0" w:space="0" w:color="auto"/>
        <w:bottom w:val="none" w:sz="0" w:space="0" w:color="auto"/>
        <w:right w:val="none" w:sz="0" w:space="0" w:color="auto"/>
      </w:divBdr>
    </w:div>
    <w:div w:id="313722037">
      <w:bodyDiv w:val="1"/>
      <w:marLeft w:val="0"/>
      <w:marRight w:val="0"/>
      <w:marTop w:val="0"/>
      <w:marBottom w:val="0"/>
      <w:divBdr>
        <w:top w:val="none" w:sz="0" w:space="0" w:color="auto"/>
        <w:left w:val="none" w:sz="0" w:space="0" w:color="auto"/>
        <w:bottom w:val="none" w:sz="0" w:space="0" w:color="auto"/>
        <w:right w:val="none" w:sz="0" w:space="0" w:color="auto"/>
      </w:divBdr>
    </w:div>
    <w:div w:id="330643395">
      <w:bodyDiv w:val="1"/>
      <w:marLeft w:val="0"/>
      <w:marRight w:val="0"/>
      <w:marTop w:val="0"/>
      <w:marBottom w:val="0"/>
      <w:divBdr>
        <w:top w:val="none" w:sz="0" w:space="0" w:color="auto"/>
        <w:left w:val="none" w:sz="0" w:space="0" w:color="auto"/>
        <w:bottom w:val="none" w:sz="0" w:space="0" w:color="auto"/>
        <w:right w:val="none" w:sz="0" w:space="0" w:color="auto"/>
      </w:divBdr>
    </w:div>
    <w:div w:id="336464543">
      <w:bodyDiv w:val="1"/>
      <w:marLeft w:val="0"/>
      <w:marRight w:val="0"/>
      <w:marTop w:val="0"/>
      <w:marBottom w:val="0"/>
      <w:divBdr>
        <w:top w:val="none" w:sz="0" w:space="0" w:color="auto"/>
        <w:left w:val="none" w:sz="0" w:space="0" w:color="auto"/>
        <w:bottom w:val="none" w:sz="0" w:space="0" w:color="auto"/>
        <w:right w:val="none" w:sz="0" w:space="0" w:color="auto"/>
      </w:divBdr>
    </w:div>
    <w:div w:id="364213641">
      <w:bodyDiv w:val="1"/>
      <w:marLeft w:val="0"/>
      <w:marRight w:val="0"/>
      <w:marTop w:val="0"/>
      <w:marBottom w:val="0"/>
      <w:divBdr>
        <w:top w:val="none" w:sz="0" w:space="0" w:color="auto"/>
        <w:left w:val="none" w:sz="0" w:space="0" w:color="auto"/>
        <w:bottom w:val="none" w:sz="0" w:space="0" w:color="auto"/>
        <w:right w:val="none" w:sz="0" w:space="0" w:color="auto"/>
      </w:divBdr>
    </w:div>
    <w:div w:id="427428696">
      <w:bodyDiv w:val="1"/>
      <w:marLeft w:val="0"/>
      <w:marRight w:val="0"/>
      <w:marTop w:val="0"/>
      <w:marBottom w:val="0"/>
      <w:divBdr>
        <w:top w:val="none" w:sz="0" w:space="0" w:color="auto"/>
        <w:left w:val="none" w:sz="0" w:space="0" w:color="auto"/>
        <w:bottom w:val="none" w:sz="0" w:space="0" w:color="auto"/>
        <w:right w:val="none" w:sz="0" w:space="0" w:color="auto"/>
      </w:divBdr>
    </w:div>
    <w:div w:id="437532042">
      <w:bodyDiv w:val="1"/>
      <w:marLeft w:val="0"/>
      <w:marRight w:val="0"/>
      <w:marTop w:val="0"/>
      <w:marBottom w:val="0"/>
      <w:divBdr>
        <w:top w:val="none" w:sz="0" w:space="0" w:color="auto"/>
        <w:left w:val="none" w:sz="0" w:space="0" w:color="auto"/>
        <w:bottom w:val="none" w:sz="0" w:space="0" w:color="auto"/>
        <w:right w:val="none" w:sz="0" w:space="0" w:color="auto"/>
      </w:divBdr>
    </w:div>
    <w:div w:id="441152465">
      <w:bodyDiv w:val="1"/>
      <w:marLeft w:val="0"/>
      <w:marRight w:val="0"/>
      <w:marTop w:val="0"/>
      <w:marBottom w:val="0"/>
      <w:divBdr>
        <w:top w:val="none" w:sz="0" w:space="0" w:color="auto"/>
        <w:left w:val="none" w:sz="0" w:space="0" w:color="auto"/>
        <w:bottom w:val="none" w:sz="0" w:space="0" w:color="auto"/>
        <w:right w:val="none" w:sz="0" w:space="0" w:color="auto"/>
      </w:divBdr>
      <w:divsChild>
        <w:div w:id="1745832902">
          <w:marLeft w:val="0"/>
          <w:marRight w:val="0"/>
          <w:marTop w:val="0"/>
          <w:marBottom w:val="0"/>
          <w:divBdr>
            <w:top w:val="none" w:sz="0" w:space="0" w:color="auto"/>
            <w:left w:val="none" w:sz="0" w:space="0" w:color="auto"/>
            <w:bottom w:val="none" w:sz="0" w:space="0" w:color="auto"/>
            <w:right w:val="none" w:sz="0" w:space="0" w:color="auto"/>
          </w:divBdr>
          <w:divsChild>
            <w:div w:id="475688601">
              <w:marLeft w:val="0"/>
              <w:marRight w:val="0"/>
              <w:marTop w:val="0"/>
              <w:marBottom w:val="0"/>
              <w:divBdr>
                <w:top w:val="none" w:sz="0" w:space="0" w:color="auto"/>
                <w:left w:val="none" w:sz="0" w:space="0" w:color="auto"/>
                <w:bottom w:val="none" w:sz="0" w:space="0" w:color="auto"/>
                <w:right w:val="none" w:sz="0" w:space="0" w:color="auto"/>
              </w:divBdr>
            </w:div>
            <w:div w:id="341932584">
              <w:marLeft w:val="0"/>
              <w:marRight w:val="0"/>
              <w:marTop w:val="0"/>
              <w:marBottom w:val="0"/>
              <w:divBdr>
                <w:top w:val="none" w:sz="0" w:space="0" w:color="auto"/>
                <w:left w:val="none" w:sz="0" w:space="0" w:color="auto"/>
                <w:bottom w:val="none" w:sz="0" w:space="0" w:color="auto"/>
                <w:right w:val="none" w:sz="0" w:space="0" w:color="auto"/>
              </w:divBdr>
            </w:div>
            <w:div w:id="184221825">
              <w:marLeft w:val="0"/>
              <w:marRight w:val="0"/>
              <w:marTop w:val="0"/>
              <w:marBottom w:val="0"/>
              <w:divBdr>
                <w:top w:val="none" w:sz="0" w:space="0" w:color="auto"/>
                <w:left w:val="none" w:sz="0" w:space="0" w:color="auto"/>
                <w:bottom w:val="none" w:sz="0" w:space="0" w:color="auto"/>
                <w:right w:val="none" w:sz="0" w:space="0" w:color="auto"/>
              </w:divBdr>
            </w:div>
            <w:div w:id="1534148056">
              <w:marLeft w:val="0"/>
              <w:marRight w:val="0"/>
              <w:marTop w:val="0"/>
              <w:marBottom w:val="0"/>
              <w:divBdr>
                <w:top w:val="none" w:sz="0" w:space="0" w:color="auto"/>
                <w:left w:val="none" w:sz="0" w:space="0" w:color="auto"/>
                <w:bottom w:val="none" w:sz="0" w:space="0" w:color="auto"/>
                <w:right w:val="none" w:sz="0" w:space="0" w:color="auto"/>
              </w:divBdr>
            </w:div>
            <w:div w:id="274289938">
              <w:marLeft w:val="0"/>
              <w:marRight w:val="0"/>
              <w:marTop w:val="0"/>
              <w:marBottom w:val="0"/>
              <w:divBdr>
                <w:top w:val="none" w:sz="0" w:space="0" w:color="auto"/>
                <w:left w:val="none" w:sz="0" w:space="0" w:color="auto"/>
                <w:bottom w:val="none" w:sz="0" w:space="0" w:color="auto"/>
                <w:right w:val="none" w:sz="0" w:space="0" w:color="auto"/>
              </w:divBdr>
            </w:div>
            <w:div w:id="979383304">
              <w:marLeft w:val="0"/>
              <w:marRight w:val="0"/>
              <w:marTop w:val="0"/>
              <w:marBottom w:val="0"/>
              <w:divBdr>
                <w:top w:val="none" w:sz="0" w:space="0" w:color="auto"/>
                <w:left w:val="none" w:sz="0" w:space="0" w:color="auto"/>
                <w:bottom w:val="none" w:sz="0" w:space="0" w:color="auto"/>
                <w:right w:val="none" w:sz="0" w:space="0" w:color="auto"/>
              </w:divBdr>
            </w:div>
            <w:div w:id="619722613">
              <w:marLeft w:val="0"/>
              <w:marRight w:val="0"/>
              <w:marTop w:val="0"/>
              <w:marBottom w:val="0"/>
              <w:divBdr>
                <w:top w:val="none" w:sz="0" w:space="0" w:color="auto"/>
                <w:left w:val="none" w:sz="0" w:space="0" w:color="auto"/>
                <w:bottom w:val="none" w:sz="0" w:space="0" w:color="auto"/>
                <w:right w:val="none" w:sz="0" w:space="0" w:color="auto"/>
              </w:divBdr>
            </w:div>
            <w:div w:id="725303468">
              <w:marLeft w:val="0"/>
              <w:marRight w:val="0"/>
              <w:marTop w:val="0"/>
              <w:marBottom w:val="0"/>
              <w:divBdr>
                <w:top w:val="none" w:sz="0" w:space="0" w:color="auto"/>
                <w:left w:val="none" w:sz="0" w:space="0" w:color="auto"/>
                <w:bottom w:val="none" w:sz="0" w:space="0" w:color="auto"/>
                <w:right w:val="none" w:sz="0" w:space="0" w:color="auto"/>
              </w:divBdr>
            </w:div>
            <w:div w:id="649553919">
              <w:marLeft w:val="0"/>
              <w:marRight w:val="0"/>
              <w:marTop w:val="0"/>
              <w:marBottom w:val="0"/>
              <w:divBdr>
                <w:top w:val="none" w:sz="0" w:space="0" w:color="auto"/>
                <w:left w:val="none" w:sz="0" w:space="0" w:color="auto"/>
                <w:bottom w:val="none" w:sz="0" w:space="0" w:color="auto"/>
                <w:right w:val="none" w:sz="0" w:space="0" w:color="auto"/>
              </w:divBdr>
            </w:div>
            <w:div w:id="12513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6371">
      <w:bodyDiv w:val="1"/>
      <w:marLeft w:val="0"/>
      <w:marRight w:val="0"/>
      <w:marTop w:val="0"/>
      <w:marBottom w:val="0"/>
      <w:divBdr>
        <w:top w:val="none" w:sz="0" w:space="0" w:color="auto"/>
        <w:left w:val="none" w:sz="0" w:space="0" w:color="auto"/>
        <w:bottom w:val="none" w:sz="0" w:space="0" w:color="auto"/>
        <w:right w:val="none" w:sz="0" w:space="0" w:color="auto"/>
      </w:divBdr>
      <w:divsChild>
        <w:div w:id="1962151250">
          <w:marLeft w:val="0"/>
          <w:marRight w:val="0"/>
          <w:marTop w:val="0"/>
          <w:marBottom w:val="0"/>
          <w:divBdr>
            <w:top w:val="none" w:sz="0" w:space="0" w:color="auto"/>
            <w:left w:val="none" w:sz="0" w:space="0" w:color="auto"/>
            <w:bottom w:val="none" w:sz="0" w:space="0" w:color="auto"/>
            <w:right w:val="none" w:sz="0" w:space="0" w:color="auto"/>
          </w:divBdr>
          <w:divsChild>
            <w:div w:id="501048722">
              <w:marLeft w:val="0"/>
              <w:marRight w:val="0"/>
              <w:marTop w:val="0"/>
              <w:marBottom w:val="0"/>
              <w:divBdr>
                <w:top w:val="none" w:sz="0" w:space="0" w:color="auto"/>
                <w:left w:val="none" w:sz="0" w:space="0" w:color="auto"/>
                <w:bottom w:val="none" w:sz="0" w:space="0" w:color="auto"/>
                <w:right w:val="none" w:sz="0" w:space="0" w:color="auto"/>
              </w:divBdr>
            </w:div>
            <w:div w:id="913854464">
              <w:marLeft w:val="0"/>
              <w:marRight w:val="0"/>
              <w:marTop w:val="0"/>
              <w:marBottom w:val="0"/>
              <w:divBdr>
                <w:top w:val="none" w:sz="0" w:space="0" w:color="auto"/>
                <w:left w:val="none" w:sz="0" w:space="0" w:color="auto"/>
                <w:bottom w:val="none" w:sz="0" w:space="0" w:color="auto"/>
                <w:right w:val="none" w:sz="0" w:space="0" w:color="auto"/>
              </w:divBdr>
            </w:div>
            <w:div w:id="653022786">
              <w:marLeft w:val="0"/>
              <w:marRight w:val="0"/>
              <w:marTop w:val="0"/>
              <w:marBottom w:val="0"/>
              <w:divBdr>
                <w:top w:val="none" w:sz="0" w:space="0" w:color="auto"/>
                <w:left w:val="none" w:sz="0" w:space="0" w:color="auto"/>
                <w:bottom w:val="none" w:sz="0" w:space="0" w:color="auto"/>
                <w:right w:val="none" w:sz="0" w:space="0" w:color="auto"/>
              </w:divBdr>
            </w:div>
            <w:div w:id="1454208879">
              <w:marLeft w:val="0"/>
              <w:marRight w:val="0"/>
              <w:marTop w:val="0"/>
              <w:marBottom w:val="0"/>
              <w:divBdr>
                <w:top w:val="none" w:sz="0" w:space="0" w:color="auto"/>
                <w:left w:val="none" w:sz="0" w:space="0" w:color="auto"/>
                <w:bottom w:val="none" w:sz="0" w:space="0" w:color="auto"/>
                <w:right w:val="none" w:sz="0" w:space="0" w:color="auto"/>
              </w:divBdr>
            </w:div>
            <w:div w:id="273633947">
              <w:marLeft w:val="0"/>
              <w:marRight w:val="0"/>
              <w:marTop w:val="0"/>
              <w:marBottom w:val="0"/>
              <w:divBdr>
                <w:top w:val="none" w:sz="0" w:space="0" w:color="auto"/>
                <w:left w:val="none" w:sz="0" w:space="0" w:color="auto"/>
                <w:bottom w:val="none" w:sz="0" w:space="0" w:color="auto"/>
                <w:right w:val="none" w:sz="0" w:space="0" w:color="auto"/>
              </w:divBdr>
            </w:div>
            <w:div w:id="884026130">
              <w:marLeft w:val="0"/>
              <w:marRight w:val="0"/>
              <w:marTop w:val="0"/>
              <w:marBottom w:val="0"/>
              <w:divBdr>
                <w:top w:val="none" w:sz="0" w:space="0" w:color="auto"/>
                <w:left w:val="none" w:sz="0" w:space="0" w:color="auto"/>
                <w:bottom w:val="none" w:sz="0" w:space="0" w:color="auto"/>
                <w:right w:val="none" w:sz="0" w:space="0" w:color="auto"/>
              </w:divBdr>
            </w:div>
            <w:div w:id="1744836394">
              <w:marLeft w:val="0"/>
              <w:marRight w:val="0"/>
              <w:marTop w:val="0"/>
              <w:marBottom w:val="0"/>
              <w:divBdr>
                <w:top w:val="none" w:sz="0" w:space="0" w:color="auto"/>
                <w:left w:val="none" w:sz="0" w:space="0" w:color="auto"/>
                <w:bottom w:val="none" w:sz="0" w:space="0" w:color="auto"/>
                <w:right w:val="none" w:sz="0" w:space="0" w:color="auto"/>
              </w:divBdr>
            </w:div>
            <w:div w:id="894705310">
              <w:marLeft w:val="0"/>
              <w:marRight w:val="0"/>
              <w:marTop w:val="0"/>
              <w:marBottom w:val="0"/>
              <w:divBdr>
                <w:top w:val="none" w:sz="0" w:space="0" w:color="auto"/>
                <w:left w:val="none" w:sz="0" w:space="0" w:color="auto"/>
                <w:bottom w:val="none" w:sz="0" w:space="0" w:color="auto"/>
                <w:right w:val="none" w:sz="0" w:space="0" w:color="auto"/>
              </w:divBdr>
            </w:div>
            <w:div w:id="382605708">
              <w:marLeft w:val="0"/>
              <w:marRight w:val="0"/>
              <w:marTop w:val="0"/>
              <w:marBottom w:val="0"/>
              <w:divBdr>
                <w:top w:val="none" w:sz="0" w:space="0" w:color="auto"/>
                <w:left w:val="none" w:sz="0" w:space="0" w:color="auto"/>
                <w:bottom w:val="none" w:sz="0" w:space="0" w:color="auto"/>
                <w:right w:val="none" w:sz="0" w:space="0" w:color="auto"/>
              </w:divBdr>
            </w:div>
            <w:div w:id="34868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9030">
      <w:bodyDiv w:val="1"/>
      <w:marLeft w:val="0"/>
      <w:marRight w:val="0"/>
      <w:marTop w:val="0"/>
      <w:marBottom w:val="0"/>
      <w:divBdr>
        <w:top w:val="none" w:sz="0" w:space="0" w:color="auto"/>
        <w:left w:val="none" w:sz="0" w:space="0" w:color="auto"/>
        <w:bottom w:val="none" w:sz="0" w:space="0" w:color="auto"/>
        <w:right w:val="none" w:sz="0" w:space="0" w:color="auto"/>
      </w:divBdr>
      <w:divsChild>
        <w:div w:id="792871084">
          <w:marLeft w:val="0"/>
          <w:marRight w:val="0"/>
          <w:marTop w:val="0"/>
          <w:marBottom w:val="0"/>
          <w:divBdr>
            <w:top w:val="none" w:sz="0" w:space="0" w:color="auto"/>
            <w:left w:val="none" w:sz="0" w:space="0" w:color="auto"/>
            <w:bottom w:val="none" w:sz="0" w:space="0" w:color="auto"/>
            <w:right w:val="none" w:sz="0" w:space="0" w:color="auto"/>
          </w:divBdr>
          <w:divsChild>
            <w:div w:id="644510757">
              <w:marLeft w:val="0"/>
              <w:marRight w:val="0"/>
              <w:marTop w:val="0"/>
              <w:marBottom w:val="0"/>
              <w:divBdr>
                <w:top w:val="none" w:sz="0" w:space="0" w:color="auto"/>
                <w:left w:val="none" w:sz="0" w:space="0" w:color="auto"/>
                <w:bottom w:val="none" w:sz="0" w:space="0" w:color="auto"/>
                <w:right w:val="none" w:sz="0" w:space="0" w:color="auto"/>
              </w:divBdr>
            </w:div>
            <w:div w:id="1542858862">
              <w:marLeft w:val="0"/>
              <w:marRight w:val="0"/>
              <w:marTop w:val="0"/>
              <w:marBottom w:val="0"/>
              <w:divBdr>
                <w:top w:val="none" w:sz="0" w:space="0" w:color="auto"/>
                <w:left w:val="none" w:sz="0" w:space="0" w:color="auto"/>
                <w:bottom w:val="none" w:sz="0" w:space="0" w:color="auto"/>
                <w:right w:val="none" w:sz="0" w:space="0" w:color="auto"/>
              </w:divBdr>
            </w:div>
            <w:div w:id="344553471">
              <w:marLeft w:val="0"/>
              <w:marRight w:val="0"/>
              <w:marTop w:val="0"/>
              <w:marBottom w:val="0"/>
              <w:divBdr>
                <w:top w:val="none" w:sz="0" w:space="0" w:color="auto"/>
                <w:left w:val="none" w:sz="0" w:space="0" w:color="auto"/>
                <w:bottom w:val="none" w:sz="0" w:space="0" w:color="auto"/>
                <w:right w:val="none" w:sz="0" w:space="0" w:color="auto"/>
              </w:divBdr>
            </w:div>
            <w:div w:id="428157743">
              <w:marLeft w:val="0"/>
              <w:marRight w:val="0"/>
              <w:marTop w:val="0"/>
              <w:marBottom w:val="0"/>
              <w:divBdr>
                <w:top w:val="none" w:sz="0" w:space="0" w:color="auto"/>
                <w:left w:val="none" w:sz="0" w:space="0" w:color="auto"/>
                <w:bottom w:val="none" w:sz="0" w:space="0" w:color="auto"/>
                <w:right w:val="none" w:sz="0" w:space="0" w:color="auto"/>
              </w:divBdr>
            </w:div>
            <w:div w:id="1331640091">
              <w:marLeft w:val="0"/>
              <w:marRight w:val="0"/>
              <w:marTop w:val="0"/>
              <w:marBottom w:val="0"/>
              <w:divBdr>
                <w:top w:val="none" w:sz="0" w:space="0" w:color="auto"/>
                <w:left w:val="none" w:sz="0" w:space="0" w:color="auto"/>
                <w:bottom w:val="none" w:sz="0" w:space="0" w:color="auto"/>
                <w:right w:val="none" w:sz="0" w:space="0" w:color="auto"/>
              </w:divBdr>
            </w:div>
            <w:div w:id="534660683">
              <w:marLeft w:val="0"/>
              <w:marRight w:val="0"/>
              <w:marTop w:val="0"/>
              <w:marBottom w:val="0"/>
              <w:divBdr>
                <w:top w:val="none" w:sz="0" w:space="0" w:color="auto"/>
                <w:left w:val="none" w:sz="0" w:space="0" w:color="auto"/>
                <w:bottom w:val="none" w:sz="0" w:space="0" w:color="auto"/>
                <w:right w:val="none" w:sz="0" w:space="0" w:color="auto"/>
              </w:divBdr>
            </w:div>
            <w:div w:id="950353549">
              <w:marLeft w:val="0"/>
              <w:marRight w:val="0"/>
              <w:marTop w:val="0"/>
              <w:marBottom w:val="0"/>
              <w:divBdr>
                <w:top w:val="none" w:sz="0" w:space="0" w:color="auto"/>
                <w:left w:val="none" w:sz="0" w:space="0" w:color="auto"/>
                <w:bottom w:val="none" w:sz="0" w:space="0" w:color="auto"/>
                <w:right w:val="none" w:sz="0" w:space="0" w:color="auto"/>
              </w:divBdr>
            </w:div>
            <w:div w:id="1305889769">
              <w:marLeft w:val="0"/>
              <w:marRight w:val="0"/>
              <w:marTop w:val="0"/>
              <w:marBottom w:val="0"/>
              <w:divBdr>
                <w:top w:val="none" w:sz="0" w:space="0" w:color="auto"/>
                <w:left w:val="none" w:sz="0" w:space="0" w:color="auto"/>
                <w:bottom w:val="none" w:sz="0" w:space="0" w:color="auto"/>
                <w:right w:val="none" w:sz="0" w:space="0" w:color="auto"/>
              </w:divBdr>
            </w:div>
            <w:div w:id="1041050800">
              <w:marLeft w:val="0"/>
              <w:marRight w:val="0"/>
              <w:marTop w:val="0"/>
              <w:marBottom w:val="0"/>
              <w:divBdr>
                <w:top w:val="none" w:sz="0" w:space="0" w:color="auto"/>
                <w:left w:val="none" w:sz="0" w:space="0" w:color="auto"/>
                <w:bottom w:val="none" w:sz="0" w:space="0" w:color="auto"/>
                <w:right w:val="none" w:sz="0" w:space="0" w:color="auto"/>
              </w:divBdr>
            </w:div>
            <w:div w:id="2018733122">
              <w:marLeft w:val="0"/>
              <w:marRight w:val="0"/>
              <w:marTop w:val="0"/>
              <w:marBottom w:val="0"/>
              <w:divBdr>
                <w:top w:val="none" w:sz="0" w:space="0" w:color="auto"/>
                <w:left w:val="none" w:sz="0" w:space="0" w:color="auto"/>
                <w:bottom w:val="none" w:sz="0" w:space="0" w:color="auto"/>
                <w:right w:val="none" w:sz="0" w:space="0" w:color="auto"/>
              </w:divBdr>
            </w:div>
            <w:div w:id="1254584210">
              <w:marLeft w:val="0"/>
              <w:marRight w:val="0"/>
              <w:marTop w:val="0"/>
              <w:marBottom w:val="0"/>
              <w:divBdr>
                <w:top w:val="none" w:sz="0" w:space="0" w:color="auto"/>
                <w:left w:val="none" w:sz="0" w:space="0" w:color="auto"/>
                <w:bottom w:val="none" w:sz="0" w:space="0" w:color="auto"/>
                <w:right w:val="none" w:sz="0" w:space="0" w:color="auto"/>
              </w:divBdr>
            </w:div>
            <w:div w:id="1294823089">
              <w:marLeft w:val="0"/>
              <w:marRight w:val="0"/>
              <w:marTop w:val="0"/>
              <w:marBottom w:val="0"/>
              <w:divBdr>
                <w:top w:val="none" w:sz="0" w:space="0" w:color="auto"/>
                <w:left w:val="none" w:sz="0" w:space="0" w:color="auto"/>
                <w:bottom w:val="none" w:sz="0" w:space="0" w:color="auto"/>
                <w:right w:val="none" w:sz="0" w:space="0" w:color="auto"/>
              </w:divBdr>
            </w:div>
            <w:div w:id="522521390">
              <w:marLeft w:val="0"/>
              <w:marRight w:val="0"/>
              <w:marTop w:val="0"/>
              <w:marBottom w:val="0"/>
              <w:divBdr>
                <w:top w:val="none" w:sz="0" w:space="0" w:color="auto"/>
                <w:left w:val="none" w:sz="0" w:space="0" w:color="auto"/>
                <w:bottom w:val="none" w:sz="0" w:space="0" w:color="auto"/>
                <w:right w:val="none" w:sz="0" w:space="0" w:color="auto"/>
              </w:divBdr>
            </w:div>
            <w:div w:id="1716196732">
              <w:marLeft w:val="0"/>
              <w:marRight w:val="0"/>
              <w:marTop w:val="0"/>
              <w:marBottom w:val="0"/>
              <w:divBdr>
                <w:top w:val="none" w:sz="0" w:space="0" w:color="auto"/>
                <w:left w:val="none" w:sz="0" w:space="0" w:color="auto"/>
                <w:bottom w:val="none" w:sz="0" w:space="0" w:color="auto"/>
                <w:right w:val="none" w:sz="0" w:space="0" w:color="auto"/>
              </w:divBdr>
            </w:div>
            <w:div w:id="877592903">
              <w:marLeft w:val="0"/>
              <w:marRight w:val="0"/>
              <w:marTop w:val="0"/>
              <w:marBottom w:val="0"/>
              <w:divBdr>
                <w:top w:val="none" w:sz="0" w:space="0" w:color="auto"/>
                <w:left w:val="none" w:sz="0" w:space="0" w:color="auto"/>
                <w:bottom w:val="none" w:sz="0" w:space="0" w:color="auto"/>
                <w:right w:val="none" w:sz="0" w:space="0" w:color="auto"/>
              </w:divBdr>
            </w:div>
            <w:div w:id="2045056503">
              <w:marLeft w:val="0"/>
              <w:marRight w:val="0"/>
              <w:marTop w:val="0"/>
              <w:marBottom w:val="0"/>
              <w:divBdr>
                <w:top w:val="none" w:sz="0" w:space="0" w:color="auto"/>
                <w:left w:val="none" w:sz="0" w:space="0" w:color="auto"/>
                <w:bottom w:val="none" w:sz="0" w:space="0" w:color="auto"/>
                <w:right w:val="none" w:sz="0" w:space="0" w:color="auto"/>
              </w:divBdr>
            </w:div>
            <w:div w:id="742602146">
              <w:marLeft w:val="0"/>
              <w:marRight w:val="0"/>
              <w:marTop w:val="0"/>
              <w:marBottom w:val="0"/>
              <w:divBdr>
                <w:top w:val="none" w:sz="0" w:space="0" w:color="auto"/>
                <w:left w:val="none" w:sz="0" w:space="0" w:color="auto"/>
                <w:bottom w:val="none" w:sz="0" w:space="0" w:color="auto"/>
                <w:right w:val="none" w:sz="0" w:space="0" w:color="auto"/>
              </w:divBdr>
            </w:div>
            <w:div w:id="264272344">
              <w:marLeft w:val="0"/>
              <w:marRight w:val="0"/>
              <w:marTop w:val="0"/>
              <w:marBottom w:val="0"/>
              <w:divBdr>
                <w:top w:val="none" w:sz="0" w:space="0" w:color="auto"/>
                <w:left w:val="none" w:sz="0" w:space="0" w:color="auto"/>
                <w:bottom w:val="none" w:sz="0" w:space="0" w:color="auto"/>
                <w:right w:val="none" w:sz="0" w:space="0" w:color="auto"/>
              </w:divBdr>
            </w:div>
            <w:div w:id="1986929061">
              <w:marLeft w:val="0"/>
              <w:marRight w:val="0"/>
              <w:marTop w:val="0"/>
              <w:marBottom w:val="0"/>
              <w:divBdr>
                <w:top w:val="none" w:sz="0" w:space="0" w:color="auto"/>
                <w:left w:val="none" w:sz="0" w:space="0" w:color="auto"/>
                <w:bottom w:val="none" w:sz="0" w:space="0" w:color="auto"/>
                <w:right w:val="none" w:sz="0" w:space="0" w:color="auto"/>
              </w:divBdr>
            </w:div>
            <w:div w:id="1352729404">
              <w:marLeft w:val="0"/>
              <w:marRight w:val="0"/>
              <w:marTop w:val="0"/>
              <w:marBottom w:val="0"/>
              <w:divBdr>
                <w:top w:val="none" w:sz="0" w:space="0" w:color="auto"/>
                <w:left w:val="none" w:sz="0" w:space="0" w:color="auto"/>
                <w:bottom w:val="none" w:sz="0" w:space="0" w:color="auto"/>
                <w:right w:val="none" w:sz="0" w:space="0" w:color="auto"/>
              </w:divBdr>
            </w:div>
            <w:div w:id="789512682">
              <w:marLeft w:val="0"/>
              <w:marRight w:val="0"/>
              <w:marTop w:val="0"/>
              <w:marBottom w:val="0"/>
              <w:divBdr>
                <w:top w:val="none" w:sz="0" w:space="0" w:color="auto"/>
                <w:left w:val="none" w:sz="0" w:space="0" w:color="auto"/>
                <w:bottom w:val="none" w:sz="0" w:space="0" w:color="auto"/>
                <w:right w:val="none" w:sz="0" w:space="0" w:color="auto"/>
              </w:divBdr>
            </w:div>
            <w:div w:id="2039115046">
              <w:marLeft w:val="0"/>
              <w:marRight w:val="0"/>
              <w:marTop w:val="0"/>
              <w:marBottom w:val="0"/>
              <w:divBdr>
                <w:top w:val="none" w:sz="0" w:space="0" w:color="auto"/>
                <w:left w:val="none" w:sz="0" w:space="0" w:color="auto"/>
                <w:bottom w:val="none" w:sz="0" w:space="0" w:color="auto"/>
                <w:right w:val="none" w:sz="0" w:space="0" w:color="auto"/>
              </w:divBdr>
            </w:div>
            <w:div w:id="2033267279">
              <w:marLeft w:val="0"/>
              <w:marRight w:val="0"/>
              <w:marTop w:val="0"/>
              <w:marBottom w:val="0"/>
              <w:divBdr>
                <w:top w:val="none" w:sz="0" w:space="0" w:color="auto"/>
                <w:left w:val="none" w:sz="0" w:space="0" w:color="auto"/>
                <w:bottom w:val="none" w:sz="0" w:space="0" w:color="auto"/>
                <w:right w:val="none" w:sz="0" w:space="0" w:color="auto"/>
              </w:divBdr>
            </w:div>
            <w:div w:id="199440048">
              <w:marLeft w:val="0"/>
              <w:marRight w:val="0"/>
              <w:marTop w:val="0"/>
              <w:marBottom w:val="0"/>
              <w:divBdr>
                <w:top w:val="none" w:sz="0" w:space="0" w:color="auto"/>
                <w:left w:val="none" w:sz="0" w:space="0" w:color="auto"/>
                <w:bottom w:val="none" w:sz="0" w:space="0" w:color="auto"/>
                <w:right w:val="none" w:sz="0" w:space="0" w:color="auto"/>
              </w:divBdr>
            </w:div>
            <w:div w:id="285619071">
              <w:marLeft w:val="0"/>
              <w:marRight w:val="0"/>
              <w:marTop w:val="0"/>
              <w:marBottom w:val="0"/>
              <w:divBdr>
                <w:top w:val="none" w:sz="0" w:space="0" w:color="auto"/>
                <w:left w:val="none" w:sz="0" w:space="0" w:color="auto"/>
                <w:bottom w:val="none" w:sz="0" w:space="0" w:color="auto"/>
                <w:right w:val="none" w:sz="0" w:space="0" w:color="auto"/>
              </w:divBdr>
            </w:div>
            <w:div w:id="341275976">
              <w:marLeft w:val="0"/>
              <w:marRight w:val="0"/>
              <w:marTop w:val="0"/>
              <w:marBottom w:val="0"/>
              <w:divBdr>
                <w:top w:val="none" w:sz="0" w:space="0" w:color="auto"/>
                <w:left w:val="none" w:sz="0" w:space="0" w:color="auto"/>
                <w:bottom w:val="none" w:sz="0" w:space="0" w:color="auto"/>
                <w:right w:val="none" w:sz="0" w:space="0" w:color="auto"/>
              </w:divBdr>
            </w:div>
            <w:div w:id="1738282745">
              <w:marLeft w:val="0"/>
              <w:marRight w:val="0"/>
              <w:marTop w:val="0"/>
              <w:marBottom w:val="0"/>
              <w:divBdr>
                <w:top w:val="none" w:sz="0" w:space="0" w:color="auto"/>
                <w:left w:val="none" w:sz="0" w:space="0" w:color="auto"/>
                <w:bottom w:val="none" w:sz="0" w:space="0" w:color="auto"/>
                <w:right w:val="none" w:sz="0" w:space="0" w:color="auto"/>
              </w:divBdr>
            </w:div>
            <w:div w:id="1808669850">
              <w:marLeft w:val="0"/>
              <w:marRight w:val="0"/>
              <w:marTop w:val="0"/>
              <w:marBottom w:val="0"/>
              <w:divBdr>
                <w:top w:val="none" w:sz="0" w:space="0" w:color="auto"/>
                <w:left w:val="none" w:sz="0" w:space="0" w:color="auto"/>
                <w:bottom w:val="none" w:sz="0" w:space="0" w:color="auto"/>
                <w:right w:val="none" w:sz="0" w:space="0" w:color="auto"/>
              </w:divBdr>
            </w:div>
            <w:div w:id="1562710411">
              <w:marLeft w:val="0"/>
              <w:marRight w:val="0"/>
              <w:marTop w:val="0"/>
              <w:marBottom w:val="0"/>
              <w:divBdr>
                <w:top w:val="none" w:sz="0" w:space="0" w:color="auto"/>
                <w:left w:val="none" w:sz="0" w:space="0" w:color="auto"/>
                <w:bottom w:val="none" w:sz="0" w:space="0" w:color="auto"/>
                <w:right w:val="none" w:sz="0" w:space="0" w:color="auto"/>
              </w:divBdr>
            </w:div>
            <w:div w:id="339553743">
              <w:marLeft w:val="0"/>
              <w:marRight w:val="0"/>
              <w:marTop w:val="0"/>
              <w:marBottom w:val="0"/>
              <w:divBdr>
                <w:top w:val="none" w:sz="0" w:space="0" w:color="auto"/>
                <w:left w:val="none" w:sz="0" w:space="0" w:color="auto"/>
                <w:bottom w:val="none" w:sz="0" w:space="0" w:color="auto"/>
                <w:right w:val="none" w:sz="0" w:space="0" w:color="auto"/>
              </w:divBdr>
            </w:div>
            <w:div w:id="1801460626">
              <w:marLeft w:val="0"/>
              <w:marRight w:val="0"/>
              <w:marTop w:val="0"/>
              <w:marBottom w:val="0"/>
              <w:divBdr>
                <w:top w:val="none" w:sz="0" w:space="0" w:color="auto"/>
                <w:left w:val="none" w:sz="0" w:space="0" w:color="auto"/>
                <w:bottom w:val="none" w:sz="0" w:space="0" w:color="auto"/>
                <w:right w:val="none" w:sz="0" w:space="0" w:color="auto"/>
              </w:divBdr>
            </w:div>
            <w:div w:id="1278947588">
              <w:marLeft w:val="0"/>
              <w:marRight w:val="0"/>
              <w:marTop w:val="0"/>
              <w:marBottom w:val="0"/>
              <w:divBdr>
                <w:top w:val="none" w:sz="0" w:space="0" w:color="auto"/>
                <w:left w:val="none" w:sz="0" w:space="0" w:color="auto"/>
                <w:bottom w:val="none" w:sz="0" w:space="0" w:color="auto"/>
                <w:right w:val="none" w:sz="0" w:space="0" w:color="auto"/>
              </w:divBdr>
            </w:div>
            <w:div w:id="69425682">
              <w:marLeft w:val="0"/>
              <w:marRight w:val="0"/>
              <w:marTop w:val="0"/>
              <w:marBottom w:val="0"/>
              <w:divBdr>
                <w:top w:val="none" w:sz="0" w:space="0" w:color="auto"/>
                <w:left w:val="none" w:sz="0" w:space="0" w:color="auto"/>
                <w:bottom w:val="none" w:sz="0" w:space="0" w:color="auto"/>
                <w:right w:val="none" w:sz="0" w:space="0" w:color="auto"/>
              </w:divBdr>
            </w:div>
            <w:div w:id="307437355">
              <w:marLeft w:val="0"/>
              <w:marRight w:val="0"/>
              <w:marTop w:val="0"/>
              <w:marBottom w:val="0"/>
              <w:divBdr>
                <w:top w:val="none" w:sz="0" w:space="0" w:color="auto"/>
                <w:left w:val="none" w:sz="0" w:space="0" w:color="auto"/>
                <w:bottom w:val="none" w:sz="0" w:space="0" w:color="auto"/>
                <w:right w:val="none" w:sz="0" w:space="0" w:color="auto"/>
              </w:divBdr>
            </w:div>
            <w:div w:id="1202132563">
              <w:marLeft w:val="0"/>
              <w:marRight w:val="0"/>
              <w:marTop w:val="0"/>
              <w:marBottom w:val="0"/>
              <w:divBdr>
                <w:top w:val="none" w:sz="0" w:space="0" w:color="auto"/>
                <w:left w:val="none" w:sz="0" w:space="0" w:color="auto"/>
                <w:bottom w:val="none" w:sz="0" w:space="0" w:color="auto"/>
                <w:right w:val="none" w:sz="0" w:space="0" w:color="auto"/>
              </w:divBdr>
            </w:div>
            <w:div w:id="1953903792">
              <w:marLeft w:val="0"/>
              <w:marRight w:val="0"/>
              <w:marTop w:val="0"/>
              <w:marBottom w:val="0"/>
              <w:divBdr>
                <w:top w:val="none" w:sz="0" w:space="0" w:color="auto"/>
                <w:left w:val="none" w:sz="0" w:space="0" w:color="auto"/>
                <w:bottom w:val="none" w:sz="0" w:space="0" w:color="auto"/>
                <w:right w:val="none" w:sz="0" w:space="0" w:color="auto"/>
              </w:divBdr>
            </w:div>
            <w:div w:id="1248658627">
              <w:marLeft w:val="0"/>
              <w:marRight w:val="0"/>
              <w:marTop w:val="0"/>
              <w:marBottom w:val="0"/>
              <w:divBdr>
                <w:top w:val="none" w:sz="0" w:space="0" w:color="auto"/>
                <w:left w:val="none" w:sz="0" w:space="0" w:color="auto"/>
                <w:bottom w:val="none" w:sz="0" w:space="0" w:color="auto"/>
                <w:right w:val="none" w:sz="0" w:space="0" w:color="auto"/>
              </w:divBdr>
            </w:div>
            <w:div w:id="882789263">
              <w:marLeft w:val="0"/>
              <w:marRight w:val="0"/>
              <w:marTop w:val="0"/>
              <w:marBottom w:val="0"/>
              <w:divBdr>
                <w:top w:val="none" w:sz="0" w:space="0" w:color="auto"/>
                <w:left w:val="none" w:sz="0" w:space="0" w:color="auto"/>
                <w:bottom w:val="none" w:sz="0" w:space="0" w:color="auto"/>
                <w:right w:val="none" w:sz="0" w:space="0" w:color="auto"/>
              </w:divBdr>
            </w:div>
            <w:div w:id="1545210247">
              <w:marLeft w:val="0"/>
              <w:marRight w:val="0"/>
              <w:marTop w:val="0"/>
              <w:marBottom w:val="0"/>
              <w:divBdr>
                <w:top w:val="none" w:sz="0" w:space="0" w:color="auto"/>
                <w:left w:val="none" w:sz="0" w:space="0" w:color="auto"/>
                <w:bottom w:val="none" w:sz="0" w:space="0" w:color="auto"/>
                <w:right w:val="none" w:sz="0" w:space="0" w:color="auto"/>
              </w:divBdr>
            </w:div>
            <w:div w:id="26493969">
              <w:marLeft w:val="0"/>
              <w:marRight w:val="0"/>
              <w:marTop w:val="0"/>
              <w:marBottom w:val="0"/>
              <w:divBdr>
                <w:top w:val="none" w:sz="0" w:space="0" w:color="auto"/>
                <w:left w:val="none" w:sz="0" w:space="0" w:color="auto"/>
                <w:bottom w:val="none" w:sz="0" w:space="0" w:color="auto"/>
                <w:right w:val="none" w:sz="0" w:space="0" w:color="auto"/>
              </w:divBdr>
            </w:div>
            <w:div w:id="1661275274">
              <w:marLeft w:val="0"/>
              <w:marRight w:val="0"/>
              <w:marTop w:val="0"/>
              <w:marBottom w:val="0"/>
              <w:divBdr>
                <w:top w:val="none" w:sz="0" w:space="0" w:color="auto"/>
                <w:left w:val="none" w:sz="0" w:space="0" w:color="auto"/>
                <w:bottom w:val="none" w:sz="0" w:space="0" w:color="auto"/>
                <w:right w:val="none" w:sz="0" w:space="0" w:color="auto"/>
              </w:divBdr>
            </w:div>
            <w:div w:id="81534633">
              <w:marLeft w:val="0"/>
              <w:marRight w:val="0"/>
              <w:marTop w:val="0"/>
              <w:marBottom w:val="0"/>
              <w:divBdr>
                <w:top w:val="none" w:sz="0" w:space="0" w:color="auto"/>
                <w:left w:val="none" w:sz="0" w:space="0" w:color="auto"/>
                <w:bottom w:val="none" w:sz="0" w:space="0" w:color="auto"/>
                <w:right w:val="none" w:sz="0" w:space="0" w:color="auto"/>
              </w:divBdr>
            </w:div>
            <w:div w:id="1277296977">
              <w:marLeft w:val="0"/>
              <w:marRight w:val="0"/>
              <w:marTop w:val="0"/>
              <w:marBottom w:val="0"/>
              <w:divBdr>
                <w:top w:val="none" w:sz="0" w:space="0" w:color="auto"/>
                <w:left w:val="none" w:sz="0" w:space="0" w:color="auto"/>
                <w:bottom w:val="none" w:sz="0" w:space="0" w:color="auto"/>
                <w:right w:val="none" w:sz="0" w:space="0" w:color="auto"/>
              </w:divBdr>
            </w:div>
            <w:div w:id="242303954">
              <w:marLeft w:val="0"/>
              <w:marRight w:val="0"/>
              <w:marTop w:val="0"/>
              <w:marBottom w:val="0"/>
              <w:divBdr>
                <w:top w:val="none" w:sz="0" w:space="0" w:color="auto"/>
                <w:left w:val="none" w:sz="0" w:space="0" w:color="auto"/>
                <w:bottom w:val="none" w:sz="0" w:space="0" w:color="auto"/>
                <w:right w:val="none" w:sz="0" w:space="0" w:color="auto"/>
              </w:divBdr>
            </w:div>
            <w:div w:id="1640718885">
              <w:marLeft w:val="0"/>
              <w:marRight w:val="0"/>
              <w:marTop w:val="0"/>
              <w:marBottom w:val="0"/>
              <w:divBdr>
                <w:top w:val="none" w:sz="0" w:space="0" w:color="auto"/>
                <w:left w:val="none" w:sz="0" w:space="0" w:color="auto"/>
                <w:bottom w:val="none" w:sz="0" w:space="0" w:color="auto"/>
                <w:right w:val="none" w:sz="0" w:space="0" w:color="auto"/>
              </w:divBdr>
            </w:div>
            <w:div w:id="1025715752">
              <w:marLeft w:val="0"/>
              <w:marRight w:val="0"/>
              <w:marTop w:val="0"/>
              <w:marBottom w:val="0"/>
              <w:divBdr>
                <w:top w:val="none" w:sz="0" w:space="0" w:color="auto"/>
                <w:left w:val="none" w:sz="0" w:space="0" w:color="auto"/>
                <w:bottom w:val="none" w:sz="0" w:space="0" w:color="auto"/>
                <w:right w:val="none" w:sz="0" w:space="0" w:color="auto"/>
              </w:divBdr>
            </w:div>
            <w:div w:id="1361248942">
              <w:marLeft w:val="0"/>
              <w:marRight w:val="0"/>
              <w:marTop w:val="0"/>
              <w:marBottom w:val="0"/>
              <w:divBdr>
                <w:top w:val="none" w:sz="0" w:space="0" w:color="auto"/>
                <w:left w:val="none" w:sz="0" w:space="0" w:color="auto"/>
                <w:bottom w:val="none" w:sz="0" w:space="0" w:color="auto"/>
                <w:right w:val="none" w:sz="0" w:space="0" w:color="auto"/>
              </w:divBdr>
            </w:div>
            <w:div w:id="1408845234">
              <w:marLeft w:val="0"/>
              <w:marRight w:val="0"/>
              <w:marTop w:val="0"/>
              <w:marBottom w:val="0"/>
              <w:divBdr>
                <w:top w:val="none" w:sz="0" w:space="0" w:color="auto"/>
                <w:left w:val="none" w:sz="0" w:space="0" w:color="auto"/>
                <w:bottom w:val="none" w:sz="0" w:space="0" w:color="auto"/>
                <w:right w:val="none" w:sz="0" w:space="0" w:color="auto"/>
              </w:divBdr>
            </w:div>
            <w:div w:id="1732580838">
              <w:marLeft w:val="0"/>
              <w:marRight w:val="0"/>
              <w:marTop w:val="0"/>
              <w:marBottom w:val="0"/>
              <w:divBdr>
                <w:top w:val="none" w:sz="0" w:space="0" w:color="auto"/>
                <w:left w:val="none" w:sz="0" w:space="0" w:color="auto"/>
                <w:bottom w:val="none" w:sz="0" w:space="0" w:color="auto"/>
                <w:right w:val="none" w:sz="0" w:space="0" w:color="auto"/>
              </w:divBdr>
            </w:div>
            <w:div w:id="624238968">
              <w:marLeft w:val="0"/>
              <w:marRight w:val="0"/>
              <w:marTop w:val="0"/>
              <w:marBottom w:val="0"/>
              <w:divBdr>
                <w:top w:val="none" w:sz="0" w:space="0" w:color="auto"/>
                <w:left w:val="none" w:sz="0" w:space="0" w:color="auto"/>
                <w:bottom w:val="none" w:sz="0" w:space="0" w:color="auto"/>
                <w:right w:val="none" w:sz="0" w:space="0" w:color="auto"/>
              </w:divBdr>
            </w:div>
            <w:div w:id="2077707206">
              <w:marLeft w:val="0"/>
              <w:marRight w:val="0"/>
              <w:marTop w:val="0"/>
              <w:marBottom w:val="0"/>
              <w:divBdr>
                <w:top w:val="none" w:sz="0" w:space="0" w:color="auto"/>
                <w:left w:val="none" w:sz="0" w:space="0" w:color="auto"/>
                <w:bottom w:val="none" w:sz="0" w:space="0" w:color="auto"/>
                <w:right w:val="none" w:sz="0" w:space="0" w:color="auto"/>
              </w:divBdr>
            </w:div>
            <w:div w:id="2016880068">
              <w:marLeft w:val="0"/>
              <w:marRight w:val="0"/>
              <w:marTop w:val="0"/>
              <w:marBottom w:val="0"/>
              <w:divBdr>
                <w:top w:val="none" w:sz="0" w:space="0" w:color="auto"/>
                <w:left w:val="none" w:sz="0" w:space="0" w:color="auto"/>
                <w:bottom w:val="none" w:sz="0" w:space="0" w:color="auto"/>
                <w:right w:val="none" w:sz="0" w:space="0" w:color="auto"/>
              </w:divBdr>
            </w:div>
            <w:div w:id="1411850508">
              <w:marLeft w:val="0"/>
              <w:marRight w:val="0"/>
              <w:marTop w:val="0"/>
              <w:marBottom w:val="0"/>
              <w:divBdr>
                <w:top w:val="none" w:sz="0" w:space="0" w:color="auto"/>
                <w:left w:val="none" w:sz="0" w:space="0" w:color="auto"/>
                <w:bottom w:val="none" w:sz="0" w:space="0" w:color="auto"/>
                <w:right w:val="none" w:sz="0" w:space="0" w:color="auto"/>
              </w:divBdr>
            </w:div>
            <w:div w:id="1534805520">
              <w:marLeft w:val="0"/>
              <w:marRight w:val="0"/>
              <w:marTop w:val="0"/>
              <w:marBottom w:val="0"/>
              <w:divBdr>
                <w:top w:val="none" w:sz="0" w:space="0" w:color="auto"/>
                <w:left w:val="none" w:sz="0" w:space="0" w:color="auto"/>
                <w:bottom w:val="none" w:sz="0" w:space="0" w:color="auto"/>
                <w:right w:val="none" w:sz="0" w:space="0" w:color="auto"/>
              </w:divBdr>
            </w:div>
            <w:div w:id="1320047">
              <w:marLeft w:val="0"/>
              <w:marRight w:val="0"/>
              <w:marTop w:val="0"/>
              <w:marBottom w:val="0"/>
              <w:divBdr>
                <w:top w:val="none" w:sz="0" w:space="0" w:color="auto"/>
                <w:left w:val="none" w:sz="0" w:space="0" w:color="auto"/>
                <w:bottom w:val="none" w:sz="0" w:space="0" w:color="auto"/>
                <w:right w:val="none" w:sz="0" w:space="0" w:color="auto"/>
              </w:divBdr>
            </w:div>
            <w:div w:id="1169759302">
              <w:marLeft w:val="0"/>
              <w:marRight w:val="0"/>
              <w:marTop w:val="0"/>
              <w:marBottom w:val="0"/>
              <w:divBdr>
                <w:top w:val="none" w:sz="0" w:space="0" w:color="auto"/>
                <w:left w:val="none" w:sz="0" w:space="0" w:color="auto"/>
                <w:bottom w:val="none" w:sz="0" w:space="0" w:color="auto"/>
                <w:right w:val="none" w:sz="0" w:space="0" w:color="auto"/>
              </w:divBdr>
            </w:div>
            <w:div w:id="881792191">
              <w:marLeft w:val="0"/>
              <w:marRight w:val="0"/>
              <w:marTop w:val="0"/>
              <w:marBottom w:val="0"/>
              <w:divBdr>
                <w:top w:val="none" w:sz="0" w:space="0" w:color="auto"/>
                <w:left w:val="none" w:sz="0" w:space="0" w:color="auto"/>
                <w:bottom w:val="none" w:sz="0" w:space="0" w:color="auto"/>
                <w:right w:val="none" w:sz="0" w:space="0" w:color="auto"/>
              </w:divBdr>
            </w:div>
            <w:div w:id="1948464472">
              <w:marLeft w:val="0"/>
              <w:marRight w:val="0"/>
              <w:marTop w:val="0"/>
              <w:marBottom w:val="0"/>
              <w:divBdr>
                <w:top w:val="none" w:sz="0" w:space="0" w:color="auto"/>
                <w:left w:val="none" w:sz="0" w:space="0" w:color="auto"/>
                <w:bottom w:val="none" w:sz="0" w:space="0" w:color="auto"/>
                <w:right w:val="none" w:sz="0" w:space="0" w:color="auto"/>
              </w:divBdr>
            </w:div>
            <w:div w:id="241565858">
              <w:marLeft w:val="0"/>
              <w:marRight w:val="0"/>
              <w:marTop w:val="0"/>
              <w:marBottom w:val="0"/>
              <w:divBdr>
                <w:top w:val="none" w:sz="0" w:space="0" w:color="auto"/>
                <w:left w:val="none" w:sz="0" w:space="0" w:color="auto"/>
                <w:bottom w:val="none" w:sz="0" w:space="0" w:color="auto"/>
                <w:right w:val="none" w:sz="0" w:space="0" w:color="auto"/>
              </w:divBdr>
            </w:div>
            <w:div w:id="1119959742">
              <w:marLeft w:val="0"/>
              <w:marRight w:val="0"/>
              <w:marTop w:val="0"/>
              <w:marBottom w:val="0"/>
              <w:divBdr>
                <w:top w:val="none" w:sz="0" w:space="0" w:color="auto"/>
                <w:left w:val="none" w:sz="0" w:space="0" w:color="auto"/>
                <w:bottom w:val="none" w:sz="0" w:space="0" w:color="auto"/>
                <w:right w:val="none" w:sz="0" w:space="0" w:color="auto"/>
              </w:divBdr>
            </w:div>
            <w:div w:id="548036402">
              <w:marLeft w:val="0"/>
              <w:marRight w:val="0"/>
              <w:marTop w:val="0"/>
              <w:marBottom w:val="0"/>
              <w:divBdr>
                <w:top w:val="none" w:sz="0" w:space="0" w:color="auto"/>
                <w:left w:val="none" w:sz="0" w:space="0" w:color="auto"/>
                <w:bottom w:val="none" w:sz="0" w:space="0" w:color="auto"/>
                <w:right w:val="none" w:sz="0" w:space="0" w:color="auto"/>
              </w:divBdr>
            </w:div>
            <w:div w:id="849375787">
              <w:marLeft w:val="0"/>
              <w:marRight w:val="0"/>
              <w:marTop w:val="0"/>
              <w:marBottom w:val="0"/>
              <w:divBdr>
                <w:top w:val="none" w:sz="0" w:space="0" w:color="auto"/>
                <w:left w:val="none" w:sz="0" w:space="0" w:color="auto"/>
                <w:bottom w:val="none" w:sz="0" w:space="0" w:color="auto"/>
                <w:right w:val="none" w:sz="0" w:space="0" w:color="auto"/>
              </w:divBdr>
            </w:div>
            <w:div w:id="106396055">
              <w:marLeft w:val="0"/>
              <w:marRight w:val="0"/>
              <w:marTop w:val="0"/>
              <w:marBottom w:val="0"/>
              <w:divBdr>
                <w:top w:val="none" w:sz="0" w:space="0" w:color="auto"/>
                <w:left w:val="none" w:sz="0" w:space="0" w:color="auto"/>
                <w:bottom w:val="none" w:sz="0" w:space="0" w:color="auto"/>
                <w:right w:val="none" w:sz="0" w:space="0" w:color="auto"/>
              </w:divBdr>
            </w:div>
            <w:div w:id="1315335068">
              <w:marLeft w:val="0"/>
              <w:marRight w:val="0"/>
              <w:marTop w:val="0"/>
              <w:marBottom w:val="0"/>
              <w:divBdr>
                <w:top w:val="none" w:sz="0" w:space="0" w:color="auto"/>
                <w:left w:val="none" w:sz="0" w:space="0" w:color="auto"/>
                <w:bottom w:val="none" w:sz="0" w:space="0" w:color="auto"/>
                <w:right w:val="none" w:sz="0" w:space="0" w:color="auto"/>
              </w:divBdr>
            </w:div>
            <w:div w:id="2002463344">
              <w:marLeft w:val="0"/>
              <w:marRight w:val="0"/>
              <w:marTop w:val="0"/>
              <w:marBottom w:val="0"/>
              <w:divBdr>
                <w:top w:val="none" w:sz="0" w:space="0" w:color="auto"/>
                <w:left w:val="none" w:sz="0" w:space="0" w:color="auto"/>
                <w:bottom w:val="none" w:sz="0" w:space="0" w:color="auto"/>
                <w:right w:val="none" w:sz="0" w:space="0" w:color="auto"/>
              </w:divBdr>
            </w:div>
            <w:div w:id="616063028">
              <w:marLeft w:val="0"/>
              <w:marRight w:val="0"/>
              <w:marTop w:val="0"/>
              <w:marBottom w:val="0"/>
              <w:divBdr>
                <w:top w:val="none" w:sz="0" w:space="0" w:color="auto"/>
                <w:left w:val="none" w:sz="0" w:space="0" w:color="auto"/>
                <w:bottom w:val="none" w:sz="0" w:space="0" w:color="auto"/>
                <w:right w:val="none" w:sz="0" w:space="0" w:color="auto"/>
              </w:divBdr>
            </w:div>
            <w:div w:id="1323971923">
              <w:marLeft w:val="0"/>
              <w:marRight w:val="0"/>
              <w:marTop w:val="0"/>
              <w:marBottom w:val="0"/>
              <w:divBdr>
                <w:top w:val="none" w:sz="0" w:space="0" w:color="auto"/>
                <w:left w:val="none" w:sz="0" w:space="0" w:color="auto"/>
                <w:bottom w:val="none" w:sz="0" w:space="0" w:color="auto"/>
                <w:right w:val="none" w:sz="0" w:space="0" w:color="auto"/>
              </w:divBdr>
            </w:div>
            <w:div w:id="1243173867">
              <w:marLeft w:val="0"/>
              <w:marRight w:val="0"/>
              <w:marTop w:val="0"/>
              <w:marBottom w:val="0"/>
              <w:divBdr>
                <w:top w:val="none" w:sz="0" w:space="0" w:color="auto"/>
                <w:left w:val="none" w:sz="0" w:space="0" w:color="auto"/>
                <w:bottom w:val="none" w:sz="0" w:space="0" w:color="auto"/>
                <w:right w:val="none" w:sz="0" w:space="0" w:color="auto"/>
              </w:divBdr>
            </w:div>
            <w:div w:id="1943226814">
              <w:marLeft w:val="0"/>
              <w:marRight w:val="0"/>
              <w:marTop w:val="0"/>
              <w:marBottom w:val="0"/>
              <w:divBdr>
                <w:top w:val="none" w:sz="0" w:space="0" w:color="auto"/>
                <w:left w:val="none" w:sz="0" w:space="0" w:color="auto"/>
                <w:bottom w:val="none" w:sz="0" w:space="0" w:color="auto"/>
                <w:right w:val="none" w:sz="0" w:space="0" w:color="auto"/>
              </w:divBdr>
            </w:div>
            <w:div w:id="696154216">
              <w:marLeft w:val="0"/>
              <w:marRight w:val="0"/>
              <w:marTop w:val="0"/>
              <w:marBottom w:val="0"/>
              <w:divBdr>
                <w:top w:val="none" w:sz="0" w:space="0" w:color="auto"/>
                <w:left w:val="none" w:sz="0" w:space="0" w:color="auto"/>
                <w:bottom w:val="none" w:sz="0" w:space="0" w:color="auto"/>
                <w:right w:val="none" w:sz="0" w:space="0" w:color="auto"/>
              </w:divBdr>
            </w:div>
            <w:div w:id="1697121160">
              <w:marLeft w:val="0"/>
              <w:marRight w:val="0"/>
              <w:marTop w:val="0"/>
              <w:marBottom w:val="0"/>
              <w:divBdr>
                <w:top w:val="none" w:sz="0" w:space="0" w:color="auto"/>
                <w:left w:val="none" w:sz="0" w:space="0" w:color="auto"/>
                <w:bottom w:val="none" w:sz="0" w:space="0" w:color="auto"/>
                <w:right w:val="none" w:sz="0" w:space="0" w:color="auto"/>
              </w:divBdr>
            </w:div>
            <w:div w:id="1900438382">
              <w:marLeft w:val="0"/>
              <w:marRight w:val="0"/>
              <w:marTop w:val="0"/>
              <w:marBottom w:val="0"/>
              <w:divBdr>
                <w:top w:val="none" w:sz="0" w:space="0" w:color="auto"/>
                <w:left w:val="none" w:sz="0" w:space="0" w:color="auto"/>
                <w:bottom w:val="none" w:sz="0" w:space="0" w:color="auto"/>
                <w:right w:val="none" w:sz="0" w:space="0" w:color="auto"/>
              </w:divBdr>
            </w:div>
            <w:div w:id="483280882">
              <w:marLeft w:val="0"/>
              <w:marRight w:val="0"/>
              <w:marTop w:val="0"/>
              <w:marBottom w:val="0"/>
              <w:divBdr>
                <w:top w:val="none" w:sz="0" w:space="0" w:color="auto"/>
                <w:left w:val="none" w:sz="0" w:space="0" w:color="auto"/>
                <w:bottom w:val="none" w:sz="0" w:space="0" w:color="auto"/>
                <w:right w:val="none" w:sz="0" w:space="0" w:color="auto"/>
              </w:divBdr>
            </w:div>
            <w:div w:id="534347587">
              <w:marLeft w:val="0"/>
              <w:marRight w:val="0"/>
              <w:marTop w:val="0"/>
              <w:marBottom w:val="0"/>
              <w:divBdr>
                <w:top w:val="none" w:sz="0" w:space="0" w:color="auto"/>
                <w:left w:val="none" w:sz="0" w:space="0" w:color="auto"/>
                <w:bottom w:val="none" w:sz="0" w:space="0" w:color="auto"/>
                <w:right w:val="none" w:sz="0" w:space="0" w:color="auto"/>
              </w:divBdr>
            </w:div>
            <w:div w:id="1480877812">
              <w:marLeft w:val="0"/>
              <w:marRight w:val="0"/>
              <w:marTop w:val="0"/>
              <w:marBottom w:val="0"/>
              <w:divBdr>
                <w:top w:val="none" w:sz="0" w:space="0" w:color="auto"/>
                <w:left w:val="none" w:sz="0" w:space="0" w:color="auto"/>
                <w:bottom w:val="none" w:sz="0" w:space="0" w:color="auto"/>
                <w:right w:val="none" w:sz="0" w:space="0" w:color="auto"/>
              </w:divBdr>
            </w:div>
            <w:div w:id="1022315506">
              <w:marLeft w:val="0"/>
              <w:marRight w:val="0"/>
              <w:marTop w:val="0"/>
              <w:marBottom w:val="0"/>
              <w:divBdr>
                <w:top w:val="none" w:sz="0" w:space="0" w:color="auto"/>
                <w:left w:val="none" w:sz="0" w:space="0" w:color="auto"/>
                <w:bottom w:val="none" w:sz="0" w:space="0" w:color="auto"/>
                <w:right w:val="none" w:sz="0" w:space="0" w:color="auto"/>
              </w:divBdr>
            </w:div>
            <w:div w:id="347487429">
              <w:marLeft w:val="0"/>
              <w:marRight w:val="0"/>
              <w:marTop w:val="0"/>
              <w:marBottom w:val="0"/>
              <w:divBdr>
                <w:top w:val="none" w:sz="0" w:space="0" w:color="auto"/>
                <w:left w:val="none" w:sz="0" w:space="0" w:color="auto"/>
                <w:bottom w:val="none" w:sz="0" w:space="0" w:color="auto"/>
                <w:right w:val="none" w:sz="0" w:space="0" w:color="auto"/>
              </w:divBdr>
            </w:div>
            <w:div w:id="1699308063">
              <w:marLeft w:val="0"/>
              <w:marRight w:val="0"/>
              <w:marTop w:val="0"/>
              <w:marBottom w:val="0"/>
              <w:divBdr>
                <w:top w:val="none" w:sz="0" w:space="0" w:color="auto"/>
                <w:left w:val="none" w:sz="0" w:space="0" w:color="auto"/>
                <w:bottom w:val="none" w:sz="0" w:space="0" w:color="auto"/>
                <w:right w:val="none" w:sz="0" w:space="0" w:color="auto"/>
              </w:divBdr>
            </w:div>
            <w:div w:id="1992368682">
              <w:marLeft w:val="0"/>
              <w:marRight w:val="0"/>
              <w:marTop w:val="0"/>
              <w:marBottom w:val="0"/>
              <w:divBdr>
                <w:top w:val="none" w:sz="0" w:space="0" w:color="auto"/>
                <w:left w:val="none" w:sz="0" w:space="0" w:color="auto"/>
                <w:bottom w:val="none" w:sz="0" w:space="0" w:color="auto"/>
                <w:right w:val="none" w:sz="0" w:space="0" w:color="auto"/>
              </w:divBdr>
            </w:div>
            <w:div w:id="931859383">
              <w:marLeft w:val="0"/>
              <w:marRight w:val="0"/>
              <w:marTop w:val="0"/>
              <w:marBottom w:val="0"/>
              <w:divBdr>
                <w:top w:val="none" w:sz="0" w:space="0" w:color="auto"/>
                <w:left w:val="none" w:sz="0" w:space="0" w:color="auto"/>
                <w:bottom w:val="none" w:sz="0" w:space="0" w:color="auto"/>
                <w:right w:val="none" w:sz="0" w:space="0" w:color="auto"/>
              </w:divBdr>
            </w:div>
            <w:div w:id="20987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71576">
      <w:bodyDiv w:val="1"/>
      <w:marLeft w:val="0"/>
      <w:marRight w:val="0"/>
      <w:marTop w:val="0"/>
      <w:marBottom w:val="0"/>
      <w:divBdr>
        <w:top w:val="none" w:sz="0" w:space="0" w:color="auto"/>
        <w:left w:val="none" w:sz="0" w:space="0" w:color="auto"/>
        <w:bottom w:val="none" w:sz="0" w:space="0" w:color="auto"/>
        <w:right w:val="none" w:sz="0" w:space="0" w:color="auto"/>
      </w:divBdr>
      <w:divsChild>
        <w:div w:id="1437166907">
          <w:marLeft w:val="0"/>
          <w:marRight w:val="0"/>
          <w:marTop w:val="0"/>
          <w:marBottom w:val="0"/>
          <w:divBdr>
            <w:top w:val="none" w:sz="0" w:space="0" w:color="auto"/>
            <w:left w:val="none" w:sz="0" w:space="0" w:color="auto"/>
            <w:bottom w:val="none" w:sz="0" w:space="0" w:color="auto"/>
            <w:right w:val="none" w:sz="0" w:space="0" w:color="auto"/>
          </w:divBdr>
          <w:divsChild>
            <w:div w:id="7223606">
              <w:marLeft w:val="0"/>
              <w:marRight w:val="0"/>
              <w:marTop w:val="0"/>
              <w:marBottom w:val="0"/>
              <w:divBdr>
                <w:top w:val="none" w:sz="0" w:space="0" w:color="auto"/>
                <w:left w:val="none" w:sz="0" w:space="0" w:color="auto"/>
                <w:bottom w:val="none" w:sz="0" w:space="0" w:color="auto"/>
                <w:right w:val="none" w:sz="0" w:space="0" w:color="auto"/>
              </w:divBdr>
            </w:div>
            <w:div w:id="1912616771">
              <w:marLeft w:val="0"/>
              <w:marRight w:val="0"/>
              <w:marTop w:val="0"/>
              <w:marBottom w:val="0"/>
              <w:divBdr>
                <w:top w:val="none" w:sz="0" w:space="0" w:color="auto"/>
                <w:left w:val="none" w:sz="0" w:space="0" w:color="auto"/>
                <w:bottom w:val="none" w:sz="0" w:space="0" w:color="auto"/>
                <w:right w:val="none" w:sz="0" w:space="0" w:color="auto"/>
              </w:divBdr>
            </w:div>
            <w:div w:id="553734714">
              <w:marLeft w:val="0"/>
              <w:marRight w:val="0"/>
              <w:marTop w:val="0"/>
              <w:marBottom w:val="0"/>
              <w:divBdr>
                <w:top w:val="none" w:sz="0" w:space="0" w:color="auto"/>
                <w:left w:val="none" w:sz="0" w:space="0" w:color="auto"/>
                <w:bottom w:val="none" w:sz="0" w:space="0" w:color="auto"/>
                <w:right w:val="none" w:sz="0" w:space="0" w:color="auto"/>
              </w:divBdr>
            </w:div>
            <w:div w:id="203949666">
              <w:marLeft w:val="0"/>
              <w:marRight w:val="0"/>
              <w:marTop w:val="0"/>
              <w:marBottom w:val="0"/>
              <w:divBdr>
                <w:top w:val="none" w:sz="0" w:space="0" w:color="auto"/>
                <w:left w:val="none" w:sz="0" w:space="0" w:color="auto"/>
                <w:bottom w:val="none" w:sz="0" w:space="0" w:color="auto"/>
                <w:right w:val="none" w:sz="0" w:space="0" w:color="auto"/>
              </w:divBdr>
            </w:div>
            <w:div w:id="1780293931">
              <w:marLeft w:val="0"/>
              <w:marRight w:val="0"/>
              <w:marTop w:val="0"/>
              <w:marBottom w:val="0"/>
              <w:divBdr>
                <w:top w:val="none" w:sz="0" w:space="0" w:color="auto"/>
                <w:left w:val="none" w:sz="0" w:space="0" w:color="auto"/>
                <w:bottom w:val="none" w:sz="0" w:space="0" w:color="auto"/>
                <w:right w:val="none" w:sz="0" w:space="0" w:color="auto"/>
              </w:divBdr>
            </w:div>
            <w:div w:id="1863544190">
              <w:marLeft w:val="0"/>
              <w:marRight w:val="0"/>
              <w:marTop w:val="0"/>
              <w:marBottom w:val="0"/>
              <w:divBdr>
                <w:top w:val="none" w:sz="0" w:space="0" w:color="auto"/>
                <w:left w:val="none" w:sz="0" w:space="0" w:color="auto"/>
                <w:bottom w:val="none" w:sz="0" w:space="0" w:color="auto"/>
                <w:right w:val="none" w:sz="0" w:space="0" w:color="auto"/>
              </w:divBdr>
            </w:div>
            <w:div w:id="643511633">
              <w:marLeft w:val="0"/>
              <w:marRight w:val="0"/>
              <w:marTop w:val="0"/>
              <w:marBottom w:val="0"/>
              <w:divBdr>
                <w:top w:val="none" w:sz="0" w:space="0" w:color="auto"/>
                <w:left w:val="none" w:sz="0" w:space="0" w:color="auto"/>
                <w:bottom w:val="none" w:sz="0" w:space="0" w:color="auto"/>
                <w:right w:val="none" w:sz="0" w:space="0" w:color="auto"/>
              </w:divBdr>
            </w:div>
            <w:div w:id="214514695">
              <w:marLeft w:val="0"/>
              <w:marRight w:val="0"/>
              <w:marTop w:val="0"/>
              <w:marBottom w:val="0"/>
              <w:divBdr>
                <w:top w:val="none" w:sz="0" w:space="0" w:color="auto"/>
                <w:left w:val="none" w:sz="0" w:space="0" w:color="auto"/>
                <w:bottom w:val="none" w:sz="0" w:space="0" w:color="auto"/>
                <w:right w:val="none" w:sz="0" w:space="0" w:color="auto"/>
              </w:divBdr>
            </w:div>
            <w:div w:id="1658800889">
              <w:marLeft w:val="0"/>
              <w:marRight w:val="0"/>
              <w:marTop w:val="0"/>
              <w:marBottom w:val="0"/>
              <w:divBdr>
                <w:top w:val="none" w:sz="0" w:space="0" w:color="auto"/>
                <w:left w:val="none" w:sz="0" w:space="0" w:color="auto"/>
                <w:bottom w:val="none" w:sz="0" w:space="0" w:color="auto"/>
                <w:right w:val="none" w:sz="0" w:space="0" w:color="auto"/>
              </w:divBdr>
            </w:div>
            <w:div w:id="16499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1498">
      <w:bodyDiv w:val="1"/>
      <w:marLeft w:val="0"/>
      <w:marRight w:val="0"/>
      <w:marTop w:val="0"/>
      <w:marBottom w:val="0"/>
      <w:divBdr>
        <w:top w:val="none" w:sz="0" w:space="0" w:color="auto"/>
        <w:left w:val="none" w:sz="0" w:space="0" w:color="auto"/>
        <w:bottom w:val="none" w:sz="0" w:space="0" w:color="auto"/>
        <w:right w:val="none" w:sz="0" w:space="0" w:color="auto"/>
      </w:divBdr>
    </w:div>
    <w:div w:id="566840634">
      <w:bodyDiv w:val="1"/>
      <w:marLeft w:val="0"/>
      <w:marRight w:val="0"/>
      <w:marTop w:val="0"/>
      <w:marBottom w:val="0"/>
      <w:divBdr>
        <w:top w:val="none" w:sz="0" w:space="0" w:color="auto"/>
        <w:left w:val="none" w:sz="0" w:space="0" w:color="auto"/>
        <w:bottom w:val="none" w:sz="0" w:space="0" w:color="auto"/>
        <w:right w:val="none" w:sz="0" w:space="0" w:color="auto"/>
      </w:divBdr>
    </w:div>
    <w:div w:id="614941439">
      <w:bodyDiv w:val="1"/>
      <w:marLeft w:val="0"/>
      <w:marRight w:val="0"/>
      <w:marTop w:val="0"/>
      <w:marBottom w:val="0"/>
      <w:divBdr>
        <w:top w:val="none" w:sz="0" w:space="0" w:color="auto"/>
        <w:left w:val="none" w:sz="0" w:space="0" w:color="auto"/>
        <w:bottom w:val="none" w:sz="0" w:space="0" w:color="auto"/>
        <w:right w:val="none" w:sz="0" w:space="0" w:color="auto"/>
      </w:divBdr>
    </w:div>
    <w:div w:id="622271245">
      <w:bodyDiv w:val="1"/>
      <w:marLeft w:val="0"/>
      <w:marRight w:val="0"/>
      <w:marTop w:val="0"/>
      <w:marBottom w:val="0"/>
      <w:divBdr>
        <w:top w:val="none" w:sz="0" w:space="0" w:color="auto"/>
        <w:left w:val="none" w:sz="0" w:space="0" w:color="auto"/>
        <w:bottom w:val="none" w:sz="0" w:space="0" w:color="auto"/>
        <w:right w:val="none" w:sz="0" w:space="0" w:color="auto"/>
      </w:divBdr>
    </w:div>
    <w:div w:id="681594256">
      <w:bodyDiv w:val="1"/>
      <w:marLeft w:val="0"/>
      <w:marRight w:val="0"/>
      <w:marTop w:val="0"/>
      <w:marBottom w:val="0"/>
      <w:divBdr>
        <w:top w:val="none" w:sz="0" w:space="0" w:color="auto"/>
        <w:left w:val="none" w:sz="0" w:space="0" w:color="auto"/>
        <w:bottom w:val="none" w:sz="0" w:space="0" w:color="auto"/>
        <w:right w:val="none" w:sz="0" w:space="0" w:color="auto"/>
      </w:divBdr>
    </w:div>
    <w:div w:id="687098705">
      <w:bodyDiv w:val="1"/>
      <w:marLeft w:val="0"/>
      <w:marRight w:val="0"/>
      <w:marTop w:val="0"/>
      <w:marBottom w:val="0"/>
      <w:divBdr>
        <w:top w:val="none" w:sz="0" w:space="0" w:color="auto"/>
        <w:left w:val="none" w:sz="0" w:space="0" w:color="auto"/>
        <w:bottom w:val="none" w:sz="0" w:space="0" w:color="auto"/>
        <w:right w:val="none" w:sz="0" w:space="0" w:color="auto"/>
      </w:divBdr>
      <w:divsChild>
        <w:div w:id="1875850672">
          <w:marLeft w:val="0"/>
          <w:marRight w:val="0"/>
          <w:marTop w:val="0"/>
          <w:marBottom w:val="0"/>
          <w:divBdr>
            <w:top w:val="none" w:sz="0" w:space="0" w:color="auto"/>
            <w:left w:val="none" w:sz="0" w:space="0" w:color="auto"/>
            <w:bottom w:val="none" w:sz="0" w:space="0" w:color="auto"/>
            <w:right w:val="none" w:sz="0" w:space="0" w:color="auto"/>
          </w:divBdr>
          <w:divsChild>
            <w:div w:id="1186868889">
              <w:marLeft w:val="0"/>
              <w:marRight w:val="0"/>
              <w:marTop w:val="0"/>
              <w:marBottom w:val="0"/>
              <w:divBdr>
                <w:top w:val="none" w:sz="0" w:space="0" w:color="auto"/>
                <w:left w:val="none" w:sz="0" w:space="0" w:color="auto"/>
                <w:bottom w:val="none" w:sz="0" w:space="0" w:color="auto"/>
                <w:right w:val="none" w:sz="0" w:space="0" w:color="auto"/>
              </w:divBdr>
            </w:div>
            <w:div w:id="937106750">
              <w:marLeft w:val="0"/>
              <w:marRight w:val="0"/>
              <w:marTop w:val="0"/>
              <w:marBottom w:val="0"/>
              <w:divBdr>
                <w:top w:val="none" w:sz="0" w:space="0" w:color="auto"/>
                <w:left w:val="none" w:sz="0" w:space="0" w:color="auto"/>
                <w:bottom w:val="none" w:sz="0" w:space="0" w:color="auto"/>
                <w:right w:val="none" w:sz="0" w:space="0" w:color="auto"/>
              </w:divBdr>
            </w:div>
            <w:div w:id="1405759190">
              <w:marLeft w:val="0"/>
              <w:marRight w:val="0"/>
              <w:marTop w:val="0"/>
              <w:marBottom w:val="0"/>
              <w:divBdr>
                <w:top w:val="none" w:sz="0" w:space="0" w:color="auto"/>
                <w:left w:val="none" w:sz="0" w:space="0" w:color="auto"/>
                <w:bottom w:val="none" w:sz="0" w:space="0" w:color="auto"/>
                <w:right w:val="none" w:sz="0" w:space="0" w:color="auto"/>
              </w:divBdr>
            </w:div>
            <w:div w:id="1811895673">
              <w:marLeft w:val="0"/>
              <w:marRight w:val="0"/>
              <w:marTop w:val="0"/>
              <w:marBottom w:val="0"/>
              <w:divBdr>
                <w:top w:val="none" w:sz="0" w:space="0" w:color="auto"/>
                <w:left w:val="none" w:sz="0" w:space="0" w:color="auto"/>
                <w:bottom w:val="none" w:sz="0" w:space="0" w:color="auto"/>
                <w:right w:val="none" w:sz="0" w:space="0" w:color="auto"/>
              </w:divBdr>
            </w:div>
            <w:div w:id="8334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2999">
      <w:bodyDiv w:val="1"/>
      <w:marLeft w:val="0"/>
      <w:marRight w:val="0"/>
      <w:marTop w:val="0"/>
      <w:marBottom w:val="0"/>
      <w:divBdr>
        <w:top w:val="none" w:sz="0" w:space="0" w:color="auto"/>
        <w:left w:val="none" w:sz="0" w:space="0" w:color="auto"/>
        <w:bottom w:val="none" w:sz="0" w:space="0" w:color="auto"/>
        <w:right w:val="none" w:sz="0" w:space="0" w:color="auto"/>
      </w:divBdr>
    </w:div>
    <w:div w:id="738483186">
      <w:bodyDiv w:val="1"/>
      <w:marLeft w:val="0"/>
      <w:marRight w:val="0"/>
      <w:marTop w:val="0"/>
      <w:marBottom w:val="0"/>
      <w:divBdr>
        <w:top w:val="none" w:sz="0" w:space="0" w:color="auto"/>
        <w:left w:val="none" w:sz="0" w:space="0" w:color="auto"/>
        <w:bottom w:val="none" w:sz="0" w:space="0" w:color="auto"/>
        <w:right w:val="none" w:sz="0" w:space="0" w:color="auto"/>
      </w:divBdr>
    </w:div>
    <w:div w:id="775832263">
      <w:bodyDiv w:val="1"/>
      <w:marLeft w:val="0"/>
      <w:marRight w:val="0"/>
      <w:marTop w:val="0"/>
      <w:marBottom w:val="0"/>
      <w:divBdr>
        <w:top w:val="none" w:sz="0" w:space="0" w:color="auto"/>
        <w:left w:val="none" w:sz="0" w:space="0" w:color="auto"/>
        <w:bottom w:val="none" w:sz="0" w:space="0" w:color="auto"/>
        <w:right w:val="none" w:sz="0" w:space="0" w:color="auto"/>
      </w:divBdr>
    </w:div>
    <w:div w:id="777917430">
      <w:bodyDiv w:val="1"/>
      <w:marLeft w:val="0"/>
      <w:marRight w:val="0"/>
      <w:marTop w:val="0"/>
      <w:marBottom w:val="0"/>
      <w:divBdr>
        <w:top w:val="none" w:sz="0" w:space="0" w:color="auto"/>
        <w:left w:val="none" w:sz="0" w:space="0" w:color="auto"/>
        <w:bottom w:val="none" w:sz="0" w:space="0" w:color="auto"/>
        <w:right w:val="none" w:sz="0" w:space="0" w:color="auto"/>
      </w:divBdr>
    </w:div>
    <w:div w:id="848643445">
      <w:bodyDiv w:val="1"/>
      <w:marLeft w:val="0"/>
      <w:marRight w:val="0"/>
      <w:marTop w:val="0"/>
      <w:marBottom w:val="0"/>
      <w:divBdr>
        <w:top w:val="none" w:sz="0" w:space="0" w:color="auto"/>
        <w:left w:val="none" w:sz="0" w:space="0" w:color="auto"/>
        <w:bottom w:val="none" w:sz="0" w:space="0" w:color="auto"/>
        <w:right w:val="none" w:sz="0" w:space="0" w:color="auto"/>
      </w:divBdr>
    </w:div>
    <w:div w:id="862136208">
      <w:bodyDiv w:val="1"/>
      <w:marLeft w:val="0"/>
      <w:marRight w:val="0"/>
      <w:marTop w:val="0"/>
      <w:marBottom w:val="0"/>
      <w:divBdr>
        <w:top w:val="none" w:sz="0" w:space="0" w:color="auto"/>
        <w:left w:val="none" w:sz="0" w:space="0" w:color="auto"/>
        <w:bottom w:val="none" w:sz="0" w:space="0" w:color="auto"/>
        <w:right w:val="none" w:sz="0" w:space="0" w:color="auto"/>
      </w:divBdr>
      <w:divsChild>
        <w:div w:id="1088039757">
          <w:marLeft w:val="0"/>
          <w:marRight w:val="0"/>
          <w:marTop w:val="0"/>
          <w:marBottom w:val="0"/>
          <w:divBdr>
            <w:top w:val="none" w:sz="0" w:space="0" w:color="auto"/>
            <w:left w:val="none" w:sz="0" w:space="0" w:color="auto"/>
            <w:bottom w:val="none" w:sz="0" w:space="0" w:color="auto"/>
            <w:right w:val="none" w:sz="0" w:space="0" w:color="auto"/>
          </w:divBdr>
          <w:divsChild>
            <w:div w:id="1005938036">
              <w:marLeft w:val="0"/>
              <w:marRight w:val="0"/>
              <w:marTop w:val="0"/>
              <w:marBottom w:val="0"/>
              <w:divBdr>
                <w:top w:val="none" w:sz="0" w:space="0" w:color="auto"/>
                <w:left w:val="none" w:sz="0" w:space="0" w:color="auto"/>
                <w:bottom w:val="none" w:sz="0" w:space="0" w:color="auto"/>
                <w:right w:val="none" w:sz="0" w:space="0" w:color="auto"/>
              </w:divBdr>
            </w:div>
            <w:div w:id="1162894794">
              <w:marLeft w:val="0"/>
              <w:marRight w:val="0"/>
              <w:marTop w:val="0"/>
              <w:marBottom w:val="0"/>
              <w:divBdr>
                <w:top w:val="none" w:sz="0" w:space="0" w:color="auto"/>
                <w:left w:val="none" w:sz="0" w:space="0" w:color="auto"/>
                <w:bottom w:val="none" w:sz="0" w:space="0" w:color="auto"/>
                <w:right w:val="none" w:sz="0" w:space="0" w:color="auto"/>
              </w:divBdr>
            </w:div>
            <w:div w:id="583540041">
              <w:marLeft w:val="0"/>
              <w:marRight w:val="0"/>
              <w:marTop w:val="0"/>
              <w:marBottom w:val="0"/>
              <w:divBdr>
                <w:top w:val="none" w:sz="0" w:space="0" w:color="auto"/>
                <w:left w:val="none" w:sz="0" w:space="0" w:color="auto"/>
                <w:bottom w:val="none" w:sz="0" w:space="0" w:color="auto"/>
                <w:right w:val="none" w:sz="0" w:space="0" w:color="auto"/>
              </w:divBdr>
            </w:div>
            <w:div w:id="2069300123">
              <w:marLeft w:val="0"/>
              <w:marRight w:val="0"/>
              <w:marTop w:val="0"/>
              <w:marBottom w:val="0"/>
              <w:divBdr>
                <w:top w:val="none" w:sz="0" w:space="0" w:color="auto"/>
                <w:left w:val="none" w:sz="0" w:space="0" w:color="auto"/>
                <w:bottom w:val="none" w:sz="0" w:space="0" w:color="auto"/>
                <w:right w:val="none" w:sz="0" w:space="0" w:color="auto"/>
              </w:divBdr>
            </w:div>
            <w:div w:id="1759593252">
              <w:marLeft w:val="0"/>
              <w:marRight w:val="0"/>
              <w:marTop w:val="0"/>
              <w:marBottom w:val="0"/>
              <w:divBdr>
                <w:top w:val="none" w:sz="0" w:space="0" w:color="auto"/>
                <w:left w:val="none" w:sz="0" w:space="0" w:color="auto"/>
                <w:bottom w:val="none" w:sz="0" w:space="0" w:color="auto"/>
                <w:right w:val="none" w:sz="0" w:space="0" w:color="auto"/>
              </w:divBdr>
            </w:div>
            <w:div w:id="1242449866">
              <w:marLeft w:val="0"/>
              <w:marRight w:val="0"/>
              <w:marTop w:val="0"/>
              <w:marBottom w:val="0"/>
              <w:divBdr>
                <w:top w:val="none" w:sz="0" w:space="0" w:color="auto"/>
                <w:left w:val="none" w:sz="0" w:space="0" w:color="auto"/>
                <w:bottom w:val="none" w:sz="0" w:space="0" w:color="auto"/>
                <w:right w:val="none" w:sz="0" w:space="0" w:color="auto"/>
              </w:divBdr>
            </w:div>
            <w:div w:id="751391943">
              <w:marLeft w:val="0"/>
              <w:marRight w:val="0"/>
              <w:marTop w:val="0"/>
              <w:marBottom w:val="0"/>
              <w:divBdr>
                <w:top w:val="none" w:sz="0" w:space="0" w:color="auto"/>
                <w:left w:val="none" w:sz="0" w:space="0" w:color="auto"/>
                <w:bottom w:val="none" w:sz="0" w:space="0" w:color="auto"/>
                <w:right w:val="none" w:sz="0" w:space="0" w:color="auto"/>
              </w:divBdr>
            </w:div>
            <w:div w:id="996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3075">
      <w:bodyDiv w:val="1"/>
      <w:marLeft w:val="0"/>
      <w:marRight w:val="0"/>
      <w:marTop w:val="0"/>
      <w:marBottom w:val="0"/>
      <w:divBdr>
        <w:top w:val="none" w:sz="0" w:space="0" w:color="auto"/>
        <w:left w:val="none" w:sz="0" w:space="0" w:color="auto"/>
        <w:bottom w:val="none" w:sz="0" w:space="0" w:color="auto"/>
        <w:right w:val="none" w:sz="0" w:space="0" w:color="auto"/>
      </w:divBdr>
    </w:div>
    <w:div w:id="958488179">
      <w:bodyDiv w:val="1"/>
      <w:marLeft w:val="0"/>
      <w:marRight w:val="0"/>
      <w:marTop w:val="0"/>
      <w:marBottom w:val="0"/>
      <w:divBdr>
        <w:top w:val="none" w:sz="0" w:space="0" w:color="auto"/>
        <w:left w:val="none" w:sz="0" w:space="0" w:color="auto"/>
        <w:bottom w:val="none" w:sz="0" w:space="0" w:color="auto"/>
        <w:right w:val="none" w:sz="0" w:space="0" w:color="auto"/>
      </w:divBdr>
    </w:div>
    <w:div w:id="965428505">
      <w:bodyDiv w:val="1"/>
      <w:marLeft w:val="0"/>
      <w:marRight w:val="0"/>
      <w:marTop w:val="0"/>
      <w:marBottom w:val="0"/>
      <w:divBdr>
        <w:top w:val="none" w:sz="0" w:space="0" w:color="auto"/>
        <w:left w:val="none" w:sz="0" w:space="0" w:color="auto"/>
        <w:bottom w:val="none" w:sz="0" w:space="0" w:color="auto"/>
        <w:right w:val="none" w:sz="0" w:space="0" w:color="auto"/>
      </w:divBdr>
    </w:div>
    <w:div w:id="1041785792">
      <w:bodyDiv w:val="1"/>
      <w:marLeft w:val="0"/>
      <w:marRight w:val="0"/>
      <w:marTop w:val="0"/>
      <w:marBottom w:val="0"/>
      <w:divBdr>
        <w:top w:val="none" w:sz="0" w:space="0" w:color="auto"/>
        <w:left w:val="none" w:sz="0" w:space="0" w:color="auto"/>
        <w:bottom w:val="none" w:sz="0" w:space="0" w:color="auto"/>
        <w:right w:val="none" w:sz="0" w:space="0" w:color="auto"/>
      </w:divBdr>
    </w:div>
    <w:div w:id="1043360948">
      <w:bodyDiv w:val="1"/>
      <w:marLeft w:val="0"/>
      <w:marRight w:val="0"/>
      <w:marTop w:val="0"/>
      <w:marBottom w:val="0"/>
      <w:divBdr>
        <w:top w:val="none" w:sz="0" w:space="0" w:color="auto"/>
        <w:left w:val="none" w:sz="0" w:space="0" w:color="auto"/>
        <w:bottom w:val="none" w:sz="0" w:space="0" w:color="auto"/>
        <w:right w:val="none" w:sz="0" w:space="0" w:color="auto"/>
      </w:divBdr>
    </w:div>
    <w:div w:id="1054044142">
      <w:bodyDiv w:val="1"/>
      <w:marLeft w:val="0"/>
      <w:marRight w:val="0"/>
      <w:marTop w:val="0"/>
      <w:marBottom w:val="0"/>
      <w:divBdr>
        <w:top w:val="none" w:sz="0" w:space="0" w:color="auto"/>
        <w:left w:val="none" w:sz="0" w:space="0" w:color="auto"/>
        <w:bottom w:val="none" w:sz="0" w:space="0" w:color="auto"/>
        <w:right w:val="none" w:sz="0" w:space="0" w:color="auto"/>
      </w:divBdr>
    </w:div>
    <w:div w:id="1111704810">
      <w:bodyDiv w:val="1"/>
      <w:marLeft w:val="0"/>
      <w:marRight w:val="0"/>
      <w:marTop w:val="0"/>
      <w:marBottom w:val="0"/>
      <w:divBdr>
        <w:top w:val="none" w:sz="0" w:space="0" w:color="auto"/>
        <w:left w:val="none" w:sz="0" w:space="0" w:color="auto"/>
        <w:bottom w:val="none" w:sz="0" w:space="0" w:color="auto"/>
        <w:right w:val="none" w:sz="0" w:space="0" w:color="auto"/>
      </w:divBdr>
      <w:divsChild>
        <w:div w:id="1142043703">
          <w:marLeft w:val="0"/>
          <w:marRight w:val="0"/>
          <w:marTop w:val="0"/>
          <w:marBottom w:val="0"/>
          <w:divBdr>
            <w:top w:val="none" w:sz="0" w:space="0" w:color="auto"/>
            <w:left w:val="none" w:sz="0" w:space="0" w:color="auto"/>
            <w:bottom w:val="none" w:sz="0" w:space="0" w:color="auto"/>
            <w:right w:val="none" w:sz="0" w:space="0" w:color="auto"/>
          </w:divBdr>
          <w:divsChild>
            <w:div w:id="11083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8401">
      <w:bodyDiv w:val="1"/>
      <w:marLeft w:val="0"/>
      <w:marRight w:val="0"/>
      <w:marTop w:val="0"/>
      <w:marBottom w:val="0"/>
      <w:divBdr>
        <w:top w:val="none" w:sz="0" w:space="0" w:color="auto"/>
        <w:left w:val="none" w:sz="0" w:space="0" w:color="auto"/>
        <w:bottom w:val="none" w:sz="0" w:space="0" w:color="auto"/>
        <w:right w:val="none" w:sz="0" w:space="0" w:color="auto"/>
      </w:divBdr>
    </w:div>
    <w:div w:id="1204756044">
      <w:bodyDiv w:val="1"/>
      <w:marLeft w:val="0"/>
      <w:marRight w:val="0"/>
      <w:marTop w:val="0"/>
      <w:marBottom w:val="0"/>
      <w:divBdr>
        <w:top w:val="none" w:sz="0" w:space="0" w:color="auto"/>
        <w:left w:val="none" w:sz="0" w:space="0" w:color="auto"/>
        <w:bottom w:val="none" w:sz="0" w:space="0" w:color="auto"/>
        <w:right w:val="none" w:sz="0" w:space="0" w:color="auto"/>
      </w:divBdr>
    </w:div>
    <w:div w:id="1219047374">
      <w:bodyDiv w:val="1"/>
      <w:marLeft w:val="0"/>
      <w:marRight w:val="0"/>
      <w:marTop w:val="0"/>
      <w:marBottom w:val="0"/>
      <w:divBdr>
        <w:top w:val="none" w:sz="0" w:space="0" w:color="auto"/>
        <w:left w:val="none" w:sz="0" w:space="0" w:color="auto"/>
        <w:bottom w:val="none" w:sz="0" w:space="0" w:color="auto"/>
        <w:right w:val="none" w:sz="0" w:space="0" w:color="auto"/>
      </w:divBdr>
    </w:div>
    <w:div w:id="1268346292">
      <w:bodyDiv w:val="1"/>
      <w:marLeft w:val="0"/>
      <w:marRight w:val="0"/>
      <w:marTop w:val="0"/>
      <w:marBottom w:val="0"/>
      <w:divBdr>
        <w:top w:val="none" w:sz="0" w:space="0" w:color="auto"/>
        <w:left w:val="none" w:sz="0" w:space="0" w:color="auto"/>
        <w:bottom w:val="none" w:sz="0" w:space="0" w:color="auto"/>
        <w:right w:val="none" w:sz="0" w:space="0" w:color="auto"/>
      </w:divBdr>
    </w:div>
    <w:div w:id="1283729994">
      <w:bodyDiv w:val="1"/>
      <w:marLeft w:val="0"/>
      <w:marRight w:val="0"/>
      <w:marTop w:val="0"/>
      <w:marBottom w:val="0"/>
      <w:divBdr>
        <w:top w:val="none" w:sz="0" w:space="0" w:color="auto"/>
        <w:left w:val="none" w:sz="0" w:space="0" w:color="auto"/>
        <w:bottom w:val="none" w:sz="0" w:space="0" w:color="auto"/>
        <w:right w:val="none" w:sz="0" w:space="0" w:color="auto"/>
      </w:divBdr>
    </w:div>
    <w:div w:id="1294868053">
      <w:bodyDiv w:val="1"/>
      <w:marLeft w:val="0"/>
      <w:marRight w:val="0"/>
      <w:marTop w:val="0"/>
      <w:marBottom w:val="0"/>
      <w:divBdr>
        <w:top w:val="none" w:sz="0" w:space="0" w:color="auto"/>
        <w:left w:val="none" w:sz="0" w:space="0" w:color="auto"/>
        <w:bottom w:val="none" w:sz="0" w:space="0" w:color="auto"/>
        <w:right w:val="none" w:sz="0" w:space="0" w:color="auto"/>
      </w:divBdr>
    </w:div>
    <w:div w:id="1310941299">
      <w:bodyDiv w:val="1"/>
      <w:marLeft w:val="0"/>
      <w:marRight w:val="0"/>
      <w:marTop w:val="0"/>
      <w:marBottom w:val="0"/>
      <w:divBdr>
        <w:top w:val="none" w:sz="0" w:space="0" w:color="auto"/>
        <w:left w:val="none" w:sz="0" w:space="0" w:color="auto"/>
        <w:bottom w:val="none" w:sz="0" w:space="0" w:color="auto"/>
        <w:right w:val="none" w:sz="0" w:space="0" w:color="auto"/>
      </w:divBdr>
    </w:div>
    <w:div w:id="1335568404">
      <w:bodyDiv w:val="1"/>
      <w:marLeft w:val="0"/>
      <w:marRight w:val="0"/>
      <w:marTop w:val="0"/>
      <w:marBottom w:val="0"/>
      <w:divBdr>
        <w:top w:val="none" w:sz="0" w:space="0" w:color="auto"/>
        <w:left w:val="none" w:sz="0" w:space="0" w:color="auto"/>
        <w:bottom w:val="none" w:sz="0" w:space="0" w:color="auto"/>
        <w:right w:val="none" w:sz="0" w:space="0" w:color="auto"/>
      </w:divBdr>
    </w:div>
    <w:div w:id="1337535073">
      <w:bodyDiv w:val="1"/>
      <w:marLeft w:val="0"/>
      <w:marRight w:val="0"/>
      <w:marTop w:val="0"/>
      <w:marBottom w:val="0"/>
      <w:divBdr>
        <w:top w:val="none" w:sz="0" w:space="0" w:color="auto"/>
        <w:left w:val="none" w:sz="0" w:space="0" w:color="auto"/>
        <w:bottom w:val="none" w:sz="0" w:space="0" w:color="auto"/>
        <w:right w:val="none" w:sz="0" w:space="0" w:color="auto"/>
      </w:divBdr>
    </w:div>
    <w:div w:id="1350638591">
      <w:bodyDiv w:val="1"/>
      <w:marLeft w:val="0"/>
      <w:marRight w:val="0"/>
      <w:marTop w:val="0"/>
      <w:marBottom w:val="0"/>
      <w:divBdr>
        <w:top w:val="none" w:sz="0" w:space="0" w:color="auto"/>
        <w:left w:val="none" w:sz="0" w:space="0" w:color="auto"/>
        <w:bottom w:val="none" w:sz="0" w:space="0" w:color="auto"/>
        <w:right w:val="none" w:sz="0" w:space="0" w:color="auto"/>
      </w:divBdr>
    </w:div>
    <w:div w:id="1356346513">
      <w:bodyDiv w:val="1"/>
      <w:marLeft w:val="0"/>
      <w:marRight w:val="0"/>
      <w:marTop w:val="0"/>
      <w:marBottom w:val="0"/>
      <w:divBdr>
        <w:top w:val="none" w:sz="0" w:space="0" w:color="auto"/>
        <w:left w:val="none" w:sz="0" w:space="0" w:color="auto"/>
        <w:bottom w:val="none" w:sz="0" w:space="0" w:color="auto"/>
        <w:right w:val="none" w:sz="0" w:space="0" w:color="auto"/>
      </w:divBdr>
    </w:div>
    <w:div w:id="1369838816">
      <w:bodyDiv w:val="1"/>
      <w:marLeft w:val="0"/>
      <w:marRight w:val="0"/>
      <w:marTop w:val="0"/>
      <w:marBottom w:val="0"/>
      <w:divBdr>
        <w:top w:val="none" w:sz="0" w:space="0" w:color="auto"/>
        <w:left w:val="none" w:sz="0" w:space="0" w:color="auto"/>
        <w:bottom w:val="none" w:sz="0" w:space="0" w:color="auto"/>
        <w:right w:val="none" w:sz="0" w:space="0" w:color="auto"/>
      </w:divBdr>
    </w:div>
    <w:div w:id="1395929954">
      <w:bodyDiv w:val="1"/>
      <w:marLeft w:val="0"/>
      <w:marRight w:val="0"/>
      <w:marTop w:val="0"/>
      <w:marBottom w:val="0"/>
      <w:divBdr>
        <w:top w:val="none" w:sz="0" w:space="0" w:color="auto"/>
        <w:left w:val="none" w:sz="0" w:space="0" w:color="auto"/>
        <w:bottom w:val="none" w:sz="0" w:space="0" w:color="auto"/>
        <w:right w:val="none" w:sz="0" w:space="0" w:color="auto"/>
      </w:divBdr>
    </w:div>
    <w:div w:id="1421947082">
      <w:bodyDiv w:val="1"/>
      <w:marLeft w:val="0"/>
      <w:marRight w:val="0"/>
      <w:marTop w:val="0"/>
      <w:marBottom w:val="0"/>
      <w:divBdr>
        <w:top w:val="none" w:sz="0" w:space="0" w:color="auto"/>
        <w:left w:val="none" w:sz="0" w:space="0" w:color="auto"/>
        <w:bottom w:val="none" w:sz="0" w:space="0" w:color="auto"/>
        <w:right w:val="none" w:sz="0" w:space="0" w:color="auto"/>
      </w:divBdr>
    </w:div>
    <w:div w:id="1430660653">
      <w:bodyDiv w:val="1"/>
      <w:marLeft w:val="0"/>
      <w:marRight w:val="0"/>
      <w:marTop w:val="0"/>
      <w:marBottom w:val="0"/>
      <w:divBdr>
        <w:top w:val="none" w:sz="0" w:space="0" w:color="auto"/>
        <w:left w:val="none" w:sz="0" w:space="0" w:color="auto"/>
        <w:bottom w:val="none" w:sz="0" w:space="0" w:color="auto"/>
        <w:right w:val="none" w:sz="0" w:space="0" w:color="auto"/>
      </w:divBdr>
    </w:div>
    <w:div w:id="1439451191">
      <w:bodyDiv w:val="1"/>
      <w:marLeft w:val="0"/>
      <w:marRight w:val="0"/>
      <w:marTop w:val="0"/>
      <w:marBottom w:val="0"/>
      <w:divBdr>
        <w:top w:val="none" w:sz="0" w:space="0" w:color="auto"/>
        <w:left w:val="none" w:sz="0" w:space="0" w:color="auto"/>
        <w:bottom w:val="none" w:sz="0" w:space="0" w:color="auto"/>
        <w:right w:val="none" w:sz="0" w:space="0" w:color="auto"/>
      </w:divBdr>
    </w:div>
    <w:div w:id="1446384722">
      <w:bodyDiv w:val="1"/>
      <w:marLeft w:val="0"/>
      <w:marRight w:val="0"/>
      <w:marTop w:val="0"/>
      <w:marBottom w:val="0"/>
      <w:divBdr>
        <w:top w:val="none" w:sz="0" w:space="0" w:color="auto"/>
        <w:left w:val="none" w:sz="0" w:space="0" w:color="auto"/>
        <w:bottom w:val="none" w:sz="0" w:space="0" w:color="auto"/>
        <w:right w:val="none" w:sz="0" w:space="0" w:color="auto"/>
      </w:divBdr>
    </w:div>
    <w:div w:id="1486120122">
      <w:bodyDiv w:val="1"/>
      <w:marLeft w:val="0"/>
      <w:marRight w:val="0"/>
      <w:marTop w:val="0"/>
      <w:marBottom w:val="0"/>
      <w:divBdr>
        <w:top w:val="none" w:sz="0" w:space="0" w:color="auto"/>
        <w:left w:val="none" w:sz="0" w:space="0" w:color="auto"/>
        <w:bottom w:val="none" w:sz="0" w:space="0" w:color="auto"/>
        <w:right w:val="none" w:sz="0" w:space="0" w:color="auto"/>
      </w:divBdr>
    </w:div>
    <w:div w:id="1504512763">
      <w:bodyDiv w:val="1"/>
      <w:marLeft w:val="0"/>
      <w:marRight w:val="0"/>
      <w:marTop w:val="0"/>
      <w:marBottom w:val="0"/>
      <w:divBdr>
        <w:top w:val="none" w:sz="0" w:space="0" w:color="auto"/>
        <w:left w:val="none" w:sz="0" w:space="0" w:color="auto"/>
        <w:bottom w:val="none" w:sz="0" w:space="0" w:color="auto"/>
        <w:right w:val="none" w:sz="0" w:space="0" w:color="auto"/>
      </w:divBdr>
      <w:divsChild>
        <w:div w:id="551884467">
          <w:marLeft w:val="0"/>
          <w:marRight w:val="0"/>
          <w:marTop w:val="0"/>
          <w:marBottom w:val="0"/>
          <w:divBdr>
            <w:top w:val="none" w:sz="0" w:space="0" w:color="auto"/>
            <w:left w:val="none" w:sz="0" w:space="0" w:color="auto"/>
            <w:bottom w:val="none" w:sz="0" w:space="0" w:color="auto"/>
            <w:right w:val="none" w:sz="0" w:space="0" w:color="auto"/>
          </w:divBdr>
        </w:div>
      </w:divsChild>
    </w:div>
    <w:div w:id="1509634656">
      <w:bodyDiv w:val="1"/>
      <w:marLeft w:val="0"/>
      <w:marRight w:val="0"/>
      <w:marTop w:val="0"/>
      <w:marBottom w:val="0"/>
      <w:divBdr>
        <w:top w:val="none" w:sz="0" w:space="0" w:color="auto"/>
        <w:left w:val="none" w:sz="0" w:space="0" w:color="auto"/>
        <w:bottom w:val="none" w:sz="0" w:space="0" w:color="auto"/>
        <w:right w:val="none" w:sz="0" w:space="0" w:color="auto"/>
      </w:divBdr>
    </w:div>
    <w:div w:id="1510362897">
      <w:bodyDiv w:val="1"/>
      <w:marLeft w:val="0"/>
      <w:marRight w:val="0"/>
      <w:marTop w:val="0"/>
      <w:marBottom w:val="0"/>
      <w:divBdr>
        <w:top w:val="none" w:sz="0" w:space="0" w:color="auto"/>
        <w:left w:val="none" w:sz="0" w:space="0" w:color="auto"/>
        <w:bottom w:val="none" w:sz="0" w:space="0" w:color="auto"/>
        <w:right w:val="none" w:sz="0" w:space="0" w:color="auto"/>
      </w:divBdr>
    </w:div>
    <w:div w:id="1514419729">
      <w:bodyDiv w:val="1"/>
      <w:marLeft w:val="0"/>
      <w:marRight w:val="0"/>
      <w:marTop w:val="0"/>
      <w:marBottom w:val="0"/>
      <w:divBdr>
        <w:top w:val="none" w:sz="0" w:space="0" w:color="auto"/>
        <w:left w:val="none" w:sz="0" w:space="0" w:color="auto"/>
        <w:bottom w:val="none" w:sz="0" w:space="0" w:color="auto"/>
        <w:right w:val="none" w:sz="0" w:space="0" w:color="auto"/>
      </w:divBdr>
    </w:div>
    <w:div w:id="1570574032">
      <w:bodyDiv w:val="1"/>
      <w:marLeft w:val="0"/>
      <w:marRight w:val="0"/>
      <w:marTop w:val="0"/>
      <w:marBottom w:val="0"/>
      <w:divBdr>
        <w:top w:val="none" w:sz="0" w:space="0" w:color="auto"/>
        <w:left w:val="none" w:sz="0" w:space="0" w:color="auto"/>
        <w:bottom w:val="none" w:sz="0" w:space="0" w:color="auto"/>
        <w:right w:val="none" w:sz="0" w:space="0" w:color="auto"/>
      </w:divBdr>
    </w:div>
    <w:div w:id="1587961112">
      <w:bodyDiv w:val="1"/>
      <w:marLeft w:val="0"/>
      <w:marRight w:val="0"/>
      <w:marTop w:val="0"/>
      <w:marBottom w:val="0"/>
      <w:divBdr>
        <w:top w:val="none" w:sz="0" w:space="0" w:color="auto"/>
        <w:left w:val="none" w:sz="0" w:space="0" w:color="auto"/>
        <w:bottom w:val="none" w:sz="0" w:space="0" w:color="auto"/>
        <w:right w:val="none" w:sz="0" w:space="0" w:color="auto"/>
      </w:divBdr>
    </w:div>
    <w:div w:id="1725444483">
      <w:bodyDiv w:val="1"/>
      <w:marLeft w:val="0"/>
      <w:marRight w:val="0"/>
      <w:marTop w:val="0"/>
      <w:marBottom w:val="0"/>
      <w:divBdr>
        <w:top w:val="none" w:sz="0" w:space="0" w:color="auto"/>
        <w:left w:val="none" w:sz="0" w:space="0" w:color="auto"/>
        <w:bottom w:val="none" w:sz="0" w:space="0" w:color="auto"/>
        <w:right w:val="none" w:sz="0" w:space="0" w:color="auto"/>
      </w:divBdr>
    </w:div>
    <w:div w:id="1737314211">
      <w:bodyDiv w:val="1"/>
      <w:marLeft w:val="0"/>
      <w:marRight w:val="0"/>
      <w:marTop w:val="0"/>
      <w:marBottom w:val="0"/>
      <w:divBdr>
        <w:top w:val="none" w:sz="0" w:space="0" w:color="auto"/>
        <w:left w:val="none" w:sz="0" w:space="0" w:color="auto"/>
        <w:bottom w:val="none" w:sz="0" w:space="0" w:color="auto"/>
        <w:right w:val="none" w:sz="0" w:space="0" w:color="auto"/>
      </w:divBdr>
    </w:div>
    <w:div w:id="1762753623">
      <w:bodyDiv w:val="1"/>
      <w:marLeft w:val="0"/>
      <w:marRight w:val="0"/>
      <w:marTop w:val="0"/>
      <w:marBottom w:val="0"/>
      <w:divBdr>
        <w:top w:val="none" w:sz="0" w:space="0" w:color="auto"/>
        <w:left w:val="none" w:sz="0" w:space="0" w:color="auto"/>
        <w:bottom w:val="none" w:sz="0" w:space="0" w:color="auto"/>
        <w:right w:val="none" w:sz="0" w:space="0" w:color="auto"/>
      </w:divBdr>
      <w:divsChild>
        <w:div w:id="27267062">
          <w:marLeft w:val="0"/>
          <w:marRight w:val="0"/>
          <w:marTop w:val="0"/>
          <w:marBottom w:val="0"/>
          <w:divBdr>
            <w:top w:val="none" w:sz="0" w:space="0" w:color="auto"/>
            <w:left w:val="none" w:sz="0" w:space="0" w:color="auto"/>
            <w:bottom w:val="none" w:sz="0" w:space="0" w:color="auto"/>
            <w:right w:val="none" w:sz="0" w:space="0" w:color="auto"/>
          </w:divBdr>
          <w:divsChild>
            <w:div w:id="13161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7111">
      <w:bodyDiv w:val="1"/>
      <w:marLeft w:val="0"/>
      <w:marRight w:val="0"/>
      <w:marTop w:val="0"/>
      <w:marBottom w:val="0"/>
      <w:divBdr>
        <w:top w:val="none" w:sz="0" w:space="0" w:color="auto"/>
        <w:left w:val="none" w:sz="0" w:space="0" w:color="auto"/>
        <w:bottom w:val="none" w:sz="0" w:space="0" w:color="auto"/>
        <w:right w:val="none" w:sz="0" w:space="0" w:color="auto"/>
      </w:divBdr>
      <w:divsChild>
        <w:div w:id="2043896091">
          <w:marLeft w:val="0"/>
          <w:marRight w:val="0"/>
          <w:marTop w:val="0"/>
          <w:marBottom w:val="0"/>
          <w:divBdr>
            <w:top w:val="none" w:sz="0" w:space="0" w:color="auto"/>
            <w:left w:val="none" w:sz="0" w:space="0" w:color="auto"/>
            <w:bottom w:val="none" w:sz="0" w:space="0" w:color="auto"/>
            <w:right w:val="none" w:sz="0" w:space="0" w:color="auto"/>
          </w:divBdr>
        </w:div>
        <w:div w:id="1697998081">
          <w:marLeft w:val="0"/>
          <w:marRight w:val="0"/>
          <w:marTop w:val="0"/>
          <w:marBottom w:val="0"/>
          <w:divBdr>
            <w:top w:val="none" w:sz="0" w:space="0" w:color="auto"/>
            <w:left w:val="none" w:sz="0" w:space="0" w:color="auto"/>
            <w:bottom w:val="none" w:sz="0" w:space="0" w:color="auto"/>
            <w:right w:val="none" w:sz="0" w:space="0" w:color="auto"/>
          </w:divBdr>
        </w:div>
      </w:divsChild>
    </w:div>
    <w:div w:id="1841890143">
      <w:bodyDiv w:val="1"/>
      <w:marLeft w:val="0"/>
      <w:marRight w:val="0"/>
      <w:marTop w:val="0"/>
      <w:marBottom w:val="0"/>
      <w:divBdr>
        <w:top w:val="none" w:sz="0" w:space="0" w:color="auto"/>
        <w:left w:val="none" w:sz="0" w:space="0" w:color="auto"/>
        <w:bottom w:val="none" w:sz="0" w:space="0" w:color="auto"/>
        <w:right w:val="none" w:sz="0" w:space="0" w:color="auto"/>
      </w:divBdr>
    </w:div>
    <w:div w:id="1851800085">
      <w:bodyDiv w:val="1"/>
      <w:marLeft w:val="0"/>
      <w:marRight w:val="0"/>
      <w:marTop w:val="0"/>
      <w:marBottom w:val="0"/>
      <w:divBdr>
        <w:top w:val="none" w:sz="0" w:space="0" w:color="auto"/>
        <w:left w:val="none" w:sz="0" w:space="0" w:color="auto"/>
        <w:bottom w:val="none" w:sz="0" w:space="0" w:color="auto"/>
        <w:right w:val="none" w:sz="0" w:space="0" w:color="auto"/>
      </w:divBdr>
    </w:div>
    <w:div w:id="1851947708">
      <w:bodyDiv w:val="1"/>
      <w:marLeft w:val="0"/>
      <w:marRight w:val="0"/>
      <w:marTop w:val="0"/>
      <w:marBottom w:val="0"/>
      <w:divBdr>
        <w:top w:val="none" w:sz="0" w:space="0" w:color="auto"/>
        <w:left w:val="none" w:sz="0" w:space="0" w:color="auto"/>
        <w:bottom w:val="none" w:sz="0" w:space="0" w:color="auto"/>
        <w:right w:val="none" w:sz="0" w:space="0" w:color="auto"/>
      </w:divBdr>
    </w:div>
    <w:div w:id="1876304299">
      <w:bodyDiv w:val="1"/>
      <w:marLeft w:val="0"/>
      <w:marRight w:val="0"/>
      <w:marTop w:val="0"/>
      <w:marBottom w:val="0"/>
      <w:divBdr>
        <w:top w:val="none" w:sz="0" w:space="0" w:color="auto"/>
        <w:left w:val="none" w:sz="0" w:space="0" w:color="auto"/>
        <w:bottom w:val="none" w:sz="0" w:space="0" w:color="auto"/>
        <w:right w:val="none" w:sz="0" w:space="0" w:color="auto"/>
      </w:divBdr>
    </w:div>
    <w:div w:id="1933126374">
      <w:bodyDiv w:val="1"/>
      <w:marLeft w:val="0"/>
      <w:marRight w:val="0"/>
      <w:marTop w:val="0"/>
      <w:marBottom w:val="0"/>
      <w:divBdr>
        <w:top w:val="none" w:sz="0" w:space="0" w:color="auto"/>
        <w:left w:val="none" w:sz="0" w:space="0" w:color="auto"/>
        <w:bottom w:val="none" w:sz="0" w:space="0" w:color="auto"/>
        <w:right w:val="none" w:sz="0" w:space="0" w:color="auto"/>
      </w:divBdr>
    </w:div>
    <w:div w:id="1941796984">
      <w:bodyDiv w:val="1"/>
      <w:marLeft w:val="0"/>
      <w:marRight w:val="0"/>
      <w:marTop w:val="0"/>
      <w:marBottom w:val="0"/>
      <w:divBdr>
        <w:top w:val="none" w:sz="0" w:space="0" w:color="auto"/>
        <w:left w:val="none" w:sz="0" w:space="0" w:color="auto"/>
        <w:bottom w:val="none" w:sz="0" w:space="0" w:color="auto"/>
        <w:right w:val="none" w:sz="0" w:space="0" w:color="auto"/>
      </w:divBdr>
    </w:div>
    <w:div w:id="1947344239">
      <w:bodyDiv w:val="1"/>
      <w:marLeft w:val="0"/>
      <w:marRight w:val="0"/>
      <w:marTop w:val="0"/>
      <w:marBottom w:val="0"/>
      <w:divBdr>
        <w:top w:val="none" w:sz="0" w:space="0" w:color="auto"/>
        <w:left w:val="none" w:sz="0" w:space="0" w:color="auto"/>
        <w:bottom w:val="none" w:sz="0" w:space="0" w:color="auto"/>
        <w:right w:val="none" w:sz="0" w:space="0" w:color="auto"/>
      </w:divBdr>
    </w:div>
    <w:div w:id="1950426989">
      <w:bodyDiv w:val="1"/>
      <w:marLeft w:val="0"/>
      <w:marRight w:val="0"/>
      <w:marTop w:val="0"/>
      <w:marBottom w:val="0"/>
      <w:divBdr>
        <w:top w:val="none" w:sz="0" w:space="0" w:color="auto"/>
        <w:left w:val="none" w:sz="0" w:space="0" w:color="auto"/>
        <w:bottom w:val="none" w:sz="0" w:space="0" w:color="auto"/>
        <w:right w:val="none" w:sz="0" w:space="0" w:color="auto"/>
      </w:divBdr>
      <w:divsChild>
        <w:div w:id="2088648915">
          <w:marLeft w:val="0"/>
          <w:marRight w:val="0"/>
          <w:marTop w:val="0"/>
          <w:marBottom w:val="0"/>
          <w:divBdr>
            <w:top w:val="none" w:sz="0" w:space="0" w:color="auto"/>
            <w:left w:val="none" w:sz="0" w:space="0" w:color="auto"/>
            <w:bottom w:val="none" w:sz="0" w:space="0" w:color="auto"/>
            <w:right w:val="none" w:sz="0" w:space="0" w:color="auto"/>
          </w:divBdr>
          <w:divsChild>
            <w:div w:id="619842774">
              <w:marLeft w:val="0"/>
              <w:marRight w:val="0"/>
              <w:marTop w:val="0"/>
              <w:marBottom w:val="0"/>
              <w:divBdr>
                <w:top w:val="none" w:sz="0" w:space="0" w:color="auto"/>
                <w:left w:val="none" w:sz="0" w:space="0" w:color="auto"/>
                <w:bottom w:val="none" w:sz="0" w:space="0" w:color="auto"/>
                <w:right w:val="none" w:sz="0" w:space="0" w:color="auto"/>
              </w:divBdr>
            </w:div>
            <w:div w:id="919288354">
              <w:marLeft w:val="0"/>
              <w:marRight w:val="0"/>
              <w:marTop w:val="0"/>
              <w:marBottom w:val="0"/>
              <w:divBdr>
                <w:top w:val="none" w:sz="0" w:space="0" w:color="auto"/>
                <w:left w:val="none" w:sz="0" w:space="0" w:color="auto"/>
                <w:bottom w:val="none" w:sz="0" w:space="0" w:color="auto"/>
                <w:right w:val="none" w:sz="0" w:space="0" w:color="auto"/>
              </w:divBdr>
            </w:div>
            <w:div w:id="1099255226">
              <w:marLeft w:val="0"/>
              <w:marRight w:val="0"/>
              <w:marTop w:val="0"/>
              <w:marBottom w:val="0"/>
              <w:divBdr>
                <w:top w:val="none" w:sz="0" w:space="0" w:color="auto"/>
                <w:left w:val="none" w:sz="0" w:space="0" w:color="auto"/>
                <w:bottom w:val="none" w:sz="0" w:space="0" w:color="auto"/>
                <w:right w:val="none" w:sz="0" w:space="0" w:color="auto"/>
              </w:divBdr>
            </w:div>
            <w:div w:id="21300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6544">
      <w:bodyDiv w:val="1"/>
      <w:marLeft w:val="0"/>
      <w:marRight w:val="0"/>
      <w:marTop w:val="0"/>
      <w:marBottom w:val="0"/>
      <w:divBdr>
        <w:top w:val="none" w:sz="0" w:space="0" w:color="auto"/>
        <w:left w:val="none" w:sz="0" w:space="0" w:color="auto"/>
        <w:bottom w:val="none" w:sz="0" w:space="0" w:color="auto"/>
        <w:right w:val="none" w:sz="0" w:space="0" w:color="auto"/>
      </w:divBdr>
    </w:div>
    <w:div w:id="1967199270">
      <w:bodyDiv w:val="1"/>
      <w:marLeft w:val="0"/>
      <w:marRight w:val="0"/>
      <w:marTop w:val="0"/>
      <w:marBottom w:val="0"/>
      <w:divBdr>
        <w:top w:val="none" w:sz="0" w:space="0" w:color="auto"/>
        <w:left w:val="none" w:sz="0" w:space="0" w:color="auto"/>
        <w:bottom w:val="none" w:sz="0" w:space="0" w:color="auto"/>
        <w:right w:val="none" w:sz="0" w:space="0" w:color="auto"/>
      </w:divBdr>
    </w:div>
    <w:div w:id="1974367592">
      <w:bodyDiv w:val="1"/>
      <w:marLeft w:val="0"/>
      <w:marRight w:val="0"/>
      <w:marTop w:val="0"/>
      <w:marBottom w:val="0"/>
      <w:divBdr>
        <w:top w:val="none" w:sz="0" w:space="0" w:color="auto"/>
        <w:left w:val="none" w:sz="0" w:space="0" w:color="auto"/>
        <w:bottom w:val="none" w:sz="0" w:space="0" w:color="auto"/>
        <w:right w:val="none" w:sz="0" w:space="0" w:color="auto"/>
      </w:divBdr>
    </w:div>
    <w:div w:id="2013412928">
      <w:bodyDiv w:val="1"/>
      <w:marLeft w:val="0"/>
      <w:marRight w:val="0"/>
      <w:marTop w:val="0"/>
      <w:marBottom w:val="0"/>
      <w:divBdr>
        <w:top w:val="none" w:sz="0" w:space="0" w:color="auto"/>
        <w:left w:val="none" w:sz="0" w:space="0" w:color="auto"/>
        <w:bottom w:val="none" w:sz="0" w:space="0" w:color="auto"/>
        <w:right w:val="none" w:sz="0" w:space="0" w:color="auto"/>
      </w:divBdr>
    </w:div>
    <w:div w:id="2101830421">
      <w:bodyDiv w:val="1"/>
      <w:marLeft w:val="0"/>
      <w:marRight w:val="0"/>
      <w:marTop w:val="0"/>
      <w:marBottom w:val="0"/>
      <w:divBdr>
        <w:top w:val="none" w:sz="0" w:space="0" w:color="auto"/>
        <w:left w:val="none" w:sz="0" w:space="0" w:color="auto"/>
        <w:bottom w:val="none" w:sz="0" w:space="0" w:color="auto"/>
        <w:right w:val="none" w:sz="0" w:space="0" w:color="auto"/>
      </w:divBdr>
    </w:div>
    <w:div w:id="2146309017">
      <w:bodyDiv w:val="1"/>
      <w:marLeft w:val="0"/>
      <w:marRight w:val="0"/>
      <w:marTop w:val="0"/>
      <w:marBottom w:val="0"/>
      <w:divBdr>
        <w:top w:val="none" w:sz="0" w:space="0" w:color="auto"/>
        <w:left w:val="none" w:sz="0" w:space="0" w:color="auto"/>
        <w:bottom w:val="none" w:sz="0" w:space="0" w:color="auto"/>
        <w:right w:val="none" w:sz="0" w:space="0" w:color="auto"/>
      </w:divBdr>
      <w:divsChild>
        <w:div w:id="56899077">
          <w:marLeft w:val="0"/>
          <w:marRight w:val="0"/>
          <w:marTop w:val="0"/>
          <w:marBottom w:val="0"/>
          <w:divBdr>
            <w:top w:val="none" w:sz="0" w:space="0" w:color="auto"/>
            <w:left w:val="none" w:sz="0" w:space="0" w:color="auto"/>
            <w:bottom w:val="none" w:sz="0" w:space="0" w:color="auto"/>
            <w:right w:val="none" w:sz="0" w:space="0" w:color="auto"/>
          </w:divBdr>
          <w:divsChild>
            <w:div w:id="1617565449">
              <w:marLeft w:val="0"/>
              <w:marRight w:val="0"/>
              <w:marTop w:val="0"/>
              <w:marBottom w:val="0"/>
              <w:divBdr>
                <w:top w:val="none" w:sz="0" w:space="0" w:color="auto"/>
                <w:left w:val="none" w:sz="0" w:space="0" w:color="auto"/>
                <w:bottom w:val="none" w:sz="0" w:space="0" w:color="auto"/>
                <w:right w:val="none" w:sz="0" w:space="0" w:color="auto"/>
              </w:divBdr>
            </w:div>
            <w:div w:id="1185483459">
              <w:marLeft w:val="0"/>
              <w:marRight w:val="0"/>
              <w:marTop w:val="0"/>
              <w:marBottom w:val="0"/>
              <w:divBdr>
                <w:top w:val="none" w:sz="0" w:space="0" w:color="auto"/>
                <w:left w:val="none" w:sz="0" w:space="0" w:color="auto"/>
                <w:bottom w:val="none" w:sz="0" w:space="0" w:color="auto"/>
                <w:right w:val="none" w:sz="0" w:space="0" w:color="auto"/>
              </w:divBdr>
            </w:div>
            <w:div w:id="1453788037">
              <w:marLeft w:val="0"/>
              <w:marRight w:val="0"/>
              <w:marTop w:val="0"/>
              <w:marBottom w:val="0"/>
              <w:divBdr>
                <w:top w:val="none" w:sz="0" w:space="0" w:color="auto"/>
                <w:left w:val="none" w:sz="0" w:space="0" w:color="auto"/>
                <w:bottom w:val="none" w:sz="0" w:space="0" w:color="auto"/>
                <w:right w:val="none" w:sz="0" w:space="0" w:color="auto"/>
              </w:divBdr>
            </w:div>
            <w:div w:id="1838495604">
              <w:marLeft w:val="0"/>
              <w:marRight w:val="0"/>
              <w:marTop w:val="0"/>
              <w:marBottom w:val="0"/>
              <w:divBdr>
                <w:top w:val="none" w:sz="0" w:space="0" w:color="auto"/>
                <w:left w:val="none" w:sz="0" w:space="0" w:color="auto"/>
                <w:bottom w:val="none" w:sz="0" w:space="0" w:color="auto"/>
                <w:right w:val="none" w:sz="0" w:space="0" w:color="auto"/>
              </w:divBdr>
            </w:div>
            <w:div w:id="36861547">
              <w:marLeft w:val="0"/>
              <w:marRight w:val="0"/>
              <w:marTop w:val="0"/>
              <w:marBottom w:val="0"/>
              <w:divBdr>
                <w:top w:val="none" w:sz="0" w:space="0" w:color="auto"/>
                <w:left w:val="none" w:sz="0" w:space="0" w:color="auto"/>
                <w:bottom w:val="none" w:sz="0" w:space="0" w:color="auto"/>
                <w:right w:val="none" w:sz="0" w:space="0" w:color="auto"/>
              </w:divBdr>
            </w:div>
            <w:div w:id="35474595">
              <w:marLeft w:val="0"/>
              <w:marRight w:val="0"/>
              <w:marTop w:val="0"/>
              <w:marBottom w:val="0"/>
              <w:divBdr>
                <w:top w:val="none" w:sz="0" w:space="0" w:color="auto"/>
                <w:left w:val="none" w:sz="0" w:space="0" w:color="auto"/>
                <w:bottom w:val="none" w:sz="0" w:space="0" w:color="auto"/>
                <w:right w:val="none" w:sz="0" w:space="0" w:color="auto"/>
              </w:divBdr>
            </w:div>
            <w:div w:id="435946114">
              <w:marLeft w:val="0"/>
              <w:marRight w:val="0"/>
              <w:marTop w:val="0"/>
              <w:marBottom w:val="0"/>
              <w:divBdr>
                <w:top w:val="none" w:sz="0" w:space="0" w:color="auto"/>
                <w:left w:val="none" w:sz="0" w:space="0" w:color="auto"/>
                <w:bottom w:val="none" w:sz="0" w:space="0" w:color="auto"/>
                <w:right w:val="none" w:sz="0" w:space="0" w:color="auto"/>
              </w:divBdr>
            </w:div>
            <w:div w:id="1170868198">
              <w:marLeft w:val="0"/>
              <w:marRight w:val="0"/>
              <w:marTop w:val="0"/>
              <w:marBottom w:val="0"/>
              <w:divBdr>
                <w:top w:val="none" w:sz="0" w:space="0" w:color="auto"/>
                <w:left w:val="none" w:sz="0" w:space="0" w:color="auto"/>
                <w:bottom w:val="none" w:sz="0" w:space="0" w:color="auto"/>
                <w:right w:val="none" w:sz="0" w:space="0" w:color="auto"/>
              </w:divBdr>
            </w:div>
            <w:div w:id="271206618">
              <w:marLeft w:val="0"/>
              <w:marRight w:val="0"/>
              <w:marTop w:val="0"/>
              <w:marBottom w:val="0"/>
              <w:divBdr>
                <w:top w:val="none" w:sz="0" w:space="0" w:color="auto"/>
                <w:left w:val="none" w:sz="0" w:space="0" w:color="auto"/>
                <w:bottom w:val="none" w:sz="0" w:space="0" w:color="auto"/>
                <w:right w:val="none" w:sz="0" w:space="0" w:color="auto"/>
              </w:divBdr>
            </w:div>
            <w:div w:id="1883979961">
              <w:marLeft w:val="0"/>
              <w:marRight w:val="0"/>
              <w:marTop w:val="0"/>
              <w:marBottom w:val="0"/>
              <w:divBdr>
                <w:top w:val="none" w:sz="0" w:space="0" w:color="auto"/>
                <w:left w:val="none" w:sz="0" w:space="0" w:color="auto"/>
                <w:bottom w:val="none" w:sz="0" w:space="0" w:color="auto"/>
                <w:right w:val="none" w:sz="0" w:space="0" w:color="auto"/>
              </w:divBdr>
            </w:div>
            <w:div w:id="35932791">
              <w:marLeft w:val="0"/>
              <w:marRight w:val="0"/>
              <w:marTop w:val="0"/>
              <w:marBottom w:val="0"/>
              <w:divBdr>
                <w:top w:val="none" w:sz="0" w:space="0" w:color="auto"/>
                <w:left w:val="none" w:sz="0" w:space="0" w:color="auto"/>
                <w:bottom w:val="none" w:sz="0" w:space="0" w:color="auto"/>
                <w:right w:val="none" w:sz="0" w:space="0" w:color="auto"/>
              </w:divBdr>
            </w:div>
            <w:div w:id="1730574476">
              <w:marLeft w:val="0"/>
              <w:marRight w:val="0"/>
              <w:marTop w:val="0"/>
              <w:marBottom w:val="0"/>
              <w:divBdr>
                <w:top w:val="none" w:sz="0" w:space="0" w:color="auto"/>
                <w:left w:val="none" w:sz="0" w:space="0" w:color="auto"/>
                <w:bottom w:val="none" w:sz="0" w:space="0" w:color="auto"/>
                <w:right w:val="none" w:sz="0" w:space="0" w:color="auto"/>
              </w:divBdr>
            </w:div>
            <w:div w:id="1269049787">
              <w:marLeft w:val="0"/>
              <w:marRight w:val="0"/>
              <w:marTop w:val="0"/>
              <w:marBottom w:val="0"/>
              <w:divBdr>
                <w:top w:val="none" w:sz="0" w:space="0" w:color="auto"/>
                <w:left w:val="none" w:sz="0" w:space="0" w:color="auto"/>
                <w:bottom w:val="none" w:sz="0" w:space="0" w:color="auto"/>
                <w:right w:val="none" w:sz="0" w:space="0" w:color="auto"/>
              </w:divBdr>
            </w:div>
            <w:div w:id="1915818043">
              <w:marLeft w:val="0"/>
              <w:marRight w:val="0"/>
              <w:marTop w:val="0"/>
              <w:marBottom w:val="0"/>
              <w:divBdr>
                <w:top w:val="none" w:sz="0" w:space="0" w:color="auto"/>
                <w:left w:val="none" w:sz="0" w:space="0" w:color="auto"/>
                <w:bottom w:val="none" w:sz="0" w:space="0" w:color="auto"/>
                <w:right w:val="none" w:sz="0" w:space="0" w:color="auto"/>
              </w:divBdr>
            </w:div>
            <w:div w:id="822281881">
              <w:marLeft w:val="0"/>
              <w:marRight w:val="0"/>
              <w:marTop w:val="0"/>
              <w:marBottom w:val="0"/>
              <w:divBdr>
                <w:top w:val="none" w:sz="0" w:space="0" w:color="auto"/>
                <w:left w:val="none" w:sz="0" w:space="0" w:color="auto"/>
                <w:bottom w:val="none" w:sz="0" w:space="0" w:color="auto"/>
                <w:right w:val="none" w:sz="0" w:space="0" w:color="auto"/>
              </w:divBdr>
            </w:div>
            <w:div w:id="456265603">
              <w:marLeft w:val="0"/>
              <w:marRight w:val="0"/>
              <w:marTop w:val="0"/>
              <w:marBottom w:val="0"/>
              <w:divBdr>
                <w:top w:val="none" w:sz="0" w:space="0" w:color="auto"/>
                <w:left w:val="none" w:sz="0" w:space="0" w:color="auto"/>
                <w:bottom w:val="none" w:sz="0" w:space="0" w:color="auto"/>
                <w:right w:val="none" w:sz="0" w:space="0" w:color="auto"/>
              </w:divBdr>
            </w:div>
            <w:div w:id="307562998">
              <w:marLeft w:val="0"/>
              <w:marRight w:val="0"/>
              <w:marTop w:val="0"/>
              <w:marBottom w:val="0"/>
              <w:divBdr>
                <w:top w:val="none" w:sz="0" w:space="0" w:color="auto"/>
                <w:left w:val="none" w:sz="0" w:space="0" w:color="auto"/>
                <w:bottom w:val="none" w:sz="0" w:space="0" w:color="auto"/>
                <w:right w:val="none" w:sz="0" w:space="0" w:color="auto"/>
              </w:divBdr>
            </w:div>
            <w:div w:id="840387198">
              <w:marLeft w:val="0"/>
              <w:marRight w:val="0"/>
              <w:marTop w:val="0"/>
              <w:marBottom w:val="0"/>
              <w:divBdr>
                <w:top w:val="none" w:sz="0" w:space="0" w:color="auto"/>
                <w:left w:val="none" w:sz="0" w:space="0" w:color="auto"/>
                <w:bottom w:val="none" w:sz="0" w:space="0" w:color="auto"/>
                <w:right w:val="none" w:sz="0" w:space="0" w:color="auto"/>
              </w:divBdr>
            </w:div>
            <w:div w:id="1359547711">
              <w:marLeft w:val="0"/>
              <w:marRight w:val="0"/>
              <w:marTop w:val="0"/>
              <w:marBottom w:val="0"/>
              <w:divBdr>
                <w:top w:val="none" w:sz="0" w:space="0" w:color="auto"/>
                <w:left w:val="none" w:sz="0" w:space="0" w:color="auto"/>
                <w:bottom w:val="none" w:sz="0" w:space="0" w:color="auto"/>
                <w:right w:val="none" w:sz="0" w:space="0" w:color="auto"/>
              </w:divBdr>
            </w:div>
            <w:div w:id="931358855">
              <w:marLeft w:val="0"/>
              <w:marRight w:val="0"/>
              <w:marTop w:val="0"/>
              <w:marBottom w:val="0"/>
              <w:divBdr>
                <w:top w:val="none" w:sz="0" w:space="0" w:color="auto"/>
                <w:left w:val="none" w:sz="0" w:space="0" w:color="auto"/>
                <w:bottom w:val="none" w:sz="0" w:space="0" w:color="auto"/>
                <w:right w:val="none" w:sz="0" w:space="0" w:color="auto"/>
              </w:divBdr>
            </w:div>
            <w:div w:id="929124342">
              <w:marLeft w:val="0"/>
              <w:marRight w:val="0"/>
              <w:marTop w:val="0"/>
              <w:marBottom w:val="0"/>
              <w:divBdr>
                <w:top w:val="none" w:sz="0" w:space="0" w:color="auto"/>
                <w:left w:val="none" w:sz="0" w:space="0" w:color="auto"/>
                <w:bottom w:val="none" w:sz="0" w:space="0" w:color="auto"/>
                <w:right w:val="none" w:sz="0" w:space="0" w:color="auto"/>
              </w:divBdr>
            </w:div>
            <w:div w:id="603222753">
              <w:marLeft w:val="0"/>
              <w:marRight w:val="0"/>
              <w:marTop w:val="0"/>
              <w:marBottom w:val="0"/>
              <w:divBdr>
                <w:top w:val="none" w:sz="0" w:space="0" w:color="auto"/>
                <w:left w:val="none" w:sz="0" w:space="0" w:color="auto"/>
                <w:bottom w:val="none" w:sz="0" w:space="0" w:color="auto"/>
                <w:right w:val="none" w:sz="0" w:space="0" w:color="auto"/>
              </w:divBdr>
            </w:div>
            <w:div w:id="1509977993">
              <w:marLeft w:val="0"/>
              <w:marRight w:val="0"/>
              <w:marTop w:val="0"/>
              <w:marBottom w:val="0"/>
              <w:divBdr>
                <w:top w:val="none" w:sz="0" w:space="0" w:color="auto"/>
                <w:left w:val="none" w:sz="0" w:space="0" w:color="auto"/>
                <w:bottom w:val="none" w:sz="0" w:space="0" w:color="auto"/>
                <w:right w:val="none" w:sz="0" w:space="0" w:color="auto"/>
              </w:divBdr>
            </w:div>
            <w:div w:id="34281192">
              <w:marLeft w:val="0"/>
              <w:marRight w:val="0"/>
              <w:marTop w:val="0"/>
              <w:marBottom w:val="0"/>
              <w:divBdr>
                <w:top w:val="none" w:sz="0" w:space="0" w:color="auto"/>
                <w:left w:val="none" w:sz="0" w:space="0" w:color="auto"/>
                <w:bottom w:val="none" w:sz="0" w:space="0" w:color="auto"/>
                <w:right w:val="none" w:sz="0" w:space="0" w:color="auto"/>
              </w:divBdr>
            </w:div>
            <w:div w:id="1627004415">
              <w:marLeft w:val="0"/>
              <w:marRight w:val="0"/>
              <w:marTop w:val="0"/>
              <w:marBottom w:val="0"/>
              <w:divBdr>
                <w:top w:val="none" w:sz="0" w:space="0" w:color="auto"/>
                <w:left w:val="none" w:sz="0" w:space="0" w:color="auto"/>
                <w:bottom w:val="none" w:sz="0" w:space="0" w:color="auto"/>
                <w:right w:val="none" w:sz="0" w:space="0" w:color="auto"/>
              </w:divBdr>
            </w:div>
            <w:div w:id="1192501220">
              <w:marLeft w:val="0"/>
              <w:marRight w:val="0"/>
              <w:marTop w:val="0"/>
              <w:marBottom w:val="0"/>
              <w:divBdr>
                <w:top w:val="none" w:sz="0" w:space="0" w:color="auto"/>
                <w:left w:val="none" w:sz="0" w:space="0" w:color="auto"/>
                <w:bottom w:val="none" w:sz="0" w:space="0" w:color="auto"/>
                <w:right w:val="none" w:sz="0" w:space="0" w:color="auto"/>
              </w:divBdr>
            </w:div>
            <w:div w:id="1957910754">
              <w:marLeft w:val="0"/>
              <w:marRight w:val="0"/>
              <w:marTop w:val="0"/>
              <w:marBottom w:val="0"/>
              <w:divBdr>
                <w:top w:val="none" w:sz="0" w:space="0" w:color="auto"/>
                <w:left w:val="none" w:sz="0" w:space="0" w:color="auto"/>
                <w:bottom w:val="none" w:sz="0" w:space="0" w:color="auto"/>
                <w:right w:val="none" w:sz="0" w:space="0" w:color="auto"/>
              </w:divBdr>
            </w:div>
            <w:div w:id="181477360">
              <w:marLeft w:val="0"/>
              <w:marRight w:val="0"/>
              <w:marTop w:val="0"/>
              <w:marBottom w:val="0"/>
              <w:divBdr>
                <w:top w:val="none" w:sz="0" w:space="0" w:color="auto"/>
                <w:left w:val="none" w:sz="0" w:space="0" w:color="auto"/>
                <w:bottom w:val="none" w:sz="0" w:space="0" w:color="auto"/>
                <w:right w:val="none" w:sz="0" w:space="0" w:color="auto"/>
              </w:divBdr>
            </w:div>
            <w:div w:id="1147209541">
              <w:marLeft w:val="0"/>
              <w:marRight w:val="0"/>
              <w:marTop w:val="0"/>
              <w:marBottom w:val="0"/>
              <w:divBdr>
                <w:top w:val="none" w:sz="0" w:space="0" w:color="auto"/>
                <w:left w:val="none" w:sz="0" w:space="0" w:color="auto"/>
                <w:bottom w:val="none" w:sz="0" w:space="0" w:color="auto"/>
                <w:right w:val="none" w:sz="0" w:space="0" w:color="auto"/>
              </w:divBdr>
            </w:div>
            <w:div w:id="1548837085">
              <w:marLeft w:val="0"/>
              <w:marRight w:val="0"/>
              <w:marTop w:val="0"/>
              <w:marBottom w:val="0"/>
              <w:divBdr>
                <w:top w:val="none" w:sz="0" w:space="0" w:color="auto"/>
                <w:left w:val="none" w:sz="0" w:space="0" w:color="auto"/>
                <w:bottom w:val="none" w:sz="0" w:space="0" w:color="auto"/>
                <w:right w:val="none" w:sz="0" w:space="0" w:color="auto"/>
              </w:divBdr>
            </w:div>
            <w:div w:id="649404404">
              <w:marLeft w:val="0"/>
              <w:marRight w:val="0"/>
              <w:marTop w:val="0"/>
              <w:marBottom w:val="0"/>
              <w:divBdr>
                <w:top w:val="none" w:sz="0" w:space="0" w:color="auto"/>
                <w:left w:val="none" w:sz="0" w:space="0" w:color="auto"/>
                <w:bottom w:val="none" w:sz="0" w:space="0" w:color="auto"/>
                <w:right w:val="none" w:sz="0" w:space="0" w:color="auto"/>
              </w:divBdr>
            </w:div>
            <w:div w:id="2011132914">
              <w:marLeft w:val="0"/>
              <w:marRight w:val="0"/>
              <w:marTop w:val="0"/>
              <w:marBottom w:val="0"/>
              <w:divBdr>
                <w:top w:val="none" w:sz="0" w:space="0" w:color="auto"/>
                <w:left w:val="none" w:sz="0" w:space="0" w:color="auto"/>
                <w:bottom w:val="none" w:sz="0" w:space="0" w:color="auto"/>
                <w:right w:val="none" w:sz="0" w:space="0" w:color="auto"/>
              </w:divBdr>
            </w:div>
            <w:div w:id="1109660489">
              <w:marLeft w:val="0"/>
              <w:marRight w:val="0"/>
              <w:marTop w:val="0"/>
              <w:marBottom w:val="0"/>
              <w:divBdr>
                <w:top w:val="none" w:sz="0" w:space="0" w:color="auto"/>
                <w:left w:val="none" w:sz="0" w:space="0" w:color="auto"/>
                <w:bottom w:val="none" w:sz="0" w:space="0" w:color="auto"/>
                <w:right w:val="none" w:sz="0" w:space="0" w:color="auto"/>
              </w:divBdr>
            </w:div>
            <w:div w:id="1843079351">
              <w:marLeft w:val="0"/>
              <w:marRight w:val="0"/>
              <w:marTop w:val="0"/>
              <w:marBottom w:val="0"/>
              <w:divBdr>
                <w:top w:val="none" w:sz="0" w:space="0" w:color="auto"/>
                <w:left w:val="none" w:sz="0" w:space="0" w:color="auto"/>
                <w:bottom w:val="none" w:sz="0" w:space="0" w:color="auto"/>
                <w:right w:val="none" w:sz="0" w:space="0" w:color="auto"/>
              </w:divBdr>
            </w:div>
            <w:div w:id="2044282744">
              <w:marLeft w:val="0"/>
              <w:marRight w:val="0"/>
              <w:marTop w:val="0"/>
              <w:marBottom w:val="0"/>
              <w:divBdr>
                <w:top w:val="none" w:sz="0" w:space="0" w:color="auto"/>
                <w:left w:val="none" w:sz="0" w:space="0" w:color="auto"/>
                <w:bottom w:val="none" w:sz="0" w:space="0" w:color="auto"/>
                <w:right w:val="none" w:sz="0" w:space="0" w:color="auto"/>
              </w:divBdr>
            </w:div>
            <w:div w:id="1694110681">
              <w:marLeft w:val="0"/>
              <w:marRight w:val="0"/>
              <w:marTop w:val="0"/>
              <w:marBottom w:val="0"/>
              <w:divBdr>
                <w:top w:val="none" w:sz="0" w:space="0" w:color="auto"/>
                <w:left w:val="none" w:sz="0" w:space="0" w:color="auto"/>
                <w:bottom w:val="none" w:sz="0" w:space="0" w:color="auto"/>
                <w:right w:val="none" w:sz="0" w:space="0" w:color="auto"/>
              </w:divBdr>
            </w:div>
            <w:div w:id="2115125363">
              <w:marLeft w:val="0"/>
              <w:marRight w:val="0"/>
              <w:marTop w:val="0"/>
              <w:marBottom w:val="0"/>
              <w:divBdr>
                <w:top w:val="none" w:sz="0" w:space="0" w:color="auto"/>
                <w:left w:val="none" w:sz="0" w:space="0" w:color="auto"/>
                <w:bottom w:val="none" w:sz="0" w:space="0" w:color="auto"/>
                <w:right w:val="none" w:sz="0" w:space="0" w:color="auto"/>
              </w:divBdr>
            </w:div>
            <w:div w:id="183520974">
              <w:marLeft w:val="0"/>
              <w:marRight w:val="0"/>
              <w:marTop w:val="0"/>
              <w:marBottom w:val="0"/>
              <w:divBdr>
                <w:top w:val="none" w:sz="0" w:space="0" w:color="auto"/>
                <w:left w:val="none" w:sz="0" w:space="0" w:color="auto"/>
                <w:bottom w:val="none" w:sz="0" w:space="0" w:color="auto"/>
                <w:right w:val="none" w:sz="0" w:space="0" w:color="auto"/>
              </w:divBdr>
            </w:div>
            <w:div w:id="1563754804">
              <w:marLeft w:val="0"/>
              <w:marRight w:val="0"/>
              <w:marTop w:val="0"/>
              <w:marBottom w:val="0"/>
              <w:divBdr>
                <w:top w:val="none" w:sz="0" w:space="0" w:color="auto"/>
                <w:left w:val="none" w:sz="0" w:space="0" w:color="auto"/>
                <w:bottom w:val="none" w:sz="0" w:space="0" w:color="auto"/>
                <w:right w:val="none" w:sz="0" w:space="0" w:color="auto"/>
              </w:divBdr>
            </w:div>
            <w:div w:id="958219067">
              <w:marLeft w:val="0"/>
              <w:marRight w:val="0"/>
              <w:marTop w:val="0"/>
              <w:marBottom w:val="0"/>
              <w:divBdr>
                <w:top w:val="none" w:sz="0" w:space="0" w:color="auto"/>
                <w:left w:val="none" w:sz="0" w:space="0" w:color="auto"/>
                <w:bottom w:val="none" w:sz="0" w:space="0" w:color="auto"/>
                <w:right w:val="none" w:sz="0" w:space="0" w:color="auto"/>
              </w:divBdr>
            </w:div>
            <w:div w:id="1566405982">
              <w:marLeft w:val="0"/>
              <w:marRight w:val="0"/>
              <w:marTop w:val="0"/>
              <w:marBottom w:val="0"/>
              <w:divBdr>
                <w:top w:val="none" w:sz="0" w:space="0" w:color="auto"/>
                <w:left w:val="none" w:sz="0" w:space="0" w:color="auto"/>
                <w:bottom w:val="none" w:sz="0" w:space="0" w:color="auto"/>
                <w:right w:val="none" w:sz="0" w:space="0" w:color="auto"/>
              </w:divBdr>
            </w:div>
            <w:div w:id="1253466746">
              <w:marLeft w:val="0"/>
              <w:marRight w:val="0"/>
              <w:marTop w:val="0"/>
              <w:marBottom w:val="0"/>
              <w:divBdr>
                <w:top w:val="none" w:sz="0" w:space="0" w:color="auto"/>
                <w:left w:val="none" w:sz="0" w:space="0" w:color="auto"/>
                <w:bottom w:val="none" w:sz="0" w:space="0" w:color="auto"/>
                <w:right w:val="none" w:sz="0" w:space="0" w:color="auto"/>
              </w:divBdr>
            </w:div>
            <w:div w:id="251016087">
              <w:marLeft w:val="0"/>
              <w:marRight w:val="0"/>
              <w:marTop w:val="0"/>
              <w:marBottom w:val="0"/>
              <w:divBdr>
                <w:top w:val="none" w:sz="0" w:space="0" w:color="auto"/>
                <w:left w:val="none" w:sz="0" w:space="0" w:color="auto"/>
                <w:bottom w:val="none" w:sz="0" w:space="0" w:color="auto"/>
                <w:right w:val="none" w:sz="0" w:space="0" w:color="auto"/>
              </w:divBdr>
            </w:div>
            <w:div w:id="741874316">
              <w:marLeft w:val="0"/>
              <w:marRight w:val="0"/>
              <w:marTop w:val="0"/>
              <w:marBottom w:val="0"/>
              <w:divBdr>
                <w:top w:val="none" w:sz="0" w:space="0" w:color="auto"/>
                <w:left w:val="none" w:sz="0" w:space="0" w:color="auto"/>
                <w:bottom w:val="none" w:sz="0" w:space="0" w:color="auto"/>
                <w:right w:val="none" w:sz="0" w:space="0" w:color="auto"/>
              </w:divBdr>
            </w:div>
            <w:div w:id="240221003">
              <w:marLeft w:val="0"/>
              <w:marRight w:val="0"/>
              <w:marTop w:val="0"/>
              <w:marBottom w:val="0"/>
              <w:divBdr>
                <w:top w:val="none" w:sz="0" w:space="0" w:color="auto"/>
                <w:left w:val="none" w:sz="0" w:space="0" w:color="auto"/>
                <w:bottom w:val="none" w:sz="0" w:space="0" w:color="auto"/>
                <w:right w:val="none" w:sz="0" w:space="0" w:color="auto"/>
              </w:divBdr>
            </w:div>
            <w:div w:id="353506819">
              <w:marLeft w:val="0"/>
              <w:marRight w:val="0"/>
              <w:marTop w:val="0"/>
              <w:marBottom w:val="0"/>
              <w:divBdr>
                <w:top w:val="none" w:sz="0" w:space="0" w:color="auto"/>
                <w:left w:val="none" w:sz="0" w:space="0" w:color="auto"/>
                <w:bottom w:val="none" w:sz="0" w:space="0" w:color="auto"/>
                <w:right w:val="none" w:sz="0" w:space="0" w:color="auto"/>
              </w:divBdr>
            </w:div>
            <w:div w:id="110243493">
              <w:marLeft w:val="0"/>
              <w:marRight w:val="0"/>
              <w:marTop w:val="0"/>
              <w:marBottom w:val="0"/>
              <w:divBdr>
                <w:top w:val="none" w:sz="0" w:space="0" w:color="auto"/>
                <w:left w:val="none" w:sz="0" w:space="0" w:color="auto"/>
                <w:bottom w:val="none" w:sz="0" w:space="0" w:color="auto"/>
                <w:right w:val="none" w:sz="0" w:space="0" w:color="auto"/>
              </w:divBdr>
            </w:div>
            <w:div w:id="378937403">
              <w:marLeft w:val="0"/>
              <w:marRight w:val="0"/>
              <w:marTop w:val="0"/>
              <w:marBottom w:val="0"/>
              <w:divBdr>
                <w:top w:val="none" w:sz="0" w:space="0" w:color="auto"/>
                <w:left w:val="none" w:sz="0" w:space="0" w:color="auto"/>
                <w:bottom w:val="none" w:sz="0" w:space="0" w:color="auto"/>
                <w:right w:val="none" w:sz="0" w:space="0" w:color="auto"/>
              </w:divBdr>
            </w:div>
            <w:div w:id="93211910">
              <w:marLeft w:val="0"/>
              <w:marRight w:val="0"/>
              <w:marTop w:val="0"/>
              <w:marBottom w:val="0"/>
              <w:divBdr>
                <w:top w:val="none" w:sz="0" w:space="0" w:color="auto"/>
                <w:left w:val="none" w:sz="0" w:space="0" w:color="auto"/>
                <w:bottom w:val="none" w:sz="0" w:space="0" w:color="auto"/>
                <w:right w:val="none" w:sz="0" w:space="0" w:color="auto"/>
              </w:divBdr>
            </w:div>
            <w:div w:id="1819106362">
              <w:marLeft w:val="0"/>
              <w:marRight w:val="0"/>
              <w:marTop w:val="0"/>
              <w:marBottom w:val="0"/>
              <w:divBdr>
                <w:top w:val="none" w:sz="0" w:space="0" w:color="auto"/>
                <w:left w:val="none" w:sz="0" w:space="0" w:color="auto"/>
                <w:bottom w:val="none" w:sz="0" w:space="0" w:color="auto"/>
                <w:right w:val="none" w:sz="0" w:space="0" w:color="auto"/>
              </w:divBdr>
            </w:div>
            <w:div w:id="951013795">
              <w:marLeft w:val="0"/>
              <w:marRight w:val="0"/>
              <w:marTop w:val="0"/>
              <w:marBottom w:val="0"/>
              <w:divBdr>
                <w:top w:val="none" w:sz="0" w:space="0" w:color="auto"/>
                <w:left w:val="none" w:sz="0" w:space="0" w:color="auto"/>
                <w:bottom w:val="none" w:sz="0" w:space="0" w:color="auto"/>
                <w:right w:val="none" w:sz="0" w:space="0" w:color="auto"/>
              </w:divBdr>
            </w:div>
            <w:div w:id="1905793374">
              <w:marLeft w:val="0"/>
              <w:marRight w:val="0"/>
              <w:marTop w:val="0"/>
              <w:marBottom w:val="0"/>
              <w:divBdr>
                <w:top w:val="none" w:sz="0" w:space="0" w:color="auto"/>
                <w:left w:val="none" w:sz="0" w:space="0" w:color="auto"/>
                <w:bottom w:val="none" w:sz="0" w:space="0" w:color="auto"/>
                <w:right w:val="none" w:sz="0" w:space="0" w:color="auto"/>
              </w:divBdr>
            </w:div>
            <w:div w:id="794518249">
              <w:marLeft w:val="0"/>
              <w:marRight w:val="0"/>
              <w:marTop w:val="0"/>
              <w:marBottom w:val="0"/>
              <w:divBdr>
                <w:top w:val="none" w:sz="0" w:space="0" w:color="auto"/>
                <w:left w:val="none" w:sz="0" w:space="0" w:color="auto"/>
                <w:bottom w:val="none" w:sz="0" w:space="0" w:color="auto"/>
                <w:right w:val="none" w:sz="0" w:space="0" w:color="auto"/>
              </w:divBdr>
            </w:div>
            <w:div w:id="810100466">
              <w:marLeft w:val="0"/>
              <w:marRight w:val="0"/>
              <w:marTop w:val="0"/>
              <w:marBottom w:val="0"/>
              <w:divBdr>
                <w:top w:val="none" w:sz="0" w:space="0" w:color="auto"/>
                <w:left w:val="none" w:sz="0" w:space="0" w:color="auto"/>
                <w:bottom w:val="none" w:sz="0" w:space="0" w:color="auto"/>
                <w:right w:val="none" w:sz="0" w:space="0" w:color="auto"/>
              </w:divBdr>
            </w:div>
            <w:div w:id="824669159">
              <w:marLeft w:val="0"/>
              <w:marRight w:val="0"/>
              <w:marTop w:val="0"/>
              <w:marBottom w:val="0"/>
              <w:divBdr>
                <w:top w:val="none" w:sz="0" w:space="0" w:color="auto"/>
                <w:left w:val="none" w:sz="0" w:space="0" w:color="auto"/>
                <w:bottom w:val="none" w:sz="0" w:space="0" w:color="auto"/>
                <w:right w:val="none" w:sz="0" w:space="0" w:color="auto"/>
              </w:divBdr>
            </w:div>
            <w:div w:id="334495933">
              <w:marLeft w:val="0"/>
              <w:marRight w:val="0"/>
              <w:marTop w:val="0"/>
              <w:marBottom w:val="0"/>
              <w:divBdr>
                <w:top w:val="none" w:sz="0" w:space="0" w:color="auto"/>
                <w:left w:val="none" w:sz="0" w:space="0" w:color="auto"/>
                <w:bottom w:val="none" w:sz="0" w:space="0" w:color="auto"/>
                <w:right w:val="none" w:sz="0" w:space="0" w:color="auto"/>
              </w:divBdr>
            </w:div>
            <w:div w:id="1350059029">
              <w:marLeft w:val="0"/>
              <w:marRight w:val="0"/>
              <w:marTop w:val="0"/>
              <w:marBottom w:val="0"/>
              <w:divBdr>
                <w:top w:val="none" w:sz="0" w:space="0" w:color="auto"/>
                <w:left w:val="none" w:sz="0" w:space="0" w:color="auto"/>
                <w:bottom w:val="none" w:sz="0" w:space="0" w:color="auto"/>
                <w:right w:val="none" w:sz="0" w:space="0" w:color="auto"/>
              </w:divBdr>
            </w:div>
            <w:div w:id="108934305">
              <w:marLeft w:val="0"/>
              <w:marRight w:val="0"/>
              <w:marTop w:val="0"/>
              <w:marBottom w:val="0"/>
              <w:divBdr>
                <w:top w:val="none" w:sz="0" w:space="0" w:color="auto"/>
                <w:left w:val="none" w:sz="0" w:space="0" w:color="auto"/>
                <w:bottom w:val="none" w:sz="0" w:space="0" w:color="auto"/>
                <w:right w:val="none" w:sz="0" w:space="0" w:color="auto"/>
              </w:divBdr>
            </w:div>
            <w:div w:id="293025068">
              <w:marLeft w:val="0"/>
              <w:marRight w:val="0"/>
              <w:marTop w:val="0"/>
              <w:marBottom w:val="0"/>
              <w:divBdr>
                <w:top w:val="none" w:sz="0" w:space="0" w:color="auto"/>
                <w:left w:val="none" w:sz="0" w:space="0" w:color="auto"/>
                <w:bottom w:val="none" w:sz="0" w:space="0" w:color="auto"/>
                <w:right w:val="none" w:sz="0" w:space="0" w:color="auto"/>
              </w:divBdr>
            </w:div>
            <w:div w:id="1978298081">
              <w:marLeft w:val="0"/>
              <w:marRight w:val="0"/>
              <w:marTop w:val="0"/>
              <w:marBottom w:val="0"/>
              <w:divBdr>
                <w:top w:val="none" w:sz="0" w:space="0" w:color="auto"/>
                <w:left w:val="none" w:sz="0" w:space="0" w:color="auto"/>
                <w:bottom w:val="none" w:sz="0" w:space="0" w:color="auto"/>
                <w:right w:val="none" w:sz="0" w:space="0" w:color="auto"/>
              </w:divBdr>
            </w:div>
            <w:div w:id="1187596044">
              <w:marLeft w:val="0"/>
              <w:marRight w:val="0"/>
              <w:marTop w:val="0"/>
              <w:marBottom w:val="0"/>
              <w:divBdr>
                <w:top w:val="none" w:sz="0" w:space="0" w:color="auto"/>
                <w:left w:val="none" w:sz="0" w:space="0" w:color="auto"/>
                <w:bottom w:val="none" w:sz="0" w:space="0" w:color="auto"/>
                <w:right w:val="none" w:sz="0" w:space="0" w:color="auto"/>
              </w:divBdr>
            </w:div>
            <w:div w:id="623773298">
              <w:marLeft w:val="0"/>
              <w:marRight w:val="0"/>
              <w:marTop w:val="0"/>
              <w:marBottom w:val="0"/>
              <w:divBdr>
                <w:top w:val="none" w:sz="0" w:space="0" w:color="auto"/>
                <w:left w:val="none" w:sz="0" w:space="0" w:color="auto"/>
                <w:bottom w:val="none" w:sz="0" w:space="0" w:color="auto"/>
                <w:right w:val="none" w:sz="0" w:space="0" w:color="auto"/>
              </w:divBdr>
            </w:div>
            <w:div w:id="1397168704">
              <w:marLeft w:val="0"/>
              <w:marRight w:val="0"/>
              <w:marTop w:val="0"/>
              <w:marBottom w:val="0"/>
              <w:divBdr>
                <w:top w:val="none" w:sz="0" w:space="0" w:color="auto"/>
                <w:left w:val="none" w:sz="0" w:space="0" w:color="auto"/>
                <w:bottom w:val="none" w:sz="0" w:space="0" w:color="auto"/>
                <w:right w:val="none" w:sz="0" w:space="0" w:color="auto"/>
              </w:divBdr>
            </w:div>
            <w:div w:id="210462590">
              <w:marLeft w:val="0"/>
              <w:marRight w:val="0"/>
              <w:marTop w:val="0"/>
              <w:marBottom w:val="0"/>
              <w:divBdr>
                <w:top w:val="none" w:sz="0" w:space="0" w:color="auto"/>
                <w:left w:val="none" w:sz="0" w:space="0" w:color="auto"/>
                <w:bottom w:val="none" w:sz="0" w:space="0" w:color="auto"/>
                <w:right w:val="none" w:sz="0" w:space="0" w:color="auto"/>
              </w:divBdr>
            </w:div>
            <w:div w:id="2053310059">
              <w:marLeft w:val="0"/>
              <w:marRight w:val="0"/>
              <w:marTop w:val="0"/>
              <w:marBottom w:val="0"/>
              <w:divBdr>
                <w:top w:val="none" w:sz="0" w:space="0" w:color="auto"/>
                <w:left w:val="none" w:sz="0" w:space="0" w:color="auto"/>
                <w:bottom w:val="none" w:sz="0" w:space="0" w:color="auto"/>
                <w:right w:val="none" w:sz="0" w:space="0" w:color="auto"/>
              </w:divBdr>
            </w:div>
            <w:div w:id="1390881303">
              <w:marLeft w:val="0"/>
              <w:marRight w:val="0"/>
              <w:marTop w:val="0"/>
              <w:marBottom w:val="0"/>
              <w:divBdr>
                <w:top w:val="none" w:sz="0" w:space="0" w:color="auto"/>
                <w:left w:val="none" w:sz="0" w:space="0" w:color="auto"/>
                <w:bottom w:val="none" w:sz="0" w:space="0" w:color="auto"/>
                <w:right w:val="none" w:sz="0" w:space="0" w:color="auto"/>
              </w:divBdr>
            </w:div>
            <w:div w:id="1092778029">
              <w:marLeft w:val="0"/>
              <w:marRight w:val="0"/>
              <w:marTop w:val="0"/>
              <w:marBottom w:val="0"/>
              <w:divBdr>
                <w:top w:val="none" w:sz="0" w:space="0" w:color="auto"/>
                <w:left w:val="none" w:sz="0" w:space="0" w:color="auto"/>
                <w:bottom w:val="none" w:sz="0" w:space="0" w:color="auto"/>
                <w:right w:val="none" w:sz="0" w:space="0" w:color="auto"/>
              </w:divBdr>
            </w:div>
            <w:div w:id="2134322484">
              <w:marLeft w:val="0"/>
              <w:marRight w:val="0"/>
              <w:marTop w:val="0"/>
              <w:marBottom w:val="0"/>
              <w:divBdr>
                <w:top w:val="none" w:sz="0" w:space="0" w:color="auto"/>
                <w:left w:val="none" w:sz="0" w:space="0" w:color="auto"/>
                <w:bottom w:val="none" w:sz="0" w:space="0" w:color="auto"/>
                <w:right w:val="none" w:sz="0" w:space="0" w:color="auto"/>
              </w:divBdr>
            </w:div>
            <w:div w:id="1091657379">
              <w:marLeft w:val="0"/>
              <w:marRight w:val="0"/>
              <w:marTop w:val="0"/>
              <w:marBottom w:val="0"/>
              <w:divBdr>
                <w:top w:val="none" w:sz="0" w:space="0" w:color="auto"/>
                <w:left w:val="none" w:sz="0" w:space="0" w:color="auto"/>
                <w:bottom w:val="none" w:sz="0" w:space="0" w:color="auto"/>
                <w:right w:val="none" w:sz="0" w:space="0" w:color="auto"/>
              </w:divBdr>
            </w:div>
            <w:div w:id="765350861">
              <w:marLeft w:val="0"/>
              <w:marRight w:val="0"/>
              <w:marTop w:val="0"/>
              <w:marBottom w:val="0"/>
              <w:divBdr>
                <w:top w:val="none" w:sz="0" w:space="0" w:color="auto"/>
                <w:left w:val="none" w:sz="0" w:space="0" w:color="auto"/>
                <w:bottom w:val="none" w:sz="0" w:space="0" w:color="auto"/>
                <w:right w:val="none" w:sz="0" w:space="0" w:color="auto"/>
              </w:divBdr>
            </w:div>
            <w:div w:id="2128113172">
              <w:marLeft w:val="0"/>
              <w:marRight w:val="0"/>
              <w:marTop w:val="0"/>
              <w:marBottom w:val="0"/>
              <w:divBdr>
                <w:top w:val="none" w:sz="0" w:space="0" w:color="auto"/>
                <w:left w:val="none" w:sz="0" w:space="0" w:color="auto"/>
                <w:bottom w:val="none" w:sz="0" w:space="0" w:color="auto"/>
                <w:right w:val="none" w:sz="0" w:space="0" w:color="auto"/>
              </w:divBdr>
            </w:div>
            <w:div w:id="638807287">
              <w:marLeft w:val="0"/>
              <w:marRight w:val="0"/>
              <w:marTop w:val="0"/>
              <w:marBottom w:val="0"/>
              <w:divBdr>
                <w:top w:val="none" w:sz="0" w:space="0" w:color="auto"/>
                <w:left w:val="none" w:sz="0" w:space="0" w:color="auto"/>
                <w:bottom w:val="none" w:sz="0" w:space="0" w:color="auto"/>
                <w:right w:val="none" w:sz="0" w:space="0" w:color="auto"/>
              </w:divBdr>
            </w:div>
            <w:div w:id="1770195098">
              <w:marLeft w:val="0"/>
              <w:marRight w:val="0"/>
              <w:marTop w:val="0"/>
              <w:marBottom w:val="0"/>
              <w:divBdr>
                <w:top w:val="none" w:sz="0" w:space="0" w:color="auto"/>
                <w:left w:val="none" w:sz="0" w:space="0" w:color="auto"/>
                <w:bottom w:val="none" w:sz="0" w:space="0" w:color="auto"/>
                <w:right w:val="none" w:sz="0" w:space="0" w:color="auto"/>
              </w:divBdr>
            </w:div>
            <w:div w:id="229580560">
              <w:marLeft w:val="0"/>
              <w:marRight w:val="0"/>
              <w:marTop w:val="0"/>
              <w:marBottom w:val="0"/>
              <w:divBdr>
                <w:top w:val="none" w:sz="0" w:space="0" w:color="auto"/>
                <w:left w:val="none" w:sz="0" w:space="0" w:color="auto"/>
                <w:bottom w:val="none" w:sz="0" w:space="0" w:color="auto"/>
                <w:right w:val="none" w:sz="0" w:space="0" w:color="auto"/>
              </w:divBdr>
            </w:div>
            <w:div w:id="962341980">
              <w:marLeft w:val="0"/>
              <w:marRight w:val="0"/>
              <w:marTop w:val="0"/>
              <w:marBottom w:val="0"/>
              <w:divBdr>
                <w:top w:val="none" w:sz="0" w:space="0" w:color="auto"/>
                <w:left w:val="none" w:sz="0" w:space="0" w:color="auto"/>
                <w:bottom w:val="none" w:sz="0" w:space="0" w:color="auto"/>
                <w:right w:val="none" w:sz="0" w:space="0" w:color="auto"/>
              </w:divBdr>
            </w:div>
            <w:div w:id="1515195245">
              <w:marLeft w:val="0"/>
              <w:marRight w:val="0"/>
              <w:marTop w:val="0"/>
              <w:marBottom w:val="0"/>
              <w:divBdr>
                <w:top w:val="none" w:sz="0" w:space="0" w:color="auto"/>
                <w:left w:val="none" w:sz="0" w:space="0" w:color="auto"/>
                <w:bottom w:val="none" w:sz="0" w:space="0" w:color="auto"/>
                <w:right w:val="none" w:sz="0" w:space="0" w:color="auto"/>
              </w:divBdr>
            </w:div>
            <w:div w:id="1354455973">
              <w:marLeft w:val="0"/>
              <w:marRight w:val="0"/>
              <w:marTop w:val="0"/>
              <w:marBottom w:val="0"/>
              <w:divBdr>
                <w:top w:val="none" w:sz="0" w:space="0" w:color="auto"/>
                <w:left w:val="none" w:sz="0" w:space="0" w:color="auto"/>
                <w:bottom w:val="none" w:sz="0" w:space="0" w:color="auto"/>
                <w:right w:val="none" w:sz="0" w:space="0" w:color="auto"/>
              </w:divBdr>
            </w:div>
            <w:div w:id="1884436939">
              <w:marLeft w:val="0"/>
              <w:marRight w:val="0"/>
              <w:marTop w:val="0"/>
              <w:marBottom w:val="0"/>
              <w:divBdr>
                <w:top w:val="none" w:sz="0" w:space="0" w:color="auto"/>
                <w:left w:val="none" w:sz="0" w:space="0" w:color="auto"/>
                <w:bottom w:val="none" w:sz="0" w:space="0" w:color="auto"/>
                <w:right w:val="none" w:sz="0" w:space="0" w:color="auto"/>
              </w:divBdr>
            </w:div>
            <w:div w:id="896403288">
              <w:marLeft w:val="0"/>
              <w:marRight w:val="0"/>
              <w:marTop w:val="0"/>
              <w:marBottom w:val="0"/>
              <w:divBdr>
                <w:top w:val="none" w:sz="0" w:space="0" w:color="auto"/>
                <w:left w:val="none" w:sz="0" w:space="0" w:color="auto"/>
                <w:bottom w:val="none" w:sz="0" w:space="0" w:color="auto"/>
                <w:right w:val="none" w:sz="0" w:space="0" w:color="auto"/>
              </w:divBdr>
            </w:div>
            <w:div w:id="1189443655">
              <w:marLeft w:val="0"/>
              <w:marRight w:val="0"/>
              <w:marTop w:val="0"/>
              <w:marBottom w:val="0"/>
              <w:divBdr>
                <w:top w:val="none" w:sz="0" w:space="0" w:color="auto"/>
                <w:left w:val="none" w:sz="0" w:space="0" w:color="auto"/>
                <w:bottom w:val="none" w:sz="0" w:space="0" w:color="auto"/>
                <w:right w:val="none" w:sz="0" w:space="0" w:color="auto"/>
              </w:divBdr>
            </w:div>
            <w:div w:id="1981686828">
              <w:marLeft w:val="0"/>
              <w:marRight w:val="0"/>
              <w:marTop w:val="0"/>
              <w:marBottom w:val="0"/>
              <w:divBdr>
                <w:top w:val="none" w:sz="0" w:space="0" w:color="auto"/>
                <w:left w:val="none" w:sz="0" w:space="0" w:color="auto"/>
                <w:bottom w:val="none" w:sz="0" w:space="0" w:color="auto"/>
                <w:right w:val="none" w:sz="0" w:space="0" w:color="auto"/>
              </w:divBdr>
            </w:div>
            <w:div w:id="905382769">
              <w:marLeft w:val="0"/>
              <w:marRight w:val="0"/>
              <w:marTop w:val="0"/>
              <w:marBottom w:val="0"/>
              <w:divBdr>
                <w:top w:val="none" w:sz="0" w:space="0" w:color="auto"/>
                <w:left w:val="none" w:sz="0" w:space="0" w:color="auto"/>
                <w:bottom w:val="none" w:sz="0" w:space="0" w:color="auto"/>
                <w:right w:val="none" w:sz="0" w:space="0" w:color="auto"/>
              </w:divBdr>
            </w:div>
            <w:div w:id="1977107347">
              <w:marLeft w:val="0"/>
              <w:marRight w:val="0"/>
              <w:marTop w:val="0"/>
              <w:marBottom w:val="0"/>
              <w:divBdr>
                <w:top w:val="none" w:sz="0" w:space="0" w:color="auto"/>
                <w:left w:val="none" w:sz="0" w:space="0" w:color="auto"/>
                <w:bottom w:val="none" w:sz="0" w:space="0" w:color="auto"/>
                <w:right w:val="none" w:sz="0" w:space="0" w:color="auto"/>
              </w:divBdr>
            </w:div>
            <w:div w:id="200945950">
              <w:marLeft w:val="0"/>
              <w:marRight w:val="0"/>
              <w:marTop w:val="0"/>
              <w:marBottom w:val="0"/>
              <w:divBdr>
                <w:top w:val="none" w:sz="0" w:space="0" w:color="auto"/>
                <w:left w:val="none" w:sz="0" w:space="0" w:color="auto"/>
                <w:bottom w:val="none" w:sz="0" w:space="0" w:color="auto"/>
                <w:right w:val="none" w:sz="0" w:space="0" w:color="auto"/>
              </w:divBdr>
            </w:div>
            <w:div w:id="1722173704">
              <w:marLeft w:val="0"/>
              <w:marRight w:val="0"/>
              <w:marTop w:val="0"/>
              <w:marBottom w:val="0"/>
              <w:divBdr>
                <w:top w:val="none" w:sz="0" w:space="0" w:color="auto"/>
                <w:left w:val="none" w:sz="0" w:space="0" w:color="auto"/>
                <w:bottom w:val="none" w:sz="0" w:space="0" w:color="auto"/>
                <w:right w:val="none" w:sz="0" w:space="0" w:color="auto"/>
              </w:divBdr>
            </w:div>
            <w:div w:id="1327171669">
              <w:marLeft w:val="0"/>
              <w:marRight w:val="0"/>
              <w:marTop w:val="0"/>
              <w:marBottom w:val="0"/>
              <w:divBdr>
                <w:top w:val="none" w:sz="0" w:space="0" w:color="auto"/>
                <w:left w:val="none" w:sz="0" w:space="0" w:color="auto"/>
                <w:bottom w:val="none" w:sz="0" w:space="0" w:color="auto"/>
                <w:right w:val="none" w:sz="0" w:space="0" w:color="auto"/>
              </w:divBdr>
            </w:div>
            <w:div w:id="656424762">
              <w:marLeft w:val="0"/>
              <w:marRight w:val="0"/>
              <w:marTop w:val="0"/>
              <w:marBottom w:val="0"/>
              <w:divBdr>
                <w:top w:val="none" w:sz="0" w:space="0" w:color="auto"/>
                <w:left w:val="none" w:sz="0" w:space="0" w:color="auto"/>
                <w:bottom w:val="none" w:sz="0" w:space="0" w:color="auto"/>
                <w:right w:val="none" w:sz="0" w:space="0" w:color="auto"/>
              </w:divBdr>
            </w:div>
            <w:div w:id="1037504286">
              <w:marLeft w:val="0"/>
              <w:marRight w:val="0"/>
              <w:marTop w:val="0"/>
              <w:marBottom w:val="0"/>
              <w:divBdr>
                <w:top w:val="none" w:sz="0" w:space="0" w:color="auto"/>
                <w:left w:val="none" w:sz="0" w:space="0" w:color="auto"/>
                <w:bottom w:val="none" w:sz="0" w:space="0" w:color="auto"/>
                <w:right w:val="none" w:sz="0" w:space="0" w:color="auto"/>
              </w:divBdr>
            </w:div>
            <w:div w:id="30302408">
              <w:marLeft w:val="0"/>
              <w:marRight w:val="0"/>
              <w:marTop w:val="0"/>
              <w:marBottom w:val="0"/>
              <w:divBdr>
                <w:top w:val="none" w:sz="0" w:space="0" w:color="auto"/>
                <w:left w:val="none" w:sz="0" w:space="0" w:color="auto"/>
                <w:bottom w:val="none" w:sz="0" w:space="0" w:color="auto"/>
                <w:right w:val="none" w:sz="0" w:space="0" w:color="auto"/>
              </w:divBdr>
            </w:div>
            <w:div w:id="232856003">
              <w:marLeft w:val="0"/>
              <w:marRight w:val="0"/>
              <w:marTop w:val="0"/>
              <w:marBottom w:val="0"/>
              <w:divBdr>
                <w:top w:val="none" w:sz="0" w:space="0" w:color="auto"/>
                <w:left w:val="none" w:sz="0" w:space="0" w:color="auto"/>
                <w:bottom w:val="none" w:sz="0" w:space="0" w:color="auto"/>
                <w:right w:val="none" w:sz="0" w:space="0" w:color="auto"/>
              </w:divBdr>
            </w:div>
            <w:div w:id="1698890279">
              <w:marLeft w:val="0"/>
              <w:marRight w:val="0"/>
              <w:marTop w:val="0"/>
              <w:marBottom w:val="0"/>
              <w:divBdr>
                <w:top w:val="none" w:sz="0" w:space="0" w:color="auto"/>
                <w:left w:val="none" w:sz="0" w:space="0" w:color="auto"/>
                <w:bottom w:val="none" w:sz="0" w:space="0" w:color="auto"/>
                <w:right w:val="none" w:sz="0" w:space="0" w:color="auto"/>
              </w:divBdr>
            </w:div>
            <w:div w:id="738409882">
              <w:marLeft w:val="0"/>
              <w:marRight w:val="0"/>
              <w:marTop w:val="0"/>
              <w:marBottom w:val="0"/>
              <w:divBdr>
                <w:top w:val="none" w:sz="0" w:space="0" w:color="auto"/>
                <w:left w:val="none" w:sz="0" w:space="0" w:color="auto"/>
                <w:bottom w:val="none" w:sz="0" w:space="0" w:color="auto"/>
                <w:right w:val="none" w:sz="0" w:space="0" w:color="auto"/>
              </w:divBdr>
            </w:div>
            <w:div w:id="1640459643">
              <w:marLeft w:val="0"/>
              <w:marRight w:val="0"/>
              <w:marTop w:val="0"/>
              <w:marBottom w:val="0"/>
              <w:divBdr>
                <w:top w:val="none" w:sz="0" w:space="0" w:color="auto"/>
                <w:left w:val="none" w:sz="0" w:space="0" w:color="auto"/>
                <w:bottom w:val="none" w:sz="0" w:space="0" w:color="auto"/>
                <w:right w:val="none" w:sz="0" w:space="0" w:color="auto"/>
              </w:divBdr>
            </w:div>
            <w:div w:id="1033194471">
              <w:marLeft w:val="0"/>
              <w:marRight w:val="0"/>
              <w:marTop w:val="0"/>
              <w:marBottom w:val="0"/>
              <w:divBdr>
                <w:top w:val="none" w:sz="0" w:space="0" w:color="auto"/>
                <w:left w:val="none" w:sz="0" w:space="0" w:color="auto"/>
                <w:bottom w:val="none" w:sz="0" w:space="0" w:color="auto"/>
                <w:right w:val="none" w:sz="0" w:space="0" w:color="auto"/>
              </w:divBdr>
            </w:div>
            <w:div w:id="39209775">
              <w:marLeft w:val="0"/>
              <w:marRight w:val="0"/>
              <w:marTop w:val="0"/>
              <w:marBottom w:val="0"/>
              <w:divBdr>
                <w:top w:val="none" w:sz="0" w:space="0" w:color="auto"/>
                <w:left w:val="none" w:sz="0" w:space="0" w:color="auto"/>
                <w:bottom w:val="none" w:sz="0" w:space="0" w:color="auto"/>
                <w:right w:val="none" w:sz="0" w:space="0" w:color="auto"/>
              </w:divBdr>
            </w:div>
            <w:div w:id="1597708925">
              <w:marLeft w:val="0"/>
              <w:marRight w:val="0"/>
              <w:marTop w:val="0"/>
              <w:marBottom w:val="0"/>
              <w:divBdr>
                <w:top w:val="none" w:sz="0" w:space="0" w:color="auto"/>
                <w:left w:val="none" w:sz="0" w:space="0" w:color="auto"/>
                <w:bottom w:val="none" w:sz="0" w:space="0" w:color="auto"/>
                <w:right w:val="none" w:sz="0" w:space="0" w:color="auto"/>
              </w:divBdr>
            </w:div>
            <w:div w:id="13378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for-windows.github.io/" TargetMode="External"/><Relationship Id="rId18" Type="http://schemas.openxmlformats.org/officeDocument/2006/relationships/hyperlink" Target="https://www.virtualbox.org/wiki/Downloads" TargetMode="External"/><Relationship Id="rId26" Type="http://schemas.openxmlformats.org/officeDocument/2006/relationships/hyperlink" Target="https://azure.microsoft.com/free/?WT.mc_id=A261C142F" TargetMode="External"/><Relationship Id="rId39" Type="http://schemas.openxmlformats.org/officeDocument/2006/relationships/hyperlink" Target="https://github.com/annashres/sqleapvnext/releases" TargetMode="External"/><Relationship Id="rId21" Type="http://schemas.openxmlformats.org/officeDocument/2006/relationships/hyperlink" Target="http://www.linux-kvm.org/" TargetMode="External"/><Relationship Id="rId34" Type="http://schemas.openxmlformats.org/officeDocument/2006/relationships/hyperlink" Target="https://kubernetes.io/docs/user-guide/kubectl/" TargetMode="External"/><Relationship Id="rId42" Type="http://schemas.openxmlformats.org/officeDocument/2006/relationships/image" Target="media/image4.png"/><Relationship Id="rId47" Type="http://schemas.openxmlformats.org/officeDocument/2006/relationships/hyperlink" Target="http://10.135.9.28:32000/webhdfs/v1/airlinedata/ext1.csv?user.name=root&amp;op=open"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kubernetes.io/docs/home/" TargetMode="External"/><Relationship Id="rId17" Type="http://schemas.openxmlformats.org/officeDocument/2006/relationships/hyperlink" Target="https://git.k8s.io/minikube/docs/drivers.md" TargetMode="External"/><Relationship Id="rId25" Type="http://schemas.openxmlformats.org/officeDocument/2006/relationships/hyperlink" Target="https://github.com/kubernetes/minikube/releases/tag/v0.24.1" TargetMode="External"/><Relationship Id="rId33" Type="http://schemas.openxmlformats.org/officeDocument/2006/relationships/hyperlink" Target="https://docs.microsoft.com/en-us/cli/azure/acs" TargetMode="External"/><Relationship Id="rId38" Type="http://schemas.openxmlformats.org/officeDocument/2006/relationships/image" Target="media/image2.png"/><Relationship Id="rId46"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bootstrap.pypa.io/get-pip.py" TargetMode="External"/><Relationship Id="rId20" Type="http://schemas.openxmlformats.org/officeDocument/2006/relationships/hyperlink" Target="https://www.virtualbox.org/wiki/Downloads" TargetMode="External"/><Relationship Id="rId29" Type="http://schemas.openxmlformats.org/officeDocument/2006/relationships/hyperlink" Target="https://kubernetes.io/docs/tasks/tools/install-kubectl/" TargetMode="External"/><Relationship Id="rId41" Type="http://schemas.openxmlformats.org/officeDocument/2006/relationships/image" Target="media/image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blogs.msdn.microsoft.com/wasimbloch/2017/01/23/setting-up-kubernetes-on-windows10-laptop-with-minikube/" TargetMode="External"/><Relationship Id="rId32" Type="http://schemas.openxmlformats.org/officeDocument/2006/relationships/hyperlink" Target="https://docs.microsoft.com/en-us/cli/azure/acs" TargetMode="External"/><Relationship Id="rId37" Type="http://schemas.openxmlformats.org/officeDocument/2006/relationships/hyperlink" Target="https://kubernetes.io/docs/user-guide/kubectl/v1.6/" TargetMode="External"/><Relationship Id="rId40" Type="http://schemas.openxmlformats.org/officeDocument/2006/relationships/hyperlink" Target="https://github.com/annashres/sqleapvnext/releases" TargetMode="External"/><Relationship Id="rId45" Type="http://schemas.openxmlformats.org/officeDocument/2006/relationships/image" Target="media/image7.png"/><Relationship Id="rId53"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kubernetes.io/docs/tasks/tools/install-kubectl/" TargetMode="External"/><Relationship Id="rId23" Type="http://schemas.openxmlformats.org/officeDocument/2006/relationships/hyperlink" Target="https://msdn.microsoft.com/en-us/virtualization/hyperv_on_windows/quick_start/walkthrough_install" TargetMode="External"/><Relationship Id="rId28" Type="http://schemas.openxmlformats.org/officeDocument/2006/relationships/hyperlink" Target="https://git-scm.com/book/en/v2/Getting-Started-Installing-Git" TargetMode="External"/><Relationship Id="rId36" Type="http://schemas.openxmlformats.org/officeDocument/2006/relationships/hyperlink" Target="https://docs.microsoft.com/en-us/cli/azure/acs/kubernetes" TargetMode="External"/><Relationship Id="rId49"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vmware.com/products/fusion" TargetMode="External"/><Relationship Id="rId31" Type="http://schemas.openxmlformats.org/officeDocument/2006/relationships/hyperlink" Target="https://docs.microsoft.com/en-us/cli/azure/group" TargetMode="External"/><Relationship Id="rId44" Type="http://schemas.openxmlformats.org/officeDocument/2006/relationships/image" Target="media/image6.png"/><Relationship Id="rId52"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scm.com/book/en/v2/Getting-Started-Installing-Git" TargetMode="External"/><Relationship Id="rId22" Type="http://schemas.openxmlformats.org/officeDocument/2006/relationships/hyperlink" Target="https://www.virtualbox.org/wiki/Downloads" TargetMode="External"/><Relationship Id="rId27" Type="http://schemas.openxmlformats.org/officeDocument/2006/relationships/hyperlink" Target="https://git-for-windows.github.io/" TargetMode="External"/><Relationship Id="rId30" Type="http://schemas.openxmlformats.org/officeDocument/2006/relationships/hyperlink" Target="https://docs.microsoft.com/en-us/cli/azure/install-azure-cli" TargetMode="External"/><Relationship Id="rId35" Type="http://schemas.openxmlformats.org/officeDocument/2006/relationships/hyperlink" Target="https://docs.microsoft.com/en-us/cli/azure/acs/kubernetes" TargetMode="External"/><Relationship Id="rId43" Type="http://schemas.openxmlformats.org/officeDocument/2006/relationships/image" Target="media/image5.png"/><Relationship Id="rId48"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footer" Target="footer2.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FE1AB5A5E15247A034CE8A6616E367" ma:contentTypeVersion="7" ma:contentTypeDescription="Create a new document." ma:contentTypeScope="" ma:versionID="dde1b77a40fcaebdc96dbcd9fd5276c1">
  <xsd:schema xmlns:xsd="http://www.w3.org/2001/XMLSchema" xmlns:xs="http://www.w3.org/2001/XMLSchema" xmlns:p="http://schemas.microsoft.com/office/2006/metadata/properties" xmlns:ns2="7ff49400-699a-4a1f-8808-164993911c82" xmlns:ns3="d4fdadb2-2b8d-4af9-82af-d4cdf3f3edaa" targetNamespace="http://schemas.microsoft.com/office/2006/metadata/properties" ma:root="true" ma:fieldsID="f4985b04c6bdfaa8087681a2799e065a" ns2:_="" ns3:_="">
    <xsd:import namespace="7ff49400-699a-4a1f-8808-164993911c82"/>
    <xsd:import namespace="d4fdadb2-2b8d-4af9-82af-d4cdf3f3edaa"/>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DateTaken"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f49400-699a-4a1f-8808-164993911c8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fdadb2-2b8d-4af9-82af-d4cdf3f3edaa"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4CFB3-F5F2-438B-8B65-C5AC31F73A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f49400-699a-4a1f-8808-164993911c82"/>
    <ds:schemaRef ds:uri="d4fdadb2-2b8d-4af9-82af-d4cdf3f3ed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6DABF5-21C4-4FF6-80C0-D8D21E0381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D2EF89-BDDC-4AC0-B73A-32CA742C4B7A}">
  <ds:schemaRefs>
    <ds:schemaRef ds:uri="http://schemas.microsoft.com/sharepoint/v3/contenttype/forms"/>
  </ds:schemaRefs>
</ds:datastoreItem>
</file>

<file path=customXml/itemProps4.xml><?xml version="1.0" encoding="utf-8"?>
<ds:datastoreItem xmlns:ds="http://schemas.openxmlformats.org/officeDocument/2006/customXml" ds:itemID="{073464F7-1988-4B14-B482-9ABA8D173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6828</Words>
  <Characters>38922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Sahaj Saini</dc:creator>
  <cp:keywords/>
  <dc:description/>
  <cp:lastModifiedBy>Gerard Lemson</cp:lastModifiedBy>
  <cp:revision>2</cp:revision>
  <dcterms:created xsi:type="dcterms:W3CDTF">2018-03-02T16:25:00Z</dcterms:created>
  <dcterms:modified xsi:type="dcterms:W3CDTF">2018-03-02T16:25:00Z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sahajs@microsoft.com</vt:lpwstr>
  </property>
  <property fmtid="{D5CDD505-2E9C-101B-9397-08002B2CF9AE}" pid="5" name="MSIP_Label_f42aa342-8706-4288-bd11-ebb85995028c_SetDate">
    <vt:lpwstr>2017-11-16T18:10:35.6477714Z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0x0101001AFE1AB5A5E15247A034CE8A6616E367</vt:lpwstr>
  </property>
</Properties>
</file>