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bookmarkStart w:id="0" w:name="_GoBack"/>
      <w:bookmarkEnd w:id="0"/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847D3B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</w:t>
      </w:r>
      <w:r w:rsidR="00DC228B">
        <w:rPr>
          <w:sz w:val="32"/>
          <w:szCs w:val="32"/>
        </w:rPr>
        <w:t>7</w:t>
      </w:r>
      <w:r w:rsidRPr="00AB1CBC">
        <w:rPr>
          <w:sz w:val="32"/>
          <w:szCs w:val="32"/>
        </w:rPr>
        <w:t xml:space="preserve"> – </w:t>
      </w:r>
      <w:r w:rsidR="00DC228B">
        <w:rPr>
          <w:sz w:val="32"/>
          <w:szCs w:val="32"/>
        </w:rPr>
        <w:t>App Inventor</w:t>
      </w:r>
    </w:p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DC228B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228B" w:rsidRDefault="00DC228B" w:rsidP="004621AB">
            <w:r>
              <w:t>Nr.</w:t>
            </w:r>
          </w:p>
        </w:tc>
        <w:tc>
          <w:tcPr>
            <w:tcW w:w="2835" w:type="dxa"/>
          </w:tcPr>
          <w:p w:rsidR="00DC228B" w:rsidRDefault="00DC228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:rsidR="00DC228B" w:rsidRDefault="00DC228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C228B" w:rsidTr="00EA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228B" w:rsidRPr="001D4E26" w:rsidRDefault="00DC228B" w:rsidP="00DC228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="00244ECB">
              <w:rPr>
                <w:rFonts w:cstheme="minorHAnsi"/>
              </w:rPr>
              <w:t>0_B7</w:t>
            </w:r>
          </w:p>
        </w:tc>
        <w:tc>
          <w:tcPr>
            <w:tcW w:w="2835" w:type="dxa"/>
          </w:tcPr>
          <w:p w:rsidR="00DC228B" w:rsidRPr="004C1353" w:rsidRDefault="00DC228B" w:rsidP="00DC2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:rsidR="00DC228B" w:rsidRPr="004C1353" w:rsidRDefault="00DC228B" w:rsidP="00DC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Einführung für Lehrkräfte </w:t>
            </w:r>
          </w:p>
        </w:tc>
      </w:tr>
      <w:tr w:rsidR="00DC228B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DC228B" w:rsidRDefault="00DC228B" w:rsidP="00DC228B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B7</w:t>
            </w:r>
            <w:r w:rsidRPr="006E7672">
              <w:t>.1</w:t>
            </w:r>
          </w:p>
        </w:tc>
        <w:tc>
          <w:tcPr>
            <w:tcW w:w="2835" w:type="dxa"/>
            <w:vAlign w:val="center"/>
          </w:tcPr>
          <w:p w:rsidR="00DC228B" w:rsidRDefault="00DC228B" w:rsidP="00DC2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Einstieg in den App Inventor</w:t>
            </w:r>
          </w:p>
        </w:tc>
        <w:tc>
          <w:tcPr>
            <w:tcW w:w="4649" w:type="dxa"/>
            <w:vAlign w:val="center"/>
          </w:tcPr>
          <w:p w:rsidR="00DC228B" w:rsidRDefault="00DC228B" w:rsidP="00DC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Handreichung für den Einstieg, die in Kürze die Anmeldung beim App Inventor, den Aufbau sowie das Testen der Programme erläutert. </w:t>
            </w:r>
          </w:p>
        </w:tc>
      </w:tr>
      <w:tr w:rsidR="00DC228B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DC228B" w:rsidRPr="000C295A" w:rsidRDefault="00434E2A" w:rsidP="00DC228B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B7.2</w:t>
            </w:r>
          </w:p>
        </w:tc>
        <w:tc>
          <w:tcPr>
            <w:tcW w:w="2835" w:type="dxa"/>
            <w:vAlign w:val="center"/>
          </w:tcPr>
          <w:p w:rsidR="00DC228B" w:rsidRDefault="00434E2A" w:rsidP="00DC2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Quiz-Tutorial</w:t>
            </w:r>
          </w:p>
        </w:tc>
        <w:tc>
          <w:tcPr>
            <w:tcW w:w="4649" w:type="dxa"/>
            <w:vAlign w:val="center"/>
          </w:tcPr>
          <w:p w:rsidR="00DC228B" w:rsidRPr="00FA464F" w:rsidRDefault="00434E2A" w:rsidP="00DC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 für eine einfache Quiz-App (Einführung)</w:t>
            </w:r>
          </w:p>
        </w:tc>
      </w:tr>
      <w:tr w:rsidR="00434E2A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B7.3</w:t>
            </w:r>
          </w:p>
        </w:tc>
        <w:tc>
          <w:tcPr>
            <w:tcW w:w="2835" w:type="dxa"/>
            <w:vAlign w:val="center"/>
          </w:tcPr>
          <w:p w:rsidR="00434E2A" w:rsidRDefault="00434E2A" w:rsidP="00434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Lernkarten</w:t>
            </w:r>
          </w:p>
        </w:tc>
        <w:tc>
          <w:tcPr>
            <w:tcW w:w="4649" w:type="dxa"/>
            <w:vAlign w:val="center"/>
          </w:tcPr>
          <w:p w:rsidR="00434E2A" w:rsidRPr="00FA464F" w:rsidRDefault="00434E2A" w:rsidP="0043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Lernkarten zur selbstgesteuerten Vertiefung. </w:t>
            </w:r>
          </w:p>
        </w:tc>
      </w:tr>
      <w:tr w:rsidR="00434E2A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4B1A9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t xml:space="preserve"> B7.4 L</w:t>
            </w:r>
          </w:p>
        </w:tc>
        <w:tc>
          <w:tcPr>
            <w:tcW w:w="2835" w:type="dxa"/>
            <w:vAlign w:val="center"/>
          </w:tcPr>
          <w:p w:rsidR="00434E2A" w:rsidRDefault="00434E2A" w:rsidP="00434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BlueCoLight</w:t>
            </w:r>
            <w:proofErr w:type="spellEnd"/>
          </w:p>
        </w:tc>
        <w:tc>
          <w:tcPr>
            <w:tcW w:w="4649" w:type="dxa"/>
            <w:vAlign w:val="center"/>
          </w:tcPr>
          <w:p w:rsidR="00434E2A" w:rsidRDefault="00434E2A" w:rsidP="00434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Erläuterung zum </w:t>
            </w:r>
            <w:proofErr w:type="spellStart"/>
            <w:r>
              <w:t>BlueCoLight</w:t>
            </w:r>
            <w:proofErr w:type="spellEnd"/>
            <w:r>
              <w:t xml:space="preserve"> sowie einige Beispielprojekte zum Umsetzen. </w:t>
            </w:r>
          </w:p>
        </w:tc>
      </w:tr>
      <w:tr w:rsidR="00434E2A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434E2A" w:rsidRPr="000C295A" w:rsidRDefault="00434E2A" w:rsidP="00434E2A">
            <w:pPr>
              <w:jc w:val="left"/>
              <w:rPr>
                <w:rFonts w:ascii="Segoe UI Symbol" w:hAnsi="Segoe UI Symbol" w:cs="Segoe UI Symbol"/>
                <w:color w:val="FFC000"/>
                <w:sz w:val="32"/>
              </w:rPr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t xml:space="preserve"> B7.4 </w:t>
            </w:r>
            <w:proofErr w:type="spellStart"/>
            <w:r>
              <w:t>SuS</w:t>
            </w:r>
            <w:proofErr w:type="spellEnd"/>
          </w:p>
        </w:tc>
        <w:tc>
          <w:tcPr>
            <w:tcW w:w="2835" w:type="dxa"/>
            <w:vAlign w:val="center"/>
          </w:tcPr>
          <w:p w:rsidR="00434E2A" w:rsidRDefault="00434E2A" w:rsidP="00434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BlueCoLight</w:t>
            </w:r>
            <w:proofErr w:type="spellEnd"/>
          </w:p>
        </w:tc>
        <w:tc>
          <w:tcPr>
            <w:tcW w:w="4649" w:type="dxa"/>
            <w:vAlign w:val="center"/>
          </w:tcPr>
          <w:p w:rsidR="00434E2A" w:rsidRDefault="00434E2A" w:rsidP="00434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Erläuterungen zum </w:t>
            </w:r>
            <w:proofErr w:type="spellStart"/>
            <w:r>
              <w:t>BlueCoLight</w:t>
            </w:r>
            <w:proofErr w:type="spellEnd"/>
            <w:r>
              <w:t xml:space="preserve"> und zum App Inventor Projekt zum Erstellen einer eigenen App für den </w:t>
            </w:r>
            <w:proofErr w:type="spellStart"/>
            <w:r>
              <w:t>BLueCoLight</w:t>
            </w:r>
            <w:proofErr w:type="spellEnd"/>
            <w:r>
              <w:t>.</w:t>
            </w:r>
          </w:p>
        </w:tc>
      </w:tr>
    </w:tbl>
    <w:p w:rsidR="00847D3B" w:rsidRDefault="00847D3B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3AA"/>
    <w:multiLevelType w:val="hybridMultilevel"/>
    <w:tmpl w:val="E28A6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0E4A96"/>
    <w:rsid w:val="00244ECB"/>
    <w:rsid w:val="00434E2A"/>
    <w:rsid w:val="005C3287"/>
    <w:rsid w:val="005D7A87"/>
    <w:rsid w:val="00710B64"/>
    <w:rsid w:val="00750339"/>
    <w:rsid w:val="007C6913"/>
    <w:rsid w:val="00847D3B"/>
    <w:rsid w:val="00872CC1"/>
    <w:rsid w:val="009A2232"/>
    <w:rsid w:val="00AB1CBC"/>
    <w:rsid w:val="00AE785B"/>
    <w:rsid w:val="00D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847D3B"/>
    <w:pPr>
      <w:spacing w:before="120" w:after="120" w:line="288" w:lineRule="auto"/>
      <w:ind w:left="720"/>
    </w:pPr>
    <w:rPr>
      <w:rFonts w:ascii="Helvetica 45" w:hAnsi="Helvetica 45"/>
      <w:bCs/>
      <w:noProof/>
      <w:sz w:val="21"/>
      <w:lang w:eastAsia="de-DE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847D3B"/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cp:lastPrinted>2016-03-11T11:06:00Z</cp:lastPrinted>
  <dcterms:created xsi:type="dcterms:W3CDTF">2016-11-25T11:51:00Z</dcterms:created>
  <dcterms:modified xsi:type="dcterms:W3CDTF">2016-11-25T11:51:00Z</dcterms:modified>
</cp:coreProperties>
</file>