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5B47" w14:textId="66AA797F" w:rsidR="00307023" w:rsidRPr="00D4224F" w:rsidRDefault="00000000">
      <w:pPr>
        <w:pStyle w:val="Title"/>
        <w:rPr>
          <w:spacing w:val="-8"/>
          <w:lang w:val="de-DE"/>
        </w:rPr>
      </w:pPr>
      <w:proofErr w:type="spellStart"/>
      <w:r w:rsidRPr="00D4224F">
        <w:rPr>
          <w:color w:val="231F20"/>
          <w:spacing w:val="-8"/>
          <w:lang w:val="de-DE"/>
        </w:rPr>
        <w:t>BlueCoLight</w:t>
      </w:r>
      <w:proofErr w:type="spellEnd"/>
      <w:r w:rsidRPr="00D4224F">
        <w:rPr>
          <w:color w:val="231F20"/>
          <w:spacing w:val="-8"/>
          <w:lang w:val="de-DE"/>
        </w:rPr>
        <w:t xml:space="preserve"> </w:t>
      </w:r>
      <w:r w:rsidR="00D4224F" w:rsidRPr="00D4224F">
        <w:rPr>
          <w:color w:val="231F20"/>
          <w:spacing w:val="-8"/>
          <w:lang w:val="de-DE"/>
        </w:rPr>
        <w:t xml:space="preserve">- </w:t>
      </w:r>
      <w:r w:rsidRPr="00D4224F">
        <w:rPr>
          <w:color w:val="231F20"/>
          <w:spacing w:val="-8"/>
          <w:lang w:val="de-DE"/>
        </w:rPr>
        <w:t>Inbetriebnahme</w:t>
      </w:r>
    </w:p>
    <w:p w14:paraId="76CD8450" w14:textId="77777777" w:rsidR="00307023" w:rsidRPr="00B74C0E" w:rsidRDefault="00307023">
      <w:pPr>
        <w:pStyle w:val="BodyText"/>
        <w:spacing w:before="1"/>
        <w:rPr>
          <w:sz w:val="37"/>
          <w:lang w:val="de-DE"/>
        </w:rPr>
      </w:pPr>
    </w:p>
    <w:p w14:paraId="4559E2E1" w14:textId="77777777" w:rsidR="00307023" w:rsidRPr="00B74C0E" w:rsidRDefault="00000000">
      <w:pPr>
        <w:tabs>
          <w:tab w:val="left" w:pos="953"/>
        </w:tabs>
        <w:spacing w:line="183" w:lineRule="exact"/>
        <w:ind w:left="114"/>
        <w:rPr>
          <w:sz w:val="16"/>
          <w:lang w:val="de-DE"/>
        </w:rPr>
      </w:pPr>
      <w:r w:rsidRPr="00B74C0E">
        <w:rPr>
          <w:b/>
          <w:color w:val="21409A"/>
          <w:sz w:val="16"/>
          <w:lang w:val="de-DE"/>
        </w:rPr>
        <w:t>Schritt 1:</w:t>
      </w:r>
      <w:r w:rsidRPr="00B74C0E">
        <w:rPr>
          <w:b/>
          <w:color w:val="21409A"/>
          <w:sz w:val="16"/>
          <w:lang w:val="de-DE"/>
        </w:rPr>
        <w:tab/>
      </w:r>
      <w:r w:rsidRPr="00B74C0E">
        <w:rPr>
          <w:color w:val="231F20"/>
          <w:sz w:val="16"/>
          <w:lang w:val="de-DE"/>
        </w:rPr>
        <w:t>Auspacken</w:t>
      </w:r>
    </w:p>
    <w:p w14:paraId="2461A848" w14:textId="77777777" w:rsidR="00307023" w:rsidRPr="00B74C0E" w:rsidRDefault="00000000">
      <w:pPr>
        <w:spacing w:line="249" w:lineRule="auto"/>
        <w:ind w:left="953"/>
        <w:rPr>
          <w:sz w:val="12"/>
          <w:lang w:val="de-DE"/>
        </w:rPr>
      </w:pPr>
      <w:proofErr w:type="spellStart"/>
      <w:r w:rsidRPr="00B74C0E">
        <w:rPr>
          <w:color w:val="231F20"/>
          <w:sz w:val="12"/>
          <w:lang w:val="de-DE"/>
        </w:rPr>
        <w:t>BlueCoLight</w:t>
      </w:r>
      <w:proofErr w:type="spellEnd"/>
      <w:r w:rsidRPr="00B74C0E">
        <w:rPr>
          <w:color w:val="231F20"/>
          <w:sz w:val="12"/>
          <w:lang w:val="de-DE"/>
        </w:rPr>
        <w:t>, LED-Streifen, Batterie und Verbindungskabel</w:t>
      </w:r>
    </w:p>
    <w:p w14:paraId="5181A421" w14:textId="77777777" w:rsidR="00307023" w:rsidRPr="00B74C0E" w:rsidRDefault="00000000">
      <w:pPr>
        <w:tabs>
          <w:tab w:val="left" w:pos="953"/>
        </w:tabs>
        <w:spacing w:before="32" w:line="183" w:lineRule="exact"/>
        <w:ind w:left="114"/>
        <w:rPr>
          <w:sz w:val="16"/>
        </w:rPr>
      </w:pPr>
      <w:r w:rsidRPr="00B74C0E">
        <w:rPr>
          <w:b/>
          <w:color w:val="21409A"/>
          <w:sz w:val="16"/>
        </w:rPr>
        <w:t>Step 1:</w:t>
      </w:r>
      <w:r w:rsidRPr="00B74C0E">
        <w:rPr>
          <w:b/>
          <w:color w:val="21409A"/>
          <w:sz w:val="16"/>
        </w:rPr>
        <w:tab/>
      </w:r>
      <w:r w:rsidRPr="00B74C0E">
        <w:rPr>
          <w:color w:val="231F20"/>
          <w:sz w:val="16"/>
        </w:rPr>
        <w:t>Unpacking</w:t>
      </w:r>
    </w:p>
    <w:p w14:paraId="758254E3" w14:textId="77777777" w:rsidR="00307023" w:rsidRPr="00B74C0E" w:rsidRDefault="00000000">
      <w:pPr>
        <w:spacing w:line="249" w:lineRule="auto"/>
        <w:ind w:left="953" w:right="568"/>
        <w:rPr>
          <w:sz w:val="12"/>
        </w:rPr>
      </w:pPr>
      <w:proofErr w:type="spellStart"/>
      <w:r w:rsidRPr="00B74C0E">
        <w:rPr>
          <w:color w:val="231F20"/>
          <w:sz w:val="12"/>
        </w:rPr>
        <w:t>BlueCoLight</w:t>
      </w:r>
      <w:proofErr w:type="spellEnd"/>
      <w:r w:rsidRPr="00B74C0E">
        <w:rPr>
          <w:color w:val="231F20"/>
          <w:sz w:val="12"/>
        </w:rPr>
        <w:t>, LED strip, battery and connecting cable</w:t>
      </w:r>
    </w:p>
    <w:p w14:paraId="23FF6C92" w14:textId="77777777" w:rsidR="00307023" w:rsidRPr="00B74C0E" w:rsidRDefault="002B11D0">
      <w:pPr>
        <w:pStyle w:val="BodyText"/>
        <w:rPr>
          <w:sz w:val="11"/>
        </w:rPr>
      </w:pPr>
      <w:r>
        <w:pict w14:anchorId="3E54AEF8">
          <v:group id="docshapegroup1" o:spid="_x0000_s1041" alt="" style="position:absolute;margin-left:16.45pt;margin-top:7.55pt;width:149.8pt;height:50.3pt;z-index:-15728640;mso-wrap-distance-left:0;mso-wrap-distance-right:0;mso-position-horizontal-relative:page" coordorigin="329,151" coordsize="2996,10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2" type="#_x0000_t75" alt="" style="position:absolute;left:333;top:156;width:2986;height:996">
              <v:imagedata r:id="rId5" o:title=""/>
            </v:shape>
            <v:rect id="docshape3" o:spid="_x0000_s1043" alt="" style="position:absolute;left:333;top:156;width:2986;height:996" filled="f" strokecolor="#767a7c" strokeweight=".5pt"/>
            <w10:wrap type="topAndBottom" anchorx="page"/>
          </v:group>
        </w:pict>
      </w:r>
    </w:p>
    <w:p w14:paraId="18F4EA4B" w14:textId="77777777" w:rsidR="00307023" w:rsidRPr="00B74C0E" w:rsidRDefault="00307023">
      <w:pPr>
        <w:pStyle w:val="BodyText"/>
        <w:rPr>
          <w:sz w:val="14"/>
        </w:rPr>
      </w:pPr>
    </w:p>
    <w:p w14:paraId="06CCFD24" w14:textId="77777777" w:rsidR="00307023" w:rsidRPr="00B74C0E" w:rsidRDefault="00307023">
      <w:pPr>
        <w:pStyle w:val="BodyText"/>
        <w:spacing w:before="2"/>
      </w:pPr>
    </w:p>
    <w:p w14:paraId="011802E8" w14:textId="77777777" w:rsidR="00307023" w:rsidRPr="00B74C0E" w:rsidRDefault="00000000">
      <w:pPr>
        <w:pStyle w:val="BodyText"/>
        <w:tabs>
          <w:tab w:val="left" w:pos="953"/>
        </w:tabs>
        <w:spacing w:line="249" w:lineRule="auto"/>
        <w:ind w:left="953" w:right="568" w:hanging="840"/>
        <w:rPr>
          <w:lang w:val="de-DE"/>
        </w:rPr>
      </w:pPr>
      <w:r w:rsidRPr="00B74C0E">
        <w:rPr>
          <w:b/>
          <w:color w:val="21409A"/>
          <w:lang w:val="de-DE"/>
        </w:rPr>
        <w:t>Schritt 2:</w:t>
      </w:r>
      <w:r w:rsidRPr="00B74C0E">
        <w:rPr>
          <w:b/>
          <w:color w:val="21409A"/>
          <w:lang w:val="de-DE"/>
        </w:rPr>
        <w:tab/>
      </w:r>
      <w:r w:rsidRPr="00B74C0E">
        <w:rPr>
          <w:color w:val="231F20"/>
          <w:lang w:val="de-DE"/>
        </w:rPr>
        <w:t xml:space="preserve">LED-Streifen und Batterie an das </w:t>
      </w:r>
      <w:proofErr w:type="spellStart"/>
      <w:r w:rsidRPr="00B74C0E">
        <w:rPr>
          <w:color w:val="231F20"/>
          <w:lang w:val="de-DE"/>
        </w:rPr>
        <w:t>BlueCoLight</w:t>
      </w:r>
      <w:proofErr w:type="spellEnd"/>
      <w:r w:rsidRPr="00B74C0E">
        <w:rPr>
          <w:color w:val="231F20"/>
          <w:lang w:val="de-DE"/>
        </w:rPr>
        <w:t xml:space="preserve"> anschließen</w:t>
      </w:r>
    </w:p>
    <w:p w14:paraId="113433EF" w14:textId="77777777" w:rsidR="00307023" w:rsidRPr="00B74C0E" w:rsidRDefault="00000000">
      <w:pPr>
        <w:pStyle w:val="BodyText"/>
        <w:tabs>
          <w:tab w:val="left" w:pos="953"/>
        </w:tabs>
        <w:spacing w:before="78" w:line="249" w:lineRule="auto"/>
        <w:ind w:left="953" w:right="284" w:hanging="840"/>
      </w:pPr>
      <w:r w:rsidRPr="00B74C0E">
        <w:rPr>
          <w:b/>
          <w:color w:val="21409A"/>
        </w:rPr>
        <w:t>Step 2:</w:t>
      </w:r>
      <w:r w:rsidRPr="00B74C0E">
        <w:rPr>
          <w:b/>
          <w:color w:val="21409A"/>
        </w:rPr>
        <w:tab/>
      </w:r>
      <w:r w:rsidRPr="00B74C0E">
        <w:rPr>
          <w:color w:val="231F20"/>
        </w:rPr>
        <w:t xml:space="preserve">Connect the LED strip and battery to the </w:t>
      </w:r>
      <w:proofErr w:type="spellStart"/>
      <w:r w:rsidRPr="00B74C0E">
        <w:rPr>
          <w:color w:val="231F20"/>
        </w:rPr>
        <w:t>BlueCoLight</w:t>
      </w:r>
      <w:proofErr w:type="spellEnd"/>
    </w:p>
    <w:p w14:paraId="1AB90D67" w14:textId="77777777" w:rsidR="00307023" w:rsidRPr="00B74C0E" w:rsidRDefault="002B11D0">
      <w:pPr>
        <w:pStyle w:val="BodyText"/>
        <w:spacing w:before="4"/>
        <w:rPr>
          <w:sz w:val="4"/>
        </w:rPr>
      </w:pPr>
      <w:r>
        <w:pict w14:anchorId="2ED4AD91">
          <v:group id="docshapegroup4" o:spid="_x0000_s1038" alt="" style="position:absolute;margin-left:16.45pt;margin-top:3.7pt;width:149.8pt;height:119.7pt;z-index:-15728128;mso-wrap-distance-left:0;mso-wrap-distance-right:0;mso-position-horizontal-relative:page" coordorigin="329,74" coordsize="2996,2394">
            <v:shape id="docshape5" o:spid="_x0000_s1039" type="#_x0000_t75" alt="" style="position:absolute;left:333;top:79;width:2986;height:2384">
              <v:imagedata r:id="rId6" o:title=""/>
            </v:shape>
            <v:rect id="docshape6" o:spid="_x0000_s1040" alt="" style="position:absolute;left:333;top:79;width:2986;height:2384" filled="f" strokecolor="#767a7c" strokeweight=".5pt"/>
            <w10:wrap type="topAndBottom" anchorx="page"/>
          </v:group>
        </w:pict>
      </w:r>
    </w:p>
    <w:p w14:paraId="4843E286" w14:textId="77777777" w:rsidR="00307023" w:rsidRPr="00B74C0E" w:rsidRDefault="00307023">
      <w:pPr>
        <w:pStyle w:val="BodyText"/>
        <w:spacing w:before="2"/>
        <w:rPr>
          <w:sz w:val="18"/>
        </w:rPr>
      </w:pPr>
    </w:p>
    <w:p w14:paraId="6F56166A" w14:textId="77777777" w:rsidR="00307023" w:rsidRPr="00B74C0E" w:rsidRDefault="00000000">
      <w:pPr>
        <w:pStyle w:val="BodyText"/>
        <w:tabs>
          <w:tab w:val="left" w:pos="953"/>
        </w:tabs>
        <w:spacing w:line="249" w:lineRule="auto"/>
        <w:ind w:left="953" w:right="502" w:hanging="840"/>
        <w:rPr>
          <w:lang w:val="de-DE"/>
        </w:rPr>
      </w:pPr>
      <w:r w:rsidRPr="00B74C0E">
        <w:rPr>
          <w:b/>
          <w:color w:val="21409A"/>
          <w:lang w:val="de-DE"/>
        </w:rPr>
        <w:t>Schritt 3:</w:t>
      </w:r>
      <w:r w:rsidRPr="00B74C0E">
        <w:rPr>
          <w:b/>
          <w:color w:val="21409A"/>
          <w:lang w:val="de-DE"/>
        </w:rPr>
        <w:tab/>
      </w:r>
      <w:proofErr w:type="spellStart"/>
      <w:r w:rsidRPr="00B74C0E">
        <w:rPr>
          <w:color w:val="231F20"/>
          <w:lang w:val="de-DE"/>
        </w:rPr>
        <w:t>BlueCoLight</w:t>
      </w:r>
      <w:proofErr w:type="spellEnd"/>
      <w:r w:rsidRPr="00B74C0E">
        <w:rPr>
          <w:color w:val="231F20"/>
          <w:lang w:val="de-DE"/>
        </w:rPr>
        <w:t xml:space="preserve"> mit den Steuerungs- tasten testen</w:t>
      </w:r>
    </w:p>
    <w:p w14:paraId="54A6E009" w14:textId="77777777" w:rsidR="00307023" w:rsidRPr="00B74C0E" w:rsidRDefault="00000000">
      <w:pPr>
        <w:tabs>
          <w:tab w:val="left" w:pos="953"/>
        </w:tabs>
        <w:spacing w:before="87"/>
        <w:ind w:left="114"/>
        <w:rPr>
          <w:sz w:val="16"/>
        </w:rPr>
      </w:pPr>
      <w:r w:rsidRPr="00B74C0E">
        <w:rPr>
          <w:b/>
          <w:color w:val="21409A"/>
          <w:sz w:val="16"/>
        </w:rPr>
        <w:t>Step 3:</w:t>
      </w:r>
      <w:r w:rsidRPr="00B74C0E">
        <w:rPr>
          <w:b/>
          <w:color w:val="21409A"/>
          <w:sz w:val="16"/>
        </w:rPr>
        <w:tab/>
      </w:r>
      <w:r w:rsidRPr="00B74C0E">
        <w:rPr>
          <w:color w:val="231F20"/>
          <w:sz w:val="16"/>
        </w:rPr>
        <w:t xml:space="preserve">Test the </w:t>
      </w:r>
      <w:proofErr w:type="spellStart"/>
      <w:r w:rsidRPr="00B74C0E">
        <w:rPr>
          <w:color w:val="231F20"/>
          <w:sz w:val="16"/>
        </w:rPr>
        <w:t>BlueCoLight</w:t>
      </w:r>
      <w:proofErr w:type="spellEnd"/>
      <w:r w:rsidRPr="00B74C0E">
        <w:rPr>
          <w:color w:val="231F20"/>
          <w:sz w:val="16"/>
        </w:rPr>
        <w:t xml:space="preserve"> with the</w:t>
      </w:r>
    </w:p>
    <w:p w14:paraId="20ED991B" w14:textId="77777777" w:rsidR="00307023" w:rsidRPr="00B74C0E" w:rsidRDefault="00000000">
      <w:pPr>
        <w:pStyle w:val="BodyText"/>
        <w:spacing w:before="8"/>
        <w:ind w:left="953"/>
        <w:rPr>
          <w:lang w:val="de-DE"/>
        </w:rPr>
      </w:pPr>
      <w:proofErr w:type="spellStart"/>
      <w:r w:rsidRPr="00B74C0E">
        <w:rPr>
          <w:color w:val="231F20"/>
          <w:lang w:val="de-DE"/>
        </w:rPr>
        <w:t>control</w:t>
      </w:r>
      <w:proofErr w:type="spellEnd"/>
      <w:r w:rsidRPr="00B74C0E">
        <w:rPr>
          <w:color w:val="231F20"/>
          <w:lang w:val="de-DE"/>
        </w:rPr>
        <w:t xml:space="preserve"> </w:t>
      </w:r>
      <w:proofErr w:type="spellStart"/>
      <w:r w:rsidRPr="00B74C0E">
        <w:rPr>
          <w:color w:val="231F20"/>
          <w:lang w:val="de-DE"/>
        </w:rPr>
        <w:t>keys</w:t>
      </w:r>
      <w:proofErr w:type="spellEnd"/>
    </w:p>
    <w:p w14:paraId="5617607F" w14:textId="77777777" w:rsidR="00307023" w:rsidRPr="00B74C0E" w:rsidRDefault="00000000">
      <w:pPr>
        <w:pStyle w:val="BodyText"/>
        <w:tabs>
          <w:tab w:val="left" w:pos="947"/>
        </w:tabs>
        <w:spacing w:before="77" w:line="249" w:lineRule="auto"/>
        <w:ind w:left="947" w:right="38" w:hanging="840"/>
        <w:rPr>
          <w:lang w:val="de-DE"/>
        </w:rPr>
      </w:pPr>
      <w:r w:rsidRPr="00B74C0E">
        <w:rPr>
          <w:lang w:val="de-DE"/>
        </w:rPr>
        <w:br w:type="column"/>
      </w:r>
      <w:r w:rsidRPr="00B74C0E">
        <w:rPr>
          <w:b/>
          <w:color w:val="21409A"/>
          <w:lang w:val="de-DE"/>
        </w:rPr>
        <w:t>Schritt 4:</w:t>
      </w:r>
      <w:r w:rsidRPr="00B74C0E">
        <w:rPr>
          <w:b/>
          <w:color w:val="21409A"/>
          <w:lang w:val="de-DE"/>
        </w:rPr>
        <w:tab/>
      </w:r>
      <w:r w:rsidRPr="00B74C0E">
        <w:rPr>
          <w:color w:val="231F20"/>
          <w:lang w:val="de-DE"/>
        </w:rPr>
        <w:t xml:space="preserve">Folgenden QR-Code scannen und dem Video-Tutorial zur Einrichtung der </w:t>
      </w:r>
      <w:proofErr w:type="spellStart"/>
      <w:r w:rsidRPr="00B74C0E">
        <w:rPr>
          <w:color w:val="231F20"/>
          <w:lang w:val="de-DE"/>
        </w:rPr>
        <w:t>BlueCoLight</w:t>
      </w:r>
      <w:proofErr w:type="spellEnd"/>
      <w:r w:rsidRPr="00B74C0E">
        <w:rPr>
          <w:color w:val="231F20"/>
          <w:lang w:val="de-DE"/>
        </w:rPr>
        <w:t xml:space="preserve"> App auf dem Smartphone folgen</w:t>
      </w:r>
    </w:p>
    <w:p w14:paraId="59DDD11C" w14:textId="0C627CFF" w:rsidR="00307023" w:rsidRPr="00B74C0E" w:rsidRDefault="002B11D0">
      <w:pPr>
        <w:pStyle w:val="BodyText"/>
        <w:tabs>
          <w:tab w:val="left" w:pos="951"/>
        </w:tabs>
        <w:spacing w:before="72" w:line="249" w:lineRule="auto"/>
        <w:ind w:left="952" w:right="50" w:hanging="840"/>
      </w:pPr>
      <w:r>
        <w:pict w14:anchorId="71FEADE9">
          <v:group id="docshapegroup7" o:spid="_x0000_s1030" alt="" style="position:absolute;left:0;text-align:left;margin-left:252.55pt;margin-top:47.55pt;width:53.05pt;height:53.05pt;z-index:-15727616;mso-wrap-distance-left:0;mso-wrap-distance-right:0;mso-position-horizontal-relative:page" coordorigin="5051,117" coordsize="1061,1061">
            <v:shape id="docshape8" o:spid="_x0000_s1031" alt="" style="position:absolute;left:5343;top:117;width:476;height:220" coordorigin="5344,117" coordsize="476,220" o:spt="100" adj="0,,0" path="m5637,117r-37,l5563,117r-36,l5527,154r,36l5527,227r,37l5490,264r,-37l5490,190r37,l5527,154r-37,l5490,117r-36,l5417,117r,l5381,117r-37,l5344,154r37,l5417,154r,l5454,154r,36l5454,227r-37,l5417,190r-36,l5381,227r36,l5417,264r,l5417,300r-36,l5381,337r36,l5417,300r37,l5454,337r36,l5490,300r37,l5527,337r36,l5563,300r-36,l5527,264r36,l5600,264r,-37l5563,227r,-37l5563,154r37,l5600,190r,37l5637,227r,-37l5637,154r,l5637,117xm5746,190r-36,l5710,154r,l5710,117r-37,l5673,154r,l5673,190r,37l5673,264r-36,l5637,300r-37,l5600,337r37,l5637,337r36,l5673,300r37,l5710,264r,l5710,227r36,l5746,190xm5819,117r-36,l5783,154r-37,l5746,190r37,l5783,227r,37l5746,264r,36l5746,337r37,l5783,300r,-36l5819,264r,-37l5819,190r,-36l5819,154r,-37xe" fillcolor="black" stroked="f">
              <v:stroke joinstyle="round"/>
              <v:formulas/>
              <v:path arrowok="t" o:connecttype="segments"/>
            </v:shape>
            <v:line id="_x0000_s1032" alt="" style="position:absolute" from="5344,355" to="5819,355" strokeweight=".64522mm">
              <v:stroke dashstyle="1 1"/>
            </v:line>
            <v:shape id="docshape9" o:spid="_x0000_s1033" alt="" style="position:absolute;left:5051;top:373;width:1061;height:220" coordorigin="5051,373" coordsize="1061,220" o:spt="100" adj="0,,0" path="m5124,556r-36,l5088,520r-37,l5051,556r37,l5088,593r36,l5124,556xm5124,410r-36,l5088,410r-37,l5051,446r,l5051,483r37,l5088,446r36,l5124,410xm5307,410r-36,l5271,446r36,l5307,410xm5454,556r-37,l5417,556r-36,l5344,556r,-36l5307,520r,-37l5271,483r,37l5307,520r,36l5271,556r-37,l5234,520r,l5234,483r,-37l5234,446r,-36l5198,410r-37,l5161,446r37,l5198,483r,37l5161,520r,-37l5125,483r,37l5161,520r,36l5161,593r37,l5234,593r37,l5307,593r37,l5344,593r37,l5417,593r,l5454,593r,-37xm5454,446r-37,l5417,410r,-37l5381,373r-37,l5344,410r37,l5381,446r36,l5417,483r-36,l5381,520r36,l5417,483r37,l5454,446xm5563,520r-36,l5527,483r-37,l5490,520r37,l5527,556r36,l5563,520xm5746,373r-36,l5710,373r-37,l5637,373r,l5600,373r,37l5600,446r-37,l5563,410r,-37l5527,373r,l5490,373r,37l5490,446r37,l5527,446r36,l5563,483r37,l5600,520r,l5600,556r,37l5637,593r,-37l5637,520r36,l5673,483r,-37l5673,446r,-36l5710,410r,l5746,410r,-37xm6039,446r-37,l6002,446r-36,l5929,446r-36,l5893,410r-37,l5856,446r-37,l5819,410r,-37l5783,373r,37l5746,410r,36l5783,446r36,l5819,483r-36,l5783,520r-37,l5746,483r-36,l5710,520r,l5710,556r36,l5746,593r37,l5819,593r,-37l5819,520r37,l5856,483r,-37l5893,446r,37l5929,483r37,l5966,520r-37,l5929,556r37,l5966,593r36,l6002,556r,-36l6002,520r,-37l6039,483r,-37xm6075,520r-36,l6039,556r36,l6075,520xm6112,410r-37,l6075,446r,l6075,483r37,l6112,446r,l6112,410xe" fillcolor="black" stroked="f">
              <v:stroke joinstyle="round"/>
              <v:formulas/>
              <v:path arrowok="t" o:connecttype="segments"/>
            </v:shape>
            <v:shape id="docshape10" o:spid="_x0000_s1034" alt="" style="position:absolute;left:5051;top:556;width:1061;height:220" coordorigin="5051,556" coordsize="1061,220" o:spt="100" adj="0,,0" path="m5124,702r-36,l5088,739r-37,l5051,776r37,l5088,776r36,l5124,739r,-37xm5124,629r-36,l5088,593r-37,l5051,629r,l5051,666r37,l5088,666r36,l5124,629xm5271,739r-37,l5198,739r-37,l5161,776r37,l5234,776r37,l5271,739xm5381,702r-37,l5344,666r,-37l5344,629r,-36l5307,593r,36l5271,629r-37,l5198,629r-37,l5161,629r-36,l5125,666r36,l5161,702r37,l5198,666r36,l5234,702r37,l5271,666r36,l5307,702r-36,l5271,739r36,l5344,739r,37l5381,776r,-37l5381,702xm5673,666r-36,l5637,666r-37,l5600,629r-37,l5563,593r-36,l5527,593r-37,l5490,629r37,l5527,629r36,l5563,666r,36l5527,702r,-36l5490,666r,36l5454,702r,-36l5417,666r,-37l5454,629r,-36l5417,593r,l5381,593r,36l5381,629r,37l5381,702r36,l5417,739r,37l5454,776r36,l5490,739r37,l5527,739r36,l5600,739r,37l5637,776r,-37l5637,702r36,l5673,666xm5710,739r-37,l5673,776r37,l5710,739xm5710,629r-37,l5673,593r-36,l5637,629r36,l5673,666r37,l5710,629xm5819,593r-36,l5783,629r-37,l5746,666r,36l5783,702r,-36l5783,629r36,l5819,593xm5966,593r-37,l5893,593r,l5856,593r,36l5856,629r,37l5893,666r,36l5856,702r,-36l5819,666r,36l5819,739r-36,l5783,776r36,l5819,776r37,l5893,776r,-37l5893,702r36,l5966,702r,-36l5929,666r,-37l5966,629r,-36xm6075,629r-36,l6039,593r,-37l6002,556r,l5966,556r,37l6002,593r,36l6002,629r,37l6002,702r,37l6039,739r,-37l6039,666r36,l6075,629xm6112,556r-37,l6075,593r37,l6112,556xe" fillcolor="black" stroked="f">
              <v:stroke joinstyle="round"/>
              <v:formulas/>
              <v:path arrowok="t" o:connecttype="segments"/>
            </v:shape>
            <v:shape id="docshape11" o:spid="_x0000_s1035" alt="" style="position:absolute;left:5051;top:739;width:1061;height:220" coordorigin="5051,739" coordsize="1061,220" o:spt="100" adj="0,,0" path="m5124,776r-36,l5088,776r-37,l5051,812r,37l5051,849r,36l5088,885r,l5124,885r,-36l5124,849r,-37l5124,776xm5381,776r-37,l5344,812r37,l5381,776xm5673,812r-36,l5637,776r-37,l5600,812r-37,l5527,812r,-36l5490,776r,36l5527,812r,37l5490,849r,-37l5454,812r,-36l5417,776r,36l5381,812r,37l5417,849r,l5454,849r,36l5417,885r,l5381,885r-37,l5344,849r-37,l5271,849r,-37l5307,812r,-36l5271,776r-37,l5234,812r-36,l5161,812r,l5125,812r,37l5161,849r,l5198,849r,36l5234,885r37,l5307,885r37,l5344,922r37,l5417,922r,l5454,922r,-37l5490,885r,37l5454,922r,36l5490,958r37,l5527,958r36,l5600,958r,-36l5563,922r-36,l5527,885r,l5527,849r36,l5600,849r,36l5600,885r,37l5637,922r,36l5673,958r,-36l5637,922r,-37l5637,885r,-36l5673,849r,-37xm5783,776r-37,l5746,812r37,l5783,776xm5893,922r-37,l5856,958r37,l5893,922xm6002,739r-36,l5929,739r,37l5966,776r36,l6002,739xm6075,849r-36,l6039,812r-37,l6002,812r-36,l5929,812r-36,l5893,776r,l5893,739r-37,l5856,776r,l5856,812r,37l5819,849r,l5783,849r-37,l5746,812r-36,l5710,849r,l5710,885r36,l5783,885r,37l5783,958r36,l5819,922r,-37l5856,885r37,l5893,885r36,l5929,922r,36l5966,958r,-36l5966,885r,l5966,849r36,l6002,885r,l6002,922r37,l6039,885r36,l6075,849xm6075,739r-36,l6039,776r,l6039,812r36,l6075,776r,l6075,739xm6112,812r-37,l6075,849r,l6075,885r,l6075,922r37,l6112,885r,l6112,849r,l6112,812xe" fillcolor="black" stroked="f">
              <v:stroke joinstyle="round"/>
              <v:formulas/>
              <v:path arrowok="t" o:connecttype="segments"/>
            </v:shape>
            <v:shape id="docshape12" o:spid="_x0000_s1036" alt="" style="position:absolute;left:5343;top:921;width:769;height:256" coordorigin="5344,922" coordsize="769,256" o:spt="100" adj="0,,0" path="m5381,1105r-37,l5344,1141r,l5344,1178r37,l5381,1141r,l5381,1105xm5490,1105r-36,l5454,1141r,l5454,1178r36,l5490,1141r,l5490,1105xm6075,995r-36,l6039,1032r-37,l6002,995r37,l6039,958r-37,l6002,922r,l6002,958r,37l5966,995r,-37l6002,958r,-36l5966,922r-37,l5929,958r,l5929,995r-36,l5893,995r,73l5893,1105r-37,l5819,1105r,l5783,1105r-37,l5710,1105r,-37l5746,1068r,-36l5783,1032r36,l5819,1068r37,l5893,1068r,-73l5856,995r-37,l5819,958r-36,l5746,958r,37l5746,1032r-36,l5710,995r,-37l5673,958r-36,l5637,958r-37,l5563,958r-36,l5527,958r,37l5527,1032r-37,l5490,995r37,l5527,958r-37,l5454,958r,37l5417,995r,l5381,995r-37,l5344,1032r,l5344,1068r37,l5381,1032r36,l5417,1032r37,l5454,1068r-37,l5417,1105r37,l5454,1068r36,l5527,1068r,37l5527,1141r,l5527,1178r36,l5563,1141r,l5563,1105r37,l5600,1068r,l5600,1032r37,l5637,1032r36,l5710,1032r,36l5673,1068r-36,l5637,1105r-37,l5600,1141r,l5600,1178r37,l5637,1178r36,l5673,1141r-36,l5637,1105r36,l5710,1105r,36l5710,1141r,37l5746,1178r37,l5819,1178r,-37l5856,1141r37,l5893,1105r36,l5929,1068r,l5929,1032r37,l5966,1068r,l5966,1105r,36l6002,1141r,-36l6039,1105r,36l6075,1141r,-36l6075,1068r,l6075,1032r,l6075,995xm6112,1068r-37,l6075,1105r37,l6112,1068xe" fillcolor="black" stroked="f">
              <v:stroke joinstyle="round"/>
              <v:formulas/>
              <v:path arrowok="t" o:connecttype="segments"/>
            </v:shape>
            <v:shape id="docshape13" o:spid="_x0000_s1037" alt="" style="position:absolute;left:5051;top:117;width:1061;height:1061" coordorigin="5051,117" coordsize="1061,1061" o:spt="100" adj="0,,0" path="m5234,999r-3,-4l5128,995r-4,3l5124,1101r4,4l5231,1105r3,-4l5234,1068r,-69xm5234,194r-3,-4l5128,190r-4,4l5124,297r4,3l5231,300r3,-3l5234,264r,-70xm5307,925r-3,-3l5271,922r,217l5269,1141r-179,l5088,1139r,-179l5090,958r179,l5271,960r,179l5271,922r-216,l5051,925r,249l5055,1178r249,l5307,1174r,-33l5307,958r,-33xm5307,121r-3,-4l5271,117r,218l5269,337r-179,l5088,335r,-179l5090,154r179,l5271,156r,179l5271,117r-216,l5051,121r,249l5055,373r249,l5307,370r,-33l5307,154r,-33xm5819,1141r-36,l5783,1178r36,l5819,1141xm6002,1141r-36,l5929,1141r-36,l5893,1141r-37,l5856,1178r37,l5893,1178r36,l5966,1178r36,l6002,1141xm6039,194r-4,-4l5933,190r-4,4l5929,297r4,3l6035,300r4,-3l6039,264r,-70xm6112,121r-3,-4l6075,117r,218l6073,337r-178,l5893,335r,-179l5895,154r178,l6075,156r,179l6075,117r-216,l5856,121r,249l5859,373r249,l6112,370r,-33l6112,154r,-3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8C29C9" w:rsidRPr="00B74C0E">
        <w:rPr>
          <w:b/>
          <w:color w:val="21409A"/>
        </w:rPr>
        <w:t>Step 4:</w:t>
      </w:r>
      <w:r w:rsidR="008C29C9" w:rsidRPr="00B74C0E">
        <w:rPr>
          <w:b/>
          <w:color w:val="21409A"/>
        </w:rPr>
        <w:tab/>
      </w:r>
      <w:r w:rsidR="008C29C9" w:rsidRPr="00B74C0E">
        <w:rPr>
          <w:color w:val="231F20"/>
        </w:rPr>
        <w:t xml:space="preserve">Scan the following QR code and follow the video tutorial to set up the </w:t>
      </w:r>
      <w:proofErr w:type="spellStart"/>
      <w:r w:rsidR="008C29C9" w:rsidRPr="00B74C0E">
        <w:rPr>
          <w:color w:val="231F20"/>
        </w:rPr>
        <w:t>BlueCoLight</w:t>
      </w:r>
      <w:proofErr w:type="spellEnd"/>
      <w:r w:rsidR="008C29C9" w:rsidRPr="00B74C0E">
        <w:rPr>
          <w:color w:val="231F20"/>
        </w:rPr>
        <w:t xml:space="preserve"> app on your smartphone</w:t>
      </w:r>
    </w:p>
    <w:p w14:paraId="2DAC0B5F" w14:textId="71F984A4" w:rsidR="00307023" w:rsidRPr="00B74C0E" w:rsidRDefault="00307023">
      <w:pPr>
        <w:pStyle w:val="BodyText"/>
        <w:spacing w:before="1"/>
        <w:rPr>
          <w:sz w:val="8"/>
        </w:rPr>
      </w:pPr>
    </w:p>
    <w:p w14:paraId="3C3CFA14" w14:textId="3EFA8B42" w:rsidR="00307023" w:rsidRDefault="00000000" w:rsidP="00B74C0E">
      <w:pPr>
        <w:pStyle w:val="BodyText"/>
        <w:tabs>
          <w:tab w:val="left" w:pos="940"/>
        </w:tabs>
        <w:spacing w:before="126" w:line="249" w:lineRule="auto"/>
        <w:ind w:left="940" w:right="404" w:hanging="840"/>
        <w:rPr>
          <w:color w:val="231F20"/>
          <w:lang w:val="de-DE"/>
        </w:rPr>
      </w:pPr>
      <w:r w:rsidRPr="00B74C0E">
        <w:rPr>
          <w:b/>
          <w:color w:val="21409A"/>
          <w:lang w:val="de-DE"/>
        </w:rPr>
        <w:t>Schritt 5:</w:t>
      </w:r>
      <w:r w:rsidRPr="00B74C0E">
        <w:rPr>
          <w:b/>
          <w:color w:val="21409A"/>
          <w:lang w:val="de-DE"/>
        </w:rPr>
        <w:tab/>
      </w:r>
      <w:proofErr w:type="spellStart"/>
      <w:r w:rsidRPr="00B74C0E">
        <w:rPr>
          <w:color w:val="231F20"/>
          <w:lang w:val="de-DE"/>
        </w:rPr>
        <w:t>BlueCoLight</w:t>
      </w:r>
      <w:proofErr w:type="spellEnd"/>
      <w:r w:rsidRPr="00B74C0E">
        <w:rPr>
          <w:color w:val="231F20"/>
          <w:lang w:val="de-DE"/>
        </w:rPr>
        <w:t xml:space="preserve"> und Smartphone via Bluetooth verbinden und steuern</w:t>
      </w:r>
    </w:p>
    <w:p w14:paraId="71184383" w14:textId="3D1D1444" w:rsidR="006E0498" w:rsidRPr="006E0498" w:rsidRDefault="006E0498" w:rsidP="006E0498">
      <w:pPr>
        <w:pStyle w:val="BodyText"/>
        <w:tabs>
          <w:tab w:val="left" w:pos="940"/>
        </w:tabs>
        <w:spacing w:before="126" w:line="249" w:lineRule="auto"/>
        <w:ind w:left="940" w:right="404" w:hanging="840"/>
      </w:pPr>
      <w:r>
        <w:rPr>
          <w:b/>
          <w:color w:val="21409A"/>
        </w:rPr>
        <w:t>Step</w:t>
      </w:r>
      <w:r w:rsidRPr="006E0498">
        <w:rPr>
          <w:b/>
          <w:color w:val="21409A"/>
        </w:rPr>
        <w:t xml:space="preserve"> 5:</w:t>
      </w:r>
      <w:r w:rsidRPr="006E0498">
        <w:rPr>
          <w:b/>
          <w:color w:val="21409A"/>
        </w:rPr>
        <w:tab/>
      </w:r>
      <w:r w:rsidRPr="006E0498">
        <w:rPr>
          <w:color w:val="231F20"/>
        </w:rPr>
        <w:t xml:space="preserve">Connect </w:t>
      </w:r>
      <w:proofErr w:type="spellStart"/>
      <w:r w:rsidRPr="006E0498">
        <w:rPr>
          <w:color w:val="231F20"/>
        </w:rPr>
        <w:t>BlueCoLight</w:t>
      </w:r>
      <w:proofErr w:type="spellEnd"/>
      <w:r w:rsidRPr="006E0498">
        <w:rPr>
          <w:color w:val="231F20"/>
        </w:rPr>
        <w:t xml:space="preserve"> and smartphone via Bluetooth</w:t>
      </w:r>
    </w:p>
    <w:p w14:paraId="5CB8EC8D" w14:textId="706231BB" w:rsidR="00307023" w:rsidRDefault="002B11D0" w:rsidP="006E0498">
      <w:pPr>
        <w:pStyle w:val="BodyText"/>
        <w:tabs>
          <w:tab w:val="left" w:pos="940"/>
        </w:tabs>
        <w:spacing w:before="77" w:line="249" w:lineRule="auto"/>
        <w:ind w:right="159"/>
      </w:pPr>
      <w:r>
        <w:pict w14:anchorId="3003648C">
          <v:group id="docshapegroup14" o:spid="_x0000_s1027" alt="" style="position:absolute;margin-left:227.2pt;margin-top:3.2pt;width:127.9pt;height:193.6pt;z-index:15731200;mso-position-horizontal-relative:page" coordorigin="4415,345" coordsize="2853,4318">
            <v:shape id="docshape15" o:spid="_x0000_s1028" type="#_x0000_t75" alt="" style="position:absolute;left:4414;top:351;width:2849;height:4312">
              <v:imagedata r:id="rId7" o:title=""/>
            </v:shape>
            <v:rect id="docshape16" o:spid="_x0000_s1029" alt="" style="position:absolute;left:4426;top:350;width:2835;height:1412" filled="f" strokecolor="#767a7c" strokeweight=".58pt"/>
            <w10:wrap anchorx="page"/>
          </v:group>
        </w:pict>
      </w:r>
    </w:p>
    <w:p w14:paraId="021AC5CE" w14:textId="58230E7B" w:rsidR="004B1CEA" w:rsidRDefault="004B1CEA" w:rsidP="006E0498">
      <w:pPr>
        <w:pStyle w:val="BodyText"/>
        <w:tabs>
          <w:tab w:val="left" w:pos="940"/>
        </w:tabs>
        <w:spacing w:before="77" w:line="249" w:lineRule="auto"/>
        <w:ind w:right="159"/>
      </w:pPr>
    </w:p>
    <w:p w14:paraId="345436A0" w14:textId="77777777" w:rsidR="004B1CEA" w:rsidRPr="0087490F" w:rsidRDefault="004B1CEA" w:rsidP="006E0498">
      <w:pPr>
        <w:pStyle w:val="BodyText"/>
        <w:tabs>
          <w:tab w:val="left" w:pos="940"/>
        </w:tabs>
        <w:spacing w:before="77" w:line="249" w:lineRule="auto"/>
        <w:ind w:right="159"/>
        <w:rPr>
          <w:color w:val="231F20"/>
        </w:rPr>
      </w:pPr>
    </w:p>
    <w:p w14:paraId="77CA65F7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3B9345D0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7FCBCF2E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23CFAC8E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47AA7BDA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2418C245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3D4CFBA6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4B0C5A2B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7F396B9B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734A5BBC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610E7EA2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66296AAF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26C11FD8" w14:textId="77777777" w:rsidR="004B1CEA" w:rsidRPr="0087490F" w:rsidRDefault="004B1CEA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32C6FE45" w14:textId="77777777" w:rsidR="0087490F" w:rsidRPr="008A652F" w:rsidRDefault="0087490F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2A7FF67C" w14:textId="77777777" w:rsidR="0087490F" w:rsidRPr="008A652F" w:rsidRDefault="0087490F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b/>
          <w:color w:val="21409A"/>
        </w:rPr>
      </w:pPr>
    </w:p>
    <w:p w14:paraId="3D57B8DC" w14:textId="171562E7" w:rsidR="00307023" w:rsidRPr="00BF6032" w:rsidRDefault="00BF6032" w:rsidP="00B74C0E">
      <w:pPr>
        <w:pStyle w:val="BodyText"/>
        <w:tabs>
          <w:tab w:val="left" w:pos="940"/>
        </w:tabs>
        <w:spacing w:before="87" w:line="249" w:lineRule="auto"/>
        <w:ind w:left="720" w:right="172" w:hanging="720"/>
        <w:rPr>
          <w:lang w:val="de-DE"/>
        </w:rPr>
      </w:pPr>
      <w:r w:rsidRPr="00BF6032">
        <w:rPr>
          <w:b/>
          <w:color w:val="21409A"/>
          <w:lang w:val="de-DE"/>
        </w:rPr>
        <w:t>Schritt 6:</w:t>
      </w:r>
      <w:r w:rsidRPr="00BF6032">
        <w:rPr>
          <w:b/>
          <w:color w:val="21409A"/>
          <w:lang w:val="de-DE"/>
        </w:rPr>
        <w:tab/>
      </w:r>
      <w:r w:rsidRPr="00B74C0E">
        <w:rPr>
          <w:color w:val="231F20"/>
          <w:lang w:val="de-DE"/>
        </w:rPr>
        <w:t>Baue deine eigene App zum Steuern</w:t>
      </w:r>
      <w:r>
        <w:rPr>
          <w:color w:val="231F20"/>
          <w:lang w:val="de-DE"/>
        </w:rPr>
        <w:t xml:space="preserve"> </w:t>
      </w:r>
      <w:r w:rsidRPr="00B74C0E">
        <w:rPr>
          <w:color w:val="231F20"/>
          <w:lang w:val="de-DE"/>
        </w:rPr>
        <w:t xml:space="preserve">der </w:t>
      </w:r>
      <w:proofErr w:type="spellStart"/>
      <w:r w:rsidRPr="00B74C0E">
        <w:rPr>
          <w:color w:val="231F20"/>
          <w:lang w:val="de-DE"/>
        </w:rPr>
        <w:t>BlueCoLights</w:t>
      </w:r>
      <w:proofErr w:type="spellEnd"/>
      <w:r w:rsidRPr="00B74C0E">
        <w:rPr>
          <w:color w:val="231F20"/>
          <w:lang w:val="de-DE"/>
        </w:rPr>
        <w:t xml:space="preserve"> mit dem App Inventor</w:t>
      </w:r>
    </w:p>
    <w:p w14:paraId="26B6DF3E" w14:textId="77777777" w:rsidR="00BF6032" w:rsidRPr="00B74C0E" w:rsidRDefault="00BF6032" w:rsidP="00BF6032">
      <w:pPr>
        <w:pStyle w:val="BodyText"/>
        <w:tabs>
          <w:tab w:val="left" w:pos="940"/>
        </w:tabs>
        <w:spacing w:before="87" w:line="249" w:lineRule="auto"/>
        <w:ind w:left="720" w:right="172" w:hanging="720"/>
      </w:pPr>
      <w:r w:rsidRPr="00B74C0E">
        <w:rPr>
          <w:b/>
          <w:color w:val="21409A"/>
        </w:rPr>
        <w:t>Step 6:</w:t>
      </w:r>
      <w:r w:rsidRPr="00B74C0E">
        <w:rPr>
          <w:b/>
          <w:color w:val="21409A"/>
        </w:rPr>
        <w:tab/>
      </w:r>
      <w:r w:rsidRPr="00B74C0E">
        <w:rPr>
          <w:color w:val="231F20"/>
        </w:rPr>
        <w:t xml:space="preserve">Use the App Inventor to build your own app for controlling the </w:t>
      </w:r>
      <w:proofErr w:type="spellStart"/>
      <w:r w:rsidRPr="00B74C0E">
        <w:rPr>
          <w:color w:val="231F20"/>
        </w:rPr>
        <w:t>BlueCoLight</w:t>
      </w:r>
      <w:proofErr w:type="spellEnd"/>
    </w:p>
    <w:p w14:paraId="695BAF61" w14:textId="77777777" w:rsidR="00307023" w:rsidRPr="00B74C0E" w:rsidRDefault="00307023">
      <w:pPr>
        <w:pStyle w:val="BodyText"/>
        <w:rPr>
          <w:sz w:val="20"/>
        </w:rPr>
      </w:pPr>
    </w:p>
    <w:p w14:paraId="7D6405CF" w14:textId="77777777" w:rsidR="00307023" w:rsidRPr="00B74C0E" w:rsidRDefault="00307023">
      <w:pPr>
        <w:pStyle w:val="BodyText"/>
        <w:rPr>
          <w:sz w:val="20"/>
        </w:rPr>
      </w:pPr>
    </w:p>
    <w:p w14:paraId="013FD3C8" w14:textId="14605FDF" w:rsidR="00307023" w:rsidRPr="00B74C0E" w:rsidRDefault="00307023">
      <w:pPr>
        <w:pStyle w:val="BodyText"/>
        <w:spacing w:before="7"/>
        <w:rPr>
          <w:sz w:val="13"/>
        </w:rPr>
      </w:pPr>
    </w:p>
    <w:p w14:paraId="08AC639F" w14:textId="533B94D0" w:rsidR="00307023" w:rsidRPr="00B74C0E" w:rsidRDefault="00DD28B4">
      <w:pPr>
        <w:pStyle w:val="BodyText"/>
        <w:rPr>
          <w:sz w:val="20"/>
        </w:rPr>
      </w:pPr>
      <w:r w:rsidRPr="00B74C0E">
        <w:rPr>
          <w:noProof/>
          <w:sz w:val="20"/>
        </w:rPr>
        <w:drawing>
          <wp:inline distT="0" distB="0" distL="0" distR="0" wp14:anchorId="2FC8BEC3" wp14:editId="4771B664">
            <wp:extent cx="2181860" cy="7537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7492" w14:textId="77777777" w:rsidR="00307023" w:rsidRPr="00B74C0E" w:rsidRDefault="00307023">
      <w:pPr>
        <w:pStyle w:val="BodyText"/>
        <w:rPr>
          <w:sz w:val="20"/>
        </w:rPr>
      </w:pPr>
    </w:p>
    <w:p w14:paraId="5362F804" w14:textId="77777777" w:rsidR="00307023" w:rsidRPr="00B74C0E" w:rsidRDefault="00307023">
      <w:pPr>
        <w:pStyle w:val="BodyText"/>
        <w:rPr>
          <w:sz w:val="20"/>
        </w:rPr>
      </w:pPr>
    </w:p>
    <w:p w14:paraId="16D19410" w14:textId="77777777" w:rsidR="00307023" w:rsidRPr="00B74C0E" w:rsidRDefault="00307023">
      <w:pPr>
        <w:pStyle w:val="BodyText"/>
        <w:rPr>
          <w:sz w:val="20"/>
        </w:rPr>
      </w:pPr>
    </w:p>
    <w:p w14:paraId="0129DECA" w14:textId="77777777" w:rsidR="00307023" w:rsidRPr="00B74C0E" w:rsidRDefault="002B11D0">
      <w:pPr>
        <w:pStyle w:val="BodyText"/>
        <w:spacing w:before="10"/>
        <w:rPr>
          <w:sz w:val="19"/>
        </w:rPr>
      </w:pPr>
      <w:r>
        <w:pict w14:anchorId="5FAA0D32">
          <v:shapetype id="_x0000_t202" coordsize="21600,21600" o:spt="202" path="m,l,21600r21600,l21600,xe">
            <v:stroke joinstyle="miter"/>
            <v:path gradientshapeok="t" o:connecttype="rect"/>
          </v:shapetype>
          <v:shape id="docshape21" o:spid="_x0000_s1026" type="#_x0000_t202" alt="" style="position:absolute;margin-left:402.4pt;margin-top:12.95pt;width:178.05pt;height:118.2pt;z-index:-15726592;mso-wrap-style:square;mso-wrap-edited:f;mso-width-percent:0;mso-height-percent:0;mso-wrap-distance-left:0;mso-wrap-distance-right:0;mso-position-horizontal-relative:page;mso-width-percent:0;mso-height-percent:0;v-text-anchor:top" fillcolor="#ececeb" strokecolor="#767a7c" strokeweight=".5pt">
            <v:textbox inset="0,0,0,0">
              <w:txbxContent>
                <w:p w14:paraId="544D2620" w14:textId="77777777" w:rsidR="00307023" w:rsidRPr="008A652F" w:rsidRDefault="00307023">
                  <w:pPr>
                    <w:pStyle w:val="BodyText"/>
                    <w:rPr>
                      <w:color w:val="000000"/>
                      <w:sz w:val="18"/>
                    </w:rPr>
                  </w:pPr>
                </w:p>
                <w:p w14:paraId="2EBC7F87" w14:textId="77777777" w:rsidR="00307023" w:rsidRPr="008A652F" w:rsidRDefault="00000000">
                  <w:pPr>
                    <w:spacing w:before="140"/>
                    <w:ind w:left="69"/>
                    <w:rPr>
                      <w:b/>
                      <w:color w:val="000000"/>
                      <w:sz w:val="15"/>
                      <w:lang w:val="de-DE"/>
                    </w:rPr>
                  </w:pPr>
                  <w:r w:rsidRPr="008A652F">
                    <w:rPr>
                      <w:b/>
                      <w:color w:val="231F20"/>
                      <w:sz w:val="15"/>
                      <w:lang w:val="de-DE"/>
                    </w:rPr>
                    <w:t>Hinweis zu Schritt 5:</w:t>
                  </w:r>
                </w:p>
                <w:p w14:paraId="10753916" w14:textId="77777777" w:rsidR="00307023" w:rsidRPr="008A652F" w:rsidRDefault="00000000">
                  <w:pPr>
                    <w:spacing w:before="13" w:line="256" w:lineRule="auto"/>
                    <w:ind w:left="69" w:right="99"/>
                    <w:rPr>
                      <w:color w:val="000000"/>
                      <w:sz w:val="15"/>
                    </w:rPr>
                  </w:pPr>
                  <w:r w:rsidRPr="008A652F">
                    <w:rPr>
                      <w:color w:val="231F20"/>
                      <w:sz w:val="15"/>
                      <w:lang w:val="de-DE"/>
                    </w:rPr>
                    <w:t xml:space="preserve">Der Gerätename des BlueCoLights ist immer unterschiedlich und ergibt sich aus „BlueCoLight” gefolgt von einem Bindestrich mit 3 Buchstaben. </w:t>
                  </w:r>
                  <w:r w:rsidRPr="008A652F">
                    <w:rPr>
                      <w:color w:val="231F20"/>
                      <w:sz w:val="15"/>
                    </w:rPr>
                    <w:t xml:space="preserve">Die Pairing-PIN </w:t>
                  </w:r>
                  <w:proofErr w:type="spellStart"/>
                  <w:r w:rsidRPr="008A652F">
                    <w:rPr>
                      <w:color w:val="231F20"/>
                      <w:sz w:val="15"/>
                    </w:rPr>
                    <w:t>lautet</w:t>
                  </w:r>
                  <w:proofErr w:type="spellEnd"/>
                  <w:r w:rsidRPr="008A652F">
                    <w:rPr>
                      <w:color w:val="231F20"/>
                      <w:sz w:val="15"/>
                    </w:rPr>
                    <w:t xml:space="preserve"> </w:t>
                  </w:r>
                  <w:proofErr w:type="spellStart"/>
                  <w:r w:rsidRPr="008A652F">
                    <w:rPr>
                      <w:color w:val="231F20"/>
                      <w:sz w:val="15"/>
                    </w:rPr>
                    <w:t>immer</w:t>
                  </w:r>
                  <w:proofErr w:type="spellEnd"/>
                  <w:r w:rsidRPr="008A652F">
                    <w:rPr>
                      <w:color w:val="231F20"/>
                      <w:sz w:val="15"/>
                    </w:rPr>
                    <w:t xml:space="preserve"> 1234.</w:t>
                  </w:r>
                </w:p>
                <w:p w14:paraId="7C1BA8B3" w14:textId="66CF8A8B" w:rsidR="00307023" w:rsidRPr="008A652F" w:rsidRDefault="00000000">
                  <w:pPr>
                    <w:spacing w:before="1"/>
                    <w:ind w:left="69"/>
                    <w:rPr>
                      <w:b/>
                      <w:color w:val="000000"/>
                      <w:sz w:val="15"/>
                    </w:rPr>
                  </w:pPr>
                  <w:r w:rsidRPr="008A652F">
                    <w:rPr>
                      <w:b/>
                      <w:color w:val="231F20"/>
                      <w:sz w:val="15"/>
                    </w:rPr>
                    <w:t>Notice for step 5:</w:t>
                  </w:r>
                </w:p>
                <w:p w14:paraId="4C23E592" w14:textId="77777777" w:rsidR="00307023" w:rsidRPr="008A652F" w:rsidRDefault="00000000">
                  <w:pPr>
                    <w:spacing w:before="13"/>
                    <w:ind w:left="69"/>
                    <w:rPr>
                      <w:color w:val="000000"/>
                      <w:sz w:val="15"/>
                    </w:rPr>
                  </w:pPr>
                  <w:r w:rsidRPr="008A652F">
                    <w:rPr>
                      <w:color w:val="231F20"/>
                      <w:sz w:val="15"/>
                    </w:rPr>
                    <w:t>The device name is always unique and arising from</w:t>
                  </w:r>
                </w:p>
                <w:p w14:paraId="182AE656" w14:textId="77777777" w:rsidR="00307023" w:rsidRPr="008A652F" w:rsidRDefault="00000000">
                  <w:pPr>
                    <w:spacing w:before="12" w:line="256" w:lineRule="auto"/>
                    <w:ind w:left="69" w:right="99"/>
                    <w:rPr>
                      <w:color w:val="000000"/>
                      <w:sz w:val="15"/>
                    </w:rPr>
                  </w:pPr>
                  <w:r w:rsidRPr="008A652F">
                    <w:rPr>
                      <w:color w:val="231F20"/>
                      <w:sz w:val="15"/>
                    </w:rPr>
                    <w:t>„</w:t>
                  </w:r>
                  <w:proofErr w:type="spellStart"/>
                  <w:proofErr w:type="gramStart"/>
                  <w:r w:rsidRPr="008A652F">
                    <w:rPr>
                      <w:color w:val="231F20"/>
                      <w:sz w:val="15"/>
                    </w:rPr>
                    <w:t>BlueCoLight</w:t>
                  </w:r>
                  <w:proofErr w:type="spellEnd"/>
                  <w:r w:rsidRPr="008A652F">
                    <w:rPr>
                      <w:color w:val="231F20"/>
                      <w:sz w:val="15"/>
                    </w:rPr>
                    <w:t>“ followed</w:t>
                  </w:r>
                  <w:proofErr w:type="gramEnd"/>
                  <w:r w:rsidRPr="008A652F">
                    <w:rPr>
                      <w:color w:val="231F20"/>
                      <w:sz w:val="15"/>
                    </w:rPr>
                    <w:t xml:space="preserve"> by a hyphen and 3 letters. The Pairing-Pin is always 1234.</w:t>
                  </w:r>
                </w:p>
              </w:txbxContent>
            </v:textbox>
            <w10:wrap type="topAndBottom" anchorx="page"/>
          </v:shape>
        </w:pict>
      </w:r>
    </w:p>
    <w:sectPr w:rsidR="00307023" w:rsidRPr="00B74C0E">
      <w:type w:val="continuous"/>
      <w:pgSz w:w="11910" w:h="8420" w:orient="landscape"/>
      <w:pgMar w:top="140" w:right="120" w:bottom="0" w:left="40" w:header="720" w:footer="720" w:gutter="0"/>
      <w:cols w:num="3" w:space="720" w:equalWidth="0">
        <w:col w:w="3668" w:space="378"/>
        <w:col w:w="3570" w:space="387"/>
        <w:col w:w="37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023"/>
    <w:rsid w:val="00265339"/>
    <w:rsid w:val="00273371"/>
    <w:rsid w:val="002B11D0"/>
    <w:rsid w:val="00307023"/>
    <w:rsid w:val="004B1876"/>
    <w:rsid w:val="004B1CEA"/>
    <w:rsid w:val="006E0498"/>
    <w:rsid w:val="00805832"/>
    <w:rsid w:val="0087490F"/>
    <w:rsid w:val="008A652F"/>
    <w:rsid w:val="008C29C9"/>
    <w:rsid w:val="00A2008E"/>
    <w:rsid w:val="00AC4BB7"/>
    <w:rsid w:val="00B74C0E"/>
    <w:rsid w:val="00BF6032"/>
    <w:rsid w:val="00CE0729"/>
    <w:rsid w:val="00D4224F"/>
    <w:rsid w:val="00DD28B4"/>
    <w:rsid w:val="00DE56CC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,"/>
  <w14:docId w14:val="3A682716"/>
  <w15:docId w15:val="{80872EDC-80DB-8247-98BB-6FF5544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49"/>
      <w:ind w:left="1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dyText3">
    <w:name w:val="Body Text 3"/>
    <w:basedOn w:val="Normal"/>
    <w:link w:val="BodyText3Char"/>
    <w:uiPriority w:val="99"/>
    <w:semiHidden/>
    <w:unhideWhenUsed/>
    <w:rsid w:val="00B74C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74C0E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233776-B524-F747-923F-98CB927E7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BlueCo Anleitung V5.4 Seite 1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BlueCo Anleitung V5.4 Seite 1</dc:title>
  <cp:lastModifiedBy>Rina Ferdinand</cp:lastModifiedBy>
  <cp:revision>15</cp:revision>
  <dcterms:created xsi:type="dcterms:W3CDTF">2023-01-02T16:17:00Z</dcterms:created>
  <dcterms:modified xsi:type="dcterms:W3CDTF">2023-01-02T17:21:00Z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2023-01-02T00:00:00Z</vt:filetime>
  </property>
  <property fmtid="{D5CDD505-2E9C-101B-9397-08002B2CF9AE}" pid="5" name="Producer">
    <vt:lpwstr>Adobe PDF library 15.00</vt:lpwstr>
  </property>
</Properties>
</file>