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040E8" w14:textId="4C7CF0F2" w:rsidR="00DD6851" w:rsidRPr="00CD11C1" w:rsidRDefault="00DD6851" w:rsidP="00C108ED">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5C0A9C" w14:paraId="4FF99C5C" w14:textId="77777777" w:rsidTr="00F90343">
        <w:trPr>
          <w:trHeight w:val="8891"/>
        </w:trPr>
        <w:tc>
          <w:tcPr>
            <w:tcW w:w="9061" w:type="dxa"/>
            <w:vAlign w:val="center"/>
          </w:tcPr>
          <w:p w14:paraId="0DF6CBEB" w14:textId="61E5B1D4" w:rsidR="005C0A9C" w:rsidRDefault="00296D3B" w:rsidP="00AE73DF">
            <w:pPr>
              <w:spacing w:line="240" w:lineRule="auto"/>
              <w:jc w:val="center"/>
            </w:pPr>
            <w:r>
              <w:drawing>
                <wp:anchor distT="0" distB="0" distL="114300" distR="114300" simplePos="0" relativeHeight="251665920" behindDoc="1" locked="0" layoutInCell="1" allowOverlap="1" wp14:anchorId="43E3F2E6" wp14:editId="3488675B">
                  <wp:simplePos x="0" y="0"/>
                  <wp:positionH relativeFrom="column">
                    <wp:posOffset>-36195</wp:posOffset>
                  </wp:positionH>
                  <wp:positionV relativeFrom="paragraph">
                    <wp:posOffset>2367280</wp:posOffset>
                  </wp:positionV>
                  <wp:extent cx="5610225" cy="2723515"/>
                  <wp:effectExtent l="0" t="0" r="9525" b="635"/>
                  <wp:wrapThrough wrapText="bothSides">
                    <wp:wrapPolygon edited="0">
                      <wp:start x="0" y="0"/>
                      <wp:lineTo x="0" y="21454"/>
                      <wp:lineTo x="21563" y="21454"/>
                      <wp:lineTo x="21563"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sprache.jpg"/>
                          <pic:cNvPicPr/>
                        </pic:nvPicPr>
                        <pic:blipFill>
                          <a:blip r:embed="rId8" cstate="screen">
                            <a:extLst>
                              <a:ext uri="{28A0092B-C50C-407E-A947-70E740481C1C}">
                                <a14:useLocalDpi xmlns:a14="http://schemas.microsoft.com/office/drawing/2010/main"/>
                              </a:ext>
                            </a:extLst>
                          </a:blip>
                          <a:stretch>
                            <a:fillRect/>
                          </a:stretch>
                        </pic:blipFill>
                        <pic:spPr>
                          <a:xfrm>
                            <a:off x="0" y="0"/>
                            <a:ext cx="5610225" cy="2723515"/>
                          </a:xfrm>
                          <a:prstGeom prst="rect">
                            <a:avLst/>
                          </a:prstGeom>
                        </pic:spPr>
                      </pic:pic>
                    </a:graphicData>
                  </a:graphic>
                  <wp14:sizeRelH relativeFrom="page">
                    <wp14:pctWidth>0</wp14:pctWidth>
                  </wp14:sizeRelH>
                  <wp14:sizeRelV relativeFrom="page">
                    <wp14:pctHeight>0</wp14:pctHeight>
                  </wp14:sizeRelV>
                </wp:anchor>
              </w:drawing>
            </w:r>
            <w:r w:rsidR="00E458A0">
              <mc:AlternateContent>
                <mc:Choice Requires="wpg">
                  <w:drawing>
                    <wp:anchor distT="0" distB="0" distL="114300" distR="114300" simplePos="0" relativeHeight="251655680" behindDoc="1" locked="0" layoutInCell="1" allowOverlap="1" wp14:anchorId="19CB5401" wp14:editId="367C11FB">
                      <wp:simplePos x="0" y="0"/>
                      <wp:positionH relativeFrom="column">
                        <wp:posOffset>-35560</wp:posOffset>
                      </wp:positionH>
                      <wp:positionV relativeFrom="paragraph">
                        <wp:posOffset>123825</wp:posOffset>
                      </wp:positionV>
                      <wp:extent cx="4381500" cy="1120140"/>
                      <wp:effectExtent l="0" t="0" r="0" b="3810"/>
                      <wp:wrapTight wrapText="bothSides">
                        <wp:wrapPolygon edited="0">
                          <wp:start x="282" y="0"/>
                          <wp:lineTo x="282" y="20204"/>
                          <wp:lineTo x="4320" y="21306"/>
                          <wp:lineTo x="21506" y="21306"/>
                          <wp:lineTo x="21506" y="12857"/>
                          <wp:lineTo x="20473" y="12490"/>
                          <wp:lineTo x="20473" y="0"/>
                          <wp:lineTo x="282" y="0"/>
                        </wp:wrapPolygon>
                      </wp:wrapTight>
                      <wp:docPr id="20" name="Gruppieren 20"/>
                      <wp:cNvGraphicFramePr/>
                      <a:graphic xmlns:a="http://schemas.openxmlformats.org/drawingml/2006/main">
                        <a:graphicData uri="http://schemas.microsoft.com/office/word/2010/wordprocessingGroup">
                          <wpg:wgp>
                            <wpg:cNvGrpSpPr/>
                            <wpg:grpSpPr>
                              <a:xfrm>
                                <a:off x="0" y="0"/>
                                <a:ext cx="4381500" cy="1120140"/>
                                <a:chOff x="0" y="0"/>
                                <a:chExt cx="4381500" cy="1120389"/>
                              </a:xfrm>
                            </wpg:grpSpPr>
                            <wps:wsp>
                              <wps:cNvPr id="22" name="Rechteck 22"/>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97075" w14:textId="77777777" w:rsidR="00B55D1E" w:rsidRDefault="00B55D1E" w:rsidP="00AE73DF">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2FFBE1CA" w14:textId="77777777" w:rsidR="00B55D1E" w:rsidRPr="00E616A8" w:rsidRDefault="00B55D1E" w:rsidP="00AE73DF">
                                    <w:pPr>
                                      <w:pStyle w:val="Kopfzeile"/>
                                      <w:rPr>
                                        <w:rFonts w:ascii="Helvetica 55" w:hAnsi="Helvetica 55"/>
                                        <w:b/>
                                        <w:sz w:val="88"/>
                                        <w:szCs w:val="88"/>
                                      </w:rPr>
                                    </w:pPr>
                                    <w:r w:rsidRPr="00C86910">
                                      <w:rPr>
                                        <w:rFonts w:ascii="Helvetica 55" w:hAnsi="Helvetica 55"/>
                                        <w:b/>
                                        <w:sz w:val="88"/>
                                        <w:szCs w:val="88"/>
                                      </w:rPr>
                                      <w:t>IT2School</w:t>
                                    </w:r>
                                  </w:p>
                                  <w:p w14:paraId="6D11DF71" w14:textId="77777777" w:rsidR="00B55D1E" w:rsidRPr="00043BC2" w:rsidRDefault="00B55D1E" w:rsidP="00AE73DF">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CB5401" id="Gruppieren 20" o:spid="_x0000_s1026" style="position:absolute;left:0;text-align:left;margin-left:-2.8pt;margin-top:9.75pt;width:345pt;height:88.2pt;z-index:-251660800;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">
                      <v:rect id="Rechteck 22"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" fillcolor="#ffc000" stroked="f" strokeweight="1pt">
                        <v:textbox>
                          <w:txbxContent>
                            <w:p w14:paraId="09197075" w14:textId="77777777" w:rsidR="00B55D1E" w:rsidRDefault="00B55D1E" w:rsidP="00AE73DF">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FFBE1CA" w14:textId="77777777" w:rsidR="00B55D1E" w:rsidRPr="00E616A8" w:rsidRDefault="00B55D1E" w:rsidP="00AE73DF">
                              <w:pPr>
                                <w:pStyle w:val="Kopfzeile"/>
                                <w:rPr>
                                  <w:rFonts w:ascii="Helvetica 55" w:hAnsi="Helvetica 55"/>
                                  <w:b/>
                                  <w:sz w:val="88"/>
                                  <w:szCs w:val="88"/>
                                </w:rPr>
                              </w:pPr>
                              <w:r w:rsidRPr="00C86910">
                                <w:rPr>
                                  <w:rFonts w:ascii="Helvetica 55" w:hAnsi="Helvetica 55"/>
                                  <w:b/>
                                  <w:sz w:val="88"/>
                                  <w:szCs w:val="88"/>
                                </w:rPr>
                                <w:t>IT2School</w:t>
                              </w:r>
                            </w:p>
                            <w:p w14:paraId="6D11DF71" w14:textId="77777777" w:rsidR="00B55D1E" w:rsidRPr="00043BC2" w:rsidRDefault="00B55D1E" w:rsidP="00AE73DF">
                              <w:pPr>
                                <w:spacing w:line="240" w:lineRule="auto"/>
                                <w:jc w:val="both"/>
                                <w:rPr>
                                  <w:sz w:val="18"/>
                                  <w:szCs w:val="15"/>
                                </w:rPr>
                              </w:pPr>
                            </w:p>
                          </w:txbxContent>
                        </v:textbox>
                      </v:shape>
                      <w10:wrap type="tight"/>
                    </v:group>
                  </w:pict>
                </mc:Fallback>
              </mc:AlternateContent>
            </w:r>
          </w:p>
        </w:tc>
      </w:tr>
    </w:tbl>
    <w:p w14:paraId="5A4E77F3" w14:textId="77777777" w:rsidR="00E03C22" w:rsidRDefault="00E03C22" w:rsidP="00AE73DF">
      <w:pPr>
        <w:spacing w:after="240" w:line="240" w:lineRule="auto"/>
        <w:contextualSpacing/>
      </w:pPr>
    </w:p>
    <w:p w14:paraId="5097AB8D" w14:textId="77777777" w:rsidR="00AE73DF" w:rsidRPr="00E458A0" w:rsidRDefault="00AE73DF" w:rsidP="00AE73DF">
      <w:pPr>
        <w:spacing w:after="240" w:line="240" w:lineRule="auto"/>
        <w:contextualSpacing/>
        <w:rPr>
          <w:sz w:val="32"/>
        </w:rPr>
      </w:pPr>
    </w:p>
    <w:p w14:paraId="659D2034" w14:textId="77777777" w:rsidR="00AE73DF" w:rsidRPr="00AE73DF" w:rsidRDefault="00AE73DF" w:rsidP="00AE73DF">
      <w:pPr>
        <w:spacing w:after="240" w:line="240" w:lineRule="auto"/>
        <w:contextualSpacing/>
      </w:pPr>
    </w:p>
    <w:p w14:paraId="4B1E2DAA" w14:textId="580E7E10" w:rsidR="00627A76" w:rsidRDefault="000C0BD0" w:rsidP="000C0BD0">
      <w:pPr>
        <w:spacing w:after="240" w:line="240" w:lineRule="auto"/>
        <w:contextualSpacing/>
      </w:pPr>
      <w:r>
        <w:rPr>
          <w:rFonts w:ascii="Helvetica 55" w:eastAsia="Times New Roman" w:hAnsi="Helvetica 55" w:cs="Times New Roman"/>
          <w:b/>
          <w:color w:val="000000"/>
          <w:sz w:val="56"/>
          <w:szCs w:val="56"/>
        </w:rPr>
        <w:t>Modul A</w:t>
      </w:r>
      <w:r w:rsidR="006954EF">
        <w:rPr>
          <w:rFonts w:ascii="Helvetica 55" w:eastAsia="Times New Roman" w:hAnsi="Helvetica 55" w:cs="Times New Roman"/>
          <w:b/>
          <w:color w:val="000000"/>
          <w:sz w:val="56"/>
          <w:szCs w:val="56"/>
        </w:rPr>
        <w:t>1</w:t>
      </w:r>
      <w:r w:rsidR="00627A76" w:rsidRPr="000A31EA">
        <w:rPr>
          <w:rFonts w:ascii="Helvetica 55" w:eastAsia="Times New Roman" w:hAnsi="Helvetica 55" w:cs="Times New Roman"/>
          <w:b/>
          <w:color w:val="000000"/>
          <w:sz w:val="56"/>
          <w:szCs w:val="56"/>
        </w:rPr>
        <w:t xml:space="preserve"> – </w:t>
      </w:r>
      <w:r w:rsidR="006954EF">
        <w:rPr>
          <w:rFonts w:ascii="Helvetica 55" w:eastAsia="Times New Roman" w:hAnsi="Helvetica 55" w:cs="Times New Roman"/>
          <w:b/>
          <w:color w:val="000000"/>
          <w:sz w:val="56"/>
          <w:szCs w:val="56"/>
        </w:rPr>
        <w:t>Mobilfunk</w:t>
      </w:r>
      <w:r w:rsidR="00627A76" w:rsidRPr="00627A76">
        <w:rPr>
          <w:rFonts w:ascii="Helvetica 65" w:eastAsia="Times New Roman" w:hAnsi="Helvetica 65" w:cs="Times New Roman"/>
          <w:color w:val="000000"/>
          <w:sz w:val="56"/>
          <w:szCs w:val="56"/>
        </w:rPr>
        <w:br/>
      </w:r>
      <w:r w:rsidR="006954EF">
        <w:rPr>
          <w:rFonts w:eastAsia="Times New Roman" w:cs="Times New Roman"/>
          <w:bCs w:val="0"/>
          <w:color w:val="000000"/>
          <w:spacing w:val="10"/>
          <w:sz w:val="44"/>
          <w:szCs w:val="56"/>
        </w:rPr>
        <w:t>Vom Mobilfunk zu Big Data</w:t>
      </w:r>
      <w:r w:rsidR="00627A76">
        <w:br w:type="page"/>
      </w:r>
    </w:p>
    <w:sdt>
      <w:sdtPr>
        <w:rPr>
          <w:rFonts w:ascii="Helvetica 45" w:hAnsi="Helvetica 45"/>
          <w:sz w:val="21"/>
        </w:rPr>
        <w:id w:val="-759218388"/>
        <w:docPartObj>
          <w:docPartGallery w:val="Table of Contents"/>
          <w:docPartUnique/>
        </w:docPartObj>
      </w:sdtPr>
      <w:sdtEndPr/>
      <w:sdtContent>
        <w:p w14:paraId="62D083BD" w14:textId="77777777" w:rsidR="006B1729" w:rsidRPr="003D0B16" w:rsidRDefault="006B1729" w:rsidP="00036158">
          <w:pPr>
            <w:pStyle w:val="WF-Inhaltsverzeichnis"/>
            <w:rPr>
              <w:rStyle w:val="WF-InhaltsverzeichnisZchn"/>
            </w:rPr>
          </w:pPr>
          <w:r w:rsidRPr="003D0B16">
            <w:rPr>
              <w:rStyle w:val="WF-InhaltsverzeichnisZchn"/>
            </w:rPr>
            <w:t>Inhalt</w:t>
          </w:r>
        </w:p>
        <w:p w14:paraId="2AF9F8C1" w14:textId="36A092CA" w:rsidR="006954EF" w:rsidRDefault="006B1729">
          <w:pPr>
            <w:pStyle w:val="Verzeichnis1"/>
            <w:tabs>
              <w:tab w:val="left" w:pos="440"/>
              <w:tab w:val="right" w:leader="dot" w:pos="8834"/>
            </w:tabs>
            <w:rPr>
              <w:rFonts w:asciiTheme="minorHAnsi" w:hAnsiTheme="minorHAnsi"/>
              <w:bCs w:val="0"/>
              <w:sz w:val="22"/>
            </w:rPr>
          </w:pPr>
          <w:r>
            <w:rPr>
              <w:bCs w:val="0"/>
            </w:rPr>
            <w:fldChar w:fldCharType="begin"/>
          </w:r>
          <w:r w:rsidRPr="006B1729">
            <w:instrText xml:space="preserve"> TOC \o "1-3" \h \z \u </w:instrText>
          </w:r>
          <w:r>
            <w:rPr>
              <w:bCs w:val="0"/>
            </w:rPr>
            <w:fldChar w:fldCharType="separate"/>
          </w:r>
          <w:hyperlink w:anchor="_Toc466804315" w:history="1">
            <w:r w:rsidR="006954EF" w:rsidRPr="00EE398A">
              <w:rPr>
                <w:rStyle w:val="Hyperlink"/>
              </w:rPr>
              <w:t>1</w:t>
            </w:r>
            <w:r w:rsidR="006954EF">
              <w:rPr>
                <w:rFonts w:asciiTheme="minorHAnsi" w:hAnsiTheme="minorHAnsi"/>
                <w:bCs w:val="0"/>
                <w:sz w:val="22"/>
              </w:rPr>
              <w:tab/>
            </w:r>
            <w:r w:rsidR="006954EF" w:rsidRPr="00EE398A">
              <w:rPr>
                <w:rStyle w:val="Hyperlink"/>
              </w:rPr>
              <w:t>Vom Mobilfunk zu Big Data</w:t>
            </w:r>
            <w:r w:rsidR="006954EF">
              <w:rPr>
                <w:webHidden/>
              </w:rPr>
              <w:tab/>
            </w:r>
            <w:r w:rsidR="006954EF">
              <w:rPr>
                <w:webHidden/>
              </w:rPr>
              <w:fldChar w:fldCharType="begin"/>
            </w:r>
            <w:r w:rsidR="006954EF">
              <w:rPr>
                <w:webHidden/>
              </w:rPr>
              <w:instrText xml:space="preserve"> PAGEREF _Toc466804315 \h </w:instrText>
            </w:r>
            <w:r w:rsidR="006954EF">
              <w:rPr>
                <w:webHidden/>
              </w:rPr>
            </w:r>
            <w:r w:rsidR="006954EF">
              <w:rPr>
                <w:webHidden/>
              </w:rPr>
              <w:fldChar w:fldCharType="separate"/>
            </w:r>
            <w:r w:rsidR="000005F3">
              <w:rPr>
                <w:webHidden/>
              </w:rPr>
              <w:t>3</w:t>
            </w:r>
            <w:r w:rsidR="006954EF">
              <w:rPr>
                <w:webHidden/>
              </w:rPr>
              <w:fldChar w:fldCharType="end"/>
            </w:r>
          </w:hyperlink>
        </w:p>
        <w:p w14:paraId="52C8BE7B" w14:textId="3E1FD548" w:rsidR="006954EF" w:rsidRDefault="00DE6FDC">
          <w:pPr>
            <w:pStyle w:val="Verzeichnis1"/>
            <w:tabs>
              <w:tab w:val="left" w:pos="440"/>
              <w:tab w:val="right" w:leader="dot" w:pos="8834"/>
            </w:tabs>
            <w:rPr>
              <w:rFonts w:asciiTheme="minorHAnsi" w:hAnsiTheme="minorHAnsi"/>
              <w:bCs w:val="0"/>
              <w:sz w:val="22"/>
            </w:rPr>
          </w:pPr>
          <w:hyperlink w:anchor="_Toc466804316" w:history="1">
            <w:r w:rsidR="006954EF" w:rsidRPr="00EE398A">
              <w:rPr>
                <w:rStyle w:val="Hyperlink"/>
              </w:rPr>
              <w:t>2</w:t>
            </w:r>
            <w:r w:rsidR="006954EF">
              <w:rPr>
                <w:rFonts w:asciiTheme="minorHAnsi" w:hAnsiTheme="minorHAnsi"/>
                <w:bCs w:val="0"/>
                <w:sz w:val="22"/>
              </w:rPr>
              <w:tab/>
            </w:r>
            <w:r w:rsidR="006954EF" w:rsidRPr="00EE398A">
              <w:rPr>
                <w:rStyle w:val="Hyperlink"/>
              </w:rPr>
              <w:t>Warum gibt es das Modul?</w:t>
            </w:r>
            <w:r w:rsidR="006954EF">
              <w:rPr>
                <w:webHidden/>
              </w:rPr>
              <w:tab/>
            </w:r>
            <w:r w:rsidR="006954EF">
              <w:rPr>
                <w:webHidden/>
              </w:rPr>
              <w:fldChar w:fldCharType="begin"/>
            </w:r>
            <w:r w:rsidR="006954EF">
              <w:rPr>
                <w:webHidden/>
              </w:rPr>
              <w:instrText xml:space="preserve"> PAGEREF _Toc466804316 \h </w:instrText>
            </w:r>
            <w:r w:rsidR="006954EF">
              <w:rPr>
                <w:webHidden/>
              </w:rPr>
            </w:r>
            <w:r w:rsidR="006954EF">
              <w:rPr>
                <w:webHidden/>
              </w:rPr>
              <w:fldChar w:fldCharType="separate"/>
            </w:r>
            <w:r w:rsidR="000005F3">
              <w:rPr>
                <w:webHidden/>
              </w:rPr>
              <w:t>4</w:t>
            </w:r>
            <w:r w:rsidR="006954EF">
              <w:rPr>
                <w:webHidden/>
              </w:rPr>
              <w:fldChar w:fldCharType="end"/>
            </w:r>
          </w:hyperlink>
        </w:p>
        <w:p w14:paraId="7A4061A0" w14:textId="2840108B" w:rsidR="006954EF" w:rsidRDefault="00DE6FDC">
          <w:pPr>
            <w:pStyle w:val="Verzeichnis1"/>
            <w:tabs>
              <w:tab w:val="left" w:pos="440"/>
              <w:tab w:val="right" w:leader="dot" w:pos="8834"/>
            </w:tabs>
            <w:rPr>
              <w:rFonts w:asciiTheme="minorHAnsi" w:hAnsiTheme="minorHAnsi"/>
              <w:bCs w:val="0"/>
              <w:sz w:val="22"/>
            </w:rPr>
          </w:pPr>
          <w:hyperlink w:anchor="_Toc466804317" w:history="1">
            <w:r w:rsidR="006954EF" w:rsidRPr="00EE398A">
              <w:rPr>
                <w:rStyle w:val="Hyperlink"/>
              </w:rPr>
              <w:t>3</w:t>
            </w:r>
            <w:r w:rsidR="006954EF">
              <w:rPr>
                <w:rFonts w:asciiTheme="minorHAnsi" w:hAnsiTheme="minorHAnsi"/>
                <w:bCs w:val="0"/>
                <w:sz w:val="22"/>
              </w:rPr>
              <w:tab/>
            </w:r>
            <w:r w:rsidR="006954EF" w:rsidRPr="00EE398A">
              <w:rPr>
                <w:rStyle w:val="Hyperlink"/>
              </w:rPr>
              <w:t>Ziele des Moduls</w:t>
            </w:r>
            <w:r w:rsidR="006954EF">
              <w:rPr>
                <w:webHidden/>
              </w:rPr>
              <w:tab/>
            </w:r>
            <w:r w:rsidR="006954EF">
              <w:rPr>
                <w:webHidden/>
              </w:rPr>
              <w:fldChar w:fldCharType="begin"/>
            </w:r>
            <w:r w:rsidR="006954EF">
              <w:rPr>
                <w:webHidden/>
              </w:rPr>
              <w:instrText xml:space="preserve"> PAGEREF _Toc466804317 \h </w:instrText>
            </w:r>
            <w:r w:rsidR="006954EF">
              <w:rPr>
                <w:webHidden/>
              </w:rPr>
            </w:r>
            <w:r w:rsidR="006954EF">
              <w:rPr>
                <w:webHidden/>
              </w:rPr>
              <w:fldChar w:fldCharType="separate"/>
            </w:r>
            <w:r w:rsidR="000005F3">
              <w:rPr>
                <w:webHidden/>
              </w:rPr>
              <w:t>5</w:t>
            </w:r>
            <w:r w:rsidR="006954EF">
              <w:rPr>
                <w:webHidden/>
              </w:rPr>
              <w:fldChar w:fldCharType="end"/>
            </w:r>
          </w:hyperlink>
        </w:p>
        <w:p w14:paraId="12EE3B60" w14:textId="47C00F08" w:rsidR="006954EF" w:rsidRDefault="00DE6FDC">
          <w:pPr>
            <w:pStyle w:val="Verzeichnis1"/>
            <w:tabs>
              <w:tab w:val="left" w:pos="440"/>
              <w:tab w:val="right" w:leader="dot" w:pos="8834"/>
            </w:tabs>
            <w:rPr>
              <w:rFonts w:asciiTheme="minorHAnsi" w:hAnsiTheme="minorHAnsi"/>
              <w:bCs w:val="0"/>
              <w:sz w:val="22"/>
            </w:rPr>
          </w:pPr>
          <w:hyperlink w:anchor="_Toc466804318" w:history="1">
            <w:r w:rsidR="006954EF" w:rsidRPr="00EE398A">
              <w:rPr>
                <w:rStyle w:val="Hyperlink"/>
              </w:rPr>
              <w:t>4</w:t>
            </w:r>
            <w:r w:rsidR="006954EF">
              <w:rPr>
                <w:rFonts w:asciiTheme="minorHAnsi" w:hAnsiTheme="minorHAnsi"/>
                <w:bCs w:val="0"/>
                <w:sz w:val="22"/>
              </w:rPr>
              <w:tab/>
            </w:r>
            <w:r w:rsidR="006954EF" w:rsidRPr="00EE398A">
              <w:rPr>
                <w:rStyle w:val="Hyperlink"/>
              </w:rPr>
              <w:t>Die Rolle der Unternehmensvertreterin/des Unternehmensvertreters</w:t>
            </w:r>
            <w:r w:rsidR="006954EF">
              <w:rPr>
                <w:webHidden/>
              </w:rPr>
              <w:tab/>
            </w:r>
            <w:r w:rsidR="006954EF">
              <w:rPr>
                <w:webHidden/>
              </w:rPr>
              <w:fldChar w:fldCharType="begin"/>
            </w:r>
            <w:r w:rsidR="006954EF">
              <w:rPr>
                <w:webHidden/>
              </w:rPr>
              <w:instrText xml:space="preserve"> PAGEREF _Toc466804318 \h </w:instrText>
            </w:r>
            <w:r w:rsidR="006954EF">
              <w:rPr>
                <w:webHidden/>
              </w:rPr>
            </w:r>
            <w:r w:rsidR="006954EF">
              <w:rPr>
                <w:webHidden/>
              </w:rPr>
              <w:fldChar w:fldCharType="separate"/>
            </w:r>
            <w:r w:rsidR="000005F3">
              <w:rPr>
                <w:webHidden/>
              </w:rPr>
              <w:t>5</w:t>
            </w:r>
            <w:r w:rsidR="006954EF">
              <w:rPr>
                <w:webHidden/>
              </w:rPr>
              <w:fldChar w:fldCharType="end"/>
            </w:r>
          </w:hyperlink>
        </w:p>
        <w:p w14:paraId="58689C47" w14:textId="5885A190" w:rsidR="006954EF" w:rsidRDefault="00DE6FDC">
          <w:pPr>
            <w:pStyle w:val="Verzeichnis1"/>
            <w:tabs>
              <w:tab w:val="left" w:pos="440"/>
              <w:tab w:val="right" w:leader="dot" w:pos="8834"/>
            </w:tabs>
            <w:rPr>
              <w:rFonts w:asciiTheme="minorHAnsi" w:hAnsiTheme="minorHAnsi"/>
              <w:bCs w:val="0"/>
              <w:sz w:val="22"/>
            </w:rPr>
          </w:pPr>
          <w:hyperlink w:anchor="_Toc466804319" w:history="1">
            <w:r w:rsidR="006954EF" w:rsidRPr="00EE398A">
              <w:rPr>
                <w:rStyle w:val="Hyperlink"/>
              </w:rPr>
              <w:t>5</w:t>
            </w:r>
            <w:r w:rsidR="006954EF">
              <w:rPr>
                <w:rFonts w:asciiTheme="minorHAnsi" w:hAnsiTheme="minorHAnsi"/>
                <w:bCs w:val="0"/>
                <w:sz w:val="22"/>
              </w:rPr>
              <w:tab/>
            </w:r>
            <w:r w:rsidR="006954EF" w:rsidRPr="00EE398A">
              <w:rPr>
                <w:rStyle w:val="Hyperlink"/>
              </w:rPr>
              <w:t>Inhalte des Moduls</w:t>
            </w:r>
            <w:r w:rsidR="006954EF">
              <w:rPr>
                <w:webHidden/>
              </w:rPr>
              <w:tab/>
            </w:r>
            <w:r w:rsidR="006954EF">
              <w:rPr>
                <w:webHidden/>
              </w:rPr>
              <w:fldChar w:fldCharType="begin"/>
            </w:r>
            <w:r w:rsidR="006954EF">
              <w:rPr>
                <w:webHidden/>
              </w:rPr>
              <w:instrText xml:space="preserve"> PAGEREF _Toc466804319 \h </w:instrText>
            </w:r>
            <w:r w:rsidR="006954EF">
              <w:rPr>
                <w:webHidden/>
              </w:rPr>
            </w:r>
            <w:r w:rsidR="006954EF">
              <w:rPr>
                <w:webHidden/>
              </w:rPr>
              <w:fldChar w:fldCharType="separate"/>
            </w:r>
            <w:r w:rsidR="000005F3">
              <w:rPr>
                <w:webHidden/>
              </w:rPr>
              <w:t>5</w:t>
            </w:r>
            <w:r w:rsidR="006954EF">
              <w:rPr>
                <w:webHidden/>
              </w:rPr>
              <w:fldChar w:fldCharType="end"/>
            </w:r>
          </w:hyperlink>
        </w:p>
        <w:p w14:paraId="404037CB" w14:textId="5E4BBF53" w:rsidR="006954EF" w:rsidRDefault="00DE6FDC">
          <w:pPr>
            <w:pStyle w:val="Verzeichnis2"/>
            <w:tabs>
              <w:tab w:val="left" w:pos="880"/>
              <w:tab w:val="right" w:leader="dot" w:pos="8834"/>
            </w:tabs>
            <w:rPr>
              <w:rFonts w:asciiTheme="minorHAnsi" w:hAnsiTheme="minorHAnsi"/>
              <w:bCs w:val="0"/>
              <w:sz w:val="22"/>
            </w:rPr>
          </w:pPr>
          <w:hyperlink w:anchor="_Toc466804320" w:history="1">
            <w:r w:rsidR="006954EF" w:rsidRPr="00EE398A">
              <w:rPr>
                <w:rStyle w:val="Hyperlink"/>
              </w:rPr>
              <w:t>5.1</w:t>
            </w:r>
            <w:r w:rsidR="006954EF">
              <w:rPr>
                <w:rFonts w:asciiTheme="minorHAnsi" w:hAnsiTheme="minorHAnsi"/>
                <w:bCs w:val="0"/>
                <w:sz w:val="22"/>
              </w:rPr>
              <w:tab/>
            </w:r>
            <w:r w:rsidR="006954EF" w:rsidRPr="00EE398A">
              <w:rPr>
                <w:rStyle w:val="Hyperlink"/>
              </w:rPr>
              <w:t>Die Funktionsweise von Mobilfunk</w:t>
            </w:r>
            <w:r w:rsidR="006954EF">
              <w:rPr>
                <w:webHidden/>
              </w:rPr>
              <w:tab/>
            </w:r>
            <w:r w:rsidR="006954EF">
              <w:rPr>
                <w:webHidden/>
              </w:rPr>
              <w:fldChar w:fldCharType="begin"/>
            </w:r>
            <w:r w:rsidR="006954EF">
              <w:rPr>
                <w:webHidden/>
              </w:rPr>
              <w:instrText xml:space="preserve"> PAGEREF _Toc466804320 \h </w:instrText>
            </w:r>
            <w:r w:rsidR="006954EF">
              <w:rPr>
                <w:webHidden/>
              </w:rPr>
            </w:r>
            <w:r w:rsidR="006954EF">
              <w:rPr>
                <w:webHidden/>
              </w:rPr>
              <w:fldChar w:fldCharType="separate"/>
            </w:r>
            <w:r w:rsidR="000005F3">
              <w:rPr>
                <w:webHidden/>
              </w:rPr>
              <w:t>5</w:t>
            </w:r>
            <w:r w:rsidR="006954EF">
              <w:rPr>
                <w:webHidden/>
              </w:rPr>
              <w:fldChar w:fldCharType="end"/>
            </w:r>
          </w:hyperlink>
        </w:p>
        <w:p w14:paraId="7AA94514" w14:textId="2D9CDC74" w:rsidR="006954EF" w:rsidRDefault="00DE6FDC">
          <w:pPr>
            <w:pStyle w:val="Verzeichnis2"/>
            <w:tabs>
              <w:tab w:val="left" w:pos="880"/>
              <w:tab w:val="right" w:leader="dot" w:pos="8834"/>
            </w:tabs>
            <w:rPr>
              <w:rFonts w:asciiTheme="minorHAnsi" w:hAnsiTheme="minorHAnsi"/>
              <w:bCs w:val="0"/>
              <w:sz w:val="22"/>
            </w:rPr>
          </w:pPr>
          <w:hyperlink w:anchor="_Toc466804321" w:history="1">
            <w:r w:rsidR="006954EF" w:rsidRPr="00EE398A">
              <w:rPr>
                <w:rStyle w:val="Hyperlink"/>
              </w:rPr>
              <w:t>5.2</w:t>
            </w:r>
            <w:r w:rsidR="006954EF">
              <w:rPr>
                <w:rFonts w:asciiTheme="minorHAnsi" w:hAnsiTheme="minorHAnsi"/>
                <w:bCs w:val="0"/>
                <w:sz w:val="22"/>
              </w:rPr>
              <w:tab/>
            </w:r>
            <w:r w:rsidR="006954EF" w:rsidRPr="00EE398A">
              <w:rPr>
                <w:rStyle w:val="Hyperlink"/>
              </w:rPr>
              <w:t>Visualisierung von Mobilfunkdaten mit Processing</w:t>
            </w:r>
            <w:r w:rsidR="006954EF">
              <w:rPr>
                <w:webHidden/>
              </w:rPr>
              <w:tab/>
            </w:r>
            <w:r w:rsidR="006954EF">
              <w:rPr>
                <w:webHidden/>
              </w:rPr>
              <w:fldChar w:fldCharType="begin"/>
            </w:r>
            <w:r w:rsidR="006954EF">
              <w:rPr>
                <w:webHidden/>
              </w:rPr>
              <w:instrText xml:space="preserve"> PAGEREF _Toc466804321 \h </w:instrText>
            </w:r>
            <w:r w:rsidR="006954EF">
              <w:rPr>
                <w:webHidden/>
              </w:rPr>
            </w:r>
            <w:r w:rsidR="006954EF">
              <w:rPr>
                <w:webHidden/>
              </w:rPr>
              <w:fldChar w:fldCharType="separate"/>
            </w:r>
            <w:r w:rsidR="000005F3">
              <w:rPr>
                <w:webHidden/>
              </w:rPr>
              <w:t>7</w:t>
            </w:r>
            <w:r w:rsidR="006954EF">
              <w:rPr>
                <w:webHidden/>
              </w:rPr>
              <w:fldChar w:fldCharType="end"/>
            </w:r>
          </w:hyperlink>
        </w:p>
        <w:p w14:paraId="4ACC0467" w14:textId="2FB93114" w:rsidR="006954EF" w:rsidRDefault="00DE6FDC">
          <w:pPr>
            <w:pStyle w:val="Verzeichnis2"/>
            <w:tabs>
              <w:tab w:val="left" w:pos="880"/>
              <w:tab w:val="right" w:leader="dot" w:pos="8834"/>
            </w:tabs>
            <w:rPr>
              <w:rFonts w:asciiTheme="minorHAnsi" w:hAnsiTheme="minorHAnsi"/>
              <w:bCs w:val="0"/>
              <w:sz w:val="22"/>
            </w:rPr>
          </w:pPr>
          <w:hyperlink w:anchor="_Toc466804322" w:history="1">
            <w:r w:rsidR="006954EF" w:rsidRPr="00EE398A">
              <w:rPr>
                <w:rStyle w:val="Hyperlink"/>
              </w:rPr>
              <w:t>5.3</w:t>
            </w:r>
            <w:r w:rsidR="006954EF">
              <w:rPr>
                <w:rFonts w:asciiTheme="minorHAnsi" w:hAnsiTheme="minorHAnsi"/>
                <w:bCs w:val="0"/>
                <w:sz w:val="22"/>
              </w:rPr>
              <w:tab/>
            </w:r>
            <w:r w:rsidR="006954EF" w:rsidRPr="00EE398A">
              <w:rPr>
                <w:rStyle w:val="Hyperlink"/>
              </w:rPr>
              <w:t>Big Data</w:t>
            </w:r>
            <w:r w:rsidR="006954EF">
              <w:rPr>
                <w:webHidden/>
              </w:rPr>
              <w:tab/>
            </w:r>
            <w:r w:rsidR="006954EF">
              <w:rPr>
                <w:webHidden/>
              </w:rPr>
              <w:fldChar w:fldCharType="begin"/>
            </w:r>
            <w:r w:rsidR="006954EF">
              <w:rPr>
                <w:webHidden/>
              </w:rPr>
              <w:instrText xml:space="preserve"> PAGEREF _Toc466804322 \h </w:instrText>
            </w:r>
            <w:r w:rsidR="006954EF">
              <w:rPr>
                <w:webHidden/>
              </w:rPr>
            </w:r>
            <w:r w:rsidR="006954EF">
              <w:rPr>
                <w:webHidden/>
              </w:rPr>
              <w:fldChar w:fldCharType="separate"/>
            </w:r>
            <w:r w:rsidR="000005F3">
              <w:rPr>
                <w:webHidden/>
              </w:rPr>
              <w:t>8</w:t>
            </w:r>
            <w:r w:rsidR="006954EF">
              <w:rPr>
                <w:webHidden/>
              </w:rPr>
              <w:fldChar w:fldCharType="end"/>
            </w:r>
          </w:hyperlink>
        </w:p>
        <w:p w14:paraId="0FD1D23D" w14:textId="09CE34CC" w:rsidR="006954EF" w:rsidRDefault="00DE6FDC">
          <w:pPr>
            <w:pStyle w:val="Verzeichnis1"/>
            <w:tabs>
              <w:tab w:val="left" w:pos="440"/>
              <w:tab w:val="right" w:leader="dot" w:pos="8834"/>
            </w:tabs>
            <w:rPr>
              <w:rFonts w:asciiTheme="minorHAnsi" w:hAnsiTheme="minorHAnsi"/>
              <w:bCs w:val="0"/>
              <w:sz w:val="22"/>
            </w:rPr>
          </w:pPr>
          <w:hyperlink w:anchor="_Toc466804323" w:history="1">
            <w:r w:rsidR="006954EF" w:rsidRPr="00EE398A">
              <w:rPr>
                <w:rStyle w:val="Hyperlink"/>
              </w:rPr>
              <w:t>6</w:t>
            </w:r>
            <w:r w:rsidR="006954EF">
              <w:rPr>
                <w:rFonts w:asciiTheme="minorHAnsi" w:hAnsiTheme="minorHAnsi"/>
                <w:bCs w:val="0"/>
                <w:sz w:val="22"/>
              </w:rPr>
              <w:tab/>
            </w:r>
            <w:r w:rsidR="006954EF" w:rsidRPr="00EE398A">
              <w:rPr>
                <w:rStyle w:val="Hyperlink"/>
              </w:rPr>
              <w:t>Unterrichtliche Umsetzung</w:t>
            </w:r>
            <w:r w:rsidR="006954EF">
              <w:rPr>
                <w:webHidden/>
              </w:rPr>
              <w:tab/>
            </w:r>
            <w:r w:rsidR="006954EF">
              <w:rPr>
                <w:webHidden/>
              </w:rPr>
              <w:fldChar w:fldCharType="begin"/>
            </w:r>
            <w:r w:rsidR="006954EF">
              <w:rPr>
                <w:webHidden/>
              </w:rPr>
              <w:instrText xml:space="preserve"> PAGEREF _Toc466804323 \h </w:instrText>
            </w:r>
            <w:r w:rsidR="006954EF">
              <w:rPr>
                <w:webHidden/>
              </w:rPr>
            </w:r>
            <w:r w:rsidR="006954EF">
              <w:rPr>
                <w:webHidden/>
              </w:rPr>
              <w:fldChar w:fldCharType="separate"/>
            </w:r>
            <w:r w:rsidR="000005F3">
              <w:rPr>
                <w:webHidden/>
              </w:rPr>
              <w:t>9</w:t>
            </w:r>
            <w:r w:rsidR="006954EF">
              <w:rPr>
                <w:webHidden/>
              </w:rPr>
              <w:fldChar w:fldCharType="end"/>
            </w:r>
          </w:hyperlink>
        </w:p>
        <w:p w14:paraId="7F7B3A6F" w14:textId="1FD1C346" w:rsidR="006954EF" w:rsidRDefault="00DE6FDC">
          <w:pPr>
            <w:pStyle w:val="Verzeichnis2"/>
            <w:tabs>
              <w:tab w:val="left" w:pos="880"/>
              <w:tab w:val="right" w:leader="dot" w:pos="8834"/>
            </w:tabs>
            <w:rPr>
              <w:rFonts w:asciiTheme="minorHAnsi" w:hAnsiTheme="minorHAnsi"/>
              <w:bCs w:val="0"/>
              <w:sz w:val="22"/>
            </w:rPr>
          </w:pPr>
          <w:hyperlink w:anchor="_Toc466804324" w:history="1">
            <w:r w:rsidR="006954EF" w:rsidRPr="00EE398A">
              <w:rPr>
                <w:rStyle w:val="Hyperlink"/>
              </w:rPr>
              <w:t>6.1</w:t>
            </w:r>
            <w:r w:rsidR="006954EF">
              <w:rPr>
                <w:rFonts w:asciiTheme="minorHAnsi" w:hAnsiTheme="minorHAnsi"/>
                <w:bCs w:val="0"/>
                <w:sz w:val="22"/>
              </w:rPr>
              <w:tab/>
            </w:r>
            <w:r w:rsidR="006954EF" w:rsidRPr="00EE398A">
              <w:rPr>
                <w:rStyle w:val="Hyperlink"/>
              </w:rPr>
              <w:t>Grober Unterrichtsplan</w:t>
            </w:r>
            <w:r w:rsidR="006954EF">
              <w:rPr>
                <w:webHidden/>
              </w:rPr>
              <w:tab/>
            </w:r>
            <w:r w:rsidR="006954EF">
              <w:rPr>
                <w:webHidden/>
              </w:rPr>
              <w:fldChar w:fldCharType="begin"/>
            </w:r>
            <w:r w:rsidR="006954EF">
              <w:rPr>
                <w:webHidden/>
              </w:rPr>
              <w:instrText xml:space="preserve"> PAGEREF _Toc466804324 \h </w:instrText>
            </w:r>
            <w:r w:rsidR="006954EF">
              <w:rPr>
                <w:webHidden/>
              </w:rPr>
            </w:r>
            <w:r w:rsidR="006954EF">
              <w:rPr>
                <w:webHidden/>
              </w:rPr>
              <w:fldChar w:fldCharType="separate"/>
            </w:r>
            <w:r w:rsidR="000005F3">
              <w:rPr>
                <w:webHidden/>
              </w:rPr>
              <w:t>9</w:t>
            </w:r>
            <w:r w:rsidR="006954EF">
              <w:rPr>
                <w:webHidden/>
              </w:rPr>
              <w:fldChar w:fldCharType="end"/>
            </w:r>
          </w:hyperlink>
        </w:p>
        <w:p w14:paraId="357DB115" w14:textId="398D5F25" w:rsidR="006954EF" w:rsidRDefault="00DE6FDC">
          <w:pPr>
            <w:pStyle w:val="Verzeichnis2"/>
            <w:tabs>
              <w:tab w:val="left" w:pos="880"/>
              <w:tab w:val="right" w:leader="dot" w:pos="8834"/>
            </w:tabs>
            <w:rPr>
              <w:rFonts w:asciiTheme="minorHAnsi" w:hAnsiTheme="minorHAnsi"/>
              <w:bCs w:val="0"/>
              <w:sz w:val="22"/>
            </w:rPr>
          </w:pPr>
          <w:hyperlink w:anchor="_Toc466804325" w:history="1">
            <w:r w:rsidR="006954EF" w:rsidRPr="00EE398A">
              <w:rPr>
                <w:rStyle w:val="Hyperlink"/>
              </w:rPr>
              <w:t>6.2</w:t>
            </w:r>
            <w:r w:rsidR="006954EF">
              <w:rPr>
                <w:rFonts w:asciiTheme="minorHAnsi" w:hAnsiTheme="minorHAnsi"/>
                <w:bCs w:val="0"/>
                <w:sz w:val="22"/>
              </w:rPr>
              <w:tab/>
            </w:r>
            <w:r w:rsidR="006954EF" w:rsidRPr="00EE398A">
              <w:rPr>
                <w:rStyle w:val="Hyperlink"/>
              </w:rPr>
              <w:t>Stundenverlaufsskizzen</w:t>
            </w:r>
            <w:r w:rsidR="006954EF">
              <w:rPr>
                <w:webHidden/>
              </w:rPr>
              <w:tab/>
            </w:r>
            <w:r w:rsidR="006954EF">
              <w:rPr>
                <w:webHidden/>
              </w:rPr>
              <w:fldChar w:fldCharType="begin"/>
            </w:r>
            <w:r w:rsidR="006954EF">
              <w:rPr>
                <w:webHidden/>
              </w:rPr>
              <w:instrText xml:space="preserve"> PAGEREF _Toc466804325 \h </w:instrText>
            </w:r>
            <w:r w:rsidR="006954EF">
              <w:rPr>
                <w:webHidden/>
              </w:rPr>
            </w:r>
            <w:r w:rsidR="006954EF">
              <w:rPr>
                <w:webHidden/>
              </w:rPr>
              <w:fldChar w:fldCharType="separate"/>
            </w:r>
            <w:r w:rsidR="000005F3">
              <w:rPr>
                <w:webHidden/>
              </w:rPr>
              <w:t>10</w:t>
            </w:r>
            <w:r w:rsidR="006954EF">
              <w:rPr>
                <w:webHidden/>
              </w:rPr>
              <w:fldChar w:fldCharType="end"/>
            </w:r>
          </w:hyperlink>
        </w:p>
        <w:p w14:paraId="31FF36BD" w14:textId="18F005F9" w:rsidR="006954EF" w:rsidRDefault="00DE6FDC">
          <w:pPr>
            <w:pStyle w:val="Verzeichnis3"/>
            <w:tabs>
              <w:tab w:val="left" w:pos="1320"/>
              <w:tab w:val="right" w:leader="dot" w:pos="8834"/>
            </w:tabs>
            <w:rPr>
              <w:rFonts w:asciiTheme="minorHAnsi" w:hAnsiTheme="minorHAnsi"/>
              <w:bCs w:val="0"/>
              <w:sz w:val="22"/>
            </w:rPr>
          </w:pPr>
          <w:hyperlink w:anchor="_Toc466804326" w:history="1">
            <w:r w:rsidR="006954EF" w:rsidRPr="00EE398A">
              <w:rPr>
                <w:rStyle w:val="Hyperlink"/>
              </w:rPr>
              <w:t>6.2.1</w:t>
            </w:r>
            <w:r w:rsidR="006954EF">
              <w:rPr>
                <w:rFonts w:asciiTheme="minorHAnsi" w:hAnsiTheme="minorHAnsi"/>
                <w:bCs w:val="0"/>
                <w:sz w:val="22"/>
              </w:rPr>
              <w:tab/>
            </w:r>
            <w:r w:rsidR="006954EF" w:rsidRPr="00EE398A">
              <w:rPr>
                <w:rStyle w:val="Hyperlink"/>
              </w:rPr>
              <w:t>Wie funktioniert das Mobilfunknetz?</w:t>
            </w:r>
            <w:r w:rsidR="006954EF">
              <w:rPr>
                <w:webHidden/>
              </w:rPr>
              <w:tab/>
            </w:r>
            <w:r w:rsidR="006954EF">
              <w:rPr>
                <w:webHidden/>
              </w:rPr>
              <w:fldChar w:fldCharType="begin"/>
            </w:r>
            <w:r w:rsidR="006954EF">
              <w:rPr>
                <w:webHidden/>
              </w:rPr>
              <w:instrText xml:space="preserve"> PAGEREF _Toc466804326 \h </w:instrText>
            </w:r>
            <w:r w:rsidR="006954EF">
              <w:rPr>
                <w:webHidden/>
              </w:rPr>
            </w:r>
            <w:r w:rsidR="006954EF">
              <w:rPr>
                <w:webHidden/>
              </w:rPr>
              <w:fldChar w:fldCharType="separate"/>
            </w:r>
            <w:r w:rsidR="000005F3">
              <w:rPr>
                <w:webHidden/>
              </w:rPr>
              <w:t>10</w:t>
            </w:r>
            <w:r w:rsidR="006954EF">
              <w:rPr>
                <w:webHidden/>
              </w:rPr>
              <w:fldChar w:fldCharType="end"/>
            </w:r>
          </w:hyperlink>
        </w:p>
        <w:p w14:paraId="26E3CEC6" w14:textId="6DF80F37" w:rsidR="006954EF" w:rsidRDefault="00DE6FDC">
          <w:pPr>
            <w:pStyle w:val="Verzeichnis3"/>
            <w:tabs>
              <w:tab w:val="left" w:pos="1320"/>
              <w:tab w:val="right" w:leader="dot" w:pos="8834"/>
            </w:tabs>
            <w:rPr>
              <w:rFonts w:asciiTheme="minorHAnsi" w:hAnsiTheme="minorHAnsi"/>
              <w:bCs w:val="0"/>
              <w:sz w:val="22"/>
            </w:rPr>
          </w:pPr>
          <w:hyperlink w:anchor="_Toc466804327" w:history="1">
            <w:r w:rsidR="006954EF" w:rsidRPr="00EE398A">
              <w:rPr>
                <w:rStyle w:val="Hyperlink"/>
              </w:rPr>
              <w:t>6.2.2</w:t>
            </w:r>
            <w:r w:rsidR="006954EF">
              <w:rPr>
                <w:rFonts w:asciiTheme="minorHAnsi" w:hAnsiTheme="minorHAnsi"/>
                <w:bCs w:val="0"/>
                <w:sz w:val="22"/>
              </w:rPr>
              <w:tab/>
            </w:r>
            <w:r w:rsidR="006954EF" w:rsidRPr="00EE398A">
              <w:rPr>
                <w:rStyle w:val="Hyperlink"/>
              </w:rPr>
              <w:t>Das Smartphone und ortsbezogene Daten</w:t>
            </w:r>
            <w:r w:rsidR="006954EF">
              <w:rPr>
                <w:webHidden/>
              </w:rPr>
              <w:tab/>
            </w:r>
            <w:r w:rsidR="006954EF">
              <w:rPr>
                <w:webHidden/>
              </w:rPr>
              <w:fldChar w:fldCharType="begin"/>
            </w:r>
            <w:r w:rsidR="006954EF">
              <w:rPr>
                <w:webHidden/>
              </w:rPr>
              <w:instrText xml:space="preserve"> PAGEREF _Toc466804327 \h </w:instrText>
            </w:r>
            <w:r w:rsidR="006954EF">
              <w:rPr>
                <w:webHidden/>
              </w:rPr>
            </w:r>
            <w:r w:rsidR="006954EF">
              <w:rPr>
                <w:webHidden/>
              </w:rPr>
              <w:fldChar w:fldCharType="separate"/>
            </w:r>
            <w:r w:rsidR="000005F3">
              <w:rPr>
                <w:webHidden/>
              </w:rPr>
              <w:t>11</w:t>
            </w:r>
            <w:r w:rsidR="006954EF">
              <w:rPr>
                <w:webHidden/>
              </w:rPr>
              <w:fldChar w:fldCharType="end"/>
            </w:r>
          </w:hyperlink>
        </w:p>
        <w:p w14:paraId="0C803ACE" w14:textId="42D680D7" w:rsidR="006954EF" w:rsidRDefault="00DE6FDC">
          <w:pPr>
            <w:pStyle w:val="Verzeichnis3"/>
            <w:tabs>
              <w:tab w:val="left" w:pos="1320"/>
              <w:tab w:val="right" w:leader="dot" w:pos="8834"/>
            </w:tabs>
            <w:rPr>
              <w:rFonts w:asciiTheme="minorHAnsi" w:hAnsiTheme="minorHAnsi"/>
              <w:bCs w:val="0"/>
              <w:sz w:val="22"/>
            </w:rPr>
          </w:pPr>
          <w:hyperlink w:anchor="_Toc466804328" w:history="1">
            <w:r w:rsidR="006954EF" w:rsidRPr="00EE398A">
              <w:rPr>
                <w:rStyle w:val="Hyperlink"/>
              </w:rPr>
              <w:t>6.2.3</w:t>
            </w:r>
            <w:r w:rsidR="006954EF">
              <w:rPr>
                <w:rFonts w:asciiTheme="minorHAnsi" w:hAnsiTheme="minorHAnsi"/>
                <w:bCs w:val="0"/>
                <w:sz w:val="22"/>
              </w:rPr>
              <w:tab/>
            </w:r>
            <w:r w:rsidR="006954EF" w:rsidRPr="00EE398A">
              <w:rPr>
                <w:rStyle w:val="Hyperlink"/>
              </w:rPr>
              <w:t>Das Smartphone als Datenschleuder</w:t>
            </w:r>
            <w:r w:rsidR="006954EF">
              <w:rPr>
                <w:webHidden/>
              </w:rPr>
              <w:tab/>
            </w:r>
            <w:r w:rsidR="006954EF">
              <w:rPr>
                <w:webHidden/>
              </w:rPr>
              <w:fldChar w:fldCharType="begin"/>
            </w:r>
            <w:r w:rsidR="006954EF">
              <w:rPr>
                <w:webHidden/>
              </w:rPr>
              <w:instrText xml:space="preserve"> PAGEREF _Toc466804328 \h </w:instrText>
            </w:r>
            <w:r w:rsidR="006954EF">
              <w:rPr>
                <w:webHidden/>
              </w:rPr>
            </w:r>
            <w:r w:rsidR="006954EF">
              <w:rPr>
                <w:webHidden/>
              </w:rPr>
              <w:fldChar w:fldCharType="separate"/>
            </w:r>
            <w:r w:rsidR="000005F3">
              <w:rPr>
                <w:webHidden/>
              </w:rPr>
              <w:t>12</w:t>
            </w:r>
            <w:r w:rsidR="006954EF">
              <w:rPr>
                <w:webHidden/>
              </w:rPr>
              <w:fldChar w:fldCharType="end"/>
            </w:r>
          </w:hyperlink>
        </w:p>
        <w:p w14:paraId="2E5C9F25" w14:textId="03AD0F52" w:rsidR="006954EF" w:rsidRDefault="00DE6FDC">
          <w:pPr>
            <w:pStyle w:val="Verzeichnis3"/>
            <w:tabs>
              <w:tab w:val="left" w:pos="1320"/>
              <w:tab w:val="right" w:leader="dot" w:pos="8834"/>
            </w:tabs>
            <w:rPr>
              <w:rFonts w:asciiTheme="minorHAnsi" w:hAnsiTheme="minorHAnsi"/>
              <w:bCs w:val="0"/>
              <w:sz w:val="22"/>
            </w:rPr>
          </w:pPr>
          <w:hyperlink w:anchor="_Toc466804329" w:history="1">
            <w:r w:rsidR="006954EF" w:rsidRPr="00EE398A">
              <w:rPr>
                <w:rStyle w:val="Hyperlink"/>
              </w:rPr>
              <w:t>6.2.4</w:t>
            </w:r>
            <w:r w:rsidR="006954EF">
              <w:rPr>
                <w:rFonts w:asciiTheme="minorHAnsi" w:hAnsiTheme="minorHAnsi"/>
                <w:bCs w:val="0"/>
                <w:sz w:val="22"/>
              </w:rPr>
              <w:tab/>
            </w:r>
            <w:r w:rsidR="006954EF" w:rsidRPr="00EE398A">
              <w:rPr>
                <w:rStyle w:val="Hyperlink"/>
              </w:rPr>
              <w:t>Big Data</w:t>
            </w:r>
            <w:r w:rsidR="006954EF">
              <w:rPr>
                <w:webHidden/>
              </w:rPr>
              <w:tab/>
            </w:r>
            <w:r w:rsidR="006954EF">
              <w:rPr>
                <w:webHidden/>
              </w:rPr>
              <w:fldChar w:fldCharType="begin"/>
            </w:r>
            <w:r w:rsidR="006954EF">
              <w:rPr>
                <w:webHidden/>
              </w:rPr>
              <w:instrText xml:space="preserve"> PAGEREF _Toc466804329 \h </w:instrText>
            </w:r>
            <w:r w:rsidR="006954EF">
              <w:rPr>
                <w:webHidden/>
              </w:rPr>
            </w:r>
            <w:r w:rsidR="006954EF">
              <w:rPr>
                <w:webHidden/>
              </w:rPr>
              <w:fldChar w:fldCharType="separate"/>
            </w:r>
            <w:r w:rsidR="000005F3">
              <w:rPr>
                <w:webHidden/>
              </w:rPr>
              <w:t>13</w:t>
            </w:r>
            <w:r w:rsidR="006954EF">
              <w:rPr>
                <w:webHidden/>
              </w:rPr>
              <w:fldChar w:fldCharType="end"/>
            </w:r>
          </w:hyperlink>
        </w:p>
        <w:p w14:paraId="32520BA9" w14:textId="0092D38B" w:rsidR="006954EF" w:rsidRDefault="00DE6FDC">
          <w:pPr>
            <w:pStyle w:val="Verzeichnis1"/>
            <w:tabs>
              <w:tab w:val="left" w:pos="440"/>
              <w:tab w:val="right" w:leader="dot" w:pos="8834"/>
            </w:tabs>
            <w:rPr>
              <w:rFonts w:asciiTheme="minorHAnsi" w:hAnsiTheme="minorHAnsi"/>
              <w:bCs w:val="0"/>
              <w:sz w:val="22"/>
            </w:rPr>
          </w:pPr>
          <w:hyperlink w:anchor="_Toc466804330" w:history="1">
            <w:r w:rsidR="006954EF" w:rsidRPr="00EE398A">
              <w:rPr>
                <w:rStyle w:val="Hyperlink"/>
              </w:rPr>
              <w:t>7</w:t>
            </w:r>
            <w:r w:rsidR="006954EF">
              <w:rPr>
                <w:rFonts w:asciiTheme="minorHAnsi" w:hAnsiTheme="minorHAnsi"/>
                <w:bCs w:val="0"/>
                <w:sz w:val="22"/>
              </w:rPr>
              <w:tab/>
            </w:r>
            <w:r w:rsidR="006954EF" w:rsidRPr="00EE398A">
              <w:rPr>
                <w:rStyle w:val="Hyperlink"/>
              </w:rPr>
              <w:t>Einbettung in verschiedene Fächer und Themen</w:t>
            </w:r>
            <w:r w:rsidR="006954EF">
              <w:rPr>
                <w:webHidden/>
              </w:rPr>
              <w:tab/>
            </w:r>
            <w:r w:rsidR="006954EF">
              <w:rPr>
                <w:webHidden/>
              </w:rPr>
              <w:fldChar w:fldCharType="begin"/>
            </w:r>
            <w:r w:rsidR="006954EF">
              <w:rPr>
                <w:webHidden/>
              </w:rPr>
              <w:instrText xml:space="preserve"> PAGEREF _Toc466804330 \h </w:instrText>
            </w:r>
            <w:r w:rsidR="006954EF">
              <w:rPr>
                <w:webHidden/>
              </w:rPr>
            </w:r>
            <w:r w:rsidR="006954EF">
              <w:rPr>
                <w:webHidden/>
              </w:rPr>
              <w:fldChar w:fldCharType="separate"/>
            </w:r>
            <w:r w:rsidR="000005F3">
              <w:rPr>
                <w:webHidden/>
              </w:rPr>
              <w:t>15</w:t>
            </w:r>
            <w:r w:rsidR="006954EF">
              <w:rPr>
                <w:webHidden/>
              </w:rPr>
              <w:fldChar w:fldCharType="end"/>
            </w:r>
          </w:hyperlink>
        </w:p>
        <w:p w14:paraId="1096153C" w14:textId="3636BB1B" w:rsidR="006954EF" w:rsidRDefault="00DE6FDC">
          <w:pPr>
            <w:pStyle w:val="Verzeichnis1"/>
            <w:tabs>
              <w:tab w:val="left" w:pos="440"/>
              <w:tab w:val="right" w:leader="dot" w:pos="8834"/>
            </w:tabs>
            <w:rPr>
              <w:rFonts w:asciiTheme="minorHAnsi" w:hAnsiTheme="minorHAnsi"/>
              <w:bCs w:val="0"/>
              <w:sz w:val="22"/>
            </w:rPr>
          </w:pPr>
          <w:hyperlink w:anchor="_Toc466804331" w:history="1">
            <w:r w:rsidR="006954EF" w:rsidRPr="00EE398A">
              <w:rPr>
                <w:rStyle w:val="Hyperlink"/>
              </w:rPr>
              <w:t>8</w:t>
            </w:r>
            <w:r w:rsidR="006954EF">
              <w:rPr>
                <w:rFonts w:asciiTheme="minorHAnsi" w:hAnsiTheme="minorHAnsi"/>
                <w:bCs w:val="0"/>
                <w:sz w:val="22"/>
              </w:rPr>
              <w:tab/>
            </w:r>
            <w:r w:rsidR="006954EF" w:rsidRPr="00EE398A">
              <w:rPr>
                <w:rStyle w:val="Hyperlink"/>
              </w:rPr>
              <w:t>Anschlussthemen</w:t>
            </w:r>
            <w:r w:rsidR="006954EF">
              <w:rPr>
                <w:webHidden/>
              </w:rPr>
              <w:tab/>
            </w:r>
            <w:r w:rsidR="006954EF">
              <w:rPr>
                <w:webHidden/>
              </w:rPr>
              <w:fldChar w:fldCharType="begin"/>
            </w:r>
            <w:r w:rsidR="006954EF">
              <w:rPr>
                <w:webHidden/>
              </w:rPr>
              <w:instrText xml:space="preserve"> PAGEREF _Toc466804331 \h </w:instrText>
            </w:r>
            <w:r w:rsidR="006954EF">
              <w:rPr>
                <w:webHidden/>
              </w:rPr>
            </w:r>
            <w:r w:rsidR="006954EF">
              <w:rPr>
                <w:webHidden/>
              </w:rPr>
              <w:fldChar w:fldCharType="separate"/>
            </w:r>
            <w:r w:rsidR="000005F3">
              <w:rPr>
                <w:webHidden/>
              </w:rPr>
              <w:t>16</w:t>
            </w:r>
            <w:r w:rsidR="006954EF">
              <w:rPr>
                <w:webHidden/>
              </w:rPr>
              <w:fldChar w:fldCharType="end"/>
            </w:r>
          </w:hyperlink>
        </w:p>
        <w:p w14:paraId="68B9532B" w14:textId="6EEBB5E9" w:rsidR="006954EF" w:rsidRDefault="00DE6FDC">
          <w:pPr>
            <w:pStyle w:val="Verzeichnis1"/>
            <w:tabs>
              <w:tab w:val="left" w:pos="440"/>
              <w:tab w:val="right" w:leader="dot" w:pos="8834"/>
            </w:tabs>
            <w:rPr>
              <w:rFonts w:asciiTheme="minorHAnsi" w:hAnsiTheme="minorHAnsi"/>
              <w:bCs w:val="0"/>
              <w:sz w:val="22"/>
            </w:rPr>
          </w:pPr>
          <w:hyperlink w:anchor="_Toc466804332" w:history="1">
            <w:r w:rsidR="006954EF" w:rsidRPr="00EE398A">
              <w:rPr>
                <w:rStyle w:val="Hyperlink"/>
              </w:rPr>
              <w:t>9</w:t>
            </w:r>
            <w:r w:rsidR="006954EF">
              <w:rPr>
                <w:rFonts w:asciiTheme="minorHAnsi" w:hAnsiTheme="minorHAnsi"/>
                <w:bCs w:val="0"/>
                <w:sz w:val="22"/>
              </w:rPr>
              <w:tab/>
            </w:r>
            <w:r w:rsidR="006954EF" w:rsidRPr="00EE398A">
              <w:rPr>
                <w:rStyle w:val="Hyperlink"/>
              </w:rPr>
              <w:t>Literatur und Links</w:t>
            </w:r>
            <w:r w:rsidR="006954EF">
              <w:rPr>
                <w:webHidden/>
              </w:rPr>
              <w:tab/>
            </w:r>
            <w:r w:rsidR="006954EF">
              <w:rPr>
                <w:webHidden/>
              </w:rPr>
              <w:fldChar w:fldCharType="begin"/>
            </w:r>
            <w:r w:rsidR="006954EF">
              <w:rPr>
                <w:webHidden/>
              </w:rPr>
              <w:instrText xml:space="preserve"> PAGEREF _Toc466804332 \h </w:instrText>
            </w:r>
            <w:r w:rsidR="006954EF">
              <w:rPr>
                <w:webHidden/>
              </w:rPr>
            </w:r>
            <w:r w:rsidR="006954EF">
              <w:rPr>
                <w:webHidden/>
              </w:rPr>
              <w:fldChar w:fldCharType="separate"/>
            </w:r>
            <w:r w:rsidR="000005F3">
              <w:rPr>
                <w:webHidden/>
              </w:rPr>
              <w:t>16</w:t>
            </w:r>
            <w:r w:rsidR="006954EF">
              <w:rPr>
                <w:webHidden/>
              </w:rPr>
              <w:fldChar w:fldCharType="end"/>
            </w:r>
          </w:hyperlink>
        </w:p>
        <w:p w14:paraId="28B8978D" w14:textId="3A352CEE" w:rsidR="006954EF" w:rsidRDefault="00DE6FDC">
          <w:pPr>
            <w:pStyle w:val="Verzeichnis1"/>
            <w:tabs>
              <w:tab w:val="left" w:pos="660"/>
              <w:tab w:val="right" w:leader="dot" w:pos="8834"/>
            </w:tabs>
            <w:rPr>
              <w:rFonts w:asciiTheme="minorHAnsi" w:hAnsiTheme="minorHAnsi"/>
              <w:bCs w:val="0"/>
              <w:sz w:val="22"/>
            </w:rPr>
          </w:pPr>
          <w:hyperlink w:anchor="_Toc466804333" w:history="1">
            <w:r w:rsidR="006954EF" w:rsidRPr="00EE398A">
              <w:rPr>
                <w:rStyle w:val="Hyperlink"/>
              </w:rPr>
              <w:t>10</w:t>
            </w:r>
            <w:r w:rsidR="006954EF">
              <w:rPr>
                <w:rFonts w:asciiTheme="minorHAnsi" w:hAnsiTheme="minorHAnsi"/>
                <w:bCs w:val="0"/>
                <w:sz w:val="22"/>
              </w:rPr>
              <w:tab/>
            </w:r>
            <w:r w:rsidR="006954EF" w:rsidRPr="00EE398A">
              <w:rPr>
                <w:rStyle w:val="Hyperlink"/>
              </w:rPr>
              <w:t>Arbeitsmaterialien</w:t>
            </w:r>
            <w:r w:rsidR="006954EF">
              <w:rPr>
                <w:webHidden/>
              </w:rPr>
              <w:tab/>
            </w:r>
            <w:r w:rsidR="006954EF">
              <w:rPr>
                <w:webHidden/>
              </w:rPr>
              <w:fldChar w:fldCharType="begin"/>
            </w:r>
            <w:r w:rsidR="006954EF">
              <w:rPr>
                <w:webHidden/>
              </w:rPr>
              <w:instrText xml:space="preserve"> PAGEREF _Toc466804333 \h </w:instrText>
            </w:r>
            <w:r w:rsidR="006954EF">
              <w:rPr>
                <w:webHidden/>
              </w:rPr>
            </w:r>
            <w:r w:rsidR="006954EF">
              <w:rPr>
                <w:webHidden/>
              </w:rPr>
              <w:fldChar w:fldCharType="separate"/>
            </w:r>
            <w:r w:rsidR="000005F3">
              <w:rPr>
                <w:webHidden/>
              </w:rPr>
              <w:t>16</w:t>
            </w:r>
            <w:r w:rsidR="006954EF">
              <w:rPr>
                <w:webHidden/>
              </w:rPr>
              <w:fldChar w:fldCharType="end"/>
            </w:r>
          </w:hyperlink>
        </w:p>
        <w:p w14:paraId="4C9ACA86" w14:textId="796371F1" w:rsidR="006954EF" w:rsidRDefault="00DE6FDC">
          <w:pPr>
            <w:pStyle w:val="Verzeichnis1"/>
            <w:tabs>
              <w:tab w:val="left" w:pos="660"/>
              <w:tab w:val="right" w:leader="dot" w:pos="8834"/>
            </w:tabs>
            <w:rPr>
              <w:rFonts w:asciiTheme="minorHAnsi" w:hAnsiTheme="minorHAnsi"/>
              <w:bCs w:val="0"/>
              <w:sz w:val="22"/>
            </w:rPr>
          </w:pPr>
          <w:hyperlink w:anchor="_Toc466804334" w:history="1">
            <w:r w:rsidR="006954EF" w:rsidRPr="00EE398A">
              <w:rPr>
                <w:rStyle w:val="Hyperlink"/>
              </w:rPr>
              <w:t>11</w:t>
            </w:r>
            <w:r w:rsidR="006954EF">
              <w:rPr>
                <w:rFonts w:asciiTheme="minorHAnsi" w:hAnsiTheme="minorHAnsi"/>
                <w:bCs w:val="0"/>
                <w:sz w:val="22"/>
              </w:rPr>
              <w:tab/>
            </w:r>
            <w:r w:rsidR="006954EF" w:rsidRPr="00EE398A">
              <w:rPr>
                <w:rStyle w:val="Hyperlink"/>
              </w:rPr>
              <w:t>Glossar</w:t>
            </w:r>
            <w:r w:rsidR="006954EF">
              <w:rPr>
                <w:webHidden/>
              </w:rPr>
              <w:tab/>
            </w:r>
            <w:r w:rsidR="006954EF">
              <w:rPr>
                <w:webHidden/>
              </w:rPr>
              <w:fldChar w:fldCharType="begin"/>
            </w:r>
            <w:r w:rsidR="006954EF">
              <w:rPr>
                <w:webHidden/>
              </w:rPr>
              <w:instrText xml:space="preserve"> PAGEREF _Toc466804334 \h </w:instrText>
            </w:r>
            <w:r w:rsidR="006954EF">
              <w:rPr>
                <w:webHidden/>
              </w:rPr>
            </w:r>
            <w:r w:rsidR="006954EF">
              <w:rPr>
                <w:webHidden/>
              </w:rPr>
              <w:fldChar w:fldCharType="separate"/>
            </w:r>
            <w:r w:rsidR="000005F3">
              <w:rPr>
                <w:webHidden/>
              </w:rPr>
              <w:t>17</w:t>
            </w:r>
            <w:r w:rsidR="006954EF">
              <w:rPr>
                <w:webHidden/>
              </w:rPr>
              <w:fldChar w:fldCharType="end"/>
            </w:r>
          </w:hyperlink>
        </w:p>
        <w:p w14:paraId="28F5D4C8" w14:textId="5AEFF9F4" w:rsidR="006B1729" w:rsidRPr="006B1729" w:rsidRDefault="006B1729">
          <w:r>
            <w:rPr>
              <w:b/>
              <w:bCs w:val="0"/>
            </w:rPr>
            <w:fldChar w:fldCharType="end"/>
          </w:r>
        </w:p>
      </w:sdtContent>
    </w:sdt>
    <w:p w14:paraId="79F0C58F" w14:textId="77777777" w:rsidR="006B1729" w:rsidRPr="006B1729" w:rsidRDefault="006B1729" w:rsidP="0024686D">
      <w:pPr>
        <w:spacing w:line="240" w:lineRule="auto"/>
      </w:pPr>
      <w:r w:rsidRPr="006B1729">
        <w:br w:type="page"/>
      </w:r>
    </w:p>
    <w:p w14:paraId="5430F68B" w14:textId="77777777" w:rsidR="006954EF" w:rsidRPr="00F14841" w:rsidRDefault="006954EF" w:rsidP="006954EF">
      <w:pPr>
        <w:pStyle w:val="berschrift1"/>
      </w:pPr>
      <w:bookmarkStart w:id="0" w:name="_Toc442877363"/>
      <w:bookmarkStart w:id="1" w:name="_Toc466464199"/>
      <w:bookmarkStart w:id="2" w:name="_Toc466804315"/>
      <w:r>
        <w:rPr>
          <w:rFonts w:cstheme="minorHAnsi"/>
        </w:rPr>
        <w:lastRenderedPageBreak/>
        <w:drawing>
          <wp:anchor distT="0" distB="0" distL="114300" distR="114300" simplePos="0" relativeHeight="251660800" behindDoc="1" locked="0" layoutInCell="1" allowOverlap="1" wp14:anchorId="11B0CD2D" wp14:editId="6FF1D563">
            <wp:simplePos x="0" y="0"/>
            <wp:positionH relativeFrom="margin">
              <wp:posOffset>4181475</wp:posOffset>
            </wp:positionH>
            <wp:positionV relativeFrom="paragraph">
              <wp:posOffset>177800</wp:posOffset>
            </wp:positionV>
            <wp:extent cx="1586865" cy="1320165"/>
            <wp:effectExtent l="0" t="0" r="0" b="0"/>
            <wp:wrapTight wrapText="bothSides">
              <wp:wrapPolygon edited="0">
                <wp:start x="0" y="0"/>
                <wp:lineTo x="0" y="21195"/>
                <wp:lineTo x="21263" y="21195"/>
                <wp:lineTo x="212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ult-18377_1280.jpg"/>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1586865" cy="1320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Vom Mobilfunk zu Big Data</w:t>
      </w:r>
      <w:bookmarkEnd w:id="0"/>
      <w:bookmarkEnd w:id="1"/>
      <w:bookmarkEnd w:id="2"/>
    </w:p>
    <w:p w14:paraId="756F0A89" w14:textId="77777777" w:rsidR="006954EF" w:rsidRDefault="006954EF" w:rsidP="006954EF">
      <w:r>
        <w:t>Handy und Smartphone sind heute auch alltäglicher Begleiter von  Kindern und Jugendlichen. Obwohl das Gerät für viele Kinder und Jugendliche nicht mehr wegzudenken ist, wissen nur die wenigsten, wie es technisch funktioniert und wie Daten übertragen werden.</w:t>
      </w:r>
    </w:p>
    <w:p w14:paraId="4B4AE78B" w14:textId="73F5E4C2" w:rsidR="000C0BD0" w:rsidRPr="00F14841" w:rsidRDefault="006954EF" w:rsidP="000C0BD0">
      <w:r>
        <w:t xml:space="preserve">Im Rahmen dieses Moduls </w:t>
      </w:r>
      <w:r w:rsidRPr="0DB600C3">
        <w:t>befassen sich die Schülerinnen und Schüler mit der Funktionsweise des Mobilfunks</w:t>
      </w:r>
      <w:r>
        <w:t xml:space="preserve">. Sie erfahren dabei, wie Daten </w:t>
      </w:r>
      <w:r w:rsidRPr="0DB600C3">
        <w:t>von einem Mobiltelefon zum nächsten übertragen werden.</w:t>
      </w:r>
      <w:r>
        <w:t xml:space="preserve"> </w:t>
      </w:r>
      <w:r w:rsidRPr="0DB600C3">
        <w:t>Im Anschluss werten die Schülerinnen und Schüler Mobilfunkdaten aus. Aus Zeit- und Ortsangaben versuchen sie so viele Informationen wie möglich über eine Person zusammenzutragen.</w:t>
      </w:r>
      <w:r>
        <w:t xml:space="preserve"> </w:t>
      </w:r>
      <w:r w:rsidR="00BE0567">
        <w:rPr>
          <w:rFonts w:cstheme="minorHAnsi"/>
        </w:rPr>
        <w:t>Am Ende setz</w:t>
      </w:r>
      <w:r>
        <w:rPr>
          <w:rFonts w:cstheme="minorHAnsi"/>
        </w:rPr>
        <w:t>en sich die Schülerinnen und Schüler mit dem Datenschutz, sowie den Chancen und Risiken von Big Data auseinander.</w:t>
      </w:r>
      <w:r>
        <w:rPr>
          <w:rStyle w:val="Funotenzeichen"/>
          <w:rFonts w:cstheme="minorHAnsi"/>
        </w:rPr>
        <w:footnoteReference w:id="1"/>
      </w:r>
    </w:p>
    <w:tbl>
      <w:tblPr>
        <w:tblStyle w:val="Steckbrief"/>
        <w:tblW w:w="0" w:type="auto"/>
        <w:tblLook w:val="04A0" w:firstRow="1" w:lastRow="0" w:firstColumn="1" w:lastColumn="0" w:noHBand="0" w:noVBand="1"/>
      </w:tblPr>
      <w:tblGrid>
        <w:gridCol w:w="3044"/>
        <w:gridCol w:w="542"/>
        <w:gridCol w:w="5248"/>
      </w:tblGrid>
      <w:tr w:rsidR="006954EF" w14:paraId="370C87E2"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19E5410E" w14:textId="77777777" w:rsidR="006954EF" w:rsidRPr="00A24E85" w:rsidRDefault="006954EF" w:rsidP="00B55D1E">
            <w:r w:rsidRPr="00A24E85">
              <w:t>Lernfeld</w:t>
            </w:r>
            <w:r>
              <w:t>/Cluster</w:t>
            </w:r>
            <w:r w:rsidRPr="00A24E85">
              <w:t>:</w:t>
            </w:r>
          </w:p>
        </w:tc>
        <w:tc>
          <w:tcPr>
            <w:tcW w:w="5790" w:type="dxa"/>
            <w:gridSpan w:val="2"/>
          </w:tcPr>
          <w:p w14:paraId="0AFD6B5D"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Daten erforschen</w:t>
            </w:r>
          </w:p>
        </w:tc>
      </w:tr>
      <w:tr w:rsidR="006954EF" w14:paraId="3CF2B512" w14:textId="77777777" w:rsidTr="00B55D1E">
        <w:tc>
          <w:tcPr>
            <w:cnfStyle w:val="001000000000" w:firstRow="0" w:lastRow="0" w:firstColumn="1" w:lastColumn="0" w:oddVBand="0" w:evenVBand="0" w:oddHBand="0" w:evenHBand="0" w:firstRowFirstColumn="0" w:firstRowLastColumn="0" w:lastRowFirstColumn="0" w:lastRowLastColumn="0"/>
            <w:tcW w:w="3044" w:type="dxa"/>
            <w:vMerge w:val="restart"/>
          </w:tcPr>
          <w:p w14:paraId="76C5AC4F" w14:textId="77777777" w:rsidR="006954EF" w:rsidRPr="00A24E85" w:rsidRDefault="006954EF" w:rsidP="00B55D1E">
            <w:r w:rsidRPr="00A24E85">
              <w:t>Zielgruppe/Klassenstufe:</w:t>
            </w:r>
          </w:p>
        </w:tc>
        <w:tc>
          <w:tcPr>
            <w:tcW w:w="542" w:type="dxa"/>
            <w:vAlign w:val="center"/>
          </w:tcPr>
          <w:p w14:paraId="18705048" w14:textId="77777777" w:rsidR="006954EF" w:rsidRPr="00BE21DA" w:rsidRDefault="006954EF" w:rsidP="00B55D1E">
            <w:pPr>
              <w:jc w:val="center"/>
              <w:cnfStyle w:val="000000000000" w:firstRow="0" w:lastRow="0" w:firstColumn="0" w:lastColumn="0" w:oddVBand="0" w:evenVBand="0" w:oddHBand="0" w:evenHBand="0" w:firstRowFirstColumn="0" w:firstRowLastColumn="0" w:lastRowFirstColumn="0" w:lastRowLastColumn="0"/>
              <w:rPr>
                <w:b/>
              </w:rPr>
            </w:pPr>
          </w:p>
        </w:tc>
        <w:tc>
          <w:tcPr>
            <w:tcW w:w="5248" w:type="dxa"/>
          </w:tcPr>
          <w:p w14:paraId="27C49E1E" w14:textId="77777777" w:rsidR="006954EF" w:rsidRPr="00930140" w:rsidRDefault="006954EF" w:rsidP="00B55D1E">
            <w:pPr>
              <w:cnfStyle w:val="000000000000" w:firstRow="0" w:lastRow="0" w:firstColumn="0" w:lastColumn="0" w:oddVBand="0" w:evenVBand="0" w:oddHBand="0" w:evenHBand="0" w:firstRowFirstColumn="0" w:firstRowLastColumn="0" w:lastRowFirstColumn="0" w:lastRowLastColumn="0"/>
            </w:pPr>
            <w:r w:rsidRPr="00930140">
              <w:t xml:space="preserve"> 4. bis 5. Klasse</w:t>
            </w:r>
          </w:p>
        </w:tc>
      </w:tr>
      <w:tr w:rsidR="006954EF" w14:paraId="24538B66" w14:textId="77777777" w:rsidTr="00B55D1E">
        <w:tc>
          <w:tcPr>
            <w:cnfStyle w:val="001000000000" w:firstRow="0" w:lastRow="0" w:firstColumn="1" w:lastColumn="0" w:oddVBand="0" w:evenVBand="0" w:oddHBand="0" w:evenHBand="0" w:firstRowFirstColumn="0" w:firstRowLastColumn="0" w:lastRowFirstColumn="0" w:lastRowLastColumn="0"/>
            <w:tcW w:w="3044" w:type="dxa"/>
            <w:vMerge/>
          </w:tcPr>
          <w:p w14:paraId="46195B04" w14:textId="77777777" w:rsidR="006954EF" w:rsidRPr="00A24E85" w:rsidRDefault="006954EF" w:rsidP="00B55D1E"/>
        </w:tc>
        <w:tc>
          <w:tcPr>
            <w:tcW w:w="542" w:type="dxa"/>
            <w:vAlign w:val="center"/>
          </w:tcPr>
          <w:p w14:paraId="55C57C5F" w14:textId="77777777" w:rsidR="006954EF" w:rsidRPr="00BE21DA" w:rsidRDefault="006954EF" w:rsidP="00B55D1E">
            <w:pPr>
              <w:jc w:val="center"/>
              <w:cnfStyle w:val="000000000000" w:firstRow="0" w:lastRow="0" w:firstColumn="0" w:lastColumn="0" w:oddVBand="0" w:evenVBand="0" w:oddHBand="0" w:evenHBand="0" w:firstRowFirstColumn="0" w:firstRowLastColumn="0" w:lastRowFirstColumn="0" w:lastRowLastColumn="0"/>
              <w:rPr>
                <w:b/>
              </w:rPr>
            </w:pPr>
          </w:p>
        </w:tc>
        <w:tc>
          <w:tcPr>
            <w:tcW w:w="5248" w:type="dxa"/>
          </w:tcPr>
          <w:p w14:paraId="14413323" w14:textId="77777777" w:rsidR="006954EF" w:rsidRPr="00930140" w:rsidRDefault="006954EF" w:rsidP="00B55D1E">
            <w:pPr>
              <w:cnfStyle w:val="000000000000" w:firstRow="0" w:lastRow="0" w:firstColumn="0" w:lastColumn="0" w:oddVBand="0" w:evenVBand="0" w:oddHBand="0" w:evenHBand="0" w:firstRowFirstColumn="0" w:firstRowLastColumn="0" w:lastRowFirstColumn="0" w:lastRowLastColumn="0"/>
            </w:pPr>
            <w:r w:rsidRPr="00930140">
              <w:t xml:space="preserve"> 6. bis 7. Klasse</w:t>
            </w:r>
          </w:p>
        </w:tc>
      </w:tr>
      <w:tr w:rsidR="006954EF" w14:paraId="7F89655D" w14:textId="77777777" w:rsidTr="00B55D1E">
        <w:tc>
          <w:tcPr>
            <w:cnfStyle w:val="001000000000" w:firstRow="0" w:lastRow="0" w:firstColumn="1" w:lastColumn="0" w:oddVBand="0" w:evenVBand="0" w:oddHBand="0" w:evenHBand="0" w:firstRowFirstColumn="0" w:firstRowLastColumn="0" w:lastRowFirstColumn="0" w:lastRowLastColumn="0"/>
            <w:tcW w:w="3044" w:type="dxa"/>
            <w:vMerge/>
          </w:tcPr>
          <w:p w14:paraId="34179F0C" w14:textId="77777777" w:rsidR="006954EF" w:rsidRPr="00A24E85" w:rsidRDefault="006954EF" w:rsidP="00B55D1E"/>
        </w:tc>
        <w:tc>
          <w:tcPr>
            <w:tcW w:w="542" w:type="dxa"/>
            <w:vAlign w:val="center"/>
          </w:tcPr>
          <w:p w14:paraId="093D64C8" w14:textId="77777777" w:rsidR="006954EF" w:rsidRPr="00BE21DA" w:rsidRDefault="006954EF" w:rsidP="00B55D1E">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248" w:type="dxa"/>
          </w:tcPr>
          <w:p w14:paraId="135002D5" w14:textId="77777777" w:rsidR="006954EF" w:rsidRPr="00930140" w:rsidRDefault="006954EF" w:rsidP="00B55D1E">
            <w:pPr>
              <w:cnfStyle w:val="000000000000" w:firstRow="0" w:lastRow="0" w:firstColumn="0" w:lastColumn="0" w:oddVBand="0" w:evenVBand="0" w:oddHBand="0" w:evenHBand="0" w:firstRowFirstColumn="0" w:firstRowLastColumn="0" w:lastRowFirstColumn="0" w:lastRowLastColumn="0"/>
            </w:pPr>
            <w:r w:rsidRPr="00930140">
              <w:t xml:space="preserve"> 8. bis 10. Klasse</w:t>
            </w:r>
          </w:p>
        </w:tc>
      </w:tr>
      <w:tr w:rsidR="006954EF" w14:paraId="5448DF01" w14:textId="77777777" w:rsidTr="00B55D1E">
        <w:tc>
          <w:tcPr>
            <w:cnfStyle w:val="001000000000" w:firstRow="0" w:lastRow="0" w:firstColumn="1" w:lastColumn="0" w:oddVBand="0" w:evenVBand="0" w:oddHBand="0" w:evenHBand="0" w:firstRowFirstColumn="0" w:firstRowLastColumn="0" w:lastRowFirstColumn="0" w:lastRowLastColumn="0"/>
            <w:tcW w:w="3044" w:type="dxa"/>
            <w:vMerge/>
          </w:tcPr>
          <w:p w14:paraId="5502A5A2" w14:textId="77777777" w:rsidR="006954EF" w:rsidRPr="00A24E85" w:rsidRDefault="006954EF" w:rsidP="00B55D1E"/>
        </w:tc>
        <w:tc>
          <w:tcPr>
            <w:tcW w:w="542" w:type="dxa"/>
            <w:vAlign w:val="center"/>
          </w:tcPr>
          <w:p w14:paraId="619913A3" w14:textId="77777777" w:rsidR="006954EF" w:rsidRPr="00BE21DA" w:rsidRDefault="006954EF" w:rsidP="00B55D1E">
            <w:pPr>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248" w:type="dxa"/>
          </w:tcPr>
          <w:p w14:paraId="4893419C"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00930140">
              <w:t>11. bis 12. Klasse</w:t>
            </w:r>
          </w:p>
        </w:tc>
      </w:tr>
      <w:tr w:rsidR="006954EF" w14:paraId="72C01D6F"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0AA00155" w14:textId="77777777" w:rsidR="006954EF" w:rsidRPr="00A24E85" w:rsidRDefault="006954EF" w:rsidP="00B55D1E">
            <w:r w:rsidRPr="00A24E85">
              <w:t>Geschätzter Zeitaufwand:</w:t>
            </w:r>
          </w:p>
        </w:tc>
        <w:tc>
          <w:tcPr>
            <w:tcW w:w="5790" w:type="dxa"/>
            <w:gridSpan w:val="2"/>
          </w:tcPr>
          <w:p w14:paraId="375FD6CC"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6 – 7 Einzelstunden</w:t>
            </w:r>
          </w:p>
        </w:tc>
      </w:tr>
      <w:tr w:rsidR="006954EF" w14:paraId="36D1E9CC"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4F36168C" w14:textId="77777777" w:rsidR="006954EF" w:rsidRPr="00A24E85" w:rsidRDefault="006954EF" w:rsidP="00B55D1E">
            <w:r w:rsidRPr="00A24E85">
              <w:t>Lernziele:</w:t>
            </w:r>
          </w:p>
        </w:tc>
        <w:tc>
          <w:tcPr>
            <w:tcW w:w="5790" w:type="dxa"/>
            <w:gridSpan w:val="2"/>
          </w:tcPr>
          <w:p w14:paraId="690BD000" w14:textId="77777777" w:rsidR="006954EF" w:rsidRPr="00DB7BE1"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Funktionsweise von Mobilfunk verstehen</w:t>
            </w:r>
          </w:p>
          <w:p w14:paraId="0537735C" w14:textId="77777777" w:rsidR="006954EF" w:rsidRPr="00DB7BE1"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Fachbegriffe verstehen und anwenden</w:t>
            </w:r>
          </w:p>
          <w:p w14:paraId="3B513E5B" w14:textId="77777777" w:rsidR="006954EF" w:rsidRPr="00F14841"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00DB7BE1">
              <w:t>Sich eine eigene Meinung zu Big Data bilden</w:t>
            </w:r>
          </w:p>
        </w:tc>
      </w:tr>
      <w:tr w:rsidR="006954EF" w14:paraId="786BFE46"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2E030E8D" w14:textId="77777777" w:rsidR="006954EF" w:rsidRPr="00A24E85" w:rsidRDefault="006954EF" w:rsidP="00B55D1E">
            <w:r w:rsidRPr="00A24E85">
              <w:t>Vorkenntnisse der Schülerinnen und Schüler:</w:t>
            </w:r>
          </w:p>
        </w:tc>
        <w:tc>
          <w:tcPr>
            <w:tcW w:w="5790" w:type="dxa"/>
            <w:gridSpan w:val="2"/>
          </w:tcPr>
          <w:p w14:paraId="46521016" w14:textId="77777777" w:rsidR="006954EF" w:rsidRPr="00437E92" w:rsidRDefault="006954EF" w:rsidP="00B55D1E">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14:paraId="5540062A"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 (ggf. sollte das Modul B2 be</w:t>
            </w:r>
            <w:r>
              <w:t>reits durchgeführt worden sein)</w:t>
            </w:r>
          </w:p>
          <w:p w14:paraId="143961DC"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 xml:space="preserve">Kenntnisse im Programmieren im Idealfall sogar textuelle Programmierung (ggf. sollte das Modul </w:t>
            </w:r>
            <w:r>
              <w:t>B5</w:t>
            </w:r>
            <w:r w:rsidRPr="325B3278">
              <w:t xml:space="preserve"> oder </w:t>
            </w:r>
            <w:r>
              <w:t>B7</w:t>
            </w:r>
            <w:r w:rsidRPr="325B3278">
              <w:t xml:space="preserve"> be</w:t>
            </w:r>
            <w:r>
              <w:t>reits durchgeführt worden sein)</w:t>
            </w:r>
          </w:p>
        </w:tc>
      </w:tr>
      <w:tr w:rsidR="006954EF" w14:paraId="1B9399DA"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6206BCF6" w14:textId="77777777" w:rsidR="006954EF" w:rsidRPr="00A24E85" w:rsidRDefault="006954EF" w:rsidP="00B55D1E">
            <w:r w:rsidRPr="00A24E85">
              <w:t xml:space="preserve">Vorkenntnisse </w:t>
            </w:r>
            <w:r>
              <w:t>der/</w:t>
            </w:r>
            <w:r w:rsidRPr="00A24E85">
              <w:t>des Lehrenden:</w:t>
            </w:r>
          </w:p>
        </w:tc>
        <w:tc>
          <w:tcPr>
            <w:tcW w:w="5790" w:type="dxa"/>
            <w:gridSpan w:val="2"/>
          </w:tcPr>
          <w:p w14:paraId="378C1B2F"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14:paraId="14FBB08B"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Auswertung der Mobilfunkdaten sollte im Vorfeld von der Lehrkraft unbedingt selbst einmal durchgeführt werden.</w:t>
            </w:r>
          </w:p>
          <w:p w14:paraId="16B08F81"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Durcharbeiten der Materialien V2.3-4 und V2.5_L</w:t>
            </w:r>
          </w:p>
          <w:p w14:paraId="0E7DF486" w14:textId="77777777" w:rsidR="006954EF" w:rsidRPr="00437E92" w:rsidRDefault="006954EF" w:rsidP="00B55D1E">
            <w:pPr>
              <w:cnfStyle w:val="000000000000" w:firstRow="0" w:lastRow="0" w:firstColumn="0" w:lastColumn="0" w:oddVBand="0" w:evenVBand="0" w:oddHBand="0" w:evenHBand="0" w:firstRowFirstColumn="0" w:firstRowLastColumn="0" w:lastRowFirstColumn="0" w:lastRowLastColumn="0"/>
              <w:rPr>
                <w:rFonts w:cstheme="minorHAnsi"/>
              </w:rPr>
            </w:pPr>
            <w:r w:rsidRPr="325B3278">
              <w:t>Empfohlen:</w:t>
            </w:r>
          </w:p>
          <w:p w14:paraId="111A760D"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 (ggf. sollte das Modul B2 bereits durchgefü</w:t>
            </w:r>
            <w:r>
              <w:t>hrt worden sein)</w:t>
            </w:r>
          </w:p>
          <w:p w14:paraId="3F2F7B22"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Kenntnisse im Programmieren im Idealfall sogar textuelle Programmierung (ggf. sollte das Modul B</w:t>
            </w:r>
            <w:r>
              <w:t>5</w:t>
            </w:r>
            <w:r w:rsidRPr="325B3278">
              <w:t xml:space="preserve"> oder </w:t>
            </w:r>
            <w:r>
              <w:t>B7</w:t>
            </w:r>
            <w:r w:rsidRPr="325B3278">
              <w:t xml:space="preserve"> be</w:t>
            </w:r>
            <w:r>
              <w:t>reits durchgeführt worden sein)</w:t>
            </w:r>
          </w:p>
        </w:tc>
      </w:tr>
      <w:tr w:rsidR="006954EF" w:rsidRPr="00B16FE0" w14:paraId="18964E48"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0881F326" w14:textId="77777777" w:rsidR="006954EF" w:rsidRPr="00A24E85" w:rsidRDefault="006954EF" w:rsidP="00B55D1E">
            <w:r w:rsidRPr="00A24E85">
              <w:lastRenderedPageBreak/>
              <w:t>Vorkenntnisse der Unternehmensvertreterin</w:t>
            </w:r>
            <w:r>
              <w:t>/</w:t>
            </w:r>
            <w:r w:rsidRPr="00A24E85">
              <w:t>des Unternehmensvertreters</w:t>
            </w:r>
          </w:p>
        </w:tc>
        <w:tc>
          <w:tcPr>
            <w:tcW w:w="5790" w:type="dxa"/>
            <w:gridSpan w:val="2"/>
          </w:tcPr>
          <w:p w14:paraId="7C59C00F"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Empfohlen:</w:t>
            </w:r>
          </w:p>
          <w:p w14:paraId="1A29F5B0" w14:textId="77777777" w:rsidR="006954EF" w:rsidRDefault="006954EF" w:rsidP="006954EF">
            <w:pPr>
              <w:pStyle w:val="Listenabsatz"/>
              <w:numPr>
                <w:ilvl w:val="0"/>
                <w:numId w:val="43"/>
              </w:numPr>
              <w:spacing w:after="0"/>
              <w:ind w:left="438"/>
              <w:cnfStyle w:val="000000000000" w:firstRow="0" w:lastRow="0" w:firstColumn="0" w:lastColumn="0" w:oddVBand="0" w:evenVBand="0" w:oddHBand="0" w:evenHBand="0" w:firstRowFirstColumn="0" w:firstRowLastColumn="0" w:lastRowFirstColumn="0" w:lastRowLastColumn="0"/>
            </w:pPr>
            <w:r w:rsidRPr="325B3278">
              <w:t>Kenntnisse über die Funktionsweise des Internets</w:t>
            </w:r>
            <w:r>
              <w:t xml:space="preserve"> und des Mobilfunks</w:t>
            </w:r>
          </w:p>
          <w:p w14:paraId="56C32CB0" w14:textId="77777777" w:rsidR="006954EF" w:rsidRPr="00B16FE0" w:rsidRDefault="006954EF" w:rsidP="006954EF">
            <w:pPr>
              <w:pStyle w:val="Listenabsatz"/>
              <w:numPr>
                <w:ilvl w:val="0"/>
                <w:numId w:val="43"/>
              </w:numPr>
              <w:spacing w:after="0"/>
              <w:ind w:left="438"/>
              <w:cnfStyle w:val="000000000000" w:firstRow="0" w:lastRow="0" w:firstColumn="0" w:lastColumn="0" w:oddVBand="0" w:evenVBand="0" w:oddHBand="0" w:evenHBand="0" w:firstRowFirstColumn="0" w:firstRowLastColumn="0" w:lastRowFirstColumn="0" w:lastRowLastColumn="0"/>
            </w:pPr>
            <w:r>
              <w:t>Ggf. Kenntnisse über Datenschutzbestimmungen im eigenen Unternehmen</w:t>
            </w:r>
          </w:p>
        </w:tc>
      </w:tr>
      <w:tr w:rsidR="006954EF" w:rsidRPr="00B16FE0" w14:paraId="7ECB58A3" w14:textId="77777777" w:rsidTr="00B55D1E">
        <w:tc>
          <w:tcPr>
            <w:cnfStyle w:val="001000000000" w:firstRow="0" w:lastRow="0" w:firstColumn="1" w:lastColumn="0" w:oddVBand="0" w:evenVBand="0" w:oddHBand="0" w:evenHBand="0" w:firstRowFirstColumn="0" w:firstRowLastColumn="0" w:lastRowFirstColumn="0" w:lastRowLastColumn="0"/>
            <w:tcW w:w="3044" w:type="dxa"/>
          </w:tcPr>
          <w:p w14:paraId="5945DAAD" w14:textId="77777777" w:rsidR="006954EF" w:rsidRPr="00A24E85" w:rsidRDefault="006954EF" w:rsidP="00B55D1E">
            <w:r w:rsidRPr="00A24E85">
              <w:t>Sonstige Voraussetzungen:</w:t>
            </w:r>
          </w:p>
        </w:tc>
        <w:tc>
          <w:tcPr>
            <w:tcW w:w="5790" w:type="dxa"/>
            <w:gridSpan w:val="2"/>
          </w:tcPr>
          <w:p w14:paraId="67E2F35D" w14:textId="77777777" w:rsidR="006954EF" w:rsidRPr="00437E92" w:rsidRDefault="006954EF" w:rsidP="00B55D1E">
            <w:pPr>
              <w:cnfStyle w:val="000000000000" w:firstRow="0" w:lastRow="0" w:firstColumn="0" w:lastColumn="0" w:oddVBand="0" w:evenVBand="0" w:oddHBand="0" w:evenHBand="0" w:firstRowFirstColumn="0" w:firstRowLastColumn="0" w:lastRowFirstColumn="0" w:lastRowLastColumn="0"/>
              <w:rPr>
                <w:rFonts w:cstheme="minorHAnsi"/>
              </w:rPr>
            </w:pPr>
            <w:r w:rsidRPr="325B3278">
              <w:t>Erforderlich:</w:t>
            </w:r>
          </w:p>
          <w:p w14:paraId="089F32CC" w14:textId="77777777" w:rsidR="006954EF"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Die Schülerinnen und Schüler benötigen sowohl in der Schule als auch Zuhause eine Internetverbindung.</w:t>
            </w:r>
          </w:p>
          <w:p w14:paraId="5E6C60D3" w14:textId="77777777" w:rsidR="006954EF" w:rsidRPr="00B16FE0" w:rsidRDefault="006954EF" w:rsidP="00B55D1E">
            <w:pPr>
              <w:pStyle w:val="WF-Listenabsatz-1-facherZeilenabstand"/>
              <w:ind w:left="438"/>
              <w:cnfStyle w:val="000000000000" w:firstRow="0" w:lastRow="0" w:firstColumn="0" w:lastColumn="0" w:oddVBand="0" w:evenVBand="0" w:oddHBand="0" w:evenHBand="0" w:firstRowFirstColumn="0" w:firstRowLastColumn="0" w:lastRowFirstColumn="0" w:lastRowLastColumn="0"/>
            </w:pPr>
            <w:r w:rsidRPr="325B3278">
              <w:t>Ausreichend Computer zur Durchführung von Recherchen sowie der Auswertung der Bewegungsdaten.</w:t>
            </w:r>
          </w:p>
        </w:tc>
      </w:tr>
    </w:tbl>
    <w:p w14:paraId="4F384EA8" w14:textId="77777777" w:rsidR="00723B4E" w:rsidRDefault="00723B4E" w:rsidP="00723B4E"/>
    <w:p w14:paraId="17623E02" w14:textId="7AEE0358" w:rsidR="006B1729" w:rsidRDefault="00A562B0" w:rsidP="00A562B0">
      <w:pPr>
        <w:pStyle w:val="berschrift1"/>
      </w:pPr>
      <w:bookmarkStart w:id="3" w:name="_Toc466804316"/>
      <w:r>
        <w:t>Warum gibt es das Modul?</w:t>
      </w:r>
      <w:bookmarkEnd w:id="3"/>
    </w:p>
    <w:p w14:paraId="242231ED" w14:textId="372720DE" w:rsidR="006954EF" w:rsidRDefault="006954EF" w:rsidP="006954EF">
      <w:r>
        <w:t xml:space="preserve">Neue Posts bei Facebook lesen, das aktuelle Video des Lieblings-Youtubers ansehen oder das neueste Selfie bei Instagram veröffentlichen: Für viele Jugendliche ist die Nutzung von Handys und Smartphones alltäglich. Dies zeigt auch die aktuelle Ausstattung der Kinder und Jugendlichen. </w:t>
      </w:r>
      <w:r w:rsidRPr="00B73938">
        <w:t>Laut d</w:t>
      </w:r>
      <w:r>
        <w:t>er JIM-Studie 2015</w:t>
      </w:r>
      <w:r>
        <w:rPr>
          <w:rStyle w:val="Funotenzeichen"/>
          <w:rFonts w:cstheme="minorHAnsi"/>
        </w:rPr>
        <w:footnoteReference w:id="2"/>
      </w:r>
      <w:r>
        <w:t xml:space="preserve"> besitzen</w:t>
      </w:r>
      <w:r w:rsidRPr="00B73938">
        <w:t xml:space="preserve"> </w:t>
      </w:r>
      <w:r>
        <w:t>98</w:t>
      </w:r>
      <w:r w:rsidRPr="00B73938">
        <w:t xml:space="preserve">% der Kinder und </w:t>
      </w:r>
      <w:r>
        <w:t>J</w:t>
      </w:r>
      <w:r w:rsidRPr="00B73938">
        <w:t>ugendlichen von 12</w:t>
      </w:r>
      <w:r>
        <w:t xml:space="preserve"> bis </w:t>
      </w:r>
      <w:r w:rsidRPr="00B73938">
        <w:t xml:space="preserve">19 Jahren ein eigenes </w:t>
      </w:r>
      <w:r w:rsidR="009407E7">
        <w:t>Mobiltelefon, die Mehrheit</w:t>
      </w:r>
      <w:r>
        <w:t xml:space="preserve"> (92%) davon ein Smartphone. Das Smartphone wird in dieser Altersgruppe auch am häufigsten genutzt, um ins Internet zu gehen und hat damit den Computer/Laptop abgelöst (JIM, 2015). </w:t>
      </w:r>
    </w:p>
    <w:p w14:paraId="4EE223BE" w14:textId="77777777" w:rsidR="006954EF" w:rsidRDefault="006954EF" w:rsidP="006954EF">
      <w:r>
        <w:t>Obwohl das Gerät für viele Kinder und Jugendliche nicht mehr wegzudenken ist, wissen nur die wenigsten, wie es technisch funktioniert und wie Daten übertragen werden.</w:t>
      </w:r>
    </w:p>
    <w:p w14:paraId="54821746" w14:textId="77777777" w:rsidR="006954EF" w:rsidRDefault="006954EF" w:rsidP="006954EF">
      <w:r>
        <w:t xml:space="preserve">Neben der technischen Unwissenheit gibt es auch eine große Wissenslücke im Bereich Tracking und Datenschutz. Egal ob wir mobil online sind, bestimmte Apps verwenden oder am heimischen PC sitzen - unser Surfverhalten, die verwendeten Geräte sowie der Zugriff auf beispielsweise Ortungsdaten erlauben heute einen tiefen Einblick in unser Privatleben. </w:t>
      </w:r>
    </w:p>
    <w:p w14:paraId="1DC3BDCF" w14:textId="77777777" w:rsidR="006954EF" w:rsidRDefault="006954EF" w:rsidP="006954EF">
      <w:r w:rsidRPr="00BA76C4">
        <w:t xml:space="preserve">Daher gehört das Wissen über die Funktionsweise von Mobilfunk bis hin zu Big Data zu den Gundlagen, um als mündige Bürgerin und </w:t>
      </w:r>
      <w:r>
        <w:t xml:space="preserve">mündiger </w:t>
      </w:r>
      <w:r w:rsidRPr="00BA76C4">
        <w:t>Bürger die vernetzte Welt zu verstehen und darin selbstbestimmt und reflektiert agieren zu können.</w:t>
      </w:r>
    </w:p>
    <w:p w14:paraId="79557ED2" w14:textId="77777777" w:rsidR="006954EF" w:rsidRDefault="006954EF" w:rsidP="006954EF">
      <w:r>
        <w:t>In diesem Modul erfahren die Schülerinnen und Schüler etwas über die Struktur und Funktionsweise von Mobilfunk. Daneben befassen sie sich aber auch damit, wie unter anderem Mobilfunkdaten zur Informationsgewinnung herangezogen werden und welche Potentiale aber auch Risiken in Big Data stecken.</w:t>
      </w:r>
    </w:p>
    <w:p w14:paraId="0CDFF295" w14:textId="2626D3BB" w:rsidR="00A562B0" w:rsidRDefault="00A562B0" w:rsidP="00C140D3">
      <w:pPr>
        <w:pStyle w:val="berschrift1"/>
      </w:pPr>
      <w:bookmarkStart w:id="4" w:name="_Toc466804317"/>
      <w:r>
        <w:lastRenderedPageBreak/>
        <w:t>Ziele des Moduls</w:t>
      </w:r>
      <w:bookmarkEnd w:id="4"/>
    </w:p>
    <w:p w14:paraId="65B23EB3" w14:textId="77777777" w:rsidR="006954EF" w:rsidRPr="00554B51" w:rsidRDefault="006954EF" w:rsidP="006954EF">
      <w:pPr>
        <w:pStyle w:val="WF-Listenabsatz-1-facherZeilenabstand"/>
        <w:spacing w:line="360" w:lineRule="auto"/>
      </w:pPr>
      <w:r w:rsidRPr="00554B51">
        <w:t>Die Technik und Funktionsweise von Mobilfunkübertragung kennenlernen und verstehen.</w:t>
      </w:r>
    </w:p>
    <w:p w14:paraId="021C3C9C" w14:textId="77777777" w:rsidR="006954EF" w:rsidRPr="00554B51" w:rsidRDefault="006954EF" w:rsidP="006954EF">
      <w:pPr>
        <w:pStyle w:val="WF-Listenabsatz-1-facherZeilenabstand"/>
        <w:spacing w:line="360" w:lineRule="auto"/>
      </w:pPr>
      <w:r w:rsidRPr="00554B51">
        <w:t>Wichtige Fachbegriffe verstehen (UMTS, Funkzelle, Big Data,…).</w:t>
      </w:r>
    </w:p>
    <w:p w14:paraId="18EA28F8" w14:textId="77777777" w:rsidR="006954EF" w:rsidRPr="00554B51" w:rsidRDefault="006954EF" w:rsidP="006954EF">
      <w:pPr>
        <w:pStyle w:val="WF-Listenabsatz-1-facherZeilenabstand"/>
        <w:spacing w:line="360" w:lineRule="auto"/>
      </w:pPr>
      <w:r w:rsidRPr="00554B51">
        <w:t>Gesellschaftliche Veränderu</w:t>
      </w:r>
      <w:r>
        <w:t>ngen durch Mobilfunk und mobiles</w:t>
      </w:r>
      <w:r w:rsidRPr="00554B51">
        <w:t xml:space="preserve"> Internet reflektieren.</w:t>
      </w:r>
    </w:p>
    <w:p w14:paraId="6A327B4C" w14:textId="77777777" w:rsidR="006954EF" w:rsidRPr="00554B51" w:rsidRDefault="006954EF" w:rsidP="006954EF">
      <w:pPr>
        <w:pStyle w:val="WF-Listenabsatz-1-facherZeilenabstand"/>
        <w:spacing w:line="360" w:lineRule="auto"/>
      </w:pPr>
      <w:r>
        <w:t xml:space="preserve">Fundierte </w:t>
      </w:r>
      <w:r w:rsidRPr="00554B51">
        <w:t>Auseinandersetzung mit den Chancen und Risiken von Big Data in ihrer persönlichen und gesellschaftlichen Relevanz.</w:t>
      </w:r>
    </w:p>
    <w:p w14:paraId="7E52A802" w14:textId="54F6C365" w:rsidR="00A562B0" w:rsidRDefault="00A562B0" w:rsidP="00723B4E">
      <w:pPr>
        <w:pStyle w:val="berschrift1"/>
      </w:pPr>
      <w:bookmarkStart w:id="5" w:name="_Toc466804318"/>
      <w:r>
        <w:t xml:space="preserve">Die Rolle </w:t>
      </w:r>
      <w:r w:rsidR="00DE5D4B">
        <w:t xml:space="preserve">der </w:t>
      </w:r>
      <w:r>
        <w:t>Unternehmensvertreterin</w:t>
      </w:r>
      <w:r w:rsidR="00DA5456">
        <w:t>/</w:t>
      </w:r>
      <w:r>
        <w:t>des Unternehmensvertreters</w:t>
      </w:r>
      <w:bookmarkEnd w:id="5"/>
    </w:p>
    <w:p w14:paraId="0E428F8D" w14:textId="1AAE2FF8" w:rsidR="006954EF" w:rsidRDefault="006954EF" w:rsidP="006954EF">
      <w:r>
        <w:t xml:space="preserve">Im </w:t>
      </w:r>
      <w:r w:rsidRPr="00B637C8">
        <w:rPr>
          <w:i/>
        </w:rPr>
        <w:t xml:space="preserve">Modul </w:t>
      </w:r>
      <w:r>
        <w:rPr>
          <w:i/>
        </w:rPr>
        <w:t>A1</w:t>
      </w:r>
      <w:r w:rsidRPr="00B637C8">
        <w:rPr>
          <w:i/>
        </w:rPr>
        <w:t xml:space="preserve"> – </w:t>
      </w:r>
      <w:r>
        <w:rPr>
          <w:i/>
        </w:rPr>
        <w:t xml:space="preserve">Mobilfunk </w:t>
      </w:r>
      <w:r>
        <w:t xml:space="preserve">hat die Unternehmensvertreterin/der Unternehmensvertreter mehrere Möglichkeiten aktiv mitzuwirken. Hier einige Anregungen: </w:t>
      </w:r>
    </w:p>
    <w:p w14:paraId="2A89BD36" w14:textId="77777777" w:rsidR="006954EF" w:rsidRPr="009974B2" w:rsidRDefault="006954EF" w:rsidP="006954EF">
      <w:pPr>
        <w:pStyle w:val="WF-Listenabsatz-1-facherZeilenabstand"/>
      </w:pPr>
      <w:r w:rsidRPr="009974B2">
        <w:t>Unterstützung der Lehrkraft, z.B. bei der Umsetzung der Experimente mit dem Handy</w:t>
      </w:r>
    </w:p>
    <w:p w14:paraId="012C81CF" w14:textId="77777777" w:rsidR="006954EF" w:rsidRPr="009974B2" w:rsidRDefault="006954EF" w:rsidP="006954EF">
      <w:pPr>
        <w:pStyle w:val="WF-Listenabsatz-1-facherZeilenabstand"/>
      </w:pPr>
      <w:r w:rsidRPr="009974B2">
        <w:t>Der/die UnternehmensvertreterIn kann berichten, wie in seinem/ihrem Unternehmen mit Daten umgegangen wird. Wie sichert sich das Unternehmen selbst ab, beispielsweise in Bezug auf Hacking und Datenmissbrauch (darf man das Smartphone auch privat verwenden?), oder sammelt das Unternehmen selbst Daten und wertet diese aus? Wenn ja, für welchen Zweck wird dies getan?</w:t>
      </w:r>
    </w:p>
    <w:p w14:paraId="237C96BA" w14:textId="77777777" w:rsidR="006954EF" w:rsidRPr="00554B51" w:rsidRDefault="006954EF" w:rsidP="006954EF">
      <w:pPr>
        <w:pStyle w:val="WF-Listenabsatz-1-facherZeilenabstand"/>
      </w:pPr>
      <w:r w:rsidRPr="009974B2">
        <w:t>Der/die UnternehmensvertreterIn kann zur Präsentation der Erklärvideos oder zur Debatte als Special-Guest eingeladen werden</w:t>
      </w:r>
      <w:r w:rsidRPr="00554B51">
        <w:t>.</w:t>
      </w:r>
    </w:p>
    <w:p w14:paraId="45755F56" w14:textId="77777777" w:rsidR="006954EF" w:rsidRDefault="006954EF" w:rsidP="006954EF">
      <w:pPr>
        <w:pStyle w:val="berschrift1"/>
      </w:pPr>
      <w:bookmarkStart w:id="6" w:name="_Toc466464203"/>
      <w:bookmarkStart w:id="7" w:name="_Toc466804319"/>
      <w:r>
        <w:t>Inhalte des Moduls</w:t>
      </w:r>
      <w:bookmarkEnd w:id="6"/>
      <w:bookmarkEnd w:id="7"/>
    </w:p>
    <w:p w14:paraId="42D737FD" w14:textId="77777777" w:rsidR="006954EF" w:rsidRDefault="006954EF" w:rsidP="006954EF">
      <w:pPr>
        <w:pStyle w:val="berschrift2"/>
      </w:pPr>
      <w:bookmarkStart w:id="8" w:name="_Toc442877368"/>
      <w:bookmarkStart w:id="9" w:name="_Toc466464204"/>
      <w:bookmarkStart w:id="10" w:name="_Toc466804320"/>
      <w:r>
        <w:t>Die Funktionsweise von Mobilfunk</w:t>
      </w:r>
      <w:bookmarkEnd w:id="8"/>
      <w:bookmarkEnd w:id="9"/>
      <w:bookmarkEnd w:id="10"/>
    </w:p>
    <w:p w14:paraId="558BC544" w14:textId="77777777" w:rsidR="006954EF" w:rsidRDefault="006954EF" w:rsidP="006954EF">
      <w:r w:rsidRPr="009458FB">
        <w:t>Mit Hilfe eines Handy</w:t>
      </w:r>
      <w:r>
        <w:t xml:space="preserve">s </w:t>
      </w:r>
      <w:r w:rsidRPr="009458FB">
        <w:t>lassen sich Daten wie beispielsweise Gespräche, Texte oder Bilder</w:t>
      </w:r>
      <w:r>
        <w:t xml:space="preserve"> als Funksignal übertragen. Dazu ist das gesamte Mobilfunknetz in kleinere Funkzellen unterteilt. In jeder Funkzelle steht eine so genannte Mobilfunkbasisstation oder Mobilfunkanlage, die sowohl senden als auch empfangen kann. </w:t>
      </w:r>
    </w:p>
    <w:p w14:paraId="6E1BB22B" w14:textId="77777777" w:rsidR="006954EF" w:rsidRDefault="006954EF" w:rsidP="006954EF">
      <w:r w:rsidRPr="0DB600C3">
        <w:t xml:space="preserve">Schaltet man </w:t>
      </w:r>
      <w:r>
        <w:t xml:space="preserve">sein Handy ein und entsperrt die SIM-Karte </w:t>
      </w:r>
      <w:r w:rsidRPr="0DB600C3">
        <w:t>mit der Eingabe der persönlichen PIN-Nummer, meldet sich das Handy automatisch mit einem Funksignal im Mobilfunknetz an. Mit dieser Anmeldung wird auch registriert, in welcher Funkzelle sich das Handy aktuell befindet.</w:t>
      </w:r>
    </w:p>
    <w:p w14:paraId="378F0E1D" w14:textId="77777777" w:rsidR="006954EF" w:rsidRDefault="006954EF" w:rsidP="006954EF">
      <w:pPr>
        <w:jc w:val="center"/>
      </w:pPr>
      <w:r>
        <w:lastRenderedPageBreak/>
        <w:drawing>
          <wp:inline distT="0" distB="0" distL="0" distR="0" wp14:anchorId="5D9EBA67" wp14:editId="2D61E9B8">
            <wp:extent cx="5314950" cy="2545186"/>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zmf.de/de/sites/default/files/imagecache/page/Wie_funktioniert_MF-Netz_2011_2.jpg"/>
                    <pic:cNvPicPr>
                      <a:picLocks noChangeAspect="1" noChangeArrowheads="1"/>
                    </pic:cNvPicPr>
                  </pic:nvPicPr>
                  <pic:blipFill>
                    <a:blip r:embed="rId10">
                      <a:extLst>
                        <a:ext uri="{28A0092B-C50C-407E-A947-70E740481C1C}">
                          <a14:useLocalDpi xmlns:a14="http://schemas.microsoft.com/office/drawing/2010/main"/>
                        </a:ext>
                      </a:extLst>
                    </a:blip>
                    <a:stretch>
                      <a:fillRect/>
                    </a:stretch>
                  </pic:blipFill>
                  <pic:spPr bwMode="auto">
                    <a:xfrm>
                      <a:off x="0" y="0"/>
                      <a:ext cx="5319569" cy="2547398"/>
                    </a:xfrm>
                    <a:prstGeom prst="rect">
                      <a:avLst/>
                    </a:prstGeom>
                    <a:noFill/>
                    <a:ln>
                      <a:noFill/>
                    </a:ln>
                    <a:extLst>
                      <a:ext uri="{53640926-AAD7-44D8-BBD7-CCE9431645EC}">
                        <a14:shadowObscured xmlns:a14="http://schemas.microsoft.com/office/drawing/2010/main"/>
                      </a:ext>
                    </a:extLst>
                  </pic:spPr>
                </pic:pic>
              </a:graphicData>
            </a:graphic>
          </wp:inline>
        </w:drawing>
      </w:r>
    </w:p>
    <w:p w14:paraId="061D36FF" w14:textId="77777777" w:rsidR="006954EF" w:rsidRDefault="006954EF" w:rsidP="006954EF">
      <w:r w:rsidRPr="0DB600C3">
        <w:t xml:space="preserve">Will man nun telefonieren, wird der Anruf als Anfrage mit Hilfe von elektromagnetischen Wellen an die nächste Mobilfunkanlage gesendet. Von dort werden die Daten mit Richtfunk oder einer Kabelverbindung an einen Zentralcomputer übermittelt, der als Vermittlungsstelle dient. In diesem Zentralcomputer werden alle relevanten Mobilfunkdaten gespeichert wie </w:t>
      </w:r>
      <w:r>
        <w:t>z.B.</w:t>
      </w:r>
      <w:r w:rsidRPr="0DB600C3">
        <w:t xml:space="preserve"> welchen Netzanbieter man benutzt, in welcher Funkzelle man sich gerade aufhält und ob eine Rufumleitung aktiviert ist. Mit Hilfe dieser gespeicherten Daten übernimmt der Zentralcomputer die Vermittlung zur Mobilfunkanlage innerhalb der richtigen Funkzelle. Die Mobilfunkanlage übermittelt die Anfrage nun mit elektromagnetischen Wellen zum gewünschten Gesprächspartner. Nimmt der gewünschte Gesprächspartner ab, so werden die Daten in Sekundenschnelle hin und her übertragen.</w:t>
      </w:r>
    </w:p>
    <w:p w14:paraId="29D37A8D" w14:textId="77777777" w:rsidR="006954EF" w:rsidRDefault="006954EF" w:rsidP="006954EF">
      <w:r w:rsidRPr="0DB600C3">
        <w:t>Ist man nun mit seinem Handy unterwegs</w:t>
      </w:r>
      <w:r>
        <w:t>,</w:t>
      </w:r>
      <w:r w:rsidRPr="0DB600C3">
        <w:t xml:space="preserve"> meldet es sich</w:t>
      </w:r>
      <w:r>
        <w:t xml:space="preserve"> immer automatisch mit einem Si</w:t>
      </w:r>
      <w:r w:rsidRPr="0DB600C3">
        <w:t>g</w:t>
      </w:r>
      <w:r>
        <w:t>n</w:t>
      </w:r>
      <w:r w:rsidRPr="0DB600C3">
        <w:t>al innerhalb der aktiven Funkzelle an. Die Ortungsdaten werden jedesmal an den zentralen Computer weitergeleitet und gespeichert. Auf diese Weise kann man überalll erreichbar sein.</w:t>
      </w:r>
    </w:p>
    <w:p w14:paraId="3111499E" w14:textId="77777777" w:rsidR="006954EF" w:rsidRDefault="006954EF" w:rsidP="006954EF">
      <w:r w:rsidRPr="0DB600C3">
        <w:t xml:space="preserve">Die einzelnen Funkzellen sind unterschiedlich groß. Auf dem Land können sie mehrere Kilometer umfassen, in der Stadt nur wenige Meter. Dies liegt daran, dass eine einzelne </w:t>
      </w:r>
      <w:r>
        <w:t>Mobilfunkanlage nur eine begren</w:t>
      </w:r>
      <w:r w:rsidRPr="0DB600C3">
        <w:t>z</w:t>
      </w:r>
      <w:r>
        <w:t>t</w:t>
      </w:r>
      <w:r w:rsidRPr="0DB600C3">
        <w:t xml:space="preserve">e Menge an Daten verarbeiten kann. Daher werden in Gegenden mit einem hohen Datenaufkommen, wie in der Stadt, mehr Funkzellen benötigt. Trotzdem kann auch hier das Netz bei großen Menschenansammlungen </w:t>
      </w:r>
      <w:r w:rsidRPr="00AF3091">
        <w:t>überlastet sein, wie viele sicher schon einmal an Silvester oder anderen Gelegenheiten festgestellt haben.</w:t>
      </w:r>
    </w:p>
    <w:p w14:paraId="7F41F66E" w14:textId="77777777" w:rsidR="006954EF" w:rsidRPr="00815AD8" w:rsidRDefault="006954EF" w:rsidP="006954EF">
      <w:pPr>
        <w:rPr>
          <w:b/>
        </w:rPr>
      </w:pPr>
      <w:r w:rsidRPr="325B3278">
        <w:rPr>
          <w:b/>
        </w:rPr>
        <w:t>Elektromagnetische Übertragung</w:t>
      </w:r>
    </w:p>
    <w:p w14:paraId="2097D778" w14:textId="77777777" w:rsidR="006954EF" w:rsidRDefault="006954EF" w:rsidP="006954EF">
      <w:r w:rsidRPr="325B3278">
        <w:t xml:space="preserve">Die Voraussetzung für Mobilfunk sind elektromagnetische Wellen. Es gibt viele verschiedene elektromagnetische Wellen, die sich in ihrer Wellenlänge unterscheiden. Je </w:t>
      </w:r>
      <w:r>
        <w:t>kürzer die Wellenlänge, desto höher wird die Frequenz, deren Einheit in Hertz (Hz) gemessen wird. Ein Hertz bedeutet eine Schwingung pro Sekunde.</w:t>
      </w:r>
    </w:p>
    <w:p w14:paraId="7C31D3A8" w14:textId="77777777" w:rsidR="006954EF" w:rsidRDefault="006954EF" w:rsidP="006954EF">
      <w:r>
        <w:lastRenderedPageBreak/>
        <w:drawing>
          <wp:inline distT="0" distB="0" distL="0" distR="0" wp14:anchorId="20500BB1" wp14:editId="39DD4298">
            <wp:extent cx="5689363" cy="2095276"/>
            <wp:effectExtent l="19050" t="19050" r="26035" b="196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a:ext>
                      </a:extLst>
                    </a:blip>
                    <a:stretch>
                      <a:fillRect/>
                    </a:stretch>
                  </pic:blipFill>
                  <pic:spPr bwMode="auto">
                    <a:xfrm>
                      <a:off x="0" y="0"/>
                      <a:ext cx="5689363" cy="2095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91D5A9" w14:textId="2F230ACE" w:rsidR="006954EF" w:rsidRDefault="006954EF" w:rsidP="006954EF">
      <w:r>
        <w:t xml:space="preserve">Man kann zwischen niederfrequenter und hochfrequenter Strahlung unterscheiden. Niederfrequente Strahlung tritt bei Stromfluss auf, beispielsweise wenn man seinen Fön anschaltet oder andere Haushaltsgeräte. Diese Frequenz liegt im Bereich von 0 – 10 KHz. Hochfrequente Strahlung wird für die Funkübertragung genutzt, wie beim Radio oder Mobilfunk. Die Strahlung </w:t>
      </w:r>
      <w:r w:rsidR="00322702">
        <w:t xml:space="preserve">liegt </w:t>
      </w:r>
      <w:r>
        <w:t>im Bereich von 10 – 300 Gigahertz.</w:t>
      </w:r>
    </w:p>
    <w:p w14:paraId="5BBE7129" w14:textId="69B31D12" w:rsidR="006954EF" w:rsidRDefault="006954EF" w:rsidP="006954EF">
      <w:r>
        <w:t>Die verschiedenen Mobilfunkstandards beruhen auf unterschiedlichen Frequenzbereichen. Der GSM-Standard (Global System for Mobile Communication) gehört zur so genannten 2. Generation (2G) und bewegt sich im Frequenzbereich von ca. 900 Megahertz. Der Standard UMTS (Universal Mobile Telecommunica</w:t>
      </w:r>
      <w:r w:rsidR="00322702">
        <w:t>tions System) liegt zwischen</w:t>
      </w:r>
      <w:r>
        <w:t xml:space="preserve"> 199 und 2100 Megahertz und die neueste 4. Generation - </w:t>
      </w:r>
      <w:r w:rsidR="00322702">
        <w:t>LTE (Long Term Evolution) nutzt</w:t>
      </w:r>
      <w:r>
        <w:t xml:space="preserve"> die Frequenzbereiche um 800 Megahertz, 1,8 Gigahertz und 2,6 Gigahertz.</w:t>
      </w:r>
    </w:p>
    <w:p w14:paraId="340817A6" w14:textId="77777777" w:rsidR="006954EF" w:rsidRDefault="006954EF" w:rsidP="006954EF">
      <w:pPr>
        <w:pStyle w:val="berschrift2"/>
      </w:pPr>
      <w:bookmarkStart w:id="11" w:name="_Toc442877369"/>
      <w:bookmarkStart w:id="12" w:name="_Toc466464205"/>
      <w:bookmarkStart w:id="13" w:name="_Toc466804321"/>
      <w:r>
        <w:t>Visualisierung von Mobilfunkdaten mit Processing</w:t>
      </w:r>
      <w:bookmarkEnd w:id="11"/>
      <w:bookmarkEnd w:id="12"/>
      <w:bookmarkEnd w:id="13"/>
    </w:p>
    <w:p w14:paraId="35800868" w14:textId="77777777" w:rsidR="006954EF" w:rsidRDefault="006954EF" w:rsidP="006954EF">
      <w:r>
        <w:drawing>
          <wp:anchor distT="0" distB="0" distL="114300" distR="114300" simplePos="0" relativeHeight="251662848" behindDoc="0" locked="0" layoutInCell="1" allowOverlap="1" wp14:anchorId="78508B05" wp14:editId="44F23BCC">
            <wp:simplePos x="0" y="0"/>
            <wp:positionH relativeFrom="margin">
              <wp:align>left</wp:align>
            </wp:positionH>
            <wp:positionV relativeFrom="paragraph">
              <wp:posOffset>43815</wp:posOffset>
            </wp:positionV>
            <wp:extent cx="1780540" cy="116205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2/20110808_MalteSpitz.png"/>
                    <pic:cNvPicPr>
                      <a:picLocks noChangeAspect="1" noChangeArrowheads="1"/>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780540"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In einer Arbeitsphase dieses Moduls visualisieren die Schülerinnen und Schüler vorhandene Mobilfunkdaten. Dafür werden das Programm </w:t>
      </w:r>
      <w:r w:rsidRPr="009F7E3F">
        <w:rPr>
          <w:i/>
        </w:rPr>
        <w:t>Processing</w:t>
      </w:r>
      <w:r>
        <w:t xml:space="preserve">, ein für </w:t>
      </w:r>
      <w:r w:rsidRPr="006A127F">
        <w:rPr>
          <w:i/>
        </w:rPr>
        <w:t>Processing</w:t>
      </w:r>
      <w:r>
        <w:t xml:space="preserve"> geschriebenes Script und die Mobilfunkdaten benötigt. (Alle notwendigen Daten und Unterlagen wurden bereits zusammengetragen und sind in diesem Modul enthalten.)</w:t>
      </w:r>
    </w:p>
    <w:p w14:paraId="0BCF541A" w14:textId="77777777" w:rsidR="006954EF" w:rsidRDefault="006954EF" w:rsidP="006954EF">
      <w:r>
        <mc:AlternateContent>
          <mc:Choice Requires="wps">
            <w:drawing>
              <wp:anchor distT="0" distB="0" distL="114300" distR="114300" simplePos="0" relativeHeight="251663872" behindDoc="0" locked="0" layoutInCell="1" allowOverlap="1" wp14:anchorId="1BECDA0D" wp14:editId="6875EF80">
                <wp:simplePos x="0" y="0"/>
                <wp:positionH relativeFrom="margin">
                  <wp:align>left</wp:align>
                </wp:positionH>
                <wp:positionV relativeFrom="paragraph">
                  <wp:posOffset>3175</wp:posOffset>
                </wp:positionV>
                <wp:extent cx="1780540" cy="78422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780540" cy="784225"/>
                        </a:xfrm>
                        <a:prstGeom prst="rect">
                          <a:avLst/>
                        </a:prstGeom>
                        <a:solidFill>
                          <a:prstClr val="white"/>
                        </a:solidFill>
                        <a:ln>
                          <a:noFill/>
                        </a:ln>
                        <a:effectLst/>
                      </wps:spPr>
                      <wps:txbx>
                        <w:txbxContent>
                          <w:p w14:paraId="194B3A7C" w14:textId="77777777" w:rsidR="00B55D1E" w:rsidRDefault="00B55D1E" w:rsidP="006954EF">
                            <w:pPr>
                              <w:pStyle w:val="Beschriftung"/>
                            </w:pPr>
                            <w:r>
                              <w:t>Abbildung: BÜNDNIS 90/DIE GRÜNEN - Foto von Malte Spitz</w:t>
                            </w:r>
                          </w:p>
                          <w:p w14:paraId="760F5679" w14:textId="77777777" w:rsidR="00B55D1E" w:rsidRDefault="00B55D1E" w:rsidP="006954EF">
                            <w:pPr>
                              <w:pStyle w:val="Beschriftung"/>
                              <w:spacing w:after="0"/>
                            </w:pPr>
                            <w:r w:rsidRPr="00695B84">
                              <w:t>Quelle: https://commons.wikimedia.org/wiki/File:20110808_MalteSpitz.png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ECDA0D" id="Textfeld 5" o:spid="_x0000_s1029" type="#_x0000_t202" style="position:absolute;margin-left:0;margin-top:.25pt;width:140.2pt;height:61.75pt;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" stroked="f">
                <v:textbox style="mso-fit-shape-to-text:t" inset="0,0,0,0">
                  <w:txbxContent>
                    <w:p w14:paraId="194B3A7C" w14:textId="77777777" w:rsidR="00B55D1E" w:rsidRDefault="00B55D1E" w:rsidP="006954EF">
                      <w:pPr>
                        <w:pStyle w:val="Beschriftung"/>
                      </w:pPr>
                      <w:r>
                        <w:t>Abbildung: BÜNDNIS 90/DIE GRÜNEN - Foto von Malte Spitz</w:t>
                      </w:r>
                    </w:p>
                    <w:p w14:paraId="760F5679" w14:textId="77777777" w:rsidR="00B55D1E" w:rsidRDefault="00B55D1E" w:rsidP="006954EF">
                      <w:pPr>
                        <w:pStyle w:val="Beschriftung"/>
                        <w:spacing w:after="0"/>
                      </w:pPr>
                      <w:r w:rsidRPr="00695B84">
                        <w:t>Quelle: https://commons.wikimedia.org/wiki/File:20110808_MalteSpitz.png</w:t>
                      </w:r>
                    </w:p>
                  </w:txbxContent>
                </v:textbox>
                <w10:wrap type="square" anchorx="margin"/>
              </v:shape>
            </w:pict>
          </mc:Fallback>
        </mc:AlternateContent>
      </w:r>
      <w:r>
        <w:t>Die abgebildeten Mobilfunkdaten stammen von Malte Spitz, einem aktiven Politiker</w:t>
      </w:r>
      <w:r>
        <w:rPr>
          <w:rStyle w:val="Funotenzeichen"/>
        </w:rPr>
        <w:footnoteReference w:id="3"/>
      </w:r>
      <w:r>
        <w:t>. Die Daten wurden von T-Mobile gespeichert und wurden nach einer Klage durch Malte Spitz herausgegeben. Er wollte damit aufzeigen, welche Informationen aus gesammelten Daten (besonders im Zusammenhang mit der Vorratsdatenspeicherung) ermittelt werden können.</w:t>
      </w:r>
    </w:p>
    <w:p w14:paraId="2BDA2683" w14:textId="77777777" w:rsidR="006954EF" w:rsidRDefault="006954EF" w:rsidP="006954EF">
      <w:r>
        <w:t>Wichtig ist, dass es sich bei Processing um eine Programmierumgebung handelt, in der mit Java gearbeitet wird. Programmierkenntnisse sind jedoch nur in geringem Maße notwendig, da das enthaltene Processing-Skript die Visualisierung und Filterung der Daten sehr vereinfacht.</w:t>
      </w:r>
    </w:p>
    <w:p w14:paraId="6B044ADA" w14:textId="77777777" w:rsidR="006954EF" w:rsidRDefault="006954EF" w:rsidP="006954EF">
      <w:r>
        <w:lastRenderedPageBreak/>
        <w:drawing>
          <wp:inline distT="0" distB="0" distL="0" distR="0" wp14:anchorId="0F71E5FB" wp14:editId="1F9097EA">
            <wp:extent cx="5615940" cy="423672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5940" cy="4236720"/>
                    </a:xfrm>
                    <a:prstGeom prst="rect">
                      <a:avLst/>
                    </a:prstGeom>
                  </pic:spPr>
                </pic:pic>
              </a:graphicData>
            </a:graphic>
          </wp:inline>
        </w:drawing>
      </w:r>
    </w:p>
    <w:p w14:paraId="1EB8702E" w14:textId="77777777" w:rsidR="006954EF" w:rsidRDefault="006954EF" w:rsidP="006954EF">
      <w:pPr>
        <w:pStyle w:val="berschrift2"/>
      </w:pPr>
      <w:bookmarkStart w:id="14" w:name="_Toc442877370"/>
      <w:bookmarkStart w:id="15" w:name="_Toc466464206"/>
      <w:bookmarkStart w:id="16" w:name="_Toc466804322"/>
      <w:r>
        <w:t>Big Data</w:t>
      </w:r>
      <w:bookmarkEnd w:id="14"/>
      <w:bookmarkEnd w:id="15"/>
      <w:bookmarkEnd w:id="16"/>
    </w:p>
    <w:p w14:paraId="24B4463E" w14:textId="77777777" w:rsidR="006954EF" w:rsidRDefault="006954EF" w:rsidP="006954EF">
      <w:pPr>
        <w:rPr>
          <w:rFonts w:cstheme="minorHAnsi"/>
        </w:rPr>
      </w:pPr>
      <w:r w:rsidRPr="0DB600C3">
        <w:t>Das Smartphone ist heute für viele Menschen ständiger Begleiter, auch schon für Kinder und Jugendliche. Ohne die Verwendung von Ortsangaben würde Mobilfunk nicht funktionieren. Nur aufgrund der Speicherung der aktuellen Funkzelle in einem Zentralcomputer können Anrufe zum gewünschten Gesprächspartner weitergeleitet werden.</w:t>
      </w:r>
    </w:p>
    <w:p w14:paraId="32F76E79" w14:textId="77777777" w:rsidR="006954EF" w:rsidRDefault="006954EF" w:rsidP="006954EF">
      <w:pPr>
        <w:rPr>
          <w:rFonts w:cstheme="minorHAnsi"/>
        </w:rPr>
      </w:pPr>
      <w:r w:rsidRPr="00AF3091">
        <w:t xml:space="preserve">Das Smartphone ist heute aber vielmehr als nur ein mobiles Telefon, bei dem </w:t>
      </w:r>
      <w:r>
        <w:t>O</w:t>
      </w:r>
      <w:r w:rsidRPr="00AF3091">
        <w:t xml:space="preserve">rtungsdaten </w:t>
      </w:r>
      <w:r>
        <w:t>a</w:t>
      </w:r>
      <w:r w:rsidRPr="00AF3091">
        <w:t>nfallen. Der kleine Taschencomputer ist</w:t>
      </w:r>
      <w:r w:rsidRPr="1F123DFA">
        <w:t xml:space="preserve"> mit dem Internet verbunden und bietet zahlreiche Programme bzw. Applikationen (sogenannte Apps) zum Spielen, Arbeiten sowie Kommunizieren und egal, was wir gerade verwenden, wir hinterlassen immer eine Spur von Daten. </w:t>
      </w:r>
    </w:p>
    <w:p w14:paraId="5955E967" w14:textId="77777777" w:rsidR="006954EF" w:rsidRDefault="006954EF" w:rsidP="006954EF">
      <w:pPr>
        <w:rPr>
          <w:rFonts w:cstheme="minorHAnsi"/>
        </w:rPr>
      </w:pPr>
      <w:r w:rsidRPr="0DB600C3">
        <w:t xml:space="preserve">Diese riesigen Datenmengen, die wir durch die Nutzung des Internets, sozialer Netzwerke, Ortungsdaten, Fitnesstracker oder auch durch Sensoren an Autos etc. produzieren sind mittlerweile zu groß, um sie mit klassischen Datenbanken oder Analysewerkzeugen zu verarbeiten. </w:t>
      </w:r>
      <w:r>
        <w:t xml:space="preserve">Der Begriff </w:t>
      </w:r>
      <w:r w:rsidRPr="0DB600C3">
        <w:t>Big Data steht für diese riesigen Datenmengen, die mit Hilfe massiver Rechenleistung ausgewertet werden und in vielen Bereichen Anwendung findet.</w:t>
      </w:r>
    </w:p>
    <w:p w14:paraId="4FE7FF44" w14:textId="77777777" w:rsidR="006954EF" w:rsidRDefault="006954EF" w:rsidP="006954EF">
      <w:pPr>
        <w:rPr>
          <w:rFonts w:cstheme="minorHAnsi"/>
        </w:rPr>
      </w:pPr>
      <w:r w:rsidRPr="0DB600C3">
        <w:t xml:space="preserve">Ein großer und bekannter Bereich ist die Werbung. Firmen wie Google oder Facebook nutzen unserer Daten wie beispielsweise personenbezogene Daten (Alter, Geschlecht, Wohnort), unsere Suchanfragen und Kontakte, um ein genaues Profil von uns zu erstellen. Mit dieser Analyse ist es möglich personalisierte Werbung zu </w:t>
      </w:r>
      <w:r>
        <w:t>schalten</w:t>
      </w:r>
      <w:r w:rsidRPr="0DB600C3">
        <w:t>.</w:t>
      </w:r>
    </w:p>
    <w:p w14:paraId="1238AE4B" w14:textId="77777777" w:rsidR="006954EF" w:rsidRDefault="006954EF" w:rsidP="006954EF">
      <w:pPr>
        <w:rPr>
          <w:rFonts w:cstheme="minorHAnsi"/>
        </w:rPr>
      </w:pPr>
      <w:r w:rsidRPr="0DB600C3">
        <w:t xml:space="preserve">Im Verkehrsbereich können uns Dank dieser Auswertungen z.B. Staus vorausgesagt und alternative Routen vorgeschlagen werden. Im Medizinsektor hilft Big Data </w:t>
      </w:r>
      <w:r>
        <w:t>u.a.</w:t>
      </w:r>
      <w:r w:rsidRPr="0DB600C3">
        <w:t xml:space="preserve"> den Verlauf von Epidemien zu prognostizieren.</w:t>
      </w:r>
    </w:p>
    <w:p w14:paraId="23833DE0" w14:textId="77777777" w:rsidR="006954EF" w:rsidRDefault="006954EF" w:rsidP="006954EF">
      <w:pPr>
        <w:rPr>
          <w:rFonts w:cstheme="minorHAnsi"/>
        </w:rPr>
      </w:pPr>
      <w:r w:rsidRPr="0DB600C3">
        <w:lastRenderedPageBreak/>
        <w:t xml:space="preserve">Spätestens seit Edward Snowden wissen wir, dass </w:t>
      </w:r>
      <w:r>
        <w:t xml:space="preserve">auch </w:t>
      </w:r>
      <w:r w:rsidRPr="0DB600C3">
        <w:t xml:space="preserve">Staaten, </w:t>
      </w:r>
      <w:r>
        <w:t>wie beispielsweise die</w:t>
      </w:r>
      <w:r w:rsidRPr="0DB600C3">
        <w:t xml:space="preserve"> USA, elektronische Kommunikation </w:t>
      </w:r>
      <w:r>
        <w:t>erfassen und auswerten, darunter auch die Daten zahlreicher Regierungschefs wie beispielsweise Angela Merkel.</w:t>
      </w:r>
    </w:p>
    <w:p w14:paraId="7CE990EA" w14:textId="02BC1005" w:rsidR="006954EF" w:rsidRDefault="006954EF" w:rsidP="006954EF">
      <w:r>
        <w:t>Diese</w:t>
      </w:r>
      <w:r w:rsidRPr="0DB600C3">
        <w:t xml:space="preserve"> Beispiele</w:t>
      </w:r>
      <w:r>
        <w:t xml:space="preserve"> zeigen</w:t>
      </w:r>
      <w:r w:rsidRPr="0DB600C3">
        <w:t xml:space="preserve"> </w:t>
      </w:r>
      <w:r>
        <w:t>welche Vor- und Nachteile</w:t>
      </w:r>
      <w:r w:rsidRPr="0DB600C3">
        <w:t xml:space="preserve"> </w:t>
      </w:r>
      <w:r>
        <w:t>Big Data</w:t>
      </w:r>
      <w:r w:rsidRPr="0DB600C3">
        <w:t xml:space="preserve"> mit sich bringt. Eine besondere </w:t>
      </w:r>
      <w:r>
        <w:t>Herausforderung spielt dabei d</w:t>
      </w:r>
      <w:r w:rsidRPr="0DB600C3">
        <w:t xml:space="preserve">er Datenschutz, denn bei vielen Daten die erhoben werden, </w:t>
      </w:r>
      <w:r>
        <w:t>geht es um Personenbezogene Daten.</w:t>
      </w:r>
      <w:r w:rsidRPr="0DB600C3">
        <w:t xml:space="preserve"> Der Datenschutz wird daher in Zukunft eine der größten Herausforderungen sein, die </w:t>
      </w:r>
      <w:r w:rsidR="00A330B2">
        <w:t>mit Big Data in Verbindung stehen</w:t>
      </w:r>
      <w:r w:rsidRPr="0DB600C3">
        <w:t>.</w:t>
      </w:r>
    </w:p>
    <w:p w14:paraId="27695958" w14:textId="77777777" w:rsidR="006954EF" w:rsidRPr="00816128" w:rsidRDefault="006954EF" w:rsidP="006954EF">
      <w:pPr>
        <w:pStyle w:val="berschrift1"/>
      </w:pPr>
      <w:bookmarkStart w:id="17" w:name="_Toc442877371"/>
      <w:bookmarkStart w:id="18" w:name="_Toc466464207"/>
      <w:bookmarkStart w:id="19" w:name="_Toc466804323"/>
      <w:r w:rsidRPr="00816128">
        <w:t>Unterrichtliche Umsetzung</w:t>
      </w:r>
      <w:bookmarkEnd w:id="17"/>
      <w:bookmarkEnd w:id="18"/>
      <w:bookmarkEnd w:id="19"/>
    </w:p>
    <w:p w14:paraId="0F955405" w14:textId="77777777" w:rsidR="006954EF" w:rsidRDefault="006954EF" w:rsidP="006954EF">
      <w:pPr>
        <w:rPr>
          <w:rFonts w:cstheme="minorHAnsi"/>
        </w:rPr>
      </w:pPr>
      <w:r w:rsidRPr="0DB600C3">
        <w:t xml:space="preserve">Dieses Modul ist gekennzeichnet durch handlungsorientierten und </w:t>
      </w:r>
      <w:r>
        <w:t xml:space="preserve">schüleraktivierenden Unterricht. </w:t>
      </w:r>
      <w:r w:rsidRPr="0DB600C3">
        <w:t xml:space="preserve">Zu Beginn steht die Produktion eines Erklärvideos im Vordergrund. Die Schülerinnen und Schüler recherchieren eigenständig wie Mobilfunk funktioniert und stellen die gewonnenen Erkenntnisse in Form eines Videos dar. </w:t>
      </w:r>
    </w:p>
    <w:p w14:paraId="6EC50F7E" w14:textId="77777777" w:rsidR="006954EF" w:rsidRDefault="006954EF" w:rsidP="006954EF">
      <w:pPr>
        <w:rPr>
          <w:rFonts w:cstheme="minorHAnsi"/>
        </w:rPr>
      </w:pPr>
      <w:r w:rsidRPr="0DB600C3">
        <w:t>Im mittleren Teil des Moduls befassen sich die Schülerinnen und Schüler mit der Auswertung von Mobilfunkdaten. In der Auseinandersetzung mit diesen Daten erkennen die Schülerinnen und Schüler, dass man aus vermeintlich harmlosen Metadaten schon eine ganze Reihe an Informationen</w:t>
      </w:r>
      <w:r>
        <w:t xml:space="preserve"> über eine Person bekommen kann. Darüber hinaus reflektieren sie ihren eigenen Umgang mit persönlichen Daten.</w:t>
      </w:r>
    </w:p>
    <w:p w14:paraId="18F04026" w14:textId="77777777" w:rsidR="006954EF" w:rsidRPr="00916C5C" w:rsidRDefault="006954EF" w:rsidP="006954EF">
      <w:pPr>
        <w:rPr>
          <w:rFonts w:cstheme="minorHAnsi"/>
          <w:strike/>
        </w:rPr>
      </w:pPr>
      <w:r w:rsidRPr="0DB600C3">
        <w:t xml:space="preserve">Im letzten Teil steht das Thema Big Data im Mittelpunkt. Die Schülerinnen und Schüler recherchieren selbständig zu den Vor- und Nachteilen </w:t>
      </w:r>
      <w:r>
        <w:t xml:space="preserve">von Big Data und befassen sich mit verschiedenen Einsatzgebieten. Die Ergebnisse werden schließlich dem Plenum vorgestellt und die Lehrkraft hat die Möglichkeit eine Diskussion anzuregen. </w:t>
      </w:r>
    </w:p>
    <w:p w14:paraId="53D9B085" w14:textId="77777777" w:rsidR="006954EF" w:rsidRPr="00723B4E" w:rsidRDefault="006954EF" w:rsidP="006954EF">
      <w:r w:rsidRPr="00EF629F">
        <w:t>.</w:t>
      </w:r>
      <w:r>
        <w:t xml:space="preserve">                                                       </w:t>
      </w:r>
    </w:p>
    <w:p w14:paraId="6155B96D" w14:textId="77777777" w:rsidR="006954EF" w:rsidRPr="00B43E8C" w:rsidRDefault="006954EF" w:rsidP="006954EF">
      <w:pPr>
        <w:pStyle w:val="berschrift2"/>
      </w:pPr>
      <w:bookmarkStart w:id="20" w:name="_Toc466464208"/>
      <w:bookmarkStart w:id="21" w:name="_Toc466804324"/>
      <w:r w:rsidRPr="00B43E8C">
        <w:t xml:space="preserve">Grober </w:t>
      </w:r>
      <w:r w:rsidRPr="000518F3">
        <w:t>Unterrichtsplan</w:t>
      </w:r>
      <w:bookmarkEnd w:id="20"/>
      <w:bookmarkEnd w:id="21"/>
    </w:p>
    <w:tbl>
      <w:tblPr>
        <w:tblStyle w:val="Stundenverlaufsskizzen"/>
        <w:tblW w:w="0" w:type="auto"/>
        <w:tblLook w:val="04A0" w:firstRow="1" w:lastRow="0" w:firstColumn="1" w:lastColumn="0" w:noHBand="0" w:noVBand="1"/>
      </w:tblPr>
      <w:tblGrid>
        <w:gridCol w:w="2396"/>
        <w:gridCol w:w="6438"/>
      </w:tblGrid>
      <w:tr w:rsidR="006954EF" w14:paraId="15C267D5"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30B78601" w14:textId="77777777" w:rsidR="006954EF" w:rsidRPr="00627323" w:rsidRDefault="006954EF" w:rsidP="00B55D1E">
            <w:r w:rsidRPr="00627323">
              <w:t>Unterrichtsszenarien</w:t>
            </w:r>
          </w:p>
        </w:tc>
        <w:tc>
          <w:tcPr>
            <w:tcW w:w="6438" w:type="dxa"/>
          </w:tcPr>
          <w:p w14:paraId="0B9CB46D" w14:textId="77777777" w:rsidR="006954EF" w:rsidRPr="00627323" w:rsidRDefault="006954EF" w:rsidP="00B55D1E">
            <w:pPr>
              <w:cnfStyle w:val="100000000000" w:firstRow="1" w:lastRow="0" w:firstColumn="0" w:lastColumn="0" w:oddVBand="0" w:evenVBand="0" w:oddHBand="0" w:evenHBand="0" w:firstRowFirstColumn="0" w:firstRowLastColumn="0" w:lastRowFirstColumn="0" w:lastRowLastColumn="0"/>
            </w:pPr>
            <w:r w:rsidRPr="00627323">
              <w:t>Kurze Zusammenfassung</w:t>
            </w:r>
          </w:p>
        </w:tc>
      </w:tr>
      <w:tr w:rsidR="006954EF" w14:paraId="0BFB46C8"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5E160CA0" w14:textId="77777777" w:rsidR="006954EF" w:rsidRPr="00627323" w:rsidRDefault="006954EF" w:rsidP="00B55D1E">
            <w:pPr>
              <w:jc w:val="left"/>
            </w:pPr>
            <w:r w:rsidRPr="325B3278">
              <w:rPr>
                <w:b/>
                <w:bCs w:val="0"/>
                <w:sz w:val="20"/>
                <w:szCs w:val="20"/>
              </w:rPr>
              <w:t>Einstieg</w:t>
            </w:r>
          </w:p>
        </w:tc>
        <w:tc>
          <w:tcPr>
            <w:tcW w:w="6438" w:type="dxa"/>
          </w:tcPr>
          <w:p w14:paraId="0EEF4373" w14:textId="77777777" w:rsidR="006954EF" w:rsidRPr="00627323"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 xml:space="preserve">Experimente mit dem Smartphone/ Handy </w:t>
            </w:r>
          </w:p>
        </w:tc>
      </w:tr>
      <w:tr w:rsidR="006954EF" w14:paraId="6BA19449" w14:textId="77777777" w:rsidTr="00B55D1E">
        <w:tc>
          <w:tcPr>
            <w:cnfStyle w:val="001000000000" w:firstRow="0" w:lastRow="0" w:firstColumn="1" w:lastColumn="0" w:oddVBand="0" w:evenVBand="0" w:oddHBand="0" w:evenHBand="0" w:firstRowFirstColumn="0" w:firstRowLastColumn="0" w:lastRowFirstColumn="0" w:lastRowLastColumn="0"/>
            <w:tcW w:w="2396" w:type="dxa"/>
          </w:tcPr>
          <w:p w14:paraId="41D71C61" w14:textId="77777777" w:rsidR="006954EF" w:rsidRPr="00627323" w:rsidRDefault="006954EF" w:rsidP="00B55D1E">
            <w:pPr>
              <w:jc w:val="left"/>
            </w:pPr>
            <w:r w:rsidRPr="325B3278">
              <w:rPr>
                <w:b/>
                <w:bCs w:val="0"/>
                <w:sz w:val="20"/>
                <w:szCs w:val="20"/>
              </w:rPr>
              <w:t>Erarbeitung</w:t>
            </w:r>
          </w:p>
        </w:tc>
        <w:tc>
          <w:tcPr>
            <w:tcW w:w="6438" w:type="dxa"/>
          </w:tcPr>
          <w:p w14:paraId="74689824"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426F6ED4">
              <w:rPr>
                <w:sz w:val="20"/>
                <w:szCs w:val="20"/>
              </w:rPr>
              <w:t>Wie funktioniert Mobilfunk? Produktion eines Erklärvideos</w:t>
            </w:r>
          </w:p>
        </w:tc>
      </w:tr>
      <w:tr w:rsidR="006954EF" w14:paraId="18113F70"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30C2B46C" w14:textId="77777777" w:rsidR="006954EF" w:rsidRPr="00627323" w:rsidRDefault="006954EF" w:rsidP="00B55D1E">
            <w:pPr>
              <w:jc w:val="left"/>
            </w:pPr>
            <w:r w:rsidRPr="325B3278">
              <w:rPr>
                <w:b/>
                <w:bCs w:val="0"/>
                <w:sz w:val="20"/>
                <w:szCs w:val="20"/>
              </w:rPr>
              <w:t>Vertiefung</w:t>
            </w:r>
          </w:p>
        </w:tc>
        <w:tc>
          <w:tcPr>
            <w:tcW w:w="6438" w:type="dxa"/>
          </w:tcPr>
          <w:p w14:paraId="38906F79"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Mobilfunkdaten erforschen, Was kann man aus Ortungsdaten herauslesen, Analyse von Mobilfunkdaten.</w:t>
            </w:r>
          </w:p>
        </w:tc>
      </w:tr>
      <w:tr w:rsidR="006954EF" w14:paraId="321AEC05" w14:textId="77777777" w:rsidTr="00B55D1E">
        <w:tc>
          <w:tcPr>
            <w:cnfStyle w:val="001000000000" w:firstRow="0" w:lastRow="0" w:firstColumn="1" w:lastColumn="0" w:oddVBand="0" w:evenVBand="0" w:oddHBand="0" w:evenHBand="0" w:firstRowFirstColumn="0" w:firstRowLastColumn="0" w:lastRowFirstColumn="0" w:lastRowLastColumn="0"/>
            <w:tcW w:w="2396" w:type="dxa"/>
          </w:tcPr>
          <w:p w14:paraId="68BB744A" w14:textId="77777777" w:rsidR="006954EF" w:rsidRPr="325B3278" w:rsidRDefault="006954EF" w:rsidP="00B55D1E">
            <w:pPr>
              <w:jc w:val="left"/>
              <w:rPr>
                <w:b/>
                <w:bCs w:val="0"/>
                <w:sz w:val="20"/>
                <w:szCs w:val="20"/>
              </w:rPr>
            </w:pPr>
            <w:r>
              <w:rPr>
                <w:b/>
                <w:bCs w:val="0"/>
                <w:sz w:val="20"/>
                <w:szCs w:val="20"/>
              </w:rPr>
              <w:t>Vertiefung</w:t>
            </w:r>
          </w:p>
        </w:tc>
        <w:tc>
          <w:tcPr>
            <w:tcW w:w="6438" w:type="dxa"/>
          </w:tcPr>
          <w:p w14:paraId="7A693B75" w14:textId="77777777" w:rsidR="006954EF" w:rsidRPr="325B3278" w:rsidRDefault="006954EF" w:rsidP="00B55D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Reflexion über den eigenen Umgang mit Daten und Bedeutung von Datenschutz</w:t>
            </w:r>
          </w:p>
        </w:tc>
      </w:tr>
      <w:tr w:rsidR="006954EF" w14:paraId="742E0464"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4DDD40AD" w14:textId="77777777" w:rsidR="006954EF" w:rsidRPr="00627323" w:rsidRDefault="006954EF" w:rsidP="00B55D1E">
            <w:pPr>
              <w:jc w:val="left"/>
            </w:pPr>
            <w:r w:rsidRPr="325B3278">
              <w:rPr>
                <w:b/>
                <w:bCs w:val="0"/>
                <w:sz w:val="20"/>
                <w:szCs w:val="20"/>
              </w:rPr>
              <w:t>Vertiefung</w:t>
            </w:r>
          </w:p>
        </w:tc>
        <w:tc>
          <w:tcPr>
            <w:tcW w:w="6438" w:type="dxa"/>
          </w:tcPr>
          <w:p w14:paraId="3C0703EA"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Vom Mobilfunk zu Big Data, die Schülerinnen und Schüler befassen sich mit den Chancen und Risiken von Big Data, sowie mit den Möglichkeiten des Datenschutzes.</w:t>
            </w:r>
            <w:r>
              <w:t xml:space="preserve"> </w:t>
            </w:r>
          </w:p>
        </w:tc>
      </w:tr>
    </w:tbl>
    <w:p w14:paraId="246B6F1C" w14:textId="77777777" w:rsidR="006954EF" w:rsidRPr="00F875CE" w:rsidRDefault="006954EF" w:rsidP="006954EF">
      <w:pPr>
        <w:rPr>
          <w:b/>
        </w:rPr>
      </w:pPr>
    </w:p>
    <w:p w14:paraId="4C3A68FA" w14:textId="4E26DE48" w:rsidR="00723B4E" w:rsidRDefault="00723B4E" w:rsidP="00A562B0"/>
    <w:p w14:paraId="442A6079" w14:textId="0B93ECE1" w:rsidR="006954EF" w:rsidRDefault="006954EF" w:rsidP="00A562B0"/>
    <w:p w14:paraId="44F31FA5" w14:textId="176945B1" w:rsidR="006954EF" w:rsidRDefault="006954EF" w:rsidP="00A562B0"/>
    <w:p w14:paraId="3CA342C2" w14:textId="77777777" w:rsidR="006954EF" w:rsidRPr="00EF629F" w:rsidRDefault="006954EF" w:rsidP="00A562B0">
      <w:pPr>
        <w:sectPr w:rsidR="006954EF" w:rsidRPr="00EF629F" w:rsidSect="0071563F">
          <w:footerReference w:type="default" r:id="rId14"/>
          <w:headerReference w:type="first" r:id="rId15"/>
          <w:footerReference w:type="first" r:id="rId16"/>
          <w:pgSz w:w="11906" w:h="16838"/>
          <w:pgMar w:top="1134" w:right="1531" w:bottom="1276" w:left="1531" w:header="284" w:footer="450" w:gutter="0"/>
          <w:cols w:space="708"/>
          <w:titlePg/>
          <w:docGrid w:linePitch="360"/>
        </w:sectPr>
      </w:pPr>
    </w:p>
    <w:p w14:paraId="08C34D23" w14:textId="77777777" w:rsidR="006954EF" w:rsidRPr="00B43E8C" w:rsidRDefault="006954EF" w:rsidP="006954EF">
      <w:pPr>
        <w:pStyle w:val="berschrift2"/>
      </w:pPr>
      <w:bookmarkStart w:id="32" w:name="_Toc442877373"/>
      <w:bookmarkStart w:id="33" w:name="_Toc466464209"/>
      <w:bookmarkStart w:id="34" w:name="_Toc466804325"/>
      <w:r w:rsidRPr="00B43E8C">
        <w:lastRenderedPageBreak/>
        <w:t>Stundenverlaufsskizzen</w:t>
      </w:r>
      <w:bookmarkEnd w:id="32"/>
      <w:bookmarkEnd w:id="33"/>
      <w:bookmarkEnd w:id="34"/>
    </w:p>
    <w:p w14:paraId="4772E8F2" w14:textId="77777777" w:rsidR="006954EF" w:rsidRPr="003676A1" w:rsidRDefault="006954EF" w:rsidP="006954EF">
      <w:pPr>
        <w:spacing w:after="0"/>
        <w:rPr>
          <w:b/>
        </w:rPr>
      </w:pPr>
      <w:r w:rsidRPr="003676A1">
        <w:rPr>
          <w:b/>
        </w:rPr>
        <w:t>Abkürzungen/Legende</w:t>
      </w:r>
    </w:p>
    <w:p w14:paraId="1E5F57DB" w14:textId="77777777" w:rsidR="006954EF" w:rsidRDefault="006954EF" w:rsidP="006954EF">
      <w:r>
        <w:t xml:space="preserve">AB = Arbeitsblatt/Arbeitsblätter; L = Lehrkraft; MuM = Mitschülerinnen und Mitschüler; SuS = Schülerinnen und Schüler; </w:t>
      </w:r>
      <w:r>
        <w:br/>
        <w:t>UV = Unternehmensvertreterin/Unternehmensvertreter</w:t>
      </w:r>
    </w:p>
    <w:p w14:paraId="4ABA36BD" w14:textId="77777777" w:rsidR="006954EF" w:rsidRPr="009E0487" w:rsidRDefault="006954EF" w:rsidP="006954EF">
      <w:pPr>
        <w:pStyle w:val="berschrift3"/>
      </w:pPr>
      <w:bookmarkStart w:id="35" w:name="_Toc442877374"/>
      <w:bookmarkStart w:id="36" w:name="_Toc466464210"/>
      <w:bookmarkStart w:id="37" w:name="_Toc466804326"/>
      <w:r>
        <w:t>Wie funktioniert das Mobilfunknetz</w:t>
      </w:r>
      <w:bookmarkEnd w:id="35"/>
      <w:r>
        <w:t>?</w:t>
      </w:r>
      <w:bookmarkEnd w:id="36"/>
      <w:bookmarkEnd w:id="37"/>
    </w:p>
    <w:tbl>
      <w:tblPr>
        <w:tblStyle w:val="Stundenverlaufsskizzen"/>
        <w:tblW w:w="14599" w:type="dxa"/>
        <w:tblLook w:val="04A0" w:firstRow="1" w:lastRow="0" w:firstColumn="1" w:lastColumn="0" w:noHBand="0" w:noVBand="1"/>
      </w:tblPr>
      <w:tblGrid>
        <w:gridCol w:w="1134"/>
        <w:gridCol w:w="1701"/>
        <w:gridCol w:w="2268"/>
        <w:gridCol w:w="7228"/>
        <w:gridCol w:w="2268"/>
      </w:tblGrid>
      <w:tr w:rsidR="006954EF" w:rsidRPr="001D4E26" w14:paraId="14B214C7"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4D2C3C1" w14:textId="77777777" w:rsidR="006954EF" w:rsidRPr="001D4E26" w:rsidRDefault="006954EF" w:rsidP="00B55D1E">
            <w:pPr>
              <w:rPr>
                <w:rFonts w:cstheme="minorHAnsi"/>
                <w:b w:val="0"/>
              </w:rPr>
            </w:pPr>
            <w:r w:rsidRPr="001D4E26">
              <w:rPr>
                <w:rFonts w:cstheme="minorHAnsi"/>
              </w:rPr>
              <w:t>Zeit</w:t>
            </w:r>
          </w:p>
        </w:tc>
        <w:tc>
          <w:tcPr>
            <w:tcW w:w="1701" w:type="dxa"/>
          </w:tcPr>
          <w:p w14:paraId="04ACADD1"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6F94D136"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3B2AFDDA"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228" w:type="dxa"/>
          </w:tcPr>
          <w:p w14:paraId="7B596A23"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268" w:type="dxa"/>
          </w:tcPr>
          <w:p w14:paraId="3049A7AB"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6954EF" w:rsidRPr="001D4E26" w14:paraId="568D879C"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ED3DEFA" w14:textId="77777777" w:rsidR="006954EF" w:rsidRPr="001D4E26" w:rsidRDefault="006954EF" w:rsidP="00B55D1E">
            <w:pPr>
              <w:rPr>
                <w:rFonts w:cstheme="minorHAnsi"/>
              </w:rPr>
            </w:pPr>
            <w:r w:rsidRPr="325B3278">
              <w:t>15 Min.</w:t>
            </w:r>
          </w:p>
        </w:tc>
        <w:tc>
          <w:tcPr>
            <w:tcW w:w="1701" w:type="dxa"/>
          </w:tcPr>
          <w:p w14:paraId="711DD7A3" w14:textId="77777777" w:rsidR="006954EF" w:rsidRPr="001D4E26"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Einstieg</w:t>
            </w:r>
          </w:p>
        </w:tc>
        <w:tc>
          <w:tcPr>
            <w:tcW w:w="2268" w:type="dxa"/>
          </w:tcPr>
          <w:p w14:paraId="20E6789C" w14:textId="77777777" w:rsidR="006954EF" w:rsidRPr="001D4E26"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Lehrerpräsentation eines technischen Phänomens</w:t>
            </w:r>
          </w:p>
        </w:tc>
        <w:tc>
          <w:tcPr>
            <w:tcW w:w="7228" w:type="dxa"/>
          </w:tcPr>
          <w:p w14:paraId="44ADBDD5"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426F6ED4">
              <w:t>Begrüßung der SuS; Im Anschluss Experimente mit dem Handy/ Smartphone</w:t>
            </w:r>
          </w:p>
          <w:p w14:paraId="585860F4"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000F37C4">
              <w:rPr>
                <w:b/>
              </w:rPr>
              <w:t>Frage:</w:t>
            </w:r>
            <w:r w:rsidRPr="325B3278">
              <w:t xml:space="preserve"> Ist das Handy erreichbar, wenn man es anruft?</w:t>
            </w:r>
          </w:p>
          <w:p w14:paraId="518C62E8" w14:textId="77777777" w:rsidR="006954EF" w:rsidRPr="00AF3091" w:rsidRDefault="006954EF" w:rsidP="006954EF">
            <w:pPr>
              <w:pStyle w:val="Listenabsatz"/>
              <w:numPr>
                <w:ilvl w:val="0"/>
                <w:numId w:val="44"/>
              </w:numPr>
              <w:spacing w:after="0"/>
              <w:cnfStyle w:val="000000100000" w:firstRow="0" w:lastRow="0" w:firstColumn="0" w:lastColumn="0" w:oddVBand="0" w:evenVBand="0" w:oddHBand="1" w:evenHBand="0" w:firstRowFirstColumn="0" w:firstRowLastColumn="0" w:lastRowFirstColumn="0" w:lastRowLastColumn="0"/>
              <w:rPr>
                <w:i/>
              </w:rPr>
            </w:pPr>
            <w:r w:rsidRPr="00AF3091">
              <w:rPr>
                <w:b/>
              </w:rPr>
              <w:t>Experiment</w:t>
            </w:r>
            <w:r>
              <w:t xml:space="preserve">: </w:t>
            </w:r>
            <w:r w:rsidRPr="325B3278">
              <w:t>Das Smartphone wird in eine vollständig verschlossene Plastikhülle bzw. Gefrierbeutel getan und dann in ein Wasserbad gelegt. Anschließend ruft L das Handy/Smartphone an. (Vorsicht: Der Verschluss der Plastikhülle bzw. Gefrierbeutel sollte vorher ohne Handy/Smartphone getestet werden.)</w:t>
            </w:r>
            <w:r>
              <w:t xml:space="preserve"> - </w:t>
            </w:r>
            <w:r w:rsidRPr="00AF3091">
              <w:rPr>
                <w:i/>
              </w:rPr>
              <w:t>Das Handy/Smartphone sollte erreichbar sein.</w:t>
            </w:r>
          </w:p>
          <w:p w14:paraId="11BB3833" w14:textId="77777777" w:rsidR="006954EF" w:rsidRPr="00AF3091" w:rsidRDefault="006954EF" w:rsidP="006954EF">
            <w:pPr>
              <w:pStyle w:val="Listenabsatz"/>
              <w:numPr>
                <w:ilvl w:val="0"/>
                <w:numId w:val="44"/>
              </w:numPr>
              <w:spacing w:after="0"/>
              <w:cnfStyle w:val="000000100000" w:firstRow="0" w:lastRow="0" w:firstColumn="0" w:lastColumn="0" w:oddVBand="0" w:evenVBand="0" w:oddHBand="1" w:evenHBand="0" w:firstRowFirstColumn="0" w:firstRowLastColumn="0" w:lastRowFirstColumn="0" w:lastRowLastColumn="0"/>
              <w:rPr>
                <w:i/>
              </w:rPr>
            </w:pPr>
            <w:r w:rsidRPr="00AF3091">
              <w:rPr>
                <w:b/>
              </w:rPr>
              <w:t>Experiment:</w:t>
            </w:r>
            <w:r>
              <w:t xml:space="preserve"> </w:t>
            </w:r>
            <w:r w:rsidRPr="325B3278">
              <w:t xml:space="preserve">Das Handy/Smartphone wird in eine Aluminiumdose gelegt und dann von L angerufen. </w:t>
            </w:r>
            <w:r>
              <w:t xml:space="preserve">- </w:t>
            </w:r>
            <w:r w:rsidRPr="00AF3091">
              <w:rPr>
                <w:i/>
              </w:rPr>
              <w:t>Das Handy/Smartphone sollte erreichbar sein.</w:t>
            </w:r>
          </w:p>
          <w:p w14:paraId="5667AECE" w14:textId="77777777" w:rsidR="006954EF" w:rsidRPr="001D4E26" w:rsidRDefault="006954EF" w:rsidP="006954EF">
            <w:pPr>
              <w:pStyle w:val="Listenabsatz"/>
              <w:numPr>
                <w:ilvl w:val="0"/>
                <w:numId w:val="44"/>
              </w:numPr>
              <w:spacing w:after="0"/>
              <w:cnfStyle w:val="000000100000" w:firstRow="0" w:lastRow="0" w:firstColumn="0" w:lastColumn="0" w:oddVBand="0" w:evenVBand="0" w:oddHBand="1" w:evenHBand="0" w:firstRowFirstColumn="0" w:firstRowLastColumn="0" w:lastRowFirstColumn="0" w:lastRowLastColumn="0"/>
              <w:rPr>
                <w:rFonts w:cstheme="minorHAnsi"/>
              </w:rPr>
            </w:pPr>
            <w:r w:rsidRPr="00AF3091">
              <w:rPr>
                <w:b/>
              </w:rPr>
              <w:t>Experiment:</w:t>
            </w:r>
            <w:r>
              <w:t xml:space="preserve"> </w:t>
            </w:r>
            <w:r w:rsidRPr="325B3278">
              <w:t xml:space="preserve">Das Handy/Smartphone wird vollständig und dick mit Aluminiumfolie umwickelt und anschließend in die Aluminiumdose gelegt. (Es sollte darauf geachtet werden, dass keine freien „Löcher“ entstehen.) </w:t>
            </w:r>
            <w:r>
              <w:t xml:space="preserve">- </w:t>
            </w:r>
            <w:r w:rsidRPr="00AF3091">
              <w:rPr>
                <w:i/>
              </w:rPr>
              <w:t xml:space="preserve">Das Handy/Smartphone sollte </w:t>
            </w:r>
            <w:r w:rsidRPr="00AF3091">
              <w:rPr>
                <w:b/>
                <w:i/>
              </w:rPr>
              <w:t>nicht</w:t>
            </w:r>
            <w:r w:rsidRPr="00AF3091">
              <w:rPr>
                <w:i/>
              </w:rPr>
              <w:t xml:space="preserve"> erreichbar sein</w:t>
            </w:r>
            <w:r w:rsidRPr="325B3278">
              <w:t>.</w:t>
            </w:r>
          </w:p>
        </w:tc>
        <w:tc>
          <w:tcPr>
            <w:tcW w:w="2268" w:type="dxa"/>
          </w:tcPr>
          <w:p w14:paraId="62A9EA1A"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Zwei Handys oder Smartphones (Anrufer und Angerufener),</w:t>
            </w:r>
          </w:p>
          <w:p w14:paraId="2B86DC69"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wasserdichte Plastikhülle bzw. Gefrierbeutel,</w:t>
            </w:r>
          </w:p>
          <w:p w14:paraId="6FC2705F"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Gefäß mit Wasser,</w:t>
            </w:r>
          </w:p>
          <w:p w14:paraId="115DF09D"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Aluminiumfolie,</w:t>
            </w:r>
          </w:p>
          <w:p w14:paraId="5BE47380"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r w:rsidRPr="325B3278">
              <w:t>Aluminiumdose</w:t>
            </w:r>
          </w:p>
          <w:p w14:paraId="662FE5BE" w14:textId="77777777" w:rsidR="006954EF" w:rsidRPr="001D4E26" w:rsidRDefault="006954EF" w:rsidP="00B55D1E">
            <w:pPr>
              <w:cnfStyle w:val="000000100000" w:firstRow="0" w:lastRow="0" w:firstColumn="0" w:lastColumn="0" w:oddVBand="0" w:evenVBand="0" w:oddHBand="1" w:evenHBand="0" w:firstRowFirstColumn="0" w:firstRowLastColumn="0" w:lastRowFirstColumn="0" w:lastRowLastColumn="0"/>
              <w:rPr>
                <w:rFonts w:cstheme="minorHAnsi"/>
              </w:rPr>
            </w:pPr>
          </w:p>
        </w:tc>
      </w:tr>
      <w:tr w:rsidR="006954EF" w:rsidRPr="001D4E26" w14:paraId="461978D9"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0E98407E" w14:textId="77777777" w:rsidR="006954EF" w:rsidRPr="009E0487" w:rsidRDefault="006954EF" w:rsidP="00B55D1E">
            <w:r w:rsidRPr="325B3278">
              <w:lastRenderedPageBreak/>
              <w:t>15 Min.</w:t>
            </w:r>
          </w:p>
        </w:tc>
        <w:tc>
          <w:tcPr>
            <w:tcW w:w="1701" w:type="dxa"/>
          </w:tcPr>
          <w:p w14:paraId="01EEECEE"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Einstieg</w:t>
            </w:r>
          </w:p>
        </w:tc>
        <w:tc>
          <w:tcPr>
            <w:tcW w:w="2268" w:type="dxa"/>
          </w:tcPr>
          <w:p w14:paraId="4604210E"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Plenum</w:t>
            </w:r>
          </w:p>
        </w:tc>
        <w:tc>
          <w:tcPr>
            <w:tcW w:w="7228" w:type="dxa"/>
          </w:tcPr>
          <w:p w14:paraId="2774F194"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t xml:space="preserve">Besprechung Arbeitsauftrag: </w:t>
            </w:r>
            <w:r w:rsidRPr="426F6ED4">
              <w:t xml:space="preserve">Wie funktioniert Mobilfunk? </w:t>
            </w:r>
            <w:r>
              <w:t xml:space="preserve"> Es wird geklärt, wie das Erklärvideo umgesetzt werden soll, wie viel Zeit den SuS gegeben wird, etc.</w:t>
            </w:r>
          </w:p>
        </w:tc>
        <w:tc>
          <w:tcPr>
            <w:tcW w:w="2268" w:type="dxa"/>
          </w:tcPr>
          <w:p w14:paraId="4C647CED" w14:textId="12B2D0DB"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t xml:space="preserve">Computer mit Internet, </w:t>
            </w:r>
            <w:r w:rsidR="00F855B1">
              <w:t>A</w:t>
            </w:r>
            <w:r>
              <w:t xml:space="preserve">1.1 und </w:t>
            </w:r>
            <w:r w:rsidR="00F855B1">
              <w:t>A</w:t>
            </w:r>
            <w:r>
              <w:t>1.2</w:t>
            </w:r>
          </w:p>
        </w:tc>
      </w:tr>
      <w:tr w:rsidR="006954EF" w:rsidRPr="001D4E26" w14:paraId="2132BF7F"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A3DF41F" w14:textId="77777777" w:rsidR="006954EF" w:rsidRPr="009E0487" w:rsidRDefault="006954EF" w:rsidP="00B55D1E">
            <w:r w:rsidRPr="325B3278">
              <w:t>20 min.</w:t>
            </w:r>
          </w:p>
        </w:tc>
        <w:tc>
          <w:tcPr>
            <w:tcW w:w="1701" w:type="dxa"/>
          </w:tcPr>
          <w:p w14:paraId="15CB3A8E"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325B3278">
              <w:t>Einstieg</w:t>
            </w:r>
          </w:p>
        </w:tc>
        <w:tc>
          <w:tcPr>
            <w:tcW w:w="2268" w:type="dxa"/>
          </w:tcPr>
          <w:p w14:paraId="309225A4"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325B3278">
              <w:t>Lehrerpräsentation, Plenum</w:t>
            </w:r>
          </w:p>
        </w:tc>
        <w:tc>
          <w:tcPr>
            <w:tcW w:w="7228" w:type="dxa"/>
          </w:tcPr>
          <w:p w14:paraId="71BAC610"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426F6ED4">
              <w:t>Einführung in die Produktion eines Erklärvideos ggf. Programme erklären (PowerpointMix, Powtoon, ExplainEverything) Erklärvideos können auch mit Schere, Papier, Stift und Smartphone produziert werden.</w:t>
            </w:r>
          </w:p>
        </w:tc>
        <w:tc>
          <w:tcPr>
            <w:tcW w:w="2268" w:type="dxa"/>
          </w:tcPr>
          <w:p w14:paraId="254D4A93"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p>
        </w:tc>
      </w:tr>
      <w:tr w:rsidR="006954EF" w:rsidRPr="001D4E26" w14:paraId="7592F193"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32E939AA" w14:textId="77777777" w:rsidR="006954EF" w:rsidRPr="009E0487" w:rsidRDefault="006954EF" w:rsidP="00B55D1E">
            <w:r w:rsidRPr="325B3278">
              <w:t>30 Min.</w:t>
            </w:r>
          </w:p>
        </w:tc>
        <w:tc>
          <w:tcPr>
            <w:tcW w:w="1701" w:type="dxa"/>
          </w:tcPr>
          <w:p w14:paraId="3855F005"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Erarbeitung</w:t>
            </w:r>
          </w:p>
        </w:tc>
        <w:tc>
          <w:tcPr>
            <w:tcW w:w="2268" w:type="dxa"/>
          </w:tcPr>
          <w:p w14:paraId="53E5D1AC"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426F6ED4">
              <w:t>Partner- oder Gruppenarbeit (2 – 3 SuS)</w:t>
            </w:r>
          </w:p>
        </w:tc>
        <w:tc>
          <w:tcPr>
            <w:tcW w:w="7228" w:type="dxa"/>
          </w:tcPr>
          <w:p w14:paraId="32A995DE"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426F6ED4">
              <w:t>Die SuS recherchieren selbständig zum Thema Mobilfunk und erstellen daraus ein Storyboard</w:t>
            </w:r>
          </w:p>
        </w:tc>
        <w:tc>
          <w:tcPr>
            <w:tcW w:w="2268" w:type="dxa"/>
          </w:tcPr>
          <w:p w14:paraId="2EE72C15" w14:textId="223BBE8D" w:rsidR="006954EF" w:rsidRPr="009E0487" w:rsidRDefault="00F855B1" w:rsidP="00B55D1E">
            <w:pPr>
              <w:cnfStyle w:val="000000000000" w:firstRow="0" w:lastRow="0" w:firstColumn="0" w:lastColumn="0" w:oddVBand="0" w:evenVBand="0" w:oddHBand="0" w:evenHBand="0" w:firstRowFirstColumn="0" w:firstRowLastColumn="0" w:lastRowFirstColumn="0" w:lastRowLastColumn="0"/>
            </w:pPr>
            <w:r>
              <w:rPr>
                <w:rFonts w:cstheme="minorHAnsi"/>
              </w:rPr>
              <w:t>A</w:t>
            </w:r>
            <w:r w:rsidR="006954EF">
              <w:rPr>
                <w:rFonts w:cstheme="minorHAnsi"/>
              </w:rPr>
              <w:t>1.2</w:t>
            </w:r>
          </w:p>
        </w:tc>
      </w:tr>
      <w:tr w:rsidR="006954EF" w:rsidRPr="001D4E26" w14:paraId="6F65B150"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14A8D57" w14:textId="77777777" w:rsidR="006954EF" w:rsidRPr="009E0487" w:rsidRDefault="006954EF" w:rsidP="00B55D1E">
            <w:r w:rsidRPr="426F6ED4">
              <w:t>60 - 80</w:t>
            </w:r>
          </w:p>
        </w:tc>
        <w:tc>
          <w:tcPr>
            <w:tcW w:w="1701" w:type="dxa"/>
          </w:tcPr>
          <w:p w14:paraId="441CFCAD"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325B3278">
              <w:t>Sicherung</w:t>
            </w:r>
          </w:p>
        </w:tc>
        <w:tc>
          <w:tcPr>
            <w:tcW w:w="2268" w:type="dxa"/>
          </w:tcPr>
          <w:p w14:paraId="271649EC"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426F6ED4">
              <w:t>Partner- oder Gruppenarbeit (2 – 3 SuS)</w:t>
            </w:r>
          </w:p>
        </w:tc>
        <w:tc>
          <w:tcPr>
            <w:tcW w:w="7228" w:type="dxa"/>
          </w:tcPr>
          <w:p w14:paraId="1D1EAABE"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426F6ED4">
              <w:t>Die SuS produzieren ein Erklärvideo zum Thema Mobilfunk</w:t>
            </w:r>
          </w:p>
        </w:tc>
        <w:tc>
          <w:tcPr>
            <w:tcW w:w="2268" w:type="dxa"/>
          </w:tcPr>
          <w:p w14:paraId="3C8903DB" w14:textId="77777777" w:rsidR="006954EF" w:rsidRPr="009E0487" w:rsidRDefault="006954EF" w:rsidP="00B55D1E">
            <w:pPr>
              <w:cnfStyle w:val="000000100000" w:firstRow="0" w:lastRow="0" w:firstColumn="0" w:lastColumn="0" w:oddVBand="0" w:evenVBand="0" w:oddHBand="1" w:evenHBand="0" w:firstRowFirstColumn="0" w:firstRowLastColumn="0" w:lastRowFirstColumn="0" w:lastRowLastColumn="0"/>
            </w:pPr>
            <w:r w:rsidRPr="325B3278">
              <w:t xml:space="preserve">Computer mit Internet, ggf. Schere, Papier, Stifte, Kamera/ </w:t>
            </w:r>
            <w:r>
              <w:t>Smartphone</w:t>
            </w:r>
          </w:p>
        </w:tc>
      </w:tr>
      <w:tr w:rsidR="006954EF" w:rsidRPr="001D4E26" w14:paraId="707A6FBA"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2B503237" w14:textId="77777777" w:rsidR="006954EF" w:rsidRPr="009E0487" w:rsidRDefault="006954EF" w:rsidP="00B55D1E">
            <w:r w:rsidRPr="426F6ED4">
              <w:t>20</w:t>
            </w:r>
          </w:p>
        </w:tc>
        <w:tc>
          <w:tcPr>
            <w:tcW w:w="1701" w:type="dxa"/>
          </w:tcPr>
          <w:p w14:paraId="3EA32E0A"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Sicherung und Auswertung</w:t>
            </w:r>
          </w:p>
        </w:tc>
        <w:tc>
          <w:tcPr>
            <w:tcW w:w="2268" w:type="dxa"/>
          </w:tcPr>
          <w:p w14:paraId="152A091B"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Präsentation im Plenum</w:t>
            </w:r>
          </w:p>
        </w:tc>
        <w:tc>
          <w:tcPr>
            <w:tcW w:w="7228" w:type="dxa"/>
          </w:tcPr>
          <w:p w14:paraId="08AC11A0"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r w:rsidRPr="325B3278">
              <w:t>Die Ergebnisse werden im Plenum präsentiert und besprochen, es wird Feedback zu den einzelnen Filmen gegeben.</w:t>
            </w:r>
          </w:p>
        </w:tc>
        <w:tc>
          <w:tcPr>
            <w:tcW w:w="2268" w:type="dxa"/>
          </w:tcPr>
          <w:p w14:paraId="4C2CDF2C" w14:textId="77777777" w:rsidR="006954EF" w:rsidRPr="009E0487" w:rsidRDefault="006954EF" w:rsidP="00B55D1E">
            <w:pPr>
              <w:cnfStyle w:val="000000000000" w:firstRow="0" w:lastRow="0" w:firstColumn="0" w:lastColumn="0" w:oddVBand="0" w:evenVBand="0" w:oddHBand="0" w:evenHBand="0" w:firstRowFirstColumn="0" w:firstRowLastColumn="0" w:lastRowFirstColumn="0" w:lastRowLastColumn="0"/>
            </w:pPr>
          </w:p>
        </w:tc>
      </w:tr>
    </w:tbl>
    <w:p w14:paraId="241D1D1F" w14:textId="77777777" w:rsidR="006954EF" w:rsidRPr="00BF7106" w:rsidRDefault="006954EF" w:rsidP="006954EF">
      <w:pPr>
        <w:pStyle w:val="berschrift3"/>
      </w:pPr>
      <w:bookmarkStart w:id="38" w:name="_Toc442877375"/>
      <w:bookmarkStart w:id="39" w:name="_Toc466464211"/>
      <w:bookmarkStart w:id="40" w:name="_Toc466804327"/>
      <w:r w:rsidRPr="00BF7106">
        <w:t>Das Smartphone und ortsbezogene Daten</w:t>
      </w:r>
      <w:bookmarkEnd w:id="38"/>
      <w:bookmarkEnd w:id="39"/>
      <w:bookmarkEnd w:id="40"/>
    </w:p>
    <w:tbl>
      <w:tblPr>
        <w:tblStyle w:val="Stundenverlaufsskizzen"/>
        <w:tblW w:w="14599" w:type="dxa"/>
        <w:tblLook w:val="04A0" w:firstRow="1" w:lastRow="0" w:firstColumn="1" w:lastColumn="0" w:noHBand="0" w:noVBand="1"/>
      </w:tblPr>
      <w:tblGrid>
        <w:gridCol w:w="1134"/>
        <w:gridCol w:w="1701"/>
        <w:gridCol w:w="2268"/>
        <w:gridCol w:w="7145"/>
        <w:gridCol w:w="2351"/>
      </w:tblGrid>
      <w:tr w:rsidR="006954EF" w:rsidRPr="001D4E26" w14:paraId="44B0395C"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BF2ED21" w14:textId="77777777" w:rsidR="006954EF" w:rsidRPr="001D4E26" w:rsidRDefault="006954EF" w:rsidP="00B55D1E">
            <w:pPr>
              <w:rPr>
                <w:rFonts w:cstheme="minorHAnsi"/>
                <w:b w:val="0"/>
              </w:rPr>
            </w:pPr>
            <w:r w:rsidRPr="001D4E26">
              <w:rPr>
                <w:rFonts w:cstheme="minorHAnsi"/>
              </w:rPr>
              <w:t>Zeit</w:t>
            </w:r>
          </w:p>
        </w:tc>
        <w:tc>
          <w:tcPr>
            <w:tcW w:w="1701" w:type="dxa"/>
          </w:tcPr>
          <w:p w14:paraId="017FCDAE"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1F0232A7"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325DEB1D"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58119096"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34E4B2E8"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6954EF" w:rsidRPr="001D4E26" w14:paraId="7F0CCEBC"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7955869" w14:textId="77777777" w:rsidR="006954EF" w:rsidRPr="00663385" w:rsidRDefault="006954EF" w:rsidP="00B55D1E"/>
        </w:tc>
        <w:tc>
          <w:tcPr>
            <w:tcW w:w="3969" w:type="dxa"/>
            <w:gridSpan w:val="2"/>
          </w:tcPr>
          <w:p w14:paraId="776D93C0"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Vorbereitung</w:t>
            </w:r>
          </w:p>
        </w:tc>
        <w:tc>
          <w:tcPr>
            <w:tcW w:w="7145" w:type="dxa"/>
          </w:tcPr>
          <w:p w14:paraId="41CA2443"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Im Vorfeld der Unterrichtsstunde sollten das Programm Processing sowie alle notwendigen Daten für die Analyse der ortsbezogenen Daten den SuS zugänglich gemacht werden.</w:t>
            </w:r>
          </w:p>
        </w:tc>
        <w:tc>
          <w:tcPr>
            <w:tcW w:w="2351" w:type="dxa"/>
          </w:tcPr>
          <w:p w14:paraId="02DDED65" w14:textId="3BBB83D1" w:rsidR="006954EF" w:rsidRDefault="00F855B1" w:rsidP="00B55D1E">
            <w:pPr>
              <w:cnfStyle w:val="000000100000" w:firstRow="0" w:lastRow="0" w:firstColumn="0" w:lastColumn="0" w:oddVBand="0" w:evenVBand="0" w:oddHBand="1" w:evenHBand="0" w:firstRowFirstColumn="0" w:firstRowLastColumn="0" w:lastRowFirstColumn="0" w:lastRowLastColumn="0"/>
            </w:pPr>
            <w:r>
              <w:t>A</w:t>
            </w:r>
            <w:r w:rsidR="006954EF">
              <w:t>1.3 L,</w:t>
            </w:r>
          </w:p>
          <w:p w14:paraId="16E8E102" w14:textId="1D4916B4" w:rsidR="006954EF" w:rsidRPr="00663385" w:rsidRDefault="00F855B1" w:rsidP="00B55D1E">
            <w:pPr>
              <w:cnfStyle w:val="000000100000" w:firstRow="0" w:lastRow="0" w:firstColumn="0" w:lastColumn="0" w:oddVBand="0" w:evenVBand="0" w:oddHBand="1" w:evenHBand="0" w:firstRowFirstColumn="0" w:firstRowLastColumn="0" w:lastRowFirstColumn="0" w:lastRowLastColumn="0"/>
            </w:pPr>
            <w:r>
              <w:t>A</w:t>
            </w:r>
            <w:r w:rsidR="006954EF">
              <w:t>1.4</w:t>
            </w:r>
          </w:p>
        </w:tc>
      </w:tr>
      <w:tr w:rsidR="006954EF" w:rsidRPr="009E0487" w14:paraId="27942169"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2963FE4E" w14:textId="77777777" w:rsidR="006954EF" w:rsidRPr="00663385" w:rsidRDefault="006954EF" w:rsidP="00B55D1E">
            <w:r w:rsidRPr="00663385">
              <w:t>10 Min.</w:t>
            </w:r>
          </w:p>
        </w:tc>
        <w:tc>
          <w:tcPr>
            <w:tcW w:w="1701" w:type="dxa"/>
          </w:tcPr>
          <w:p w14:paraId="7C1FC17C"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Einstieg</w:t>
            </w:r>
          </w:p>
        </w:tc>
        <w:tc>
          <w:tcPr>
            <w:tcW w:w="2268" w:type="dxa"/>
          </w:tcPr>
          <w:p w14:paraId="694EB95D"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Plenum</w:t>
            </w:r>
          </w:p>
        </w:tc>
        <w:tc>
          <w:tcPr>
            <w:tcW w:w="7145" w:type="dxa"/>
          </w:tcPr>
          <w:p w14:paraId="0C2A26CA"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00663385">
              <w:t xml:space="preserve">Wiederholung: kurze Zusammenfassung, </w:t>
            </w:r>
            <w:r>
              <w:t>der letzten Stunde; Hinweis durch L, dass M</w:t>
            </w:r>
            <w:r w:rsidRPr="00663385">
              <w:t>obiltelefonieren ohne die Speicherung von Orts</w:t>
            </w:r>
            <w:r>
              <w:t>daten nicht funktionieren würde.</w:t>
            </w:r>
            <w:r w:rsidRPr="00663385">
              <w:t xml:space="preserve"> </w:t>
            </w:r>
          </w:p>
          <w:p w14:paraId="481ECC7A"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3C3E7D">
              <w:rPr>
                <w:b/>
              </w:rPr>
              <w:t>Einstiegsfrage</w:t>
            </w:r>
            <w:r w:rsidRPr="00663385">
              <w:t>: Was kann man über eine Person allein durch ortsbezogene Daten erfahren? Ideen werden an der Tafel gesammelt</w:t>
            </w:r>
          </w:p>
        </w:tc>
        <w:tc>
          <w:tcPr>
            <w:tcW w:w="2351" w:type="dxa"/>
          </w:tcPr>
          <w:p w14:paraId="60974DE5"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p>
        </w:tc>
      </w:tr>
      <w:tr w:rsidR="006954EF" w:rsidRPr="009E0487" w14:paraId="6D8EE6FD" w14:textId="77777777" w:rsidTr="00B55D1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78D27D1A" w14:textId="77777777" w:rsidR="006954EF" w:rsidRPr="00663385" w:rsidRDefault="006954EF" w:rsidP="00B55D1E">
            <w:r w:rsidRPr="00663385">
              <w:lastRenderedPageBreak/>
              <w:t>15 Min.</w:t>
            </w:r>
          </w:p>
        </w:tc>
        <w:tc>
          <w:tcPr>
            <w:tcW w:w="1701" w:type="dxa"/>
          </w:tcPr>
          <w:p w14:paraId="3E1644FB"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Einstieg</w:t>
            </w:r>
          </w:p>
        </w:tc>
        <w:tc>
          <w:tcPr>
            <w:tcW w:w="2268" w:type="dxa"/>
          </w:tcPr>
          <w:p w14:paraId="776138CE"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Lehrerpräsentation</w:t>
            </w:r>
          </w:p>
        </w:tc>
        <w:tc>
          <w:tcPr>
            <w:tcW w:w="7145" w:type="dxa"/>
          </w:tcPr>
          <w:p w14:paraId="67CD3F0E"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L nennt den SuS die Ziele der nachfolgenden Aufgabenstellung und weist diese im Gebrauch von Processing und dem Auswertungsprogramm an.</w:t>
            </w:r>
          </w:p>
          <w:p w14:paraId="47F8DE9E"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p>
        </w:tc>
        <w:tc>
          <w:tcPr>
            <w:tcW w:w="2351" w:type="dxa"/>
          </w:tcPr>
          <w:p w14:paraId="318127C5"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Computer</w:t>
            </w:r>
          </w:p>
          <w:p w14:paraId="42DF7846" w14:textId="3B13090F" w:rsidR="006954EF" w:rsidRDefault="00F855B1" w:rsidP="00B55D1E">
            <w:pPr>
              <w:cnfStyle w:val="000000100000" w:firstRow="0" w:lastRow="0" w:firstColumn="0" w:lastColumn="0" w:oddVBand="0" w:evenVBand="0" w:oddHBand="1" w:evenHBand="0" w:firstRowFirstColumn="0" w:firstRowLastColumn="0" w:lastRowFirstColumn="0" w:lastRowLastColumn="0"/>
            </w:pPr>
            <w:r>
              <w:t>A</w:t>
            </w:r>
            <w:r w:rsidR="006954EF">
              <w:t>1.3 SuS,</w:t>
            </w:r>
          </w:p>
          <w:p w14:paraId="1215E8C1" w14:textId="55ACF9DD" w:rsidR="006954EF" w:rsidRPr="00663385" w:rsidRDefault="00F855B1" w:rsidP="00B55D1E">
            <w:pPr>
              <w:cnfStyle w:val="000000100000" w:firstRow="0" w:lastRow="0" w:firstColumn="0" w:lastColumn="0" w:oddVBand="0" w:evenVBand="0" w:oddHBand="1" w:evenHBand="0" w:firstRowFirstColumn="0" w:firstRowLastColumn="0" w:lastRowFirstColumn="0" w:lastRowLastColumn="0"/>
            </w:pPr>
            <w:r>
              <w:t>A</w:t>
            </w:r>
            <w:r w:rsidR="006954EF">
              <w:t>1.4</w:t>
            </w:r>
          </w:p>
        </w:tc>
      </w:tr>
      <w:tr w:rsidR="006954EF" w:rsidRPr="009E0487" w14:paraId="6B5F7484" w14:textId="77777777" w:rsidTr="00B55D1E">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1E405E90" w14:textId="77777777" w:rsidR="006954EF" w:rsidRPr="00663385" w:rsidRDefault="006954EF" w:rsidP="00B55D1E">
            <w:r w:rsidRPr="00663385">
              <w:t>45 Min.</w:t>
            </w:r>
          </w:p>
        </w:tc>
        <w:tc>
          <w:tcPr>
            <w:tcW w:w="1701" w:type="dxa"/>
          </w:tcPr>
          <w:p w14:paraId="26788E75"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Erarbeitung</w:t>
            </w:r>
          </w:p>
        </w:tc>
        <w:tc>
          <w:tcPr>
            <w:tcW w:w="2268" w:type="dxa"/>
          </w:tcPr>
          <w:p w14:paraId="79FDF7AA"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Partner-/Gruppenarbeit</w:t>
            </w:r>
          </w:p>
        </w:tc>
        <w:tc>
          <w:tcPr>
            <w:tcW w:w="7145" w:type="dxa"/>
          </w:tcPr>
          <w:p w14:paraId="1F133ACF"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Arbeitsauftrag: Den SuS werden die ortsbezogenen Daten von Malte Spitz übergeben. Sie sollen die Daten entsprechend auswerten</w:t>
            </w:r>
            <w:r>
              <w:t>,</w:t>
            </w:r>
            <w:r w:rsidRPr="00663385">
              <w:t xml:space="preserve"> um gezielte Informationen zu erhalten (siehe Fragestellungen auf AB V2.2_SuS).</w:t>
            </w:r>
          </w:p>
        </w:tc>
        <w:tc>
          <w:tcPr>
            <w:tcW w:w="2351" w:type="dxa"/>
          </w:tcPr>
          <w:p w14:paraId="3FC3C907"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Computer</w:t>
            </w:r>
          </w:p>
          <w:p w14:paraId="5503E35D" w14:textId="0C14037E" w:rsidR="006954EF" w:rsidRDefault="00F855B1" w:rsidP="00B55D1E">
            <w:pPr>
              <w:cnfStyle w:val="000000000000" w:firstRow="0" w:lastRow="0" w:firstColumn="0" w:lastColumn="0" w:oddVBand="0" w:evenVBand="0" w:oddHBand="0" w:evenHBand="0" w:firstRowFirstColumn="0" w:firstRowLastColumn="0" w:lastRowFirstColumn="0" w:lastRowLastColumn="0"/>
            </w:pPr>
            <w:r>
              <w:t>A</w:t>
            </w:r>
            <w:r w:rsidR="006954EF">
              <w:t>1.3 SuS,</w:t>
            </w:r>
          </w:p>
          <w:p w14:paraId="11364E1D" w14:textId="244A688C" w:rsidR="006954EF" w:rsidRPr="00663385" w:rsidRDefault="00F855B1" w:rsidP="00B55D1E">
            <w:pPr>
              <w:cnfStyle w:val="000000000000" w:firstRow="0" w:lastRow="0" w:firstColumn="0" w:lastColumn="0" w:oddVBand="0" w:evenVBand="0" w:oddHBand="0" w:evenHBand="0" w:firstRowFirstColumn="0" w:firstRowLastColumn="0" w:lastRowFirstColumn="0" w:lastRowLastColumn="0"/>
            </w:pPr>
            <w:r>
              <w:t>A</w:t>
            </w:r>
            <w:r w:rsidR="006954EF">
              <w:t>1.4</w:t>
            </w:r>
          </w:p>
        </w:tc>
      </w:tr>
      <w:tr w:rsidR="006954EF" w:rsidRPr="009E0487" w14:paraId="3EFB480F" w14:textId="77777777" w:rsidTr="00B55D1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4805DED1" w14:textId="77777777" w:rsidR="006954EF" w:rsidRPr="00663385" w:rsidRDefault="006954EF" w:rsidP="00B55D1E">
            <w:r w:rsidRPr="00663385">
              <w:t>20 Min.</w:t>
            </w:r>
          </w:p>
        </w:tc>
        <w:tc>
          <w:tcPr>
            <w:tcW w:w="1701" w:type="dxa"/>
          </w:tcPr>
          <w:p w14:paraId="2441E34D"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Sicherung</w:t>
            </w:r>
          </w:p>
        </w:tc>
        <w:tc>
          <w:tcPr>
            <w:tcW w:w="2268" w:type="dxa"/>
          </w:tcPr>
          <w:p w14:paraId="0EB9BF9E"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Plenum</w:t>
            </w:r>
          </w:p>
        </w:tc>
        <w:tc>
          <w:tcPr>
            <w:tcW w:w="7145" w:type="dxa"/>
          </w:tcPr>
          <w:p w14:paraId="06F8BE2F"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Vergleich der Ergebnisse, Diskussion: Was sagen die Daten tatsächlich aus? Wie vertrauenswürdig sind die Ergebnisse?</w:t>
            </w:r>
          </w:p>
        </w:tc>
        <w:tc>
          <w:tcPr>
            <w:tcW w:w="2351" w:type="dxa"/>
          </w:tcPr>
          <w:p w14:paraId="0FA4C3E1"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p>
        </w:tc>
      </w:tr>
      <w:tr w:rsidR="006954EF" w:rsidRPr="009E0487" w14:paraId="382308A0" w14:textId="77777777" w:rsidTr="00B55D1E">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49083F91" w14:textId="77777777" w:rsidR="006954EF" w:rsidRPr="00663385" w:rsidRDefault="006954EF" w:rsidP="00B55D1E">
            <w:r w:rsidRPr="00663385">
              <w:t>25 Min.</w:t>
            </w:r>
          </w:p>
        </w:tc>
        <w:tc>
          <w:tcPr>
            <w:tcW w:w="3969" w:type="dxa"/>
            <w:gridSpan w:val="2"/>
          </w:tcPr>
          <w:p w14:paraId="5C7B6887"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Hausaufgabe</w:t>
            </w:r>
          </w:p>
        </w:tc>
        <w:tc>
          <w:tcPr>
            <w:tcW w:w="7145" w:type="dxa"/>
          </w:tcPr>
          <w:p w14:paraId="0565EE7E"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Die SuS sehen sich zur Vorbereitung auf die nachfolgende Stunde die vierte interaktive Episode „Der Spion in der Tasche“ der Serie DoNotTrack an (</w:t>
            </w:r>
            <w:hyperlink r:id="rId17" w:history="1">
              <w:r w:rsidRPr="00663385">
                <w:rPr>
                  <w:rStyle w:val="Hyperlink"/>
                </w:rPr>
                <w:t>https://donottrack-doc.com/de/episodes/</w:t>
              </w:r>
            </w:hyperlink>
            <w:r w:rsidRPr="00663385">
              <w:t>), Flipped Classroom-Methode</w:t>
            </w:r>
            <w:r w:rsidRPr="00525FC9">
              <w:rPr>
                <w:vertAlign w:val="superscript"/>
              </w:rPr>
              <w:footnoteReference w:id="4"/>
            </w:r>
          </w:p>
        </w:tc>
        <w:tc>
          <w:tcPr>
            <w:tcW w:w="2351" w:type="dxa"/>
          </w:tcPr>
          <w:p w14:paraId="327B1D62" w14:textId="7B5D92E9"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t>Computer mit Internet</w:t>
            </w:r>
            <w:r>
              <w:t xml:space="preserve">, </w:t>
            </w:r>
            <w:r w:rsidR="00F855B1">
              <w:t>A</w:t>
            </w:r>
            <w:r>
              <w:t>1.5</w:t>
            </w:r>
          </w:p>
        </w:tc>
      </w:tr>
    </w:tbl>
    <w:p w14:paraId="330EBBAA" w14:textId="77777777" w:rsidR="006954EF" w:rsidRPr="00BF7106" w:rsidRDefault="006954EF" w:rsidP="006954EF">
      <w:pPr>
        <w:pStyle w:val="berschrift3"/>
      </w:pPr>
      <w:bookmarkStart w:id="41" w:name="_Toc442877376"/>
      <w:bookmarkStart w:id="42" w:name="_Toc466464212"/>
      <w:bookmarkStart w:id="43" w:name="_Toc466804328"/>
      <w:r w:rsidRPr="00BF7106">
        <w:t>Das Smartphone als Datenschleuder</w:t>
      </w:r>
      <w:bookmarkEnd w:id="41"/>
      <w:bookmarkEnd w:id="42"/>
      <w:bookmarkEnd w:id="43"/>
    </w:p>
    <w:tbl>
      <w:tblPr>
        <w:tblStyle w:val="Stundenverlaufsskizzen"/>
        <w:tblW w:w="14599" w:type="dxa"/>
        <w:tblLook w:val="04A0" w:firstRow="1" w:lastRow="0" w:firstColumn="1" w:lastColumn="0" w:noHBand="0" w:noVBand="1"/>
      </w:tblPr>
      <w:tblGrid>
        <w:gridCol w:w="1134"/>
        <w:gridCol w:w="1701"/>
        <w:gridCol w:w="2268"/>
        <w:gridCol w:w="7145"/>
        <w:gridCol w:w="2351"/>
      </w:tblGrid>
      <w:tr w:rsidR="006954EF" w:rsidRPr="001D4E26" w14:paraId="74681DF9"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74244EB" w14:textId="77777777" w:rsidR="006954EF" w:rsidRPr="001D4E26" w:rsidRDefault="006954EF" w:rsidP="00B55D1E">
            <w:pPr>
              <w:rPr>
                <w:rFonts w:cstheme="minorHAnsi"/>
                <w:b w:val="0"/>
              </w:rPr>
            </w:pPr>
            <w:r w:rsidRPr="001D4E26">
              <w:rPr>
                <w:rFonts w:cstheme="minorHAnsi"/>
              </w:rPr>
              <w:t>Zeit</w:t>
            </w:r>
          </w:p>
        </w:tc>
        <w:tc>
          <w:tcPr>
            <w:tcW w:w="1701" w:type="dxa"/>
          </w:tcPr>
          <w:p w14:paraId="245AD53F"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4BB39E9D"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44D8C6E0"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4B52510C"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2FFC12C0"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6954EF" w:rsidRPr="009E0487" w14:paraId="5BB9BF9E"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952CB92" w14:textId="77777777" w:rsidR="006954EF" w:rsidRPr="00663385" w:rsidRDefault="006954EF" w:rsidP="00B55D1E">
            <w:r>
              <w:t xml:space="preserve">5 - 10 </w:t>
            </w:r>
            <w:r w:rsidRPr="00663385">
              <w:t>Min.</w:t>
            </w:r>
          </w:p>
        </w:tc>
        <w:tc>
          <w:tcPr>
            <w:tcW w:w="1701" w:type="dxa"/>
          </w:tcPr>
          <w:p w14:paraId="58589274"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Einstieg</w:t>
            </w:r>
          </w:p>
        </w:tc>
        <w:tc>
          <w:tcPr>
            <w:tcW w:w="2268" w:type="dxa"/>
          </w:tcPr>
          <w:p w14:paraId="58F753FD"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663385">
              <w:t>Plenum</w:t>
            </w:r>
          </w:p>
        </w:tc>
        <w:tc>
          <w:tcPr>
            <w:tcW w:w="7145" w:type="dxa"/>
          </w:tcPr>
          <w:p w14:paraId="235E07AC"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t xml:space="preserve">Begrüßung der SuS, </w:t>
            </w:r>
            <w:r w:rsidRPr="00663385">
              <w:t>Die SuS haben zur Vorbereitung den Film „Der Spion in der Tasche“ von Donottrack gese</w:t>
            </w:r>
            <w:r>
              <w:t>hen. Klärung von Fragen zum Film</w:t>
            </w:r>
          </w:p>
          <w:p w14:paraId="69592780"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p>
        </w:tc>
        <w:tc>
          <w:tcPr>
            <w:tcW w:w="2351" w:type="dxa"/>
          </w:tcPr>
          <w:p w14:paraId="1C4D476C"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p>
        </w:tc>
      </w:tr>
      <w:tr w:rsidR="006954EF" w:rsidRPr="009E0487" w14:paraId="1DF5DBBE"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7FF8F1E0" w14:textId="77777777" w:rsidR="006954EF" w:rsidRPr="00663385" w:rsidRDefault="006954EF" w:rsidP="00B55D1E">
            <w:r>
              <w:t>10 min.</w:t>
            </w:r>
          </w:p>
        </w:tc>
        <w:tc>
          <w:tcPr>
            <w:tcW w:w="1701" w:type="dxa"/>
          </w:tcPr>
          <w:p w14:paraId="0C642AA5"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t>Einstieg</w:t>
            </w:r>
          </w:p>
        </w:tc>
        <w:tc>
          <w:tcPr>
            <w:tcW w:w="2268" w:type="dxa"/>
          </w:tcPr>
          <w:p w14:paraId="79C4B09D"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Einzeparbeit</w:t>
            </w:r>
          </w:p>
        </w:tc>
        <w:tc>
          <w:tcPr>
            <w:tcW w:w="7145" w:type="dxa"/>
          </w:tcPr>
          <w:p w14:paraId="09B86B7A"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Methode: Think – Pair – Share</w:t>
            </w:r>
            <w:r>
              <w:rPr>
                <w:rStyle w:val="Funotenzeichen"/>
              </w:rPr>
              <w:footnoteReference w:id="5"/>
            </w:r>
          </w:p>
          <w:p w14:paraId="02FFE54A"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866396">
              <w:rPr>
                <w:b/>
              </w:rPr>
              <w:t>Think:</w:t>
            </w:r>
            <w:r>
              <w:t xml:space="preserve"> Die SuS reflektieren ihren eigenen Umgang mit dem Smartphone </w:t>
            </w:r>
          </w:p>
        </w:tc>
        <w:tc>
          <w:tcPr>
            <w:tcW w:w="2351" w:type="dxa"/>
          </w:tcPr>
          <w:p w14:paraId="2E0C03AD" w14:textId="7781BB5A" w:rsidR="006954EF" w:rsidRPr="00663385" w:rsidRDefault="00F855B1" w:rsidP="00B55D1E">
            <w:pPr>
              <w:cnfStyle w:val="000000000000" w:firstRow="0" w:lastRow="0" w:firstColumn="0" w:lastColumn="0" w:oddVBand="0" w:evenVBand="0" w:oddHBand="0" w:evenHBand="0" w:firstRowFirstColumn="0" w:firstRowLastColumn="0" w:lastRowFirstColumn="0" w:lastRowLastColumn="0"/>
            </w:pPr>
            <w:r>
              <w:t>A</w:t>
            </w:r>
            <w:r w:rsidR="006954EF">
              <w:t>1.6</w:t>
            </w:r>
          </w:p>
        </w:tc>
      </w:tr>
      <w:tr w:rsidR="006954EF" w:rsidRPr="009E0487" w14:paraId="2284071A"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BFBD4F9" w14:textId="77777777" w:rsidR="006954EF" w:rsidRPr="00663385" w:rsidRDefault="006954EF" w:rsidP="00B55D1E">
            <w:r>
              <w:t>10 min.</w:t>
            </w:r>
          </w:p>
        </w:tc>
        <w:tc>
          <w:tcPr>
            <w:tcW w:w="1701" w:type="dxa"/>
          </w:tcPr>
          <w:p w14:paraId="07264334"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t>Vertiefung</w:t>
            </w:r>
          </w:p>
        </w:tc>
        <w:tc>
          <w:tcPr>
            <w:tcW w:w="2268" w:type="dxa"/>
          </w:tcPr>
          <w:p w14:paraId="61ECE759"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t>Partnerarbeit</w:t>
            </w:r>
          </w:p>
        </w:tc>
        <w:tc>
          <w:tcPr>
            <w:tcW w:w="7145" w:type="dxa"/>
          </w:tcPr>
          <w:p w14:paraId="587429C8"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r w:rsidRPr="00866396">
              <w:rPr>
                <w:b/>
              </w:rPr>
              <w:t>Pair:</w:t>
            </w:r>
            <w:r>
              <w:t xml:space="preserve"> Die SuS tauschen sich mit einem Partner einer Partnerin darüber aus</w:t>
            </w:r>
          </w:p>
        </w:tc>
        <w:tc>
          <w:tcPr>
            <w:tcW w:w="2351" w:type="dxa"/>
          </w:tcPr>
          <w:p w14:paraId="7B73BF6F" w14:textId="77777777" w:rsidR="006954EF" w:rsidRPr="00663385" w:rsidRDefault="006954EF" w:rsidP="00B55D1E">
            <w:pPr>
              <w:cnfStyle w:val="000000100000" w:firstRow="0" w:lastRow="0" w:firstColumn="0" w:lastColumn="0" w:oddVBand="0" w:evenVBand="0" w:oddHBand="1" w:evenHBand="0" w:firstRowFirstColumn="0" w:firstRowLastColumn="0" w:lastRowFirstColumn="0" w:lastRowLastColumn="0"/>
            </w:pPr>
          </w:p>
        </w:tc>
      </w:tr>
      <w:tr w:rsidR="006954EF" w:rsidRPr="009E0487" w14:paraId="56670156" w14:textId="77777777" w:rsidTr="00B55D1E">
        <w:tc>
          <w:tcPr>
            <w:cnfStyle w:val="001000000000" w:firstRow="0" w:lastRow="0" w:firstColumn="1" w:lastColumn="0" w:oddVBand="0" w:evenVBand="0" w:oddHBand="0" w:evenHBand="0" w:firstRowFirstColumn="0" w:firstRowLastColumn="0" w:lastRowFirstColumn="0" w:lastRowLastColumn="0"/>
            <w:tcW w:w="1134" w:type="dxa"/>
          </w:tcPr>
          <w:p w14:paraId="3E113B00" w14:textId="77777777" w:rsidR="006954EF" w:rsidRPr="00663385" w:rsidRDefault="006954EF" w:rsidP="00B55D1E">
            <w:r>
              <w:t>15 – 20 min.</w:t>
            </w:r>
          </w:p>
        </w:tc>
        <w:tc>
          <w:tcPr>
            <w:tcW w:w="1701" w:type="dxa"/>
          </w:tcPr>
          <w:p w14:paraId="36113E93"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t>Vertiefung</w:t>
            </w:r>
          </w:p>
        </w:tc>
        <w:tc>
          <w:tcPr>
            <w:tcW w:w="2268" w:type="dxa"/>
          </w:tcPr>
          <w:p w14:paraId="4E9A637F"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Plenum</w:t>
            </w:r>
          </w:p>
        </w:tc>
        <w:tc>
          <w:tcPr>
            <w:tcW w:w="7145" w:type="dxa"/>
          </w:tcPr>
          <w:p w14:paraId="13E7CDAA"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866396">
              <w:rPr>
                <w:b/>
              </w:rPr>
              <w:t>Share:</w:t>
            </w:r>
            <w:r>
              <w:t xml:space="preserve"> offene Diskussion</w:t>
            </w:r>
          </w:p>
          <w:p w14:paraId="3EC9B405" w14:textId="77777777" w:rsidR="006954EF" w:rsidRDefault="006954EF" w:rsidP="006954EF">
            <w:pPr>
              <w:pStyle w:val="Listenabsatz"/>
              <w:numPr>
                <w:ilvl w:val="0"/>
                <w:numId w:val="45"/>
              </w:numPr>
              <w:spacing w:before="120" w:line="240" w:lineRule="auto"/>
              <w:ind w:left="505" w:hanging="283"/>
              <w:contextualSpacing w:val="0"/>
              <w:cnfStyle w:val="000000000000" w:firstRow="0" w:lastRow="0" w:firstColumn="0" w:lastColumn="0" w:oddVBand="0" w:evenVBand="0" w:oddHBand="0" w:evenHBand="0" w:firstRowFirstColumn="0" w:firstRowLastColumn="0" w:lastRowFirstColumn="0" w:lastRowLastColumn="0"/>
            </w:pPr>
            <w:r>
              <w:lastRenderedPageBreak/>
              <w:t>Wer hat Interesse an unseren Daten?</w:t>
            </w:r>
          </w:p>
          <w:p w14:paraId="5B0C05AC" w14:textId="77777777" w:rsidR="006954EF" w:rsidRDefault="006954EF" w:rsidP="006954EF">
            <w:pPr>
              <w:pStyle w:val="Listenabsatz"/>
              <w:numPr>
                <w:ilvl w:val="0"/>
                <w:numId w:val="45"/>
              </w:numPr>
              <w:spacing w:before="120" w:line="240" w:lineRule="auto"/>
              <w:ind w:left="505" w:hanging="283"/>
              <w:contextualSpacing w:val="0"/>
              <w:cnfStyle w:val="000000000000" w:firstRow="0" w:lastRow="0" w:firstColumn="0" w:lastColumn="0" w:oddVBand="0" w:evenVBand="0" w:oddHBand="0" w:evenHBand="0" w:firstRowFirstColumn="0" w:firstRowLastColumn="0" w:lastRowFirstColumn="0" w:lastRowLastColumn="0"/>
            </w:pPr>
            <w:r>
              <w:t>Verlieren oder gewinnen wir etwas durch die Speicherung und Auswertung unserer Daten?</w:t>
            </w:r>
          </w:p>
          <w:p w14:paraId="774279DD" w14:textId="77777777" w:rsidR="006954EF" w:rsidRDefault="006954EF" w:rsidP="006954EF">
            <w:pPr>
              <w:pStyle w:val="Listenabsatz"/>
              <w:numPr>
                <w:ilvl w:val="0"/>
                <w:numId w:val="45"/>
              </w:numPr>
              <w:spacing w:before="120" w:line="240" w:lineRule="auto"/>
              <w:ind w:left="505" w:hanging="283"/>
              <w:contextualSpacing w:val="0"/>
              <w:cnfStyle w:val="000000000000" w:firstRow="0" w:lastRow="0" w:firstColumn="0" w:lastColumn="0" w:oddVBand="0" w:evenVBand="0" w:oddHBand="0" w:evenHBand="0" w:firstRowFirstColumn="0" w:firstRowLastColumn="0" w:lastRowFirstColumn="0" w:lastRowLastColumn="0"/>
            </w:pPr>
            <w:r>
              <w:t>Welche Bedeutung hat der Datenschutz?</w:t>
            </w:r>
          </w:p>
          <w:p w14:paraId="4C4A0015" w14:textId="77777777" w:rsidR="006954EF" w:rsidRPr="00C02FB5" w:rsidRDefault="006954EF" w:rsidP="006954EF">
            <w:pPr>
              <w:pStyle w:val="Listenabsatz"/>
              <w:numPr>
                <w:ilvl w:val="0"/>
                <w:numId w:val="45"/>
              </w:numPr>
              <w:spacing w:before="120" w:line="240" w:lineRule="auto"/>
              <w:ind w:left="505" w:hanging="283"/>
              <w:contextualSpacing w:val="0"/>
              <w:cnfStyle w:val="000000000000" w:firstRow="0" w:lastRow="0" w:firstColumn="0" w:lastColumn="0" w:oddVBand="0" w:evenVBand="0" w:oddHBand="0" w:evenHBand="0" w:firstRowFirstColumn="0" w:firstRowLastColumn="0" w:lastRowFirstColumn="0" w:lastRowLastColumn="0"/>
              <w:rPr>
                <w:i/>
              </w:rPr>
            </w:pPr>
            <w:r>
              <w:t xml:space="preserve">Was können wir selbst tun, um uns zu schützen? Gibt es Verhaltensregeln zum Schutz der Privatsphäre? Und kann man technische Vorkehrungen treffen, um die Privatsphäre zu schützen? </w:t>
            </w:r>
            <w:r w:rsidRPr="00E42248">
              <w:rPr>
                <w:i/>
              </w:rPr>
              <w:t>Ideen werden an der Tafel/ Whiteboard gesammelt</w:t>
            </w:r>
          </w:p>
        </w:tc>
        <w:tc>
          <w:tcPr>
            <w:tcW w:w="2351" w:type="dxa"/>
          </w:tcPr>
          <w:p w14:paraId="4DF1F594" w14:textId="77777777" w:rsidR="006954EF" w:rsidRPr="00663385" w:rsidRDefault="006954EF" w:rsidP="00B55D1E">
            <w:pPr>
              <w:cnfStyle w:val="000000000000" w:firstRow="0" w:lastRow="0" w:firstColumn="0" w:lastColumn="0" w:oddVBand="0" w:evenVBand="0" w:oddHBand="0" w:evenHBand="0" w:firstRowFirstColumn="0" w:firstRowLastColumn="0" w:lastRowFirstColumn="0" w:lastRowLastColumn="0"/>
            </w:pPr>
            <w:r w:rsidRPr="00663385">
              <w:lastRenderedPageBreak/>
              <w:t>Tafel</w:t>
            </w:r>
            <w:r>
              <w:t xml:space="preserve"> oder Whiteboard</w:t>
            </w:r>
          </w:p>
        </w:tc>
      </w:tr>
    </w:tbl>
    <w:p w14:paraId="48AB2086" w14:textId="77777777" w:rsidR="006954EF" w:rsidRPr="00BF7106" w:rsidRDefault="006954EF" w:rsidP="006954EF">
      <w:pPr>
        <w:pStyle w:val="berschrift3"/>
      </w:pPr>
      <w:bookmarkStart w:id="44" w:name="_Toc442877377"/>
      <w:bookmarkStart w:id="45" w:name="_Toc466464213"/>
      <w:bookmarkStart w:id="46" w:name="_Toc466804329"/>
      <w:r w:rsidRPr="00BF7106">
        <w:t>Big Data</w:t>
      </w:r>
      <w:bookmarkEnd w:id="44"/>
      <w:bookmarkEnd w:id="45"/>
      <w:bookmarkEnd w:id="46"/>
    </w:p>
    <w:tbl>
      <w:tblPr>
        <w:tblStyle w:val="Stundenverlaufsskizzen"/>
        <w:tblW w:w="14599" w:type="dxa"/>
        <w:tblLook w:val="04A0" w:firstRow="1" w:lastRow="0" w:firstColumn="1" w:lastColumn="0" w:noHBand="0" w:noVBand="1"/>
      </w:tblPr>
      <w:tblGrid>
        <w:gridCol w:w="1134"/>
        <w:gridCol w:w="1701"/>
        <w:gridCol w:w="2268"/>
        <w:gridCol w:w="7145"/>
        <w:gridCol w:w="2351"/>
      </w:tblGrid>
      <w:tr w:rsidR="006954EF" w:rsidRPr="001D4E26" w14:paraId="3BC9E384"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80B9E2D" w14:textId="77777777" w:rsidR="006954EF" w:rsidRPr="001D4E26" w:rsidRDefault="006954EF" w:rsidP="00B55D1E">
            <w:pPr>
              <w:rPr>
                <w:rFonts w:cstheme="minorHAnsi"/>
                <w:b w:val="0"/>
              </w:rPr>
            </w:pPr>
            <w:r w:rsidRPr="001D4E26">
              <w:rPr>
                <w:rFonts w:cstheme="minorHAnsi"/>
              </w:rPr>
              <w:t>Zeit</w:t>
            </w:r>
          </w:p>
        </w:tc>
        <w:tc>
          <w:tcPr>
            <w:tcW w:w="1701" w:type="dxa"/>
          </w:tcPr>
          <w:p w14:paraId="20C01AF6"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Phase</w:t>
            </w:r>
          </w:p>
        </w:tc>
        <w:tc>
          <w:tcPr>
            <w:tcW w:w="2268" w:type="dxa"/>
          </w:tcPr>
          <w:p w14:paraId="04D71774"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rPr>
            </w:pPr>
            <w:r w:rsidRPr="001D4E26">
              <w:rPr>
                <w:rFonts w:cstheme="minorHAnsi"/>
              </w:rPr>
              <w:t>Sozialform/</w:t>
            </w:r>
          </w:p>
          <w:p w14:paraId="4AAB6693"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Lehrerimpuls</w:t>
            </w:r>
          </w:p>
        </w:tc>
        <w:tc>
          <w:tcPr>
            <w:tcW w:w="7145" w:type="dxa"/>
          </w:tcPr>
          <w:p w14:paraId="2C8B0067"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Inhalt/Unterrichtsgeschehen</w:t>
            </w:r>
          </w:p>
        </w:tc>
        <w:tc>
          <w:tcPr>
            <w:tcW w:w="2351" w:type="dxa"/>
          </w:tcPr>
          <w:p w14:paraId="6B9B3194" w14:textId="77777777" w:rsidR="006954EF" w:rsidRPr="001D4E26" w:rsidRDefault="006954EF" w:rsidP="00B55D1E">
            <w:pPr>
              <w:cnfStyle w:val="100000000000" w:firstRow="1" w:lastRow="0" w:firstColumn="0" w:lastColumn="0" w:oddVBand="0" w:evenVBand="0" w:oddHBand="0" w:evenHBand="0" w:firstRowFirstColumn="0" w:firstRowLastColumn="0" w:lastRowFirstColumn="0" w:lastRowLastColumn="0"/>
              <w:rPr>
                <w:rFonts w:cstheme="minorHAnsi"/>
                <w:b w:val="0"/>
              </w:rPr>
            </w:pPr>
            <w:r w:rsidRPr="001D4E26">
              <w:rPr>
                <w:rFonts w:cstheme="minorHAnsi"/>
              </w:rPr>
              <w:t>Material</w:t>
            </w:r>
          </w:p>
        </w:tc>
      </w:tr>
      <w:tr w:rsidR="006954EF" w:rsidRPr="009E0487" w14:paraId="6065EA8F"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B2A1665" w14:textId="77777777" w:rsidR="006954EF" w:rsidRPr="00BF7106" w:rsidRDefault="006954EF" w:rsidP="00B55D1E">
            <w:r w:rsidRPr="00BF7106">
              <w:t>10 Min.</w:t>
            </w:r>
          </w:p>
        </w:tc>
        <w:tc>
          <w:tcPr>
            <w:tcW w:w="1701" w:type="dxa"/>
          </w:tcPr>
          <w:p w14:paraId="28A9F98F"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t xml:space="preserve">Einführung </w:t>
            </w:r>
          </w:p>
        </w:tc>
        <w:tc>
          <w:tcPr>
            <w:tcW w:w="2268" w:type="dxa"/>
          </w:tcPr>
          <w:p w14:paraId="1BD7A6C3"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Plenum</w:t>
            </w:r>
          </w:p>
        </w:tc>
        <w:tc>
          <w:tcPr>
            <w:tcW w:w="7145" w:type="dxa"/>
          </w:tcPr>
          <w:p w14:paraId="3B254914"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 xml:space="preserve">Begrüßung und Wiederholung – Was haben wir das </w:t>
            </w:r>
            <w:r>
              <w:t>letzte Mal gemacht? (Thema: Auswertung</w:t>
            </w:r>
            <w:r w:rsidRPr="00BF7106">
              <w:t xml:space="preserve"> unserer Daten über das Handy),</w:t>
            </w:r>
          </w:p>
          <w:p w14:paraId="20714D9F"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Übergang zur heutigen Stunde: Daten werden aber nicht nur über das Handy erhoben, sondern auch über das Tablet, FitnessTracker, Sensoren im Auto, etc.</w:t>
            </w:r>
          </w:p>
          <w:p w14:paraId="35BB9FEF"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 xml:space="preserve">Film zum Einstieg: Big Data – ein Film der Landesmedienanstalt NRW </w:t>
            </w:r>
            <w:hyperlink r:id="rId18" w:history="1">
              <w:r w:rsidRPr="00820B56">
                <w:rPr>
                  <w:rStyle w:val="Hyperlink"/>
                </w:rPr>
                <w:t>https://www.youtube.com/watch?v=otWN5o1C2Bc</w:t>
              </w:r>
            </w:hyperlink>
            <w:r>
              <w:t xml:space="preserve"> </w:t>
            </w:r>
          </w:p>
        </w:tc>
        <w:tc>
          <w:tcPr>
            <w:tcW w:w="2351" w:type="dxa"/>
          </w:tcPr>
          <w:p w14:paraId="79F35F20"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Computer,</w:t>
            </w:r>
          </w:p>
          <w:p w14:paraId="08953D86"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Internet</w:t>
            </w:r>
          </w:p>
        </w:tc>
      </w:tr>
      <w:tr w:rsidR="006954EF" w:rsidRPr="009E0487" w14:paraId="604D511F" w14:textId="77777777" w:rsidTr="00B55D1E">
        <w:trPr>
          <w:trHeight w:val="194"/>
        </w:trPr>
        <w:tc>
          <w:tcPr>
            <w:cnfStyle w:val="001000000000" w:firstRow="0" w:lastRow="0" w:firstColumn="1" w:lastColumn="0" w:oddVBand="0" w:evenVBand="0" w:oddHBand="0" w:evenHBand="0" w:firstRowFirstColumn="0" w:firstRowLastColumn="0" w:lastRowFirstColumn="0" w:lastRowLastColumn="0"/>
            <w:tcW w:w="1134" w:type="dxa"/>
          </w:tcPr>
          <w:p w14:paraId="40E46896" w14:textId="77777777" w:rsidR="006954EF" w:rsidRPr="00BF7106" w:rsidRDefault="006954EF" w:rsidP="00B55D1E">
            <w:r>
              <w:t>60</w:t>
            </w:r>
            <w:r w:rsidRPr="00BF7106">
              <w:t xml:space="preserve"> Min.</w:t>
            </w:r>
          </w:p>
        </w:tc>
        <w:tc>
          <w:tcPr>
            <w:tcW w:w="1701" w:type="dxa"/>
          </w:tcPr>
          <w:p w14:paraId="158D06E8" w14:textId="77777777" w:rsidR="006954EF" w:rsidRPr="00BF7106" w:rsidRDefault="006954EF" w:rsidP="00B55D1E">
            <w:pPr>
              <w:cnfStyle w:val="000000000000" w:firstRow="0" w:lastRow="0" w:firstColumn="0" w:lastColumn="0" w:oddVBand="0" w:evenVBand="0" w:oddHBand="0" w:evenHBand="0" w:firstRowFirstColumn="0" w:firstRowLastColumn="0" w:lastRowFirstColumn="0" w:lastRowLastColumn="0"/>
            </w:pPr>
            <w:r w:rsidRPr="00BF7106">
              <w:t>Erarbeitung</w:t>
            </w:r>
          </w:p>
        </w:tc>
        <w:tc>
          <w:tcPr>
            <w:tcW w:w="2268" w:type="dxa"/>
          </w:tcPr>
          <w:p w14:paraId="5E4E9F89" w14:textId="77777777" w:rsidR="006954EF" w:rsidRPr="00BF7106" w:rsidRDefault="006954EF" w:rsidP="00B55D1E">
            <w:pPr>
              <w:cnfStyle w:val="000000000000" w:firstRow="0" w:lastRow="0" w:firstColumn="0" w:lastColumn="0" w:oddVBand="0" w:evenVBand="0" w:oddHBand="0" w:evenHBand="0" w:firstRowFirstColumn="0" w:firstRowLastColumn="0" w:lastRowFirstColumn="0" w:lastRowLastColumn="0"/>
            </w:pPr>
            <w:r w:rsidRPr="00BF7106">
              <w:t>Gruppenarbeit</w:t>
            </w:r>
          </w:p>
        </w:tc>
        <w:tc>
          <w:tcPr>
            <w:tcW w:w="7145" w:type="dxa"/>
          </w:tcPr>
          <w:p w14:paraId="094B3FE3"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Arbeitsauftrag: Aufteilung in 5 Gruppen</w:t>
            </w:r>
          </w:p>
          <w:p w14:paraId="26DE9745"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Recherche und Vertiefung zu einem Schwerpunktthema in Bezug auf Big Data:</w:t>
            </w:r>
          </w:p>
          <w:p w14:paraId="445E078F" w14:textId="77777777" w:rsidR="006954EF" w:rsidRDefault="006954EF"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 Data und Werbung (einfach, Wiederholung)</w:t>
            </w:r>
          </w:p>
          <w:p w14:paraId="6654DC74" w14:textId="77777777" w:rsidR="006954EF" w:rsidRDefault="006954EF"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 Data im Verkehrswesen (einfach)</w:t>
            </w:r>
          </w:p>
          <w:p w14:paraId="609A305F" w14:textId="77777777" w:rsidR="006954EF" w:rsidRDefault="006954EF"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 Data und Schule/ Bildung (mittel)</w:t>
            </w:r>
          </w:p>
          <w:p w14:paraId="163E8B60" w14:textId="77777777" w:rsidR="006954EF" w:rsidRDefault="006954EF"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 Data im Gesundheitswesen/ Medizin (mittel)</w:t>
            </w:r>
          </w:p>
          <w:p w14:paraId="787593B3" w14:textId="3DEFC6D9" w:rsidR="006954EF" w:rsidRDefault="006954EF"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 Data in der Politik/ Demokratie (schwer)</w:t>
            </w:r>
          </w:p>
          <w:p w14:paraId="32AC43D5" w14:textId="4C7E0A48" w:rsidR="00F855B1" w:rsidRDefault="00F855B1" w:rsidP="006954EF">
            <w:pPr>
              <w:pStyle w:val="Listenabsatz"/>
              <w:numPr>
                <w:ilvl w:val="0"/>
                <w:numId w:val="46"/>
              </w:numPr>
              <w:spacing w:after="0" w:line="240" w:lineRule="auto"/>
              <w:ind w:left="505"/>
              <w:cnfStyle w:val="000000000000" w:firstRow="0" w:lastRow="0" w:firstColumn="0" w:lastColumn="0" w:oddVBand="0" w:evenVBand="0" w:oddHBand="0" w:evenHBand="0" w:firstRowFirstColumn="0" w:firstRowLastColumn="0" w:lastRowFirstColumn="0" w:lastRowLastColumn="0"/>
            </w:pPr>
            <w:r>
              <w:t>BigData und SpiegelMining (schwer)</w:t>
            </w:r>
          </w:p>
          <w:p w14:paraId="51B03236"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t>Die Arbeitsaufträge sind unterschiedlich anspruchsvoll, wodurch eine Differenzierung möglich ist.</w:t>
            </w:r>
          </w:p>
          <w:p w14:paraId="6F8328F1" w14:textId="77777777" w:rsidR="006954EF" w:rsidRPr="00BF7106" w:rsidRDefault="006954EF" w:rsidP="00B55D1E">
            <w:pPr>
              <w:cnfStyle w:val="000000000000" w:firstRow="0" w:lastRow="0" w:firstColumn="0" w:lastColumn="0" w:oddVBand="0" w:evenVBand="0" w:oddHBand="0" w:evenHBand="0" w:firstRowFirstColumn="0" w:firstRowLastColumn="0" w:lastRowFirstColumn="0" w:lastRowLastColumn="0"/>
            </w:pPr>
            <w:r>
              <w:lastRenderedPageBreak/>
              <w:t>Erstellung eines Wandplakats</w:t>
            </w:r>
          </w:p>
        </w:tc>
        <w:tc>
          <w:tcPr>
            <w:tcW w:w="2351" w:type="dxa"/>
          </w:tcPr>
          <w:p w14:paraId="15C691E6" w14:textId="77777777" w:rsidR="006954EF" w:rsidRPr="00BF7106" w:rsidRDefault="006954EF" w:rsidP="00B55D1E">
            <w:pPr>
              <w:cnfStyle w:val="000000000000" w:firstRow="0" w:lastRow="0" w:firstColumn="0" w:lastColumn="0" w:oddVBand="0" w:evenVBand="0" w:oddHBand="0" w:evenHBand="0" w:firstRowFirstColumn="0" w:firstRowLastColumn="0" w:lastRowFirstColumn="0" w:lastRowLastColumn="0"/>
            </w:pPr>
            <w:r>
              <w:lastRenderedPageBreak/>
              <w:t xml:space="preserve">Computer, </w:t>
            </w:r>
            <w:r w:rsidRPr="00BF7106">
              <w:t>Internet,</w:t>
            </w:r>
          </w:p>
          <w:p w14:paraId="7DD7F134" w14:textId="02101484" w:rsidR="006954EF" w:rsidRPr="00BF7106" w:rsidRDefault="00F855B1" w:rsidP="00B55D1E">
            <w:pPr>
              <w:cnfStyle w:val="000000000000" w:firstRow="0" w:lastRow="0" w:firstColumn="0" w:lastColumn="0" w:oddVBand="0" w:evenVBand="0" w:oddHBand="0" w:evenHBand="0" w:firstRowFirstColumn="0" w:firstRowLastColumn="0" w:lastRowFirstColumn="0" w:lastRowLastColumn="0"/>
            </w:pPr>
            <w:r>
              <w:t>A</w:t>
            </w:r>
            <w:r w:rsidR="006954EF">
              <w:t>1.7, Flipchartpapier, Stifte (verschiedene Farben)</w:t>
            </w:r>
          </w:p>
        </w:tc>
      </w:tr>
      <w:tr w:rsidR="006954EF" w:rsidRPr="009E0487" w14:paraId="29AEDA0A" w14:textId="77777777" w:rsidTr="00B55D1E">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134" w:type="dxa"/>
          </w:tcPr>
          <w:p w14:paraId="112E0E92" w14:textId="77777777" w:rsidR="006954EF" w:rsidRPr="00BF7106" w:rsidRDefault="006954EF" w:rsidP="00B55D1E">
            <w:r>
              <w:t>2</w:t>
            </w:r>
            <w:r w:rsidRPr="00BF7106">
              <w:t>0 Min.</w:t>
            </w:r>
          </w:p>
        </w:tc>
        <w:tc>
          <w:tcPr>
            <w:tcW w:w="1701" w:type="dxa"/>
          </w:tcPr>
          <w:p w14:paraId="2EF1B7A1"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rsidRPr="00BF7106">
              <w:t xml:space="preserve">Sicherung </w:t>
            </w:r>
          </w:p>
        </w:tc>
        <w:tc>
          <w:tcPr>
            <w:tcW w:w="2268" w:type="dxa"/>
          </w:tcPr>
          <w:p w14:paraId="0A1E64FF"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t>Plenum</w:t>
            </w:r>
          </w:p>
        </w:tc>
        <w:tc>
          <w:tcPr>
            <w:tcW w:w="7145" w:type="dxa"/>
          </w:tcPr>
          <w:p w14:paraId="4B154561"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t>Vorstellung der Ergebnisse, abschließende Diskussion über die Vor- und Nachteile von Big Data</w:t>
            </w:r>
          </w:p>
        </w:tc>
        <w:tc>
          <w:tcPr>
            <w:tcW w:w="2351" w:type="dxa"/>
          </w:tcPr>
          <w:p w14:paraId="0A1383AA" w14:textId="77777777" w:rsidR="006954EF" w:rsidRPr="00BF7106" w:rsidRDefault="006954EF" w:rsidP="00B55D1E">
            <w:pPr>
              <w:cnfStyle w:val="000000100000" w:firstRow="0" w:lastRow="0" w:firstColumn="0" w:lastColumn="0" w:oddVBand="0" w:evenVBand="0" w:oddHBand="1" w:evenHBand="0" w:firstRowFirstColumn="0" w:firstRowLastColumn="0" w:lastRowFirstColumn="0" w:lastRowLastColumn="0"/>
            </w:pPr>
            <w:r>
              <w:t>Plakat</w:t>
            </w:r>
          </w:p>
        </w:tc>
      </w:tr>
    </w:tbl>
    <w:p w14:paraId="33EF7DD6" w14:textId="77777777" w:rsidR="006954EF" w:rsidRPr="001D4E26" w:rsidRDefault="006954EF" w:rsidP="006954EF">
      <w:pPr>
        <w:spacing w:before="240"/>
        <w:rPr>
          <w:rFonts w:cstheme="minorHAnsi"/>
          <w:b/>
        </w:rPr>
      </w:pPr>
    </w:p>
    <w:p w14:paraId="00111432" w14:textId="7E1924AA" w:rsidR="009E0487" w:rsidRPr="003C3BE7" w:rsidRDefault="009E0487" w:rsidP="003676A1">
      <w:pPr>
        <w:spacing w:before="240"/>
        <w:sectPr w:rsidR="009E0487" w:rsidRPr="003C3BE7" w:rsidSect="00654995">
          <w:headerReference w:type="default" r:id="rId19"/>
          <w:footerReference w:type="default" r:id="rId20"/>
          <w:headerReference w:type="first" r:id="rId21"/>
          <w:footerReference w:type="first" r:id="rId22"/>
          <w:pgSz w:w="16838" w:h="11906" w:orient="landscape"/>
          <w:pgMar w:top="1531" w:right="1134" w:bottom="1134" w:left="1134" w:header="709" w:footer="357" w:gutter="0"/>
          <w:cols w:space="708"/>
          <w:docGrid w:linePitch="360"/>
        </w:sectPr>
      </w:pPr>
    </w:p>
    <w:p w14:paraId="6252AB0C" w14:textId="77777777" w:rsidR="006954EF" w:rsidRDefault="006954EF" w:rsidP="006954EF">
      <w:pPr>
        <w:pStyle w:val="berschrift1"/>
      </w:pPr>
      <w:bookmarkStart w:id="47" w:name="_Toc442877378"/>
      <w:bookmarkStart w:id="48" w:name="_Toc466464214"/>
      <w:bookmarkStart w:id="49" w:name="_Toc466804330"/>
      <w:r>
        <w:lastRenderedPageBreak/>
        <w:t>Einbettung in verschiedene Fächer und Themen</w:t>
      </w:r>
      <w:bookmarkEnd w:id="47"/>
      <w:bookmarkEnd w:id="48"/>
      <w:bookmarkEnd w:id="49"/>
    </w:p>
    <w:p w14:paraId="1878C9D9" w14:textId="77777777" w:rsidR="006954EF" w:rsidRPr="00BF7106" w:rsidRDefault="006954EF" w:rsidP="006954EF">
      <w:r w:rsidRPr="00BF7106">
        <w:t xml:space="preserve">Im Rahmen dieses Moduls lassen sich verschiedenen Zusammenhänge zu Inhalten in anderen Fächern ausmachen. Durch die Bezüge zu unterschiedlichen Fächern kann das gesamte Modul oder auch nur einzelne Teile in verschiedenen Fächern durchgeführt werden. </w:t>
      </w:r>
    </w:p>
    <w:p w14:paraId="6CE43F2E" w14:textId="23D9FF28" w:rsidR="006954EF" w:rsidRPr="00BF7106" w:rsidRDefault="006954EF" w:rsidP="006954EF">
      <w:r w:rsidRPr="00BF7106">
        <w:t>Darüber hinaus haben wir im Folgenden aufgeführt, welche Kompetenzen aus den Bildungsstandards der Kultusministerkonferenz oder der einzelnen Rahmenlehrplänen der Lä</w:t>
      </w:r>
      <w:r w:rsidR="00C535A0">
        <w:t>nder durch das Modul A</w:t>
      </w:r>
      <w:r w:rsidRPr="00BF7106">
        <w:t>1 von IT2School unterstützt werden:</w:t>
      </w:r>
    </w:p>
    <w:p w14:paraId="0B58AE24" w14:textId="77777777" w:rsidR="006954EF" w:rsidRPr="00BF7106" w:rsidRDefault="006954EF" w:rsidP="006954EF">
      <w:pPr>
        <w:rPr>
          <w:b/>
        </w:rPr>
      </w:pPr>
      <w:r>
        <w:rPr>
          <w:b/>
        </w:rPr>
        <w:br/>
      </w:r>
      <w:r w:rsidRPr="00BF7106">
        <w:rPr>
          <w:b/>
        </w:rPr>
        <w:t>Physik</w:t>
      </w:r>
    </w:p>
    <w:p w14:paraId="641D5A3E" w14:textId="77777777" w:rsidR="006954EF" w:rsidRPr="00BF7106" w:rsidRDefault="006954EF" w:rsidP="006954EF">
      <w:r w:rsidRPr="00BF7106">
        <w:t>Schülerinnen und Schüler…</w:t>
      </w:r>
    </w:p>
    <w:p w14:paraId="551BDB15" w14:textId="77777777" w:rsidR="006954EF" w:rsidRPr="00BF7106" w:rsidRDefault="006954EF" w:rsidP="006954EF">
      <w:pPr>
        <w:pStyle w:val="WF-Listenabsatz-1-facherZeilenabstand"/>
      </w:pPr>
      <w:r w:rsidRPr="00BF7106">
        <w:t>beschreiben Phänomene und führen sie auf bekannte phy</w:t>
      </w:r>
      <w:r>
        <w:t>sikalische Zusammenhänge zurück.</w:t>
      </w:r>
    </w:p>
    <w:p w14:paraId="28B09750" w14:textId="77777777" w:rsidR="006954EF" w:rsidRPr="00BF7106" w:rsidRDefault="006954EF" w:rsidP="006954EF">
      <w:pPr>
        <w:pStyle w:val="WF-Listenabsatz-1-facherZeilenabstand"/>
      </w:pPr>
      <w:r w:rsidRPr="00BF7106">
        <w:t>führen einfache Experimente nach Anleitung durch und werten sie aus</w:t>
      </w:r>
      <w:r>
        <w:t>.</w:t>
      </w:r>
    </w:p>
    <w:p w14:paraId="19A99402" w14:textId="77777777" w:rsidR="006954EF" w:rsidRPr="00BF7106" w:rsidRDefault="006954EF" w:rsidP="006954EF">
      <w:pPr>
        <w:pStyle w:val="WF-Listenabsatz-1-facherZeilenabstand"/>
      </w:pPr>
      <w:r w:rsidRPr="00BF7106">
        <w:t>lernen Eigenschaften elektromagnetischer Wellen kennen</w:t>
      </w:r>
      <w:r>
        <w:t>.</w:t>
      </w:r>
    </w:p>
    <w:p w14:paraId="199FD032" w14:textId="77777777" w:rsidR="006954EF" w:rsidRDefault="006954EF" w:rsidP="006954EF">
      <w:pPr>
        <w:pStyle w:val="WF-Listenabsatz-1-facherZeilenabstand"/>
      </w:pPr>
      <w:r w:rsidRPr="00BF7106">
        <w:t>lernen Techniken zur Übertragung von Informationen kennen</w:t>
      </w:r>
      <w:r>
        <w:t>.</w:t>
      </w:r>
    </w:p>
    <w:p w14:paraId="2302BBDF" w14:textId="77777777" w:rsidR="006954EF" w:rsidRPr="00BF7106" w:rsidRDefault="006954EF" w:rsidP="006954EF">
      <w:pPr>
        <w:pStyle w:val="WF-Listenabsatz-1-facherZeilenabstand"/>
        <w:numPr>
          <w:ilvl w:val="0"/>
          <w:numId w:val="0"/>
        </w:numPr>
        <w:ind w:left="714"/>
      </w:pPr>
    </w:p>
    <w:p w14:paraId="3AEE2C35" w14:textId="77777777" w:rsidR="006954EF" w:rsidRPr="00BF7106" w:rsidRDefault="006954EF" w:rsidP="006954EF">
      <w:pPr>
        <w:rPr>
          <w:b/>
        </w:rPr>
      </w:pPr>
      <w:r w:rsidRPr="00BF7106">
        <w:rPr>
          <w:b/>
        </w:rPr>
        <w:t>Politik/Sozialkunde</w:t>
      </w:r>
    </w:p>
    <w:p w14:paraId="5E22D10F" w14:textId="77777777" w:rsidR="006954EF" w:rsidRPr="00BF7106" w:rsidRDefault="006954EF" w:rsidP="006954EF">
      <w:r w:rsidRPr="00BF7106">
        <w:t>Schülerinnen und Schüler…</w:t>
      </w:r>
    </w:p>
    <w:p w14:paraId="78BB0430" w14:textId="77777777" w:rsidR="006954EF" w:rsidRPr="00BF7106" w:rsidRDefault="006954EF" w:rsidP="006954EF">
      <w:pPr>
        <w:pStyle w:val="WF-Listenabsatz-1-facherZeilenabstand"/>
      </w:pPr>
      <w:r w:rsidRPr="00BF7106">
        <w:t>erläutern die Bedeutung des Datenschutzes für Individuum und Gesellschaft.</w:t>
      </w:r>
    </w:p>
    <w:p w14:paraId="399C9A2D" w14:textId="77777777" w:rsidR="006954EF" w:rsidRPr="00BF7106" w:rsidRDefault="006954EF" w:rsidP="006954EF">
      <w:pPr>
        <w:pStyle w:val="WF-Listenabsatz-1-facherZeilenabstand"/>
      </w:pPr>
      <w:r w:rsidRPr="00BF7106">
        <w:t>bewerten Chancen und Risiken unterschiedlicher Mediennutzung für den Einzelnen (u.a. Informationsbeschaffung, Sicherung der Privatsphäre, Datenschutz, Suchtproblematik</w:t>
      </w:r>
      <w:r>
        <w:t>.</w:t>
      </w:r>
    </w:p>
    <w:p w14:paraId="47D38A30" w14:textId="77777777" w:rsidR="006954EF" w:rsidRPr="00BF7106" w:rsidRDefault="006954EF" w:rsidP="006954EF">
      <w:pPr>
        <w:pStyle w:val="WF-Listenabsatz-1-facherZeilenabstand"/>
      </w:pPr>
      <w:r w:rsidRPr="00BF7106">
        <w:t>erörtern die gesellschaftspolitische Relevanz dieser Entwicklungen im Hinblick auf die informelle Selbstbestimmung, das Recht auf Privatsphäre und den Datenschutz</w:t>
      </w:r>
      <w:r>
        <w:t>.</w:t>
      </w:r>
    </w:p>
    <w:p w14:paraId="1969251D" w14:textId="77777777" w:rsidR="006954EF" w:rsidRPr="00BF7106" w:rsidRDefault="006954EF" w:rsidP="006954EF">
      <w:pPr>
        <w:pStyle w:val="WF-Listenabsatz-1-facherZeilenabstand"/>
      </w:pPr>
      <w:r w:rsidRPr="00BF7106">
        <w:t>gewinnen einen Überblick über die Inhalte, Ziele und Anwendungsmöglichkeiten von Innovationen in der Informationstechnologie</w:t>
      </w:r>
      <w:r>
        <w:t>.</w:t>
      </w:r>
    </w:p>
    <w:p w14:paraId="71C17C8F" w14:textId="77777777" w:rsidR="006954EF" w:rsidRPr="00BF7106" w:rsidRDefault="006954EF" w:rsidP="006954EF">
      <w:pPr>
        <w:pStyle w:val="WF-Listenabsatz-1-facherZeilenabstand"/>
      </w:pPr>
      <w:r w:rsidRPr="00BF7106">
        <w:t>vertreten die eigene Position im unterrichtlichen Zusammenhang und begründen diese – auch in Konfrontation mit anderen Sichtweisen – sachlich</w:t>
      </w:r>
      <w:r>
        <w:t>.</w:t>
      </w:r>
    </w:p>
    <w:p w14:paraId="26D46E8A" w14:textId="77777777" w:rsidR="006954EF" w:rsidRPr="00BF7106" w:rsidRDefault="006954EF" w:rsidP="006954EF">
      <w:pPr>
        <w:pStyle w:val="WF-Listenabsatz-1-facherZeilenabstand"/>
      </w:pPr>
      <w:r w:rsidRPr="00BF7106">
        <w:t>nehmen fremde Positionen im Rahmen von Rollenspiel en ein und bilden diese simulativ ab</w:t>
      </w:r>
      <w:r>
        <w:t>.</w:t>
      </w:r>
    </w:p>
    <w:p w14:paraId="3EA16FE3" w14:textId="77777777" w:rsidR="006954EF" w:rsidRDefault="006954EF" w:rsidP="006954EF">
      <w:pPr>
        <w:rPr>
          <w:b/>
        </w:rPr>
      </w:pPr>
    </w:p>
    <w:p w14:paraId="524E2371" w14:textId="77777777" w:rsidR="006954EF" w:rsidRPr="00BF7106" w:rsidRDefault="006954EF" w:rsidP="006954EF">
      <w:pPr>
        <w:rPr>
          <w:b/>
        </w:rPr>
      </w:pPr>
      <w:r w:rsidRPr="00BF7106">
        <w:rPr>
          <w:b/>
        </w:rPr>
        <w:t>Informatik</w:t>
      </w:r>
    </w:p>
    <w:p w14:paraId="1AB286F0" w14:textId="77777777" w:rsidR="006954EF" w:rsidRPr="00BF7106" w:rsidRDefault="006954EF" w:rsidP="006954EF">
      <w:r w:rsidRPr="00BF7106">
        <w:t>Die Schülerinnen und Schüler …</w:t>
      </w:r>
    </w:p>
    <w:p w14:paraId="4DEF5358" w14:textId="77777777" w:rsidR="006954EF" w:rsidRPr="00BF7106" w:rsidRDefault="006954EF" w:rsidP="006954EF">
      <w:pPr>
        <w:pStyle w:val="WF-Listenabsatz-1-facherZeilenabstand"/>
      </w:pPr>
      <w:r w:rsidRPr="00BF7106">
        <w:t>unterscheiden beim Sammeln und Verarbeiten zwischen pers</w:t>
      </w:r>
      <w:r>
        <w:t>onenbezogenen und anderen Daten.</w:t>
      </w:r>
    </w:p>
    <w:p w14:paraId="715D2C9C" w14:textId="77777777" w:rsidR="006954EF" w:rsidRPr="00BF7106" w:rsidRDefault="006954EF" w:rsidP="006954EF">
      <w:pPr>
        <w:pStyle w:val="WF-Listenabsatz-1-facherZeilenabstand"/>
      </w:pPr>
      <w:r w:rsidRPr="00BF7106">
        <w:t>kennen Grundzüge des Datenschutzes und des Rechts auf informationelle Selbstbestimmung</w:t>
      </w:r>
      <w:r>
        <w:t>.</w:t>
      </w:r>
    </w:p>
    <w:p w14:paraId="4A96C765" w14:textId="77777777" w:rsidR="006954EF" w:rsidRDefault="006954EF" w:rsidP="006954EF">
      <w:pPr>
        <w:pStyle w:val="berschrift1"/>
      </w:pPr>
      <w:bookmarkStart w:id="50" w:name="_Toc442877379"/>
      <w:bookmarkStart w:id="51" w:name="_Toc466464215"/>
      <w:bookmarkStart w:id="52" w:name="_Toc466804331"/>
      <w:r>
        <w:lastRenderedPageBreak/>
        <w:t>Anschlussthemen</w:t>
      </w:r>
      <w:bookmarkEnd w:id="50"/>
      <w:bookmarkEnd w:id="51"/>
      <w:bookmarkEnd w:id="52"/>
    </w:p>
    <w:p w14:paraId="156C3C12" w14:textId="77777777" w:rsidR="006954EF" w:rsidRDefault="006954EF" w:rsidP="006954EF">
      <w:pPr>
        <w:rPr>
          <w:rFonts w:cstheme="minorHAnsi"/>
        </w:rPr>
      </w:pPr>
      <w:r w:rsidRPr="001D4E26">
        <w:rPr>
          <w:rFonts w:cstheme="minorHAnsi"/>
        </w:rPr>
        <w:t>Als Anschlussthemen im Z</w:t>
      </w:r>
      <w:r>
        <w:rPr>
          <w:rFonts w:cstheme="minorHAnsi"/>
        </w:rPr>
        <w:t>usammenhang mit IT2School bietet</w:t>
      </w:r>
      <w:r w:rsidRPr="001D4E26">
        <w:rPr>
          <w:rFonts w:cstheme="minorHAnsi"/>
        </w:rPr>
        <w:t xml:space="preserve"> sich folgende</w:t>
      </w:r>
      <w:r>
        <w:rPr>
          <w:rFonts w:cstheme="minorHAnsi"/>
        </w:rPr>
        <w:t>s Modul</w:t>
      </w:r>
      <w:r w:rsidRPr="001D4E26">
        <w:rPr>
          <w:rFonts w:cstheme="minorHAnsi"/>
        </w:rPr>
        <w:t xml:space="preserve"> an:</w:t>
      </w:r>
    </w:p>
    <w:p w14:paraId="744931DD" w14:textId="77777777" w:rsidR="006954EF" w:rsidRDefault="006954EF" w:rsidP="006954EF">
      <w:pPr>
        <w:rPr>
          <w:rFonts w:cstheme="minorHAnsi"/>
          <w:b/>
        </w:rPr>
      </w:pPr>
      <w:r w:rsidRPr="00573703">
        <w:rPr>
          <w:rFonts w:cstheme="minorHAnsi"/>
          <w:b/>
        </w:rPr>
        <w:t>Beispiel: Vom Mobilfunk zur Datensicherheit</w:t>
      </w:r>
    </w:p>
    <w:tbl>
      <w:tblPr>
        <w:tblStyle w:val="Tabellenraster"/>
        <w:tblW w:w="5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918"/>
        <w:gridCol w:w="2336"/>
      </w:tblGrid>
      <w:tr w:rsidR="006954EF" w14:paraId="1874113A" w14:textId="77777777" w:rsidTr="00B55D1E">
        <w:trPr>
          <w:jc w:val="center"/>
        </w:trPr>
        <w:tc>
          <w:tcPr>
            <w:tcW w:w="2336" w:type="dxa"/>
            <w:vAlign w:val="center"/>
          </w:tcPr>
          <w:p w14:paraId="370AD562" w14:textId="51014215" w:rsidR="006954EF" w:rsidRDefault="00C535A0" w:rsidP="00B55D1E">
            <w:pPr>
              <w:jc w:val="center"/>
            </w:pPr>
            <w:r>
              <w:drawing>
                <wp:inline distT="0" distB="0" distL="0" distR="0" wp14:anchorId="24028A8C" wp14:editId="5FB7D119">
                  <wp:extent cx="1260000" cy="611764"/>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bilfunk.jpg"/>
                          <pic:cNvPicPr/>
                        </pic:nvPicPr>
                        <pic:blipFill>
                          <a:blip r:embed="rId23" cstate="screen">
                            <a:extLst>
                              <a:ext uri="{28A0092B-C50C-407E-A947-70E740481C1C}">
                                <a14:useLocalDpi xmlns:a14="http://schemas.microsoft.com/office/drawing/2010/main"/>
                              </a:ext>
                            </a:extLst>
                          </a:blip>
                          <a:stretch>
                            <a:fillRect/>
                          </a:stretch>
                        </pic:blipFill>
                        <pic:spPr>
                          <a:xfrm>
                            <a:off x="0" y="0"/>
                            <a:ext cx="1260000" cy="611764"/>
                          </a:xfrm>
                          <a:prstGeom prst="rect">
                            <a:avLst/>
                          </a:prstGeom>
                        </pic:spPr>
                      </pic:pic>
                    </a:graphicData>
                  </a:graphic>
                </wp:inline>
              </w:drawing>
            </w:r>
          </w:p>
        </w:tc>
        <w:tc>
          <w:tcPr>
            <w:tcW w:w="918" w:type="dxa"/>
            <w:vAlign w:val="center"/>
          </w:tcPr>
          <w:p w14:paraId="35A8F23C" w14:textId="77777777" w:rsidR="006954EF" w:rsidRDefault="006954EF" w:rsidP="00B55D1E">
            <w:pPr>
              <w:jc w:val="center"/>
            </w:pPr>
            <w:r w:rsidRPr="00942545">
              <w:rPr>
                <w:sz w:val="48"/>
                <w:szCs w:val="48"/>
              </w:rPr>
              <w:t>→</w:t>
            </w:r>
          </w:p>
        </w:tc>
        <w:tc>
          <w:tcPr>
            <w:tcW w:w="2336" w:type="dxa"/>
            <w:vAlign w:val="center"/>
          </w:tcPr>
          <w:p w14:paraId="2D61B546" w14:textId="74E28402" w:rsidR="006954EF" w:rsidRDefault="00C535A0" w:rsidP="00B55D1E">
            <w:pPr>
              <w:jc w:val="center"/>
            </w:pPr>
            <w:r>
              <w:drawing>
                <wp:inline distT="0" distB="0" distL="0" distR="0" wp14:anchorId="30EF3DDC" wp14:editId="39D14BAE">
                  <wp:extent cx="1260000" cy="611764"/>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ryptologie.jpg"/>
                          <pic:cNvPicPr/>
                        </pic:nvPicPr>
                        <pic:blipFill>
                          <a:blip r:embed="rId24" cstate="screen">
                            <a:extLst>
                              <a:ext uri="{28A0092B-C50C-407E-A947-70E740481C1C}">
                                <a14:useLocalDpi xmlns:a14="http://schemas.microsoft.com/office/drawing/2010/main"/>
                              </a:ext>
                            </a:extLst>
                          </a:blip>
                          <a:stretch>
                            <a:fillRect/>
                          </a:stretch>
                        </pic:blipFill>
                        <pic:spPr>
                          <a:xfrm>
                            <a:off x="0" y="0"/>
                            <a:ext cx="1260000" cy="611764"/>
                          </a:xfrm>
                          <a:prstGeom prst="rect">
                            <a:avLst/>
                          </a:prstGeom>
                        </pic:spPr>
                      </pic:pic>
                    </a:graphicData>
                  </a:graphic>
                </wp:inline>
              </w:drawing>
            </w:r>
          </w:p>
        </w:tc>
      </w:tr>
    </w:tbl>
    <w:p w14:paraId="37C5ACE5" w14:textId="77777777" w:rsidR="006954EF" w:rsidRPr="00511797" w:rsidRDefault="006954EF" w:rsidP="006954EF">
      <w:pPr>
        <w:spacing w:before="240"/>
        <w:rPr>
          <w:b/>
        </w:rPr>
      </w:pPr>
      <w:r>
        <w:rPr>
          <w:b/>
        </w:rPr>
        <w:t>Beispiel: IT s</w:t>
      </w:r>
      <w:r w:rsidRPr="00511797">
        <w:rPr>
          <w:b/>
        </w:rPr>
        <w:t>pielend entdecken</w:t>
      </w:r>
    </w:p>
    <w:p w14:paraId="3586AA54" w14:textId="77777777" w:rsidR="006954EF" w:rsidRDefault="006954EF" w:rsidP="006954EF">
      <w:pPr>
        <w:rPr>
          <w:rFonts w:cstheme="minorHAnsi"/>
        </w:rPr>
      </w:pPr>
      <w:r>
        <w:rPr>
          <w:rFonts w:cstheme="minorHAnsi"/>
        </w:rPr>
        <w:t>Möchten Sie danach ein handlungsorientiertes Projekt umsetzten, können Sie zur App-Programmierung mit dem App Inventor.</w:t>
      </w:r>
    </w:p>
    <w:tbl>
      <w:tblPr>
        <w:tblStyle w:val="Tabellenraster"/>
        <w:tblW w:w="5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918"/>
        <w:gridCol w:w="2336"/>
      </w:tblGrid>
      <w:tr w:rsidR="006954EF" w14:paraId="491BE877" w14:textId="77777777" w:rsidTr="00B55D1E">
        <w:trPr>
          <w:jc w:val="center"/>
        </w:trPr>
        <w:tc>
          <w:tcPr>
            <w:tcW w:w="2336" w:type="dxa"/>
            <w:vAlign w:val="center"/>
          </w:tcPr>
          <w:p w14:paraId="0A4129E4" w14:textId="4162EA6A" w:rsidR="006954EF" w:rsidRDefault="00C535A0" w:rsidP="00B55D1E">
            <w:pPr>
              <w:jc w:val="center"/>
            </w:pPr>
            <w:r>
              <w:drawing>
                <wp:inline distT="0" distB="0" distL="0" distR="0" wp14:anchorId="06EC5774" wp14:editId="33E3B351">
                  <wp:extent cx="1260000" cy="61176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bilfunk.jpg"/>
                          <pic:cNvPicPr/>
                        </pic:nvPicPr>
                        <pic:blipFill>
                          <a:blip r:embed="rId23" cstate="screen">
                            <a:extLst>
                              <a:ext uri="{28A0092B-C50C-407E-A947-70E740481C1C}">
                                <a14:useLocalDpi xmlns:a14="http://schemas.microsoft.com/office/drawing/2010/main"/>
                              </a:ext>
                            </a:extLst>
                          </a:blip>
                          <a:stretch>
                            <a:fillRect/>
                          </a:stretch>
                        </pic:blipFill>
                        <pic:spPr>
                          <a:xfrm>
                            <a:off x="0" y="0"/>
                            <a:ext cx="1260000" cy="611764"/>
                          </a:xfrm>
                          <a:prstGeom prst="rect">
                            <a:avLst/>
                          </a:prstGeom>
                        </pic:spPr>
                      </pic:pic>
                    </a:graphicData>
                  </a:graphic>
                </wp:inline>
              </w:drawing>
            </w:r>
          </w:p>
        </w:tc>
        <w:tc>
          <w:tcPr>
            <w:tcW w:w="918" w:type="dxa"/>
            <w:vAlign w:val="center"/>
          </w:tcPr>
          <w:p w14:paraId="00F0CD59" w14:textId="77777777" w:rsidR="006954EF" w:rsidRDefault="006954EF" w:rsidP="00B55D1E">
            <w:pPr>
              <w:jc w:val="center"/>
            </w:pPr>
            <w:r w:rsidRPr="00942545">
              <w:rPr>
                <w:sz w:val="48"/>
                <w:szCs w:val="48"/>
              </w:rPr>
              <w:t>→</w:t>
            </w:r>
          </w:p>
        </w:tc>
        <w:tc>
          <w:tcPr>
            <w:tcW w:w="2336" w:type="dxa"/>
            <w:vAlign w:val="center"/>
          </w:tcPr>
          <w:p w14:paraId="310287AE" w14:textId="77777777" w:rsidR="006954EF" w:rsidRDefault="006954EF" w:rsidP="00B55D1E">
            <w:pPr>
              <w:jc w:val="center"/>
            </w:pPr>
            <w:r>
              <w:drawing>
                <wp:inline distT="0" distB="0" distL="0" distR="0" wp14:anchorId="3C491AF4" wp14:editId="5B9BDE47">
                  <wp:extent cx="1366719" cy="702259"/>
                  <wp:effectExtent l="0" t="0" r="5080" b="3175"/>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pic:cNvPicPr>
                            <a:picLocks noChangeAspect="1"/>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1368000" cy="7029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B202CC" w14:textId="77777777" w:rsidR="006954EF" w:rsidRDefault="006954EF" w:rsidP="006954EF">
      <w:pPr>
        <w:pStyle w:val="berschrift1"/>
      </w:pPr>
      <w:bookmarkStart w:id="53" w:name="_Toc442877380"/>
      <w:bookmarkStart w:id="54" w:name="_Toc466464216"/>
      <w:bookmarkStart w:id="55" w:name="_Toc466804332"/>
      <w:r>
        <w:t xml:space="preserve">Literatur </w:t>
      </w:r>
      <w:r w:rsidRPr="002566E9">
        <w:t>und</w:t>
      </w:r>
      <w:r>
        <w:t xml:space="preserve"> Links</w:t>
      </w:r>
      <w:bookmarkEnd w:id="53"/>
      <w:bookmarkEnd w:id="54"/>
      <w:bookmarkEnd w:id="55"/>
    </w:p>
    <w:p w14:paraId="1E221AF0" w14:textId="77777777" w:rsidR="006954EF" w:rsidRPr="008456D4" w:rsidRDefault="006954EF" w:rsidP="006954EF">
      <w:pPr>
        <w:pStyle w:val="WF-Listenabsatz-1-facherZeilenabstand"/>
      </w:pPr>
      <w:r w:rsidRPr="00525FC9">
        <w:rPr>
          <w:lang w:val="en-US"/>
        </w:rPr>
        <w:t xml:space="preserve">UPIAN et al: </w:t>
      </w:r>
      <w:r w:rsidRPr="00C535A0">
        <w:rPr>
          <w:b/>
          <w:lang w:val="en-US"/>
        </w:rPr>
        <w:t>Do Not Track</w:t>
      </w:r>
      <w:r w:rsidRPr="00525FC9">
        <w:rPr>
          <w:lang w:val="en-US"/>
        </w:rPr>
        <w:t xml:space="preserve">. </w:t>
      </w:r>
      <w:r w:rsidRPr="008456D4">
        <w:t xml:space="preserve">Webserie über das Thema Tracking im Internet und Mobilfunk sowie Big Data. Online: </w:t>
      </w:r>
      <w:hyperlink r:id="rId26">
        <w:r w:rsidRPr="008456D4">
          <w:rPr>
            <w:rStyle w:val="Hyperlink"/>
          </w:rPr>
          <w:t>https://donottrack-doc.com/de/intro/</w:t>
        </w:r>
      </w:hyperlink>
    </w:p>
    <w:p w14:paraId="1D701FF6" w14:textId="7E72C56E" w:rsidR="006954EF" w:rsidRPr="00C83A47" w:rsidRDefault="006954EF" w:rsidP="00B55D1E">
      <w:pPr>
        <w:pStyle w:val="WF-Listenabsatz-1-facherZeilenabstand"/>
        <w:rPr>
          <w:rStyle w:val="Hyperlink"/>
          <w:color w:val="auto"/>
        </w:rPr>
      </w:pPr>
      <w:r w:rsidRPr="008456D4">
        <w:t xml:space="preserve">Sendung mit der Maus. </w:t>
      </w:r>
      <w:r w:rsidRPr="00C535A0">
        <w:rPr>
          <w:b/>
        </w:rPr>
        <w:t>Sachgeschichte zur Funktionsweise eines Handys</w:t>
      </w:r>
      <w:r w:rsidRPr="008456D4">
        <w:t xml:space="preserve">. Online: </w:t>
      </w:r>
      <w:hyperlink r:id="rId27" w:history="1">
        <w:r w:rsidR="00B55D1E" w:rsidRPr="00B55D1E">
          <w:rPr>
            <w:rStyle w:val="Hyperlink"/>
          </w:rPr>
          <w:t>https://www.youtube.com/watch?v=kno6nx_1ID8</w:t>
        </w:r>
      </w:hyperlink>
    </w:p>
    <w:p w14:paraId="7186F1BD" w14:textId="77777777" w:rsidR="006954EF" w:rsidRDefault="006954EF" w:rsidP="006954EF">
      <w:pPr>
        <w:pStyle w:val="WF-Listenabsatz-1-facherZeilenabstand"/>
        <w:rPr>
          <w:rStyle w:val="Hyperlink"/>
          <w:color w:val="000000" w:themeColor="text1"/>
        </w:rPr>
      </w:pPr>
      <w:r w:rsidRPr="00C535A0">
        <w:rPr>
          <w:rStyle w:val="Hyperlink"/>
          <w:b/>
          <w:color w:val="000000" w:themeColor="text1"/>
        </w:rPr>
        <w:t>PRISM-Rollenspiel zum Datenschutz</w:t>
      </w:r>
      <w:r>
        <w:rPr>
          <w:rStyle w:val="Hyperlink"/>
          <w:color w:val="000000" w:themeColor="text1"/>
        </w:rPr>
        <w:t xml:space="preserve">: </w:t>
      </w:r>
      <w:hyperlink r:id="rId28" w:history="1">
        <w:r w:rsidRPr="0016199B">
          <w:rPr>
            <w:rStyle w:val="Hyperlink"/>
          </w:rPr>
          <w:t>http://www.lehrerfreund.de/schule/1s/datenschutz-prism-spiel/4407</w:t>
        </w:r>
      </w:hyperlink>
      <w:r>
        <w:rPr>
          <w:rStyle w:val="Hyperlink"/>
          <w:color w:val="000000" w:themeColor="text1"/>
        </w:rPr>
        <w:t xml:space="preserve"> </w:t>
      </w:r>
    </w:p>
    <w:p w14:paraId="60F4C38A" w14:textId="77777777" w:rsidR="006954EF" w:rsidRDefault="006954EF" w:rsidP="006954EF">
      <w:pPr>
        <w:pStyle w:val="WF-Listenabsatz-1-facherZeilenabstand"/>
        <w:rPr>
          <w:color w:val="000000" w:themeColor="text1"/>
        </w:rPr>
      </w:pPr>
      <w:r w:rsidRPr="00C83A47">
        <w:rPr>
          <w:color w:val="000000" w:themeColor="text1"/>
        </w:rPr>
        <w:t>Bun</w:t>
      </w:r>
      <w:r>
        <w:rPr>
          <w:color w:val="000000" w:themeColor="text1"/>
        </w:rPr>
        <w:t xml:space="preserve">deszentrale für politische Bildung - </w:t>
      </w:r>
      <w:r w:rsidRPr="00C535A0">
        <w:rPr>
          <w:b/>
          <w:color w:val="000000" w:themeColor="text1"/>
        </w:rPr>
        <w:t>Daten-Comix</w:t>
      </w:r>
      <w:r w:rsidRPr="00C83A47">
        <w:rPr>
          <w:color w:val="000000" w:themeColor="text1"/>
        </w:rPr>
        <w:t xml:space="preserve">: </w:t>
      </w:r>
      <w:hyperlink r:id="rId29" w:history="1">
        <w:r w:rsidRPr="00820B56">
          <w:rPr>
            <w:rStyle w:val="Hyperlink"/>
          </w:rPr>
          <w:t>http://www.bpb.de/mediathek/203501/data-comix</w:t>
        </w:r>
      </w:hyperlink>
      <w:r>
        <w:rPr>
          <w:color w:val="000000" w:themeColor="text1"/>
        </w:rPr>
        <w:t xml:space="preserve"> </w:t>
      </w:r>
    </w:p>
    <w:p w14:paraId="28FE63EB" w14:textId="2C5FBA66" w:rsidR="006954EF" w:rsidRPr="009C729D" w:rsidRDefault="00C535A0" w:rsidP="006954EF">
      <w:pPr>
        <w:pStyle w:val="Listenabsatz"/>
        <w:numPr>
          <w:ilvl w:val="0"/>
          <w:numId w:val="31"/>
        </w:numPr>
      </w:pPr>
      <w:r>
        <w:rPr>
          <w:color w:val="000000" w:themeColor="text1"/>
        </w:rPr>
        <w:t>Papier zum Thema Big D</w:t>
      </w:r>
      <w:r w:rsidR="006954EF">
        <w:rPr>
          <w:color w:val="000000" w:themeColor="text1"/>
        </w:rPr>
        <w:t xml:space="preserve">ata des Fraunhofer Insituts: </w:t>
      </w:r>
      <w:hyperlink r:id="rId30" w:history="1">
        <w:r w:rsidRPr="00A4749E">
          <w:rPr>
            <w:rStyle w:val="Hyperlink"/>
          </w:rPr>
          <w:t>https://www.sit.fraunhofer.de/fileadmin/dokumente/studien_und_technical_reports/Big-Data-Studie2015_FraunhoferSIT.pdf</w:t>
        </w:r>
      </w:hyperlink>
      <w:r w:rsidR="006954EF">
        <w:rPr>
          <w:rStyle w:val="Hyperlink"/>
        </w:rPr>
        <w:t xml:space="preserve"> </w:t>
      </w:r>
    </w:p>
    <w:p w14:paraId="424BFF98" w14:textId="77777777" w:rsidR="006954EF" w:rsidRDefault="006954EF" w:rsidP="006954EF">
      <w:pPr>
        <w:pStyle w:val="berschrift1"/>
      </w:pPr>
      <w:bookmarkStart w:id="56" w:name="_Toc466464217"/>
      <w:bookmarkStart w:id="57" w:name="_Toc466804333"/>
      <w:r>
        <w:t>Arbeitsmaterialien</w:t>
      </w:r>
      <w:bookmarkEnd w:id="56"/>
      <w:bookmarkEnd w:id="57"/>
    </w:p>
    <w:tbl>
      <w:tblPr>
        <w:tblStyle w:val="Arbeitsmaterialien"/>
        <w:tblW w:w="9071" w:type="dxa"/>
        <w:tblLook w:val="04A0" w:firstRow="1" w:lastRow="0" w:firstColumn="1" w:lastColumn="0" w:noHBand="0" w:noVBand="1"/>
      </w:tblPr>
      <w:tblGrid>
        <w:gridCol w:w="1129"/>
        <w:gridCol w:w="2977"/>
        <w:gridCol w:w="4965"/>
      </w:tblGrid>
      <w:tr w:rsidR="006954EF" w14:paraId="0F39BD18"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994029" w14:textId="77777777" w:rsidR="006954EF" w:rsidRDefault="006954EF" w:rsidP="00B55D1E">
            <w:r>
              <w:t>Nr.</w:t>
            </w:r>
          </w:p>
        </w:tc>
        <w:tc>
          <w:tcPr>
            <w:tcW w:w="2977" w:type="dxa"/>
          </w:tcPr>
          <w:p w14:paraId="2A3F4BD9"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pPr>
            <w:r>
              <w:t>Titel</w:t>
            </w:r>
          </w:p>
        </w:tc>
        <w:tc>
          <w:tcPr>
            <w:tcW w:w="4965" w:type="dxa"/>
          </w:tcPr>
          <w:p w14:paraId="594D8D7C"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pPr>
            <w:r>
              <w:t>Beschreibung</w:t>
            </w:r>
          </w:p>
        </w:tc>
      </w:tr>
      <w:tr w:rsidR="006954EF" w14:paraId="4AA0C986" w14:textId="77777777" w:rsidTr="00C53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17FC8A" w14:textId="7A6668F6" w:rsidR="006954EF" w:rsidRDefault="006954EF" w:rsidP="00B55D1E">
            <w:r w:rsidRPr="00A32C07">
              <w:rPr>
                <w:rFonts w:ascii="Segoe UI Symbol" w:hAnsi="Segoe UI Symbol" w:cs="Segoe UI Symbol"/>
                <w:color w:val="00B050"/>
                <w:sz w:val="32"/>
              </w:rPr>
              <w:t>☻</w:t>
            </w:r>
            <w:r>
              <w:rPr>
                <w:rFonts w:ascii="Segoe UI Symbol" w:hAnsi="Segoe UI Symbol" w:cs="Segoe UI Symbol"/>
                <w:color w:val="00B050"/>
                <w:sz w:val="32"/>
              </w:rPr>
              <w:t xml:space="preserve"> </w:t>
            </w:r>
            <w:r w:rsidR="00343009">
              <w:t>A1</w:t>
            </w:r>
            <w:r>
              <w:t>.1</w:t>
            </w:r>
          </w:p>
        </w:tc>
        <w:tc>
          <w:tcPr>
            <w:tcW w:w="2977" w:type="dxa"/>
            <w:vAlign w:val="center"/>
          </w:tcPr>
          <w:p w14:paraId="74400429"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Wie produziert man ein Erklärvideo?</w:t>
            </w:r>
          </w:p>
        </w:tc>
        <w:tc>
          <w:tcPr>
            <w:tcW w:w="4965" w:type="dxa"/>
            <w:vAlign w:val="center"/>
          </w:tcPr>
          <w:p w14:paraId="56EC846A"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Verschiedene Möglichkeiten und Software zur Produktion von Erklärvideos werden vorgestellt</w:t>
            </w:r>
          </w:p>
        </w:tc>
      </w:tr>
      <w:tr w:rsidR="006954EF" w14:paraId="7732C256" w14:textId="77777777" w:rsidTr="00C535A0">
        <w:tc>
          <w:tcPr>
            <w:cnfStyle w:val="001000000000" w:firstRow="0" w:lastRow="0" w:firstColumn="1" w:lastColumn="0" w:oddVBand="0" w:evenVBand="0" w:oddHBand="0" w:evenHBand="0" w:firstRowFirstColumn="0" w:firstRowLastColumn="0" w:lastRowFirstColumn="0" w:lastRowLastColumn="0"/>
            <w:tcW w:w="1129" w:type="dxa"/>
          </w:tcPr>
          <w:p w14:paraId="155FEC8E" w14:textId="43E1E036" w:rsidR="006954EF" w:rsidRDefault="006954EF" w:rsidP="00B55D1E">
            <w:r w:rsidRPr="00151757">
              <w:rPr>
                <w:rFonts w:ascii="Segoe UI Symbol" w:hAnsi="Segoe UI Symbol" w:cs="Segoe UI Symbol"/>
                <w:color w:val="FFC000"/>
                <w:sz w:val="32"/>
                <w:szCs w:val="20"/>
              </w:rPr>
              <w:t>☻</w:t>
            </w:r>
            <w:r>
              <w:rPr>
                <w:rFonts w:ascii="Segoe UI Symbol" w:hAnsi="Segoe UI Symbol" w:cs="Segoe UI Symbol"/>
                <w:color w:val="FFC000"/>
                <w:sz w:val="32"/>
                <w:szCs w:val="20"/>
              </w:rPr>
              <w:t xml:space="preserve"> </w:t>
            </w:r>
            <w:r w:rsidR="00343009">
              <w:t>A1</w:t>
            </w:r>
            <w:r>
              <w:t>.2</w:t>
            </w:r>
          </w:p>
        </w:tc>
        <w:tc>
          <w:tcPr>
            <w:tcW w:w="2977" w:type="dxa"/>
            <w:vAlign w:val="center"/>
          </w:tcPr>
          <w:p w14:paraId="1C02B305" w14:textId="6F7E9353"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Wie funktioniert Mobilfunk</w:t>
            </w:r>
            <w:r w:rsidR="00C535A0">
              <w:t>?</w:t>
            </w:r>
          </w:p>
        </w:tc>
        <w:tc>
          <w:tcPr>
            <w:tcW w:w="4965" w:type="dxa"/>
            <w:vAlign w:val="center"/>
          </w:tcPr>
          <w:p w14:paraId="2E9A7978"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Arbeitsblatt mit Rechercheauftrag zur Funktionsweise von Mobilfunk und zur Erstellung eines Erklärvideos</w:t>
            </w:r>
          </w:p>
        </w:tc>
      </w:tr>
      <w:tr w:rsidR="006954EF" w14:paraId="5E53141E" w14:textId="77777777" w:rsidTr="00C53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5663F6" w14:textId="358622FE" w:rsidR="006954EF" w:rsidRDefault="006954EF" w:rsidP="00B55D1E">
            <w:r w:rsidRPr="00A32C07">
              <w:rPr>
                <w:rFonts w:ascii="Segoe UI Symbol" w:hAnsi="Segoe UI Symbol" w:cs="Segoe UI Symbol"/>
                <w:color w:val="00B050"/>
                <w:sz w:val="32"/>
              </w:rPr>
              <w:t>☻</w:t>
            </w:r>
            <w:r>
              <w:rPr>
                <w:rFonts w:ascii="Segoe UI Symbol" w:hAnsi="Segoe UI Symbol" w:cs="Segoe UI Symbol"/>
                <w:color w:val="00B050"/>
                <w:sz w:val="32"/>
              </w:rPr>
              <w:t xml:space="preserve"> </w:t>
            </w:r>
            <w:r w:rsidR="00343009">
              <w:t>A1</w:t>
            </w:r>
            <w:r>
              <w:t>.3 L</w:t>
            </w:r>
          </w:p>
        </w:tc>
        <w:tc>
          <w:tcPr>
            <w:tcW w:w="2977" w:type="dxa"/>
            <w:vAlign w:val="center"/>
          </w:tcPr>
          <w:p w14:paraId="1A45C4FD"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Datenanalyse mit Processing</w:t>
            </w:r>
          </w:p>
        </w:tc>
        <w:tc>
          <w:tcPr>
            <w:tcW w:w="4965" w:type="dxa"/>
            <w:vAlign w:val="center"/>
          </w:tcPr>
          <w:p w14:paraId="01A2D1B1"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Einführung in die Funktionsweise von Processing</w:t>
            </w:r>
          </w:p>
        </w:tc>
      </w:tr>
      <w:tr w:rsidR="006954EF" w14:paraId="70D4D68D" w14:textId="77777777" w:rsidTr="00C535A0">
        <w:tc>
          <w:tcPr>
            <w:cnfStyle w:val="001000000000" w:firstRow="0" w:lastRow="0" w:firstColumn="1" w:lastColumn="0" w:oddVBand="0" w:evenVBand="0" w:oddHBand="0" w:evenHBand="0" w:firstRowFirstColumn="0" w:firstRowLastColumn="0" w:lastRowFirstColumn="0" w:lastRowLastColumn="0"/>
            <w:tcW w:w="1129" w:type="dxa"/>
          </w:tcPr>
          <w:p w14:paraId="3437B22B" w14:textId="2CE9CBF0" w:rsidR="006954EF" w:rsidRPr="001D4E26" w:rsidRDefault="006954EF" w:rsidP="00B55D1E">
            <w:r w:rsidRPr="00151757">
              <w:rPr>
                <w:rFonts w:ascii="Segoe UI Symbol" w:hAnsi="Segoe UI Symbol" w:cs="Segoe UI Symbol"/>
                <w:color w:val="FFC000"/>
                <w:sz w:val="32"/>
                <w:szCs w:val="20"/>
              </w:rPr>
              <w:lastRenderedPageBreak/>
              <w:t>☻</w:t>
            </w:r>
            <w:r>
              <w:rPr>
                <w:rFonts w:ascii="Segoe UI Symbol" w:hAnsi="Segoe UI Symbol" w:cs="Segoe UI Symbol"/>
                <w:color w:val="FFC000"/>
                <w:sz w:val="32"/>
                <w:szCs w:val="20"/>
              </w:rPr>
              <w:t xml:space="preserve"> </w:t>
            </w:r>
            <w:r w:rsidR="00343009">
              <w:t>A1</w:t>
            </w:r>
            <w:r>
              <w:t>.3 SuS</w:t>
            </w:r>
          </w:p>
        </w:tc>
        <w:tc>
          <w:tcPr>
            <w:tcW w:w="2977" w:type="dxa"/>
            <w:vAlign w:val="center"/>
          </w:tcPr>
          <w:p w14:paraId="57BAF6CF"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Auf den Spuren von Malte Spitz</w:t>
            </w:r>
          </w:p>
        </w:tc>
        <w:tc>
          <w:tcPr>
            <w:tcW w:w="4965" w:type="dxa"/>
            <w:vAlign w:val="center"/>
          </w:tcPr>
          <w:p w14:paraId="3A9B3F36"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Arbeitsblatt zur Auswertung von Daten von Malte Spitz</w:t>
            </w:r>
          </w:p>
        </w:tc>
      </w:tr>
      <w:tr w:rsidR="006954EF" w14:paraId="36D53755" w14:textId="77777777" w:rsidTr="00C53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37DA8E" w14:textId="3ABFB63D" w:rsidR="006954EF" w:rsidRPr="00151757" w:rsidRDefault="006954EF" w:rsidP="00B55D1E">
            <w:pPr>
              <w:rPr>
                <w:rFonts w:ascii="Segoe UI Symbol" w:hAnsi="Segoe UI Symbol" w:cs="Segoe UI Symbol"/>
                <w:color w:val="FFC000"/>
                <w:sz w:val="32"/>
                <w:szCs w:val="20"/>
              </w:rPr>
            </w:pPr>
            <w:r w:rsidRPr="00151757">
              <w:rPr>
                <w:rFonts w:ascii="Segoe UI Symbol" w:hAnsi="Segoe UI Symbol" w:cs="Segoe UI Symbol"/>
                <w:color w:val="FFC000"/>
                <w:sz w:val="32"/>
                <w:szCs w:val="20"/>
              </w:rPr>
              <w:t>☻</w:t>
            </w:r>
            <w:r>
              <w:rPr>
                <w:rFonts w:ascii="Segoe UI Symbol" w:hAnsi="Segoe UI Symbol" w:cs="Segoe UI Symbol"/>
                <w:color w:val="FFC000"/>
                <w:sz w:val="32"/>
                <w:szCs w:val="20"/>
              </w:rPr>
              <w:t xml:space="preserve"> </w:t>
            </w:r>
            <w:r w:rsidR="00343009">
              <w:t>A1</w:t>
            </w:r>
            <w:r>
              <w:t>.4</w:t>
            </w:r>
          </w:p>
        </w:tc>
        <w:tc>
          <w:tcPr>
            <w:tcW w:w="2977" w:type="dxa"/>
            <w:vAlign w:val="center"/>
          </w:tcPr>
          <w:p w14:paraId="69C852D3"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Processing Zip-Archiv</w:t>
            </w:r>
          </w:p>
        </w:tc>
        <w:tc>
          <w:tcPr>
            <w:tcW w:w="4965" w:type="dxa"/>
            <w:vAlign w:val="center"/>
          </w:tcPr>
          <w:p w14:paraId="451E4F4E"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Das Archiv enthält alle notwendigen Programme zur Datenanalyse der Mobilfunkdaten von Malte Spitz.</w:t>
            </w:r>
          </w:p>
        </w:tc>
      </w:tr>
      <w:tr w:rsidR="006954EF" w14:paraId="1F26BCA8" w14:textId="77777777" w:rsidTr="00C535A0">
        <w:tc>
          <w:tcPr>
            <w:cnfStyle w:val="001000000000" w:firstRow="0" w:lastRow="0" w:firstColumn="1" w:lastColumn="0" w:oddVBand="0" w:evenVBand="0" w:oddHBand="0" w:evenHBand="0" w:firstRowFirstColumn="0" w:firstRowLastColumn="0" w:lastRowFirstColumn="0" w:lastRowLastColumn="0"/>
            <w:tcW w:w="1129" w:type="dxa"/>
          </w:tcPr>
          <w:p w14:paraId="2CB8831C" w14:textId="602E2C01" w:rsidR="006954EF" w:rsidRPr="001D4E26" w:rsidRDefault="006954EF" w:rsidP="00B55D1E">
            <w:r w:rsidRPr="00151757">
              <w:rPr>
                <w:rFonts w:ascii="Segoe UI Symbol" w:hAnsi="Segoe UI Symbol" w:cs="Segoe UI Symbol"/>
                <w:color w:val="FFC000"/>
                <w:sz w:val="32"/>
                <w:szCs w:val="20"/>
              </w:rPr>
              <w:t>☻</w:t>
            </w:r>
            <w:r>
              <w:rPr>
                <w:rFonts w:ascii="Segoe UI Symbol" w:hAnsi="Segoe UI Symbol" w:cs="Segoe UI Symbol"/>
                <w:color w:val="FFC000"/>
                <w:sz w:val="32"/>
                <w:szCs w:val="20"/>
              </w:rPr>
              <w:t xml:space="preserve"> </w:t>
            </w:r>
            <w:r w:rsidR="00343009">
              <w:t>A1</w:t>
            </w:r>
            <w:r>
              <w:t>.5</w:t>
            </w:r>
          </w:p>
        </w:tc>
        <w:tc>
          <w:tcPr>
            <w:tcW w:w="2977" w:type="dxa"/>
            <w:vAlign w:val="center"/>
          </w:tcPr>
          <w:p w14:paraId="3D8A8ABC"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Hausaufgabe</w:t>
            </w:r>
          </w:p>
        </w:tc>
        <w:tc>
          <w:tcPr>
            <w:tcW w:w="4965" w:type="dxa"/>
            <w:vAlign w:val="center"/>
          </w:tcPr>
          <w:p w14:paraId="06F925AB"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Link zum Video, Fragen zum Video</w:t>
            </w:r>
          </w:p>
        </w:tc>
      </w:tr>
      <w:tr w:rsidR="006954EF" w14:paraId="211B31A6" w14:textId="77777777" w:rsidTr="00C53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C2040F7" w14:textId="3CDB29D4" w:rsidR="006954EF" w:rsidRPr="001D4E26" w:rsidRDefault="006954EF" w:rsidP="00B55D1E">
            <w:r w:rsidRPr="00151757">
              <w:rPr>
                <w:rFonts w:ascii="Segoe UI Symbol" w:hAnsi="Segoe UI Symbol" w:cs="Segoe UI Symbol"/>
                <w:color w:val="FFC000"/>
                <w:sz w:val="32"/>
                <w:szCs w:val="20"/>
              </w:rPr>
              <w:t>☻</w:t>
            </w:r>
            <w:r>
              <w:rPr>
                <w:rFonts w:ascii="Segoe UI Symbol" w:hAnsi="Segoe UI Symbol" w:cs="Segoe UI Symbol"/>
                <w:color w:val="FFC000"/>
                <w:sz w:val="32"/>
                <w:szCs w:val="20"/>
              </w:rPr>
              <w:t xml:space="preserve"> </w:t>
            </w:r>
            <w:r w:rsidR="00343009">
              <w:t>A1</w:t>
            </w:r>
            <w:r>
              <w:t>.6</w:t>
            </w:r>
          </w:p>
        </w:tc>
        <w:tc>
          <w:tcPr>
            <w:tcW w:w="2977" w:type="dxa"/>
            <w:vAlign w:val="center"/>
          </w:tcPr>
          <w:p w14:paraId="6C690597"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Der Spion in unserer Tasche</w:t>
            </w:r>
          </w:p>
        </w:tc>
        <w:tc>
          <w:tcPr>
            <w:tcW w:w="4965" w:type="dxa"/>
            <w:vAlign w:val="center"/>
          </w:tcPr>
          <w:p w14:paraId="14086519" w14:textId="77777777" w:rsidR="006954EF" w:rsidRDefault="006954EF" w:rsidP="00C535A0">
            <w:pPr>
              <w:jc w:val="center"/>
              <w:cnfStyle w:val="000000100000" w:firstRow="0" w:lastRow="0" w:firstColumn="0" w:lastColumn="0" w:oddVBand="0" w:evenVBand="0" w:oddHBand="1" w:evenHBand="0" w:firstRowFirstColumn="0" w:firstRowLastColumn="0" w:lastRowFirstColumn="0" w:lastRowLastColumn="0"/>
            </w:pPr>
            <w:r>
              <w:t>Arbeitsauftrag zur Think-Pair-Share-Methode</w:t>
            </w:r>
          </w:p>
        </w:tc>
      </w:tr>
      <w:tr w:rsidR="006954EF" w14:paraId="124908D1" w14:textId="77777777" w:rsidTr="00C535A0">
        <w:tc>
          <w:tcPr>
            <w:cnfStyle w:val="001000000000" w:firstRow="0" w:lastRow="0" w:firstColumn="1" w:lastColumn="0" w:oddVBand="0" w:evenVBand="0" w:oddHBand="0" w:evenHBand="0" w:firstRowFirstColumn="0" w:firstRowLastColumn="0" w:lastRowFirstColumn="0" w:lastRowLastColumn="0"/>
            <w:tcW w:w="1129" w:type="dxa"/>
          </w:tcPr>
          <w:p w14:paraId="2B4C5E4F" w14:textId="03FC9BAB" w:rsidR="006954EF" w:rsidRDefault="006954EF" w:rsidP="00B55D1E">
            <w:r w:rsidRPr="00151757">
              <w:rPr>
                <w:rFonts w:ascii="Segoe UI Symbol" w:hAnsi="Segoe UI Symbol" w:cs="Segoe UI Symbol"/>
                <w:color w:val="FFC000"/>
                <w:sz w:val="32"/>
                <w:szCs w:val="20"/>
              </w:rPr>
              <w:t>☻</w:t>
            </w:r>
            <w:r>
              <w:rPr>
                <w:rFonts w:ascii="Segoe UI Symbol" w:hAnsi="Segoe UI Symbol" w:cs="Segoe UI Symbol"/>
                <w:color w:val="FFC000"/>
                <w:sz w:val="32"/>
                <w:szCs w:val="20"/>
              </w:rPr>
              <w:t xml:space="preserve"> </w:t>
            </w:r>
            <w:r w:rsidR="00343009">
              <w:t>A1</w:t>
            </w:r>
            <w:r>
              <w:t>.7</w:t>
            </w:r>
          </w:p>
        </w:tc>
        <w:tc>
          <w:tcPr>
            <w:tcW w:w="2977" w:type="dxa"/>
            <w:vAlign w:val="center"/>
          </w:tcPr>
          <w:p w14:paraId="2BCACE99"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Big Data</w:t>
            </w:r>
          </w:p>
        </w:tc>
        <w:tc>
          <w:tcPr>
            <w:tcW w:w="4965" w:type="dxa"/>
            <w:vAlign w:val="center"/>
          </w:tcPr>
          <w:p w14:paraId="1E648B84" w14:textId="77777777" w:rsidR="006954EF" w:rsidRDefault="006954EF" w:rsidP="00C535A0">
            <w:pPr>
              <w:jc w:val="center"/>
              <w:cnfStyle w:val="000000000000" w:firstRow="0" w:lastRow="0" w:firstColumn="0" w:lastColumn="0" w:oddVBand="0" w:evenVBand="0" w:oddHBand="0" w:evenHBand="0" w:firstRowFirstColumn="0" w:firstRowLastColumn="0" w:lastRowFirstColumn="0" w:lastRowLastColumn="0"/>
            </w:pPr>
            <w:r>
              <w:t>Arbeitsauftrag zur Gruppenrecherche und Erstellung eines Wandplakats zum Thema Big Data</w:t>
            </w:r>
          </w:p>
        </w:tc>
      </w:tr>
    </w:tbl>
    <w:p w14:paraId="16E406CE" w14:textId="77777777" w:rsidR="006954EF" w:rsidRPr="00C54160" w:rsidRDefault="006954EF" w:rsidP="006954EF"/>
    <w:p w14:paraId="44E5CE40" w14:textId="77777777" w:rsidR="006954EF" w:rsidRPr="000C295A" w:rsidRDefault="006954EF" w:rsidP="006954EF">
      <w:pPr>
        <w:spacing w:before="240" w:after="0"/>
        <w:rPr>
          <w:b/>
        </w:rPr>
      </w:pPr>
      <w:r w:rsidRPr="000C295A">
        <w:rPr>
          <w:b/>
        </w:rPr>
        <w:t>Legende</w:t>
      </w:r>
    </w:p>
    <w:p w14:paraId="3F2636AE" w14:textId="77777777" w:rsidR="006954EF" w:rsidRDefault="006954EF" w:rsidP="006954EF">
      <w:pPr>
        <w:spacing w:after="0"/>
      </w:pPr>
      <w:r w:rsidRPr="000C295A">
        <w:rPr>
          <w:rFonts w:ascii="Segoe UI Symbol" w:hAnsi="Segoe UI Symbol" w:cs="Segoe UI Symbol"/>
          <w:color w:val="FFC000"/>
          <w:sz w:val="32"/>
        </w:rPr>
        <w:t>☻</w:t>
      </w:r>
      <w:r>
        <w:rPr>
          <w:rFonts w:ascii="Segoe UI Symbol" w:hAnsi="Segoe UI Symbol" w:cs="Segoe UI Symbol"/>
          <w:color w:val="FFC000"/>
          <w:sz w:val="32"/>
        </w:rPr>
        <w:t xml:space="preserve"> </w:t>
      </w:r>
      <w:r>
        <w:t xml:space="preserve">Material für Schülerinnen und Schüler </w:t>
      </w:r>
    </w:p>
    <w:p w14:paraId="380C8B5A" w14:textId="77777777" w:rsidR="006954EF" w:rsidRDefault="006954EF" w:rsidP="006954EF">
      <w:pPr>
        <w:spacing w:after="0"/>
      </w:pPr>
      <w:r w:rsidRPr="00A32C07">
        <w:rPr>
          <w:rFonts w:ascii="Segoe UI Symbol" w:hAnsi="Segoe UI Symbol" w:cs="Segoe UI Symbol"/>
          <w:color w:val="00B050"/>
          <w:sz w:val="32"/>
        </w:rPr>
        <w:t>☻</w:t>
      </w:r>
      <w:r>
        <w:rPr>
          <w:rFonts w:ascii="Segoe UI Symbol" w:hAnsi="Segoe UI Symbol" w:cs="Segoe UI Symbol"/>
          <w:color w:val="00B050"/>
          <w:sz w:val="32"/>
        </w:rPr>
        <w:t xml:space="preserve"> </w:t>
      </w:r>
      <w:r>
        <w:t>Material für Lehrkräfte sowie Unternehmensvertreterinnen und Unternehmensvertreter</w:t>
      </w:r>
    </w:p>
    <w:p w14:paraId="544AC2E0" w14:textId="77777777" w:rsidR="006954EF" w:rsidRPr="00A36AD9" w:rsidRDefault="006954EF" w:rsidP="006954EF">
      <w:r w:rsidRPr="000C295A">
        <w:rPr>
          <w:rFonts w:ascii="Segoe UI Symbol" w:hAnsi="Segoe UI Symbol" w:cs="Segoe UI Symbol"/>
          <w:color w:val="00B0F0"/>
          <w:sz w:val="32"/>
        </w:rPr>
        <w:t>☻</w:t>
      </w:r>
      <w:r>
        <w:rPr>
          <w:rFonts w:ascii="Segoe UI Symbol" w:hAnsi="Segoe UI Symbol" w:cs="Segoe UI Symbol"/>
          <w:color w:val="00B0F0"/>
          <w:sz w:val="32"/>
        </w:rPr>
        <w:t xml:space="preserve"> </w:t>
      </w:r>
      <w:r>
        <w:t>Zusatzmaterial</w:t>
      </w:r>
    </w:p>
    <w:p w14:paraId="5322FAA5" w14:textId="77777777" w:rsidR="006954EF" w:rsidRDefault="006954EF" w:rsidP="006954EF">
      <w:pPr>
        <w:pStyle w:val="berschrift1"/>
      </w:pPr>
      <w:bookmarkStart w:id="58" w:name="_Toc466464218"/>
      <w:bookmarkStart w:id="59" w:name="_Toc466804334"/>
      <w:r>
        <w:t>Glossar</w:t>
      </w:r>
      <w:bookmarkEnd w:id="58"/>
      <w:bookmarkEnd w:id="59"/>
    </w:p>
    <w:tbl>
      <w:tblPr>
        <w:tblStyle w:val="Glossar"/>
        <w:tblW w:w="9071" w:type="dxa"/>
        <w:tblLook w:val="04A0" w:firstRow="1" w:lastRow="0" w:firstColumn="1" w:lastColumn="0" w:noHBand="0" w:noVBand="1"/>
      </w:tblPr>
      <w:tblGrid>
        <w:gridCol w:w="2835"/>
        <w:gridCol w:w="6236"/>
      </w:tblGrid>
      <w:tr w:rsidR="006954EF" w14:paraId="688547BD" w14:textId="77777777" w:rsidTr="00B55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FF65BA9" w14:textId="77777777" w:rsidR="006954EF" w:rsidRDefault="006954EF" w:rsidP="00B55D1E">
            <w:r>
              <w:t>Begriff</w:t>
            </w:r>
          </w:p>
        </w:tc>
        <w:tc>
          <w:tcPr>
            <w:tcW w:w="6236" w:type="dxa"/>
          </w:tcPr>
          <w:p w14:paraId="29276CCA" w14:textId="77777777" w:rsidR="006954EF" w:rsidRDefault="006954EF" w:rsidP="00B55D1E">
            <w:pPr>
              <w:cnfStyle w:val="100000000000" w:firstRow="1" w:lastRow="0" w:firstColumn="0" w:lastColumn="0" w:oddVBand="0" w:evenVBand="0" w:oddHBand="0" w:evenHBand="0" w:firstRowFirstColumn="0" w:firstRowLastColumn="0" w:lastRowFirstColumn="0" w:lastRowLastColumn="0"/>
            </w:pPr>
            <w:r>
              <w:t>Erläuterung</w:t>
            </w:r>
          </w:p>
        </w:tc>
      </w:tr>
      <w:tr w:rsidR="006954EF" w14:paraId="128616FF"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C1E0D01" w14:textId="77777777" w:rsidR="006954EF" w:rsidRPr="009C729D" w:rsidRDefault="006954EF" w:rsidP="00B55D1E">
            <w:r w:rsidRPr="325B3278">
              <w:rPr>
                <w:b w:val="0"/>
                <w:bCs w:val="0"/>
                <w:sz w:val="20"/>
                <w:szCs w:val="20"/>
              </w:rPr>
              <w:t>Bewegungsdaten</w:t>
            </w:r>
          </w:p>
        </w:tc>
        <w:tc>
          <w:tcPr>
            <w:tcW w:w="6236" w:type="dxa"/>
          </w:tcPr>
          <w:p w14:paraId="07E5B60F"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s. Ortungsdaten</w:t>
            </w:r>
          </w:p>
        </w:tc>
      </w:tr>
      <w:tr w:rsidR="006954EF" w14:paraId="0E58EED5"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3D2CFB4B" w14:textId="77777777" w:rsidR="006954EF" w:rsidRPr="009C729D" w:rsidRDefault="006954EF" w:rsidP="00B55D1E">
            <w:r w:rsidRPr="325B3278">
              <w:rPr>
                <w:b w:val="0"/>
                <w:bCs w:val="0"/>
                <w:sz w:val="20"/>
                <w:szCs w:val="20"/>
              </w:rPr>
              <w:t>Big Data</w:t>
            </w:r>
          </w:p>
        </w:tc>
        <w:tc>
          <w:tcPr>
            <w:tcW w:w="6236" w:type="dxa"/>
          </w:tcPr>
          <w:p w14:paraId="01B1511B" w14:textId="77777777" w:rsidR="006954EF" w:rsidRPr="0090151B"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325B3278">
              <w:rPr>
                <w:sz w:val="20"/>
                <w:szCs w:val="20"/>
              </w:rPr>
              <w:t>Big Data bezeichnet Datenmengen, die zu groß oder zu komplex sind oder sich zu schnell ändern, um sie mit händischen und klassischen Methoden der Datenverarbeitung auszuwerten. Der traditionellere Begriff im Deutschen ist Massendaten. Der Begriff „Big Data“ unterliegt als Schlagwort derzeit einem kontinuierlichen Wandel; so wird mit Big Data ergänzend auch oft der Komplex der Technologien beschrieben, die zum Sammeln und Auswerten dieser Datenmengen verwendet werden.</w:t>
            </w:r>
          </w:p>
          <w:p w14:paraId="0A8118A8" w14:textId="77777777" w:rsidR="006954EF" w:rsidRPr="0090151B"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325B3278">
              <w:rPr>
                <w:sz w:val="20"/>
                <w:szCs w:val="20"/>
              </w:rPr>
              <w:t>Die gesammelten Daten können aus nahezu allen Quellen stammen: angefangen bei jeglicher elektronischer Kommunikation, über von Behörden und Firmen gesammelte Daten, bis hin zu den Aufzeichnungen verschiedenster Überwachungssysteme.</w:t>
            </w:r>
          </w:p>
          <w:p w14:paraId="159BA014" w14:textId="77777777" w:rsidR="006954EF"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pPr>
            <w:r w:rsidRPr="325B3278">
              <w:rPr>
                <w:sz w:val="20"/>
                <w:szCs w:val="20"/>
              </w:rPr>
              <w:t xml:space="preserve">Big Data können so auch Bereiche abdecken, die bisher als privat galten. </w:t>
            </w:r>
          </w:p>
        </w:tc>
      </w:tr>
      <w:tr w:rsidR="006954EF" w14:paraId="2111EB61"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CF283A" w14:textId="77777777" w:rsidR="006954EF" w:rsidRPr="009C729D" w:rsidRDefault="006954EF" w:rsidP="00B55D1E">
            <w:r w:rsidRPr="325B3278">
              <w:rPr>
                <w:b w:val="0"/>
                <w:bCs w:val="0"/>
                <w:sz w:val="20"/>
                <w:szCs w:val="20"/>
              </w:rPr>
              <w:t>Datenschutz</w:t>
            </w:r>
          </w:p>
        </w:tc>
        <w:tc>
          <w:tcPr>
            <w:tcW w:w="6236" w:type="dxa"/>
          </w:tcPr>
          <w:p w14:paraId="1A46F5CD" w14:textId="77777777" w:rsidR="006954EF" w:rsidRDefault="006954EF" w:rsidP="00B55D1E">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325B3278">
              <w:rPr>
                <w:sz w:val="20"/>
                <w:szCs w:val="20"/>
              </w:rPr>
              <w:t>Je nach Betrachtungsweise wird Datenschutz verstanden als Schutz vor missbräuchlicher Datenverarbeitung, Schutz des Rechts auf informationelle Selbstbestimmung, Schutz des Persönlichkeitsrechts bei der Datenverarbeitung oder Schutz der Privatsphäre.</w:t>
            </w:r>
          </w:p>
          <w:p w14:paraId="2F508890" w14:textId="77777777" w:rsidR="006954EF" w:rsidRDefault="006954EF" w:rsidP="00B55D1E">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325B3278">
              <w:rPr>
                <w:sz w:val="20"/>
                <w:szCs w:val="20"/>
              </w:rPr>
              <w:t xml:space="preserve">Datenschutz steht für die Idee, dass jeder Mensch grundsätzlich selbst entscheiden kann, wem wann welche seiner persönlichen Daten zugänglich sein sollen. </w:t>
            </w:r>
          </w:p>
          <w:p w14:paraId="3F93B84B" w14:textId="77777777" w:rsidR="006954EF" w:rsidRDefault="006954EF" w:rsidP="00B55D1E">
            <w:pPr>
              <w:spacing w:line="276" w:lineRule="auto"/>
              <w:cnfStyle w:val="000000100000" w:firstRow="0" w:lastRow="0" w:firstColumn="0" w:lastColumn="0" w:oddVBand="0" w:evenVBand="0" w:oddHBand="1" w:evenHBand="0" w:firstRowFirstColumn="0" w:firstRowLastColumn="0" w:lastRowFirstColumn="0" w:lastRowLastColumn="0"/>
            </w:pPr>
            <w:r w:rsidRPr="325B3278">
              <w:rPr>
                <w:sz w:val="20"/>
                <w:szCs w:val="20"/>
              </w:rPr>
              <w:t>Vom Datenschutz abzugrenzen ist die Datensicherheit, bei dem andere Ziele im Vordergrund stehen.</w:t>
            </w:r>
          </w:p>
        </w:tc>
      </w:tr>
      <w:tr w:rsidR="006954EF" w14:paraId="4B2A8CCB"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477FA707" w14:textId="77777777" w:rsidR="006954EF" w:rsidRPr="009C729D" w:rsidRDefault="006954EF" w:rsidP="00B55D1E">
            <w:r w:rsidRPr="325B3278">
              <w:rPr>
                <w:b w:val="0"/>
                <w:bCs w:val="0"/>
                <w:sz w:val="20"/>
                <w:szCs w:val="20"/>
              </w:rPr>
              <w:lastRenderedPageBreak/>
              <w:t>Datensicherheit (oder auch Informations-sicherheit)</w:t>
            </w:r>
          </w:p>
        </w:tc>
        <w:tc>
          <w:tcPr>
            <w:tcW w:w="6236" w:type="dxa"/>
          </w:tcPr>
          <w:p w14:paraId="073799A1" w14:textId="77777777" w:rsidR="006954EF"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rPr>
                <w:sz w:val="16"/>
                <w:szCs w:val="16"/>
              </w:rPr>
            </w:pPr>
            <w:r w:rsidRPr="325B3278">
              <w:rPr>
                <w:sz w:val="20"/>
                <w:szCs w:val="20"/>
              </w:rPr>
              <w:t>Als Informationssicherheit (oder auch Datensicherheit) bezeichnet man Eigenschaften von informationsverarbeitenden und -lagernden (technischen oder nicht-technischen) Systemen, die die Schutzziele Vertraulichkeit, Verfügbarkeit und Integrität sicherstellen. Informationssicherheit dient dem Schutz vor Gefahren bzw. Bedrohungen, der Vermeidung von wirtschaftlichen Schäden und der Minimierung von Risiken.</w:t>
            </w:r>
          </w:p>
          <w:p w14:paraId="7B0D600B" w14:textId="77777777" w:rsidR="006954EF"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pPr>
            <w:r w:rsidRPr="325B3278">
              <w:rPr>
                <w:sz w:val="20"/>
                <w:szCs w:val="20"/>
              </w:rPr>
              <w:t xml:space="preserve">Beispiele für Maßnahmen zur Datensicherheit stellen Sicherheitskopien, </w:t>
            </w:r>
            <w:r>
              <w:rPr>
                <w:sz w:val="20"/>
                <w:szCs w:val="20"/>
              </w:rPr>
              <w:t>Verschlüsselungssysteme</w:t>
            </w:r>
            <w:r w:rsidRPr="325B3278">
              <w:rPr>
                <w:sz w:val="20"/>
                <w:szCs w:val="20"/>
              </w:rPr>
              <w:t>, Nutzung von Berechtigungen und ähnliches.</w:t>
            </w:r>
          </w:p>
        </w:tc>
      </w:tr>
      <w:tr w:rsidR="006954EF" w14:paraId="1764AE55"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A6818E5" w14:textId="77777777" w:rsidR="006954EF" w:rsidRPr="009C729D" w:rsidRDefault="006954EF" w:rsidP="00B55D1E">
            <w:r w:rsidRPr="426F6ED4">
              <w:rPr>
                <w:b w:val="0"/>
                <w:bCs w:val="0"/>
                <w:sz w:val="20"/>
                <w:szCs w:val="20"/>
              </w:rPr>
              <w:t>Fitnesstracker (oder auch Activity Tracker)</w:t>
            </w:r>
          </w:p>
        </w:tc>
        <w:tc>
          <w:tcPr>
            <w:tcW w:w="6236" w:type="dxa"/>
          </w:tcPr>
          <w:p w14:paraId="468FD82A" w14:textId="77777777" w:rsidR="006954EF" w:rsidRPr="00C02FB5" w:rsidRDefault="006954EF" w:rsidP="00B55D1E">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426F6ED4">
              <w:rPr>
                <w:sz w:val="20"/>
                <w:szCs w:val="20"/>
              </w:rPr>
              <w:t>Ein Activity Tracker (auch Fitness-Armband, Smart Band oder Fitness Tracker) ist ein Gerät oder eine Applikation zur Aufzeichnung und Versendung Fitness-relevanter Daten wie etwa Laufstrecken, Kalorienverbrauch und in manchen Fällen auch Herzschlagfrequenz oder Schlafqualität. Die Bezeichnung wird hauptsächlich für am Körper tragbare elektronische Überwachungsgeräte verwendet, welche (in vielen Fällen drahtlos) mit einem Computer oder Smartphone für die Datenerfassung über einen längeren Zeitraum synchronisiert werden. Abgesehen von diesen tragbaren Geräten, gibt es auch vergleichbare Applikationen für Smartphones und Facebook.</w:t>
            </w:r>
          </w:p>
        </w:tc>
      </w:tr>
      <w:tr w:rsidR="006954EF" w14:paraId="040AE3BB"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0C80BC03" w14:textId="77777777" w:rsidR="006954EF" w:rsidRPr="009C729D" w:rsidRDefault="006954EF" w:rsidP="00B55D1E">
            <w:r w:rsidRPr="325B3278">
              <w:rPr>
                <w:b w:val="0"/>
                <w:bCs w:val="0"/>
                <w:sz w:val="20"/>
                <w:szCs w:val="20"/>
              </w:rPr>
              <w:t>Funkzelle</w:t>
            </w:r>
          </w:p>
        </w:tc>
        <w:tc>
          <w:tcPr>
            <w:tcW w:w="6236" w:type="dxa"/>
          </w:tcPr>
          <w:p w14:paraId="41B97D5B" w14:textId="77777777" w:rsidR="006954EF"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pPr>
            <w:r w:rsidRPr="325B3278">
              <w:rPr>
                <w:sz w:val="20"/>
                <w:szCs w:val="20"/>
              </w:rPr>
              <w:t>Eine Funkzelle ist der Bereich, in dem das von einer Sendeeinrichtung eines Mobilfunknetzes gesendete Signal empfangen und fehlerfrei decodiert werden kann. … Die Größe einer Funkzelle ist abhängig von meteorologischen und geografischen Gegebenheiten, Aufbauhöhe und Typ der verwendeten Antennen, der Sendeleistung und dem verwendeten Mobilfunkstandard.</w:t>
            </w:r>
          </w:p>
        </w:tc>
      </w:tr>
      <w:tr w:rsidR="006954EF" w14:paraId="52EC5336"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CF1DFA" w14:textId="77777777" w:rsidR="006954EF" w:rsidRPr="009C729D" w:rsidRDefault="006954EF" w:rsidP="00B55D1E">
            <w:r w:rsidRPr="325B3278">
              <w:rPr>
                <w:b w:val="0"/>
                <w:bCs w:val="0"/>
                <w:sz w:val="20"/>
                <w:szCs w:val="20"/>
              </w:rPr>
              <w:t>GSM</w:t>
            </w:r>
          </w:p>
        </w:tc>
        <w:tc>
          <w:tcPr>
            <w:tcW w:w="6236" w:type="dxa"/>
          </w:tcPr>
          <w:p w14:paraId="14BDDDA2"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s. Mobilfunk-Frequenzbereiche</w:t>
            </w:r>
          </w:p>
        </w:tc>
      </w:tr>
      <w:tr w:rsidR="006954EF" w14:paraId="32D2973A"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4F4123C5" w14:textId="77777777" w:rsidR="006954EF" w:rsidRPr="009C729D" w:rsidRDefault="006954EF" w:rsidP="00B55D1E">
            <w:r w:rsidRPr="325B3278">
              <w:rPr>
                <w:b w:val="0"/>
                <w:bCs w:val="0"/>
                <w:sz w:val="20"/>
                <w:szCs w:val="20"/>
              </w:rPr>
              <w:t>LTE</w:t>
            </w:r>
          </w:p>
        </w:tc>
        <w:tc>
          <w:tcPr>
            <w:tcW w:w="6236" w:type="dxa"/>
          </w:tcPr>
          <w:p w14:paraId="11061EA7"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325B3278">
              <w:rPr>
                <w:sz w:val="20"/>
                <w:szCs w:val="20"/>
              </w:rPr>
              <w:t>s. Mobilfunk-Frequenzbereiche</w:t>
            </w:r>
          </w:p>
        </w:tc>
      </w:tr>
      <w:tr w:rsidR="006954EF" w14:paraId="136CFC32"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4006C81" w14:textId="77777777" w:rsidR="006954EF" w:rsidRPr="009C729D" w:rsidRDefault="006954EF" w:rsidP="00B55D1E">
            <w:r w:rsidRPr="325B3278">
              <w:rPr>
                <w:b w:val="0"/>
                <w:bCs w:val="0"/>
                <w:sz w:val="20"/>
                <w:szCs w:val="20"/>
              </w:rPr>
              <w:t>Mobilfunkanlage</w:t>
            </w:r>
          </w:p>
        </w:tc>
        <w:tc>
          <w:tcPr>
            <w:tcW w:w="6236" w:type="dxa"/>
          </w:tcPr>
          <w:p w14:paraId="2F4F61F0"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Eine Mobilfunkanlage versorgt eine bis mehrere Funkzellen, dies ist abhängig davon, wie viele Frequenzen genutzt werden. Innerhalb einer Funkzelle dient die Mobilfunkanlage als Sende- und Empfangsstation zum Austausch von Mobilfunkdaten. Das bedeutet, dass sowohl die Standortbestimmung aber auch die Datenübertragung während des Telefonierens über diese Anlage funktioniert.</w:t>
            </w:r>
          </w:p>
        </w:tc>
      </w:tr>
      <w:tr w:rsidR="006954EF" w14:paraId="3D16697B"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5713D2FE" w14:textId="77777777" w:rsidR="006954EF" w:rsidRPr="009C729D" w:rsidRDefault="006954EF" w:rsidP="00B55D1E">
            <w:r w:rsidRPr="325B3278">
              <w:rPr>
                <w:b w:val="0"/>
                <w:bCs w:val="0"/>
                <w:sz w:val="20"/>
                <w:szCs w:val="20"/>
              </w:rPr>
              <w:t>Mobilfunk-Basisstation</w:t>
            </w:r>
          </w:p>
        </w:tc>
        <w:tc>
          <w:tcPr>
            <w:tcW w:w="6236" w:type="dxa"/>
          </w:tcPr>
          <w:p w14:paraId="2E924965"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325B3278">
              <w:rPr>
                <w:sz w:val="20"/>
                <w:szCs w:val="20"/>
              </w:rPr>
              <w:t>s. Mobilfunkanlage</w:t>
            </w:r>
          </w:p>
        </w:tc>
      </w:tr>
      <w:tr w:rsidR="006954EF" w14:paraId="1D37722C"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FD95998" w14:textId="77777777" w:rsidR="006954EF" w:rsidRPr="009C729D" w:rsidRDefault="006954EF" w:rsidP="00B55D1E">
            <w:r w:rsidRPr="325B3278">
              <w:rPr>
                <w:b w:val="0"/>
                <w:bCs w:val="0"/>
                <w:sz w:val="20"/>
                <w:szCs w:val="20"/>
              </w:rPr>
              <w:t>Mobilfunk-Frequenzbereiche</w:t>
            </w:r>
          </w:p>
        </w:tc>
        <w:tc>
          <w:tcPr>
            <w:tcW w:w="6236" w:type="dxa"/>
          </w:tcPr>
          <w:p w14:paraId="704EE1C0"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426F6ED4">
              <w:rPr>
                <w:sz w:val="20"/>
                <w:szCs w:val="20"/>
              </w:rPr>
              <w:t>Im Mobilfunk werden für die verschiedenen Übertragungsstandards unterschiedliche Frequenzen verwendet. Der GSM-Standard (Global System for Mobile Communication) gehört zur so genannten 2. Generation (2G) und bewegt sich im Frequenzbereich von ca. 900 Megahertz. Der Standard UMTS (Universal Mobile Telecommunications System) liegt zwischen dem 199 und 2100 Megahertz und die neueste 4. Generation - LTE (Long Term Evolution) nutzen die Frequenzbereich um 800 Megahertz, 1,8 Gigahertz und 2,6 Gigahertz.</w:t>
            </w:r>
          </w:p>
        </w:tc>
      </w:tr>
      <w:tr w:rsidR="006954EF" w14:paraId="312DA6FD"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7323B95B" w14:textId="77777777" w:rsidR="006954EF" w:rsidRPr="009C729D" w:rsidRDefault="006954EF" w:rsidP="00B55D1E">
            <w:r w:rsidRPr="325B3278">
              <w:rPr>
                <w:b w:val="0"/>
                <w:bCs w:val="0"/>
                <w:sz w:val="20"/>
                <w:szCs w:val="20"/>
              </w:rPr>
              <w:t>Open Data</w:t>
            </w:r>
          </w:p>
        </w:tc>
        <w:tc>
          <w:tcPr>
            <w:tcW w:w="6236" w:type="dxa"/>
          </w:tcPr>
          <w:p w14:paraId="3C8ABAD1" w14:textId="77777777" w:rsidR="006954EF"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pPr>
            <w:r w:rsidRPr="426F6ED4">
              <w:rPr>
                <w:sz w:val="20"/>
                <w:szCs w:val="20"/>
              </w:rPr>
              <w:t xml:space="preserve">Open Data bedeutet die freie Verfügbar- und Nutzbarkeit von – meist öffentlichen – Daten. Sie beruht auf der Annahme, dass vorteilhafte Entwicklungen unterstützt werden wie Open Government, wenn </w:t>
            </w:r>
            <w:r w:rsidRPr="426F6ED4">
              <w:rPr>
                <w:sz w:val="20"/>
                <w:szCs w:val="20"/>
              </w:rPr>
              <w:lastRenderedPageBreak/>
              <w:t>adressatengerecht und benutzerfreundlich aufbereitete Informationen öffentlich zugänglich gemacht werden und damit mehr Transparenz und Zusammenarbeit ermöglichen. Dazu verwenden die Ersteller Lizenzmodelle, die auf das Urheberrecht, Patente oder andere proprietäre Rechte weitgehend verzichten. Open Data ähnelt dabei zahlreichen anderen „Open“-Bewegungen, wie zum Beispiel Open Source, Open Content, Open Access, Open Education und ist eine Voraussetzung für Open Government.</w:t>
            </w:r>
          </w:p>
        </w:tc>
      </w:tr>
      <w:tr w:rsidR="006954EF" w14:paraId="363FD2CA"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6C0131" w14:textId="77777777" w:rsidR="006954EF" w:rsidRPr="009C729D" w:rsidRDefault="006954EF" w:rsidP="00B55D1E">
            <w:r w:rsidRPr="325B3278">
              <w:rPr>
                <w:b w:val="0"/>
                <w:bCs w:val="0"/>
                <w:sz w:val="20"/>
                <w:szCs w:val="20"/>
              </w:rPr>
              <w:lastRenderedPageBreak/>
              <w:t>Ortungsdaten</w:t>
            </w:r>
          </w:p>
        </w:tc>
        <w:tc>
          <w:tcPr>
            <w:tcW w:w="6236" w:type="dxa"/>
          </w:tcPr>
          <w:p w14:paraId="2D768101"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Als Ortungsdaten bezeichnen wir Daten, welche zur Ortung einer Person genutzt werden können. Hierbei kann es sich um ermittelte GPS-Positionen handeln, aber auch um Anmeldedaten des Smartphones/Handys an einer Funkzelle sowie andere Handydaten (durch Telefonate, SMS oder Nutzung von Apps).</w:t>
            </w:r>
          </w:p>
        </w:tc>
      </w:tr>
      <w:tr w:rsidR="006954EF" w14:paraId="41A9A16E"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4986578A" w14:textId="77777777" w:rsidR="006954EF" w:rsidRPr="009C729D" w:rsidRDefault="006954EF" w:rsidP="00B55D1E">
            <w:r w:rsidRPr="325B3278">
              <w:rPr>
                <w:b w:val="0"/>
                <w:bCs w:val="0"/>
                <w:sz w:val="20"/>
                <w:szCs w:val="20"/>
              </w:rPr>
              <w:t>personenbezogene Daten</w:t>
            </w:r>
          </w:p>
        </w:tc>
        <w:tc>
          <w:tcPr>
            <w:tcW w:w="6236" w:type="dxa"/>
          </w:tcPr>
          <w:p w14:paraId="41D91FE6" w14:textId="77777777" w:rsidR="006954EF" w:rsidRDefault="006954EF" w:rsidP="00B55D1E">
            <w:pPr>
              <w:cnfStyle w:val="000000000000" w:firstRow="0" w:lastRow="0" w:firstColumn="0" w:lastColumn="0" w:oddVBand="0" w:evenVBand="0" w:oddHBand="0" w:evenHBand="0" w:firstRowFirstColumn="0" w:firstRowLastColumn="0" w:lastRowFirstColumn="0" w:lastRowLastColumn="0"/>
            </w:pPr>
            <w:r w:rsidRPr="325B3278">
              <w:rPr>
                <w:sz w:val="20"/>
                <w:szCs w:val="20"/>
              </w:rPr>
              <w:t xml:space="preserve">Personenbezogene Daten bezeichnen Daten, welche Rückschlüsse auf eine Person </w:t>
            </w:r>
            <w:r>
              <w:rPr>
                <w:sz w:val="20"/>
                <w:szCs w:val="20"/>
              </w:rPr>
              <w:t>zu</w:t>
            </w:r>
            <w:r w:rsidRPr="325B3278">
              <w:rPr>
                <w:sz w:val="20"/>
                <w:szCs w:val="20"/>
              </w:rPr>
              <w:t>lassen. Hierbei kann es sich beispielsweise um die IP-Adresse eines Internetnutzers, Interessen, biologische Daten, die IMEI-Nummer oder Apps eines Smartphones handeln. Bei einer ausreichenden Datenmenge lassen sich so sehr genaue Aussagen über eine Person aufstellen.</w:t>
            </w:r>
          </w:p>
        </w:tc>
      </w:tr>
      <w:tr w:rsidR="006954EF" w14:paraId="63898CDA"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3A2E1DD" w14:textId="77777777" w:rsidR="006954EF" w:rsidRPr="009C729D" w:rsidRDefault="006954EF" w:rsidP="00B55D1E">
            <w:r w:rsidRPr="325B3278">
              <w:rPr>
                <w:b w:val="0"/>
                <w:bCs w:val="0"/>
                <w:sz w:val="20"/>
                <w:szCs w:val="20"/>
              </w:rPr>
              <w:t>Processing</w:t>
            </w:r>
          </w:p>
        </w:tc>
        <w:tc>
          <w:tcPr>
            <w:tcW w:w="6236" w:type="dxa"/>
          </w:tcPr>
          <w:p w14:paraId="3ABF9A27" w14:textId="77777777" w:rsidR="006954EF" w:rsidRDefault="006954EF" w:rsidP="00B55D1E">
            <w:pPr>
              <w:spacing w:line="276" w:lineRule="auto"/>
              <w:cnfStyle w:val="000000100000" w:firstRow="0" w:lastRow="0" w:firstColumn="0" w:lastColumn="0" w:oddVBand="0" w:evenVBand="0" w:oddHBand="1" w:evenHBand="0" w:firstRowFirstColumn="0" w:firstRowLastColumn="0" w:lastRowFirstColumn="0" w:lastRowLastColumn="0"/>
            </w:pPr>
            <w:r w:rsidRPr="426F6ED4">
              <w:rPr>
                <w:sz w:val="20"/>
                <w:szCs w:val="20"/>
              </w:rPr>
              <w:t>Processing ist eine objektorientierte, stark typisierte Programmiersprache mit zugehöriger integrierter Entwicklungsumgebung. Die Programmiersprache ist für die Einsatzbereiche Grafik, Simulation und Animation spezialisiert. Processing wird in einem quelloffenen Projekt entwickelt, das am Massachusetts Institute of Technology in Boston von Ben Fry (Broad Institute) und Casey Reas (UCLA Design|Media Arts) initiiert wurde. Processing hat den Charakter einer stark vereinfachten Version der Programmiersprache Java, ermöglicht Interaktionen und visuelle Elemente zu programmieren und richtet sich vorwiegend an Gestalter, Künstler und Programmieranfänger.</w:t>
            </w:r>
          </w:p>
        </w:tc>
      </w:tr>
      <w:tr w:rsidR="006954EF" w14:paraId="75CC0D4F" w14:textId="77777777" w:rsidTr="00B55D1E">
        <w:tc>
          <w:tcPr>
            <w:cnfStyle w:val="001000000000" w:firstRow="0" w:lastRow="0" w:firstColumn="1" w:lastColumn="0" w:oddVBand="0" w:evenVBand="0" w:oddHBand="0" w:evenHBand="0" w:firstRowFirstColumn="0" w:firstRowLastColumn="0" w:lastRowFirstColumn="0" w:lastRowLastColumn="0"/>
            <w:tcW w:w="2835" w:type="dxa"/>
          </w:tcPr>
          <w:p w14:paraId="2EED7A5D" w14:textId="77777777" w:rsidR="006954EF" w:rsidRPr="009C729D" w:rsidRDefault="006954EF" w:rsidP="00B55D1E">
            <w:r w:rsidRPr="325B3278">
              <w:rPr>
                <w:b w:val="0"/>
                <w:bCs w:val="0"/>
                <w:sz w:val="20"/>
                <w:szCs w:val="20"/>
              </w:rPr>
              <w:t>Tracking</w:t>
            </w:r>
          </w:p>
        </w:tc>
        <w:tc>
          <w:tcPr>
            <w:tcW w:w="6236" w:type="dxa"/>
          </w:tcPr>
          <w:p w14:paraId="677BFC3A" w14:textId="77777777" w:rsidR="006954EF" w:rsidRPr="000C2C0E" w:rsidRDefault="006954EF" w:rsidP="00B55D1E">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16"/>
                <w:szCs w:val="20"/>
              </w:rPr>
            </w:pPr>
            <w:r w:rsidRPr="426F6ED4">
              <w:rPr>
                <w:sz w:val="20"/>
                <w:szCs w:val="20"/>
              </w:rPr>
              <w:t>Tracking … umfasst alle Bearbeitungsschritte, die der gleichzeitigen Verfolgung von (bewegten) Objekten dienen. Davon unterschieden wird das Tracing, das eine zeitlich versetzte Verfolgung anhand von Aufzeichnungen betrifft, z. B. in der Programmierung als Ablaufverfolgung. Die Abgrenzung ist aber nicht einheitlich, so spricht man z. B. von einem GPS-Tracking unabhängig davon, ob die Verfolgung (Auswertung) gleichzeitig oder nachträglich erfolgt.</w:t>
            </w:r>
          </w:p>
          <w:p w14:paraId="1A8830FD" w14:textId="77777777" w:rsidR="006954EF" w:rsidRDefault="006954EF" w:rsidP="00B55D1E">
            <w:pPr>
              <w:spacing w:before="240" w:line="276" w:lineRule="auto"/>
              <w:cnfStyle w:val="000000000000" w:firstRow="0" w:lastRow="0" w:firstColumn="0" w:lastColumn="0" w:oddVBand="0" w:evenVBand="0" w:oddHBand="0" w:evenHBand="0" w:firstRowFirstColumn="0" w:firstRowLastColumn="0" w:lastRowFirstColumn="0" w:lastRowLastColumn="0"/>
            </w:pPr>
            <w:r w:rsidRPr="426F6ED4">
              <w:rPr>
                <w:sz w:val="20"/>
                <w:szCs w:val="20"/>
              </w:rPr>
              <w:t>Web Analytics (auch Clickstream-Analyse, Datenverkehrsanalyse, Traffic-Analyse, Web-Analyse, Web-Controlling, Webtracking) ist die Sammlung und Auswertung des Verhaltens von Besuchern auf Websites. Ein Analytic-Tool untersucht typischerweise, woher die Besucher kommen, welche Bereiche auf einer Internetseite aufgesucht werden und wie oft und wie lange welche Unterseiten und Kategorien angesehen werden. In Deutschland ist der Einsatz solcher Werkzeuge aus Datenschutzgründen umstritten.</w:t>
            </w:r>
          </w:p>
        </w:tc>
      </w:tr>
      <w:tr w:rsidR="006954EF" w14:paraId="36EE6634" w14:textId="77777777" w:rsidTr="00B55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02780C4" w14:textId="77777777" w:rsidR="006954EF" w:rsidRPr="009C729D" w:rsidRDefault="006954EF" w:rsidP="00B55D1E">
            <w:r w:rsidRPr="325B3278">
              <w:rPr>
                <w:b w:val="0"/>
                <w:bCs w:val="0"/>
                <w:sz w:val="20"/>
                <w:szCs w:val="20"/>
              </w:rPr>
              <w:t>UMTS</w:t>
            </w:r>
          </w:p>
        </w:tc>
        <w:tc>
          <w:tcPr>
            <w:tcW w:w="6236" w:type="dxa"/>
          </w:tcPr>
          <w:p w14:paraId="7683BCC9" w14:textId="77777777" w:rsidR="006954EF" w:rsidRDefault="006954EF" w:rsidP="00B55D1E">
            <w:pPr>
              <w:cnfStyle w:val="000000100000" w:firstRow="0" w:lastRow="0" w:firstColumn="0" w:lastColumn="0" w:oddVBand="0" w:evenVBand="0" w:oddHBand="1" w:evenHBand="0" w:firstRowFirstColumn="0" w:firstRowLastColumn="0" w:lastRowFirstColumn="0" w:lastRowLastColumn="0"/>
            </w:pPr>
            <w:r w:rsidRPr="325B3278">
              <w:rPr>
                <w:sz w:val="20"/>
                <w:szCs w:val="20"/>
              </w:rPr>
              <w:t>s. Mobilfunk-Frequenzbereiche</w:t>
            </w:r>
          </w:p>
        </w:tc>
      </w:tr>
    </w:tbl>
    <w:p w14:paraId="08461045" w14:textId="59AC85D3" w:rsidR="000C295A" w:rsidRPr="000C295A" w:rsidRDefault="000C295A" w:rsidP="006954EF">
      <w:pPr>
        <w:pStyle w:val="berschrift1"/>
        <w:numPr>
          <w:ilvl w:val="0"/>
          <w:numId w:val="0"/>
        </w:numPr>
        <w:ind w:left="432"/>
      </w:pPr>
    </w:p>
    <w:sectPr w:rsidR="000C295A" w:rsidRPr="000C295A" w:rsidSect="00B923CA">
      <w:headerReference w:type="default" r:id="rId31"/>
      <w:footerReference w:type="default" r:id="rId32"/>
      <w:pgSz w:w="11906" w:h="16838"/>
      <w:pgMar w:top="1134" w:right="1531" w:bottom="1276" w:left="1531" w:header="709" w:footer="3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F7E1" w14:textId="77777777" w:rsidR="00844710" w:rsidRDefault="00844710" w:rsidP="00DD6851">
      <w:r>
        <w:separator/>
      </w:r>
    </w:p>
  </w:endnote>
  <w:endnote w:type="continuationSeparator" w:id="0">
    <w:p w14:paraId="12C5B963" w14:textId="77777777" w:rsidR="00844710" w:rsidRDefault="00844710"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A12AD" w14:textId="4BADF82B" w:rsidR="00B55D1E" w:rsidRDefault="00B55D1E" w:rsidP="00F15E9A">
    <w:pPr>
      <w:pStyle w:val="Kopfzeile"/>
      <w:tabs>
        <w:tab w:val="clear" w:pos="4536"/>
        <w:tab w:val="clear" w:pos="9072"/>
        <w:tab w:val="right" w:pos="8789"/>
      </w:tabs>
      <w:ind w:right="-2637"/>
      <w:rPr>
        <w:sz w:val="6"/>
      </w:rPr>
    </w:pPr>
    <w:r>
      <w:rPr>
        <w:sz w:val="8"/>
      </w:rPr>
      <mc:AlternateContent>
        <mc:Choice Requires="wpg">
          <w:drawing>
            <wp:anchor distT="0" distB="0" distL="114300" distR="114300" simplePos="0" relativeHeight="251668992" behindDoc="0" locked="0" layoutInCell="1" allowOverlap="1" wp14:anchorId="3D5A339B" wp14:editId="3617FAA2">
              <wp:simplePos x="0" y="0"/>
              <wp:positionH relativeFrom="column">
                <wp:posOffset>5989955</wp:posOffset>
              </wp:positionH>
              <wp:positionV relativeFrom="paragraph">
                <wp:posOffset>-4281170</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1"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3F5E589D"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2" name="Grafik 5"/>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3D5A339B" id="Gruppieren 3" o:spid="_x0000_s1030" style="position:absolute;margin-left:471.65pt;margin-top:-337.1pt;width:25.9pt;height:322.55pt;z-index:251668992"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">
              <v:shapetype id="_x0000_t202" coordsize="21600,21600" o:spt="202" path="m,l,21600r21600,l21600,xe">
                <v:stroke joinstyle="miter"/>
                <v:path gradientshapeok="t" o:connecttype="rect"/>
              </v:shapetype>
              <v:shape id="Textfeld 2" o:spid="_x0000_s1031"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" stroked="f">
                <v:textbox>
                  <w:txbxContent>
                    <w:p w14:paraId="3F5E589D"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2"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37248" behindDoc="0" locked="0" layoutInCell="1" allowOverlap="1" wp14:anchorId="00AE785C" wp14:editId="0EA28785">
              <wp:simplePos x="0" y="0"/>
              <wp:positionH relativeFrom="column">
                <wp:posOffset>6985</wp:posOffset>
              </wp:positionH>
              <wp:positionV relativeFrom="paragraph">
                <wp:posOffset>-24130</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89260A8" id="Gerade Verbindung 7" o:spid="_x0000_s1026" style="position:absolute;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9pt" to="44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" strokecolor="#ffc000 [3207]" strokeweight="3pt">
              <v:stroke joinstyle="miter"/>
            </v:line>
          </w:pict>
        </mc:Fallback>
      </mc:AlternateContent>
    </w:r>
  </w:p>
  <w:p w14:paraId="54BB4034" w14:textId="565C9A48" w:rsidR="00B55D1E" w:rsidRDefault="00B55D1E" w:rsidP="00F15E9A">
    <w:pPr>
      <w:pStyle w:val="Kopfzeile"/>
      <w:tabs>
        <w:tab w:val="clear" w:pos="4536"/>
        <w:tab w:val="clear" w:pos="9072"/>
        <w:tab w:val="right" w:pos="8789"/>
      </w:tabs>
      <w:ind w:right="-2637"/>
      <w:rPr>
        <w:sz w:val="6"/>
      </w:rPr>
    </w:pPr>
  </w:p>
  <w:p w14:paraId="0645D71F" w14:textId="41BDF5FC" w:rsidR="00B55D1E" w:rsidRPr="000C0BD0" w:rsidRDefault="00B55D1E" w:rsidP="003F4B81">
    <w:pPr>
      <w:pStyle w:val="Kopfzeile"/>
      <w:tabs>
        <w:tab w:val="clear" w:pos="4536"/>
        <w:tab w:val="clear" w:pos="9072"/>
        <w:tab w:val="right" w:pos="8789"/>
      </w:tabs>
      <w:ind w:right="-2637"/>
      <w:rPr>
        <w:sz w:val="18"/>
      </w:rPr>
    </w:pPr>
    <w:r w:rsidRPr="00C140D3">
      <w:rPr>
        <w:sz w:val="6"/>
      </w:rPr>
      <w:t xml:space="preserve"> </w:t>
    </w:r>
    <w:r>
      <w:rPr>
        <w:sz w:val="18"/>
      </w:rPr>
      <w:t xml:space="preserve">Modul A1 </w:t>
    </w:r>
    <w:r w:rsidRPr="00C140D3">
      <w:rPr>
        <w:sz w:val="18"/>
      </w:rPr>
      <w:t xml:space="preserve">– </w:t>
    </w:r>
    <w:r>
      <w:rPr>
        <w:sz w:val="18"/>
      </w:rPr>
      <w:t>Mobilfunk</w:t>
    </w:r>
    <w:r w:rsidR="00970975">
      <w:rPr>
        <w:sz w:val="18"/>
      </w:rPr>
      <w:t xml:space="preserve">                                    aktualisiert am 0</w:t>
    </w:r>
    <w:r w:rsidR="008E2C98">
      <w:rPr>
        <w:sz w:val="18"/>
      </w:rPr>
      <w:t>3</w:t>
    </w:r>
    <w:r w:rsidR="00970975">
      <w:rPr>
        <w:sz w:val="18"/>
      </w:rPr>
      <w:t>.0</w:t>
    </w:r>
    <w:r w:rsidR="008E2C98">
      <w:rPr>
        <w:sz w:val="18"/>
      </w:rPr>
      <w:t>5</w:t>
    </w:r>
    <w:r w:rsidR="00970975">
      <w:rPr>
        <w:sz w:val="18"/>
      </w:rPr>
      <w:t>.18</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9</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19</w:t>
    </w:r>
    <w:r w:rsidRPr="00C140D3">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37684" w14:textId="77777777" w:rsidR="00333728" w:rsidRPr="00B251C6" w:rsidRDefault="00333728" w:rsidP="00333728">
    <w:pPr>
      <w:pStyle w:val="Fuzeile"/>
      <w:tabs>
        <w:tab w:val="clear" w:pos="4536"/>
        <w:tab w:val="clear" w:pos="9072"/>
        <w:tab w:val="left" w:pos="5103"/>
      </w:tabs>
      <w:rPr>
        <w:sz w:val="18"/>
        <w:szCs w:val="18"/>
      </w:rPr>
    </w:pPr>
    <w:bookmarkStart w:id="22" w:name="_Hlk58245454"/>
    <w:bookmarkStart w:id="23" w:name="_Hlk58245455"/>
    <w:bookmarkStart w:id="24" w:name="_Hlk58918441"/>
    <w:bookmarkStart w:id="25" w:name="_Hlk58918442"/>
    <w:bookmarkStart w:id="26" w:name="_Hlk58918444"/>
    <w:bookmarkStart w:id="27" w:name="_Hlk58918445"/>
    <w:bookmarkStart w:id="28" w:name="_Hlk58918449"/>
    <w:bookmarkStart w:id="29" w:name="_Hlk58918450"/>
    <w:bookmarkStart w:id="30" w:name="_Hlk58919251"/>
    <w:bookmarkStart w:id="31" w:name="_Hlk58919252"/>
    <w:r w:rsidRPr="00B251C6">
      <w:rPr>
        <w:sz w:val="18"/>
        <w:szCs w:val="18"/>
      </w:rPr>
      <w:t xml:space="preserve">Eine Entwicklung von    </w:t>
    </w:r>
    <w:r>
      <w:rPr>
        <w:sz w:val="18"/>
        <w:szCs w:val="18"/>
      </w:rPr>
      <w:t xml:space="preserve">       </w:t>
    </w:r>
    <w:r w:rsidRPr="00B251C6">
      <w:rPr>
        <w:sz w:val="18"/>
        <w:szCs w:val="18"/>
      </w:rPr>
      <w:t>In Kooperation mit</w:t>
    </w:r>
    <w:r>
      <w:rPr>
        <w:sz w:val="18"/>
        <w:szCs w:val="18"/>
      </w:rPr>
      <w:tab/>
    </w:r>
    <w:r w:rsidRPr="00B251C6">
      <w:rPr>
        <w:sz w:val="18"/>
        <w:szCs w:val="18"/>
      </w:rPr>
      <w:t>Im Auftrag der</w:t>
    </w:r>
  </w:p>
  <w:p w14:paraId="61069273" w14:textId="77777777" w:rsidR="00333728" w:rsidRPr="00790C97" w:rsidRDefault="00333728" w:rsidP="00333728">
    <w:pPr>
      <w:pStyle w:val="Fuzeile"/>
      <w:tabs>
        <w:tab w:val="clear" w:pos="4536"/>
        <w:tab w:val="clear" w:pos="9072"/>
        <w:tab w:val="left" w:pos="5387"/>
      </w:tabs>
      <w:rPr>
        <w:sz w:val="20"/>
        <w:szCs w:val="20"/>
      </w:rPr>
    </w:pPr>
    <w:r w:rsidRPr="006D791D">
      <w:rPr>
        <w:vertAlign w:val="subscript"/>
      </w:rPr>
      <w:drawing>
        <wp:anchor distT="0" distB="0" distL="114300" distR="114300" simplePos="0" relativeHeight="251685376" behindDoc="0" locked="0" layoutInCell="1" allowOverlap="1" wp14:anchorId="3BA77FE9" wp14:editId="34519168">
          <wp:simplePos x="0" y="0"/>
          <wp:positionH relativeFrom="margin">
            <wp:posOffset>3092450</wp:posOffset>
          </wp:positionH>
          <wp:positionV relativeFrom="page">
            <wp:posOffset>9261475</wp:posOffset>
          </wp:positionV>
          <wp:extent cx="2167890" cy="628650"/>
          <wp:effectExtent l="0" t="0" r="0" b="0"/>
          <wp:wrapThrough wrapText="bothSides">
            <wp:wrapPolygon edited="0">
              <wp:start x="18032" y="3927"/>
              <wp:lineTo x="1898" y="5236"/>
              <wp:lineTo x="1139" y="5891"/>
              <wp:lineTo x="1518" y="17018"/>
              <wp:lineTo x="19930" y="17018"/>
              <wp:lineTo x="20309" y="11127"/>
              <wp:lineTo x="19930" y="5891"/>
              <wp:lineTo x="19170" y="3927"/>
              <wp:lineTo x="18032" y="3927"/>
            </wp:wrapPolygon>
          </wp:wrapThrough>
          <wp:docPr id="38"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sensfabrik_Kopf"/>
                  <pic:cNvPicPr>
                    <a:picLocks noChangeAspect="1" noChangeArrowheads="1"/>
                  </pic:cNvPicPr>
                </pic:nvPicPr>
                <pic:blipFill>
                  <a:blip r:embed="rId1" cstate="screen">
                    <a:extLst>
                      <a:ext uri="{28A0092B-C50C-407E-A947-70E740481C1C}">
                        <a14:useLocalDpi xmlns:a14="http://schemas.microsoft.com/office/drawing/2010/main"/>
                      </a:ext>
                    </a:extLst>
                  </a:blip>
                  <a:stretch>
                    <a:fillRect/>
                  </a:stretch>
                </pic:blipFill>
                <pic:spPr bwMode="auto">
                  <a:xfrm>
                    <a:off x="0" y="0"/>
                    <a:ext cx="2167890" cy="628650"/>
                  </a:xfrm>
                  <a:prstGeom prst="rect">
                    <a:avLst/>
                  </a:prstGeom>
                  <a:noFill/>
                  <a:ln>
                    <a:noFill/>
                  </a:ln>
                </pic:spPr>
              </pic:pic>
            </a:graphicData>
          </a:graphic>
          <wp14:sizeRelH relativeFrom="margin">
            <wp14:pctWidth>0</wp14:pctWidth>
          </wp14:sizeRelH>
        </wp:anchor>
      </w:drawing>
    </w:r>
    <w:r>
      <w:drawing>
        <wp:anchor distT="0" distB="0" distL="114300" distR="114300" simplePos="0" relativeHeight="251688448" behindDoc="1" locked="0" layoutInCell="1" allowOverlap="1" wp14:anchorId="53EE252C" wp14:editId="38442576">
          <wp:simplePos x="0" y="0"/>
          <wp:positionH relativeFrom="column">
            <wp:posOffset>1402715</wp:posOffset>
          </wp:positionH>
          <wp:positionV relativeFrom="paragraph">
            <wp:posOffset>123190</wp:posOffset>
          </wp:positionV>
          <wp:extent cx="785495" cy="508000"/>
          <wp:effectExtent l="0" t="0" r="0" b="6350"/>
          <wp:wrapTight wrapText="bothSides">
            <wp:wrapPolygon edited="0">
              <wp:start x="0" y="0"/>
              <wp:lineTo x="0" y="21060"/>
              <wp:lineTo x="20954" y="21060"/>
              <wp:lineTo x="20954"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screen">
                    <a:extLst>
                      <a:ext uri="{28A0092B-C50C-407E-A947-70E740481C1C}">
                        <a14:useLocalDpi xmlns:a14="http://schemas.microsoft.com/office/drawing/2010/main"/>
                      </a:ext>
                    </a:extLst>
                  </a:blip>
                  <a:stretch>
                    <a:fillRect/>
                  </a:stretch>
                </pic:blipFill>
                <pic:spPr>
                  <a:xfrm>
                    <a:off x="0" y="0"/>
                    <a:ext cx="785495" cy="508000"/>
                  </a:xfrm>
                  <a:prstGeom prst="rect">
                    <a:avLst/>
                  </a:prstGeom>
                </pic:spPr>
              </pic:pic>
            </a:graphicData>
          </a:graphic>
        </wp:anchor>
      </w:drawing>
    </w:r>
    <w:r>
      <w:drawing>
        <wp:anchor distT="0" distB="0" distL="114300" distR="114300" simplePos="0" relativeHeight="251687424" behindDoc="1" locked="0" layoutInCell="1" allowOverlap="1" wp14:anchorId="299304B1" wp14:editId="295E022D">
          <wp:simplePos x="0" y="0"/>
          <wp:positionH relativeFrom="margin">
            <wp:posOffset>5597525</wp:posOffset>
          </wp:positionH>
          <wp:positionV relativeFrom="paragraph">
            <wp:posOffset>144145</wp:posOffset>
          </wp:positionV>
          <wp:extent cx="1108075" cy="360045"/>
          <wp:effectExtent l="0" t="6985" r="8890" b="8890"/>
          <wp:wrapThrough wrapText="bothSides">
            <wp:wrapPolygon edited="0">
              <wp:start x="21736" y="419"/>
              <wp:lineTo x="198" y="419"/>
              <wp:lineTo x="198" y="20990"/>
              <wp:lineTo x="21736" y="20990"/>
              <wp:lineTo x="21736" y="419"/>
            </wp:wrapPolygon>
          </wp:wrapThrough>
          <wp:docPr id="11" name="Grafik 11"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rotWithShape="1">
                  <a:blip r:embed="rId3" cstate="screen">
                    <a:extLst>
                      <a:ext uri="{28A0092B-C50C-407E-A947-70E740481C1C}">
                        <a14:useLocalDpi xmlns:a14="http://schemas.microsoft.com/office/drawing/2010/main"/>
                      </a:ext>
                    </a:extLst>
                  </a:blip>
                  <a:srcRect b="14091"/>
                  <a:stretch/>
                </pic:blipFill>
                <pic:spPr bwMode="auto">
                  <a:xfrm rot="16200000">
                    <a:off x="0" y="0"/>
                    <a:ext cx="1108075" cy="36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D2037" w14:textId="77777777" w:rsidR="00333728" w:rsidRDefault="00333728" w:rsidP="00333728">
    <w:pPr>
      <w:pStyle w:val="Fuzeile"/>
      <w:tabs>
        <w:tab w:val="clear" w:pos="4536"/>
        <w:tab w:val="clear" w:pos="9072"/>
        <w:tab w:val="right" w:pos="4395"/>
        <w:tab w:val="left" w:pos="4660"/>
        <w:tab w:val="left" w:pos="5103"/>
      </w:tabs>
    </w:pPr>
    <w:r>
      <w:drawing>
        <wp:inline distT="0" distB="0" distL="0" distR="0" wp14:anchorId="79758C98" wp14:editId="168637D1">
          <wp:extent cx="676275" cy="46457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screen">
                    <a:extLst>
                      <a:ext uri="{28A0092B-C50C-407E-A947-70E740481C1C}">
                        <a14:useLocalDpi xmlns:a14="http://schemas.microsoft.com/office/drawing/2010/main"/>
                      </a:ext>
                    </a:extLst>
                  </a:blip>
                  <a:stretch>
                    <a:fillRect/>
                  </a:stretch>
                </pic:blipFill>
                <pic:spPr>
                  <a:xfrm>
                    <a:off x="0" y="0"/>
                    <a:ext cx="689274" cy="473500"/>
                  </a:xfrm>
                  <a:prstGeom prst="rect">
                    <a:avLst/>
                  </a:prstGeom>
                </pic:spPr>
              </pic:pic>
            </a:graphicData>
          </a:graphic>
        </wp:inline>
      </w:drawing>
    </w:r>
    <w:r>
      <w:t xml:space="preserve">                  </w:t>
    </w:r>
    <w:r>
      <w:tab/>
    </w:r>
    <w:r>
      <w:tab/>
    </w:r>
    <w:r>
      <w:tab/>
      <w:t xml:space="preserve">         </w:t>
    </w:r>
  </w:p>
  <w:p w14:paraId="6239C109" w14:textId="4E3C6143" w:rsidR="00333728" w:rsidRDefault="00333728" w:rsidP="00333728">
    <w:pPr>
      <w:pStyle w:val="Fuzeile"/>
      <w:tabs>
        <w:tab w:val="clear" w:pos="4536"/>
        <w:tab w:val="clear" w:pos="9072"/>
        <w:tab w:val="right" w:pos="3261"/>
        <w:tab w:val="left" w:pos="5387"/>
      </w:tabs>
    </w:pPr>
  </w:p>
  <w:bookmarkEnd w:id="22"/>
  <w:bookmarkEnd w:id="23"/>
  <w:bookmarkEnd w:id="24"/>
  <w:bookmarkEnd w:id="25"/>
  <w:bookmarkEnd w:id="26"/>
  <w:bookmarkEnd w:id="27"/>
  <w:bookmarkEnd w:id="28"/>
  <w:bookmarkEnd w:id="29"/>
  <w:bookmarkEnd w:id="30"/>
  <w:bookmarkEnd w:id="31"/>
  <w:p w14:paraId="10D08D76" w14:textId="7D6C1B7B" w:rsidR="00B55D1E" w:rsidRDefault="00DE6FDC" w:rsidP="00333728">
    <w:pPr>
      <w:pStyle w:val="Fuzeile"/>
    </w:pPr>
    <w:r w:rsidRPr="00C140D3">
      <w:rPr>
        <w:sz w:val="8"/>
      </w:rPr>
      <mc:AlternateContent>
        <mc:Choice Requires="wps">
          <w:drawing>
            <wp:anchor distT="0" distB="0" distL="114300" distR="114300" simplePos="0" relativeHeight="251690496" behindDoc="0" locked="0" layoutInCell="1" allowOverlap="1" wp14:anchorId="2BBD4E45" wp14:editId="08DD7EAE">
              <wp:simplePos x="0" y="0"/>
              <wp:positionH relativeFrom="margin">
                <wp:posOffset>-22860</wp:posOffset>
              </wp:positionH>
              <wp:positionV relativeFrom="paragraph">
                <wp:posOffset>86198</wp:posOffset>
              </wp:positionV>
              <wp:extent cx="5603875" cy="0"/>
              <wp:effectExtent l="0" t="19050" r="34925" b="19050"/>
              <wp:wrapNone/>
              <wp:docPr id="13"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2B36039" id="Gerade Verbindung 7"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8pt" to="439.4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" strokecolor="#ffc000 [3207]" strokeweight="3pt">
              <v:stroke joinstyle="miter"/>
              <w10:wrap anchorx="margin"/>
            </v:line>
          </w:pict>
        </mc:Fallback>
      </mc:AlternateContent>
    </w:r>
  </w:p>
  <w:p w14:paraId="44D18281" w14:textId="77777777" w:rsidR="00333728" w:rsidRPr="00333728" w:rsidRDefault="00333728" w:rsidP="003337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88DEB" w14:textId="644C4DC1" w:rsidR="00B55D1E" w:rsidRPr="00B923CA" w:rsidRDefault="00B55D1E" w:rsidP="00B923CA">
    <w:pPr>
      <w:pStyle w:val="Kopfzeile"/>
      <w:tabs>
        <w:tab w:val="clear" w:pos="4536"/>
        <w:tab w:val="clear" w:pos="9072"/>
        <w:tab w:val="right" w:pos="13467"/>
      </w:tabs>
      <w:ind w:right="-2637" w:firstLine="993"/>
      <w:rPr>
        <w:i/>
        <w:sz w:val="18"/>
      </w:rPr>
    </w:pPr>
    <w:r w:rsidRPr="00C140D3">
      <w:rPr>
        <w:sz w:val="8"/>
      </w:rPr>
      <mc:AlternateContent>
        <mc:Choice Requires="wps">
          <w:drawing>
            <wp:anchor distT="0" distB="0" distL="114300" distR="114300" simplePos="0" relativeHeight="251646464" behindDoc="0" locked="0" layoutInCell="1" allowOverlap="1" wp14:anchorId="0D4F4CE1" wp14:editId="7DFDEF7A">
              <wp:simplePos x="0" y="0"/>
              <wp:positionH relativeFrom="column">
                <wp:posOffset>2540</wp:posOffset>
              </wp:positionH>
              <wp:positionV relativeFrom="paragraph">
                <wp:posOffset>-138761</wp:posOffset>
              </wp:positionV>
              <wp:extent cx="9242425" cy="0"/>
              <wp:effectExtent l="0" t="19050" r="15875" b="19050"/>
              <wp:wrapNone/>
              <wp:docPr id="10" name="Gerade Verbindung 10"/>
              <wp:cNvGraphicFramePr/>
              <a:graphic xmlns:a="http://schemas.openxmlformats.org/drawingml/2006/main">
                <a:graphicData uri="http://schemas.microsoft.com/office/word/2010/wordprocessingShape">
                  <wps:wsp>
                    <wps:cNvCnPr/>
                    <wps:spPr>
                      <a:xfrm>
                        <a:off x="0" y="0"/>
                        <a:ext cx="9242425"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1922E72" id="Gerade Verbindung 10" o:spid="_x0000_s1026" style="position:absolute;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95pt" to="727.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" strokecolor="#ffc000" strokeweight="3pt">
              <v:stroke joinstyle="miter"/>
            </v:line>
          </w:pict>
        </mc:Fallback>
      </mc:AlternateContent>
    </w:r>
    <w:r w:rsidRPr="00C140D3">
      <w:rPr>
        <w:sz w:val="6"/>
      </w:rPr>
      <w:t xml:space="preserve"> </w:t>
    </w:r>
    <w:r>
      <w:rPr>
        <w:sz w:val="18"/>
      </w:rPr>
      <w:t xml:space="preserve">Modul A1 </w:t>
    </w:r>
    <w:r w:rsidRPr="00C140D3">
      <w:rPr>
        <w:sz w:val="18"/>
      </w:rPr>
      <w:t xml:space="preserve">– </w:t>
    </w:r>
    <w:r>
      <w:rPr>
        <w:sz w:val="18"/>
      </w:rPr>
      <w:t>Mobilfunk</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14</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19</w:t>
    </w:r>
    <w:r w:rsidRPr="00C140D3">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E1557" w14:textId="77777777" w:rsidR="00B55D1E" w:rsidRPr="007C0631" w:rsidRDefault="00B55D1E" w:rsidP="007C0631">
    <w:pPr>
      <w:pStyle w:val="Fuzeile"/>
      <w:pBdr>
        <w:top w:val="single" w:sz="18" w:space="6" w:color="FFC000"/>
      </w:pBdr>
      <w:tabs>
        <w:tab w:val="clear" w:pos="4536"/>
        <w:tab w:val="clear" w:pos="9072"/>
      </w:tabs>
      <w:spacing w:before="240"/>
      <w:jc w:val="center"/>
    </w:pPr>
    <w:r>
      <w:fldChar w:fldCharType="begin"/>
    </w:r>
    <w:r>
      <w:instrText>PAGE   \* MERGEFORMAT</w:instrText>
    </w:r>
    <w:r>
      <w:fldChar w:fldCharType="separate"/>
    </w:r>
    <w: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36DC1" w14:textId="2802244D" w:rsidR="00B55D1E" w:rsidRPr="00BA1D4E" w:rsidRDefault="00B55D1E" w:rsidP="00BA1D4E">
    <w:pPr>
      <w:pStyle w:val="Kopfzeile"/>
      <w:tabs>
        <w:tab w:val="clear" w:pos="4536"/>
        <w:tab w:val="clear" w:pos="9072"/>
        <w:tab w:val="right" w:pos="8789"/>
      </w:tabs>
      <w:ind w:right="-2637"/>
      <w:rPr>
        <w:i/>
        <w:sz w:val="18"/>
      </w:rPr>
    </w:pPr>
    <w:r>
      <w:rPr>
        <w:sz w:val="8"/>
      </w:rPr>
      <mc:AlternateContent>
        <mc:Choice Requires="wpg">
          <w:drawing>
            <wp:anchor distT="0" distB="0" distL="114300" distR="114300" simplePos="0" relativeHeight="251680256" behindDoc="0" locked="0" layoutInCell="1" allowOverlap="1" wp14:anchorId="4E8763F2" wp14:editId="5D1A56DC">
              <wp:simplePos x="0" y="0"/>
              <wp:positionH relativeFrom="column">
                <wp:posOffset>6009641</wp:posOffset>
              </wp:positionH>
              <wp:positionV relativeFrom="paragraph">
                <wp:posOffset>-4621531</wp:posOffset>
              </wp:positionV>
              <wp:extent cx="328930" cy="4282440"/>
              <wp:effectExtent l="0" t="0" r="0" b="3810"/>
              <wp:wrapNone/>
              <wp:docPr id="27" name="Gruppieren 27"/>
              <wp:cNvGraphicFramePr/>
              <a:graphic xmlns:a="http://schemas.openxmlformats.org/drawingml/2006/main">
                <a:graphicData uri="http://schemas.microsoft.com/office/word/2010/wordprocessingGroup">
                  <wpg:wgp>
                    <wpg:cNvGrpSpPr/>
                    <wpg:grpSpPr>
                      <a:xfrm>
                        <a:off x="0" y="0"/>
                        <a:ext cx="328930" cy="4282440"/>
                        <a:chOff x="0" y="0"/>
                        <a:chExt cx="328930" cy="4282440"/>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0D743347"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885565"/>
                          <a:ext cx="647700" cy="146050"/>
                        </a:xfrm>
                        <a:prstGeom prst="rect">
                          <a:avLst/>
                        </a:prstGeom>
                        <a:noFill/>
                      </pic:spPr>
                    </pic:pic>
                  </wpg:wgp>
                </a:graphicData>
              </a:graphic>
              <wp14:sizeRelV relativeFrom="margin">
                <wp14:pctHeight>0</wp14:pctHeight>
              </wp14:sizeRelV>
            </wp:anchor>
          </w:drawing>
        </mc:Choice>
        <mc:Fallback>
          <w:pict>
            <v:group w14:anchorId="4E8763F2" id="Gruppieren 27" o:spid="_x0000_s1036" style="position:absolute;margin-left:473.2pt;margin-top:-363.9pt;width:25.9pt;height:337.2pt;z-index:251680256;mso-height-relative:margin" coordsize="3289,42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">
              <v:shapetype id="_x0000_t202" coordsize="21600,21600" o:spt="202" path="m,l,21600r21600,l21600,xe">
                <v:stroke joinstyle="miter"/>
                <v:path gradientshapeok="t" o:connecttype="rect"/>
              </v:shapetype>
              <v:shape id="Textfeld 2" o:spid="_x0000_s1037"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0D743347"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8" type="#_x0000_t75" style="position:absolute;left:-1655;top:38856;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Pr="00C140D3">
      <w:rPr>
        <w:sz w:val="8"/>
      </w:rPr>
      <mc:AlternateContent>
        <mc:Choice Requires="wps">
          <w:drawing>
            <wp:anchor distT="0" distB="0" distL="114300" distR="114300" simplePos="0" relativeHeight="251642368" behindDoc="0" locked="0" layoutInCell="1" allowOverlap="1" wp14:anchorId="21364BD9" wp14:editId="73F510A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FA24870" id="Gerade Verbindung 26" o:spid="_x0000_s1026" style="position:absolute;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" strokecolor="#ffc000 [3207]" strokeweight="3pt">
              <v:stroke joinstyle="miter"/>
            </v:line>
          </w:pict>
        </mc:Fallback>
      </mc:AlternateContent>
    </w:r>
    <w:r w:rsidRPr="00C140D3">
      <w:rPr>
        <w:sz w:val="6"/>
      </w:rPr>
      <w:t xml:space="preserve"> </w:t>
    </w:r>
    <w:r>
      <w:rPr>
        <w:sz w:val="18"/>
      </w:rPr>
      <w:t xml:space="preserve">Modul A1 </w:t>
    </w:r>
    <w:r w:rsidRPr="00C140D3">
      <w:rPr>
        <w:sz w:val="18"/>
      </w:rPr>
      <w:t xml:space="preserve">– </w:t>
    </w:r>
    <w:r>
      <w:rPr>
        <w:sz w:val="18"/>
      </w:rPr>
      <w:t>Mobilfunk</w:t>
    </w:r>
    <w:r w:rsidR="0062693D">
      <w:rPr>
        <w:sz w:val="18"/>
      </w:rPr>
      <w:t xml:space="preserve">                                    aktualisiert am 0</w:t>
    </w:r>
    <w:r w:rsidR="00424503">
      <w:rPr>
        <w:sz w:val="18"/>
      </w:rPr>
      <w:t>3</w:t>
    </w:r>
    <w:r w:rsidR="0062693D">
      <w:rPr>
        <w:sz w:val="18"/>
      </w:rPr>
      <w:t>.0</w:t>
    </w:r>
    <w:r w:rsidR="00424503">
      <w:rPr>
        <w:sz w:val="18"/>
      </w:rPr>
      <w:t>5</w:t>
    </w:r>
    <w:r w:rsidR="0062693D">
      <w:rPr>
        <w:sz w:val="18"/>
      </w:rPr>
      <w:t>.18</w:t>
    </w:r>
    <w:r w:rsidRPr="00C140D3">
      <w:rPr>
        <w:i/>
        <w:sz w:val="18"/>
      </w:rPr>
      <w:tab/>
    </w:r>
    <w:r w:rsidRPr="00C140D3">
      <w:rPr>
        <w:sz w:val="18"/>
      </w:rPr>
      <w:t xml:space="preserve">Seite </w:t>
    </w:r>
    <w:r w:rsidRPr="00C140D3">
      <w:rPr>
        <w:bCs w:val="0"/>
        <w:sz w:val="18"/>
      </w:rPr>
      <w:fldChar w:fldCharType="begin"/>
    </w:r>
    <w:r w:rsidRPr="00C140D3">
      <w:rPr>
        <w:sz w:val="18"/>
      </w:rPr>
      <w:instrText>PAGE  \* Arabic  \* MERGEFORMAT</w:instrText>
    </w:r>
    <w:r w:rsidRPr="00C140D3">
      <w:rPr>
        <w:bCs w:val="0"/>
        <w:sz w:val="18"/>
      </w:rPr>
      <w:fldChar w:fldCharType="separate"/>
    </w:r>
    <w:r>
      <w:rPr>
        <w:sz w:val="18"/>
      </w:rPr>
      <w:t>19</w:t>
    </w:r>
    <w:r w:rsidRPr="00C140D3">
      <w:rPr>
        <w:bCs w:val="0"/>
        <w:sz w:val="18"/>
      </w:rPr>
      <w:fldChar w:fldCharType="end"/>
    </w:r>
    <w:r w:rsidRPr="00C140D3">
      <w:rPr>
        <w:sz w:val="18"/>
      </w:rPr>
      <w:t xml:space="preserve"> von </w:t>
    </w:r>
    <w:r w:rsidRPr="00C140D3">
      <w:rPr>
        <w:sz w:val="18"/>
      </w:rPr>
      <w:fldChar w:fldCharType="begin"/>
    </w:r>
    <w:r w:rsidRPr="00C140D3">
      <w:rPr>
        <w:sz w:val="18"/>
      </w:rPr>
      <w:instrText>NUMPAGES  \* Arabic  \* MERGEFORMAT</w:instrText>
    </w:r>
    <w:r w:rsidRPr="00C140D3">
      <w:rPr>
        <w:sz w:val="18"/>
      </w:rPr>
      <w:fldChar w:fldCharType="separate"/>
    </w:r>
    <w:r>
      <w:rPr>
        <w:sz w:val="18"/>
      </w:rPr>
      <w:t>19</w:t>
    </w:r>
    <w:r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B2650" w14:textId="77777777" w:rsidR="00844710" w:rsidRDefault="00844710" w:rsidP="00DD6851">
      <w:r>
        <w:separator/>
      </w:r>
    </w:p>
  </w:footnote>
  <w:footnote w:type="continuationSeparator" w:id="0">
    <w:p w14:paraId="585475D4" w14:textId="77777777" w:rsidR="00844710" w:rsidRDefault="00844710" w:rsidP="00DD6851">
      <w:r>
        <w:continuationSeparator/>
      </w:r>
    </w:p>
  </w:footnote>
  <w:footnote w:id="1">
    <w:p w14:paraId="312C9DD6" w14:textId="6A513A6C" w:rsidR="00B55D1E" w:rsidRDefault="00B55D1E" w:rsidP="005A2543">
      <w:pPr>
        <w:pStyle w:val="HTMLVorformatiert"/>
      </w:pPr>
      <w:r>
        <w:rPr>
          <w:rStyle w:val="Funotenzeichen"/>
        </w:rPr>
        <w:footnoteRef/>
      </w:r>
      <w:r>
        <w:t xml:space="preserve"> </w:t>
      </w:r>
      <w:r w:rsidRPr="005A2543">
        <w:rPr>
          <w:rFonts w:ascii="Helvetica 45" w:hAnsi="Helvetica 45"/>
          <w:sz w:val="18"/>
          <w:szCs w:val="18"/>
        </w:rPr>
        <w:t>Wir bedanken uns herzlich bei Prof. Dr. Carsten Schulte</w:t>
      </w:r>
      <w:r>
        <w:rPr>
          <w:rFonts w:ascii="Helvetica 45" w:hAnsi="Helvetica 45"/>
          <w:sz w:val="18"/>
          <w:szCs w:val="18"/>
        </w:rPr>
        <w:t xml:space="preserve"> (Uni Paderborn)</w:t>
      </w:r>
      <w:r>
        <w:rPr>
          <w:rFonts w:ascii="Helvetica 45" w:hAnsi="Helvetica 45"/>
        </w:rPr>
        <w:t xml:space="preserve"> sowie </w:t>
      </w:r>
      <w:r w:rsidRPr="005A2543">
        <w:rPr>
          <w:rFonts w:ascii="Helvetica 45" w:hAnsi="Helvetica 45"/>
          <w:sz w:val="18"/>
          <w:szCs w:val="18"/>
        </w:rPr>
        <w:t xml:space="preserve">Benjamin </w:t>
      </w:r>
      <w:r>
        <w:rPr>
          <w:rFonts w:ascii="Helvetica 45" w:hAnsi="Helvetica 45"/>
          <w:sz w:val="18"/>
          <w:szCs w:val="18"/>
        </w:rPr>
        <w:t>Pié</w:t>
      </w:r>
      <w:r w:rsidRPr="005A2543">
        <w:rPr>
          <w:rFonts w:ascii="Helvetica 45" w:hAnsi="Helvetica 45"/>
          <w:sz w:val="18"/>
          <w:szCs w:val="18"/>
        </w:rPr>
        <w:t xml:space="preserve">tza und Christoph van Heteren-Frese </w:t>
      </w:r>
      <w:r>
        <w:rPr>
          <w:rFonts w:ascii="Helvetica 45" w:hAnsi="Helvetica 45"/>
          <w:sz w:val="18"/>
          <w:szCs w:val="18"/>
        </w:rPr>
        <w:t>vom Institut der</w:t>
      </w:r>
      <w:r w:rsidRPr="005A2543">
        <w:rPr>
          <w:rFonts w:ascii="Helvetica 45" w:hAnsi="Helvetica 45"/>
          <w:sz w:val="18"/>
          <w:szCs w:val="18"/>
        </w:rPr>
        <w:t xml:space="preserve"> Informatik der FU Berlin, die uns Teile ihres Konzepts zum Thema Mobilfunk zur Verfügung gestellt haben. Einzelne Teile wurde übernommen und für dieses Konzept angepasst</w:t>
      </w:r>
      <w:r>
        <w:rPr>
          <w:rFonts w:ascii="Helvetica 45" w:hAnsi="Helvetica 45"/>
          <w:sz w:val="18"/>
          <w:szCs w:val="18"/>
        </w:rPr>
        <w:t>.</w:t>
      </w:r>
    </w:p>
  </w:footnote>
  <w:footnote w:id="2">
    <w:p w14:paraId="5FEF2936" w14:textId="77777777" w:rsidR="00B55D1E" w:rsidRDefault="00B55D1E" w:rsidP="006954EF">
      <w:pPr>
        <w:pStyle w:val="Funotentext"/>
      </w:pPr>
      <w:r>
        <w:rPr>
          <w:rStyle w:val="Funotenzeichen"/>
        </w:rPr>
        <w:footnoteRef/>
      </w:r>
      <w:r>
        <w:t xml:space="preserve"> Medienpädagogischer Forschungsverbund 2015: JIM-Studie - </w:t>
      </w:r>
      <w:r w:rsidRPr="00DB7BE1">
        <w:t>http://www.mpfs.de/?id=676</w:t>
      </w:r>
    </w:p>
  </w:footnote>
  <w:footnote w:id="3">
    <w:p w14:paraId="0920BBA9" w14:textId="77777777" w:rsidR="00B55D1E" w:rsidRDefault="00B55D1E" w:rsidP="006954EF">
      <w:pPr>
        <w:pStyle w:val="Funotentext"/>
      </w:pPr>
      <w:r>
        <w:rPr>
          <w:rStyle w:val="Funotenzeichen"/>
        </w:rPr>
        <w:footnoteRef/>
      </w:r>
      <w:r>
        <w:t xml:space="preserve"> Partei Bündnis 90/Die Grünen, von 2006 bis 2013 Beisitzer im Bundesvorstand </w:t>
      </w:r>
    </w:p>
  </w:footnote>
  <w:footnote w:id="4">
    <w:p w14:paraId="05BB4A2C" w14:textId="77777777" w:rsidR="00B55D1E" w:rsidRDefault="00B55D1E" w:rsidP="006954EF">
      <w:pPr>
        <w:pStyle w:val="Funotentext"/>
      </w:pPr>
      <w:r>
        <w:rPr>
          <w:rStyle w:val="Funotenzeichen"/>
        </w:rPr>
        <w:footnoteRef/>
      </w:r>
      <w:r>
        <w:t xml:space="preserve"> Unterrichtsmethode, bei der die Hausaufgaben und die Stoffvermittlung im klassischen Unterricht vertauscht werden. Die SuS bereiten sich inhaltlich auf ein Thema zu Hause vor. Im Unterricht kann direkt eingestiegen oder das Thema vertieft werden.</w:t>
      </w:r>
    </w:p>
  </w:footnote>
  <w:footnote w:id="5">
    <w:p w14:paraId="7D191BC6" w14:textId="77777777" w:rsidR="00B55D1E" w:rsidRDefault="00B55D1E" w:rsidP="006954EF">
      <w:pPr>
        <w:pStyle w:val="Funotentext"/>
      </w:pPr>
      <w:r>
        <w:rPr>
          <w:rStyle w:val="Funotenzeichen"/>
        </w:rPr>
        <w:footnoteRef/>
      </w:r>
      <w:r>
        <w:t xml:space="preserve"> Denken – Austauschen – Teilen: Unterrichtsmethode, um sich in kurzen Schritten mit einer Frage auseinander zusetzten. Erst jeder für sich, dann mit seinem Nachbarn und am Ende gemeinsam im Plenum.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A17F0" w14:textId="77777777" w:rsidR="00333728" w:rsidRPr="00F868B7" w:rsidRDefault="00333728" w:rsidP="00333728">
    <w:pPr>
      <w:pStyle w:val="Kopfzeile"/>
      <w:tabs>
        <w:tab w:val="clear" w:pos="4536"/>
        <w:tab w:val="clear" w:pos="9072"/>
        <w:tab w:val="center" w:pos="4422"/>
        <w:tab w:val="left" w:pos="4870"/>
      </w:tabs>
      <w:rPr>
        <w:vertAlign w:val="subscript"/>
      </w:rPr>
    </w:pPr>
    <w:r w:rsidRPr="006D791D">
      <w:rPr>
        <w:vertAlign w:val="subscript"/>
      </w:rPr>
      <w:drawing>
        <wp:anchor distT="0" distB="0" distL="114300" distR="114300" simplePos="0" relativeHeight="251682304" behindDoc="0" locked="0" layoutInCell="1" allowOverlap="1" wp14:anchorId="72A5207C" wp14:editId="43DC2E22">
          <wp:simplePos x="0" y="0"/>
          <wp:positionH relativeFrom="page">
            <wp:posOffset>5254625</wp:posOffset>
          </wp:positionH>
          <wp:positionV relativeFrom="page">
            <wp:posOffset>250825</wp:posOffset>
          </wp:positionV>
          <wp:extent cx="2167890" cy="628650"/>
          <wp:effectExtent l="0" t="0" r="0" b="0"/>
          <wp:wrapThrough wrapText="bothSides">
            <wp:wrapPolygon edited="0">
              <wp:start x="18032" y="3927"/>
              <wp:lineTo x="1898" y="5236"/>
              <wp:lineTo x="1139" y="5891"/>
              <wp:lineTo x="1518" y="17018"/>
              <wp:lineTo x="19930" y="17018"/>
              <wp:lineTo x="20309" y="11127"/>
              <wp:lineTo x="19930" y="5891"/>
              <wp:lineTo x="19170" y="3927"/>
              <wp:lineTo x="18032" y="3927"/>
            </wp:wrapPolygon>
          </wp:wrapThrough>
          <wp:docPr id="65"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sensfabrik_Kopf"/>
                  <pic:cNvPicPr>
                    <a:picLocks noChangeAspect="1" noChangeArrowheads="1"/>
                  </pic:cNvPicPr>
                </pic:nvPicPr>
                <pic:blipFill>
                  <a:blip r:embed="rId1" cstate="screen">
                    <a:extLst>
                      <a:ext uri="{28A0092B-C50C-407E-A947-70E740481C1C}">
                        <a14:useLocalDpi xmlns:a14="http://schemas.microsoft.com/office/drawing/2010/main"/>
                      </a:ext>
                    </a:extLst>
                  </a:blip>
                  <a:stretch>
                    <a:fillRect/>
                  </a:stretch>
                </pic:blipFill>
                <pic:spPr bwMode="auto">
                  <a:xfrm>
                    <a:off x="0" y="0"/>
                    <a:ext cx="2167890" cy="628650"/>
                  </a:xfrm>
                  <a:prstGeom prst="rect">
                    <a:avLst/>
                  </a:prstGeom>
                  <a:noFill/>
                  <a:ln>
                    <a:noFill/>
                  </a:ln>
                </pic:spPr>
              </pic:pic>
            </a:graphicData>
          </a:graphic>
          <wp14:sizeRelH relativeFrom="margin">
            <wp14:pctWidth>0</wp14:pctWidth>
          </wp14:sizeRelH>
        </wp:anchor>
      </w:drawing>
    </w:r>
    <w:r>
      <w:rPr>
        <w:vertAlign w:val="subscript"/>
      </w:rPr>
      <mc:AlternateContent>
        <mc:Choice Requires="wps">
          <w:drawing>
            <wp:anchor distT="0" distB="0" distL="114300" distR="114300" simplePos="0" relativeHeight="251683328" behindDoc="0" locked="0" layoutInCell="1" allowOverlap="1" wp14:anchorId="70E29635" wp14:editId="3FA95083">
              <wp:simplePos x="0" y="0"/>
              <wp:positionH relativeFrom="page">
                <wp:posOffset>158750</wp:posOffset>
              </wp:positionH>
              <wp:positionV relativeFrom="paragraph">
                <wp:posOffset>655320</wp:posOffset>
              </wp:positionV>
              <wp:extent cx="7200265" cy="0"/>
              <wp:effectExtent l="0" t="0" r="0" b="0"/>
              <wp:wrapThrough wrapText="bothSides">
                <wp:wrapPolygon edited="0">
                  <wp:start x="0" y="0"/>
                  <wp:lineTo x="0" y="21600"/>
                  <wp:lineTo x="21600" y="21600"/>
                  <wp:lineTo x="21600" y="0"/>
                </wp:wrapPolygon>
              </wp:wrapThrough>
              <wp:docPr id="29" name="Gerade Verbindung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27686">
                        <a:solidFill>
                          <a:srgbClr val="F5A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07BD8" id="Gerade Verbindung 26"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pt,51.6pt" to="579.4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" strokecolor="#f5a700" strokeweight="2.18pt">
              <w10:wrap type="through" anchorx="page"/>
            </v:line>
          </w:pict>
        </mc:Fallback>
      </mc:AlternateContent>
    </w:r>
    <w:r>
      <w:rPr>
        <w:vertAlign w:val="subscript"/>
      </w:rPr>
      <w:tab/>
    </w:r>
    <w:r>
      <w:rPr>
        <w:vertAlign w:val="subscript"/>
      </w:rPr>
      <w:tab/>
    </w:r>
  </w:p>
  <w:p w14:paraId="7C007781" w14:textId="26F1A8EB" w:rsidR="00B55D1E" w:rsidRPr="00333728" w:rsidRDefault="00B55D1E" w:rsidP="003337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5B79C" w14:textId="2C576862" w:rsidR="00B55D1E" w:rsidRPr="00B923CA" w:rsidRDefault="00B55D1E" w:rsidP="00B923CA">
    <w:pPr>
      <w:pStyle w:val="Kopfzeile"/>
    </w:pPr>
    <w:r>
      <w:rPr>
        <w:sz w:val="8"/>
      </w:rPr>
      <mc:AlternateContent>
        <mc:Choice Requires="wpg">
          <w:drawing>
            <wp:anchor distT="0" distB="0" distL="114300" distR="114300" simplePos="0" relativeHeight="251675136" behindDoc="0" locked="0" layoutInCell="1" allowOverlap="1" wp14:anchorId="505F0435" wp14:editId="65D23A12">
              <wp:simplePos x="0" y="0"/>
              <wp:positionH relativeFrom="column">
                <wp:posOffset>9429115</wp:posOffset>
              </wp:positionH>
              <wp:positionV relativeFrom="paragraph">
                <wp:posOffset>2273935</wp:posOffset>
              </wp:positionV>
              <wp:extent cx="328930" cy="4096068"/>
              <wp:effectExtent l="0" t="0" r="0" b="0"/>
              <wp:wrapNone/>
              <wp:docPr id="6" name="Gruppieren 6"/>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8"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4A4F3AC2"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9" name="Grafik 12"/>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05F0435" id="Gruppieren 6" o:spid="_x0000_s1033" style="position:absolute;margin-left:742.45pt;margin-top:179.05pt;width:25.9pt;height:322.55pt;z-index:251675136"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">
              <v:shapetype id="_x0000_t202" coordsize="21600,21600" o:spt="202" path="m,l,21600r21600,l21600,xe">
                <v:stroke joinstyle="miter"/>
                <v:path gradientshapeok="t" o:connecttype="rect"/>
              </v:shapetype>
              <v:shape id="Textfeld 2" o:spid="_x0000_s1034"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" stroked="f">
                <v:textbox>
                  <w:txbxContent>
                    <w:p w14:paraId="4A4F3AC2" w14:textId="77777777" w:rsidR="00B55D1E" w:rsidRPr="00195786" w:rsidRDefault="00B55D1E" w:rsidP="003A134C">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35"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">
                <v:imagedata r:id="rId2" o:title="" chromakey="#fefefe" recolortarget="#494949 [144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DF962" w14:textId="77777777" w:rsidR="00B55D1E" w:rsidRPr="007C0631" w:rsidRDefault="00B55D1E" w:rsidP="007C063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3422D" w14:textId="2F5C08E5" w:rsidR="00B55D1E" w:rsidRPr="002566E9" w:rsidRDefault="00B55D1E" w:rsidP="002566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4B9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DD4E4C"/>
    <w:multiLevelType w:val="hybridMultilevel"/>
    <w:tmpl w:val="38709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hybridMultilevel"/>
    <w:tmpl w:val="722A1D2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4AF624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08504E"/>
    <w:multiLevelType w:val="hybridMultilevel"/>
    <w:tmpl w:val="05002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AF56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7224EA4"/>
    <w:multiLevelType w:val="hybridMultilevel"/>
    <w:tmpl w:val="60249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3221FD1"/>
    <w:multiLevelType w:val="hybridMultilevel"/>
    <w:tmpl w:val="9DC2A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556DBC"/>
    <w:multiLevelType w:val="hybridMultilevel"/>
    <w:tmpl w:val="44724CC0"/>
    <w:lvl w:ilvl="0" w:tplc="0407000F">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E925C0"/>
    <w:multiLevelType w:val="hybridMultilevel"/>
    <w:tmpl w:val="DB480CD6"/>
    <w:lvl w:ilvl="0" w:tplc="0407000F">
      <w:start w:val="1"/>
      <w:numFmt w:val="decimal"/>
      <w:lvlText w:val="%1."/>
      <w:lvlJc w:val="left"/>
      <w:pPr>
        <w:ind w:left="1440" w:hanging="360"/>
      </w:pPr>
      <w:rPr>
        <w:rFont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567F0317"/>
    <w:multiLevelType w:val="hybridMultilevel"/>
    <w:tmpl w:val="9176C6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133621"/>
    <w:multiLevelType w:val="hybridMultilevel"/>
    <w:tmpl w:val="A6BCE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DE65846"/>
    <w:multiLevelType w:val="hybridMultilevel"/>
    <w:tmpl w:val="5BF6849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72684B9B"/>
    <w:multiLevelType w:val="hybridMultilevel"/>
    <w:tmpl w:val="95BCC72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F1994"/>
    <w:multiLevelType w:val="hybridMultilevel"/>
    <w:tmpl w:val="D3644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7"/>
  </w:num>
  <w:num w:numId="13">
    <w:abstractNumId w:val="3"/>
  </w:num>
  <w:num w:numId="14">
    <w:abstractNumId w:val="24"/>
  </w:num>
  <w:num w:numId="15">
    <w:abstractNumId w:val="10"/>
  </w:num>
  <w:num w:numId="16">
    <w:abstractNumId w:val="15"/>
  </w:num>
  <w:num w:numId="17">
    <w:abstractNumId w:val="1"/>
  </w:num>
  <w:num w:numId="18">
    <w:abstractNumId w:val="8"/>
  </w:num>
  <w:num w:numId="19">
    <w:abstractNumId w:val="12"/>
  </w:num>
  <w:num w:numId="20">
    <w:abstractNumId w:val="30"/>
  </w:num>
  <w:num w:numId="21">
    <w:abstractNumId w:val="23"/>
  </w:num>
  <w:num w:numId="22">
    <w:abstractNumId w:val="21"/>
  </w:num>
  <w:num w:numId="23">
    <w:abstractNumId w:val="11"/>
  </w:num>
  <w:num w:numId="24">
    <w:abstractNumId w:val="17"/>
  </w:num>
  <w:num w:numId="25">
    <w:abstractNumId w:val="9"/>
  </w:num>
  <w:num w:numId="26">
    <w:abstractNumId w:val="33"/>
  </w:num>
  <w:num w:numId="27">
    <w:abstractNumId w:val="27"/>
  </w:num>
  <w:num w:numId="28">
    <w:abstractNumId w:val="18"/>
  </w:num>
  <w:num w:numId="29">
    <w:abstractNumId w:val="29"/>
  </w:num>
  <w:num w:numId="30">
    <w:abstractNumId w:val="34"/>
  </w:num>
  <w:num w:numId="31">
    <w:abstractNumId w:val="6"/>
  </w:num>
  <w:num w:numId="32">
    <w:abstractNumId w:val="22"/>
  </w:num>
  <w:num w:numId="33">
    <w:abstractNumId w:val="4"/>
  </w:num>
  <w:num w:numId="34">
    <w:abstractNumId w:val="14"/>
  </w:num>
  <w:num w:numId="35">
    <w:abstractNumId w:val="0"/>
  </w:num>
  <w:num w:numId="36">
    <w:abstractNumId w:val="16"/>
  </w:num>
  <w:num w:numId="37">
    <w:abstractNumId w:val="32"/>
  </w:num>
  <w:num w:numId="38">
    <w:abstractNumId w:val="25"/>
  </w:num>
  <w:num w:numId="39">
    <w:abstractNumId w:val="26"/>
  </w:num>
  <w:num w:numId="40">
    <w:abstractNumId w:val="20"/>
  </w:num>
  <w:num w:numId="41">
    <w:abstractNumId w:val="28"/>
  </w:num>
  <w:num w:numId="42">
    <w:abstractNumId w:val="19"/>
  </w:num>
  <w:num w:numId="43">
    <w:abstractNumId w:val="13"/>
  </w:num>
  <w:num w:numId="44">
    <w:abstractNumId w:val="2"/>
  </w:num>
  <w:num w:numId="45">
    <w:abstractNumId w:val="31"/>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0087"/>
    <w:rsid w:val="000005F3"/>
    <w:rsid w:val="0000426F"/>
    <w:rsid w:val="000118CB"/>
    <w:rsid w:val="000121DC"/>
    <w:rsid w:val="00031C9A"/>
    <w:rsid w:val="00036158"/>
    <w:rsid w:val="00043DA4"/>
    <w:rsid w:val="00045DDE"/>
    <w:rsid w:val="000518F3"/>
    <w:rsid w:val="000644BD"/>
    <w:rsid w:val="00075100"/>
    <w:rsid w:val="00085522"/>
    <w:rsid w:val="000A31EA"/>
    <w:rsid w:val="000B6F96"/>
    <w:rsid w:val="000C0BD0"/>
    <w:rsid w:val="000C1534"/>
    <w:rsid w:val="000C295A"/>
    <w:rsid w:val="000E0268"/>
    <w:rsid w:val="000E3E49"/>
    <w:rsid w:val="00100423"/>
    <w:rsid w:val="00111558"/>
    <w:rsid w:val="0011408B"/>
    <w:rsid w:val="0013385C"/>
    <w:rsid w:val="00152FC3"/>
    <w:rsid w:val="00173AF6"/>
    <w:rsid w:val="00180A58"/>
    <w:rsid w:val="001A3F2D"/>
    <w:rsid w:val="001C181A"/>
    <w:rsid w:val="001C5479"/>
    <w:rsid w:val="001C6210"/>
    <w:rsid w:val="001D7272"/>
    <w:rsid w:val="00217FBF"/>
    <w:rsid w:val="0023492B"/>
    <w:rsid w:val="00234969"/>
    <w:rsid w:val="00245A25"/>
    <w:rsid w:val="0024686D"/>
    <w:rsid w:val="002521D8"/>
    <w:rsid w:val="002566E9"/>
    <w:rsid w:val="00281CF7"/>
    <w:rsid w:val="00283070"/>
    <w:rsid w:val="00296D3B"/>
    <w:rsid w:val="002A1E8E"/>
    <w:rsid w:val="002A4E24"/>
    <w:rsid w:val="002D4274"/>
    <w:rsid w:val="002E2CE4"/>
    <w:rsid w:val="002E3196"/>
    <w:rsid w:val="002E6DB5"/>
    <w:rsid w:val="002F11EB"/>
    <w:rsid w:val="0030514D"/>
    <w:rsid w:val="00307389"/>
    <w:rsid w:val="00311F98"/>
    <w:rsid w:val="0031686B"/>
    <w:rsid w:val="00321B37"/>
    <w:rsid w:val="00322702"/>
    <w:rsid w:val="003258B1"/>
    <w:rsid w:val="00333728"/>
    <w:rsid w:val="00340E6B"/>
    <w:rsid w:val="00341735"/>
    <w:rsid w:val="00342B12"/>
    <w:rsid w:val="00343009"/>
    <w:rsid w:val="00354ED0"/>
    <w:rsid w:val="00356436"/>
    <w:rsid w:val="00356A7F"/>
    <w:rsid w:val="00357D65"/>
    <w:rsid w:val="003676A1"/>
    <w:rsid w:val="003725AE"/>
    <w:rsid w:val="00383016"/>
    <w:rsid w:val="00386AFE"/>
    <w:rsid w:val="00391333"/>
    <w:rsid w:val="00392C95"/>
    <w:rsid w:val="003A134C"/>
    <w:rsid w:val="003A7FA9"/>
    <w:rsid w:val="003C2D5D"/>
    <w:rsid w:val="003C3BE7"/>
    <w:rsid w:val="003D0217"/>
    <w:rsid w:val="003D0B16"/>
    <w:rsid w:val="003E28FA"/>
    <w:rsid w:val="003F26F5"/>
    <w:rsid w:val="003F3DA6"/>
    <w:rsid w:val="003F4B81"/>
    <w:rsid w:val="003F7930"/>
    <w:rsid w:val="00402C77"/>
    <w:rsid w:val="004237EC"/>
    <w:rsid w:val="00424503"/>
    <w:rsid w:val="00433462"/>
    <w:rsid w:val="00445B8A"/>
    <w:rsid w:val="00447201"/>
    <w:rsid w:val="0044745F"/>
    <w:rsid w:val="00452971"/>
    <w:rsid w:val="00452D30"/>
    <w:rsid w:val="00454810"/>
    <w:rsid w:val="00455030"/>
    <w:rsid w:val="00457A03"/>
    <w:rsid w:val="00460323"/>
    <w:rsid w:val="0046072A"/>
    <w:rsid w:val="004670A5"/>
    <w:rsid w:val="004726BE"/>
    <w:rsid w:val="004726FB"/>
    <w:rsid w:val="00494D69"/>
    <w:rsid w:val="004A34E4"/>
    <w:rsid w:val="004C678C"/>
    <w:rsid w:val="004F0644"/>
    <w:rsid w:val="00510D53"/>
    <w:rsid w:val="0051659F"/>
    <w:rsid w:val="00544187"/>
    <w:rsid w:val="00547545"/>
    <w:rsid w:val="00577C66"/>
    <w:rsid w:val="00592F59"/>
    <w:rsid w:val="005A2543"/>
    <w:rsid w:val="005A4CBF"/>
    <w:rsid w:val="005B4711"/>
    <w:rsid w:val="005C0A9C"/>
    <w:rsid w:val="005D4E92"/>
    <w:rsid w:val="005E67F9"/>
    <w:rsid w:val="00622E4E"/>
    <w:rsid w:val="0062693D"/>
    <w:rsid w:val="00627A76"/>
    <w:rsid w:val="0064536F"/>
    <w:rsid w:val="00653639"/>
    <w:rsid w:val="00654995"/>
    <w:rsid w:val="006639C9"/>
    <w:rsid w:val="00675C19"/>
    <w:rsid w:val="006954EF"/>
    <w:rsid w:val="006A7F5E"/>
    <w:rsid w:val="006B1729"/>
    <w:rsid w:val="006B18F4"/>
    <w:rsid w:val="006F5E15"/>
    <w:rsid w:val="00710BD9"/>
    <w:rsid w:val="007111FB"/>
    <w:rsid w:val="007125F8"/>
    <w:rsid w:val="0071458E"/>
    <w:rsid w:val="00714F9E"/>
    <w:rsid w:val="0071563F"/>
    <w:rsid w:val="00721D1E"/>
    <w:rsid w:val="00723B4E"/>
    <w:rsid w:val="0073215F"/>
    <w:rsid w:val="00733BF4"/>
    <w:rsid w:val="007342D2"/>
    <w:rsid w:val="007366E6"/>
    <w:rsid w:val="007473DF"/>
    <w:rsid w:val="00747F61"/>
    <w:rsid w:val="00752586"/>
    <w:rsid w:val="00772390"/>
    <w:rsid w:val="0078605D"/>
    <w:rsid w:val="00792CE3"/>
    <w:rsid w:val="00795F2D"/>
    <w:rsid w:val="007B6BFE"/>
    <w:rsid w:val="007C0631"/>
    <w:rsid w:val="007D578D"/>
    <w:rsid w:val="007D6D85"/>
    <w:rsid w:val="007F2AA3"/>
    <w:rsid w:val="007F573E"/>
    <w:rsid w:val="0081383C"/>
    <w:rsid w:val="00816128"/>
    <w:rsid w:val="00820F62"/>
    <w:rsid w:val="008306C3"/>
    <w:rsid w:val="0083543F"/>
    <w:rsid w:val="00837AE2"/>
    <w:rsid w:val="00844710"/>
    <w:rsid w:val="00856583"/>
    <w:rsid w:val="008717D7"/>
    <w:rsid w:val="008C6C35"/>
    <w:rsid w:val="008D2647"/>
    <w:rsid w:val="008D4E72"/>
    <w:rsid w:val="008E2C98"/>
    <w:rsid w:val="008F5027"/>
    <w:rsid w:val="00910282"/>
    <w:rsid w:val="00910549"/>
    <w:rsid w:val="00913E14"/>
    <w:rsid w:val="009147AE"/>
    <w:rsid w:val="00925D77"/>
    <w:rsid w:val="009351E9"/>
    <w:rsid w:val="00937EE8"/>
    <w:rsid w:val="009407E7"/>
    <w:rsid w:val="00957B89"/>
    <w:rsid w:val="00970975"/>
    <w:rsid w:val="009929BE"/>
    <w:rsid w:val="009A0C4B"/>
    <w:rsid w:val="009B369B"/>
    <w:rsid w:val="009B3BAC"/>
    <w:rsid w:val="009C729D"/>
    <w:rsid w:val="009E0487"/>
    <w:rsid w:val="009E4856"/>
    <w:rsid w:val="009E6885"/>
    <w:rsid w:val="009E7964"/>
    <w:rsid w:val="009F1498"/>
    <w:rsid w:val="00A21BF0"/>
    <w:rsid w:val="00A24E85"/>
    <w:rsid w:val="00A32C07"/>
    <w:rsid w:val="00A330B2"/>
    <w:rsid w:val="00A36AD9"/>
    <w:rsid w:val="00A42B24"/>
    <w:rsid w:val="00A55669"/>
    <w:rsid w:val="00A562B0"/>
    <w:rsid w:val="00A65DEB"/>
    <w:rsid w:val="00A80C68"/>
    <w:rsid w:val="00A95C30"/>
    <w:rsid w:val="00AA2DA3"/>
    <w:rsid w:val="00AB56FD"/>
    <w:rsid w:val="00AC0952"/>
    <w:rsid w:val="00AE07F7"/>
    <w:rsid w:val="00AE4979"/>
    <w:rsid w:val="00AE4E21"/>
    <w:rsid w:val="00AE73DF"/>
    <w:rsid w:val="00AF1502"/>
    <w:rsid w:val="00AF42C8"/>
    <w:rsid w:val="00AF6BE6"/>
    <w:rsid w:val="00B05139"/>
    <w:rsid w:val="00B05FF4"/>
    <w:rsid w:val="00B066F5"/>
    <w:rsid w:val="00B16FE0"/>
    <w:rsid w:val="00B24E86"/>
    <w:rsid w:val="00B312C6"/>
    <w:rsid w:val="00B41BE4"/>
    <w:rsid w:val="00B43E8C"/>
    <w:rsid w:val="00B55D1E"/>
    <w:rsid w:val="00B6214D"/>
    <w:rsid w:val="00B76F9D"/>
    <w:rsid w:val="00B860D1"/>
    <w:rsid w:val="00B87B8F"/>
    <w:rsid w:val="00B923CA"/>
    <w:rsid w:val="00B958DB"/>
    <w:rsid w:val="00BA048B"/>
    <w:rsid w:val="00BA1D4E"/>
    <w:rsid w:val="00BA4E1B"/>
    <w:rsid w:val="00BA7827"/>
    <w:rsid w:val="00BB2243"/>
    <w:rsid w:val="00BB53E3"/>
    <w:rsid w:val="00BC7911"/>
    <w:rsid w:val="00BD3063"/>
    <w:rsid w:val="00BE0567"/>
    <w:rsid w:val="00BE21DA"/>
    <w:rsid w:val="00BF00E1"/>
    <w:rsid w:val="00C035AE"/>
    <w:rsid w:val="00C108ED"/>
    <w:rsid w:val="00C140D3"/>
    <w:rsid w:val="00C14E10"/>
    <w:rsid w:val="00C164C9"/>
    <w:rsid w:val="00C25A3D"/>
    <w:rsid w:val="00C26F56"/>
    <w:rsid w:val="00C534B5"/>
    <w:rsid w:val="00C535A0"/>
    <w:rsid w:val="00C576D8"/>
    <w:rsid w:val="00C634EA"/>
    <w:rsid w:val="00C97FB0"/>
    <w:rsid w:val="00CA00B3"/>
    <w:rsid w:val="00CA0A3A"/>
    <w:rsid w:val="00CA7614"/>
    <w:rsid w:val="00CB35DC"/>
    <w:rsid w:val="00CB762A"/>
    <w:rsid w:val="00CD11C1"/>
    <w:rsid w:val="00CD603A"/>
    <w:rsid w:val="00CF2E4B"/>
    <w:rsid w:val="00CF37DA"/>
    <w:rsid w:val="00CF55EA"/>
    <w:rsid w:val="00CF7FB3"/>
    <w:rsid w:val="00D00EBF"/>
    <w:rsid w:val="00D019D3"/>
    <w:rsid w:val="00D1309B"/>
    <w:rsid w:val="00D14927"/>
    <w:rsid w:val="00D24081"/>
    <w:rsid w:val="00D25375"/>
    <w:rsid w:val="00D25AD1"/>
    <w:rsid w:val="00D3226E"/>
    <w:rsid w:val="00D650AC"/>
    <w:rsid w:val="00DA5456"/>
    <w:rsid w:val="00DB0D3A"/>
    <w:rsid w:val="00DB448C"/>
    <w:rsid w:val="00DB793C"/>
    <w:rsid w:val="00DC0669"/>
    <w:rsid w:val="00DC4255"/>
    <w:rsid w:val="00DD469A"/>
    <w:rsid w:val="00DD6851"/>
    <w:rsid w:val="00DE5D4B"/>
    <w:rsid w:val="00DE6FDC"/>
    <w:rsid w:val="00DF4051"/>
    <w:rsid w:val="00DF4615"/>
    <w:rsid w:val="00DF4A42"/>
    <w:rsid w:val="00DF7C61"/>
    <w:rsid w:val="00E02B64"/>
    <w:rsid w:val="00E03C22"/>
    <w:rsid w:val="00E24D25"/>
    <w:rsid w:val="00E3269C"/>
    <w:rsid w:val="00E3304D"/>
    <w:rsid w:val="00E41CBE"/>
    <w:rsid w:val="00E458A0"/>
    <w:rsid w:val="00E46849"/>
    <w:rsid w:val="00E50708"/>
    <w:rsid w:val="00E606D6"/>
    <w:rsid w:val="00E62E31"/>
    <w:rsid w:val="00E67FA0"/>
    <w:rsid w:val="00E722EA"/>
    <w:rsid w:val="00EB1444"/>
    <w:rsid w:val="00EB73B8"/>
    <w:rsid w:val="00EB79CD"/>
    <w:rsid w:val="00EC2B79"/>
    <w:rsid w:val="00EC2D49"/>
    <w:rsid w:val="00EC7D55"/>
    <w:rsid w:val="00EF629F"/>
    <w:rsid w:val="00EF72BE"/>
    <w:rsid w:val="00F13A2A"/>
    <w:rsid w:val="00F14841"/>
    <w:rsid w:val="00F15CB2"/>
    <w:rsid w:val="00F15E9A"/>
    <w:rsid w:val="00F2491E"/>
    <w:rsid w:val="00F24DEC"/>
    <w:rsid w:val="00F307D2"/>
    <w:rsid w:val="00F451BC"/>
    <w:rsid w:val="00F762B7"/>
    <w:rsid w:val="00F855B1"/>
    <w:rsid w:val="00F90343"/>
    <w:rsid w:val="00FA1953"/>
    <w:rsid w:val="00FB0573"/>
    <w:rsid w:val="00FB3034"/>
    <w:rsid w:val="00FE2205"/>
    <w:rsid w:val="00FE56B8"/>
    <w:rsid w:val="00FE70C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9B4D700"/>
  <w15:docId w15:val="{A8139EF9-178C-4414-8E58-400AB6AA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8C6C35"/>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FE2205"/>
    <w:pPr>
      <w:keepNext/>
      <w:keepLines/>
      <w:numPr>
        <w:numId w:val="35"/>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036158"/>
    <w:pPr>
      <w:keepNext/>
      <w:keepLines/>
      <w:numPr>
        <w:ilvl w:val="1"/>
        <w:numId w:val="35"/>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036158"/>
    <w:pPr>
      <w:keepNext/>
      <w:keepLines/>
      <w:numPr>
        <w:ilvl w:val="2"/>
        <w:numId w:val="35"/>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E46849"/>
    <w:pPr>
      <w:keepNext/>
      <w:keepLines/>
      <w:numPr>
        <w:ilvl w:val="3"/>
        <w:numId w:val="35"/>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FE2205"/>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036158"/>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F14841"/>
    <w:pPr>
      <w:spacing w:after="120" w:line="360" w:lineRule="auto"/>
      <w:ind w:left="720"/>
      <w:contextualSpacing/>
    </w:pPr>
  </w:style>
  <w:style w:type="character" w:customStyle="1" w:styleId="berschrift3Zchn">
    <w:name w:val="Überschrift 3 Zchn"/>
    <w:aliases w:val="WF-Überschrift 3 Zchn"/>
    <w:basedOn w:val="Absatz-Standardschriftart"/>
    <w:link w:val="berschrift3"/>
    <w:uiPriority w:val="9"/>
    <w:rsid w:val="00036158"/>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WF-Inhaltsverzeichnis">
    <w:name w:val="WF-Inhaltsverzeichnis"/>
    <w:basedOn w:val="Standard"/>
    <w:link w:val="WF-InhaltsverzeichnisZchn"/>
    <w:qFormat/>
    <w:rsid w:val="003D0B16"/>
    <w:rPr>
      <w:rFonts w:ascii="Helvetica 65" w:hAnsi="Helvetica 65"/>
      <w:sz w:val="28"/>
    </w:rPr>
  </w:style>
  <w:style w:type="character" w:customStyle="1" w:styleId="WF-InhaltsverzeichnisZchn">
    <w:name w:val="WF-Inhaltsverzeichnis Zchn"/>
    <w:basedOn w:val="berschrift1Zchn"/>
    <w:link w:val="WF-Inhaltsverzeichnis"/>
    <w:rsid w:val="003D0B16"/>
    <w:rPr>
      <w:rFonts w:ascii="Helvetica 65" w:eastAsiaTheme="majorEastAsia" w:hAnsi="Helvetica 65" w:cstheme="majorBidi"/>
      <w:bCs/>
      <w:noProof/>
      <w:color w:val="000000" w:themeColor="text1"/>
      <w:sz w:val="28"/>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WF-Listenabsatz-1-facherZeilenabstand">
    <w:name w:val="WF-Listenabsatz - 1-facher Zeilenabstand"/>
    <w:basedOn w:val="Listenabsatz"/>
    <w:link w:val="WF-Listenabsatz-1-facherZeilenabstandZchn"/>
    <w:qFormat/>
    <w:rsid w:val="00C634EA"/>
    <w:pPr>
      <w:numPr>
        <w:numId w:val="32"/>
      </w:numPr>
      <w:spacing w:line="276" w:lineRule="auto"/>
      <w:ind w:left="714" w:hanging="357"/>
    </w:pPr>
  </w:style>
  <w:style w:type="character" w:customStyle="1" w:styleId="ListenabsatzZchn">
    <w:name w:val="Listenabsatz Zchn"/>
    <w:aliases w:val="WF-Listenabsatz Zchn"/>
    <w:basedOn w:val="Absatz-Standardschriftart"/>
    <w:link w:val="Listenabsatz"/>
    <w:uiPriority w:val="34"/>
    <w:rsid w:val="00710BD9"/>
  </w:style>
  <w:style w:type="character" w:customStyle="1" w:styleId="WF-Listenabsatz-1-facherZeilenabstandZchn">
    <w:name w:val="WF-Listenabsatz - 1-facher Zeilenabstand Zchn"/>
    <w:basedOn w:val="ListenabsatzZchn"/>
    <w:link w:val="WF-Listenabsatz-1-facherZeilenabstand"/>
    <w:rsid w:val="00C634EA"/>
    <w:rPr>
      <w:rFonts w:ascii="Helvetica 45" w:hAnsi="Helvetica 45"/>
      <w:bCs/>
      <w:noProof/>
      <w:sz w:val="21"/>
      <w:lang w:eastAsia="de-DE"/>
    </w:rPr>
  </w:style>
  <w:style w:type="paragraph" w:styleId="Funotentext">
    <w:name w:val="footnote text"/>
    <w:basedOn w:val="Standard"/>
    <w:link w:val="FunotentextZchn"/>
    <w:uiPriority w:val="99"/>
    <w:unhideWhenUsed/>
    <w:rsid w:val="00EF629F"/>
    <w:pPr>
      <w:spacing w:after="0" w:line="240" w:lineRule="auto"/>
    </w:pPr>
    <w:rPr>
      <w:sz w:val="20"/>
      <w:szCs w:val="20"/>
    </w:rPr>
  </w:style>
  <w:style w:type="character" w:customStyle="1" w:styleId="FunotentextZchn">
    <w:name w:val="Fußnotentext Zchn"/>
    <w:basedOn w:val="Absatz-Standardschriftart"/>
    <w:link w:val="Funotentext"/>
    <w:uiPriority w:val="99"/>
    <w:rsid w:val="00EF629F"/>
    <w:rPr>
      <w:sz w:val="20"/>
      <w:szCs w:val="20"/>
    </w:rPr>
  </w:style>
  <w:style w:type="character" w:styleId="Funotenzeichen">
    <w:name w:val="footnote reference"/>
    <w:basedOn w:val="Absatz-Standardschriftart"/>
    <w:uiPriority w:val="99"/>
    <w:semiHidden/>
    <w:unhideWhenUsed/>
    <w:rsid w:val="00EF629F"/>
    <w:rPr>
      <w:vertAlign w:val="superscript"/>
    </w:rPr>
  </w:style>
  <w:style w:type="character" w:styleId="BesuchterLink">
    <w:name w:val="FollowedHyperlink"/>
    <w:basedOn w:val="Absatz-Standardschriftart"/>
    <w:uiPriority w:val="99"/>
    <w:semiHidden/>
    <w:unhideWhenUsed/>
    <w:rsid w:val="00FB0573"/>
    <w:rPr>
      <w:color w:val="954F72" w:themeColor="followedHyperlink"/>
      <w:u w:val="single"/>
    </w:rPr>
  </w:style>
  <w:style w:type="paragraph" w:styleId="berarbeitung">
    <w:name w:val="Revision"/>
    <w:hidden/>
    <w:uiPriority w:val="99"/>
    <w:semiHidden/>
    <w:rsid w:val="00356A7F"/>
    <w:pPr>
      <w:spacing w:after="0" w:line="240" w:lineRule="auto"/>
    </w:pPr>
    <w:rPr>
      <w:rFonts w:ascii="Helvetica 45" w:hAnsi="Helvetica 45"/>
      <w:bCs/>
      <w:noProof/>
      <w:sz w:val="21"/>
      <w:lang w:eastAsia="de-DE"/>
    </w:rPr>
  </w:style>
  <w:style w:type="paragraph" w:styleId="HTMLVorformatiert">
    <w:name w:val="HTML Preformatted"/>
    <w:basedOn w:val="Standard"/>
    <w:link w:val="HTMLVorformatiertZchn"/>
    <w:uiPriority w:val="99"/>
    <w:unhideWhenUsed/>
    <w:rsid w:val="0044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noProof w:val="0"/>
      <w:sz w:val="20"/>
      <w:szCs w:val="20"/>
    </w:rPr>
  </w:style>
  <w:style w:type="character" w:customStyle="1" w:styleId="HTMLVorformatiertZchn">
    <w:name w:val="HTML Vorformatiert Zchn"/>
    <w:basedOn w:val="Absatz-Standardschriftart"/>
    <w:link w:val="HTMLVorformatiert"/>
    <w:uiPriority w:val="99"/>
    <w:rsid w:val="00445B8A"/>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B55D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otWN5o1C2Bc" TargetMode="External"/><Relationship Id="rId26" Type="http://schemas.openxmlformats.org/officeDocument/2006/relationships/hyperlink" Target="https://donottrack-doc.com/de/intro/"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nottrack-doc.com/de/episodes/" TargetMode="External"/><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www.bpb.de/mediathek/203501/data-com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jpe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hyperlink" Target="http://www.lehrerfreund.de/schule/1s/datenschutz-prism-spiel/4407" TargetMode="External"/><Relationship Id="rId10" Type="http://schemas.openxmlformats.org/officeDocument/2006/relationships/image" Target="media/image3.jpg"/><Relationship Id="rId19" Type="http://schemas.openxmlformats.org/officeDocument/2006/relationships/header" Target="header2.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yperlink" Target="https://www.youtube.com/watch?v=kno6nx_1ID8" TargetMode="External"/><Relationship Id="rId30" Type="http://schemas.openxmlformats.org/officeDocument/2006/relationships/hyperlink" Target="https://www.sit.fraunhofer.de/fileadmin/dokumente/studien_und_technical_reports/Big-Data-Studie2015_FraunhoferSIT.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5.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91E5-C274-4DAD-AE73-267A296D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4527</Words>
  <Characters>28523</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Mirko Janssen - DDI</dc:creator>
  <cp:lastModifiedBy>Haf, Roswitha</cp:lastModifiedBy>
  <cp:revision>26</cp:revision>
  <cp:lastPrinted>2016-11-25T12:17:00Z</cp:lastPrinted>
  <dcterms:created xsi:type="dcterms:W3CDTF">2016-11-13T11:44:00Z</dcterms:created>
  <dcterms:modified xsi:type="dcterms:W3CDTF">2021-01-18T12:40:00Z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{6B5B6FC8-33FB-4D59-B017-D08FED2AF97E}</vt:lpwstr>
  </property>
</Properties>
</file>