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AAC6D" w14:textId="19D6A4DD" w:rsidR="00F725BB" w:rsidRDefault="00F725BB" w:rsidP="00F725BB">
      <w:pPr>
        <w:pStyle w:val="WF-Arbeitsblatt"/>
      </w:pPr>
      <w:r>
        <w:t>Vigenére knacken</w:t>
      </w:r>
    </w:p>
    <w:p w14:paraId="7DBF0D0C" w14:textId="172F1C7B" w:rsidR="0018570F" w:rsidRDefault="0018570F" w:rsidP="0018570F">
      <w:r>
        <w:t xml:space="preserve">Das Knacken </w:t>
      </w:r>
      <w:r w:rsidR="00F725BB">
        <w:t>der Vigenére-</w:t>
      </w:r>
      <w:r>
        <w:t>Verschlüsselung ist nich</w:t>
      </w:r>
      <w:r w:rsidR="00F725BB">
        <w:t>t so einfach wie bei der Caesar</w:t>
      </w:r>
      <w:r w:rsidR="004831ED">
        <w:t>-Verschlüsselung</w:t>
      </w:r>
      <w:r>
        <w:t>, jedoch ähnlich, da auch hier eine Häufigkeitsanalyse statt</w:t>
      </w:r>
      <w:r w:rsidR="004831ED">
        <w:t>findet. Die Schwierigkeit ist</w:t>
      </w:r>
      <w:r>
        <w:t xml:space="preserve"> aber, auf das Schlüsselwort zu kommen. Hi</w:t>
      </w:r>
      <w:r w:rsidR="004831ED">
        <w:t>er gibt es Möglichkeiten, die</w:t>
      </w:r>
      <w:r>
        <w:t xml:space="preserve"> das Ermitteln des Schlüsselwortes </w:t>
      </w:r>
      <w:r w:rsidR="00142D67">
        <w:t xml:space="preserve">überaus </w:t>
      </w:r>
      <w:r>
        <w:t>schwierig gestalten. Zunächst sollen jedoch einfache Schlüsselwörter betrachtet werden, um das Vorgehen einmal grundlegend zu verstehen.</w:t>
      </w:r>
    </w:p>
    <w:p w14:paraId="25647095" w14:textId="77777777" w:rsidR="0018570F" w:rsidRDefault="0018570F" w:rsidP="0018570F">
      <w:r>
        <w:t>Es sind drei Schritte notwendig, um die Verschlüsselung zu knacken:</w:t>
      </w:r>
    </w:p>
    <w:p w14:paraId="193FDB46" w14:textId="77777777" w:rsidR="0018570F" w:rsidRDefault="0018570F" w:rsidP="0018570F">
      <w:pPr>
        <w:pStyle w:val="Listenabsatz"/>
        <w:numPr>
          <w:ilvl w:val="0"/>
          <w:numId w:val="47"/>
        </w:numPr>
      </w:pPr>
      <w:r>
        <w:t>Wiederkehrende Buchstabenfolgen im verschlüsselten Text werden gesucht.</w:t>
      </w:r>
    </w:p>
    <w:p w14:paraId="41CBC96C" w14:textId="34CE9E71" w:rsidR="0018570F" w:rsidRDefault="0018570F" w:rsidP="0018570F">
      <w:pPr>
        <w:pStyle w:val="Listenabsatz"/>
        <w:numPr>
          <w:ilvl w:val="0"/>
          <w:numId w:val="47"/>
        </w:numPr>
      </w:pPr>
      <w:r>
        <w:t>Anschließend wird hiermit die Län</w:t>
      </w:r>
      <w:r w:rsidR="004831ED">
        <w:t>ge des Schlüsselwortes ermittelt</w:t>
      </w:r>
      <w:r>
        <w:t>.</w:t>
      </w:r>
    </w:p>
    <w:p w14:paraId="41FB0887" w14:textId="77777777" w:rsidR="0018570F" w:rsidRDefault="0018570F" w:rsidP="0018570F">
      <w:pPr>
        <w:pStyle w:val="Listenabsatz"/>
        <w:numPr>
          <w:ilvl w:val="0"/>
          <w:numId w:val="47"/>
        </w:numPr>
      </w:pPr>
      <w:r>
        <w:t>Letztlich erfolgt dann die Bestimmung des Schlüsselwortes.</w:t>
      </w:r>
    </w:p>
    <w:p w14:paraId="56830A25" w14:textId="6DF2C827" w:rsidR="0018570F" w:rsidRDefault="0018570F" w:rsidP="0018570F">
      <w:r>
        <w:t xml:space="preserve">Wie aber auch schon bei der Häufigkeitsanalyse bei Caesar, fällt das Knacken leichter, wenn der Geheimtext sehr lang ist. Also </w:t>
      </w:r>
      <w:r w:rsidR="000D15B5">
        <w:t xml:space="preserve">wenn </w:t>
      </w:r>
      <w:r>
        <w:t>man eine große Datengrundlage benutzt.</w:t>
      </w:r>
    </w:p>
    <w:p w14:paraId="7C2904E1" w14:textId="77777777" w:rsidR="0018570F" w:rsidRDefault="0018570F" w:rsidP="0018570F">
      <w:pPr>
        <w:rPr>
          <w:b/>
        </w:rPr>
      </w:pPr>
      <w:r w:rsidRPr="001F2F66">
        <w:rPr>
          <w:b/>
        </w:rPr>
        <w:t>Schritt 1: Wiederkehrende Buchstabenfolgen suchen</w:t>
      </w:r>
    </w:p>
    <w:p w14:paraId="4CAD2AF7" w14:textId="628A28FA" w:rsidR="0018570F" w:rsidRDefault="0018570F" w:rsidP="0018570F">
      <w:r>
        <w:t>Der Geheimtext wir zunäch</w:t>
      </w:r>
      <w:r w:rsidR="004831ED">
        <w:t>s</w:t>
      </w:r>
      <w:r>
        <w:t xml:space="preserve">t auf wiederkehrende Buchstabenfolgen untersucht. Diese sollten im Idealfall eine Mindestlänge von drei Buchstaben haben und innerhalb des Textes markiert werden. </w:t>
      </w:r>
      <w:r w:rsidR="00142D67">
        <w:t xml:space="preserve">Die </w:t>
      </w:r>
      <w:r>
        <w:t xml:space="preserve">Buchstabenfolgen </w:t>
      </w:r>
      <w:r w:rsidR="00142D67">
        <w:t xml:space="preserve">zeigen mit hoher </w:t>
      </w:r>
      <w:r>
        <w:t>Wahrscheinlichkeit</w:t>
      </w:r>
      <w:r w:rsidR="002F07A1">
        <w:t xml:space="preserve">, </w:t>
      </w:r>
      <w:r>
        <w:t>die gleichen Buchstaben de</w:t>
      </w:r>
      <w:r w:rsidR="00142D67">
        <w:t>s</w:t>
      </w:r>
      <w:r>
        <w:t xml:space="preserve"> Geheimalphabet</w:t>
      </w:r>
      <w:r w:rsidR="00142D67">
        <w:t>s</w:t>
      </w:r>
      <w:r w:rsidR="002F07A1">
        <w:t>,</w:t>
      </w:r>
      <w:r w:rsidR="00142D67">
        <w:t xml:space="preserve"> mit dem </w:t>
      </w:r>
      <w:r>
        <w:t>verschlüsselt wurde. Das bedeutet, dass häufig vorkommende Buchstabenfolgen innerhalb des Geheimtextes auf häufig vorkommende Buchstabenfolgen (z. B. ein, der, die, das, sch …) aus der deutschen Sprache beruhen.</w:t>
      </w:r>
    </w:p>
    <w:p w14:paraId="2A56300E" w14:textId="77777777" w:rsidR="0018570F" w:rsidRDefault="0018570F" w:rsidP="0018570F">
      <w:pPr>
        <w:ind w:left="567" w:right="622"/>
      </w:pPr>
      <w:r w:rsidRPr="00503906">
        <w:rPr>
          <w:rFonts w:ascii="Hack" w:hAnsi="Hack"/>
          <w:highlight w:val="cyan"/>
        </w:rPr>
        <w:t>ETYJANS</w:t>
      </w:r>
      <w:r w:rsidRPr="008051DE">
        <w:rPr>
          <w:rFonts w:ascii="Hack" w:hAnsi="Hack"/>
        </w:rPr>
        <w:t>DUVYECV</w:t>
      </w:r>
      <w:r w:rsidRPr="002B2B05">
        <w:rPr>
          <w:rFonts w:ascii="Hack" w:hAnsi="Hack"/>
        </w:rPr>
        <w:t>PRIDE</w:t>
      </w:r>
      <w:r w:rsidRPr="00035023">
        <w:rPr>
          <w:rFonts w:ascii="Hack" w:hAnsi="Hack"/>
          <w:highlight w:val="magenta"/>
        </w:rPr>
        <w:t>IIY</w:t>
      </w:r>
      <w:r w:rsidRPr="00503906">
        <w:rPr>
          <w:rFonts w:ascii="Hack" w:hAnsi="Hack"/>
        </w:rPr>
        <w:t>PMNQL</w:t>
      </w:r>
      <w:r w:rsidRPr="008051DE">
        <w:rPr>
          <w:rFonts w:ascii="Hack" w:hAnsi="Hack"/>
        </w:rPr>
        <w:t>GHPCXEIERINSXIXXIRLMIRPDAICO</w:t>
      </w:r>
      <w:r w:rsidRPr="00035023">
        <w:rPr>
          <w:rFonts w:ascii="Hack" w:hAnsi="Hack"/>
          <w:highlight w:val="magenta"/>
        </w:rPr>
        <w:t>IIY</w:t>
      </w:r>
      <w:r w:rsidRPr="008051DE">
        <w:rPr>
          <w:rFonts w:ascii="Hack" w:hAnsi="Hack"/>
        </w:rPr>
        <w:t>QECSPVW</w:t>
      </w:r>
      <w:r w:rsidRPr="002B2B05">
        <w:rPr>
          <w:rFonts w:ascii="Hack" w:hAnsi="Hack"/>
        </w:rPr>
        <w:t>PY</w:t>
      </w:r>
      <w:r w:rsidRPr="00503906">
        <w:rPr>
          <w:rFonts w:ascii="Hack" w:hAnsi="Hack"/>
        </w:rPr>
        <w:t>RETY</w:t>
      </w:r>
      <w:r w:rsidRPr="002B2B05">
        <w:rPr>
          <w:rFonts w:ascii="Hack" w:hAnsi="Hack"/>
        </w:rPr>
        <w:t>W</w:t>
      </w:r>
      <w:r w:rsidRPr="008051DE">
        <w:rPr>
          <w:rFonts w:ascii="Hack" w:hAnsi="Hack"/>
        </w:rPr>
        <w:t>OW</w:t>
      </w:r>
      <w:r w:rsidRPr="00035023">
        <w:rPr>
          <w:rFonts w:ascii="Hack" w:hAnsi="Hack"/>
          <w:highlight w:val="red"/>
        </w:rPr>
        <w:t>NLE</w:t>
      </w:r>
      <w:r w:rsidRPr="00E418D4">
        <w:rPr>
          <w:rFonts w:ascii="Hack" w:hAnsi="Hack"/>
          <w:highlight w:val="cyan"/>
        </w:rPr>
        <w:t>TYJANSI</w:t>
      </w:r>
      <w:r w:rsidRPr="008051DE">
        <w:rPr>
          <w:rFonts w:ascii="Hack" w:hAnsi="Hack"/>
        </w:rPr>
        <w:t>REPBTQZPGPYZOYMYCSDXAMPRBPDMTKEHIPTQMPCAIPOIRVZQMPYSBOTISPC</w:t>
      </w:r>
      <w:r w:rsidRPr="00035023">
        <w:rPr>
          <w:rFonts w:ascii="Hack" w:hAnsi="Hack"/>
          <w:highlight w:val="magenta"/>
        </w:rPr>
        <w:t>IIY</w:t>
      </w:r>
      <w:r w:rsidRPr="008051DE">
        <w:rPr>
          <w:rFonts w:ascii="Hack" w:hAnsi="Hack"/>
        </w:rPr>
        <w:t>QECSE</w:t>
      </w:r>
      <w:r w:rsidRPr="00E418D4">
        <w:rPr>
          <w:rFonts w:ascii="Hack" w:hAnsi="Hack"/>
        </w:rPr>
        <w:t>IXE</w:t>
      </w:r>
      <w:r w:rsidRPr="008051DE">
        <w:rPr>
          <w:rFonts w:ascii="Hack" w:hAnsi="Hack"/>
        </w:rPr>
        <w:t>YYN</w:t>
      </w:r>
      <w:r w:rsidRPr="00035023">
        <w:rPr>
          <w:rFonts w:ascii="Hack" w:hAnsi="Hack"/>
          <w:highlight w:val="darkYellow"/>
        </w:rPr>
        <w:t>PTRFL</w:t>
      </w:r>
      <w:r w:rsidRPr="008051DE">
        <w:rPr>
          <w:rFonts w:ascii="Hack" w:hAnsi="Hack"/>
        </w:rPr>
        <w:t>NLZFVRANVINTDXWTCHSTNLZPTKEYLFECOMEDPV</w:t>
      </w:r>
      <w:r w:rsidRPr="00E418D4">
        <w:rPr>
          <w:rFonts w:ascii="Hack" w:hAnsi="Hack"/>
          <w:highlight w:val="cyan"/>
        </w:rPr>
        <w:t>ETYJANS</w:t>
      </w:r>
      <w:r w:rsidRPr="00503906">
        <w:rPr>
          <w:rFonts w:ascii="Hack" w:hAnsi="Hack"/>
        </w:rPr>
        <w:t>I</w:t>
      </w:r>
      <w:r w:rsidRPr="008051DE">
        <w:rPr>
          <w:rFonts w:ascii="Hack" w:hAnsi="Hack"/>
        </w:rPr>
        <w:t>TP</w:t>
      </w:r>
      <w:r w:rsidRPr="002B2B05">
        <w:rPr>
          <w:rFonts w:ascii="Hack" w:hAnsi="Hack"/>
        </w:rPr>
        <w:t>IXIDEWI</w:t>
      </w:r>
      <w:r w:rsidRPr="008051DE">
        <w:rPr>
          <w:rFonts w:ascii="Hack" w:hAnsi="Hack"/>
        </w:rPr>
        <w:t>NSIR</w:t>
      </w:r>
      <w:r w:rsidRPr="00035023">
        <w:rPr>
          <w:rFonts w:ascii="Hack" w:hAnsi="Hack"/>
          <w:highlight w:val="darkYellow"/>
        </w:rPr>
        <w:t>PTRFL</w:t>
      </w:r>
      <w:r w:rsidRPr="00035023">
        <w:rPr>
          <w:rFonts w:ascii="Hack" w:hAnsi="Hack"/>
          <w:highlight w:val="red"/>
        </w:rPr>
        <w:t>NLE</w:t>
      </w:r>
      <w:r w:rsidRPr="008051DE">
        <w:rPr>
          <w:rFonts w:ascii="Hack" w:hAnsi="Hack"/>
        </w:rPr>
        <w:t>CKYKYLGKPYELDLRDPCI</w:t>
      </w:r>
      <w:r w:rsidRPr="00E418D4">
        <w:rPr>
          <w:rFonts w:ascii="Hack" w:hAnsi="Hack"/>
          <w:highlight w:val="cyan"/>
        </w:rPr>
        <w:t>ETYJANS</w:t>
      </w:r>
      <w:r w:rsidRPr="00503906">
        <w:rPr>
          <w:rFonts w:ascii="Hack" w:hAnsi="Hack"/>
        </w:rPr>
        <w:t>I</w:t>
      </w:r>
      <w:r w:rsidRPr="008051DE">
        <w:rPr>
          <w:rFonts w:ascii="Hack" w:hAnsi="Hack"/>
        </w:rPr>
        <w:t>TPIXE</w:t>
      </w:r>
      <w:r w:rsidRPr="003830D3">
        <w:rPr>
          <w:rFonts w:ascii="Hack" w:hAnsi="Hack"/>
        </w:rPr>
        <w:t>P</w:t>
      </w:r>
      <w:r w:rsidRPr="00503906">
        <w:rPr>
          <w:rFonts w:ascii="Hack" w:hAnsi="Hack"/>
        </w:rPr>
        <w:t>TRETY</w:t>
      </w:r>
      <w:r w:rsidRPr="00E418D4">
        <w:rPr>
          <w:rFonts w:ascii="Hack" w:hAnsi="Hack"/>
        </w:rPr>
        <w:t>JANSI</w:t>
      </w:r>
      <w:r w:rsidRPr="008051DE">
        <w:rPr>
          <w:rFonts w:ascii="Hack" w:hAnsi="Hack"/>
        </w:rPr>
        <w:t>RDNLLFPWSPWQANSXEDLY</w:t>
      </w:r>
      <w:r w:rsidRPr="002B2B05">
        <w:rPr>
          <w:rFonts w:ascii="Hack" w:hAnsi="Hack"/>
        </w:rPr>
        <w:t>CS</w:t>
      </w:r>
      <w:r w:rsidRPr="00503906">
        <w:rPr>
          <w:rFonts w:ascii="Hack" w:hAnsi="Hack"/>
        </w:rPr>
        <w:t>PMNQ</w:t>
      </w:r>
      <w:r w:rsidRPr="008051DE">
        <w:rPr>
          <w:rFonts w:ascii="Hack" w:hAnsi="Hack"/>
        </w:rPr>
        <w:t>LGHPC</w:t>
      </w:r>
      <w:r w:rsidRPr="00035023">
        <w:rPr>
          <w:rFonts w:ascii="Hack" w:hAnsi="Hack"/>
          <w:highlight w:val="magenta"/>
        </w:rPr>
        <w:t>IIY</w:t>
      </w:r>
      <w:r w:rsidRPr="008051DE">
        <w:rPr>
          <w:rFonts w:ascii="Hack" w:hAnsi="Hack"/>
        </w:rPr>
        <w:t>P</w:t>
      </w:r>
      <w:r w:rsidRPr="00503906">
        <w:rPr>
          <w:rFonts w:ascii="Hack" w:hAnsi="Hack"/>
        </w:rPr>
        <w:t>R</w:t>
      </w:r>
      <w:r w:rsidRPr="00503906">
        <w:rPr>
          <w:rFonts w:ascii="Hack" w:hAnsi="Hack"/>
          <w:highlight w:val="cyan"/>
        </w:rPr>
        <w:t>ETYJ</w:t>
      </w:r>
      <w:r w:rsidRPr="00E418D4">
        <w:rPr>
          <w:rFonts w:ascii="Hack" w:hAnsi="Hack"/>
          <w:highlight w:val="cyan"/>
        </w:rPr>
        <w:t>ANS</w:t>
      </w:r>
      <w:r w:rsidRPr="00503906">
        <w:rPr>
          <w:rFonts w:ascii="Hack" w:hAnsi="Hack"/>
        </w:rPr>
        <w:t>I</w:t>
      </w:r>
      <w:r w:rsidRPr="008051DE">
        <w:rPr>
          <w:rFonts w:ascii="Hack" w:hAnsi="Hack"/>
        </w:rPr>
        <w:t>NEPBTKFONLNOEYZF</w:t>
      </w:r>
      <w:r w:rsidRPr="00503906">
        <w:rPr>
          <w:rFonts w:ascii="Hack" w:hAnsi="Hack"/>
          <w:highlight w:val="cyan"/>
        </w:rPr>
        <w:t>ETYJANS</w:t>
      </w:r>
      <w:r w:rsidRPr="008051DE">
        <w:rPr>
          <w:rFonts w:ascii="Hack" w:hAnsi="Hack"/>
        </w:rPr>
        <w:t>SDPCRINSX</w:t>
      </w:r>
      <w:r w:rsidRPr="00503906">
        <w:rPr>
          <w:rFonts w:ascii="Hack" w:hAnsi="Hack"/>
          <w:highlight w:val="cyan"/>
        </w:rPr>
        <w:t>ETYJANS</w:t>
      </w:r>
      <w:r w:rsidRPr="008051DE">
        <w:rPr>
          <w:rFonts w:ascii="Hack" w:hAnsi="Hack"/>
        </w:rPr>
        <w:t>HIPDIR</w:t>
      </w:r>
      <w:r w:rsidRPr="00035023">
        <w:rPr>
          <w:rFonts w:ascii="Hack" w:hAnsi="Hack"/>
          <w:highlight w:val="darkYellow"/>
        </w:rPr>
        <w:t>PTRFL</w:t>
      </w:r>
      <w:r w:rsidRPr="00035023">
        <w:rPr>
          <w:rFonts w:ascii="Hack" w:hAnsi="Hack"/>
          <w:highlight w:val="red"/>
        </w:rPr>
        <w:t>NLE</w:t>
      </w:r>
      <w:r w:rsidRPr="008051DE">
        <w:rPr>
          <w:rFonts w:ascii="Hack" w:hAnsi="Hack"/>
        </w:rPr>
        <w:t>EPBTHTVDOTGHDTGHPCJOCOIRY</w:t>
      </w:r>
    </w:p>
    <w:p w14:paraId="477E5942" w14:textId="77777777" w:rsidR="0018570F" w:rsidRDefault="0018570F" w:rsidP="0018570F">
      <w:pPr>
        <w:spacing w:before="240"/>
        <w:rPr>
          <w:b/>
        </w:rPr>
      </w:pPr>
      <w:r w:rsidRPr="00956393">
        <w:rPr>
          <w:b/>
        </w:rPr>
        <w:t>Schritt 2: Länge des Schlüsselwortes ermitteln</w:t>
      </w:r>
    </w:p>
    <w:p w14:paraId="55332074" w14:textId="0398D043" w:rsidR="0018570F" w:rsidRDefault="0018570F" w:rsidP="0018570F">
      <w:pPr>
        <w:spacing w:before="240"/>
      </w:pPr>
      <w:r w:rsidRPr="0032261B">
        <w:t>Nun wird für jede</w:t>
      </w:r>
      <w:r>
        <w:t xml:space="preserve"> Buchstabenfolge ermittelt, wie groß der Abstand vom ersten Buchstaben der Buchstabenfolge zum erneuten Auftreten der Folge ist. Zum Beispiel wäre für XYZ der Abstand innerhalb von AA</w:t>
      </w:r>
      <w:r w:rsidRPr="0032261B">
        <w:rPr>
          <w:b/>
        </w:rPr>
        <w:t>XYZ</w:t>
      </w:r>
      <w:r>
        <w:t>AAAA</w:t>
      </w:r>
      <w:r w:rsidRPr="0032261B">
        <w:rPr>
          <w:b/>
        </w:rPr>
        <w:t>XYZ</w:t>
      </w:r>
      <w:r>
        <w:t>AAAAAA</w:t>
      </w:r>
      <w:r w:rsidRPr="0032261B">
        <w:rPr>
          <w:b/>
        </w:rPr>
        <w:t>XYZ</w:t>
      </w:r>
      <w:r>
        <w:t>AA einmal Sieben und einmal Neun.</w:t>
      </w:r>
    </w:p>
    <w:p w14:paraId="2570D610" w14:textId="77777777" w:rsidR="0018570F" w:rsidRDefault="0018570F" w:rsidP="0018570F">
      <w:pPr>
        <w:spacing w:before="240"/>
      </w:pPr>
      <w:r>
        <w:t>Aus der Tatsache, dass wiederkehrende Buchstabenfolgen innerhalb des Geheimtextes auf gleichen Buchstabenfolgen innerhalb des Klartextes zurückzuschließen sind, ergibt sich, dass die Länge des Schlüsselwortes ein Teiler des oben erwähnten Abstandes sein muss.</w:t>
      </w:r>
    </w:p>
    <w:p w14:paraId="74D0E812" w14:textId="01896350" w:rsidR="0018570F" w:rsidRDefault="0018570F" w:rsidP="0018570F">
      <w:pPr>
        <w:spacing w:before="240"/>
      </w:pPr>
      <w:r>
        <w:t>Das bedeutet, dass nun für jeden Abstand geschaut werden muss, welche Teiler dieser besitzt und welcher Teiler für alle Buchstabenfolgen in Frage kommen. Orientierung kann hier der ggT (größte gemeinsame Teiler) der einzelnen Abstände bieten. Wenn ein oder mehere Teiler gefunden wurden, dann wird die Länge des Schlüsselwortes einem davon entsprechen. Wenn mehrere Teiler in Frage kommen, muss Schritt 3 gegebenenfalls mehrfach durchgeführt werden, bis das Schlüsselwort ermittelt wurde.</w:t>
      </w:r>
    </w:p>
    <w:p w14:paraId="0EB398EF" w14:textId="77777777" w:rsidR="004831ED" w:rsidRDefault="004831ED" w:rsidP="0018570F">
      <w:pPr>
        <w:spacing w:before="240"/>
      </w:pPr>
    </w:p>
    <w:tbl>
      <w:tblPr>
        <w:tblStyle w:val="Tabellenraster"/>
        <w:tblW w:w="0" w:type="auto"/>
        <w:tblLook w:val="04A0" w:firstRow="1" w:lastRow="0" w:firstColumn="1" w:lastColumn="0" w:noHBand="0" w:noVBand="1"/>
      </w:tblPr>
      <w:tblGrid>
        <w:gridCol w:w="2013"/>
        <w:gridCol w:w="4219"/>
        <w:gridCol w:w="2602"/>
      </w:tblGrid>
      <w:tr w:rsidR="0018570F" w:rsidRPr="00B953A6" w14:paraId="2CFC1E8D" w14:textId="77777777" w:rsidTr="003C508A">
        <w:tc>
          <w:tcPr>
            <w:tcW w:w="2013" w:type="dxa"/>
            <w:vAlign w:val="center"/>
          </w:tcPr>
          <w:p w14:paraId="0D63E697" w14:textId="77777777" w:rsidR="0018570F" w:rsidRPr="00B953A6" w:rsidRDefault="0018570F" w:rsidP="003C508A">
            <w:pPr>
              <w:spacing w:line="240" w:lineRule="auto"/>
              <w:jc w:val="center"/>
              <w:rPr>
                <w:b/>
              </w:rPr>
            </w:pPr>
            <w:r w:rsidRPr="00B953A6">
              <w:rPr>
                <w:b/>
              </w:rPr>
              <w:lastRenderedPageBreak/>
              <w:t>Buchstabenfolge</w:t>
            </w:r>
          </w:p>
        </w:tc>
        <w:tc>
          <w:tcPr>
            <w:tcW w:w="4219" w:type="dxa"/>
            <w:vAlign w:val="center"/>
          </w:tcPr>
          <w:p w14:paraId="4C91DFA2" w14:textId="77777777" w:rsidR="0018570F" w:rsidRPr="00B953A6" w:rsidRDefault="0018570F" w:rsidP="003C508A">
            <w:pPr>
              <w:spacing w:line="240" w:lineRule="auto"/>
              <w:jc w:val="center"/>
              <w:rPr>
                <w:b/>
              </w:rPr>
            </w:pPr>
            <w:r w:rsidRPr="00B953A6">
              <w:rPr>
                <w:b/>
              </w:rPr>
              <w:t>Abstand vom ersten Buchstaben zum ersten Buchstaben</w:t>
            </w:r>
          </w:p>
        </w:tc>
        <w:tc>
          <w:tcPr>
            <w:tcW w:w="2602" w:type="dxa"/>
          </w:tcPr>
          <w:p w14:paraId="133D2D36" w14:textId="77777777" w:rsidR="0018570F" w:rsidRPr="00B953A6" w:rsidRDefault="0018570F" w:rsidP="003C508A">
            <w:pPr>
              <w:spacing w:line="240" w:lineRule="auto"/>
              <w:jc w:val="center"/>
              <w:rPr>
                <w:b/>
              </w:rPr>
            </w:pPr>
            <w:r>
              <w:rPr>
                <w:b/>
              </w:rPr>
              <w:t>ggT der Abstände pro Buchstabenfolge</w:t>
            </w:r>
          </w:p>
        </w:tc>
      </w:tr>
      <w:tr w:rsidR="0018570F" w14:paraId="74291936" w14:textId="77777777" w:rsidTr="003C508A">
        <w:tc>
          <w:tcPr>
            <w:tcW w:w="2013" w:type="dxa"/>
            <w:vAlign w:val="center"/>
          </w:tcPr>
          <w:p w14:paraId="5F2CC7F6" w14:textId="77777777" w:rsidR="0018570F" w:rsidRDefault="0018570F" w:rsidP="003C508A">
            <w:pPr>
              <w:spacing w:line="240" w:lineRule="auto"/>
              <w:jc w:val="center"/>
            </w:pPr>
            <w:r w:rsidRPr="00503906">
              <w:rPr>
                <w:rFonts w:ascii="Hack" w:hAnsi="Hack"/>
                <w:highlight w:val="cyan"/>
              </w:rPr>
              <w:t>ETYJANS</w:t>
            </w:r>
          </w:p>
        </w:tc>
        <w:tc>
          <w:tcPr>
            <w:tcW w:w="4219" w:type="dxa"/>
            <w:vAlign w:val="center"/>
          </w:tcPr>
          <w:p w14:paraId="53FFFFCF" w14:textId="77777777" w:rsidR="0018570F" w:rsidRPr="00C349AE" w:rsidRDefault="0018570F" w:rsidP="003C508A">
            <w:pPr>
              <w:spacing w:line="240" w:lineRule="auto"/>
              <w:jc w:val="center"/>
              <w:rPr>
                <w:rFonts w:eastAsiaTheme="minorEastAsia"/>
              </w:rPr>
            </w:pPr>
            <m:oMathPara>
              <m:oMathParaPr>
                <m:jc m:val="center"/>
              </m:oMathParaPr>
              <m:oMath>
                <m:r>
                  <w:rPr>
                    <w:rFonts w:ascii="Cambria Math" w:hAnsi="Cambria Math"/>
                  </w:rPr>
                  <m:t>76=</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*19,</m:t>
                </m:r>
              </m:oMath>
            </m:oMathPara>
          </w:p>
          <w:p w14:paraId="1F058111" w14:textId="77777777" w:rsidR="0018570F" w:rsidRPr="00C349AE" w:rsidRDefault="0018570F" w:rsidP="003C508A">
            <w:pPr>
              <w:spacing w:line="240" w:lineRule="auto"/>
              <w:jc w:val="center"/>
              <w:rPr>
                <w:rFonts w:eastAsiaTheme="minorEastAsia"/>
              </w:rPr>
            </w:pPr>
            <m:oMathPara>
              <m:oMathParaPr>
                <m:jc m:val="center"/>
              </m:oMathParaPr>
              <m:oMath>
                <m:r>
                  <w:rPr>
                    <w:rFonts w:ascii="Cambria Math" w:hAnsi="Cambria Math"/>
                  </w:rPr>
                  <m:t>124=</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*31,</m:t>
                </m:r>
              </m:oMath>
            </m:oMathPara>
          </w:p>
          <w:p w14:paraId="31352CFD" w14:textId="77777777" w:rsidR="0018570F" w:rsidRPr="00C349AE" w:rsidRDefault="0018570F" w:rsidP="003C508A">
            <w:pPr>
              <w:spacing w:line="240" w:lineRule="auto"/>
              <w:jc w:val="center"/>
              <w:rPr>
                <w:rFonts w:eastAsiaTheme="minorEastAsia"/>
              </w:rPr>
            </w:pPr>
            <m:oMathPara>
              <m:oMathParaPr>
                <m:jc m:val="center"/>
              </m:oMathParaPr>
              <m:oMath>
                <m:r>
                  <w:rPr>
                    <w:rFonts w:ascii="Cambria Math" w:hAnsi="Cambria Math"/>
                  </w:rPr>
                  <m:t>48=</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*3,</m:t>
                </m:r>
              </m:oMath>
            </m:oMathPara>
          </w:p>
          <w:p w14:paraId="600BA825" w14:textId="77777777" w:rsidR="0018570F" w:rsidRPr="00C349AE" w:rsidRDefault="0018570F" w:rsidP="003C508A">
            <w:pPr>
              <w:spacing w:line="240" w:lineRule="auto"/>
              <w:jc w:val="center"/>
              <w:rPr>
                <w:rFonts w:eastAsiaTheme="minorEastAsia"/>
              </w:rPr>
            </w:pPr>
            <m:oMathPara>
              <m:oMathParaPr>
                <m:jc m:val="center"/>
              </m:oMathParaPr>
              <m:oMath>
                <m:r>
                  <w:rPr>
                    <w:rFonts w:ascii="Cambria Math" w:hAnsi="Cambria Math"/>
                  </w:rPr>
                  <m:t>60=</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*3*5,</m:t>
                </m:r>
              </m:oMath>
            </m:oMathPara>
          </w:p>
          <w:p w14:paraId="3A3E8329" w14:textId="77777777" w:rsidR="0018570F" w:rsidRPr="00C349AE" w:rsidRDefault="0018570F" w:rsidP="003C508A">
            <w:pPr>
              <w:spacing w:line="240" w:lineRule="auto"/>
              <w:jc w:val="center"/>
              <w:rPr>
                <w:rFonts w:eastAsiaTheme="minorEastAsia"/>
              </w:rPr>
            </w:pPr>
            <m:oMathPara>
              <m:oMathParaPr>
                <m:jc m:val="center"/>
              </m:oMathParaPr>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*3,</m:t>
                </m:r>
              </m:oMath>
            </m:oMathPara>
          </w:p>
          <w:p w14:paraId="0B3A8F12" w14:textId="77777777" w:rsidR="0018570F" w:rsidRPr="00C349AE" w:rsidRDefault="0018570F" w:rsidP="003C508A">
            <w:pPr>
              <w:spacing w:line="240" w:lineRule="auto"/>
              <w:jc w:val="center"/>
            </w:pPr>
            <m:oMathPara>
              <m:oMathParaPr>
                <m:jc m:val="center"/>
              </m:oMathParaPr>
              <m:oMath>
                <m:r>
                  <w:rPr>
                    <w:rFonts w:ascii="Cambria Math" w:hAnsi="Cambria Math"/>
                  </w:rPr>
                  <m:t>16=</m:t>
                </m:r>
                <m:sSup>
                  <m:sSupPr>
                    <m:ctrlPr>
                      <w:rPr>
                        <w:rFonts w:ascii="Cambria Math" w:hAnsi="Cambria Math"/>
                        <w:i/>
                      </w:rPr>
                    </m:ctrlPr>
                  </m:sSupPr>
                  <m:e>
                    <m:r>
                      <w:rPr>
                        <w:rFonts w:ascii="Cambria Math" w:hAnsi="Cambria Math"/>
                      </w:rPr>
                      <m:t>2</m:t>
                    </m:r>
                  </m:e>
                  <m:sup>
                    <m:r>
                      <w:rPr>
                        <w:rFonts w:ascii="Cambria Math" w:hAnsi="Cambria Math"/>
                      </w:rPr>
                      <m:t>4</m:t>
                    </m:r>
                  </m:sup>
                </m:sSup>
              </m:oMath>
            </m:oMathPara>
          </w:p>
        </w:tc>
        <w:tc>
          <w:tcPr>
            <w:tcW w:w="2602" w:type="dxa"/>
            <w:vAlign w:val="center"/>
          </w:tcPr>
          <w:p w14:paraId="608F4A7A" w14:textId="77777777" w:rsidR="0018570F" w:rsidRPr="00C349AE" w:rsidRDefault="00FA5A3B" w:rsidP="003C508A">
            <w:pPr>
              <w:spacing w:line="240" w:lineRule="auto"/>
              <w:jc w:val="center"/>
              <w:rPr>
                <w:rFonts w:eastAsia="MS PGothic" w:cs="Times New Roman"/>
              </w:rPr>
            </w:pPr>
            <m:oMathPara>
              <m:oMath>
                <m:sSup>
                  <m:sSupPr>
                    <m:ctrlPr>
                      <w:rPr>
                        <w:rFonts w:ascii="Cambria Math" w:eastAsia="MS PGothic" w:hAnsi="Cambria Math" w:cs="Times New Roman"/>
                        <w:i/>
                      </w:rPr>
                    </m:ctrlPr>
                  </m:sSupPr>
                  <m:e>
                    <m:r>
                      <w:rPr>
                        <w:rFonts w:ascii="Cambria Math" w:eastAsia="MS PGothic" w:hAnsi="Cambria Math" w:cs="Times New Roman"/>
                      </w:rPr>
                      <m:t>2</m:t>
                    </m:r>
                  </m:e>
                  <m:sup>
                    <m:r>
                      <w:rPr>
                        <w:rFonts w:ascii="Cambria Math" w:eastAsia="MS PGothic" w:hAnsi="Cambria Math" w:cs="Times New Roman"/>
                      </w:rPr>
                      <m:t>2</m:t>
                    </m:r>
                  </m:sup>
                </m:sSup>
              </m:oMath>
            </m:oMathPara>
          </w:p>
        </w:tc>
      </w:tr>
      <w:tr w:rsidR="0018570F" w14:paraId="4CEA8305" w14:textId="77777777" w:rsidTr="003C508A">
        <w:tc>
          <w:tcPr>
            <w:tcW w:w="2013" w:type="dxa"/>
            <w:vAlign w:val="center"/>
          </w:tcPr>
          <w:p w14:paraId="67B92639" w14:textId="77777777" w:rsidR="0018570F" w:rsidRDefault="0018570F" w:rsidP="003C508A">
            <w:pPr>
              <w:spacing w:line="240" w:lineRule="auto"/>
              <w:jc w:val="center"/>
            </w:pPr>
            <w:r w:rsidRPr="00035023">
              <w:rPr>
                <w:rFonts w:ascii="Hack" w:hAnsi="Hack"/>
                <w:highlight w:val="magenta"/>
              </w:rPr>
              <w:t>IIY</w:t>
            </w:r>
          </w:p>
        </w:tc>
        <w:tc>
          <w:tcPr>
            <w:tcW w:w="4219" w:type="dxa"/>
            <w:vAlign w:val="center"/>
          </w:tcPr>
          <w:p w14:paraId="44FC516B" w14:textId="77777777" w:rsidR="0018570F" w:rsidRPr="00C349AE" w:rsidRDefault="0018570F" w:rsidP="003C508A">
            <w:pPr>
              <w:spacing w:line="240" w:lineRule="auto"/>
              <w:jc w:val="center"/>
              <w:rPr>
                <w:rFonts w:eastAsiaTheme="minorEastAsia"/>
              </w:rPr>
            </w:pPr>
            <m:oMathPara>
              <m:oMathParaPr>
                <m:jc m:val="center"/>
              </m:oMathParaPr>
              <m:oMath>
                <m:r>
                  <w:rPr>
                    <w:rFonts w:ascii="Cambria Math" w:hAnsi="Cambria Math"/>
                  </w:rPr>
                  <m:t>36=</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oMath>
            </m:oMathPara>
          </w:p>
          <w:p w14:paraId="1ECC4140" w14:textId="77777777" w:rsidR="0018570F" w:rsidRPr="00C349AE" w:rsidRDefault="0018570F" w:rsidP="003C508A">
            <w:pPr>
              <w:spacing w:line="240" w:lineRule="auto"/>
              <w:jc w:val="center"/>
              <w:rPr>
                <w:rFonts w:eastAsiaTheme="minorEastAsia"/>
              </w:rPr>
            </w:pPr>
            <m:oMathPara>
              <m:oMathParaPr>
                <m:jc m:val="center"/>
              </m:oMathParaPr>
              <m:oMath>
                <m:r>
                  <w:rPr>
                    <w:rFonts w:ascii="Cambria Math" w:hAnsi="Cambria Math"/>
                  </w:rPr>
                  <m:t>88=</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*11,</m:t>
                </m:r>
              </m:oMath>
            </m:oMathPara>
          </w:p>
          <w:p w14:paraId="1CF003C0" w14:textId="77777777" w:rsidR="0018570F" w:rsidRPr="00C349AE" w:rsidRDefault="0018570F" w:rsidP="003C508A">
            <w:pPr>
              <w:spacing w:line="240" w:lineRule="auto"/>
              <w:jc w:val="center"/>
            </w:pPr>
            <m:oMathPara>
              <m:oMathParaPr>
                <m:jc m:val="center"/>
              </m:oMathParaPr>
              <m:oMath>
                <m:r>
                  <w:rPr>
                    <w:rFonts w:ascii="Cambria Math" w:hAnsi="Cambria Math"/>
                  </w:rPr>
                  <m:t>160=</m:t>
                </m:r>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*5</m:t>
                </m:r>
              </m:oMath>
            </m:oMathPara>
          </w:p>
        </w:tc>
        <w:tc>
          <w:tcPr>
            <w:tcW w:w="2602" w:type="dxa"/>
            <w:vAlign w:val="center"/>
          </w:tcPr>
          <w:p w14:paraId="3ECCABE0" w14:textId="77777777" w:rsidR="0018570F" w:rsidRPr="00C349AE" w:rsidRDefault="00FA5A3B" w:rsidP="003C508A">
            <w:pPr>
              <w:spacing w:line="240" w:lineRule="auto"/>
              <w:jc w:val="center"/>
              <w:rPr>
                <w:rFonts w:eastAsia="MS PGothic" w:cs="Times New Roman"/>
                <w:i/>
              </w:rPr>
            </w:pPr>
            <m:oMathPara>
              <m:oMath>
                <m:sSup>
                  <m:sSupPr>
                    <m:ctrlPr>
                      <w:rPr>
                        <w:rFonts w:ascii="Cambria Math" w:eastAsia="MS PGothic" w:hAnsi="Cambria Math" w:cs="Times New Roman"/>
                        <w:i/>
                      </w:rPr>
                    </m:ctrlPr>
                  </m:sSupPr>
                  <m:e>
                    <m:r>
                      <w:rPr>
                        <w:rFonts w:ascii="Cambria Math" w:eastAsia="MS PGothic" w:hAnsi="Cambria Math" w:cs="Times New Roman"/>
                      </w:rPr>
                      <m:t>2</m:t>
                    </m:r>
                  </m:e>
                  <m:sup>
                    <m:r>
                      <w:rPr>
                        <w:rFonts w:ascii="Cambria Math" w:eastAsia="MS PGothic" w:hAnsi="Cambria Math" w:cs="Times New Roman"/>
                      </w:rPr>
                      <m:t>2</m:t>
                    </m:r>
                  </m:sup>
                </m:sSup>
              </m:oMath>
            </m:oMathPara>
          </w:p>
        </w:tc>
      </w:tr>
      <w:tr w:rsidR="0018570F" w14:paraId="120736E8" w14:textId="77777777" w:rsidTr="003C508A">
        <w:tc>
          <w:tcPr>
            <w:tcW w:w="2013" w:type="dxa"/>
            <w:vAlign w:val="center"/>
          </w:tcPr>
          <w:p w14:paraId="5BB13E11" w14:textId="77777777" w:rsidR="0018570F" w:rsidRDefault="0018570F" w:rsidP="003C508A">
            <w:pPr>
              <w:spacing w:line="240" w:lineRule="auto"/>
              <w:jc w:val="center"/>
            </w:pPr>
            <w:r w:rsidRPr="00035023">
              <w:rPr>
                <w:rFonts w:ascii="Hack" w:hAnsi="Hack"/>
                <w:highlight w:val="red"/>
              </w:rPr>
              <w:t>NLE</w:t>
            </w:r>
          </w:p>
        </w:tc>
        <w:tc>
          <w:tcPr>
            <w:tcW w:w="4219" w:type="dxa"/>
            <w:vAlign w:val="center"/>
          </w:tcPr>
          <w:p w14:paraId="39A6F78E" w14:textId="77777777" w:rsidR="0018570F" w:rsidRPr="00C349AE" w:rsidRDefault="0018570F" w:rsidP="003C508A">
            <w:pPr>
              <w:spacing w:line="240" w:lineRule="auto"/>
              <w:jc w:val="center"/>
              <w:rPr>
                <w:rFonts w:eastAsiaTheme="minorEastAsia"/>
              </w:rPr>
            </w:pPr>
            <m:oMathPara>
              <m:oMathParaPr>
                <m:jc m:val="center"/>
              </m:oMathParaPr>
              <m:oMath>
                <m:r>
                  <w:rPr>
                    <w:rFonts w:ascii="Cambria Math" w:hAnsi="Cambria Math"/>
                  </w:rPr>
                  <m:t>152=</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*19,</m:t>
                </m:r>
              </m:oMath>
            </m:oMathPara>
          </w:p>
          <w:p w14:paraId="5573D335" w14:textId="77777777" w:rsidR="0018570F" w:rsidRPr="00C349AE" w:rsidRDefault="0018570F" w:rsidP="003C508A">
            <w:pPr>
              <w:spacing w:line="240" w:lineRule="auto"/>
              <w:jc w:val="center"/>
            </w:pPr>
            <m:oMathPara>
              <m:oMathParaPr>
                <m:jc m:val="center"/>
              </m:oMathParaPr>
              <m:oMath>
                <m:r>
                  <w:rPr>
                    <w:rFonts w:ascii="Cambria Math" w:hAnsi="Cambria Math"/>
                  </w:rPr>
                  <m:t>140=</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*5*7</m:t>
                </m:r>
              </m:oMath>
            </m:oMathPara>
          </w:p>
        </w:tc>
        <w:tc>
          <w:tcPr>
            <w:tcW w:w="2602" w:type="dxa"/>
            <w:vAlign w:val="center"/>
          </w:tcPr>
          <w:p w14:paraId="577A832D" w14:textId="77777777" w:rsidR="0018570F" w:rsidRPr="00C349AE" w:rsidRDefault="00FA5A3B" w:rsidP="003C508A">
            <w:pPr>
              <w:spacing w:line="240" w:lineRule="auto"/>
              <w:jc w:val="center"/>
              <w:rPr>
                <w:rFonts w:eastAsia="MS PGothic" w:cs="Times New Roman"/>
              </w:rPr>
            </w:pPr>
            <m:oMathPara>
              <m:oMath>
                <m:sSup>
                  <m:sSupPr>
                    <m:ctrlPr>
                      <w:rPr>
                        <w:rFonts w:ascii="Cambria Math" w:eastAsia="MS PGothic" w:hAnsi="Cambria Math" w:cs="Times New Roman"/>
                        <w:i/>
                      </w:rPr>
                    </m:ctrlPr>
                  </m:sSupPr>
                  <m:e>
                    <m:r>
                      <w:rPr>
                        <w:rFonts w:ascii="Cambria Math" w:eastAsia="MS PGothic" w:hAnsi="Cambria Math" w:cs="Times New Roman"/>
                      </w:rPr>
                      <m:t>2</m:t>
                    </m:r>
                  </m:e>
                  <m:sup>
                    <m:r>
                      <w:rPr>
                        <w:rFonts w:ascii="Cambria Math" w:eastAsia="MS PGothic" w:hAnsi="Cambria Math" w:cs="Times New Roman"/>
                      </w:rPr>
                      <m:t>2</m:t>
                    </m:r>
                  </m:sup>
                </m:sSup>
              </m:oMath>
            </m:oMathPara>
          </w:p>
        </w:tc>
      </w:tr>
      <w:tr w:rsidR="0018570F" w14:paraId="386ECFCE" w14:textId="77777777" w:rsidTr="003C508A">
        <w:tc>
          <w:tcPr>
            <w:tcW w:w="2013" w:type="dxa"/>
            <w:vAlign w:val="center"/>
          </w:tcPr>
          <w:p w14:paraId="39D228CA" w14:textId="77777777" w:rsidR="0018570F" w:rsidRDefault="0018570F" w:rsidP="003C508A">
            <w:pPr>
              <w:spacing w:line="240" w:lineRule="auto"/>
              <w:jc w:val="center"/>
            </w:pPr>
            <w:r w:rsidRPr="00035023">
              <w:rPr>
                <w:rFonts w:ascii="Hack" w:hAnsi="Hack"/>
                <w:highlight w:val="darkYellow"/>
              </w:rPr>
              <w:t>PTRFL</w:t>
            </w:r>
          </w:p>
        </w:tc>
        <w:tc>
          <w:tcPr>
            <w:tcW w:w="4219" w:type="dxa"/>
            <w:vAlign w:val="center"/>
          </w:tcPr>
          <w:p w14:paraId="4E73A44D" w14:textId="77777777" w:rsidR="0018570F" w:rsidRPr="00C349AE" w:rsidRDefault="0018570F" w:rsidP="003C508A">
            <w:pPr>
              <w:spacing w:line="240" w:lineRule="auto"/>
              <w:jc w:val="center"/>
              <w:rPr>
                <w:rFonts w:eastAsiaTheme="minorEastAsia"/>
              </w:rPr>
            </w:pPr>
            <m:oMathPara>
              <m:oMathParaPr>
                <m:jc m:val="center"/>
              </m:oMathParaPr>
              <m:oMath>
                <m:r>
                  <w:rPr>
                    <w:rFonts w:ascii="Cambria Math" w:hAnsi="Cambria Math"/>
                  </w:rPr>
                  <m:t>64=</m:t>
                </m:r>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m:t>
                </m:r>
              </m:oMath>
            </m:oMathPara>
          </w:p>
          <w:p w14:paraId="4572EC6C" w14:textId="77777777" w:rsidR="0018570F" w:rsidRPr="00C349AE" w:rsidRDefault="0018570F" w:rsidP="003C508A">
            <w:pPr>
              <w:spacing w:line="240" w:lineRule="auto"/>
              <w:jc w:val="center"/>
            </w:pPr>
            <m:oMathPara>
              <m:oMathParaPr>
                <m:jc m:val="center"/>
              </m:oMathParaPr>
              <m:oMath>
                <m:r>
                  <w:rPr>
                    <w:rFonts w:ascii="Cambria Math" w:hAnsi="Cambria Math"/>
                  </w:rPr>
                  <m:t>140=</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*5*7</m:t>
                </m:r>
              </m:oMath>
            </m:oMathPara>
          </w:p>
        </w:tc>
        <w:tc>
          <w:tcPr>
            <w:tcW w:w="2602" w:type="dxa"/>
            <w:vAlign w:val="center"/>
          </w:tcPr>
          <w:p w14:paraId="64E4CBE4" w14:textId="77777777" w:rsidR="0018570F" w:rsidRPr="00C349AE" w:rsidRDefault="00FA5A3B" w:rsidP="003C508A">
            <w:pPr>
              <w:spacing w:line="240" w:lineRule="auto"/>
              <w:jc w:val="center"/>
              <w:rPr>
                <w:rFonts w:eastAsia="MS PGothic" w:cs="Times New Roman"/>
                <w:i/>
              </w:rPr>
            </w:pPr>
            <m:oMathPara>
              <m:oMath>
                <m:sSup>
                  <m:sSupPr>
                    <m:ctrlPr>
                      <w:rPr>
                        <w:rFonts w:ascii="Cambria Math" w:eastAsia="MS PGothic" w:hAnsi="Cambria Math" w:cs="Times New Roman"/>
                        <w:i/>
                      </w:rPr>
                    </m:ctrlPr>
                  </m:sSupPr>
                  <m:e>
                    <m:r>
                      <w:rPr>
                        <w:rFonts w:ascii="Cambria Math" w:eastAsia="MS PGothic" w:hAnsi="Cambria Math" w:cs="Times New Roman"/>
                      </w:rPr>
                      <m:t>2</m:t>
                    </m:r>
                  </m:e>
                  <m:sup>
                    <m:r>
                      <w:rPr>
                        <w:rFonts w:ascii="Cambria Math" w:eastAsia="MS PGothic" w:hAnsi="Cambria Math" w:cs="Times New Roman"/>
                      </w:rPr>
                      <m:t>2</m:t>
                    </m:r>
                  </m:sup>
                </m:sSup>
              </m:oMath>
            </m:oMathPara>
          </w:p>
        </w:tc>
      </w:tr>
    </w:tbl>
    <w:p w14:paraId="0E26F3D8" w14:textId="77777777" w:rsidR="0018570F" w:rsidRPr="00A97E90" w:rsidRDefault="0018570F" w:rsidP="0018570F">
      <w:pPr>
        <w:spacing w:before="240"/>
        <w:rPr>
          <w:b/>
        </w:rPr>
      </w:pPr>
      <w:r w:rsidRPr="00A97E90">
        <w:rPr>
          <w:b/>
        </w:rPr>
        <w:t>Schritt 3: Schlüsselwort ermitteln</w:t>
      </w:r>
    </w:p>
    <w:p w14:paraId="07656F6D" w14:textId="77777777" w:rsidR="0018570F" w:rsidRDefault="0018570F" w:rsidP="0018570F">
      <w:pPr>
        <w:spacing w:before="240"/>
      </w:pPr>
      <w:r>
        <w:t>Da nun bekannt ist, wie Lang das Schlüsselwort ist, kann eine Häufigkeitsanalyse angewendet werden. Dafür wird der Text in Abschnitte von der Länge des Schlüsselwortes unterteilt. Da bei Vigenére der erste, zweite, dritte usw. Buchstabe eines solchen Abschnitts immer mit dem ersten, zweiten, dritten usw. Geheimalphabet verschlüsselt wurde, muss nun ermittelt werden, welcher Buchstabe innerhalb dieser Menge an Buchstaben am häufigsten vorkommt. Angenommen für den ersten Buchstaben des Schlüsselwortes ergibt sich, dass X am häufigsten verschlüsselt wurde, dann ist der Buchstabe gesucht, mit dem das E auf X abgebildet wird.</w:t>
      </w:r>
    </w:p>
    <w:p w14:paraId="597066C9" w14:textId="77777777" w:rsidR="0018570F" w:rsidRPr="00EE54F4" w:rsidRDefault="0018570F" w:rsidP="0018570F">
      <w:pPr>
        <w:spacing w:line="240" w:lineRule="auto"/>
        <w:ind w:left="567" w:right="622"/>
        <w:rPr>
          <w:rFonts w:ascii="Hack" w:hAnsi="Hack"/>
        </w:rPr>
      </w:pPr>
      <w:r w:rsidRPr="00EE54F4">
        <w:rPr>
          <w:rFonts w:ascii="Hack" w:hAnsi="Hack"/>
          <w:highlight w:val="cyan"/>
        </w:rPr>
        <w:t>ETYJ</w:t>
      </w:r>
      <w:r>
        <w:rPr>
          <w:rFonts w:ascii="Hack" w:hAnsi="Hack"/>
          <w:highlight w:val="cyan"/>
        </w:rPr>
        <w:t xml:space="preserve"> </w:t>
      </w:r>
      <w:r w:rsidRPr="00EE54F4">
        <w:rPr>
          <w:rFonts w:ascii="Hack" w:hAnsi="Hack"/>
          <w:highlight w:val="cyan"/>
        </w:rPr>
        <w:t>ANS</w:t>
      </w:r>
      <w:r w:rsidRPr="00EE54F4">
        <w:rPr>
          <w:rFonts w:ascii="Hack" w:hAnsi="Hack"/>
        </w:rPr>
        <w:t>D</w:t>
      </w:r>
      <w:r>
        <w:rPr>
          <w:rFonts w:ascii="Hack" w:hAnsi="Hack"/>
        </w:rPr>
        <w:t xml:space="preserve"> </w:t>
      </w:r>
      <w:r w:rsidRPr="00EE54F4">
        <w:rPr>
          <w:rFonts w:ascii="Hack" w:hAnsi="Hack"/>
        </w:rPr>
        <w:t>UVYE</w:t>
      </w:r>
      <w:r>
        <w:rPr>
          <w:rFonts w:ascii="Hack" w:hAnsi="Hack"/>
        </w:rPr>
        <w:t xml:space="preserve"> </w:t>
      </w:r>
      <w:r w:rsidRPr="00EE54F4">
        <w:rPr>
          <w:rFonts w:ascii="Hack" w:hAnsi="Hack"/>
        </w:rPr>
        <w:t>CVPR</w:t>
      </w:r>
      <w:r>
        <w:rPr>
          <w:rFonts w:ascii="Hack" w:hAnsi="Hack"/>
        </w:rPr>
        <w:t xml:space="preserve"> </w:t>
      </w:r>
      <w:r w:rsidRPr="00EE54F4">
        <w:rPr>
          <w:rFonts w:ascii="Hack" w:hAnsi="Hack"/>
        </w:rPr>
        <w:t>IDE</w:t>
      </w:r>
      <w:r w:rsidRPr="00EE54F4">
        <w:rPr>
          <w:rFonts w:ascii="Hack" w:hAnsi="Hack"/>
          <w:highlight w:val="magenta"/>
        </w:rPr>
        <w:t>I</w:t>
      </w:r>
      <w:r>
        <w:rPr>
          <w:rFonts w:ascii="Hack" w:hAnsi="Hack"/>
          <w:highlight w:val="magenta"/>
        </w:rPr>
        <w:t xml:space="preserve"> </w:t>
      </w:r>
      <w:r w:rsidRPr="00EE54F4">
        <w:rPr>
          <w:rFonts w:ascii="Hack" w:hAnsi="Hack"/>
          <w:highlight w:val="magenta"/>
        </w:rPr>
        <w:t>IY</w:t>
      </w:r>
      <w:r w:rsidRPr="00EE54F4">
        <w:rPr>
          <w:rFonts w:ascii="Hack" w:hAnsi="Hack"/>
        </w:rPr>
        <w:t>PM</w:t>
      </w:r>
      <w:r>
        <w:rPr>
          <w:rFonts w:ascii="Hack" w:hAnsi="Hack"/>
        </w:rPr>
        <w:t xml:space="preserve"> </w:t>
      </w:r>
      <w:r w:rsidRPr="00EE54F4">
        <w:rPr>
          <w:rFonts w:ascii="Hack" w:hAnsi="Hack"/>
        </w:rPr>
        <w:t>NQLG</w:t>
      </w:r>
      <w:r>
        <w:rPr>
          <w:rFonts w:ascii="Hack" w:hAnsi="Hack"/>
        </w:rPr>
        <w:t xml:space="preserve"> </w:t>
      </w:r>
      <w:r w:rsidRPr="00EE54F4">
        <w:rPr>
          <w:rFonts w:ascii="Hack" w:hAnsi="Hack"/>
        </w:rPr>
        <w:t>HPCX</w:t>
      </w:r>
      <w:r>
        <w:rPr>
          <w:rFonts w:ascii="Hack" w:hAnsi="Hack"/>
        </w:rPr>
        <w:t xml:space="preserve"> </w:t>
      </w:r>
      <w:r w:rsidRPr="00EE54F4">
        <w:rPr>
          <w:rFonts w:ascii="Hack" w:hAnsi="Hack"/>
        </w:rPr>
        <w:t>EIER</w:t>
      </w:r>
      <w:r>
        <w:rPr>
          <w:rFonts w:ascii="Hack" w:hAnsi="Hack"/>
        </w:rPr>
        <w:t xml:space="preserve"> </w:t>
      </w:r>
      <w:r w:rsidRPr="00EE54F4">
        <w:rPr>
          <w:rFonts w:ascii="Hack" w:hAnsi="Hack"/>
        </w:rPr>
        <w:t>INSX</w:t>
      </w:r>
      <w:r>
        <w:rPr>
          <w:rFonts w:ascii="Hack" w:hAnsi="Hack"/>
        </w:rPr>
        <w:t xml:space="preserve"> </w:t>
      </w:r>
      <w:r w:rsidRPr="00EE54F4">
        <w:rPr>
          <w:rFonts w:ascii="Hack" w:hAnsi="Hack"/>
        </w:rPr>
        <w:t>IXXI</w:t>
      </w:r>
      <w:r>
        <w:rPr>
          <w:rFonts w:ascii="Hack" w:hAnsi="Hack"/>
        </w:rPr>
        <w:t xml:space="preserve"> </w:t>
      </w:r>
      <w:r w:rsidRPr="00EE54F4">
        <w:rPr>
          <w:rFonts w:ascii="Hack" w:hAnsi="Hack"/>
        </w:rPr>
        <w:t>RLMI</w:t>
      </w:r>
      <w:r>
        <w:rPr>
          <w:rFonts w:ascii="Hack" w:hAnsi="Hack"/>
        </w:rPr>
        <w:t xml:space="preserve"> </w:t>
      </w:r>
      <w:r w:rsidRPr="00EE54F4">
        <w:rPr>
          <w:rFonts w:ascii="Hack" w:hAnsi="Hack"/>
        </w:rPr>
        <w:t>RPDA</w:t>
      </w:r>
      <w:r>
        <w:rPr>
          <w:rFonts w:ascii="Hack" w:hAnsi="Hack"/>
        </w:rPr>
        <w:t xml:space="preserve"> </w:t>
      </w:r>
      <w:r w:rsidRPr="00EE54F4">
        <w:rPr>
          <w:rFonts w:ascii="Hack" w:hAnsi="Hack"/>
        </w:rPr>
        <w:t>ICO</w:t>
      </w:r>
      <w:r w:rsidRPr="00EE54F4">
        <w:rPr>
          <w:rFonts w:ascii="Hack" w:hAnsi="Hack"/>
          <w:highlight w:val="magenta"/>
        </w:rPr>
        <w:t>I</w:t>
      </w:r>
      <w:r>
        <w:rPr>
          <w:rFonts w:ascii="Hack" w:hAnsi="Hack"/>
          <w:highlight w:val="magenta"/>
        </w:rPr>
        <w:t xml:space="preserve"> </w:t>
      </w:r>
      <w:r w:rsidRPr="00EE54F4">
        <w:rPr>
          <w:rFonts w:ascii="Hack" w:hAnsi="Hack"/>
          <w:highlight w:val="magenta"/>
        </w:rPr>
        <w:t>IY</w:t>
      </w:r>
      <w:r w:rsidRPr="00EE54F4">
        <w:rPr>
          <w:rFonts w:ascii="Hack" w:hAnsi="Hack"/>
        </w:rPr>
        <w:t>QE</w:t>
      </w:r>
      <w:r>
        <w:rPr>
          <w:rFonts w:ascii="Hack" w:hAnsi="Hack"/>
        </w:rPr>
        <w:t xml:space="preserve"> </w:t>
      </w:r>
      <w:r w:rsidRPr="00EE54F4">
        <w:rPr>
          <w:rFonts w:ascii="Hack" w:hAnsi="Hack"/>
        </w:rPr>
        <w:t>CSPV</w:t>
      </w:r>
      <w:r>
        <w:rPr>
          <w:rFonts w:ascii="Hack" w:hAnsi="Hack"/>
        </w:rPr>
        <w:t xml:space="preserve"> </w:t>
      </w:r>
      <w:r w:rsidRPr="00EE54F4">
        <w:rPr>
          <w:rFonts w:ascii="Hack" w:hAnsi="Hack"/>
        </w:rPr>
        <w:t>WPYR</w:t>
      </w:r>
      <w:r>
        <w:rPr>
          <w:rFonts w:ascii="Hack" w:hAnsi="Hack"/>
        </w:rPr>
        <w:t xml:space="preserve"> </w:t>
      </w:r>
      <w:r w:rsidRPr="00EE54F4">
        <w:rPr>
          <w:rFonts w:ascii="Hack" w:hAnsi="Hack"/>
        </w:rPr>
        <w:t>ETYW</w:t>
      </w:r>
      <w:r>
        <w:rPr>
          <w:rFonts w:ascii="Hack" w:hAnsi="Hack"/>
        </w:rPr>
        <w:t xml:space="preserve"> </w:t>
      </w:r>
      <w:r w:rsidRPr="00EE54F4">
        <w:rPr>
          <w:rFonts w:ascii="Hack" w:hAnsi="Hack"/>
        </w:rPr>
        <w:t>OW</w:t>
      </w:r>
      <w:r w:rsidRPr="00EE54F4">
        <w:rPr>
          <w:rFonts w:ascii="Hack" w:hAnsi="Hack"/>
          <w:highlight w:val="red"/>
        </w:rPr>
        <w:t>NL</w:t>
      </w:r>
      <w:r>
        <w:rPr>
          <w:rFonts w:ascii="Hack" w:hAnsi="Hack"/>
          <w:highlight w:val="red"/>
        </w:rPr>
        <w:t xml:space="preserve"> </w:t>
      </w:r>
      <w:r w:rsidRPr="00EE54F4">
        <w:rPr>
          <w:rFonts w:ascii="Hack" w:hAnsi="Hack"/>
          <w:highlight w:val="red"/>
        </w:rPr>
        <w:t>E</w:t>
      </w:r>
      <w:r w:rsidRPr="00EE54F4">
        <w:rPr>
          <w:rFonts w:ascii="Hack" w:hAnsi="Hack"/>
          <w:highlight w:val="cyan"/>
        </w:rPr>
        <w:t>TYJ</w:t>
      </w:r>
      <w:r>
        <w:rPr>
          <w:rFonts w:ascii="Hack" w:hAnsi="Hack"/>
          <w:highlight w:val="cyan"/>
        </w:rPr>
        <w:t xml:space="preserve"> </w:t>
      </w:r>
      <w:r w:rsidRPr="00EE54F4">
        <w:rPr>
          <w:rFonts w:ascii="Hack" w:hAnsi="Hack"/>
          <w:highlight w:val="cyan"/>
        </w:rPr>
        <w:t>ANSI</w:t>
      </w:r>
      <w:r>
        <w:rPr>
          <w:rFonts w:ascii="Hack" w:hAnsi="Hack"/>
        </w:rPr>
        <w:t xml:space="preserve"> </w:t>
      </w:r>
      <w:r w:rsidRPr="00EE54F4">
        <w:rPr>
          <w:rFonts w:ascii="Hack" w:hAnsi="Hack"/>
        </w:rPr>
        <w:t>REPB</w:t>
      </w:r>
      <w:r>
        <w:rPr>
          <w:rFonts w:ascii="Hack" w:hAnsi="Hack"/>
        </w:rPr>
        <w:t xml:space="preserve"> </w:t>
      </w:r>
      <w:r w:rsidRPr="00EE54F4">
        <w:rPr>
          <w:rFonts w:ascii="Hack" w:hAnsi="Hack"/>
        </w:rPr>
        <w:t>TQZP</w:t>
      </w:r>
      <w:r>
        <w:rPr>
          <w:rFonts w:ascii="Hack" w:hAnsi="Hack"/>
        </w:rPr>
        <w:t xml:space="preserve"> </w:t>
      </w:r>
      <w:r w:rsidRPr="00EE54F4">
        <w:rPr>
          <w:rFonts w:ascii="Hack" w:hAnsi="Hack"/>
        </w:rPr>
        <w:t>GPYZ</w:t>
      </w:r>
      <w:r>
        <w:rPr>
          <w:rFonts w:ascii="Hack" w:hAnsi="Hack"/>
        </w:rPr>
        <w:t xml:space="preserve"> </w:t>
      </w:r>
      <w:r w:rsidRPr="00EE54F4">
        <w:rPr>
          <w:rFonts w:ascii="Hack" w:hAnsi="Hack"/>
        </w:rPr>
        <w:t>OYMY</w:t>
      </w:r>
      <w:r>
        <w:rPr>
          <w:rFonts w:ascii="Hack" w:hAnsi="Hack"/>
        </w:rPr>
        <w:t xml:space="preserve"> </w:t>
      </w:r>
      <w:r w:rsidRPr="00EE54F4">
        <w:rPr>
          <w:rFonts w:ascii="Hack" w:hAnsi="Hack"/>
        </w:rPr>
        <w:t>CSDX</w:t>
      </w:r>
      <w:r>
        <w:rPr>
          <w:rFonts w:ascii="Hack" w:hAnsi="Hack"/>
        </w:rPr>
        <w:t xml:space="preserve"> </w:t>
      </w:r>
      <w:r w:rsidRPr="00EE54F4">
        <w:rPr>
          <w:rFonts w:ascii="Hack" w:hAnsi="Hack"/>
        </w:rPr>
        <w:t>AMPR</w:t>
      </w:r>
      <w:r>
        <w:rPr>
          <w:rFonts w:ascii="Hack" w:hAnsi="Hack"/>
        </w:rPr>
        <w:t xml:space="preserve"> </w:t>
      </w:r>
      <w:r w:rsidRPr="00EE54F4">
        <w:rPr>
          <w:rFonts w:ascii="Hack" w:hAnsi="Hack"/>
        </w:rPr>
        <w:t>BPDM</w:t>
      </w:r>
      <w:r>
        <w:rPr>
          <w:rFonts w:ascii="Hack" w:hAnsi="Hack"/>
        </w:rPr>
        <w:t xml:space="preserve"> </w:t>
      </w:r>
      <w:r w:rsidRPr="00EE54F4">
        <w:rPr>
          <w:rFonts w:ascii="Hack" w:hAnsi="Hack"/>
        </w:rPr>
        <w:t>TKEH</w:t>
      </w:r>
      <w:r>
        <w:rPr>
          <w:rFonts w:ascii="Hack" w:hAnsi="Hack"/>
        </w:rPr>
        <w:t xml:space="preserve"> </w:t>
      </w:r>
      <w:r w:rsidRPr="00EE54F4">
        <w:rPr>
          <w:rFonts w:ascii="Hack" w:hAnsi="Hack"/>
        </w:rPr>
        <w:t>IPTQ</w:t>
      </w:r>
      <w:r>
        <w:rPr>
          <w:rFonts w:ascii="Hack" w:hAnsi="Hack"/>
        </w:rPr>
        <w:t xml:space="preserve"> </w:t>
      </w:r>
      <w:r w:rsidRPr="00EE54F4">
        <w:rPr>
          <w:rFonts w:ascii="Hack" w:hAnsi="Hack"/>
        </w:rPr>
        <w:t>MPCA</w:t>
      </w:r>
      <w:r>
        <w:rPr>
          <w:rFonts w:ascii="Hack" w:hAnsi="Hack"/>
        </w:rPr>
        <w:t xml:space="preserve"> </w:t>
      </w:r>
      <w:r w:rsidRPr="00EE54F4">
        <w:rPr>
          <w:rFonts w:ascii="Hack" w:hAnsi="Hack"/>
        </w:rPr>
        <w:t>IPOI</w:t>
      </w:r>
      <w:r>
        <w:rPr>
          <w:rFonts w:ascii="Hack" w:hAnsi="Hack"/>
        </w:rPr>
        <w:t xml:space="preserve"> </w:t>
      </w:r>
      <w:r w:rsidRPr="00EE54F4">
        <w:rPr>
          <w:rFonts w:ascii="Hack" w:hAnsi="Hack"/>
        </w:rPr>
        <w:t>RVZQ</w:t>
      </w:r>
      <w:r>
        <w:rPr>
          <w:rFonts w:ascii="Hack" w:hAnsi="Hack"/>
        </w:rPr>
        <w:t xml:space="preserve"> </w:t>
      </w:r>
      <w:r w:rsidRPr="00EE54F4">
        <w:rPr>
          <w:rFonts w:ascii="Hack" w:hAnsi="Hack"/>
        </w:rPr>
        <w:t>MPYS</w:t>
      </w:r>
      <w:r>
        <w:rPr>
          <w:rFonts w:ascii="Hack" w:hAnsi="Hack"/>
        </w:rPr>
        <w:t xml:space="preserve"> </w:t>
      </w:r>
      <w:r w:rsidRPr="00EE54F4">
        <w:rPr>
          <w:rFonts w:ascii="Hack" w:hAnsi="Hack"/>
        </w:rPr>
        <w:t>BOTI</w:t>
      </w:r>
      <w:r>
        <w:rPr>
          <w:rFonts w:ascii="Hack" w:hAnsi="Hack"/>
        </w:rPr>
        <w:t xml:space="preserve"> </w:t>
      </w:r>
      <w:r w:rsidRPr="00EE54F4">
        <w:rPr>
          <w:rFonts w:ascii="Hack" w:hAnsi="Hack"/>
        </w:rPr>
        <w:t>SPC</w:t>
      </w:r>
      <w:r w:rsidRPr="00EE54F4">
        <w:rPr>
          <w:rFonts w:ascii="Hack" w:hAnsi="Hack"/>
          <w:highlight w:val="magenta"/>
        </w:rPr>
        <w:t>I</w:t>
      </w:r>
      <w:r>
        <w:rPr>
          <w:rFonts w:ascii="Hack" w:hAnsi="Hack"/>
          <w:highlight w:val="magenta"/>
        </w:rPr>
        <w:t xml:space="preserve"> </w:t>
      </w:r>
      <w:r w:rsidRPr="00EE54F4">
        <w:rPr>
          <w:rFonts w:ascii="Hack" w:hAnsi="Hack"/>
          <w:highlight w:val="magenta"/>
        </w:rPr>
        <w:t>IY</w:t>
      </w:r>
      <w:r w:rsidRPr="00EE54F4">
        <w:rPr>
          <w:rFonts w:ascii="Hack" w:hAnsi="Hack"/>
        </w:rPr>
        <w:t>QE</w:t>
      </w:r>
      <w:r>
        <w:rPr>
          <w:rFonts w:ascii="Hack" w:hAnsi="Hack"/>
        </w:rPr>
        <w:t xml:space="preserve"> </w:t>
      </w:r>
      <w:r w:rsidRPr="00EE54F4">
        <w:rPr>
          <w:rFonts w:ascii="Hack" w:hAnsi="Hack"/>
        </w:rPr>
        <w:t>CSEI</w:t>
      </w:r>
      <w:r>
        <w:rPr>
          <w:rFonts w:ascii="Hack" w:hAnsi="Hack"/>
        </w:rPr>
        <w:t xml:space="preserve"> </w:t>
      </w:r>
      <w:r w:rsidRPr="00EE54F4">
        <w:rPr>
          <w:rFonts w:ascii="Hack" w:hAnsi="Hack"/>
        </w:rPr>
        <w:t>XEYY</w:t>
      </w:r>
      <w:r>
        <w:rPr>
          <w:rFonts w:ascii="Hack" w:hAnsi="Hack"/>
        </w:rPr>
        <w:t xml:space="preserve"> </w:t>
      </w:r>
      <w:r w:rsidRPr="00EE54F4">
        <w:rPr>
          <w:rFonts w:ascii="Hack" w:hAnsi="Hack"/>
        </w:rPr>
        <w:t>N</w:t>
      </w:r>
      <w:r w:rsidRPr="00EE54F4">
        <w:rPr>
          <w:rFonts w:ascii="Hack" w:hAnsi="Hack"/>
          <w:highlight w:val="darkYellow"/>
        </w:rPr>
        <w:t>PTR</w:t>
      </w:r>
      <w:r>
        <w:rPr>
          <w:rFonts w:ascii="Hack" w:hAnsi="Hack"/>
          <w:highlight w:val="darkYellow"/>
        </w:rPr>
        <w:t xml:space="preserve"> </w:t>
      </w:r>
      <w:r w:rsidRPr="00EE54F4">
        <w:rPr>
          <w:rFonts w:ascii="Hack" w:hAnsi="Hack"/>
          <w:highlight w:val="darkYellow"/>
        </w:rPr>
        <w:t>FL</w:t>
      </w:r>
      <w:r w:rsidRPr="00EE54F4">
        <w:rPr>
          <w:rFonts w:ascii="Hack" w:hAnsi="Hack"/>
        </w:rPr>
        <w:t>NL</w:t>
      </w:r>
      <w:r>
        <w:rPr>
          <w:rFonts w:ascii="Hack" w:hAnsi="Hack"/>
        </w:rPr>
        <w:t xml:space="preserve"> </w:t>
      </w:r>
      <w:r w:rsidRPr="00EE54F4">
        <w:rPr>
          <w:rFonts w:ascii="Hack" w:hAnsi="Hack"/>
        </w:rPr>
        <w:t>ZFVR</w:t>
      </w:r>
      <w:r>
        <w:rPr>
          <w:rFonts w:ascii="Hack" w:hAnsi="Hack"/>
        </w:rPr>
        <w:t xml:space="preserve"> </w:t>
      </w:r>
      <w:r w:rsidRPr="00EE54F4">
        <w:rPr>
          <w:rFonts w:ascii="Hack" w:hAnsi="Hack"/>
        </w:rPr>
        <w:t>ANVI</w:t>
      </w:r>
      <w:r>
        <w:rPr>
          <w:rFonts w:ascii="Hack" w:hAnsi="Hack"/>
        </w:rPr>
        <w:t xml:space="preserve"> </w:t>
      </w:r>
      <w:r w:rsidRPr="00EE54F4">
        <w:rPr>
          <w:rFonts w:ascii="Hack" w:hAnsi="Hack"/>
        </w:rPr>
        <w:t>NTDX</w:t>
      </w:r>
      <w:r>
        <w:rPr>
          <w:rFonts w:ascii="Hack" w:hAnsi="Hack"/>
        </w:rPr>
        <w:t xml:space="preserve"> </w:t>
      </w:r>
      <w:r w:rsidRPr="00EE54F4">
        <w:rPr>
          <w:rFonts w:ascii="Hack" w:hAnsi="Hack"/>
        </w:rPr>
        <w:t>WTCH</w:t>
      </w:r>
      <w:r>
        <w:rPr>
          <w:rFonts w:ascii="Hack" w:hAnsi="Hack"/>
        </w:rPr>
        <w:t xml:space="preserve"> </w:t>
      </w:r>
      <w:r w:rsidRPr="00EE54F4">
        <w:rPr>
          <w:rFonts w:ascii="Hack" w:hAnsi="Hack"/>
        </w:rPr>
        <w:t>STNL</w:t>
      </w:r>
      <w:r>
        <w:rPr>
          <w:rFonts w:ascii="Hack" w:hAnsi="Hack"/>
        </w:rPr>
        <w:t xml:space="preserve"> </w:t>
      </w:r>
      <w:r w:rsidRPr="00EE54F4">
        <w:rPr>
          <w:rFonts w:ascii="Hack" w:hAnsi="Hack"/>
        </w:rPr>
        <w:t>ZPTK</w:t>
      </w:r>
      <w:r>
        <w:rPr>
          <w:rFonts w:ascii="Hack" w:hAnsi="Hack"/>
        </w:rPr>
        <w:t xml:space="preserve"> </w:t>
      </w:r>
      <w:r w:rsidRPr="00EE54F4">
        <w:rPr>
          <w:rFonts w:ascii="Hack" w:hAnsi="Hack"/>
        </w:rPr>
        <w:t>EYLF</w:t>
      </w:r>
      <w:r>
        <w:rPr>
          <w:rFonts w:ascii="Hack" w:hAnsi="Hack"/>
        </w:rPr>
        <w:t xml:space="preserve"> </w:t>
      </w:r>
      <w:r w:rsidRPr="00EE54F4">
        <w:rPr>
          <w:rFonts w:ascii="Hack" w:hAnsi="Hack"/>
        </w:rPr>
        <w:t>ECOM</w:t>
      </w:r>
      <w:r>
        <w:rPr>
          <w:rFonts w:ascii="Hack" w:hAnsi="Hack"/>
        </w:rPr>
        <w:t xml:space="preserve"> </w:t>
      </w:r>
      <w:r w:rsidRPr="00EE54F4">
        <w:rPr>
          <w:rFonts w:ascii="Hack" w:hAnsi="Hack"/>
        </w:rPr>
        <w:t>EDPV</w:t>
      </w:r>
      <w:r>
        <w:rPr>
          <w:rFonts w:ascii="Hack" w:hAnsi="Hack"/>
        </w:rPr>
        <w:t xml:space="preserve"> </w:t>
      </w:r>
      <w:r w:rsidRPr="00EE54F4">
        <w:rPr>
          <w:rFonts w:ascii="Hack" w:hAnsi="Hack"/>
          <w:highlight w:val="cyan"/>
        </w:rPr>
        <w:t>ETYJ</w:t>
      </w:r>
      <w:r>
        <w:rPr>
          <w:rFonts w:ascii="Hack" w:hAnsi="Hack"/>
          <w:highlight w:val="cyan"/>
        </w:rPr>
        <w:t xml:space="preserve"> </w:t>
      </w:r>
      <w:r w:rsidRPr="00EE54F4">
        <w:rPr>
          <w:rFonts w:ascii="Hack" w:hAnsi="Hack"/>
          <w:highlight w:val="cyan"/>
        </w:rPr>
        <w:t>ANS</w:t>
      </w:r>
      <w:r w:rsidRPr="00EE54F4">
        <w:rPr>
          <w:rFonts w:ascii="Hack" w:hAnsi="Hack"/>
        </w:rPr>
        <w:t>I</w:t>
      </w:r>
      <w:r>
        <w:rPr>
          <w:rFonts w:ascii="Hack" w:hAnsi="Hack"/>
        </w:rPr>
        <w:t xml:space="preserve"> </w:t>
      </w:r>
      <w:r w:rsidRPr="00EE54F4">
        <w:rPr>
          <w:rFonts w:ascii="Hack" w:hAnsi="Hack"/>
        </w:rPr>
        <w:t>TPIX</w:t>
      </w:r>
      <w:r>
        <w:rPr>
          <w:rFonts w:ascii="Hack" w:hAnsi="Hack"/>
        </w:rPr>
        <w:t xml:space="preserve"> </w:t>
      </w:r>
      <w:r w:rsidRPr="00EE54F4">
        <w:rPr>
          <w:rFonts w:ascii="Hack" w:hAnsi="Hack"/>
        </w:rPr>
        <w:t>IDEW</w:t>
      </w:r>
      <w:r>
        <w:rPr>
          <w:rFonts w:ascii="Hack" w:hAnsi="Hack"/>
        </w:rPr>
        <w:t xml:space="preserve"> </w:t>
      </w:r>
      <w:r w:rsidRPr="00EE54F4">
        <w:rPr>
          <w:rFonts w:ascii="Hack" w:hAnsi="Hack"/>
        </w:rPr>
        <w:t>INSI</w:t>
      </w:r>
      <w:r>
        <w:rPr>
          <w:rFonts w:ascii="Hack" w:hAnsi="Hack"/>
        </w:rPr>
        <w:t xml:space="preserve"> </w:t>
      </w:r>
      <w:r w:rsidRPr="00EE54F4">
        <w:rPr>
          <w:rFonts w:ascii="Hack" w:hAnsi="Hack"/>
        </w:rPr>
        <w:t>R</w:t>
      </w:r>
      <w:r w:rsidRPr="00EE54F4">
        <w:rPr>
          <w:rFonts w:ascii="Hack" w:hAnsi="Hack"/>
          <w:highlight w:val="darkYellow"/>
        </w:rPr>
        <w:t>PTR</w:t>
      </w:r>
      <w:r>
        <w:rPr>
          <w:rFonts w:ascii="Hack" w:hAnsi="Hack"/>
          <w:highlight w:val="darkYellow"/>
        </w:rPr>
        <w:t xml:space="preserve"> </w:t>
      </w:r>
      <w:r w:rsidRPr="00EE54F4">
        <w:rPr>
          <w:rFonts w:ascii="Hack" w:hAnsi="Hack"/>
          <w:highlight w:val="darkYellow"/>
        </w:rPr>
        <w:t>FL</w:t>
      </w:r>
      <w:r w:rsidRPr="00EE54F4">
        <w:rPr>
          <w:rFonts w:ascii="Hack" w:hAnsi="Hack"/>
          <w:highlight w:val="red"/>
        </w:rPr>
        <w:t>NL</w:t>
      </w:r>
      <w:r>
        <w:rPr>
          <w:rFonts w:ascii="Hack" w:hAnsi="Hack"/>
          <w:highlight w:val="red"/>
        </w:rPr>
        <w:t xml:space="preserve"> </w:t>
      </w:r>
      <w:r w:rsidRPr="00EE54F4">
        <w:rPr>
          <w:rFonts w:ascii="Hack" w:hAnsi="Hack"/>
          <w:highlight w:val="red"/>
        </w:rPr>
        <w:t>E</w:t>
      </w:r>
      <w:r w:rsidRPr="00EE54F4">
        <w:rPr>
          <w:rFonts w:ascii="Hack" w:hAnsi="Hack"/>
        </w:rPr>
        <w:t>CKY</w:t>
      </w:r>
      <w:r>
        <w:rPr>
          <w:rFonts w:ascii="Hack" w:hAnsi="Hack"/>
        </w:rPr>
        <w:t xml:space="preserve"> </w:t>
      </w:r>
      <w:r w:rsidRPr="00EE54F4">
        <w:rPr>
          <w:rFonts w:ascii="Hack" w:hAnsi="Hack"/>
        </w:rPr>
        <w:t>KYLG</w:t>
      </w:r>
      <w:r>
        <w:rPr>
          <w:rFonts w:ascii="Hack" w:hAnsi="Hack"/>
        </w:rPr>
        <w:t xml:space="preserve"> </w:t>
      </w:r>
      <w:r w:rsidRPr="00EE54F4">
        <w:rPr>
          <w:rFonts w:ascii="Hack" w:hAnsi="Hack"/>
        </w:rPr>
        <w:t>KPYE</w:t>
      </w:r>
      <w:r>
        <w:rPr>
          <w:rFonts w:ascii="Hack" w:hAnsi="Hack"/>
        </w:rPr>
        <w:t xml:space="preserve"> </w:t>
      </w:r>
      <w:r w:rsidRPr="00EE54F4">
        <w:rPr>
          <w:rFonts w:ascii="Hack" w:hAnsi="Hack"/>
        </w:rPr>
        <w:t>LDLR</w:t>
      </w:r>
      <w:r>
        <w:rPr>
          <w:rFonts w:ascii="Hack" w:hAnsi="Hack"/>
        </w:rPr>
        <w:t xml:space="preserve"> </w:t>
      </w:r>
      <w:r w:rsidRPr="00EE54F4">
        <w:rPr>
          <w:rFonts w:ascii="Hack" w:hAnsi="Hack"/>
        </w:rPr>
        <w:t>DPCI</w:t>
      </w:r>
      <w:r>
        <w:rPr>
          <w:rFonts w:ascii="Hack" w:hAnsi="Hack"/>
        </w:rPr>
        <w:t xml:space="preserve"> </w:t>
      </w:r>
      <w:r w:rsidRPr="00EE54F4">
        <w:rPr>
          <w:rFonts w:ascii="Hack" w:hAnsi="Hack"/>
          <w:highlight w:val="cyan"/>
        </w:rPr>
        <w:t>ETYJ</w:t>
      </w:r>
      <w:r>
        <w:rPr>
          <w:rFonts w:ascii="Hack" w:hAnsi="Hack"/>
          <w:highlight w:val="cyan"/>
        </w:rPr>
        <w:t xml:space="preserve"> </w:t>
      </w:r>
      <w:r w:rsidRPr="00EE54F4">
        <w:rPr>
          <w:rFonts w:ascii="Hack" w:hAnsi="Hack"/>
          <w:highlight w:val="cyan"/>
        </w:rPr>
        <w:t>ANS</w:t>
      </w:r>
      <w:r w:rsidRPr="00EE54F4">
        <w:rPr>
          <w:rFonts w:ascii="Hack" w:hAnsi="Hack"/>
        </w:rPr>
        <w:t>I</w:t>
      </w:r>
      <w:r>
        <w:rPr>
          <w:rFonts w:ascii="Hack" w:hAnsi="Hack"/>
        </w:rPr>
        <w:t xml:space="preserve"> </w:t>
      </w:r>
      <w:r w:rsidRPr="00EE54F4">
        <w:rPr>
          <w:rFonts w:ascii="Hack" w:hAnsi="Hack"/>
        </w:rPr>
        <w:t>TPIX</w:t>
      </w:r>
      <w:r>
        <w:rPr>
          <w:rFonts w:ascii="Hack" w:hAnsi="Hack"/>
        </w:rPr>
        <w:t xml:space="preserve"> </w:t>
      </w:r>
      <w:r w:rsidRPr="00EE54F4">
        <w:rPr>
          <w:rFonts w:ascii="Hack" w:hAnsi="Hack"/>
        </w:rPr>
        <w:t>EPTR</w:t>
      </w:r>
      <w:r>
        <w:rPr>
          <w:rFonts w:ascii="Hack" w:hAnsi="Hack"/>
        </w:rPr>
        <w:t xml:space="preserve"> </w:t>
      </w:r>
      <w:r w:rsidRPr="00EE54F4">
        <w:rPr>
          <w:rFonts w:ascii="Hack" w:hAnsi="Hack"/>
        </w:rPr>
        <w:t>ETYJ</w:t>
      </w:r>
      <w:r>
        <w:rPr>
          <w:rFonts w:ascii="Hack" w:hAnsi="Hack"/>
        </w:rPr>
        <w:t xml:space="preserve"> </w:t>
      </w:r>
      <w:r w:rsidRPr="00EE54F4">
        <w:rPr>
          <w:rFonts w:ascii="Hack" w:hAnsi="Hack"/>
        </w:rPr>
        <w:t>ANSI</w:t>
      </w:r>
      <w:r>
        <w:rPr>
          <w:rFonts w:ascii="Hack" w:hAnsi="Hack"/>
        </w:rPr>
        <w:t xml:space="preserve"> </w:t>
      </w:r>
      <w:r w:rsidRPr="00EE54F4">
        <w:rPr>
          <w:rFonts w:ascii="Hack" w:hAnsi="Hack"/>
        </w:rPr>
        <w:t>RDNL</w:t>
      </w:r>
      <w:r>
        <w:rPr>
          <w:rFonts w:ascii="Hack" w:hAnsi="Hack"/>
        </w:rPr>
        <w:t xml:space="preserve"> </w:t>
      </w:r>
      <w:r w:rsidRPr="00EE54F4">
        <w:rPr>
          <w:rFonts w:ascii="Hack" w:hAnsi="Hack"/>
        </w:rPr>
        <w:t>LFPW</w:t>
      </w:r>
      <w:r>
        <w:rPr>
          <w:rFonts w:ascii="Hack" w:hAnsi="Hack"/>
        </w:rPr>
        <w:t xml:space="preserve"> </w:t>
      </w:r>
      <w:r w:rsidRPr="00EE54F4">
        <w:rPr>
          <w:rFonts w:ascii="Hack" w:hAnsi="Hack"/>
        </w:rPr>
        <w:t>SPWQ</w:t>
      </w:r>
      <w:r>
        <w:rPr>
          <w:rFonts w:ascii="Hack" w:hAnsi="Hack"/>
        </w:rPr>
        <w:t xml:space="preserve"> </w:t>
      </w:r>
      <w:r w:rsidRPr="00EE54F4">
        <w:rPr>
          <w:rFonts w:ascii="Hack" w:hAnsi="Hack"/>
        </w:rPr>
        <w:t>ANSX</w:t>
      </w:r>
      <w:r>
        <w:rPr>
          <w:rFonts w:ascii="Hack" w:hAnsi="Hack"/>
        </w:rPr>
        <w:t xml:space="preserve"> </w:t>
      </w:r>
      <w:r w:rsidRPr="00EE54F4">
        <w:rPr>
          <w:rFonts w:ascii="Hack" w:hAnsi="Hack"/>
        </w:rPr>
        <w:t>EDLY</w:t>
      </w:r>
      <w:r>
        <w:rPr>
          <w:rFonts w:ascii="Hack" w:hAnsi="Hack"/>
        </w:rPr>
        <w:t xml:space="preserve"> </w:t>
      </w:r>
      <w:r w:rsidRPr="00EE54F4">
        <w:rPr>
          <w:rFonts w:ascii="Hack" w:hAnsi="Hack"/>
        </w:rPr>
        <w:t>CSPM</w:t>
      </w:r>
      <w:r>
        <w:rPr>
          <w:rFonts w:ascii="Hack" w:hAnsi="Hack"/>
        </w:rPr>
        <w:t xml:space="preserve"> </w:t>
      </w:r>
      <w:r w:rsidRPr="00EE54F4">
        <w:rPr>
          <w:rFonts w:ascii="Hack" w:hAnsi="Hack"/>
        </w:rPr>
        <w:t>NQLG</w:t>
      </w:r>
      <w:r>
        <w:rPr>
          <w:rFonts w:ascii="Hack" w:hAnsi="Hack"/>
        </w:rPr>
        <w:t xml:space="preserve"> </w:t>
      </w:r>
      <w:r w:rsidRPr="00EE54F4">
        <w:rPr>
          <w:rFonts w:ascii="Hack" w:hAnsi="Hack"/>
        </w:rPr>
        <w:t>HPC</w:t>
      </w:r>
      <w:r w:rsidRPr="00EE54F4">
        <w:rPr>
          <w:rFonts w:ascii="Hack" w:hAnsi="Hack"/>
          <w:highlight w:val="magenta"/>
        </w:rPr>
        <w:t>I</w:t>
      </w:r>
      <w:r>
        <w:rPr>
          <w:rFonts w:ascii="Hack" w:hAnsi="Hack"/>
          <w:highlight w:val="magenta"/>
        </w:rPr>
        <w:t xml:space="preserve"> </w:t>
      </w:r>
      <w:r w:rsidRPr="00EE54F4">
        <w:rPr>
          <w:rFonts w:ascii="Hack" w:hAnsi="Hack"/>
          <w:highlight w:val="magenta"/>
        </w:rPr>
        <w:t>IY</w:t>
      </w:r>
      <w:r w:rsidRPr="00EE54F4">
        <w:rPr>
          <w:rFonts w:ascii="Hack" w:hAnsi="Hack"/>
        </w:rPr>
        <w:t>PR</w:t>
      </w:r>
      <w:r>
        <w:rPr>
          <w:rFonts w:ascii="Hack" w:hAnsi="Hack"/>
        </w:rPr>
        <w:t xml:space="preserve"> </w:t>
      </w:r>
      <w:r w:rsidRPr="00EE54F4">
        <w:rPr>
          <w:rFonts w:ascii="Hack" w:hAnsi="Hack"/>
          <w:highlight w:val="cyan"/>
        </w:rPr>
        <w:t>ETYJ</w:t>
      </w:r>
      <w:r>
        <w:rPr>
          <w:rFonts w:ascii="Hack" w:hAnsi="Hack"/>
          <w:highlight w:val="cyan"/>
        </w:rPr>
        <w:t xml:space="preserve"> </w:t>
      </w:r>
      <w:r w:rsidRPr="00EE54F4">
        <w:rPr>
          <w:rFonts w:ascii="Hack" w:hAnsi="Hack"/>
          <w:highlight w:val="cyan"/>
        </w:rPr>
        <w:t>ANS</w:t>
      </w:r>
      <w:r w:rsidRPr="00EE54F4">
        <w:rPr>
          <w:rFonts w:ascii="Hack" w:hAnsi="Hack"/>
        </w:rPr>
        <w:t>I</w:t>
      </w:r>
      <w:r>
        <w:rPr>
          <w:rFonts w:ascii="Hack" w:hAnsi="Hack"/>
        </w:rPr>
        <w:t xml:space="preserve"> </w:t>
      </w:r>
      <w:r w:rsidRPr="00EE54F4">
        <w:rPr>
          <w:rFonts w:ascii="Hack" w:hAnsi="Hack"/>
        </w:rPr>
        <w:t>NEPB</w:t>
      </w:r>
      <w:r>
        <w:rPr>
          <w:rFonts w:ascii="Hack" w:hAnsi="Hack"/>
        </w:rPr>
        <w:t xml:space="preserve"> </w:t>
      </w:r>
      <w:r w:rsidRPr="00EE54F4">
        <w:rPr>
          <w:rFonts w:ascii="Hack" w:hAnsi="Hack"/>
        </w:rPr>
        <w:t>TKFO</w:t>
      </w:r>
      <w:r>
        <w:rPr>
          <w:rFonts w:ascii="Hack" w:hAnsi="Hack"/>
        </w:rPr>
        <w:t xml:space="preserve"> </w:t>
      </w:r>
      <w:r w:rsidRPr="00EE54F4">
        <w:rPr>
          <w:rFonts w:ascii="Hack" w:hAnsi="Hack"/>
        </w:rPr>
        <w:t>NLNO</w:t>
      </w:r>
      <w:r>
        <w:rPr>
          <w:rFonts w:ascii="Hack" w:hAnsi="Hack"/>
        </w:rPr>
        <w:t xml:space="preserve"> </w:t>
      </w:r>
      <w:r w:rsidRPr="00EE54F4">
        <w:rPr>
          <w:rFonts w:ascii="Hack" w:hAnsi="Hack"/>
        </w:rPr>
        <w:t>EYZF</w:t>
      </w:r>
      <w:r>
        <w:rPr>
          <w:rFonts w:ascii="Hack" w:hAnsi="Hack"/>
        </w:rPr>
        <w:t xml:space="preserve"> </w:t>
      </w:r>
      <w:r w:rsidRPr="00EE54F4">
        <w:rPr>
          <w:rFonts w:ascii="Hack" w:hAnsi="Hack"/>
          <w:highlight w:val="cyan"/>
        </w:rPr>
        <w:t>ETYJ</w:t>
      </w:r>
      <w:r>
        <w:rPr>
          <w:rFonts w:ascii="Hack" w:hAnsi="Hack"/>
          <w:highlight w:val="cyan"/>
        </w:rPr>
        <w:t xml:space="preserve"> </w:t>
      </w:r>
      <w:r w:rsidRPr="00EE54F4">
        <w:rPr>
          <w:rFonts w:ascii="Hack" w:hAnsi="Hack"/>
          <w:highlight w:val="cyan"/>
        </w:rPr>
        <w:t>ANS</w:t>
      </w:r>
      <w:r w:rsidRPr="00EE54F4">
        <w:rPr>
          <w:rFonts w:ascii="Hack" w:hAnsi="Hack"/>
        </w:rPr>
        <w:t>S</w:t>
      </w:r>
      <w:r>
        <w:rPr>
          <w:rFonts w:ascii="Hack" w:hAnsi="Hack"/>
        </w:rPr>
        <w:t xml:space="preserve"> </w:t>
      </w:r>
      <w:r w:rsidRPr="00EE54F4">
        <w:rPr>
          <w:rFonts w:ascii="Hack" w:hAnsi="Hack"/>
        </w:rPr>
        <w:t>DPCR</w:t>
      </w:r>
      <w:r>
        <w:rPr>
          <w:rFonts w:ascii="Hack" w:hAnsi="Hack"/>
        </w:rPr>
        <w:t xml:space="preserve"> </w:t>
      </w:r>
      <w:r w:rsidRPr="00EE54F4">
        <w:rPr>
          <w:rFonts w:ascii="Hack" w:hAnsi="Hack"/>
        </w:rPr>
        <w:t>INSX</w:t>
      </w:r>
      <w:r>
        <w:rPr>
          <w:rFonts w:ascii="Hack" w:hAnsi="Hack"/>
        </w:rPr>
        <w:t xml:space="preserve"> </w:t>
      </w:r>
      <w:r w:rsidRPr="00EE54F4">
        <w:rPr>
          <w:rFonts w:ascii="Hack" w:hAnsi="Hack"/>
          <w:highlight w:val="cyan"/>
        </w:rPr>
        <w:t>ETYJ</w:t>
      </w:r>
      <w:r>
        <w:rPr>
          <w:rFonts w:ascii="Hack" w:hAnsi="Hack"/>
          <w:highlight w:val="cyan"/>
        </w:rPr>
        <w:t xml:space="preserve"> </w:t>
      </w:r>
      <w:r w:rsidRPr="00EE54F4">
        <w:rPr>
          <w:rFonts w:ascii="Hack" w:hAnsi="Hack"/>
          <w:highlight w:val="cyan"/>
        </w:rPr>
        <w:t>ANS</w:t>
      </w:r>
      <w:r w:rsidRPr="00EE54F4">
        <w:rPr>
          <w:rFonts w:ascii="Hack" w:hAnsi="Hack"/>
        </w:rPr>
        <w:t>H</w:t>
      </w:r>
      <w:r>
        <w:rPr>
          <w:rFonts w:ascii="Hack" w:hAnsi="Hack"/>
        </w:rPr>
        <w:t xml:space="preserve"> </w:t>
      </w:r>
      <w:r w:rsidRPr="00EE54F4">
        <w:rPr>
          <w:rFonts w:ascii="Hack" w:hAnsi="Hack"/>
        </w:rPr>
        <w:t>IPDI</w:t>
      </w:r>
      <w:r>
        <w:rPr>
          <w:rFonts w:ascii="Hack" w:hAnsi="Hack"/>
        </w:rPr>
        <w:t xml:space="preserve"> </w:t>
      </w:r>
      <w:r w:rsidRPr="00EE54F4">
        <w:rPr>
          <w:rFonts w:ascii="Hack" w:hAnsi="Hack"/>
        </w:rPr>
        <w:t>R</w:t>
      </w:r>
      <w:r w:rsidRPr="00EE54F4">
        <w:rPr>
          <w:rFonts w:ascii="Hack" w:hAnsi="Hack"/>
          <w:highlight w:val="darkYellow"/>
        </w:rPr>
        <w:t>PTR</w:t>
      </w:r>
      <w:r>
        <w:rPr>
          <w:rFonts w:ascii="Hack" w:hAnsi="Hack"/>
          <w:highlight w:val="darkYellow"/>
        </w:rPr>
        <w:t xml:space="preserve"> </w:t>
      </w:r>
      <w:r w:rsidRPr="00EE54F4">
        <w:rPr>
          <w:rFonts w:ascii="Hack" w:hAnsi="Hack"/>
          <w:highlight w:val="darkYellow"/>
        </w:rPr>
        <w:t>FL</w:t>
      </w:r>
      <w:r w:rsidRPr="00EE54F4">
        <w:rPr>
          <w:rFonts w:ascii="Hack" w:hAnsi="Hack"/>
          <w:highlight w:val="red"/>
        </w:rPr>
        <w:t>NL</w:t>
      </w:r>
      <w:r>
        <w:rPr>
          <w:rFonts w:ascii="Hack" w:hAnsi="Hack"/>
          <w:highlight w:val="red"/>
        </w:rPr>
        <w:t xml:space="preserve"> </w:t>
      </w:r>
      <w:r w:rsidRPr="00EE54F4">
        <w:rPr>
          <w:rFonts w:ascii="Hack" w:hAnsi="Hack"/>
          <w:highlight w:val="red"/>
        </w:rPr>
        <w:t>E</w:t>
      </w:r>
      <w:r w:rsidRPr="00EE54F4">
        <w:rPr>
          <w:rFonts w:ascii="Hack" w:hAnsi="Hack"/>
        </w:rPr>
        <w:t>EPB</w:t>
      </w:r>
      <w:r>
        <w:rPr>
          <w:rFonts w:ascii="Hack" w:hAnsi="Hack"/>
        </w:rPr>
        <w:t xml:space="preserve"> </w:t>
      </w:r>
      <w:r w:rsidRPr="00EE54F4">
        <w:rPr>
          <w:rFonts w:ascii="Hack" w:hAnsi="Hack"/>
        </w:rPr>
        <w:t>THTV</w:t>
      </w:r>
      <w:r>
        <w:rPr>
          <w:rFonts w:ascii="Hack" w:hAnsi="Hack"/>
        </w:rPr>
        <w:t xml:space="preserve"> </w:t>
      </w:r>
      <w:r w:rsidRPr="00EE54F4">
        <w:rPr>
          <w:rFonts w:ascii="Hack" w:hAnsi="Hack"/>
        </w:rPr>
        <w:t>DOTG</w:t>
      </w:r>
      <w:r>
        <w:rPr>
          <w:rFonts w:ascii="Hack" w:hAnsi="Hack"/>
        </w:rPr>
        <w:t xml:space="preserve"> </w:t>
      </w:r>
      <w:r w:rsidRPr="00EE54F4">
        <w:rPr>
          <w:rFonts w:ascii="Hack" w:hAnsi="Hack"/>
        </w:rPr>
        <w:t>HDTG</w:t>
      </w:r>
      <w:r>
        <w:rPr>
          <w:rFonts w:ascii="Hack" w:hAnsi="Hack"/>
        </w:rPr>
        <w:t xml:space="preserve"> </w:t>
      </w:r>
      <w:r w:rsidRPr="00EE54F4">
        <w:rPr>
          <w:rFonts w:ascii="Hack" w:hAnsi="Hack"/>
        </w:rPr>
        <w:t>HPCJ</w:t>
      </w:r>
      <w:r>
        <w:rPr>
          <w:rFonts w:ascii="Hack" w:hAnsi="Hack"/>
        </w:rPr>
        <w:t xml:space="preserve"> </w:t>
      </w:r>
      <w:r w:rsidRPr="00EE54F4">
        <w:rPr>
          <w:rFonts w:ascii="Hack" w:hAnsi="Hack"/>
        </w:rPr>
        <w:t>OCOI</w:t>
      </w:r>
      <w:r>
        <w:rPr>
          <w:rFonts w:ascii="Hack" w:hAnsi="Hack"/>
        </w:rPr>
        <w:t xml:space="preserve"> </w:t>
      </w:r>
      <w:r w:rsidRPr="00EE54F4">
        <w:rPr>
          <w:rFonts w:ascii="Hack" w:hAnsi="Hack"/>
        </w:rPr>
        <w:t>RY</w:t>
      </w:r>
    </w:p>
    <w:tbl>
      <w:tblPr>
        <w:tblStyle w:val="Tabellenraster"/>
        <w:tblW w:w="0" w:type="auto"/>
        <w:tblLayout w:type="fixed"/>
        <w:tblLook w:val="04A0" w:firstRow="1" w:lastRow="0" w:firstColumn="1" w:lastColumn="0" w:noHBand="0" w:noVBand="1"/>
      </w:tblPr>
      <w:tblGrid>
        <w:gridCol w:w="1980"/>
        <w:gridCol w:w="3969"/>
        <w:gridCol w:w="1134"/>
        <w:gridCol w:w="567"/>
        <w:gridCol w:w="1184"/>
      </w:tblGrid>
      <w:tr w:rsidR="0018570F" w:rsidRPr="00EE54F4" w14:paraId="61D36CF9" w14:textId="77777777" w:rsidTr="003C508A">
        <w:tc>
          <w:tcPr>
            <w:tcW w:w="1980" w:type="dxa"/>
          </w:tcPr>
          <w:p w14:paraId="48242415" w14:textId="77777777" w:rsidR="0018570F" w:rsidRPr="00EE54F4" w:rsidRDefault="0018570F" w:rsidP="003C508A">
            <w:pPr>
              <w:spacing w:line="240" w:lineRule="auto"/>
              <w:jc w:val="center"/>
              <w:rPr>
                <w:b/>
              </w:rPr>
            </w:pPr>
            <w:r w:rsidRPr="00EE54F4">
              <w:rPr>
                <w:b/>
              </w:rPr>
              <w:t>Buchstabe des Schlüsselwortes</w:t>
            </w:r>
          </w:p>
        </w:tc>
        <w:tc>
          <w:tcPr>
            <w:tcW w:w="3969" w:type="dxa"/>
          </w:tcPr>
          <w:p w14:paraId="2D890528" w14:textId="77777777" w:rsidR="0018570F" w:rsidRPr="00EE54F4" w:rsidRDefault="0018570F" w:rsidP="003C508A">
            <w:pPr>
              <w:spacing w:line="240" w:lineRule="auto"/>
              <w:jc w:val="center"/>
              <w:rPr>
                <w:b/>
              </w:rPr>
            </w:pPr>
            <w:r w:rsidRPr="00EE54F4">
              <w:rPr>
                <w:b/>
              </w:rPr>
              <w:t>Vorkommende Buchstaben mit ihrer Häufigkeit</w:t>
            </w:r>
          </w:p>
        </w:tc>
        <w:tc>
          <w:tcPr>
            <w:tcW w:w="2885" w:type="dxa"/>
            <w:gridSpan w:val="3"/>
            <w:tcBorders>
              <w:bottom w:val="single" w:sz="4" w:space="0" w:color="000000" w:themeColor="text1"/>
            </w:tcBorders>
          </w:tcPr>
          <w:p w14:paraId="7C97ACF7" w14:textId="77777777" w:rsidR="0018570F" w:rsidRDefault="0018570F" w:rsidP="003C508A">
            <w:pPr>
              <w:spacing w:line="240" w:lineRule="auto"/>
              <w:jc w:val="center"/>
              <w:rPr>
                <w:b/>
              </w:rPr>
            </w:pPr>
            <w:r>
              <w:rPr>
                <w:b/>
              </w:rPr>
              <w:t>Vermuteter Buchstabe des Schlüsselwortes</w:t>
            </w:r>
          </w:p>
        </w:tc>
      </w:tr>
      <w:tr w:rsidR="0018570F" w14:paraId="2E3C57FB" w14:textId="77777777" w:rsidTr="003C508A">
        <w:tc>
          <w:tcPr>
            <w:tcW w:w="1980" w:type="dxa"/>
          </w:tcPr>
          <w:p w14:paraId="0708865F" w14:textId="77777777" w:rsidR="0018570F" w:rsidRDefault="0018570F" w:rsidP="003C508A">
            <w:pPr>
              <w:spacing w:line="240" w:lineRule="auto"/>
              <w:jc w:val="center"/>
            </w:pPr>
            <w:r>
              <w:t>1. Buchstabe</w:t>
            </w:r>
          </w:p>
        </w:tc>
        <w:tc>
          <w:tcPr>
            <w:tcW w:w="3969" w:type="dxa"/>
          </w:tcPr>
          <w:p w14:paraId="6D178BED" w14:textId="77777777" w:rsidR="0018570F" w:rsidRDefault="0018570F" w:rsidP="003C508A">
            <w:pPr>
              <w:spacing w:line="240" w:lineRule="auto"/>
            </w:pPr>
            <w:r w:rsidRPr="00AE2E00">
              <w:rPr>
                <w:b/>
                <w:color w:val="C45911" w:themeColor="accent2" w:themeShade="BF"/>
              </w:rPr>
              <w:t>E</w:t>
            </w:r>
            <w:r>
              <w:t xml:space="preserve"> = 18, I = 14, A = 11, R = 8, …</w:t>
            </w:r>
          </w:p>
        </w:tc>
        <w:tc>
          <w:tcPr>
            <w:tcW w:w="1134" w:type="dxa"/>
            <w:tcBorders>
              <w:right w:val="nil"/>
            </w:tcBorders>
            <w:vAlign w:val="center"/>
          </w:tcPr>
          <w:p w14:paraId="3B6003C0" w14:textId="77777777" w:rsidR="0018570F" w:rsidRDefault="0018570F" w:rsidP="003C508A">
            <w:pPr>
              <w:spacing w:line="240" w:lineRule="auto"/>
              <w:jc w:val="right"/>
            </w:pPr>
            <w:r>
              <w:t>E</w:t>
            </w:r>
          </w:p>
        </w:tc>
        <w:tc>
          <w:tcPr>
            <w:tcW w:w="567" w:type="dxa"/>
            <w:tcBorders>
              <w:left w:val="nil"/>
              <w:right w:val="nil"/>
            </w:tcBorders>
            <w:vAlign w:val="center"/>
          </w:tcPr>
          <w:p w14:paraId="6D7CB1F1" w14:textId="77777777" w:rsidR="0018570F" w:rsidRPr="009C11E9" w:rsidRDefault="0018570F" w:rsidP="003C508A">
            <w:pPr>
              <w:spacing w:line="240" w:lineRule="auto"/>
              <w:jc w:val="center"/>
              <w:rPr>
                <w:rFonts w:ascii="Arial" w:hAnsi="Arial" w:cs="Arial"/>
                <w:b/>
                <w:color w:val="C45911" w:themeColor="accent2" w:themeShade="BF"/>
                <w:sz w:val="14"/>
              </w:rPr>
            </w:pPr>
            <w:r w:rsidRPr="009C11E9">
              <w:rPr>
                <w:rFonts w:ascii="Arial" w:hAnsi="Arial" w:cs="Arial"/>
                <w:b/>
                <w:color w:val="C45911" w:themeColor="accent2" w:themeShade="BF"/>
                <w:sz w:val="14"/>
              </w:rPr>
              <w:t>A</w:t>
            </w:r>
          </w:p>
          <w:p w14:paraId="63C3588B" w14:textId="77777777" w:rsidR="0018570F" w:rsidRPr="00AE2E00" w:rsidRDefault="0018570F" w:rsidP="003C508A">
            <w:pPr>
              <w:spacing w:line="240" w:lineRule="auto"/>
              <w:jc w:val="center"/>
              <w:rPr>
                <w:b/>
              </w:rPr>
            </w:pPr>
            <w:r w:rsidRPr="00AE2E00">
              <w:rPr>
                <w:rFonts w:ascii="Arial" w:hAnsi="Arial" w:cs="Arial"/>
                <w:b/>
                <w:sz w:val="12"/>
              </w:rPr>
              <w:t>→</w:t>
            </w:r>
          </w:p>
        </w:tc>
        <w:tc>
          <w:tcPr>
            <w:tcW w:w="1184" w:type="dxa"/>
            <w:tcBorders>
              <w:left w:val="nil"/>
            </w:tcBorders>
            <w:vAlign w:val="center"/>
          </w:tcPr>
          <w:p w14:paraId="5828BF36" w14:textId="77777777" w:rsidR="0018570F" w:rsidRPr="009C11E9" w:rsidRDefault="0018570F" w:rsidP="003C508A">
            <w:pPr>
              <w:spacing w:line="240" w:lineRule="auto"/>
            </w:pPr>
            <w:r w:rsidRPr="009C11E9">
              <w:t>E</w:t>
            </w:r>
          </w:p>
        </w:tc>
      </w:tr>
      <w:tr w:rsidR="0018570F" w14:paraId="0253F565" w14:textId="77777777" w:rsidTr="003C508A">
        <w:tc>
          <w:tcPr>
            <w:tcW w:w="1980" w:type="dxa"/>
          </w:tcPr>
          <w:p w14:paraId="5C07F819" w14:textId="77777777" w:rsidR="0018570F" w:rsidRDefault="0018570F" w:rsidP="003C508A">
            <w:pPr>
              <w:spacing w:line="240" w:lineRule="auto"/>
              <w:jc w:val="center"/>
            </w:pPr>
            <w:r>
              <w:t>2. Buchstabe</w:t>
            </w:r>
          </w:p>
        </w:tc>
        <w:tc>
          <w:tcPr>
            <w:tcW w:w="3969" w:type="dxa"/>
          </w:tcPr>
          <w:p w14:paraId="38C5AE99" w14:textId="77777777" w:rsidR="0018570F" w:rsidRDefault="0018570F" w:rsidP="003C508A">
            <w:pPr>
              <w:spacing w:line="240" w:lineRule="auto"/>
            </w:pPr>
            <w:r w:rsidRPr="00AE2E00">
              <w:rPr>
                <w:b/>
                <w:color w:val="C45911" w:themeColor="accent2" w:themeShade="BF"/>
              </w:rPr>
              <w:t>P</w:t>
            </w:r>
            <w:r>
              <w:t xml:space="preserve"> = 24, N = 13, T = 12, Y = 9, …</w:t>
            </w:r>
          </w:p>
        </w:tc>
        <w:tc>
          <w:tcPr>
            <w:tcW w:w="1134" w:type="dxa"/>
            <w:tcBorders>
              <w:right w:val="nil"/>
            </w:tcBorders>
            <w:vAlign w:val="center"/>
          </w:tcPr>
          <w:p w14:paraId="12C8036B" w14:textId="77777777" w:rsidR="0018570F" w:rsidRDefault="0018570F" w:rsidP="003C508A">
            <w:pPr>
              <w:spacing w:line="240" w:lineRule="auto"/>
              <w:jc w:val="right"/>
            </w:pPr>
            <w:r>
              <w:t>E</w:t>
            </w:r>
          </w:p>
        </w:tc>
        <w:tc>
          <w:tcPr>
            <w:tcW w:w="567" w:type="dxa"/>
            <w:tcBorders>
              <w:left w:val="nil"/>
              <w:right w:val="nil"/>
            </w:tcBorders>
            <w:vAlign w:val="center"/>
          </w:tcPr>
          <w:p w14:paraId="1E37DF90" w14:textId="77777777" w:rsidR="0018570F" w:rsidRPr="009C11E9" w:rsidRDefault="0018570F" w:rsidP="003C508A">
            <w:pPr>
              <w:spacing w:line="240" w:lineRule="auto"/>
              <w:jc w:val="center"/>
              <w:rPr>
                <w:rFonts w:ascii="Arial" w:hAnsi="Arial" w:cs="Arial"/>
                <w:b/>
                <w:color w:val="C45911" w:themeColor="accent2" w:themeShade="BF"/>
                <w:sz w:val="14"/>
              </w:rPr>
            </w:pPr>
            <w:r w:rsidRPr="009C11E9">
              <w:rPr>
                <w:rFonts w:ascii="Arial" w:hAnsi="Arial" w:cs="Arial"/>
                <w:b/>
                <w:color w:val="C45911" w:themeColor="accent2" w:themeShade="BF"/>
                <w:sz w:val="14"/>
              </w:rPr>
              <w:t>L</w:t>
            </w:r>
          </w:p>
          <w:p w14:paraId="608859EC" w14:textId="77777777" w:rsidR="0018570F" w:rsidRPr="00AE2E00" w:rsidRDefault="0018570F" w:rsidP="003C508A">
            <w:pPr>
              <w:spacing w:line="240" w:lineRule="auto"/>
              <w:jc w:val="center"/>
              <w:rPr>
                <w:b/>
              </w:rPr>
            </w:pPr>
            <w:r w:rsidRPr="00AE2E00">
              <w:rPr>
                <w:rFonts w:ascii="Arial" w:hAnsi="Arial" w:cs="Arial"/>
                <w:b/>
                <w:sz w:val="12"/>
              </w:rPr>
              <w:t>→</w:t>
            </w:r>
          </w:p>
        </w:tc>
        <w:tc>
          <w:tcPr>
            <w:tcW w:w="1184" w:type="dxa"/>
            <w:tcBorders>
              <w:left w:val="nil"/>
            </w:tcBorders>
            <w:vAlign w:val="center"/>
          </w:tcPr>
          <w:p w14:paraId="69EE9EEE" w14:textId="77777777" w:rsidR="0018570F" w:rsidRPr="009C11E9" w:rsidRDefault="0018570F" w:rsidP="003C508A">
            <w:pPr>
              <w:spacing w:line="240" w:lineRule="auto"/>
            </w:pPr>
            <w:r w:rsidRPr="009C11E9">
              <w:t>P</w:t>
            </w:r>
          </w:p>
        </w:tc>
      </w:tr>
      <w:tr w:rsidR="0018570F" w14:paraId="439267A0" w14:textId="77777777" w:rsidTr="003C508A">
        <w:tc>
          <w:tcPr>
            <w:tcW w:w="1980" w:type="dxa"/>
          </w:tcPr>
          <w:p w14:paraId="69F9CA81" w14:textId="77777777" w:rsidR="0018570F" w:rsidRDefault="0018570F" w:rsidP="003C508A">
            <w:pPr>
              <w:spacing w:line="240" w:lineRule="auto"/>
              <w:jc w:val="center"/>
            </w:pPr>
            <w:r>
              <w:t>3. Buchstabe</w:t>
            </w:r>
          </w:p>
        </w:tc>
        <w:tc>
          <w:tcPr>
            <w:tcW w:w="3969" w:type="dxa"/>
          </w:tcPr>
          <w:p w14:paraId="2EDA9427" w14:textId="77777777" w:rsidR="0018570F" w:rsidRDefault="0018570F" w:rsidP="003C508A">
            <w:pPr>
              <w:spacing w:line="240" w:lineRule="auto"/>
            </w:pPr>
            <w:r w:rsidRPr="00AE2E00">
              <w:rPr>
                <w:b/>
                <w:color w:val="C45911" w:themeColor="accent2" w:themeShade="BF"/>
              </w:rPr>
              <w:t>Y</w:t>
            </w:r>
            <w:r>
              <w:t xml:space="preserve"> = 15, S = 12, P = 11, T = 10, …</w:t>
            </w:r>
          </w:p>
        </w:tc>
        <w:tc>
          <w:tcPr>
            <w:tcW w:w="1134" w:type="dxa"/>
            <w:tcBorders>
              <w:right w:val="nil"/>
            </w:tcBorders>
            <w:vAlign w:val="center"/>
          </w:tcPr>
          <w:p w14:paraId="12726C1F" w14:textId="77777777" w:rsidR="0018570F" w:rsidRDefault="0018570F" w:rsidP="003C508A">
            <w:pPr>
              <w:spacing w:line="240" w:lineRule="auto"/>
              <w:jc w:val="right"/>
            </w:pPr>
            <w:r>
              <w:t>E</w:t>
            </w:r>
          </w:p>
        </w:tc>
        <w:tc>
          <w:tcPr>
            <w:tcW w:w="567" w:type="dxa"/>
            <w:tcBorders>
              <w:left w:val="nil"/>
              <w:right w:val="nil"/>
            </w:tcBorders>
            <w:vAlign w:val="center"/>
          </w:tcPr>
          <w:p w14:paraId="4AAA8D78" w14:textId="77777777" w:rsidR="0018570F" w:rsidRPr="009C11E9" w:rsidRDefault="0018570F" w:rsidP="003C508A">
            <w:pPr>
              <w:spacing w:line="240" w:lineRule="auto"/>
              <w:jc w:val="center"/>
              <w:rPr>
                <w:rFonts w:ascii="Arial" w:hAnsi="Arial" w:cs="Arial"/>
                <w:b/>
                <w:color w:val="C45911" w:themeColor="accent2" w:themeShade="BF"/>
                <w:sz w:val="14"/>
              </w:rPr>
            </w:pPr>
            <w:r w:rsidRPr="009C11E9">
              <w:rPr>
                <w:rFonts w:ascii="Arial" w:hAnsi="Arial" w:cs="Arial"/>
                <w:b/>
                <w:color w:val="C45911" w:themeColor="accent2" w:themeShade="BF"/>
                <w:sz w:val="14"/>
              </w:rPr>
              <w:t>U</w:t>
            </w:r>
          </w:p>
          <w:p w14:paraId="0C0214E1" w14:textId="77777777" w:rsidR="0018570F" w:rsidRPr="00AE2E00" w:rsidRDefault="0018570F" w:rsidP="003C508A">
            <w:pPr>
              <w:spacing w:line="240" w:lineRule="auto"/>
              <w:jc w:val="center"/>
              <w:rPr>
                <w:b/>
              </w:rPr>
            </w:pPr>
            <w:r w:rsidRPr="00AE2E00">
              <w:rPr>
                <w:rFonts w:ascii="Arial" w:hAnsi="Arial" w:cs="Arial"/>
                <w:b/>
                <w:sz w:val="12"/>
              </w:rPr>
              <w:t>→</w:t>
            </w:r>
          </w:p>
        </w:tc>
        <w:tc>
          <w:tcPr>
            <w:tcW w:w="1184" w:type="dxa"/>
            <w:tcBorders>
              <w:left w:val="nil"/>
            </w:tcBorders>
            <w:vAlign w:val="center"/>
          </w:tcPr>
          <w:p w14:paraId="46E7BEE0" w14:textId="77777777" w:rsidR="0018570F" w:rsidRPr="009C11E9" w:rsidRDefault="0018570F" w:rsidP="003C508A">
            <w:pPr>
              <w:spacing w:line="240" w:lineRule="auto"/>
            </w:pPr>
            <w:r w:rsidRPr="009C11E9">
              <w:t>Y</w:t>
            </w:r>
          </w:p>
        </w:tc>
      </w:tr>
      <w:tr w:rsidR="0018570F" w14:paraId="788CF9C2" w14:textId="77777777" w:rsidTr="003C508A">
        <w:tc>
          <w:tcPr>
            <w:tcW w:w="1980" w:type="dxa"/>
          </w:tcPr>
          <w:p w14:paraId="629E2D34" w14:textId="77777777" w:rsidR="0018570F" w:rsidRDefault="0018570F" w:rsidP="003C508A">
            <w:pPr>
              <w:spacing w:line="240" w:lineRule="auto"/>
              <w:jc w:val="center"/>
            </w:pPr>
            <w:r>
              <w:t>4. Buchstabe</w:t>
            </w:r>
          </w:p>
        </w:tc>
        <w:tc>
          <w:tcPr>
            <w:tcW w:w="3969" w:type="dxa"/>
          </w:tcPr>
          <w:p w14:paraId="69391A0D" w14:textId="77777777" w:rsidR="0018570F" w:rsidRDefault="0018570F" w:rsidP="003C508A">
            <w:pPr>
              <w:spacing w:line="240" w:lineRule="auto"/>
            </w:pPr>
            <w:r w:rsidRPr="00AE2E00">
              <w:rPr>
                <w:b/>
                <w:color w:val="C45911" w:themeColor="accent2" w:themeShade="BF"/>
              </w:rPr>
              <w:t>I</w:t>
            </w:r>
            <w:r>
              <w:t xml:space="preserve"> = 19, R = 12, J = 9, X = 8, …</w:t>
            </w:r>
          </w:p>
        </w:tc>
        <w:tc>
          <w:tcPr>
            <w:tcW w:w="1134" w:type="dxa"/>
            <w:tcBorders>
              <w:right w:val="nil"/>
            </w:tcBorders>
            <w:vAlign w:val="center"/>
          </w:tcPr>
          <w:p w14:paraId="4EA94FB8" w14:textId="77777777" w:rsidR="0018570F" w:rsidRDefault="0018570F" w:rsidP="003C508A">
            <w:pPr>
              <w:spacing w:line="240" w:lineRule="auto"/>
              <w:jc w:val="right"/>
            </w:pPr>
            <w:r>
              <w:t>E</w:t>
            </w:r>
          </w:p>
        </w:tc>
        <w:tc>
          <w:tcPr>
            <w:tcW w:w="567" w:type="dxa"/>
            <w:tcBorders>
              <w:left w:val="nil"/>
              <w:right w:val="nil"/>
            </w:tcBorders>
            <w:vAlign w:val="center"/>
          </w:tcPr>
          <w:p w14:paraId="50642E5E" w14:textId="77777777" w:rsidR="0018570F" w:rsidRPr="009C11E9" w:rsidRDefault="0018570F" w:rsidP="003C508A">
            <w:pPr>
              <w:spacing w:line="240" w:lineRule="auto"/>
              <w:jc w:val="center"/>
              <w:rPr>
                <w:rFonts w:ascii="Arial" w:hAnsi="Arial" w:cs="Arial"/>
                <w:b/>
                <w:color w:val="C45911" w:themeColor="accent2" w:themeShade="BF"/>
                <w:sz w:val="14"/>
              </w:rPr>
            </w:pPr>
            <w:r w:rsidRPr="009C11E9">
              <w:rPr>
                <w:rFonts w:ascii="Arial" w:hAnsi="Arial" w:cs="Arial"/>
                <w:b/>
                <w:color w:val="C45911" w:themeColor="accent2" w:themeShade="BF"/>
                <w:sz w:val="14"/>
              </w:rPr>
              <w:t>E</w:t>
            </w:r>
          </w:p>
          <w:p w14:paraId="2E53B4E6" w14:textId="77777777" w:rsidR="0018570F" w:rsidRPr="00AE2E00" w:rsidRDefault="0018570F" w:rsidP="003C508A">
            <w:pPr>
              <w:spacing w:line="240" w:lineRule="auto"/>
              <w:jc w:val="center"/>
              <w:rPr>
                <w:b/>
              </w:rPr>
            </w:pPr>
            <w:r w:rsidRPr="00AE2E00">
              <w:rPr>
                <w:rFonts w:ascii="Arial" w:hAnsi="Arial" w:cs="Arial"/>
                <w:b/>
                <w:sz w:val="12"/>
              </w:rPr>
              <w:t>→</w:t>
            </w:r>
          </w:p>
        </w:tc>
        <w:tc>
          <w:tcPr>
            <w:tcW w:w="1184" w:type="dxa"/>
            <w:tcBorders>
              <w:left w:val="nil"/>
            </w:tcBorders>
            <w:vAlign w:val="center"/>
          </w:tcPr>
          <w:p w14:paraId="5C4FB2D8" w14:textId="77777777" w:rsidR="0018570F" w:rsidRPr="009C11E9" w:rsidRDefault="0018570F" w:rsidP="003C508A">
            <w:pPr>
              <w:spacing w:line="240" w:lineRule="auto"/>
            </w:pPr>
            <w:r w:rsidRPr="009C11E9">
              <w:t>I</w:t>
            </w:r>
          </w:p>
        </w:tc>
      </w:tr>
    </w:tbl>
    <w:p w14:paraId="535679E4" w14:textId="77777777" w:rsidR="0018570F" w:rsidRDefault="0018570F" w:rsidP="0018570F">
      <w:pPr>
        <w:spacing w:before="240"/>
      </w:pPr>
      <w:r>
        <w:t>In dem aufgeführten Beispiel ergibt sich also, dass das Schlüsselwort „ALUE“ sein soll. Das dieses Verfahren nicht immer auf anhieb den richtigen Schlüssel ergibt, lässt sich dann erkennen, wenn man versucht mit diesem Schlüsselwort zu ermitteln. Das eigentlich Schlüsselwort lautete nämlich „ALLE“ und das Verfahren zum Knacken der Verschlüsselung hätte sicherlich besser geklappt, wenn die Nachricht länger ist.</w:t>
      </w:r>
    </w:p>
    <w:p w14:paraId="378F07C1" w14:textId="77777777" w:rsidR="0018570F" w:rsidRDefault="0018570F" w:rsidP="0018570F">
      <w:pPr>
        <w:spacing w:before="240"/>
      </w:pPr>
      <w:r>
        <w:t>Entschlüsselt man nun den Text ergibt sich:</w:t>
      </w:r>
    </w:p>
    <w:p w14:paraId="05294E7C" w14:textId="77777777" w:rsidR="0018570F" w:rsidRPr="00956393" w:rsidRDefault="0018570F" w:rsidP="009C11E9">
      <w:pPr>
        <w:ind w:left="567" w:right="622"/>
      </w:pPr>
      <w:r w:rsidRPr="00956393">
        <w:lastRenderedPageBreak/>
        <w:t>EINFACH ZU KNACKEN IST EIN EINFACHER TEXT NICHT IMMER ABER ES WIRD EINFACHER WENN EIN SOLCH EINFACHER TEXT FOLGEN VON BUCHSTABEN BESITZT DIE IMMER WIEDERKOMMEN</w:t>
      </w:r>
    </w:p>
    <w:p w14:paraId="1CB49695" w14:textId="77777777" w:rsidR="0018570F" w:rsidRPr="00956393" w:rsidRDefault="0018570F" w:rsidP="009C11E9">
      <w:pPr>
        <w:ind w:left="567" w:right="622"/>
      </w:pPr>
      <w:r w:rsidRPr="00956393">
        <w:t xml:space="preserve">OB </w:t>
      </w:r>
      <w:r>
        <w:t xml:space="preserve">DIESER EINFACH </w:t>
      </w:r>
      <w:r w:rsidRPr="00956393">
        <w:t>TEXT NUN EINFACH ZU KNACKEN IST WIRD SICH ZEIGEN</w:t>
      </w:r>
    </w:p>
    <w:p w14:paraId="57019A0F" w14:textId="77777777" w:rsidR="0018570F" w:rsidRPr="00956393" w:rsidRDefault="0018570F" w:rsidP="009C11E9">
      <w:pPr>
        <w:ind w:left="567" w:right="622"/>
      </w:pPr>
      <w:r w:rsidRPr="00956393">
        <w:t>ABER DIESER EINFACHE TEXT IST SICHER EINFACHER ZU KNACKEN ALS ANDERE EINFACHE TEXTE</w:t>
      </w:r>
    </w:p>
    <w:p w14:paraId="738019AC" w14:textId="77777777" w:rsidR="0018570F" w:rsidRPr="00956393" w:rsidRDefault="0018570F" w:rsidP="009C11E9">
      <w:pPr>
        <w:ind w:left="567" w:right="622"/>
      </w:pPr>
      <w:r w:rsidRPr="00956393">
        <w:t>EIN EINFACHER SCHLUESSEL MACHT ES AUCH EINFACHER EINEN EINFACHEN TEXT ZU KNACKEN</w:t>
      </w:r>
    </w:p>
    <w:p w14:paraId="1465CEBA" w14:textId="77777777" w:rsidR="0018570F" w:rsidRPr="00956393" w:rsidRDefault="0018570F" w:rsidP="009C11E9">
      <w:pPr>
        <w:ind w:left="567" w:right="622"/>
      </w:pPr>
      <w:r w:rsidRPr="00956393">
        <w:t>OB EINFACH ODER NICHT EINFACH DIESER EINFACHE TEXT WIRD DICH SICHER FORDERN</w:t>
      </w:r>
    </w:p>
    <w:p w14:paraId="20B87723" w14:textId="2C0D4EE9" w:rsidR="0018570F" w:rsidRDefault="00960132" w:rsidP="0018570F">
      <w:pPr>
        <w:pStyle w:val="berschrift1"/>
      </w:pPr>
      <w:r>
        <w:t>Aufgabe 1</w:t>
      </w:r>
    </w:p>
    <w:p w14:paraId="5FBF2AB7" w14:textId="365E07B7" w:rsidR="0018570F" w:rsidRDefault="0018570F" w:rsidP="0018570F">
      <w:r>
        <w:t>Knacke die Verschlüsselung anhand des folgenden Textes</w:t>
      </w:r>
      <w:r w:rsidR="00BC724C">
        <w:t xml:space="preserve"> und entschlüssle die ersten Zeilen des Geheimtextes</w:t>
      </w:r>
      <w:r w:rsidR="004831ED">
        <w:rPr>
          <w:rStyle w:val="Funotenzeichen"/>
        </w:rPr>
        <w:footnoteReference w:id="1"/>
      </w:r>
      <w:r>
        <w:t>:</w:t>
      </w:r>
    </w:p>
    <w:p w14:paraId="43D6A6BE" w14:textId="77777777" w:rsidR="0018570F" w:rsidRPr="0057756B" w:rsidRDefault="0018570F" w:rsidP="0018570F">
      <w:pPr>
        <w:ind w:left="567" w:right="622"/>
        <w:rPr>
          <w:rFonts w:ascii="Hack" w:hAnsi="Hack"/>
          <w:sz w:val="24"/>
        </w:rPr>
      </w:pPr>
      <w:r w:rsidRPr="0057756B">
        <w:rPr>
          <w:rFonts w:ascii="Hack" w:hAnsi="Hack"/>
          <w:sz w:val="24"/>
          <w:u w:val="single"/>
        </w:rPr>
        <w:t>PWT</w:t>
      </w:r>
      <w:r w:rsidRPr="0057756B">
        <w:rPr>
          <w:rFonts w:ascii="Hack" w:hAnsi="Hack"/>
          <w:sz w:val="24"/>
        </w:rPr>
        <w:t>MYTBADKDGPWPFYWFGUESOTLUPNVYWAPKCSO</w:t>
      </w:r>
      <w:r w:rsidRPr="0057756B">
        <w:rPr>
          <w:rFonts w:ascii="Hack" w:hAnsi="Hack"/>
          <w:sz w:val="24"/>
          <w:u w:val="single"/>
        </w:rPr>
        <w:t>OJWWAS</w:t>
      </w:r>
      <w:r w:rsidRPr="0057756B">
        <w:rPr>
          <w:rFonts w:ascii="Hack" w:hAnsi="Hack"/>
          <w:sz w:val="24"/>
        </w:rPr>
        <w:t>TLSUZUSJMJBBRSTIMGPYSXOJWWASMMZQLCHJQWGYDHKOJWWASTMFPADWIPVKLHONZWPDPWRAAG</w:t>
      </w:r>
      <w:r w:rsidRPr="00710D1E">
        <w:rPr>
          <w:rFonts w:ascii="Hack" w:hAnsi="Hack"/>
          <w:sz w:val="24"/>
          <w:u w:val="single"/>
        </w:rPr>
        <w:t>QP</w:t>
      </w:r>
      <w:r w:rsidRPr="0057756B">
        <w:rPr>
          <w:rFonts w:ascii="Hack" w:hAnsi="Hack"/>
          <w:sz w:val="24"/>
          <w:u w:val="single"/>
        </w:rPr>
        <w:t>RKNJ</w:t>
      </w:r>
      <w:r w:rsidRPr="0057756B">
        <w:rPr>
          <w:rFonts w:ascii="Hack" w:hAnsi="Hack"/>
          <w:sz w:val="24"/>
        </w:rPr>
        <w:t>CNPKGPJJLTHYOWOHPGYJWCUEKUZLGAOWKHOGPESMZMRWPBKVFVZTQNLAGSFSMVWTDPWRAAGQPRKNJCNPTGTKEOMSGVLYVCHKBVKLOFOBLGNCIVXWPLYBZA</w:t>
      </w:r>
      <w:r w:rsidRPr="0057756B">
        <w:rPr>
          <w:rFonts w:ascii="Hack" w:hAnsi="Hack"/>
          <w:sz w:val="24"/>
          <w:u w:val="single"/>
        </w:rPr>
        <w:t>AEO</w:t>
      </w:r>
      <w:r w:rsidRPr="0057756B">
        <w:rPr>
          <w:rFonts w:ascii="Hack" w:hAnsi="Hack"/>
          <w:sz w:val="24"/>
        </w:rPr>
        <w:t>OWKEWEODZKZOGPWGOMSWMPWTIFFLCTUTYGUOSLZSILYOHEWEODSRVVYHSFAVVHHWGIPTGH</w:t>
      </w:r>
      <w:r w:rsidRPr="0057756B">
        <w:rPr>
          <w:rFonts w:ascii="Hack" w:hAnsi="Hack"/>
          <w:sz w:val="24"/>
          <w:u w:val="single"/>
        </w:rPr>
        <w:t>YHCWJVLE</w:t>
      </w:r>
      <w:r w:rsidRPr="0057756B">
        <w:rPr>
          <w:rFonts w:ascii="Hack" w:hAnsi="Hack"/>
          <w:sz w:val="24"/>
        </w:rPr>
        <w:t>RGJWKPDHGJWTUTQNBXGZEUKTWIAZPPMOGPWGJQWGYDHKNJCNPSOVWTZPFOMNQUQFGOWPYTQNBAIVOSXNSNZNVHMSPAHCXBWVDTFJRWFLASXAGPHYHCWJVLEOANWKUP</w:t>
      </w:r>
      <w:r w:rsidRPr="0057756B">
        <w:rPr>
          <w:rFonts w:ascii="Hack" w:hAnsi="Hack"/>
          <w:sz w:val="24"/>
          <w:u w:val="single"/>
        </w:rPr>
        <w:t>TXIYGU</w:t>
      </w:r>
      <w:r w:rsidRPr="0057756B">
        <w:rPr>
          <w:rFonts w:ascii="Hack" w:hAnsi="Hack"/>
          <w:sz w:val="24"/>
        </w:rPr>
        <w:t>FFSQLLHZRKZFGPYTXIYGUOWKVAEOEAOBBCVOSXVWKUMSGVLYVCHKBOGYOSTSGGUYSTAAPKYWIPLBBRSRIKULYJUVWKUPFHMDKLMWMMFRLCGUVKQSWAGVVWYNVLZSILYROMKKJSBAZSWMOWKHMILSCKZAIRPWZHMGPYSXLWTNCIVXWPIPNOMZGUSSXIMUIPYUUEGUKICMDEOPFMZMRWPGOMYGOZSXBOKLGWKTWHYLUKVEWZDAGVEKUOSYBWPZDHKTDGUFBJEWNJSSLZSILYYUMFPAPAGVKVLWZKV</w:t>
      </w:r>
    </w:p>
    <w:p w14:paraId="1CC78EF5" w14:textId="77777777" w:rsidR="0018570F" w:rsidRDefault="0018570F" w:rsidP="0018570F">
      <w:pPr>
        <w:ind w:left="709" w:hanging="709"/>
      </w:pPr>
      <w:r w:rsidRPr="0007632D">
        <w:rPr>
          <w:b/>
        </w:rPr>
        <w:t>Tipp:</w:t>
      </w:r>
      <w:r>
        <w:tab/>
        <w:t>Von den interessanten Buchstabenfolgen wurde das erste Vorkommen bereits markiert. In Schritt 2 sollte nicht nur auf den ggT geachtet werden, sondern eher auf alle vorkommenden Teiler.</w:t>
      </w:r>
    </w:p>
    <w:tbl>
      <w:tblPr>
        <w:tblStyle w:val="Tabellenraster"/>
        <w:tblW w:w="0" w:type="auto"/>
        <w:tblLook w:val="04A0" w:firstRow="1" w:lastRow="0" w:firstColumn="1" w:lastColumn="0" w:noHBand="0" w:noVBand="1"/>
      </w:tblPr>
      <w:tblGrid>
        <w:gridCol w:w="2013"/>
        <w:gridCol w:w="4219"/>
        <w:gridCol w:w="2602"/>
      </w:tblGrid>
      <w:tr w:rsidR="0018570F" w:rsidRPr="00B953A6" w14:paraId="02FE7CF0" w14:textId="77777777" w:rsidTr="003C508A">
        <w:tc>
          <w:tcPr>
            <w:tcW w:w="2013" w:type="dxa"/>
            <w:vAlign w:val="center"/>
          </w:tcPr>
          <w:p w14:paraId="2EC40EDE" w14:textId="77777777" w:rsidR="0018570F" w:rsidRPr="00B953A6" w:rsidRDefault="0018570F" w:rsidP="003C508A">
            <w:pPr>
              <w:spacing w:line="240" w:lineRule="auto"/>
              <w:jc w:val="center"/>
              <w:rPr>
                <w:b/>
              </w:rPr>
            </w:pPr>
            <w:r w:rsidRPr="00B953A6">
              <w:rPr>
                <w:b/>
              </w:rPr>
              <w:t>Buchstabenfolge</w:t>
            </w:r>
          </w:p>
        </w:tc>
        <w:tc>
          <w:tcPr>
            <w:tcW w:w="4219" w:type="dxa"/>
            <w:vAlign w:val="center"/>
          </w:tcPr>
          <w:p w14:paraId="327B2787" w14:textId="77777777" w:rsidR="0018570F" w:rsidRPr="00B953A6" w:rsidRDefault="0018570F" w:rsidP="003C508A">
            <w:pPr>
              <w:spacing w:line="240" w:lineRule="auto"/>
              <w:jc w:val="center"/>
              <w:rPr>
                <w:b/>
              </w:rPr>
            </w:pPr>
            <w:r w:rsidRPr="00B953A6">
              <w:rPr>
                <w:b/>
              </w:rPr>
              <w:t>Abstand vom ersten Buchstaben zum ersten Buchstaben</w:t>
            </w:r>
          </w:p>
        </w:tc>
        <w:tc>
          <w:tcPr>
            <w:tcW w:w="2602" w:type="dxa"/>
          </w:tcPr>
          <w:p w14:paraId="39A82775" w14:textId="77777777" w:rsidR="0018570F" w:rsidRPr="00B953A6" w:rsidRDefault="0018570F" w:rsidP="003C508A">
            <w:pPr>
              <w:spacing w:line="240" w:lineRule="auto"/>
              <w:jc w:val="center"/>
              <w:rPr>
                <w:b/>
              </w:rPr>
            </w:pPr>
            <w:r>
              <w:rPr>
                <w:b/>
              </w:rPr>
              <w:t>ggT der Abstände pro Buchstabenfolge</w:t>
            </w:r>
          </w:p>
        </w:tc>
      </w:tr>
      <w:tr w:rsidR="0018570F" w14:paraId="39E07929" w14:textId="77777777" w:rsidTr="00BC724C">
        <w:trPr>
          <w:trHeight w:val="340"/>
        </w:trPr>
        <w:tc>
          <w:tcPr>
            <w:tcW w:w="2013" w:type="dxa"/>
            <w:vAlign w:val="center"/>
          </w:tcPr>
          <w:p w14:paraId="780BB6F6" w14:textId="77777777" w:rsidR="0018570F" w:rsidRPr="000B4ACE" w:rsidRDefault="0018570F" w:rsidP="003C508A">
            <w:pPr>
              <w:spacing w:line="240" w:lineRule="auto"/>
              <w:jc w:val="center"/>
            </w:pPr>
            <w:r w:rsidRPr="000B4ACE">
              <w:rPr>
                <w:rFonts w:ascii="Hack" w:hAnsi="Hack"/>
              </w:rPr>
              <w:t>OJWWAS</w:t>
            </w:r>
          </w:p>
        </w:tc>
        <w:tc>
          <w:tcPr>
            <w:tcW w:w="4219" w:type="dxa"/>
            <w:vAlign w:val="center"/>
          </w:tcPr>
          <w:p w14:paraId="10D238FF" w14:textId="01E648E5" w:rsidR="0018570F" w:rsidRPr="00C349AE" w:rsidRDefault="0018570F" w:rsidP="003C508A">
            <w:pPr>
              <w:spacing w:line="240" w:lineRule="auto"/>
              <w:jc w:val="center"/>
            </w:pPr>
          </w:p>
        </w:tc>
        <w:tc>
          <w:tcPr>
            <w:tcW w:w="2602" w:type="dxa"/>
            <w:vAlign w:val="center"/>
          </w:tcPr>
          <w:p w14:paraId="6BE135F9" w14:textId="1D55DC04" w:rsidR="0018570F" w:rsidRPr="00C349AE" w:rsidRDefault="0018570F" w:rsidP="003C508A">
            <w:pPr>
              <w:spacing w:line="240" w:lineRule="auto"/>
              <w:jc w:val="center"/>
              <w:rPr>
                <w:rFonts w:eastAsia="MS PGothic" w:cs="Times New Roman"/>
              </w:rPr>
            </w:pPr>
          </w:p>
        </w:tc>
      </w:tr>
      <w:tr w:rsidR="0018570F" w14:paraId="2578DEC1" w14:textId="77777777" w:rsidTr="00BC724C">
        <w:trPr>
          <w:trHeight w:val="340"/>
        </w:trPr>
        <w:tc>
          <w:tcPr>
            <w:tcW w:w="2013" w:type="dxa"/>
            <w:vAlign w:val="center"/>
          </w:tcPr>
          <w:p w14:paraId="7394DC5A" w14:textId="77777777" w:rsidR="0018570F" w:rsidRPr="000B4ACE" w:rsidRDefault="0018570F" w:rsidP="003C508A">
            <w:pPr>
              <w:spacing w:line="240" w:lineRule="auto"/>
              <w:jc w:val="center"/>
            </w:pPr>
            <w:r w:rsidRPr="000B4ACE">
              <w:rPr>
                <w:rFonts w:ascii="Hack" w:hAnsi="Hack"/>
              </w:rPr>
              <w:lastRenderedPageBreak/>
              <w:t>TXIYGU</w:t>
            </w:r>
          </w:p>
        </w:tc>
        <w:tc>
          <w:tcPr>
            <w:tcW w:w="4219" w:type="dxa"/>
            <w:vAlign w:val="center"/>
          </w:tcPr>
          <w:p w14:paraId="30D66D52" w14:textId="2BC71075" w:rsidR="0018570F" w:rsidRPr="00C349AE" w:rsidRDefault="0018570F" w:rsidP="003C508A">
            <w:pPr>
              <w:spacing w:line="240" w:lineRule="auto"/>
              <w:jc w:val="center"/>
            </w:pPr>
          </w:p>
        </w:tc>
        <w:tc>
          <w:tcPr>
            <w:tcW w:w="2602" w:type="dxa"/>
            <w:vAlign w:val="center"/>
          </w:tcPr>
          <w:p w14:paraId="2D2CA9BF" w14:textId="7A871895" w:rsidR="0018570F" w:rsidRPr="00C349AE" w:rsidRDefault="0018570F" w:rsidP="003C508A">
            <w:pPr>
              <w:spacing w:line="240" w:lineRule="auto"/>
              <w:jc w:val="center"/>
              <w:rPr>
                <w:rFonts w:eastAsia="MS PGothic" w:cs="Times New Roman"/>
                <w:i/>
              </w:rPr>
            </w:pPr>
          </w:p>
        </w:tc>
      </w:tr>
      <w:tr w:rsidR="0018570F" w14:paraId="5C10F5B5" w14:textId="77777777" w:rsidTr="00BC724C">
        <w:trPr>
          <w:trHeight w:val="340"/>
        </w:trPr>
        <w:tc>
          <w:tcPr>
            <w:tcW w:w="2013" w:type="dxa"/>
            <w:vAlign w:val="center"/>
          </w:tcPr>
          <w:p w14:paraId="290647D7" w14:textId="77777777" w:rsidR="0018570F" w:rsidRPr="000B4ACE" w:rsidRDefault="0018570F" w:rsidP="003C508A">
            <w:pPr>
              <w:spacing w:line="240" w:lineRule="auto"/>
              <w:jc w:val="center"/>
            </w:pPr>
            <w:r w:rsidRPr="000B4ACE">
              <w:rPr>
                <w:rFonts w:ascii="Hack" w:hAnsi="Hack"/>
              </w:rPr>
              <w:t>YHCWJVLE</w:t>
            </w:r>
          </w:p>
        </w:tc>
        <w:tc>
          <w:tcPr>
            <w:tcW w:w="4219" w:type="dxa"/>
            <w:vAlign w:val="center"/>
          </w:tcPr>
          <w:p w14:paraId="70FEBFA5" w14:textId="3A3914C4" w:rsidR="0018570F" w:rsidRPr="00C349AE" w:rsidRDefault="0018570F" w:rsidP="003C508A">
            <w:pPr>
              <w:spacing w:line="240" w:lineRule="auto"/>
              <w:jc w:val="center"/>
            </w:pPr>
          </w:p>
        </w:tc>
        <w:tc>
          <w:tcPr>
            <w:tcW w:w="2602" w:type="dxa"/>
            <w:vAlign w:val="center"/>
          </w:tcPr>
          <w:p w14:paraId="780B1426" w14:textId="0ECF1A85" w:rsidR="0018570F" w:rsidRPr="00C349AE" w:rsidRDefault="0018570F" w:rsidP="003C508A">
            <w:pPr>
              <w:spacing w:line="240" w:lineRule="auto"/>
              <w:jc w:val="center"/>
              <w:rPr>
                <w:rFonts w:eastAsia="MS PGothic" w:cs="Times New Roman"/>
              </w:rPr>
            </w:pPr>
          </w:p>
        </w:tc>
      </w:tr>
      <w:tr w:rsidR="0018570F" w14:paraId="7730E70E" w14:textId="77777777" w:rsidTr="00BC724C">
        <w:trPr>
          <w:trHeight w:val="340"/>
        </w:trPr>
        <w:tc>
          <w:tcPr>
            <w:tcW w:w="2013" w:type="dxa"/>
            <w:vAlign w:val="center"/>
          </w:tcPr>
          <w:p w14:paraId="11AEFCFE" w14:textId="76063A0E" w:rsidR="0018570F" w:rsidRPr="000B4ACE" w:rsidRDefault="00710D1E" w:rsidP="003C508A">
            <w:pPr>
              <w:spacing w:line="240" w:lineRule="auto"/>
              <w:jc w:val="center"/>
              <w:rPr>
                <w:rFonts w:ascii="Hack" w:hAnsi="Hack"/>
              </w:rPr>
            </w:pPr>
            <w:r>
              <w:rPr>
                <w:rFonts w:ascii="Hack" w:hAnsi="Hack"/>
              </w:rPr>
              <w:t>Q</w:t>
            </w:r>
            <w:r w:rsidR="0018570F">
              <w:rPr>
                <w:rFonts w:ascii="Hack" w:hAnsi="Hack"/>
              </w:rPr>
              <w:t>PRKNJ</w:t>
            </w:r>
          </w:p>
        </w:tc>
        <w:tc>
          <w:tcPr>
            <w:tcW w:w="4219" w:type="dxa"/>
            <w:vAlign w:val="center"/>
          </w:tcPr>
          <w:p w14:paraId="012C66C2" w14:textId="054A56D8" w:rsidR="0018570F" w:rsidRPr="00CA5C90" w:rsidRDefault="0018570F" w:rsidP="003C508A">
            <w:pPr>
              <w:spacing w:line="240" w:lineRule="auto"/>
              <w:jc w:val="center"/>
              <w:rPr>
                <w:rFonts w:eastAsia="Arial" w:cs="Times New Roman"/>
              </w:rPr>
            </w:pPr>
          </w:p>
        </w:tc>
        <w:tc>
          <w:tcPr>
            <w:tcW w:w="2602" w:type="dxa"/>
            <w:vAlign w:val="center"/>
          </w:tcPr>
          <w:p w14:paraId="1F6EC2B9" w14:textId="3ADE82BD" w:rsidR="0018570F" w:rsidRDefault="0018570F" w:rsidP="003C508A">
            <w:pPr>
              <w:spacing w:line="240" w:lineRule="auto"/>
              <w:jc w:val="center"/>
              <w:rPr>
                <w:rFonts w:eastAsia="Arial" w:cs="Times New Roman"/>
              </w:rPr>
            </w:pPr>
          </w:p>
        </w:tc>
      </w:tr>
      <w:tr w:rsidR="0018570F" w14:paraId="3240F760" w14:textId="77777777" w:rsidTr="00BC724C">
        <w:trPr>
          <w:trHeight w:val="340"/>
        </w:trPr>
        <w:tc>
          <w:tcPr>
            <w:tcW w:w="2013" w:type="dxa"/>
            <w:vAlign w:val="center"/>
          </w:tcPr>
          <w:p w14:paraId="2A1D041A" w14:textId="77777777" w:rsidR="0018570F" w:rsidRPr="000B4ACE" w:rsidRDefault="0018570F" w:rsidP="003C508A">
            <w:pPr>
              <w:spacing w:line="240" w:lineRule="auto"/>
              <w:jc w:val="center"/>
              <w:rPr>
                <w:rFonts w:ascii="Hack" w:hAnsi="Hack"/>
              </w:rPr>
            </w:pPr>
            <w:r>
              <w:rPr>
                <w:rFonts w:ascii="Hack" w:hAnsi="Hack"/>
              </w:rPr>
              <w:t>AEO</w:t>
            </w:r>
          </w:p>
        </w:tc>
        <w:tc>
          <w:tcPr>
            <w:tcW w:w="4219" w:type="dxa"/>
            <w:vAlign w:val="center"/>
          </w:tcPr>
          <w:p w14:paraId="36332CFE" w14:textId="5CEF1439" w:rsidR="0018570F" w:rsidRPr="00CA5C90" w:rsidRDefault="0018570F" w:rsidP="003C508A">
            <w:pPr>
              <w:spacing w:line="240" w:lineRule="auto"/>
              <w:jc w:val="center"/>
              <w:rPr>
                <w:rFonts w:eastAsia="Arial" w:cs="Times New Roman"/>
              </w:rPr>
            </w:pPr>
          </w:p>
        </w:tc>
        <w:tc>
          <w:tcPr>
            <w:tcW w:w="2602" w:type="dxa"/>
            <w:vAlign w:val="center"/>
          </w:tcPr>
          <w:p w14:paraId="6451D40E" w14:textId="0FF24934" w:rsidR="0018570F" w:rsidRDefault="0018570F" w:rsidP="003C508A">
            <w:pPr>
              <w:spacing w:line="240" w:lineRule="auto"/>
              <w:jc w:val="center"/>
              <w:rPr>
                <w:rFonts w:eastAsia="Arial" w:cs="Times New Roman"/>
              </w:rPr>
            </w:pPr>
          </w:p>
        </w:tc>
      </w:tr>
      <w:tr w:rsidR="0018570F" w14:paraId="7E9C58E6" w14:textId="77777777" w:rsidTr="00BC724C">
        <w:trPr>
          <w:trHeight w:val="340"/>
        </w:trPr>
        <w:tc>
          <w:tcPr>
            <w:tcW w:w="2013" w:type="dxa"/>
            <w:vAlign w:val="center"/>
          </w:tcPr>
          <w:p w14:paraId="015EF2FF" w14:textId="77777777" w:rsidR="0018570F" w:rsidRDefault="0018570F" w:rsidP="003C508A">
            <w:pPr>
              <w:spacing w:line="240" w:lineRule="auto"/>
              <w:jc w:val="center"/>
              <w:rPr>
                <w:rFonts w:ascii="Hack" w:hAnsi="Hack"/>
              </w:rPr>
            </w:pPr>
            <w:r>
              <w:rPr>
                <w:rFonts w:ascii="Hack" w:hAnsi="Hack"/>
              </w:rPr>
              <w:t>PWT</w:t>
            </w:r>
          </w:p>
        </w:tc>
        <w:tc>
          <w:tcPr>
            <w:tcW w:w="4219" w:type="dxa"/>
            <w:vAlign w:val="center"/>
          </w:tcPr>
          <w:p w14:paraId="329CE14D" w14:textId="07FFA915" w:rsidR="0018570F" w:rsidRPr="000B4ACE" w:rsidRDefault="0018570F" w:rsidP="003C508A">
            <w:pPr>
              <w:spacing w:line="240" w:lineRule="auto"/>
              <w:jc w:val="center"/>
              <w:rPr>
                <w:rFonts w:ascii="Hack" w:eastAsia="Arial" w:hAnsi="Hack" w:cs="Times New Roman"/>
              </w:rPr>
            </w:pPr>
          </w:p>
        </w:tc>
        <w:tc>
          <w:tcPr>
            <w:tcW w:w="2602" w:type="dxa"/>
            <w:vAlign w:val="center"/>
          </w:tcPr>
          <w:p w14:paraId="477C1772" w14:textId="5AE7C1B8" w:rsidR="0018570F" w:rsidRDefault="0018570F" w:rsidP="003C508A">
            <w:pPr>
              <w:spacing w:line="240" w:lineRule="auto"/>
              <w:jc w:val="center"/>
              <w:rPr>
                <w:rFonts w:eastAsia="Arial" w:cs="Times New Roman"/>
              </w:rPr>
            </w:pPr>
          </w:p>
        </w:tc>
      </w:tr>
    </w:tbl>
    <w:p w14:paraId="10F5FE72" w14:textId="77777777" w:rsidR="00BC724C" w:rsidRDefault="00BC724C" w:rsidP="00BC724C"/>
    <w:tbl>
      <w:tblPr>
        <w:tblStyle w:val="Tabellenraster"/>
        <w:tblW w:w="0" w:type="auto"/>
        <w:tblLayout w:type="fixed"/>
        <w:tblLook w:val="04A0" w:firstRow="1" w:lastRow="0" w:firstColumn="1" w:lastColumn="0" w:noHBand="0" w:noVBand="1"/>
      </w:tblPr>
      <w:tblGrid>
        <w:gridCol w:w="1980"/>
        <w:gridCol w:w="3969"/>
        <w:gridCol w:w="1134"/>
        <w:gridCol w:w="567"/>
        <w:gridCol w:w="1184"/>
      </w:tblGrid>
      <w:tr w:rsidR="00BC724C" w14:paraId="15FDD25D" w14:textId="77777777" w:rsidTr="009B1A87">
        <w:tc>
          <w:tcPr>
            <w:tcW w:w="1980" w:type="dxa"/>
            <w:vAlign w:val="center"/>
          </w:tcPr>
          <w:p w14:paraId="535A8FF8" w14:textId="77777777" w:rsidR="00BC724C" w:rsidRPr="00EE54F4" w:rsidRDefault="00BC724C" w:rsidP="009B1A87">
            <w:pPr>
              <w:spacing w:line="240" w:lineRule="auto"/>
              <w:jc w:val="center"/>
              <w:rPr>
                <w:b/>
              </w:rPr>
            </w:pPr>
            <w:r w:rsidRPr="00EE54F4">
              <w:rPr>
                <w:b/>
              </w:rPr>
              <w:t>Buchstabe des Schlüsselwortes</w:t>
            </w:r>
          </w:p>
        </w:tc>
        <w:tc>
          <w:tcPr>
            <w:tcW w:w="3969" w:type="dxa"/>
            <w:vAlign w:val="center"/>
          </w:tcPr>
          <w:p w14:paraId="545202B2" w14:textId="77777777" w:rsidR="00BC724C" w:rsidRPr="00EE54F4" w:rsidRDefault="00BC724C" w:rsidP="009B1A87">
            <w:pPr>
              <w:spacing w:line="240" w:lineRule="auto"/>
              <w:jc w:val="center"/>
              <w:rPr>
                <w:b/>
              </w:rPr>
            </w:pPr>
            <w:r w:rsidRPr="00EE54F4">
              <w:rPr>
                <w:b/>
              </w:rPr>
              <w:t>Vorkommende Buchstaben mit ihrer Häufigkeit</w:t>
            </w:r>
          </w:p>
        </w:tc>
        <w:tc>
          <w:tcPr>
            <w:tcW w:w="2885" w:type="dxa"/>
            <w:gridSpan w:val="3"/>
            <w:tcBorders>
              <w:bottom w:val="single" w:sz="4" w:space="0" w:color="000000" w:themeColor="text1"/>
            </w:tcBorders>
            <w:vAlign w:val="center"/>
          </w:tcPr>
          <w:p w14:paraId="693E4C31" w14:textId="77777777" w:rsidR="00BC724C" w:rsidRDefault="00BC724C" w:rsidP="009B1A87">
            <w:pPr>
              <w:spacing w:line="240" w:lineRule="auto"/>
              <w:jc w:val="center"/>
              <w:rPr>
                <w:b/>
              </w:rPr>
            </w:pPr>
            <w:r>
              <w:rPr>
                <w:b/>
              </w:rPr>
              <w:t>Vermuteter Buchstabe des Schlüsselwortes</w:t>
            </w:r>
          </w:p>
        </w:tc>
      </w:tr>
      <w:tr w:rsidR="00BC724C" w:rsidRPr="00AE2E00" w14:paraId="09133605" w14:textId="77777777" w:rsidTr="009B1A87">
        <w:tc>
          <w:tcPr>
            <w:tcW w:w="1980" w:type="dxa"/>
            <w:vAlign w:val="center"/>
          </w:tcPr>
          <w:p w14:paraId="457BF61A" w14:textId="77777777" w:rsidR="00BC724C" w:rsidRDefault="00BC724C" w:rsidP="009B1A87">
            <w:pPr>
              <w:spacing w:line="240" w:lineRule="auto"/>
              <w:jc w:val="center"/>
            </w:pPr>
            <w:r>
              <w:t>1. Buchstabe</w:t>
            </w:r>
          </w:p>
        </w:tc>
        <w:tc>
          <w:tcPr>
            <w:tcW w:w="3969" w:type="dxa"/>
            <w:vAlign w:val="center"/>
          </w:tcPr>
          <w:p w14:paraId="3F9D25C0" w14:textId="1C9EB7F4" w:rsidR="00BC724C" w:rsidRDefault="00BC724C" w:rsidP="009B1A87">
            <w:pPr>
              <w:spacing w:line="240" w:lineRule="auto"/>
            </w:pPr>
          </w:p>
        </w:tc>
        <w:tc>
          <w:tcPr>
            <w:tcW w:w="1134" w:type="dxa"/>
            <w:tcBorders>
              <w:right w:val="nil"/>
            </w:tcBorders>
            <w:vAlign w:val="center"/>
          </w:tcPr>
          <w:p w14:paraId="0ABE1C95" w14:textId="77777777" w:rsidR="00BC724C" w:rsidRDefault="00BC724C" w:rsidP="009B1A87">
            <w:pPr>
              <w:spacing w:line="240" w:lineRule="auto"/>
              <w:jc w:val="right"/>
            </w:pPr>
            <w:r>
              <w:t>E</w:t>
            </w:r>
          </w:p>
        </w:tc>
        <w:tc>
          <w:tcPr>
            <w:tcW w:w="567" w:type="dxa"/>
            <w:tcBorders>
              <w:left w:val="nil"/>
              <w:right w:val="nil"/>
            </w:tcBorders>
            <w:vAlign w:val="center"/>
          </w:tcPr>
          <w:p w14:paraId="3A5B2DD6" w14:textId="2F817801" w:rsidR="00BC724C" w:rsidRPr="00AE2E00" w:rsidRDefault="00BC724C" w:rsidP="009B1A87">
            <w:pPr>
              <w:spacing w:line="240" w:lineRule="auto"/>
              <w:jc w:val="center"/>
              <w:rPr>
                <w:rFonts w:ascii="Arial" w:hAnsi="Arial" w:cs="Arial"/>
                <w:b/>
                <w:sz w:val="14"/>
              </w:rPr>
            </w:pPr>
          </w:p>
          <w:p w14:paraId="56FA3CF0" w14:textId="77777777" w:rsidR="00BC724C" w:rsidRPr="00AE2E00" w:rsidRDefault="00BC724C" w:rsidP="009B1A87">
            <w:pPr>
              <w:spacing w:line="240" w:lineRule="auto"/>
              <w:jc w:val="center"/>
              <w:rPr>
                <w:b/>
              </w:rPr>
            </w:pPr>
            <w:r w:rsidRPr="00AE2E00">
              <w:rPr>
                <w:rFonts w:ascii="Arial" w:hAnsi="Arial" w:cs="Arial"/>
                <w:b/>
                <w:sz w:val="12"/>
              </w:rPr>
              <w:t>→</w:t>
            </w:r>
          </w:p>
        </w:tc>
        <w:tc>
          <w:tcPr>
            <w:tcW w:w="1184" w:type="dxa"/>
            <w:tcBorders>
              <w:left w:val="nil"/>
            </w:tcBorders>
            <w:vAlign w:val="center"/>
          </w:tcPr>
          <w:p w14:paraId="5900A6FE" w14:textId="574B93CE" w:rsidR="00BC724C" w:rsidRPr="00AE2E00" w:rsidRDefault="00BC724C" w:rsidP="009B1A87">
            <w:pPr>
              <w:spacing w:line="240" w:lineRule="auto"/>
              <w:rPr>
                <w:b/>
                <w:color w:val="C45911" w:themeColor="accent2" w:themeShade="BF"/>
              </w:rPr>
            </w:pPr>
          </w:p>
        </w:tc>
      </w:tr>
      <w:tr w:rsidR="00BC724C" w:rsidRPr="00AE2E00" w14:paraId="049DD104" w14:textId="77777777" w:rsidTr="009B1A87">
        <w:tc>
          <w:tcPr>
            <w:tcW w:w="1980" w:type="dxa"/>
            <w:vAlign w:val="center"/>
          </w:tcPr>
          <w:p w14:paraId="410C05D4" w14:textId="77777777" w:rsidR="00BC724C" w:rsidRDefault="00BC724C" w:rsidP="009B1A87">
            <w:pPr>
              <w:spacing w:line="240" w:lineRule="auto"/>
              <w:jc w:val="center"/>
            </w:pPr>
            <w:r>
              <w:t>2. Buchstabe</w:t>
            </w:r>
          </w:p>
        </w:tc>
        <w:tc>
          <w:tcPr>
            <w:tcW w:w="3969" w:type="dxa"/>
            <w:vAlign w:val="center"/>
          </w:tcPr>
          <w:p w14:paraId="05486FB5" w14:textId="1003D719" w:rsidR="00BC724C" w:rsidRDefault="00BC724C" w:rsidP="009B1A87">
            <w:pPr>
              <w:spacing w:line="240" w:lineRule="auto"/>
            </w:pPr>
          </w:p>
        </w:tc>
        <w:tc>
          <w:tcPr>
            <w:tcW w:w="1134" w:type="dxa"/>
            <w:tcBorders>
              <w:right w:val="nil"/>
            </w:tcBorders>
            <w:vAlign w:val="center"/>
          </w:tcPr>
          <w:p w14:paraId="46F2367D" w14:textId="77777777" w:rsidR="00BC724C" w:rsidRDefault="00BC724C" w:rsidP="009B1A87">
            <w:pPr>
              <w:spacing w:line="240" w:lineRule="auto"/>
              <w:jc w:val="right"/>
            </w:pPr>
            <w:r>
              <w:t>E</w:t>
            </w:r>
          </w:p>
        </w:tc>
        <w:tc>
          <w:tcPr>
            <w:tcW w:w="567" w:type="dxa"/>
            <w:tcBorders>
              <w:left w:val="nil"/>
              <w:right w:val="nil"/>
            </w:tcBorders>
            <w:vAlign w:val="center"/>
          </w:tcPr>
          <w:p w14:paraId="55213B0A" w14:textId="14E5871F" w:rsidR="00BC724C" w:rsidRPr="00AE2E00" w:rsidRDefault="00BC724C" w:rsidP="009B1A87">
            <w:pPr>
              <w:spacing w:line="240" w:lineRule="auto"/>
              <w:jc w:val="center"/>
              <w:rPr>
                <w:rFonts w:ascii="Arial" w:hAnsi="Arial" w:cs="Arial"/>
                <w:b/>
                <w:sz w:val="14"/>
              </w:rPr>
            </w:pPr>
          </w:p>
          <w:p w14:paraId="76E2E278" w14:textId="77777777" w:rsidR="00BC724C" w:rsidRPr="00AE2E00" w:rsidRDefault="00BC724C" w:rsidP="009B1A87">
            <w:pPr>
              <w:spacing w:line="240" w:lineRule="auto"/>
              <w:jc w:val="center"/>
              <w:rPr>
                <w:b/>
              </w:rPr>
            </w:pPr>
            <w:r w:rsidRPr="00AE2E00">
              <w:rPr>
                <w:rFonts w:ascii="Arial" w:hAnsi="Arial" w:cs="Arial"/>
                <w:b/>
                <w:sz w:val="12"/>
              </w:rPr>
              <w:t>→</w:t>
            </w:r>
          </w:p>
        </w:tc>
        <w:tc>
          <w:tcPr>
            <w:tcW w:w="1184" w:type="dxa"/>
            <w:tcBorders>
              <w:left w:val="nil"/>
            </w:tcBorders>
            <w:vAlign w:val="center"/>
          </w:tcPr>
          <w:p w14:paraId="79170EC0" w14:textId="09721BA2" w:rsidR="00BC724C" w:rsidRPr="00AE2E00" w:rsidRDefault="00BC724C" w:rsidP="009B1A87">
            <w:pPr>
              <w:spacing w:line="240" w:lineRule="auto"/>
              <w:rPr>
                <w:b/>
                <w:color w:val="C45911" w:themeColor="accent2" w:themeShade="BF"/>
              </w:rPr>
            </w:pPr>
          </w:p>
        </w:tc>
      </w:tr>
      <w:tr w:rsidR="00BC724C" w:rsidRPr="00AE2E00" w14:paraId="2F39B5C0" w14:textId="77777777" w:rsidTr="009B1A87">
        <w:tc>
          <w:tcPr>
            <w:tcW w:w="1980" w:type="dxa"/>
            <w:vAlign w:val="center"/>
          </w:tcPr>
          <w:p w14:paraId="35684445" w14:textId="77777777" w:rsidR="00BC724C" w:rsidRDefault="00BC724C" w:rsidP="009B1A87">
            <w:pPr>
              <w:spacing w:line="240" w:lineRule="auto"/>
              <w:jc w:val="center"/>
            </w:pPr>
            <w:r>
              <w:t>3. Buchstabe</w:t>
            </w:r>
          </w:p>
        </w:tc>
        <w:tc>
          <w:tcPr>
            <w:tcW w:w="3969" w:type="dxa"/>
            <w:vAlign w:val="center"/>
          </w:tcPr>
          <w:p w14:paraId="7C0FDF48" w14:textId="7E5F8A2F" w:rsidR="00BC724C" w:rsidRDefault="00BC724C" w:rsidP="009B1A87">
            <w:pPr>
              <w:spacing w:line="240" w:lineRule="auto"/>
            </w:pPr>
          </w:p>
        </w:tc>
        <w:tc>
          <w:tcPr>
            <w:tcW w:w="1134" w:type="dxa"/>
            <w:tcBorders>
              <w:right w:val="nil"/>
            </w:tcBorders>
            <w:vAlign w:val="center"/>
          </w:tcPr>
          <w:p w14:paraId="07F5D3A8" w14:textId="77777777" w:rsidR="00BC724C" w:rsidRDefault="00BC724C" w:rsidP="009B1A87">
            <w:pPr>
              <w:spacing w:line="240" w:lineRule="auto"/>
              <w:jc w:val="right"/>
            </w:pPr>
            <w:r>
              <w:t>E</w:t>
            </w:r>
          </w:p>
        </w:tc>
        <w:tc>
          <w:tcPr>
            <w:tcW w:w="567" w:type="dxa"/>
            <w:tcBorders>
              <w:left w:val="nil"/>
              <w:right w:val="nil"/>
            </w:tcBorders>
            <w:vAlign w:val="center"/>
          </w:tcPr>
          <w:p w14:paraId="7CC5894D" w14:textId="447D720C" w:rsidR="00BC724C" w:rsidRPr="00AE2E00" w:rsidRDefault="00BC724C" w:rsidP="009B1A87">
            <w:pPr>
              <w:spacing w:line="240" w:lineRule="auto"/>
              <w:jc w:val="center"/>
              <w:rPr>
                <w:rFonts w:ascii="Arial" w:hAnsi="Arial" w:cs="Arial"/>
                <w:b/>
                <w:sz w:val="14"/>
              </w:rPr>
            </w:pPr>
          </w:p>
          <w:p w14:paraId="413154CB" w14:textId="77777777" w:rsidR="00BC724C" w:rsidRPr="00AE2E00" w:rsidRDefault="00BC724C" w:rsidP="009B1A87">
            <w:pPr>
              <w:spacing w:line="240" w:lineRule="auto"/>
              <w:jc w:val="center"/>
              <w:rPr>
                <w:b/>
              </w:rPr>
            </w:pPr>
            <w:r w:rsidRPr="00AE2E00">
              <w:rPr>
                <w:rFonts w:ascii="Arial" w:hAnsi="Arial" w:cs="Arial"/>
                <w:b/>
                <w:sz w:val="12"/>
              </w:rPr>
              <w:t>→</w:t>
            </w:r>
          </w:p>
        </w:tc>
        <w:tc>
          <w:tcPr>
            <w:tcW w:w="1184" w:type="dxa"/>
            <w:tcBorders>
              <w:left w:val="nil"/>
            </w:tcBorders>
            <w:vAlign w:val="center"/>
          </w:tcPr>
          <w:p w14:paraId="1C8ED979" w14:textId="799AC880" w:rsidR="00BC724C" w:rsidRPr="00AE2E00" w:rsidRDefault="00BC724C" w:rsidP="009B1A87">
            <w:pPr>
              <w:spacing w:line="240" w:lineRule="auto"/>
              <w:rPr>
                <w:b/>
                <w:color w:val="C45911" w:themeColor="accent2" w:themeShade="BF"/>
              </w:rPr>
            </w:pPr>
          </w:p>
        </w:tc>
      </w:tr>
      <w:tr w:rsidR="00BC724C" w:rsidRPr="00AE2E00" w14:paraId="268F3CAF" w14:textId="77777777" w:rsidTr="00BC724C">
        <w:trPr>
          <w:trHeight w:val="340"/>
        </w:trPr>
        <w:tc>
          <w:tcPr>
            <w:tcW w:w="1980" w:type="dxa"/>
            <w:vAlign w:val="center"/>
          </w:tcPr>
          <w:p w14:paraId="53FE4278" w14:textId="75EA6BF5" w:rsidR="00BC724C" w:rsidRDefault="00BC724C" w:rsidP="009B1A87">
            <w:pPr>
              <w:spacing w:line="240" w:lineRule="auto"/>
              <w:jc w:val="center"/>
            </w:pPr>
          </w:p>
        </w:tc>
        <w:tc>
          <w:tcPr>
            <w:tcW w:w="3969" w:type="dxa"/>
            <w:vAlign w:val="center"/>
          </w:tcPr>
          <w:p w14:paraId="5C48C684" w14:textId="32451E71" w:rsidR="00BC724C" w:rsidRPr="005222BE" w:rsidRDefault="00BC724C" w:rsidP="009B1A87">
            <w:pPr>
              <w:spacing w:line="240" w:lineRule="auto"/>
            </w:pPr>
          </w:p>
        </w:tc>
        <w:tc>
          <w:tcPr>
            <w:tcW w:w="1134" w:type="dxa"/>
            <w:tcBorders>
              <w:right w:val="nil"/>
            </w:tcBorders>
            <w:vAlign w:val="center"/>
          </w:tcPr>
          <w:p w14:paraId="6EF49662" w14:textId="708A54B8" w:rsidR="00BC724C" w:rsidRDefault="00BC724C" w:rsidP="009B1A87">
            <w:pPr>
              <w:spacing w:line="240" w:lineRule="auto"/>
              <w:jc w:val="right"/>
            </w:pPr>
          </w:p>
        </w:tc>
        <w:tc>
          <w:tcPr>
            <w:tcW w:w="567" w:type="dxa"/>
            <w:tcBorders>
              <w:left w:val="nil"/>
              <w:right w:val="nil"/>
            </w:tcBorders>
            <w:vAlign w:val="center"/>
          </w:tcPr>
          <w:p w14:paraId="29ABB8CA" w14:textId="7D27879C" w:rsidR="00BC724C" w:rsidRPr="00AE2E00" w:rsidRDefault="00BC724C" w:rsidP="009B1A87">
            <w:pPr>
              <w:spacing w:line="240" w:lineRule="auto"/>
              <w:jc w:val="center"/>
              <w:rPr>
                <w:b/>
              </w:rPr>
            </w:pPr>
          </w:p>
        </w:tc>
        <w:tc>
          <w:tcPr>
            <w:tcW w:w="1184" w:type="dxa"/>
            <w:tcBorders>
              <w:left w:val="nil"/>
            </w:tcBorders>
            <w:vAlign w:val="center"/>
          </w:tcPr>
          <w:p w14:paraId="3BDCF426" w14:textId="420ACE9C" w:rsidR="00BC724C" w:rsidRPr="00AE2E00" w:rsidRDefault="00BC724C" w:rsidP="009B1A87">
            <w:pPr>
              <w:spacing w:line="240" w:lineRule="auto"/>
              <w:rPr>
                <w:b/>
                <w:color w:val="C45911" w:themeColor="accent2" w:themeShade="BF"/>
              </w:rPr>
            </w:pPr>
          </w:p>
        </w:tc>
      </w:tr>
      <w:tr w:rsidR="00BC724C" w:rsidRPr="00AE2E00" w14:paraId="778A898F" w14:textId="77777777" w:rsidTr="00BC724C">
        <w:trPr>
          <w:trHeight w:val="340"/>
        </w:trPr>
        <w:tc>
          <w:tcPr>
            <w:tcW w:w="1980" w:type="dxa"/>
            <w:vAlign w:val="center"/>
          </w:tcPr>
          <w:p w14:paraId="6017C81C" w14:textId="3DEC8EF9" w:rsidR="00BC724C" w:rsidRDefault="00BC724C" w:rsidP="009B1A87">
            <w:pPr>
              <w:spacing w:line="240" w:lineRule="auto"/>
              <w:jc w:val="center"/>
            </w:pPr>
          </w:p>
        </w:tc>
        <w:tc>
          <w:tcPr>
            <w:tcW w:w="3969" w:type="dxa"/>
            <w:vAlign w:val="center"/>
          </w:tcPr>
          <w:p w14:paraId="0B64BF67" w14:textId="20ADA826" w:rsidR="00BC724C" w:rsidRPr="005222BE" w:rsidRDefault="00BC724C" w:rsidP="009B1A87">
            <w:pPr>
              <w:spacing w:line="240" w:lineRule="auto"/>
            </w:pPr>
          </w:p>
        </w:tc>
        <w:tc>
          <w:tcPr>
            <w:tcW w:w="1134" w:type="dxa"/>
            <w:tcBorders>
              <w:right w:val="nil"/>
            </w:tcBorders>
            <w:vAlign w:val="center"/>
          </w:tcPr>
          <w:p w14:paraId="330F951B" w14:textId="254F8F5A" w:rsidR="00BC724C" w:rsidRDefault="00BC724C" w:rsidP="009B1A87">
            <w:pPr>
              <w:spacing w:line="240" w:lineRule="auto"/>
              <w:jc w:val="right"/>
            </w:pPr>
          </w:p>
        </w:tc>
        <w:tc>
          <w:tcPr>
            <w:tcW w:w="567" w:type="dxa"/>
            <w:tcBorders>
              <w:left w:val="nil"/>
              <w:right w:val="nil"/>
            </w:tcBorders>
            <w:vAlign w:val="center"/>
          </w:tcPr>
          <w:p w14:paraId="338FB67B" w14:textId="05E10A2A" w:rsidR="00BC724C" w:rsidRPr="00AE2E00" w:rsidRDefault="00BC724C" w:rsidP="009B1A87">
            <w:pPr>
              <w:spacing w:line="240" w:lineRule="auto"/>
              <w:jc w:val="center"/>
              <w:rPr>
                <w:rFonts w:ascii="Arial" w:hAnsi="Arial" w:cs="Arial"/>
                <w:b/>
                <w:sz w:val="14"/>
              </w:rPr>
            </w:pPr>
          </w:p>
        </w:tc>
        <w:tc>
          <w:tcPr>
            <w:tcW w:w="1184" w:type="dxa"/>
            <w:tcBorders>
              <w:left w:val="nil"/>
            </w:tcBorders>
            <w:vAlign w:val="center"/>
          </w:tcPr>
          <w:p w14:paraId="2B585A3C" w14:textId="33A5171B" w:rsidR="00BC724C" w:rsidRPr="00AE2E00" w:rsidRDefault="00BC724C" w:rsidP="009B1A87">
            <w:pPr>
              <w:spacing w:line="240" w:lineRule="auto"/>
              <w:rPr>
                <w:b/>
                <w:color w:val="C45911" w:themeColor="accent2" w:themeShade="BF"/>
              </w:rPr>
            </w:pPr>
          </w:p>
        </w:tc>
      </w:tr>
      <w:tr w:rsidR="00BC724C" w:rsidRPr="00AE2E00" w14:paraId="40E3C4CD" w14:textId="77777777" w:rsidTr="00BC724C">
        <w:trPr>
          <w:trHeight w:val="340"/>
        </w:trPr>
        <w:tc>
          <w:tcPr>
            <w:tcW w:w="1980" w:type="dxa"/>
            <w:vAlign w:val="center"/>
          </w:tcPr>
          <w:p w14:paraId="18CC2405" w14:textId="3735A912" w:rsidR="00BC724C" w:rsidRDefault="00BC724C" w:rsidP="009B1A87">
            <w:pPr>
              <w:spacing w:line="240" w:lineRule="auto"/>
              <w:jc w:val="center"/>
            </w:pPr>
          </w:p>
        </w:tc>
        <w:tc>
          <w:tcPr>
            <w:tcW w:w="3969" w:type="dxa"/>
            <w:vAlign w:val="center"/>
          </w:tcPr>
          <w:p w14:paraId="6A8E8B09" w14:textId="41187E24" w:rsidR="00BC724C" w:rsidRPr="005222BE" w:rsidRDefault="00BC724C" w:rsidP="009B1A87">
            <w:pPr>
              <w:spacing w:line="240" w:lineRule="auto"/>
            </w:pPr>
          </w:p>
        </w:tc>
        <w:tc>
          <w:tcPr>
            <w:tcW w:w="1134" w:type="dxa"/>
            <w:tcBorders>
              <w:right w:val="nil"/>
            </w:tcBorders>
            <w:vAlign w:val="center"/>
          </w:tcPr>
          <w:p w14:paraId="7978D373" w14:textId="137895DA" w:rsidR="00BC724C" w:rsidRDefault="00BC724C" w:rsidP="009B1A87">
            <w:pPr>
              <w:spacing w:line="240" w:lineRule="auto"/>
              <w:jc w:val="right"/>
            </w:pPr>
          </w:p>
        </w:tc>
        <w:tc>
          <w:tcPr>
            <w:tcW w:w="567" w:type="dxa"/>
            <w:tcBorders>
              <w:left w:val="nil"/>
              <w:right w:val="nil"/>
            </w:tcBorders>
            <w:vAlign w:val="center"/>
          </w:tcPr>
          <w:p w14:paraId="70612247" w14:textId="783B3BF8" w:rsidR="00BC724C" w:rsidRPr="00AE2E00" w:rsidRDefault="00BC724C" w:rsidP="009B1A87">
            <w:pPr>
              <w:spacing w:line="240" w:lineRule="auto"/>
              <w:jc w:val="center"/>
              <w:rPr>
                <w:rFonts w:ascii="Arial" w:hAnsi="Arial" w:cs="Arial"/>
                <w:b/>
                <w:sz w:val="14"/>
              </w:rPr>
            </w:pPr>
          </w:p>
        </w:tc>
        <w:tc>
          <w:tcPr>
            <w:tcW w:w="1184" w:type="dxa"/>
            <w:tcBorders>
              <w:left w:val="nil"/>
            </w:tcBorders>
            <w:vAlign w:val="center"/>
          </w:tcPr>
          <w:p w14:paraId="596CE03F" w14:textId="5F7437E1" w:rsidR="00BC724C" w:rsidRPr="00AE2E00" w:rsidRDefault="00BC724C" w:rsidP="009B1A87">
            <w:pPr>
              <w:spacing w:line="240" w:lineRule="auto"/>
              <w:rPr>
                <w:b/>
                <w:color w:val="C45911" w:themeColor="accent2" w:themeShade="BF"/>
              </w:rPr>
            </w:pPr>
          </w:p>
        </w:tc>
      </w:tr>
      <w:tr w:rsidR="00BC724C" w:rsidRPr="00AE2E00" w14:paraId="253C7D46" w14:textId="77777777" w:rsidTr="00BC724C">
        <w:trPr>
          <w:trHeight w:val="340"/>
        </w:trPr>
        <w:tc>
          <w:tcPr>
            <w:tcW w:w="1980" w:type="dxa"/>
            <w:vAlign w:val="center"/>
          </w:tcPr>
          <w:p w14:paraId="7D01C63C" w14:textId="20A3DD60" w:rsidR="00BC724C" w:rsidRDefault="00BC724C" w:rsidP="009B1A87">
            <w:pPr>
              <w:spacing w:line="240" w:lineRule="auto"/>
              <w:jc w:val="center"/>
            </w:pPr>
          </w:p>
        </w:tc>
        <w:tc>
          <w:tcPr>
            <w:tcW w:w="3969" w:type="dxa"/>
            <w:vAlign w:val="center"/>
          </w:tcPr>
          <w:p w14:paraId="481EDCDD" w14:textId="63ABF7BA" w:rsidR="00BC724C" w:rsidRPr="005222BE" w:rsidRDefault="00BC724C" w:rsidP="009B1A87">
            <w:pPr>
              <w:spacing w:line="240" w:lineRule="auto"/>
            </w:pPr>
          </w:p>
        </w:tc>
        <w:tc>
          <w:tcPr>
            <w:tcW w:w="1134" w:type="dxa"/>
            <w:tcBorders>
              <w:right w:val="nil"/>
            </w:tcBorders>
            <w:vAlign w:val="center"/>
          </w:tcPr>
          <w:p w14:paraId="630BE7DE" w14:textId="33C1DE72" w:rsidR="00BC724C" w:rsidRDefault="00BC724C" w:rsidP="009B1A87">
            <w:pPr>
              <w:spacing w:line="240" w:lineRule="auto"/>
              <w:jc w:val="right"/>
            </w:pPr>
          </w:p>
        </w:tc>
        <w:tc>
          <w:tcPr>
            <w:tcW w:w="567" w:type="dxa"/>
            <w:tcBorders>
              <w:left w:val="nil"/>
              <w:right w:val="nil"/>
            </w:tcBorders>
            <w:vAlign w:val="center"/>
          </w:tcPr>
          <w:p w14:paraId="3F36F888" w14:textId="1419904F" w:rsidR="00BC724C" w:rsidRPr="00AE2E00" w:rsidRDefault="00BC724C" w:rsidP="009B1A87">
            <w:pPr>
              <w:spacing w:line="240" w:lineRule="auto"/>
              <w:jc w:val="center"/>
              <w:rPr>
                <w:rFonts w:ascii="Arial" w:hAnsi="Arial" w:cs="Arial"/>
                <w:b/>
                <w:sz w:val="14"/>
              </w:rPr>
            </w:pPr>
          </w:p>
        </w:tc>
        <w:tc>
          <w:tcPr>
            <w:tcW w:w="1184" w:type="dxa"/>
            <w:tcBorders>
              <w:left w:val="nil"/>
            </w:tcBorders>
            <w:vAlign w:val="center"/>
          </w:tcPr>
          <w:p w14:paraId="3AE95A5D" w14:textId="0890A11D" w:rsidR="00BC724C" w:rsidRPr="00AE2E00" w:rsidRDefault="00BC724C" w:rsidP="009B1A87">
            <w:pPr>
              <w:spacing w:line="240" w:lineRule="auto"/>
              <w:rPr>
                <w:b/>
                <w:color w:val="C45911" w:themeColor="accent2" w:themeShade="BF"/>
              </w:rPr>
            </w:pPr>
          </w:p>
        </w:tc>
      </w:tr>
      <w:tr w:rsidR="00BC724C" w:rsidRPr="00AE2E00" w14:paraId="368B633A" w14:textId="77777777" w:rsidTr="00BC724C">
        <w:trPr>
          <w:trHeight w:val="340"/>
        </w:trPr>
        <w:tc>
          <w:tcPr>
            <w:tcW w:w="1980" w:type="dxa"/>
            <w:vAlign w:val="center"/>
          </w:tcPr>
          <w:p w14:paraId="7CCC45F6" w14:textId="77777777" w:rsidR="00BC724C" w:rsidRDefault="00BC724C" w:rsidP="00BC724C">
            <w:pPr>
              <w:spacing w:line="240" w:lineRule="auto"/>
              <w:jc w:val="center"/>
            </w:pPr>
          </w:p>
        </w:tc>
        <w:tc>
          <w:tcPr>
            <w:tcW w:w="3969" w:type="dxa"/>
            <w:vAlign w:val="center"/>
          </w:tcPr>
          <w:p w14:paraId="43A4DC5D" w14:textId="77777777" w:rsidR="00BC724C" w:rsidRPr="005222BE" w:rsidRDefault="00BC724C" w:rsidP="00BC724C">
            <w:pPr>
              <w:spacing w:line="240" w:lineRule="auto"/>
            </w:pPr>
          </w:p>
        </w:tc>
        <w:tc>
          <w:tcPr>
            <w:tcW w:w="1134" w:type="dxa"/>
            <w:tcBorders>
              <w:right w:val="nil"/>
            </w:tcBorders>
            <w:vAlign w:val="center"/>
          </w:tcPr>
          <w:p w14:paraId="26A6A824" w14:textId="4D5CA6F9" w:rsidR="00BC724C" w:rsidRDefault="00BC724C" w:rsidP="00BC724C">
            <w:pPr>
              <w:spacing w:line="240" w:lineRule="auto"/>
              <w:jc w:val="right"/>
            </w:pPr>
          </w:p>
        </w:tc>
        <w:tc>
          <w:tcPr>
            <w:tcW w:w="567" w:type="dxa"/>
            <w:tcBorders>
              <w:left w:val="nil"/>
              <w:right w:val="nil"/>
            </w:tcBorders>
            <w:vAlign w:val="center"/>
          </w:tcPr>
          <w:p w14:paraId="628D2413" w14:textId="2F7F9AA6" w:rsidR="00BC724C" w:rsidRPr="00AE2E00" w:rsidRDefault="00BC724C" w:rsidP="00BC724C">
            <w:pPr>
              <w:spacing w:line="240" w:lineRule="auto"/>
              <w:jc w:val="center"/>
              <w:rPr>
                <w:rFonts w:ascii="Arial" w:hAnsi="Arial" w:cs="Arial"/>
                <w:b/>
                <w:sz w:val="14"/>
              </w:rPr>
            </w:pPr>
          </w:p>
        </w:tc>
        <w:tc>
          <w:tcPr>
            <w:tcW w:w="1184" w:type="dxa"/>
            <w:tcBorders>
              <w:left w:val="nil"/>
            </w:tcBorders>
            <w:vAlign w:val="center"/>
          </w:tcPr>
          <w:p w14:paraId="5BADD32E" w14:textId="77777777" w:rsidR="00BC724C" w:rsidRPr="00AE2E00" w:rsidRDefault="00BC724C" w:rsidP="00BC724C">
            <w:pPr>
              <w:spacing w:line="240" w:lineRule="auto"/>
              <w:rPr>
                <w:b/>
                <w:color w:val="C45911" w:themeColor="accent2" w:themeShade="BF"/>
              </w:rPr>
            </w:pPr>
          </w:p>
        </w:tc>
      </w:tr>
    </w:tbl>
    <w:p w14:paraId="6D2B56A8" w14:textId="2E14DED1" w:rsidR="00BC724C" w:rsidRDefault="00BC724C" w:rsidP="00BC724C">
      <w:pPr>
        <w:spacing w:before="240"/>
      </w:pPr>
      <w:r>
        <w:br/>
      </w:r>
      <w:r w:rsidRPr="00BC724C">
        <w:rPr>
          <w:b/>
        </w:rPr>
        <w:t>Das Schlüsselwort lautet:</w:t>
      </w:r>
      <w:r>
        <w:tab/>
        <w:t>_________________________</w:t>
      </w:r>
    </w:p>
    <w:p w14:paraId="71B4B4B1" w14:textId="15E2E0D2" w:rsidR="00BC724C" w:rsidRPr="00BC724C" w:rsidRDefault="00BC724C" w:rsidP="00BC724C">
      <w:pPr>
        <w:spacing w:before="240"/>
        <w:rPr>
          <w:b/>
        </w:rPr>
      </w:pPr>
      <w:r>
        <w:br/>
      </w:r>
      <w:r w:rsidRPr="00BC724C">
        <w:rPr>
          <w:b/>
        </w:rPr>
        <w:t>Die ersten Zeilen des Klartextes lauten:</w:t>
      </w:r>
    </w:p>
    <w:p w14:paraId="5265F84F" w14:textId="3AB57EE3" w:rsidR="00451A0F" w:rsidRPr="0018570F" w:rsidRDefault="00BC724C" w:rsidP="006E0B42">
      <w:pPr>
        <w:spacing w:before="240"/>
      </w:pPr>
      <w:r>
        <w:t>___________________________________________________________________________</w:t>
      </w:r>
      <w:r>
        <w:br/>
      </w:r>
      <w:r>
        <w:br/>
        <w:t>___________________________________________________________________________</w:t>
      </w:r>
      <w:r>
        <w:br/>
      </w:r>
      <w:r>
        <w:br/>
        <w:t>___________________________________________________________________________</w:t>
      </w:r>
      <w:r>
        <w:br/>
      </w:r>
      <w:r>
        <w:br/>
        <w:t>___________________________________________________________________________</w:t>
      </w:r>
      <w:r w:rsidR="005E5D02">
        <w:t xml:space="preserve"> </w:t>
      </w:r>
    </w:p>
    <w:sectPr w:rsidR="00451A0F" w:rsidRPr="0018570F" w:rsidSect="00C80B11">
      <w:headerReference w:type="even" r:id="rId8"/>
      <w:headerReference w:type="default" r:id="rId9"/>
      <w:footerReference w:type="even" r:id="rId10"/>
      <w:footerReference w:type="default" r:id="rId11"/>
      <w:headerReference w:type="first" r:id="rId12"/>
      <w:footerReference w:type="first" r:id="rId13"/>
      <w:pgSz w:w="11906" w:h="16838"/>
      <w:pgMar w:top="1134" w:right="1531" w:bottom="1276" w:left="153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0F4D9" w14:textId="77777777" w:rsidR="00CA1A3C" w:rsidRDefault="00CA1A3C" w:rsidP="00DD6851">
      <w:r>
        <w:separator/>
      </w:r>
    </w:p>
  </w:endnote>
  <w:endnote w:type="continuationSeparator" w:id="0">
    <w:p w14:paraId="30FBC461" w14:textId="77777777" w:rsidR="00CA1A3C" w:rsidRDefault="00CA1A3C" w:rsidP="00DD6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55">
    <w:altName w:val="Arial"/>
    <w:panose1 w:val="00000000000000000000"/>
    <w:charset w:val="00"/>
    <w:family w:val="swiss"/>
    <w:notTrueType/>
    <w:pitch w:val="variable"/>
    <w:sig w:usb0="00000003" w:usb1="00000000" w:usb2="00000000" w:usb3="00000000" w:csb0="00000001" w:csb1="00000000"/>
  </w:font>
  <w:font w:name="Hack">
    <w:altName w:val="Consolas"/>
    <w:charset w:val="00"/>
    <w:family w:val="modern"/>
    <w:pitch w:val="fixed"/>
    <w:sig w:usb0="00000001" w:usb1="1000B8FB" w:usb2="0000002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E150F" w14:textId="77777777" w:rsidR="00FA5A3B" w:rsidRDefault="00FA5A3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C5D7B" w14:textId="00110557" w:rsidR="000C02EB" w:rsidRPr="0016116F" w:rsidRDefault="00FC6DFD" w:rsidP="0016116F">
    <w:pPr>
      <w:pStyle w:val="Kopfzeile"/>
      <w:tabs>
        <w:tab w:val="clear" w:pos="4536"/>
        <w:tab w:val="clear" w:pos="9072"/>
        <w:tab w:val="right" w:pos="8789"/>
      </w:tabs>
      <w:ind w:right="-2637"/>
      <w:rPr>
        <w:i/>
        <w:sz w:val="18"/>
      </w:rPr>
    </w:pPr>
    <w:r>
      <w:rPr>
        <w:rFonts w:ascii="Times New Roman" w:hAnsi="Times New Roman" w:cs="Times New Roman"/>
        <w:bCs w:val="0"/>
        <w:sz w:val="24"/>
        <w:szCs w:val="24"/>
      </w:rPr>
      <mc:AlternateContent>
        <mc:Choice Requires="wpg">
          <w:drawing>
            <wp:anchor distT="0" distB="0" distL="114300" distR="114300" simplePos="0" relativeHeight="251659264" behindDoc="0" locked="0" layoutInCell="1" allowOverlap="1" wp14:anchorId="717D54C3" wp14:editId="5CFA6EED">
              <wp:simplePos x="0" y="0"/>
              <wp:positionH relativeFrom="column">
                <wp:posOffset>6010275</wp:posOffset>
              </wp:positionH>
              <wp:positionV relativeFrom="paragraph">
                <wp:posOffset>-4610100</wp:posOffset>
              </wp:positionV>
              <wp:extent cx="328930" cy="4096385"/>
              <wp:effectExtent l="0" t="0" r="0" b="0"/>
              <wp:wrapNone/>
              <wp:docPr id="27" name="Gruppieren 27"/>
              <wp:cNvGraphicFramePr/>
              <a:graphic xmlns:a="http://schemas.openxmlformats.org/drawingml/2006/main">
                <a:graphicData uri="http://schemas.microsoft.com/office/word/2010/wordprocessingGroup">
                  <wpg:wgp>
                    <wpg:cNvGrpSpPr/>
                    <wpg:grpSpPr>
                      <a:xfrm>
                        <a:off x="0" y="0"/>
                        <a:ext cx="328930" cy="4096385"/>
                        <a:chOff x="0" y="0"/>
                        <a:chExt cx="328930" cy="4096068"/>
                      </a:xfrm>
                    </wpg:grpSpPr>
                    <wps:wsp>
                      <wps:cNvPr id="17"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18" name="Grafik 18"/>
                        <pic:cNvPicPr>
                          <a:picLocks noChangeAspect="1"/>
                        </pic:cNvPicPr>
                      </pic:nvPicPr>
                      <pic:blipFill>
                        <a:blip r:embed="rId1" cstate="screen">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717D54C3" id="Gruppieren 27" o:spid="_x0000_s1028" style="position:absolute;margin-left:473.25pt;margin-top:-363pt;width:25.9pt;height:322.55pt;z-index:251659264"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">
              <v:shapetype id="_x0000_t202" coordsize="21600,21600" o:spt="202" path="m,l,21600r21600,l21600,xe">
                <v:stroke joinstyle="miter"/>
                <v:path gradientshapeok="t" o:connecttype="rect"/>
              </v:shapetype>
              <v:shape id="_x0000_s1029"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" stroked="f">
                <v:textbo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30"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">
                <v:imagedata r:id="rId2" o:title="" chromakey="#fefefe" recolortarget="#494949 [1446]"/>
              </v:shape>
            </v:group>
          </w:pict>
        </mc:Fallback>
      </mc:AlternateContent>
    </w:r>
    <w:r w:rsidR="0016116F" w:rsidRPr="00C140D3">
      <w:rPr>
        <w:sz w:val="8"/>
      </w:rPr>
      <mc:AlternateContent>
        <mc:Choice Requires="wps">
          <w:drawing>
            <wp:anchor distT="0" distB="0" distL="114300" distR="114300" simplePos="0" relativeHeight="251657216" behindDoc="0" locked="0" layoutInCell="1" allowOverlap="1" wp14:anchorId="482D6A82" wp14:editId="0FF8C404">
              <wp:simplePos x="0" y="0"/>
              <wp:positionH relativeFrom="column">
                <wp:posOffset>6985</wp:posOffset>
              </wp:positionH>
              <wp:positionV relativeFrom="paragraph">
                <wp:posOffset>-114244</wp:posOffset>
              </wp:positionV>
              <wp:extent cx="5604176" cy="0"/>
              <wp:effectExtent l="0" t="19050" r="34925" b="19050"/>
              <wp:wrapNone/>
              <wp:docPr id="5" name="Gerade Verbindung 5"/>
              <wp:cNvGraphicFramePr/>
              <a:graphic xmlns:a="http://schemas.openxmlformats.org/drawingml/2006/main">
                <a:graphicData uri="http://schemas.microsoft.com/office/word/2010/wordprocessingShape">
                  <wps:wsp>
                    <wps:cNvCnPr/>
                    <wps:spPr>
                      <a:xfrm>
                        <a:off x="0" y="0"/>
                        <a:ext cx="5604176" cy="0"/>
                      </a:xfrm>
                      <a:prstGeom prst="line">
                        <a:avLst/>
                      </a:prstGeom>
                      <a:ln w="38100">
                        <a:solidFill>
                          <a:srgbClr val="00B0F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80D7FE4" id="Gerade Verbindung 5"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" strokecolor="#00b0f0" strokeweight="3pt">
              <v:stroke joinstyle="miter"/>
            </v:line>
          </w:pict>
        </mc:Fallback>
      </mc:AlternateContent>
    </w:r>
    <w:r w:rsidR="00215B3E">
      <w:rPr>
        <w:sz w:val="18"/>
      </w:rPr>
      <w:t xml:space="preserve">Modul </w:t>
    </w:r>
    <w:r w:rsidR="00AF7C64" w:rsidRPr="00AF7C64">
      <w:rPr>
        <w:sz w:val="18"/>
      </w:rPr>
      <w:t>A2</w:t>
    </w:r>
    <w:r w:rsidR="00AF7C64">
      <w:rPr>
        <w:sz w:val="18"/>
      </w:rPr>
      <w:t xml:space="preserve"> </w:t>
    </w:r>
    <w:r w:rsidR="0016116F" w:rsidRPr="009F7C25">
      <w:rPr>
        <w:sz w:val="18"/>
      </w:rPr>
      <w:t>–</w:t>
    </w:r>
    <w:r w:rsidR="0016116F">
      <w:rPr>
        <w:sz w:val="18"/>
      </w:rPr>
      <w:t xml:space="preserve"> </w:t>
    </w:r>
    <w:r w:rsidR="00215B3E">
      <w:rPr>
        <w:sz w:val="18"/>
      </w:rPr>
      <w:t>Kryptologie</w:t>
    </w:r>
    <w:r w:rsidR="0016116F" w:rsidRPr="00C140D3">
      <w:rPr>
        <w:i/>
        <w:sz w:val="18"/>
      </w:rPr>
      <w:tab/>
    </w:r>
    <w:r w:rsidR="0016116F" w:rsidRPr="00C140D3">
      <w:rPr>
        <w:sz w:val="18"/>
      </w:rPr>
      <w:t xml:space="preserve">Seite </w:t>
    </w:r>
    <w:r w:rsidR="0016116F" w:rsidRPr="00C140D3">
      <w:rPr>
        <w:bCs w:val="0"/>
        <w:sz w:val="18"/>
      </w:rPr>
      <w:fldChar w:fldCharType="begin"/>
    </w:r>
    <w:r w:rsidR="0016116F" w:rsidRPr="00C140D3">
      <w:rPr>
        <w:sz w:val="18"/>
      </w:rPr>
      <w:instrText>PAGE  \* Arabic  \* MERGEFORMAT</w:instrText>
    </w:r>
    <w:r w:rsidR="0016116F" w:rsidRPr="00C140D3">
      <w:rPr>
        <w:bCs w:val="0"/>
        <w:sz w:val="18"/>
      </w:rPr>
      <w:fldChar w:fldCharType="separate"/>
    </w:r>
    <w:r w:rsidR="007719F2">
      <w:rPr>
        <w:sz w:val="18"/>
      </w:rPr>
      <w:t>1</w:t>
    </w:r>
    <w:r w:rsidR="0016116F" w:rsidRPr="00C140D3">
      <w:rPr>
        <w:bCs w:val="0"/>
        <w:sz w:val="18"/>
      </w:rPr>
      <w:fldChar w:fldCharType="end"/>
    </w:r>
    <w:r w:rsidR="0016116F" w:rsidRPr="00C140D3">
      <w:rPr>
        <w:sz w:val="18"/>
      </w:rPr>
      <w:t xml:space="preserve"> von </w:t>
    </w:r>
    <w:r w:rsidR="0016116F" w:rsidRPr="00C140D3">
      <w:rPr>
        <w:sz w:val="18"/>
      </w:rPr>
      <w:fldChar w:fldCharType="begin"/>
    </w:r>
    <w:r w:rsidR="0016116F" w:rsidRPr="00C140D3">
      <w:rPr>
        <w:sz w:val="18"/>
      </w:rPr>
      <w:instrText>NUMPAGES  \* Arabic  \* MERGEFORMAT</w:instrText>
    </w:r>
    <w:r w:rsidR="0016116F" w:rsidRPr="00C140D3">
      <w:rPr>
        <w:sz w:val="18"/>
      </w:rPr>
      <w:fldChar w:fldCharType="separate"/>
    </w:r>
    <w:r w:rsidR="007719F2">
      <w:rPr>
        <w:sz w:val="18"/>
      </w:rPr>
      <w:t>4</w:t>
    </w:r>
    <w:r w:rsidR="0016116F" w:rsidRPr="00C140D3">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17D8E" w14:textId="77777777" w:rsidR="00FA5A3B" w:rsidRDefault="00FA5A3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DE6C93" w14:textId="77777777" w:rsidR="00CA1A3C" w:rsidRDefault="00CA1A3C" w:rsidP="00DD6851">
      <w:r>
        <w:separator/>
      </w:r>
    </w:p>
  </w:footnote>
  <w:footnote w:type="continuationSeparator" w:id="0">
    <w:p w14:paraId="1241FF52" w14:textId="77777777" w:rsidR="00CA1A3C" w:rsidRDefault="00CA1A3C" w:rsidP="00DD6851">
      <w:r>
        <w:continuationSeparator/>
      </w:r>
    </w:p>
  </w:footnote>
  <w:footnote w:id="1">
    <w:p w14:paraId="6630A835" w14:textId="77777777" w:rsidR="004831ED" w:rsidRDefault="004831ED" w:rsidP="004831ED">
      <w:r>
        <w:rPr>
          <w:rStyle w:val="Funotenzeichen"/>
        </w:rPr>
        <w:footnoteRef/>
      </w:r>
      <w:r>
        <w:t xml:space="preserve"> </w:t>
      </w:r>
      <w:r w:rsidRPr="004831ED">
        <w:t xml:space="preserve">QUELLE: </w:t>
      </w:r>
      <w:hyperlink r:id="rId1" w:history="1">
        <w:r w:rsidRPr="004831ED">
          <w:rPr>
            <w:rStyle w:val="Hyperlink"/>
          </w:rPr>
          <w:t>http://medienwissenschaft.uni-bayreuth.de/inik/email_nur_fuer_dich/3_verschluesseln/3.2_Vigenere/AB%20Vigenere%20knacken.pdf</w:t>
        </w:r>
      </w:hyperlink>
    </w:p>
    <w:p w14:paraId="505ABA3E" w14:textId="132309EF" w:rsidR="004831ED" w:rsidRDefault="004831ED">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DDC9F" w14:textId="77777777" w:rsidR="00FA5A3B" w:rsidRDefault="00FA5A3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6F307" w14:textId="40CCB08A" w:rsidR="00611CF4" w:rsidRPr="00514D61" w:rsidRDefault="00514D61" w:rsidP="00514D61">
    <w:pPr>
      <w:pStyle w:val="Kopfzeile"/>
      <w:tabs>
        <w:tab w:val="clear" w:pos="4536"/>
        <w:tab w:val="clear" w:pos="9072"/>
      </w:tabs>
      <w:ind w:right="-87"/>
      <w:rPr>
        <w:color w:val="AEAAAA" w:themeColor="background2" w:themeShade="BF"/>
        <w:sz w:val="22"/>
      </w:rPr>
    </w:pPr>
    <w:r>
      <w:rPr>
        <w:color w:val="E7E6E6" w:themeColor="background2"/>
        <w:sz w:val="32"/>
      </w:rPr>
      <mc:AlternateContent>
        <mc:Choice Requires="wps">
          <w:drawing>
            <wp:anchor distT="0" distB="0" distL="114300" distR="114300" simplePos="0" relativeHeight="251662336" behindDoc="1" locked="0" layoutInCell="1" allowOverlap="1" wp14:anchorId="3026B047" wp14:editId="11489AE0">
              <wp:simplePos x="0" y="0"/>
              <wp:positionH relativeFrom="column">
                <wp:posOffset>2548890</wp:posOffset>
              </wp:positionH>
              <wp:positionV relativeFrom="paragraph">
                <wp:posOffset>6350</wp:posOffset>
              </wp:positionV>
              <wp:extent cx="3060000" cy="340242"/>
              <wp:effectExtent l="0" t="0" r="7620" b="3175"/>
              <wp:wrapNone/>
              <wp:docPr id="12" name="Rechteck 12"/>
              <wp:cNvGraphicFramePr/>
              <a:graphic xmlns:a="http://schemas.openxmlformats.org/drawingml/2006/main">
                <a:graphicData uri="http://schemas.microsoft.com/office/word/2010/wordprocessingShape">
                  <wps:wsp>
                    <wps:cNvSpPr/>
                    <wps:spPr>
                      <a:xfrm>
                        <a:off x="0" y="0"/>
                        <a:ext cx="3060000" cy="340242"/>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EFB317" w14:textId="0B6AE520" w:rsidR="00514D61" w:rsidRDefault="00914E70" w:rsidP="00514D61">
                          <w:pPr>
                            <w:jc w:val="center"/>
                          </w:pPr>
                          <w:r>
                            <w:rPr>
                              <w:b/>
                              <w:color w:val="FFFFFF" w:themeColor="background1"/>
                              <w:sz w:val="32"/>
                            </w:rPr>
                            <w:t xml:space="preserve">Arbeitsmaterial </w:t>
                          </w:r>
                          <w:r w:rsidR="00AF7C64" w:rsidRPr="00AF7C64">
                            <w:rPr>
                              <w:b/>
                              <w:color w:val="FFFFFF" w:themeColor="background1"/>
                              <w:sz w:val="32"/>
                            </w:rPr>
                            <w:t>A2</w:t>
                          </w:r>
                          <w:r w:rsidR="00AF7C64">
                            <w:rPr>
                              <w:b/>
                              <w:color w:val="FFFFFF" w:themeColor="background1"/>
                              <w:sz w:val="32"/>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6B047" id="Rechteck 12" o:spid="_x0000_s1026" style="position:absolute;margin-left:200.7pt;margin-top:.5pt;width:240.95pt;height:26.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" fillcolor="#00b0f0" stroked="f" strokeweight="1pt">
              <v:textbox>
                <w:txbxContent>
                  <w:p w14:paraId="07EFB317" w14:textId="0B6AE520" w:rsidR="00514D61" w:rsidRDefault="00914E70" w:rsidP="00514D61">
                    <w:pPr>
                      <w:jc w:val="center"/>
                    </w:pPr>
                    <w:r>
                      <w:rPr>
                        <w:b/>
                        <w:color w:val="FFFFFF" w:themeColor="background1"/>
                        <w:sz w:val="32"/>
                      </w:rPr>
                      <w:t xml:space="preserve">Arbeitsmaterial </w:t>
                    </w:r>
                    <w:r w:rsidR="00AF7C64" w:rsidRPr="00AF7C64">
                      <w:rPr>
                        <w:b/>
                        <w:color w:val="FFFFFF" w:themeColor="background1"/>
                        <w:sz w:val="32"/>
                      </w:rPr>
                      <w:t>A2</w:t>
                    </w:r>
                    <w:r w:rsidR="00AF7C64">
                      <w:rPr>
                        <w:b/>
                        <w:color w:val="FFFFFF" w:themeColor="background1"/>
                        <w:sz w:val="32"/>
                      </w:rPr>
                      <w:t>.11</w:t>
                    </w:r>
                  </w:p>
                </w:txbxContent>
              </v:textbox>
            </v:rect>
          </w:pict>
        </mc:Fallback>
      </mc:AlternateContent>
    </w:r>
    <w:r w:rsidRPr="00F37B06">
      <w:rPr>
        <w:color w:val="AEAAAA" w:themeColor="background2" w:themeShade="BF"/>
        <w:sz w:val="32"/>
      </w:rPr>
      <mc:AlternateContent>
        <mc:Choice Requires="wps">
          <w:drawing>
            <wp:anchor distT="0" distB="0" distL="114300" distR="114300" simplePos="0" relativeHeight="251663360" behindDoc="0" locked="0" layoutInCell="1" allowOverlap="1" wp14:anchorId="1BD10571" wp14:editId="3CCA87E8">
              <wp:simplePos x="0" y="0"/>
              <wp:positionH relativeFrom="column">
                <wp:posOffset>-1912620</wp:posOffset>
              </wp:positionH>
              <wp:positionV relativeFrom="paragraph">
                <wp:posOffset>-2219960</wp:posOffset>
              </wp:positionV>
              <wp:extent cx="3190875" cy="247650"/>
              <wp:effectExtent l="4763"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90875" cy="247650"/>
                      </a:xfrm>
                      <a:prstGeom prst="rect">
                        <a:avLst/>
                      </a:prstGeom>
                      <a:solidFill>
                        <a:srgbClr val="FFFFFF"/>
                      </a:solidFill>
                      <a:ln w="9525">
                        <a:noFill/>
                        <a:miter lim="800000"/>
                        <a:headEnd/>
                        <a:tailEnd/>
                      </a:ln>
                    </wps:spPr>
                    <wps:txb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D10571" id="_x0000_t202" coordsize="21600,21600" o:spt="202" path="m,l,21600r21600,l21600,xe">
              <v:stroke joinstyle="miter"/>
              <v:path gradientshapeok="t" o:connecttype="rect"/>
            </v:shapetype>
            <v:shape id="Textfeld 2" o:spid="_x0000_s1027" type="#_x0000_t202" style="position:absolute;margin-left:-150.6pt;margin-top:-174.8pt;width:251.25pt;height:19.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" stroked="f">
              <v:textbo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v:textbox>
            </v:shape>
          </w:pict>
        </mc:Fallback>
      </mc:AlternateContent>
    </w:r>
    <w:r>
      <w:rPr>
        <w:color w:val="AEAAAA" w:themeColor="background2" w:themeShade="BF"/>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90453" w14:textId="77777777" w:rsidR="00FA5A3B" w:rsidRDefault="00FA5A3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3524"/>
    <w:multiLevelType w:val="hybridMultilevel"/>
    <w:tmpl w:val="359E50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E6022E"/>
    <w:multiLevelType w:val="hybridMultilevel"/>
    <w:tmpl w:val="A5BEEB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2C0658"/>
    <w:multiLevelType w:val="hybridMultilevel"/>
    <w:tmpl w:val="3F144A1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AC7217B"/>
    <w:multiLevelType w:val="hybridMultilevel"/>
    <w:tmpl w:val="3E4A1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D3C6C94"/>
    <w:multiLevelType w:val="hybridMultilevel"/>
    <w:tmpl w:val="6C103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D87295D"/>
    <w:multiLevelType w:val="hybridMultilevel"/>
    <w:tmpl w:val="1D30FC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19448D2E"/>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155A552A"/>
    <w:multiLevelType w:val="hybridMultilevel"/>
    <w:tmpl w:val="795633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0A59BE"/>
    <w:multiLevelType w:val="hybridMultilevel"/>
    <w:tmpl w:val="244E2174"/>
    <w:lvl w:ilvl="0" w:tplc="3C308600">
      <w:start w:val="1"/>
      <w:numFmt w:val="bullet"/>
      <w:lvlText w:val=""/>
      <w:lvlJc w:val="left"/>
      <w:pPr>
        <w:ind w:left="1080" w:hanging="360"/>
      </w:pPr>
      <w:rPr>
        <w:rFonts w:ascii="Symbol" w:hAnsi="Symbol" w:hint="default"/>
        <w:color w:val="auto"/>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1C8D78D4"/>
    <w:multiLevelType w:val="hybridMultilevel"/>
    <w:tmpl w:val="804415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E001A79"/>
    <w:multiLevelType w:val="hybridMultilevel"/>
    <w:tmpl w:val="DC5C309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1EAD0D80"/>
    <w:multiLevelType w:val="hybridMultilevel"/>
    <w:tmpl w:val="10FE66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831B67"/>
    <w:multiLevelType w:val="hybridMultilevel"/>
    <w:tmpl w:val="EBA0DA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6DE2018"/>
    <w:multiLevelType w:val="hybridMultilevel"/>
    <w:tmpl w:val="D4984B02"/>
    <w:lvl w:ilvl="0" w:tplc="0407000F">
      <w:start w:val="1"/>
      <w:numFmt w:val="decimal"/>
      <w:lvlText w:val="%1."/>
      <w:lvlJc w:val="left"/>
      <w:pPr>
        <w:ind w:left="360" w:hanging="360"/>
      </w:pPr>
    </w:lvl>
    <w:lvl w:ilvl="1" w:tplc="04070019">
      <w:start w:val="1"/>
      <w:numFmt w:val="lowerLetter"/>
      <w:lvlText w:val="%2."/>
      <w:lvlJc w:val="lef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0763CCC"/>
    <w:multiLevelType w:val="hybridMultilevel"/>
    <w:tmpl w:val="312813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9019F9"/>
    <w:multiLevelType w:val="hybridMultilevel"/>
    <w:tmpl w:val="5754BA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441C16FA"/>
    <w:multiLevelType w:val="hybridMultilevel"/>
    <w:tmpl w:val="48762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C690E25"/>
    <w:multiLevelType w:val="hybridMultilevel"/>
    <w:tmpl w:val="BE7AD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D51659C"/>
    <w:multiLevelType w:val="hybridMultilevel"/>
    <w:tmpl w:val="A73890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EC936AE"/>
    <w:multiLevelType w:val="hybridMultilevel"/>
    <w:tmpl w:val="EE2EE72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F4D53F6"/>
    <w:multiLevelType w:val="hybridMultilevel"/>
    <w:tmpl w:val="95601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F3052C"/>
    <w:multiLevelType w:val="hybridMultilevel"/>
    <w:tmpl w:val="772C37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8612A6"/>
    <w:multiLevelType w:val="hybridMultilevel"/>
    <w:tmpl w:val="47BED0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9356BF1"/>
    <w:multiLevelType w:val="hybridMultilevel"/>
    <w:tmpl w:val="850A7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BD229CA"/>
    <w:multiLevelType w:val="hybridMultilevel"/>
    <w:tmpl w:val="EE2EE7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3014F51"/>
    <w:multiLevelType w:val="hybridMultilevel"/>
    <w:tmpl w:val="51AED94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746A4A12"/>
    <w:multiLevelType w:val="hybridMultilevel"/>
    <w:tmpl w:val="A5BEEB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5687B2B"/>
    <w:multiLevelType w:val="hybridMultilevel"/>
    <w:tmpl w:val="D2AE032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7A24D0B"/>
    <w:multiLevelType w:val="hybridMultilevel"/>
    <w:tmpl w:val="FE14C9F8"/>
    <w:lvl w:ilvl="0" w:tplc="B890DBDC">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78093BD5"/>
    <w:multiLevelType w:val="hybridMultilevel"/>
    <w:tmpl w:val="5630F58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15:restartNumberingAfterBreak="0">
    <w:nsid w:val="787858C0"/>
    <w:multiLevelType w:val="hybridMultilevel"/>
    <w:tmpl w:val="F1E693E4"/>
    <w:lvl w:ilvl="0" w:tplc="04070017">
      <w:start w:val="1"/>
      <w:numFmt w:val="lowerLetter"/>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5"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5"/>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9"/>
  </w:num>
  <w:num w:numId="13">
    <w:abstractNumId w:val="6"/>
  </w:num>
  <w:num w:numId="14">
    <w:abstractNumId w:val="23"/>
  </w:num>
  <w:num w:numId="15">
    <w:abstractNumId w:val="28"/>
  </w:num>
  <w:num w:numId="16">
    <w:abstractNumId w:val="21"/>
  </w:num>
  <w:num w:numId="17">
    <w:abstractNumId w:val="32"/>
  </w:num>
  <w:num w:numId="18">
    <w:abstractNumId w:val="15"/>
  </w:num>
  <w:num w:numId="19">
    <w:abstractNumId w:val="5"/>
  </w:num>
  <w:num w:numId="20">
    <w:abstractNumId w:val="17"/>
  </w:num>
  <w:num w:numId="21">
    <w:abstractNumId w:val="34"/>
  </w:num>
  <w:num w:numId="22">
    <w:abstractNumId w:val="27"/>
  </w:num>
  <w:num w:numId="23">
    <w:abstractNumId w:val="25"/>
  </w:num>
  <w:num w:numId="24">
    <w:abstractNumId w:val="2"/>
  </w:num>
  <w:num w:numId="25">
    <w:abstractNumId w:val="29"/>
  </w:num>
  <w:num w:numId="26">
    <w:abstractNumId w:val="33"/>
  </w:num>
  <w:num w:numId="27">
    <w:abstractNumId w:val="3"/>
  </w:num>
  <w:num w:numId="28">
    <w:abstractNumId w:val="18"/>
  </w:num>
  <w:num w:numId="29">
    <w:abstractNumId w:val="13"/>
  </w:num>
  <w:num w:numId="30">
    <w:abstractNumId w:val="24"/>
  </w:num>
  <w:num w:numId="31">
    <w:abstractNumId w:val="12"/>
  </w:num>
  <w:num w:numId="32">
    <w:abstractNumId w:val="19"/>
  </w:num>
  <w:num w:numId="33">
    <w:abstractNumId w:val="7"/>
  </w:num>
  <w:num w:numId="34">
    <w:abstractNumId w:val="7"/>
  </w:num>
  <w:num w:numId="35">
    <w:abstractNumId w:val="22"/>
  </w:num>
  <w:num w:numId="36">
    <w:abstractNumId w:val="31"/>
  </w:num>
  <w:num w:numId="37">
    <w:abstractNumId w:val="16"/>
  </w:num>
  <w:num w:numId="38">
    <w:abstractNumId w:val="10"/>
  </w:num>
  <w:num w:numId="39">
    <w:abstractNumId w:val="20"/>
  </w:num>
  <w:num w:numId="40">
    <w:abstractNumId w:val="14"/>
  </w:num>
  <w:num w:numId="41">
    <w:abstractNumId w:val="8"/>
  </w:num>
  <w:num w:numId="42">
    <w:abstractNumId w:val="11"/>
  </w:num>
  <w:num w:numId="43">
    <w:abstractNumId w:val="30"/>
  </w:num>
  <w:num w:numId="44">
    <w:abstractNumId w:val="26"/>
  </w:num>
  <w:num w:numId="45">
    <w:abstractNumId w:val="0"/>
  </w:num>
  <w:num w:numId="46">
    <w:abstractNumId w:val="1"/>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6851"/>
    <w:rsid w:val="000111BF"/>
    <w:rsid w:val="00012484"/>
    <w:rsid w:val="00043C00"/>
    <w:rsid w:val="00043DA4"/>
    <w:rsid w:val="00047122"/>
    <w:rsid w:val="000644BD"/>
    <w:rsid w:val="00085522"/>
    <w:rsid w:val="00095381"/>
    <w:rsid w:val="000976FB"/>
    <w:rsid w:val="000B0433"/>
    <w:rsid w:val="000B6F96"/>
    <w:rsid w:val="000C02EB"/>
    <w:rsid w:val="000C295A"/>
    <w:rsid w:val="000C7603"/>
    <w:rsid w:val="000D15B5"/>
    <w:rsid w:val="00124D92"/>
    <w:rsid w:val="00131290"/>
    <w:rsid w:val="00142D67"/>
    <w:rsid w:val="00152FC3"/>
    <w:rsid w:val="0016116F"/>
    <w:rsid w:val="0018378E"/>
    <w:rsid w:val="0018570F"/>
    <w:rsid w:val="001D4B5C"/>
    <w:rsid w:val="00211CAA"/>
    <w:rsid w:val="00215B3E"/>
    <w:rsid w:val="00283070"/>
    <w:rsid w:val="002B7014"/>
    <w:rsid w:val="002D4AE3"/>
    <w:rsid w:val="002F07A1"/>
    <w:rsid w:val="00307EDE"/>
    <w:rsid w:val="00311F98"/>
    <w:rsid w:val="00336AB2"/>
    <w:rsid w:val="00342B12"/>
    <w:rsid w:val="00394DFA"/>
    <w:rsid w:val="00395E18"/>
    <w:rsid w:val="003D7254"/>
    <w:rsid w:val="003E5A45"/>
    <w:rsid w:val="003F2611"/>
    <w:rsid w:val="0040029B"/>
    <w:rsid w:val="00426DD8"/>
    <w:rsid w:val="00451A0F"/>
    <w:rsid w:val="00454810"/>
    <w:rsid w:val="004670A5"/>
    <w:rsid w:val="00472542"/>
    <w:rsid w:val="004831ED"/>
    <w:rsid w:val="004B3171"/>
    <w:rsid w:val="004F0644"/>
    <w:rsid w:val="00514D61"/>
    <w:rsid w:val="0051659F"/>
    <w:rsid w:val="005233CD"/>
    <w:rsid w:val="00583261"/>
    <w:rsid w:val="005A39B6"/>
    <w:rsid w:val="005C0A9C"/>
    <w:rsid w:val="005E5D02"/>
    <w:rsid w:val="00611CF4"/>
    <w:rsid w:val="00697B7B"/>
    <w:rsid w:val="006B1729"/>
    <w:rsid w:val="006E0B42"/>
    <w:rsid w:val="00710D1E"/>
    <w:rsid w:val="007248C3"/>
    <w:rsid w:val="007342D2"/>
    <w:rsid w:val="00755FD2"/>
    <w:rsid w:val="0076622D"/>
    <w:rsid w:val="007719F2"/>
    <w:rsid w:val="007C0631"/>
    <w:rsid w:val="008306C3"/>
    <w:rsid w:val="00847A1B"/>
    <w:rsid w:val="00864BD5"/>
    <w:rsid w:val="008717D7"/>
    <w:rsid w:val="00880631"/>
    <w:rsid w:val="008D4E72"/>
    <w:rsid w:val="00902B67"/>
    <w:rsid w:val="00914E70"/>
    <w:rsid w:val="00915358"/>
    <w:rsid w:val="00921C70"/>
    <w:rsid w:val="00960132"/>
    <w:rsid w:val="009649CD"/>
    <w:rsid w:val="009929BE"/>
    <w:rsid w:val="009A0C4B"/>
    <w:rsid w:val="009B3BAC"/>
    <w:rsid w:val="009B531C"/>
    <w:rsid w:val="009C11E9"/>
    <w:rsid w:val="009C21DE"/>
    <w:rsid w:val="009E6885"/>
    <w:rsid w:val="00A005EC"/>
    <w:rsid w:val="00A24E85"/>
    <w:rsid w:val="00A47359"/>
    <w:rsid w:val="00A55669"/>
    <w:rsid w:val="00A562B0"/>
    <w:rsid w:val="00AA2DA3"/>
    <w:rsid w:val="00AF1502"/>
    <w:rsid w:val="00AF6BE6"/>
    <w:rsid w:val="00AF7C64"/>
    <w:rsid w:val="00B076EA"/>
    <w:rsid w:val="00B16FE0"/>
    <w:rsid w:val="00B20308"/>
    <w:rsid w:val="00B31DB1"/>
    <w:rsid w:val="00B32281"/>
    <w:rsid w:val="00B60F21"/>
    <w:rsid w:val="00B9342B"/>
    <w:rsid w:val="00BB53E3"/>
    <w:rsid w:val="00BC724C"/>
    <w:rsid w:val="00BF00E1"/>
    <w:rsid w:val="00C03771"/>
    <w:rsid w:val="00C108ED"/>
    <w:rsid w:val="00C164C9"/>
    <w:rsid w:val="00C80B11"/>
    <w:rsid w:val="00C82AC8"/>
    <w:rsid w:val="00CA0A3A"/>
    <w:rsid w:val="00CA1A3C"/>
    <w:rsid w:val="00CA60E2"/>
    <w:rsid w:val="00CE4376"/>
    <w:rsid w:val="00CE6B45"/>
    <w:rsid w:val="00D5263D"/>
    <w:rsid w:val="00D56875"/>
    <w:rsid w:val="00D650AC"/>
    <w:rsid w:val="00D802F7"/>
    <w:rsid w:val="00D92A16"/>
    <w:rsid w:val="00DA719D"/>
    <w:rsid w:val="00DC15A5"/>
    <w:rsid w:val="00DD6851"/>
    <w:rsid w:val="00E24D25"/>
    <w:rsid w:val="00E46849"/>
    <w:rsid w:val="00E722EA"/>
    <w:rsid w:val="00EA42E3"/>
    <w:rsid w:val="00EC2D49"/>
    <w:rsid w:val="00ED52EE"/>
    <w:rsid w:val="00EF1A3B"/>
    <w:rsid w:val="00F24DEC"/>
    <w:rsid w:val="00F31E63"/>
    <w:rsid w:val="00F725BB"/>
    <w:rsid w:val="00F762B7"/>
    <w:rsid w:val="00F90343"/>
    <w:rsid w:val="00FA5A3B"/>
    <w:rsid w:val="00FC6DFD"/>
    <w:rsid w:val="00FD5D9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AA75C93"/>
  <w15:docId w15:val="{B0BB06E7-6D9B-4D0B-9177-FC91EE3D1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DA719D"/>
    <w:pPr>
      <w:spacing w:line="288" w:lineRule="auto"/>
    </w:pPr>
    <w:rPr>
      <w:rFonts w:ascii="Helvetica 45" w:hAnsi="Helvetica 45"/>
      <w:bCs/>
      <w:noProof/>
      <w:sz w:val="21"/>
      <w:lang w:eastAsia="de-DE"/>
    </w:rPr>
  </w:style>
  <w:style w:type="paragraph" w:styleId="berschrift1">
    <w:name w:val="heading 1"/>
    <w:aliases w:val="WF-Überschrift 1"/>
    <w:basedOn w:val="Standard"/>
    <w:next w:val="Standard"/>
    <w:link w:val="berschrift1Zchn"/>
    <w:uiPriority w:val="9"/>
    <w:qFormat/>
    <w:rsid w:val="0016116F"/>
    <w:pPr>
      <w:keepNext/>
      <w:keepLines/>
      <w:spacing w:before="600" w:line="240" w:lineRule="auto"/>
      <w:ind w:left="357" w:hanging="357"/>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DA719D"/>
    <w:pPr>
      <w:keepNext/>
      <w:keepLines/>
      <w:numPr>
        <w:ilvl w:val="1"/>
        <w:numId w:val="34"/>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DA719D"/>
    <w:pPr>
      <w:keepNext/>
      <w:keepLines/>
      <w:numPr>
        <w:ilvl w:val="2"/>
        <w:numId w:val="34"/>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semiHidden/>
    <w:unhideWhenUsed/>
    <w:qFormat/>
    <w:rsid w:val="000C02EB"/>
    <w:pPr>
      <w:keepNext/>
      <w:keepLines/>
      <w:numPr>
        <w:ilvl w:val="3"/>
        <w:numId w:val="34"/>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34"/>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34"/>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CA60E2"/>
    <w:pPr>
      <w:spacing w:after="240" w:line="240" w:lineRule="auto"/>
      <w:contextualSpacing/>
    </w:pPr>
    <w:rPr>
      <w:rFonts w:asciiTheme="majorHAnsi" w:eastAsiaTheme="majorEastAsia" w:hAnsiTheme="majorHAnsi" w:cstheme="majorBidi"/>
      <w:color w:val="000000" w:themeColor="text1"/>
      <w:sz w:val="48"/>
      <w:szCs w:val="56"/>
    </w:rPr>
  </w:style>
  <w:style w:type="character" w:customStyle="1" w:styleId="TitelZchn">
    <w:name w:val="Titel Zchn"/>
    <w:basedOn w:val="Absatz-Standardschriftart"/>
    <w:link w:val="Titel"/>
    <w:uiPriority w:val="10"/>
    <w:rsid w:val="00CA60E2"/>
    <w:rPr>
      <w:rFonts w:asciiTheme="majorHAnsi" w:eastAsiaTheme="majorEastAsia" w:hAnsiTheme="majorHAnsi" w:cstheme="majorBidi"/>
      <w:color w:val="000000" w:themeColor="text1"/>
      <w:sz w:val="48"/>
      <w:szCs w:val="56"/>
    </w:rPr>
  </w:style>
  <w:style w:type="paragraph" w:styleId="Untertitel">
    <w:name w:val="Subtitle"/>
    <w:basedOn w:val="Standard"/>
    <w:next w:val="Standard"/>
    <w:link w:val="UntertitelZchn"/>
    <w:uiPriority w:val="11"/>
    <w:qFormat/>
    <w:rsid w:val="000C02EB"/>
    <w:pPr>
      <w:numPr>
        <w:ilvl w:val="1"/>
      </w:numPr>
    </w:pPr>
    <w:rPr>
      <w:i/>
      <w:spacing w:val="10"/>
      <w:sz w:val="40"/>
    </w:rPr>
  </w:style>
  <w:style w:type="character" w:customStyle="1" w:styleId="UntertitelZchn">
    <w:name w:val="Untertitel Zchn"/>
    <w:basedOn w:val="Absatz-Standardschriftart"/>
    <w:link w:val="Untertitel"/>
    <w:uiPriority w:val="11"/>
    <w:rsid w:val="000C02EB"/>
    <w:rPr>
      <w:i/>
      <w:spacing w:val="10"/>
      <w:sz w:val="40"/>
    </w:rPr>
  </w:style>
  <w:style w:type="character" w:customStyle="1" w:styleId="berschrift1Zchn">
    <w:name w:val="Überschrift 1 Zchn"/>
    <w:aliases w:val="WF-Überschrift 1 Zchn"/>
    <w:basedOn w:val="Absatz-Standardschriftart"/>
    <w:link w:val="berschrift1"/>
    <w:uiPriority w:val="9"/>
    <w:rsid w:val="0016116F"/>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outlineLvl w:val="9"/>
    </w:pPr>
    <w:rPr>
      <w:b/>
      <w:bCs/>
      <w:smallCaps/>
    </w:rPr>
  </w:style>
  <w:style w:type="character" w:customStyle="1" w:styleId="berschrift2Zchn">
    <w:name w:val="Überschrift 2 Zchn"/>
    <w:aliases w:val="WF-Überschrift 2 Zchn"/>
    <w:basedOn w:val="Absatz-Standardschriftart"/>
    <w:link w:val="berschrift2"/>
    <w:uiPriority w:val="9"/>
    <w:rsid w:val="00DA719D"/>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59"/>
    <w:rsid w:val="00755FD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DA719D"/>
    <w:pPr>
      <w:spacing w:before="120" w:after="120"/>
      <w:ind w:left="720"/>
    </w:pPr>
    <w:rPr>
      <w:rFonts w:eastAsiaTheme="minorHAnsi"/>
    </w:rPr>
  </w:style>
  <w:style w:type="character" w:customStyle="1" w:styleId="berschrift3Zchn">
    <w:name w:val="Überschrift 3 Zchn"/>
    <w:aliases w:val="WF-Überschrift 3 Zchn"/>
    <w:basedOn w:val="Absatz-Standardschriftart"/>
    <w:link w:val="berschrift3"/>
    <w:uiPriority w:val="9"/>
    <w:rsid w:val="00DA719D"/>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semiHidden/>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semiHidden/>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755FD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Inhaltsverzeichnis">
    <w:name w:val="Inhaltsverzeichnis"/>
    <w:basedOn w:val="Standard"/>
    <w:link w:val="InhaltsverzeichnisZchn"/>
    <w:qFormat/>
    <w:rsid w:val="00311F98"/>
  </w:style>
  <w:style w:type="character" w:customStyle="1" w:styleId="InhaltsverzeichnisZchn">
    <w:name w:val="Inhaltsverzeichnis Zchn"/>
    <w:basedOn w:val="berschrift1Zchn"/>
    <w:link w:val="Inhaltsverzeichnis"/>
    <w:rsid w:val="00311F98"/>
    <w:rPr>
      <w:rFonts w:asciiTheme="majorHAnsi" w:eastAsiaTheme="majorEastAsia" w:hAnsiTheme="majorHAnsi" w:cstheme="majorBidi"/>
      <w:b/>
      <w:bCs/>
      <w:smallCaps/>
      <w:noProof/>
      <w:color w:val="000000" w:themeColor="text1"/>
      <w:sz w:val="32"/>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paragraph" w:customStyle="1" w:styleId="Kopfzeileneu">
    <w:name w:val="Kopfzeile_neu"/>
    <w:basedOn w:val="Standard"/>
    <w:link w:val="KopfzeileneuZchn"/>
    <w:rsid w:val="000C02EB"/>
    <w:pPr>
      <w:pBdr>
        <w:top w:val="single" w:sz="8" w:space="4" w:color="FFC000"/>
        <w:left w:val="single" w:sz="8" w:space="6" w:color="FFC000"/>
        <w:bottom w:val="single" w:sz="8" w:space="4" w:color="FFC000"/>
        <w:right w:val="single" w:sz="8" w:space="6" w:color="FFC000"/>
      </w:pBdr>
      <w:shd w:val="clear" w:color="auto" w:fill="FFC000"/>
      <w:spacing w:after="120"/>
      <w:ind w:left="170" w:right="170"/>
    </w:pPr>
    <w:rPr>
      <w:b/>
    </w:rPr>
  </w:style>
  <w:style w:type="character" w:customStyle="1" w:styleId="KopfzeileneuZchn">
    <w:name w:val="Kopfzeile_neu Zchn"/>
    <w:basedOn w:val="KopfzeileZchn"/>
    <w:link w:val="Kopfzeileneu"/>
    <w:rsid w:val="000C02EB"/>
    <w:rPr>
      <w:b/>
      <w:shd w:val="clear" w:color="auto" w:fill="FFC000"/>
    </w:rPr>
  </w:style>
  <w:style w:type="table" w:customStyle="1" w:styleId="Gitternetztabelle1hellAkzent11">
    <w:name w:val="Gitternetztabelle 1 hell  – Akzent 11"/>
    <w:basedOn w:val="NormaleTabelle"/>
    <w:uiPriority w:val="46"/>
    <w:rsid w:val="00451A0F"/>
    <w:pPr>
      <w:spacing w:after="0" w:line="240" w:lineRule="auto"/>
    </w:pPr>
    <w:rPr>
      <w:rFonts w:eastAsiaTheme="minorHAns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emithellemGitternetz1">
    <w:name w:val="Tabelle mit hellem Gitternetz1"/>
    <w:basedOn w:val="NormaleTabelle"/>
    <w:uiPriority w:val="40"/>
    <w:rsid w:val="00755F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aliases w:val="WF-Listenabsatz Zchn"/>
    <w:basedOn w:val="Absatz-Standardschriftart"/>
    <w:link w:val="Listenabsatz"/>
    <w:uiPriority w:val="34"/>
    <w:rsid w:val="00DA719D"/>
    <w:rPr>
      <w:rFonts w:ascii="Helvetica 45" w:eastAsiaTheme="minorHAnsi" w:hAnsi="Helvetica 45"/>
      <w:bCs/>
      <w:noProof/>
      <w:sz w:val="21"/>
      <w:lang w:eastAsia="de-DE"/>
    </w:rPr>
  </w:style>
  <w:style w:type="paragraph" w:customStyle="1" w:styleId="WF-Inhaltsverzeichnis">
    <w:name w:val="WF-Inhaltsverzeichnis"/>
    <w:basedOn w:val="Standard"/>
    <w:link w:val="WF-InhaltsverzeichnisZchn"/>
    <w:qFormat/>
    <w:rsid w:val="00DA719D"/>
    <w:rPr>
      <w:rFonts w:ascii="Helvetica 65" w:eastAsiaTheme="majorEastAsia" w:hAnsi="Helvetica 65" w:cstheme="majorBidi"/>
      <w:color w:val="000000" w:themeColor="text1"/>
      <w:sz w:val="28"/>
      <w:szCs w:val="36"/>
    </w:rPr>
  </w:style>
  <w:style w:type="character" w:customStyle="1" w:styleId="WF-InhaltsverzeichnisZchn">
    <w:name w:val="WF-Inhaltsverzeichnis Zchn"/>
    <w:basedOn w:val="berschrift1Zchn"/>
    <w:link w:val="WF-Inhaltsverzeichnis"/>
    <w:rsid w:val="00DA719D"/>
    <w:rPr>
      <w:rFonts w:ascii="Helvetica 65" w:eastAsiaTheme="majorEastAsia" w:hAnsi="Helvetica 65" w:cstheme="majorBidi"/>
      <w:bCs/>
      <w:noProof/>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rsid w:val="00DA719D"/>
    <w:pPr>
      <w:numPr>
        <w:numId w:val="35"/>
      </w:numPr>
      <w:spacing w:line="276" w:lineRule="auto"/>
    </w:pPr>
  </w:style>
  <w:style w:type="character" w:customStyle="1" w:styleId="WF-Listenabsatz-1-facherZeilenabstandZchn">
    <w:name w:val="WF-Listenabsatz - 1-facher Zeilenabstand Zchn"/>
    <w:basedOn w:val="ListenabsatzZchn"/>
    <w:link w:val="WF-Listenabsatz-1-facherZeilenabstand"/>
    <w:rsid w:val="00DA719D"/>
    <w:rPr>
      <w:rFonts w:ascii="Helvetica 45" w:eastAsiaTheme="minorHAnsi" w:hAnsi="Helvetica 45"/>
      <w:bCs/>
      <w:noProof/>
      <w:sz w:val="21"/>
      <w:lang w:eastAsia="de-DE"/>
    </w:rPr>
  </w:style>
  <w:style w:type="paragraph" w:customStyle="1" w:styleId="WF-Arbeitsblatt">
    <w:name w:val="WF-Arbeitsblatt"/>
    <w:basedOn w:val="Standard"/>
    <w:qFormat/>
    <w:rsid w:val="00915358"/>
    <w:rPr>
      <w:rFonts w:ascii="Helvetica 65" w:hAnsi="Helvetica 65"/>
      <w:sz w:val="44"/>
      <w:szCs w:val="44"/>
    </w:rPr>
  </w:style>
  <w:style w:type="paragraph" w:customStyle="1" w:styleId="WF-Beschriftung">
    <w:name w:val="WF-Beschriftung"/>
    <w:basedOn w:val="Beschriftung"/>
    <w:qFormat/>
    <w:rsid w:val="00915358"/>
    <w:rPr>
      <w:rFonts w:ascii="Helvetica 55" w:hAnsi="Helvetica 55"/>
      <w:lang w:val="en-US"/>
    </w:rPr>
  </w:style>
  <w:style w:type="character" w:styleId="Kommentarzeichen">
    <w:name w:val="annotation reference"/>
    <w:basedOn w:val="Absatz-Standardschriftart"/>
    <w:uiPriority w:val="99"/>
    <w:semiHidden/>
    <w:unhideWhenUsed/>
    <w:rsid w:val="00395E18"/>
    <w:rPr>
      <w:sz w:val="18"/>
      <w:szCs w:val="18"/>
    </w:rPr>
  </w:style>
  <w:style w:type="paragraph" w:styleId="Kommentartext">
    <w:name w:val="annotation text"/>
    <w:basedOn w:val="Standard"/>
    <w:link w:val="KommentartextZchn"/>
    <w:uiPriority w:val="99"/>
    <w:semiHidden/>
    <w:unhideWhenUsed/>
    <w:rsid w:val="00395E1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395E18"/>
    <w:rPr>
      <w:rFonts w:ascii="Helvetica 45" w:hAnsi="Helvetica 45"/>
      <w:bCs/>
      <w:noProof/>
      <w:sz w:val="24"/>
      <w:szCs w:val="24"/>
      <w:lang w:eastAsia="de-DE"/>
    </w:rPr>
  </w:style>
  <w:style w:type="paragraph" w:styleId="Kommentarthema">
    <w:name w:val="annotation subject"/>
    <w:basedOn w:val="Kommentartext"/>
    <w:next w:val="Kommentartext"/>
    <w:link w:val="KommentarthemaZchn"/>
    <w:uiPriority w:val="99"/>
    <w:semiHidden/>
    <w:unhideWhenUsed/>
    <w:rsid w:val="00395E18"/>
    <w:rPr>
      <w:b/>
      <w:sz w:val="20"/>
      <w:szCs w:val="20"/>
    </w:rPr>
  </w:style>
  <w:style w:type="character" w:customStyle="1" w:styleId="KommentarthemaZchn">
    <w:name w:val="Kommentarthema Zchn"/>
    <w:basedOn w:val="KommentartextZchn"/>
    <w:link w:val="Kommentarthema"/>
    <w:uiPriority w:val="99"/>
    <w:semiHidden/>
    <w:rsid w:val="00395E18"/>
    <w:rPr>
      <w:rFonts w:ascii="Helvetica 45" w:hAnsi="Helvetica 45"/>
      <w:b/>
      <w:bCs/>
      <w:noProof/>
      <w:sz w:val="20"/>
      <w:szCs w:val="20"/>
      <w:lang w:eastAsia="de-DE"/>
    </w:rPr>
  </w:style>
  <w:style w:type="character" w:styleId="Platzhaltertext">
    <w:name w:val="Placeholder Text"/>
    <w:basedOn w:val="Absatz-Standardschriftart"/>
    <w:uiPriority w:val="99"/>
    <w:semiHidden/>
    <w:rsid w:val="0018570F"/>
    <w:rPr>
      <w:color w:val="808080"/>
    </w:rPr>
  </w:style>
  <w:style w:type="paragraph" w:styleId="Funotentext">
    <w:name w:val="footnote text"/>
    <w:basedOn w:val="Standard"/>
    <w:link w:val="FunotentextZchn"/>
    <w:uiPriority w:val="99"/>
    <w:semiHidden/>
    <w:unhideWhenUsed/>
    <w:rsid w:val="004831E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831ED"/>
    <w:rPr>
      <w:rFonts w:ascii="Helvetica 45" w:hAnsi="Helvetica 45"/>
      <w:bCs/>
      <w:noProof/>
      <w:sz w:val="20"/>
      <w:szCs w:val="20"/>
      <w:lang w:eastAsia="de-DE"/>
    </w:rPr>
  </w:style>
  <w:style w:type="character" w:styleId="Funotenzeichen">
    <w:name w:val="footnote reference"/>
    <w:basedOn w:val="Absatz-Standardschriftart"/>
    <w:uiPriority w:val="99"/>
    <w:semiHidden/>
    <w:unhideWhenUsed/>
    <w:rsid w:val="004831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medienwissenschaft.uni-bayreuth.de/inik/email_nur_fuer_dich/3_verschluesseln/3.2_Vigenere/AB%20Vigenere%20knacken.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3FF97-5B15-476E-9906-DB001B41B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1023</Words>
  <Characters>6448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Janssen - DDI</dc:creator>
  <cp:keywords/>
  <dc:description/>
  <cp:lastModifiedBy>Haf, Roswitha</cp:lastModifiedBy>
  <cp:revision>11</cp:revision>
  <cp:lastPrinted>2016-11-24T11:46:00Z</cp:lastPrinted>
  <dcterms:created xsi:type="dcterms:W3CDTF">2016-08-19T13:07:00Z</dcterms:created>
  <dcterms:modified xsi:type="dcterms:W3CDTF">2021-01-18T12:55:00Z</dcterms:modified>
</cp:coreProperties>
</file>