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3724F" w14:textId="2F621896" w:rsidR="004C64B0" w:rsidRDefault="00721C65">
      <w:pPr>
        <w:pStyle w:val="Titel"/>
      </w:pPr>
      <w:r>
        <w:rPr>
          <w:noProof/>
        </w:rPr>
        <mc:AlternateContent>
          <mc:Choice Requires="wpg">
            <w:drawing>
              <wp:anchor distT="0" distB="0" distL="114300" distR="114300" simplePos="0" relativeHeight="251692032" behindDoc="1" locked="0" layoutInCell="1" allowOverlap="1" wp14:anchorId="615605A9" wp14:editId="3C241610">
                <wp:simplePos x="0" y="0"/>
                <wp:positionH relativeFrom="column">
                  <wp:posOffset>0</wp:posOffset>
                </wp:positionH>
                <wp:positionV relativeFrom="paragraph">
                  <wp:posOffset>408940</wp:posOffset>
                </wp:positionV>
                <wp:extent cx="4381500" cy="1120140"/>
                <wp:effectExtent l="0" t="0" r="0" b="3810"/>
                <wp:wrapTight wrapText="bothSides">
                  <wp:wrapPolygon edited="0">
                    <wp:start x="282" y="0"/>
                    <wp:lineTo x="282" y="20204"/>
                    <wp:lineTo x="4320" y="21306"/>
                    <wp:lineTo x="21506" y="21306"/>
                    <wp:lineTo x="21506" y="12857"/>
                    <wp:lineTo x="20473" y="12490"/>
                    <wp:lineTo x="20473" y="0"/>
                    <wp:lineTo x="282" y="0"/>
                  </wp:wrapPolygon>
                </wp:wrapTight>
                <wp:docPr id="31" name="Gruppieren 31"/>
                <wp:cNvGraphicFramePr/>
                <a:graphic xmlns:a="http://schemas.openxmlformats.org/drawingml/2006/main">
                  <a:graphicData uri="http://schemas.microsoft.com/office/word/2010/wordprocessingGroup">
                    <wpg:wgp>
                      <wpg:cNvGrpSpPr/>
                      <wpg:grpSpPr>
                        <a:xfrm>
                          <a:off x="0" y="0"/>
                          <a:ext cx="4381500" cy="1120140"/>
                          <a:chOff x="0" y="0"/>
                          <a:chExt cx="4381500" cy="1120389"/>
                        </a:xfrm>
                      </wpg:grpSpPr>
                      <wps:wsp>
                        <wps:cNvPr id="32" name="Rechteck 32"/>
                        <wps:cNvSpPr/>
                        <wps:spPr>
                          <a:xfrm>
                            <a:off x="914400" y="691764"/>
                            <a:ext cx="3467100" cy="42862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989D59" w14:textId="77777777" w:rsidR="00721C65" w:rsidRDefault="00721C65" w:rsidP="00721C65">
                              <w:pPr>
                                <w:spacing w:line="240" w:lineRule="auto"/>
                                <w:jc w:val="center"/>
                              </w:pPr>
                              <w:r w:rsidRPr="00532527">
                                <w:rPr>
                                  <w:b/>
                                  <w:color w:val="FFFFFF" w:themeColor="background1"/>
                                  <w:sz w:val="40"/>
                                </w:rPr>
                                <w:t>Gemeinsam IT entdecken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feld 2"/>
                        <wps:cNvSpPr txBox="1">
                          <a:spLocks noChangeArrowheads="1"/>
                        </wps:cNvSpPr>
                        <wps:spPr bwMode="auto">
                          <a:xfrm>
                            <a:off x="0" y="0"/>
                            <a:ext cx="4229100" cy="1095375"/>
                          </a:xfrm>
                          <a:prstGeom prst="rect">
                            <a:avLst/>
                          </a:prstGeom>
                          <a:noFill/>
                          <a:ln w="9525">
                            <a:noFill/>
                            <a:miter lim="800000"/>
                            <a:headEnd/>
                            <a:tailEnd/>
                          </a:ln>
                        </wps:spPr>
                        <wps:txbx>
                          <w:txbxContent>
                            <w:p w14:paraId="44D94981" w14:textId="77777777" w:rsidR="00721C65" w:rsidRPr="00E616A8" w:rsidRDefault="00721C65" w:rsidP="00721C65">
                              <w:pPr>
                                <w:pStyle w:val="Kopfzeile"/>
                                <w:rPr>
                                  <w:rFonts w:ascii="Helvetica 55" w:hAnsi="Helvetica 55"/>
                                  <w:b/>
                                  <w:sz w:val="88"/>
                                  <w:szCs w:val="88"/>
                                </w:rPr>
                              </w:pPr>
                              <w:r w:rsidRPr="00C86910">
                                <w:rPr>
                                  <w:rFonts w:ascii="Helvetica 55" w:hAnsi="Helvetica 55"/>
                                  <w:b/>
                                  <w:sz w:val="88"/>
                                  <w:szCs w:val="88"/>
                                </w:rPr>
                                <w:t>IT2School</w:t>
                              </w:r>
                            </w:p>
                            <w:p w14:paraId="5EE5C276" w14:textId="77777777" w:rsidR="00721C65" w:rsidRPr="00043BC2" w:rsidRDefault="00721C65" w:rsidP="00721C65">
                              <w:pPr>
                                <w:spacing w:line="240" w:lineRule="auto"/>
                                <w:jc w:val="both"/>
                                <w:rPr>
                                  <w:sz w:val="18"/>
                                  <w:szCs w:val="15"/>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15605A9" id="Gruppieren 31" o:spid="_x0000_s1026" style="position:absolute;margin-left:0;margin-top:32.2pt;width:345pt;height:88.2pt;z-index:-251624448;mso-width-relative:margin;mso-height-relative:margin" coordsize="43815,11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">
                <v:rect id="Rechteck 32" o:spid="_x0000_s1027" style="position:absolute;left:9144;top:6917;width:3467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" fillcolor="#ffc000" stroked="f" strokeweight="1pt">
                  <v:textbox>
                    <w:txbxContent>
                      <w:p w14:paraId="47989D59" w14:textId="77777777" w:rsidR="00721C65" w:rsidRDefault="00721C65" w:rsidP="00721C65">
                        <w:pPr>
                          <w:spacing w:line="240" w:lineRule="auto"/>
                          <w:jc w:val="center"/>
                        </w:pPr>
                        <w:r w:rsidRPr="00532527">
                          <w:rPr>
                            <w:b/>
                            <w:color w:val="FFFFFF" w:themeColor="background1"/>
                            <w:sz w:val="40"/>
                          </w:rPr>
                          <w:t>Gemeinsam IT entdecken</w:t>
                        </w:r>
                      </w:p>
                    </w:txbxContent>
                  </v:textbox>
                </v:rect>
                <v:shapetype id="_x0000_t202" coordsize="21600,21600" o:spt="202" path="m,l,21600r21600,l21600,xe">
                  <v:stroke joinstyle="miter"/>
                  <v:path gradientshapeok="t" o:connecttype="rect"/>
                </v:shapetype>
                <v:shape id="Textfeld 2" o:spid="_x0000_s1028" type="#_x0000_t202" style="position:absolute;width:42291;height:1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44D94981" w14:textId="77777777" w:rsidR="00721C65" w:rsidRPr="00E616A8" w:rsidRDefault="00721C65" w:rsidP="00721C65">
                        <w:pPr>
                          <w:pStyle w:val="Kopfzeile"/>
                          <w:rPr>
                            <w:rFonts w:ascii="Helvetica 55" w:hAnsi="Helvetica 55"/>
                            <w:b/>
                            <w:sz w:val="88"/>
                            <w:szCs w:val="88"/>
                          </w:rPr>
                        </w:pPr>
                        <w:r w:rsidRPr="00C86910">
                          <w:rPr>
                            <w:rFonts w:ascii="Helvetica 55" w:hAnsi="Helvetica 55"/>
                            <w:b/>
                            <w:sz w:val="88"/>
                            <w:szCs w:val="88"/>
                          </w:rPr>
                          <w:t>IT2School</w:t>
                        </w:r>
                      </w:p>
                      <w:p w14:paraId="5EE5C276" w14:textId="77777777" w:rsidR="00721C65" w:rsidRPr="00043BC2" w:rsidRDefault="00721C65" w:rsidP="00721C65">
                        <w:pPr>
                          <w:spacing w:line="240" w:lineRule="auto"/>
                          <w:jc w:val="both"/>
                          <w:rPr>
                            <w:sz w:val="18"/>
                            <w:szCs w:val="15"/>
                          </w:rPr>
                        </w:pPr>
                      </w:p>
                    </w:txbxContent>
                  </v:textbox>
                </v:shape>
                <w10:wrap type="tight"/>
              </v:group>
            </w:pict>
          </mc:Fallback>
        </mc:AlternateContent>
      </w:r>
    </w:p>
    <w:p w14:paraId="60A52BFF" w14:textId="77777777" w:rsidR="004C64B0" w:rsidRDefault="004C64B0">
      <w:pPr>
        <w:pStyle w:val="Titel"/>
      </w:pPr>
    </w:p>
    <w:p w14:paraId="3B95B3AC" w14:textId="77777777" w:rsidR="004C64B0" w:rsidRDefault="004C64B0">
      <w:pPr>
        <w:pStyle w:val="Titel"/>
      </w:pPr>
    </w:p>
    <w:p w14:paraId="0E558F8B" w14:textId="77777777" w:rsidR="004C64B0" w:rsidRDefault="004C64B0"/>
    <w:p w14:paraId="0370846B" w14:textId="77777777" w:rsidR="004C64B0" w:rsidRDefault="00AD25DF">
      <w:pPr>
        <w:jc w:val="center"/>
      </w:pPr>
      <w:r>
        <w:rPr>
          <w:noProof/>
        </w:rPr>
        <w:drawing>
          <wp:inline distT="0" distB="0" distL="0" distR="0" wp14:anchorId="312AB544" wp14:editId="349A4433">
            <wp:extent cx="5452988" cy="3948545"/>
            <wp:effectExtent l="0" t="0" r="0" b="0"/>
            <wp:docPr id="15"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a:picLocks noChangeAspect="1"/>
                    </pic:cNvPicPr>
                  </pic:nvPicPr>
                  <pic:blipFill>
                    <a:blip r:embed="rId10"/>
                    <a:stretch/>
                  </pic:blipFill>
                  <pic:spPr bwMode="auto">
                    <a:xfrm>
                      <a:off x="0" y="0"/>
                      <a:ext cx="5464105" cy="3956595"/>
                    </a:xfrm>
                    <a:prstGeom prst="rect">
                      <a:avLst/>
                    </a:prstGeom>
                  </pic:spPr>
                </pic:pic>
              </a:graphicData>
            </a:graphic>
          </wp:inline>
        </w:drawing>
      </w:r>
    </w:p>
    <w:p w14:paraId="0E94A3D6" w14:textId="77777777" w:rsidR="004C64B0" w:rsidRDefault="004C64B0"/>
    <w:p w14:paraId="775E0D99" w14:textId="77777777" w:rsidR="004C64B0" w:rsidRDefault="00AD25DF">
      <w:pPr>
        <w:pStyle w:val="Titel"/>
        <w:rPr>
          <w:rFonts w:asciiTheme="minorHAnsi" w:hAnsiTheme="minorHAnsi" w:cstheme="minorHAnsi"/>
          <w:b/>
        </w:rPr>
      </w:pPr>
      <w:r>
        <w:rPr>
          <w:rFonts w:asciiTheme="minorHAnsi" w:hAnsiTheme="minorHAnsi" w:cstheme="minorHAnsi"/>
          <w:b/>
        </w:rPr>
        <w:t>Modul KI-B1 – Finde die KI</w:t>
      </w:r>
    </w:p>
    <w:p w14:paraId="6E3CA402" w14:textId="77777777" w:rsidR="004C64B0" w:rsidRDefault="00AD25DF">
      <w:pPr>
        <w:pStyle w:val="Titel"/>
        <w:rPr>
          <w:rStyle w:val="UntertitelZchn"/>
        </w:rPr>
      </w:pPr>
      <w:r>
        <w:rPr>
          <w:rStyle w:val="UntertitelZchn"/>
          <w:rFonts w:asciiTheme="minorHAnsi" w:hAnsiTheme="minorHAnsi" w:cstheme="minorHAnsi"/>
        </w:rPr>
        <w:t xml:space="preserve">Künstlicher Intelligenz im Alltag </w:t>
      </w:r>
      <w:r>
        <w:rPr>
          <w:rStyle w:val="UntertitelZchn"/>
          <w:rFonts w:asciiTheme="minorHAnsi" w:hAnsiTheme="minorHAnsi" w:cstheme="minorHAnsi"/>
        </w:rPr>
        <w:br/>
        <w:t>auf der Spur</w:t>
      </w:r>
    </w:p>
    <w:p w14:paraId="276CE3A1" w14:textId="77777777" w:rsidR="004C64B0" w:rsidRDefault="004C64B0"/>
    <w:p w14:paraId="1765578E" w14:textId="77777777" w:rsidR="004C64B0" w:rsidRDefault="004C64B0"/>
    <w:sdt>
      <w:sdtPr>
        <w:id w:val="-759218388"/>
        <w:docPartObj>
          <w:docPartGallery w:val="Table of Contents"/>
          <w:docPartUnique/>
        </w:docPartObj>
      </w:sdtPr>
      <w:sdtContent>
        <w:p w14:paraId="25DCA1AD" w14:textId="77777777" w:rsidR="004C64B0" w:rsidRDefault="00AD25DF">
          <w:pPr>
            <w:rPr>
              <w:rStyle w:val="berschrift1Zchn"/>
            </w:rPr>
          </w:pPr>
          <w:r>
            <w:rPr>
              <w:rStyle w:val="berschrift1Zchn"/>
              <w:rFonts w:asciiTheme="minorHAnsi" w:hAnsiTheme="minorHAnsi" w:cstheme="minorHAnsi"/>
            </w:rPr>
            <w:t>Inhalt</w:t>
          </w:r>
        </w:p>
        <w:p w14:paraId="540C59C1" w14:textId="3001A38E" w:rsidR="003C47D0" w:rsidRDefault="00AD25DF">
          <w:pPr>
            <w:pStyle w:val="Verzeichnis1"/>
            <w:rPr>
              <w:rFonts w:asciiTheme="minorHAnsi" w:eastAsiaTheme="minorEastAsia" w:hAnsiTheme="minorHAnsi" w:cstheme="minorBidi"/>
              <w:bCs w:val="0"/>
              <w:noProof/>
              <w:kern w:val="2"/>
              <w:sz w:val="22"/>
              <w14:ligatures w14:val="standardContextual"/>
            </w:rPr>
          </w:pPr>
          <w:r>
            <w:rPr>
              <w:rFonts w:asciiTheme="minorHAnsi" w:hAnsiTheme="minorHAnsi" w:cstheme="minorHAnsi"/>
            </w:rPr>
            <w:fldChar w:fldCharType="begin"/>
          </w:r>
          <w:r>
            <w:rPr>
              <w:rFonts w:asciiTheme="minorHAnsi" w:hAnsiTheme="minorHAnsi" w:cstheme="minorHAnsi"/>
            </w:rPr>
            <w:instrText xml:space="preserve"> TOC \o "1-3" \h \z \u </w:instrText>
          </w:r>
          <w:r>
            <w:rPr>
              <w:rFonts w:asciiTheme="minorHAnsi" w:hAnsiTheme="minorHAnsi" w:cstheme="minorHAnsi"/>
            </w:rPr>
            <w:fldChar w:fldCharType="separate"/>
          </w:r>
          <w:hyperlink w:anchor="_Toc138421874" w:history="1">
            <w:r w:rsidR="003C47D0" w:rsidRPr="00057F31">
              <w:rPr>
                <w:rStyle w:val="Hyperlink"/>
                <w:noProof/>
              </w:rPr>
              <w:t>1</w:t>
            </w:r>
            <w:r w:rsidR="003C47D0">
              <w:rPr>
                <w:rFonts w:asciiTheme="minorHAnsi" w:eastAsiaTheme="minorEastAsia" w:hAnsiTheme="minorHAnsi" w:cstheme="minorBidi"/>
                <w:bCs w:val="0"/>
                <w:noProof/>
                <w:kern w:val="2"/>
                <w:sz w:val="22"/>
                <w14:ligatures w14:val="standardContextual"/>
              </w:rPr>
              <w:tab/>
            </w:r>
            <w:r w:rsidR="003C47D0" w:rsidRPr="00057F31">
              <w:rPr>
                <w:rStyle w:val="Hyperlink"/>
                <w:noProof/>
              </w:rPr>
              <w:t>Künstliche Intelligenz (KI) erkennen</w:t>
            </w:r>
            <w:r w:rsidR="003C47D0">
              <w:rPr>
                <w:noProof/>
                <w:webHidden/>
              </w:rPr>
              <w:tab/>
            </w:r>
            <w:r w:rsidR="003C47D0">
              <w:rPr>
                <w:noProof/>
                <w:webHidden/>
              </w:rPr>
              <w:fldChar w:fldCharType="begin"/>
            </w:r>
            <w:r w:rsidR="003C47D0">
              <w:rPr>
                <w:noProof/>
                <w:webHidden/>
              </w:rPr>
              <w:instrText xml:space="preserve"> PAGEREF _Toc138421874 \h </w:instrText>
            </w:r>
            <w:r w:rsidR="003C47D0">
              <w:rPr>
                <w:noProof/>
                <w:webHidden/>
              </w:rPr>
            </w:r>
            <w:r w:rsidR="003C47D0">
              <w:rPr>
                <w:noProof/>
                <w:webHidden/>
              </w:rPr>
              <w:fldChar w:fldCharType="separate"/>
            </w:r>
            <w:r w:rsidR="003C44EA">
              <w:rPr>
                <w:noProof/>
                <w:webHidden/>
              </w:rPr>
              <w:t>3</w:t>
            </w:r>
            <w:r w:rsidR="003C47D0">
              <w:rPr>
                <w:noProof/>
                <w:webHidden/>
              </w:rPr>
              <w:fldChar w:fldCharType="end"/>
            </w:r>
          </w:hyperlink>
        </w:p>
        <w:p w14:paraId="78DC2AAF" w14:textId="3099E9E5" w:rsidR="003C47D0" w:rsidRDefault="00000000">
          <w:pPr>
            <w:pStyle w:val="Verzeichnis1"/>
            <w:rPr>
              <w:rFonts w:asciiTheme="minorHAnsi" w:eastAsiaTheme="minorEastAsia" w:hAnsiTheme="minorHAnsi" w:cstheme="minorBidi"/>
              <w:bCs w:val="0"/>
              <w:noProof/>
              <w:kern w:val="2"/>
              <w:sz w:val="22"/>
              <w14:ligatures w14:val="standardContextual"/>
            </w:rPr>
          </w:pPr>
          <w:hyperlink w:anchor="_Toc138421875" w:history="1">
            <w:r w:rsidR="003C47D0" w:rsidRPr="00057F31">
              <w:rPr>
                <w:rStyle w:val="Hyperlink"/>
                <w:noProof/>
              </w:rPr>
              <w:t>2</w:t>
            </w:r>
            <w:r w:rsidR="003C47D0">
              <w:rPr>
                <w:rFonts w:asciiTheme="minorHAnsi" w:eastAsiaTheme="minorEastAsia" w:hAnsiTheme="minorHAnsi" w:cstheme="minorBidi"/>
                <w:bCs w:val="0"/>
                <w:noProof/>
                <w:kern w:val="2"/>
                <w:sz w:val="22"/>
                <w14:ligatures w14:val="standardContextual"/>
              </w:rPr>
              <w:tab/>
            </w:r>
            <w:r w:rsidR="003C47D0" w:rsidRPr="00057F31">
              <w:rPr>
                <w:rStyle w:val="Hyperlink"/>
                <w:noProof/>
              </w:rPr>
              <w:t>Warum gibt es das Modul?</w:t>
            </w:r>
            <w:r w:rsidR="003C47D0">
              <w:rPr>
                <w:noProof/>
                <w:webHidden/>
              </w:rPr>
              <w:tab/>
            </w:r>
            <w:r w:rsidR="003C47D0">
              <w:rPr>
                <w:noProof/>
                <w:webHidden/>
              </w:rPr>
              <w:fldChar w:fldCharType="begin"/>
            </w:r>
            <w:r w:rsidR="003C47D0">
              <w:rPr>
                <w:noProof/>
                <w:webHidden/>
              </w:rPr>
              <w:instrText xml:space="preserve"> PAGEREF _Toc138421875 \h </w:instrText>
            </w:r>
            <w:r w:rsidR="003C47D0">
              <w:rPr>
                <w:noProof/>
                <w:webHidden/>
              </w:rPr>
            </w:r>
            <w:r w:rsidR="003C47D0">
              <w:rPr>
                <w:noProof/>
                <w:webHidden/>
              </w:rPr>
              <w:fldChar w:fldCharType="separate"/>
            </w:r>
            <w:r w:rsidR="003C44EA">
              <w:rPr>
                <w:noProof/>
                <w:webHidden/>
              </w:rPr>
              <w:t>4</w:t>
            </w:r>
            <w:r w:rsidR="003C47D0">
              <w:rPr>
                <w:noProof/>
                <w:webHidden/>
              </w:rPr>
              <w:fldChar w:fldCharType="end"/>
            </w:r>
          </w:hyperlink>
        </w:p>
        <w:p w14:paraId="315E7928" w14:textId="1D278C4E" w:rsidR="003C47D0" w:rsidRDefault="00000000">
          <w:pPr>
            <w:pStyle w:val="Verzeichnis1"/>
            <w:rPr>
              <w:rFonts w:asciiTheme="minorHAnsi" w:eastAsiaTheme="minorEastAsia" w:hAnsiTheme="minorHAnsi" w:cstheme="minorBidi"/>
              <w:bCs w:val="0"/>
              <w:noProof/>
              <w:kern w:val="2"/>
              <w:sz w:val="22"/>
              <w14:ligatures w14:val="standardContextual"/>
            </w:rPr>
          </w:pPr>
          <w:hyperlink w:anchor="_Toc138421876" w:history="1">
            <w:r w:rsidR="003C47D0" w:rsidRPr="00057F31">
              <w:rPr>
                <w:rStyle w:val="Hyperlink"/>
                <w:noProof/>
              </w:rPr>
              <w:t>3</w:t>
            </w:r>
            <w:r w:rsidR="003C47D0">
              <w:rPr>
                <w:rFonts w:asciiTheme="minorHAnsi" w:eastAsiaTheme="minorEastAsia" w:hAnsiTheme="minorHAnsi" w:cstheme="minorBidi"/>
                <w:bCs w:val="0"/>
                <w:noProof/>
                <w:kern w:val="2"/>
                <w:sz w:val="22"/>
                <w14:ligatures w14:val="standardContextual"/>
              </w:rPr>
              <w:tab/>
            </w:r>
            <w:r w:rsidR="003C47D0" w:rsidRPr="00057F31">
              <w:rPr>
                <w:rStyle w:val="Hyperlink"/>
                <w:noProof/>
              </w:rPr>
              <w:t>Ziele des Moduls</w:t>
            </w:r>
            <w:r w:rsidR="003C47D0">
              <w:rPr>
                <w:noProof/>
                <w:webHidden/>
              </w:rPr>
              <w:tab/>
            </w:r>
            <w:r w:rsidR="003C47D0">
              <w:rPr>
                <w:noProof/>
                <w:webHidden/>
              </w:rPr>
              <w:fldChar w:fldCharType="begin"/>
            </w:r>
            <w:r w:rsidR="003C47D0">
              <w:rPr>
                <w:noProof/>
                <w:webHidden/>
              </w:rPr>
              <w:instrText xml:space="preserve"> PAGEREF _Toc138421876 \h </w:instrText>
            </w:r>
            <w:r w:rsidR="003C47D0">
              <w:rPr>
                <w:noProof/>
                <w:webHidden/>
              </w:rPr>
            </w:r>
            <w:r w:rsidR="003C47D0">
              <w:rPr>
                <w:noProof/>
                <w:webHidden/>
              </w:rPr>
              <w:fldChar w:fldCharType="separate"/>
            </w:r>
            <w:r w:rsidR="003C44EA">
              <w:rPr>
                <w:noProof/>
                <w:webHidden/>
              </w:rPr>
              <w:t>4</w:t>
            </w:r>
            <w:r w:rsidR="003C47D0">
              <w:rPr>
                <w:noProof/>
                <w:webHidden/>
              </w:rPr>
              <w:fldChar w:fldCharType="end"/>
            </w:r>
          </w:hyperlink>
        </w:p>
        <w:p w14:paraId="105AB77F" w14:textId="1CC998BC" w:rsidR="003C47D0" w:rsidRDefault="00000000">
          <w:pPr>
            <w:pStyle w:val="Verzeichnis1"/>
            <w:rPr>
              <w:rFonts w:asciiTheme="minorHAnsi" w:eastAsiaTheme="minorEastAsia" w:hAnsiTheme="minorHAnsi" w:cstheme="minorBidi"/>
              <w:bCs w:val="0"/>
              <w:noProof/>
              <w:kern w:val="2"/>
              <w:sz w:val="22"/>
              <w14:ligatures w14:val="standardContextual"/>
            </w:rPr>
          </w:pPr>
          <w:hyperlink w:anchor="_Toc138421877" w:history="1">
            <w:r w:rsidR="003C47D0" w:rsidRPr="00057F31">
              <w:rPr>
                <w:rStyle w:val="Hyperlink"/>
                <w:noProof/>
              </w:rPr>
              <w:t>4</w:t>
            </w:r>
            <w:r w:rsidR="003C47D0">
              <w:rPr>
                <w:rFonts w:asciiTheme="minorHAnsi" w:eastAsiaTheme="minorEastAsia" w:hAnsiTheme="minorHAnsi" w:cstheme="minorBidi"/>
                <w:bCs w:val="0"/>
                <w:noProof/>
                <w:kern w:val="2"/>
                <w:sz w:val="22"/>
                <w14:ligatures w14:val="standardContextual"/>
              </w:rPr>
              <w:tab/>
            </w:r>
            <w:r w:rsidR="003C47D0" w:rsidRPr="00057F31">
              <w:rPr>
                <w:rStyle w:val="Hyperlink"/>
                <w:noProof/>
              </w:rPr>
              <w:t>Die Rolle der Unternehmensvertreter*innen</w:t>
            </w:r>
            <w:r w:rsidR="003C47D0">
              <w:rPr>
                <w:noProof/>
                <w:webHidden/>
              </w:rPr>
              <w:tab/>
            </w:r>
            <w:r w:rsidR="003C47D0">
              <w:rPr>
                <w:noProof/>
                <w:webHidden/>
              </w:rPr>
              <w:fldChar w:fldCharType="begin"/>
            </w:r>
            <w:r w:rsidR="003C47D0">
              <w:rPr>
                <w:noProof/>
                <w:webHidden/>
              </w:rPr>
              <w:instrText xml:space="preserve"> PAGEREF _Toc138421877 \h </w:instrText>
            </w:r>
            <w:r w:rsidR="003C47D0">
              <w:rPr>
                <w:noProof/>
                <w:webHidden/>
              </w:rPr>
            </w:r>
            <w:r w:rsidR="003C47D0">
              <w:rPr>
                <w:noProof/>
                <w:webHidden/>
              </w:rPr>
              <w:fldChar w:fldCharType="separate"/>
            </w:r>
            <w:r w:rsidR="003C44EA">
              <w:rPr>
                <w:noProof/>
                <w:webHidden/>
              </w:rPr>
              <w:t>5</w:t>
            </w:r>
            <w:r w:rsidR="003C47D0">
              <w:rPr>
                <w:noProof/>
                <w:webHidden/>
              </w:rPr>
              <w:fldChar w:fldCharType="end"/>
            </w:r>
          </w:hyperlink>
        </w:p>
        <w:p w14:paraId="033E2CF3" w14:textId="65F9266C" w:rsidR="003C47D0" w:rsidRDefault="00000000">
          <w:pPr>
            <w:pStyle w:val="Verzeichnis1"/>
            <w:rPr>
              <w:rFonts w:asciiTheme="minorHAnsi" w:eastAsiaTheme="minorEastAsia" w:hAnsiTheme="minorHAnsi" w:cstheme="minorBidi"/>
              <w:bCs w:val="0"/>
              <w:noProof/>
              <w:kern w:val="2"/>
              <w:sz w:val="22"/>
              <w14:ligatures w14:val="standardContextual"/>
            </w:rPr>
          </w:pPr>
          <w:hyperlink w:anchor="_Toc138421878" w:history="1">
            <w:r w:rsidR="003C47D0" w:rsidRPr="00057F31">
              <w:rPr>
                <w:rStyle w:val="Hyperlink"/>
                <w:noProof/>
              </w:rPr>
              <w:t>5</w:t>
            </w:r>
            <w:r w:rsidR="003C47D0">
              <w:rPr>
                <w:rFonts w:asciiTheme="minorHAnsi" w:eastAsiaTheme="minorEastAsia" w:hAnsiTheme="minorHAnsi" w:cstheme="minorBidi"/>
                <w:bCs w:val="0"/>
                <w:noProof/>
                <w:kern w:val="2"/>
                <w:sz w:val="22"/>
                <w14:ligatures w14:val="standardContextual"/>
              </w:rPr>
              <w:tab/>
            </w:r>
            <w:r w:rsidR="003C47D0" w:rsidRPr="00057F31">
              <w:rPr>
                <w:rStyle w:val="Hyperlink"/>
                <w:noProof/>
              </w:rPr>
              <w:t>Inhalte des Moduls</w:t>
            </w:r>
            <w:r w:rsidR="003C47D0">
              <w:rPr>
                <w:noProof/>
                <w:webHidden/>
              </w:rPr>
              <w:tab/>
            </w:r>
            <w:r w:rsidR="003C47D0">
              <w:rPr>
                <w:noProof/>
                <w:webHidden/>
              </w:rPr>
              <w:fldChar w:fldCharType="begin"/>
            </w:r>
            <w:r w:rsidR="003C47D0">
              <w:rPr>
                <w:noProof/>
                <w:webHidden/>
              </w:rPr>
              <w:instrText xml:space="preserve"> PAGEREF _Toc138421878 \h </w:instrText>
            </w:r>
            <w:r w:rsidR="003C47D0">
              <w:rPr>
                <w:noProof/>
                <w:webHidden/>
              </w:rPr>
            </w:r>
            <w:r w:rsidR="003C47D0">
              <w:rPr>
                <w:noProof/>
                <w:webHidden/>
              </w:rPr>
              <w:fldChar w:fldCharType="separate"/>
            </w:r>
            <w:r w:rsidR="003C44EA">
              <w:rPr>
                <w:noProof/>
                <w:webHidden/>
              </w:rPr>
              <w:t>6</w:t>
            </w:r>
            <w:r w:rsidR="003C47D0">
              <w:rPr>
                <w:noProof/>
                <w:webHidden/>
              </w:rPr>
              <w:fldChar w:fldCharType="end"/>
            </w:r>
          </w:hyperlink>
        </w:p>
        <w:p w14:paraId="034F2765" w14:textId="216AB0E2" w:rsidR="003C47D0" w:rsidRDefault="00000000">
          <w:pPr>
            <w:pStyle w:val="Verzeichnis1"/>
            <w:rPr>
              <w:rFonts w:asciiTheme="minorHAnsi" w:eastAsiaTheme="minorEastAsia" w:hAnsiTheme="minorHAnsi" w:cstheme="minorBidi"/>
              <w:bCs w:val="0"/>
              <w:noProof/>
              <w:kern w:val="2"/>
              <w:sz w:val="22"/>
              <w14:ligatures w14:val="standardContextual"/>
            </w:rPr>
          </w:pPr>
          <w:hyperlink w:anchor="_Toc138421879" w:history="1">
            <w:r w:rsidR="003C47D0" w:rsidRPr="00057F31">
              <w:rPr>
                <w:rStyle w:val="Hyperlink"/>
                <w:noProof/>
              </w:rPr>
              <w:t>6</w:t>
            </w:r>
            <w:r w:rsidR="003C47D0">
              <w:rPr>
                <w:rFonts w:asciiTheme="minorHAnsi" w:eastAsiaTheme="minorEastAsia" w:hAnsiTheme="minorHAnsi" w:cstheme="minorBidi"/>
                <w:bCs w:val="0"/>
                <w:noProof/>
                <w:kern w:val="2"/>
                <w:sz w:val="22"/>
                <w14:ligatures w14:val="standardContextual"/>
              </w:rPr>
              <w:tab/>
            </w:r>
            <w:r w:rsidR="003C47D0" w:rsidRPr="00057F31">
              <w:rPr>
                <w:rStyle w:val="Hyperlink"/>
                <w:noProof/>
              </w:rPr>
              <w:t>Unterrichtliche Umsetzung</w:t>
            </w:r>
            <w:r w:rsidR="003C47D0">
              <w:rPr>
                <w:noProof/>
                <w:webHidden/>
              </w:rPr>
              <w:tab/>
            </w:r>
            <w:r w:rsidR="003C47D0">
              <w:rPr>
                <w:noProof/>
                <w:webHidden/>
              </w:rPr>
              <w:fldChar w:fldCharType="begin"/>
            </w:r>
            <w:r w:rsidR="003C47D0">
              <w:rPr>
                <w:noProof/>
                <w:webHidden/>
              </w:rPr>
              <w:instrText xml:space="preserve"> PAGEREF _Toc138421879 \h </w:instrText>
            </w:r>
            <w:r w:rsidR="003C47D0">
              <w:rPr>
                <w:noProof/>
                <w:webHidden/>
              </w:rPr>
            </w:r>
            <w:r w:rsidR="003C47D0">
              <w:rPr>
                <w:noProof/>
                <w:webHidden/>
              </w:rPr>
              <w:fldChar w:fldCharType="separate"/>
            </w:r>
            <w:r w:rsidR="003C44EA">
              <w:rPr>
                <w:noProof/>
                <w:webHidden/>
              </w:rPr>
              <w:t>8</w:t>
            </w:r>
            <w:r w:rsidR="003C47D0">
              <w:rPr>
                <w:noProof/>
                <w:webHidden/>
              </w:rPr>
              <w:fldChar w:fldCharType="end"/>
            </w:r>
          </w:hyperlink>
        </w:p>
        <w:p w14:paraId="0EA6FB41" w14:textId="39E2676A" w:rsidR="003C47D0" w:rsidRDefault="00000000">
          <w:pPr>
            <w:pStyle w:val="Verzeichnis2"/>
            <w:tabs>
              <w:tab w:val="left" w:pos="850"/>
              <w:tab w:val="right" w:leader="dot" w:pos="8834"/>
            </w:tabs>
            <w:rPr>
              <w:rFonts w:asciiTheme="minorHAnsi" w:eastAsiaTheme="minorEastAsia" w:hAnsiTheme="minorHAnsi" w:cstheme="minorBidi"/>
              <w:bCs w:val="0"/>
              <w:noProof/>
              <w:kern w:val="2"/>
              <w:sz w:val="22"/>
              <w14:ligatures w14:val="standardContextual"/>
            </w:rPr>
          </w:pPr>
          <w:hyperlink w:anchor="_Toc138421880" w:history="1">
            <w:r w:rsidR="003C47D0" w:rsidRPr="00057F31">
              <w:rPr>
                <w:rStyle w:val="Hyperlink"/>
                <w:noProof/>
              </w:rPr>
              <w:t>6.1</w:t>
            </w:r>
            <w:r w:rsidR="003C47D0">
              <w:rPr>
                <w:rFonts w:asciiTheme="minorHAnsi" w:eastAsiaTheme="minorEastAsia" w:hAnsiTheme="minorHAnsi" w:cstheme="minorBidi"/>
                <w:bCs w:val="0"/>
                <w:noProof/>
                <w:kern w:val="2"/>
                <w:sz w:val="22"/>
                <w14:ligatures w14:val="standardContextual"/>
              </w:rPr>
              <w:tab/>
            </w:r>
            <w:r w:rsidR="003C47D0" w:rsidRPr="00057F31">
              <w:rPr>
                <w:rStyle w:val="Hyperlink"/>
                <w:noProof/>
              </w:rPr>
              <w:t>Variante 1 (ca. 3 bis 4 Unterrichtsstunden á 45 Min.): mit Technik</w:t>
            </w:r>
            <w:r w:rsidR="003C47D0">
              <w:rPr>
                <w:noProof/>
                <w:webHidden/>
              </w:rPr>
              <w:tab/>
            </w:r>
            <w:r w:rsidR="003C47D0">
              <w:rPr>
                <w:noProof/>
                <w:webHidden/>
              </w:rPr>
              <w:fldChar w:fldCharType="begin"/>
            </w:r>
            <w:r w:rsidR="003C47D0">
              <w:rPr>
                <w:noProof/>
                <w:webHidden/>
              </w:rPr>
              <w:instrText xml:space="preserve"> PAGEREF _Toc138421880 \h </w:instrText>
            </w:r>
            <w:r w:rsidR="003C47D0">
              <w:rPr>
                <w:noProof/>
                <w:webHidden/>
              </w:rPr>
            </w:r>
            <w:r w:rsidR="003C47D0">
              <w:rPr>
                <w:noProof/>
                <w:webHidden/>
              </w:rPr>
              <w:fldChar w:fldCharType="separate"/>
            </w:r>
            <w:r w:rsidR="003C44EA">
              <w:rPr>
                <w:noProof/>
                <w:webHidden/>
              </w:rPr>
              <w:t>9</w:t>
            </w:r>
            <w:r w:rsidR="003C47D0">
              <w:rPr>
                <w:noProof/>
                <w:webHidden/>
              </w:rPr>
              <w:fldChar w:fldCharType="end"/>
            </w:r>
          </w:hyperlink>
        </w:p>
        <w:p w14:paraId="3701A182" w14:textId="29EFD6A0" w:rsidR="003C47D0" w:rsidRDefault="00000000">
          <w:pPr>
            <w:pStyle w:val="Verzeichnis2"/>
            <w:tabs>
              <w:tab w:val="left" w:pos="850"/>
              <w:tab w:val="right" w:leader="dot" w:pos="8834"/>
            </w:tabs>
            <w:rPr>
              <w:rFonts w:asciiTheme="minorHAnsi" w:eastAsiaTheme="minorEastAsia" w:hAnsiTheme="minorHAnsi" w:cstheme="minorBidi"/>
              <w:bCs w:val="0"/>
              <w:noProof/>
              <w:kern w:val="2"/>
              <w:sz w:val="22"/>
              <w14:ligatures w14:val="standardContextual"/>
            </w:rPr>
          </w:pPr>
          <w:hyperlink w:anchor="_Toc138421881" w:history="1">
            <w:r w:rsidR="003C47D0" w:rsidRPr="00057F31">
              <w:rPr>
                <w:rStyle w:val="Hyperlink"/>
                <w:noProof/>
              </w:rPr>
              <w:t>6.2</w:t>
            </w:r>
            <w:r w:rsidR="003C47D0">
              <w:rPr>
                <w:rFonts w:asciiTheme="minorHAnsi" w:eastAsiaTheme="minorEastAsia" w:hAnsiTheme="minorHAnsi" w:cstheme="minorBidi"/>
                <w:bCs w:val="0"/>
                <w:noProof/>
                <w:kern w:val="2"/>
                <w:sz w:val="22"/>
                <w14:ligatures w14:val="standardContextual"/>
              </w:rPr>
              <w:tab/>
            </w:r>
            <w:r w:rsidR="003C47D0" w:rsidRPr="00057F31">
              <w:rPr>
                <w:rStyle w:val="Hyperlink"/>
                <w:noProof/>
              </w:rPr>
              <w:t>Variante 2 (ca. 3 bis 4 Unterrichtsstunden á 45 Min.): ohne Technik</w:t>
            </w:r>
            <w:r w:rsidR="003C47D0">
              <w:rPr>
                <w:noProof/>
                <w:webHidden/>
              </w:rPr>
              <w:tab/>
            </w:r>
            <w:r w:rsidR="003C47D0">
              <w:rPr>
                <w:noProof/>
                <w:webHidden/>
              </w:rPr>
              <w:fldChar w:fldCharType="begin"/>
            </w:r>
            <w:r w:rsidR="003C47D0">
              <w:rPr>
                <w:noProof/>
                <w:webHidden/>
              </w:rPr>
              <w:instrText xml:space="preserve"> PAGEREF _Toc138421881 \h </w:instrText>
            </w:r>
            <w:r w:rsidR="003C47D0">
              <w:rPr>
                <w:noProof/>
                <w:webHidden/>
              </w:rPr>
            </w:r>
            <w:r w:rsidR="003C47D0">
              <w:rPr>
                <w:noProof/>
                <w:webHidden/>
              </w:rPr>
              <w:fldChar w:fldCharType="separate"/>
            </w:r>
            <w:r w:rsidR="003C44EA">
              <w:rPr>
                <w:noProof/>
                <w:webHidden/>
              </w:rPr>
              <w:t>10</w:t>
            </w:r>
            <w:r w:rsidR="003C47D0">
              <w:rPr>
                <w:noProof/>
                <w:webHidden/>
              </w:rPr>
              <w:fldChar w:fldCharType="end"/>
            </w:r>
          </w:hyperlink>
        </w:p>
        <w:p w14:paraId="549DD395" w14:textId="172BC2AA" w:rsidR="003C47D0" w:rsidRDefault="00000000">
          <w:pPr>
            <w:pStyle w:val="Verzeichnis2"/>
            <w:tabs>
              <w:tab w:val="left" w:pos="850"/>
              <w:tab w:val="right" w:leader="dot" w:pos="8834"/>
            </w:tabs>
            <w:rPr>
              <w:rFonts w:asciiTheme="minorHAnsi" w:eastAsiaTheme="minorEastAsia" w:hAnsiTheme="minorHAnsi" w:cstheme="minorBidi"/>
              <w:bCs w:val="0"/>
              <w:noProof/>
              <w:kern w:val="2"/>
              <w:sz w:val="22"/>
              <w14:ligatures w14:val="standardContextual"/>
            </w:rPr>
          </w:pPr>
          <w:hyperlink w:anchor="_Toc138421882" w:history="1">
            <w:r w:rsidR="003C47D0" w:rsidRPr="00057F31">
              <w:rPr>
                <w:rStyle w:val="Hyperlink"/>
                <w:noProof/>
              </w:rPr>
              <w:t>6.3</w:t>
            </w:r>
            <w:r w:rsidR="003C47D0">
              <w:rPr>
                <w:rFonts w:asciiTheme="minorHAnsi" w:eastAsiaTheme="minorEastAsia" w:hAnsiTheme="minorHAnsi" w:cstheme="minorBidi"/>
                <w:bCs w:val="0"/>
                <w:noProof/>
                <w:kern w:val="2"/>
                <w:sz w:val="22"/>
                <w14:ligatures w14:val="standardContextual"/>
              </w:rPr>
              <w:tab/>
            </w:r>
            <w:r w:rsidR="003C47D0" w:rsidRPr="00057F31">
              <w:rPr>
                <w:rStyle w:val="Hyperlink"/>
                <w:noProof/>
              </w:rPr>
              <w:t>Stundenverlaufsskizzen</w:t>
            </w:r>
            <w:r w:rsidR="003C47D0">
              <w:rPr>
                <w:noProof/>
                <w:webHidden/>
              </w:rPr>
              <w:tab/>
            </w:r>
            <w:r w:rsidR="003C47D0">
              <w:rPr>
                <w:noProof/>
                <w:webHidden/>
              </w:rPr>
              <w:fldChar w:fldCharType="begin"/>
            </w:r>
            <w:r w:rsidR="003C47D0">
              <w:rPr>
                <w:noProof/>
                <w:webHidden/>
              </w:rPr>
              <w:instrText xml:space="preserve"> PAGEREF _Toc138421882 \h </w:instrText>
            </w:r>
            <w:r w:rsidR="003C47D0">
              <w:rPr>
                <w:noProof/>
                <w:webHidden/>
              </w:rPr>
            </w:r>
            <w:r w:rsidR="003C47D0">
              <w:rPr>
                <w:noProof/>
                <w:webHidden/>
              </w:rPr>
              <w:fldChar w:fldCharType="separate"/>
            </w:r>
            <w:r w:rsidR="003C44EA">
              <w:rPr>
                <w:noProof/>
                <w:webHidden/>
              </w:rPr>
              <w:t>11</w:t>
            </w:r>
            <w:r w:rsidR="003C47D0">
              <w:rPr>
                <w:noProof/>
                <w:webHidden/>
              </w:rPr>
              <w:fldChar w:fldCharType="end"/>
            </w:r>
          </w:hyperlink>
        </w:p>
        <w:p w14:paraId="45CADD36" w14:textId="61626D04" w:rsidR="003C47D0" w:rsidRDefault="00000000">
          <w:pPr>
            <w:pStyle w:val="Verzeichnis3"/>
            <w:tabs>
              <w:tab w:val="left" w:pos="1134"/>
              <w:tab w:val="right" w:leader="dot" w:pos="8834"/>
            </w:tabs>
            <w:rPr>
              <w:rFonts w:asciiTheme="minorHAnsi" w:eastAsiaTheme="minorEastAsia" w:hAnsiTheme="minorHAnsi" w:cstheme="minorBidi"/>
              <w:bCs w:val="0"/>
              <w:noProof/>
              <w:kern w:val="2"/>
              <w:sz w:val="22"/>
              <w14:ligatures w14:val="standardContextual"/>
            </w:rPr>
          </w:pPr>
          <w:hyperlink w:anchor="_Toc138421883" w:history="1">
            <w:r w:rsidR="003C47D0" w:rsidRPr="00057F31">
              <w:rPr>
                <w:rStyle w:val="Hyperlink"/>
                <w:noProof/>
              </w:rPr>
              <w:t>6.3.1</w:t>
            </w:r>
            <w:r w:rsidR="003C47D0">
              <w:rPr>
                <w:rFonts w:asciiTheme="minorHAnsi" w:eastAsiaTheme="minorEastAsia" w:hAnsiTheme="minorHAnsi" w:cstheme="minorBidi"/>
                <w:bCs w:val="0"/>
                <w:noProof/>
                <w:kern w:val="2"/>
                <w:sz w:val="22"/>
                <w14:ligatures w14:val="standardContextual"/>
              </w:rPr>
              <w:tab/>
            </w:r>
            <w:r w:rsidR="003C47D0" w:rsidRPr="00057F31">
              <w:rPr>
                <w:rStyle w:val="Hyperlink"/>
                <w:noProof/>
              </w:rPr>
              <w:t>Variante 1: mit Technik</w:t>
            </w:r>
            <w:r w:rsidR="003C47D0">
              <w:rPr>
                <w:noProof/>
                <w:webHidden/>
              </w:rPr>
              <w:tab/>
            </w:r>
            <w:r w:rsidR="003C47D0">
              <w:rPr>
                <w:noProof/>
                <w:webHidden/>
              </w:rPr>
              <w:fldChar w:fldCharType="begin"/>
            </w:r>
            <w:r w:rsidR="003C47D0">
              <w:rPr>
                <w:noProof/>
                <w:webHidden/>
              </w:rPr>
              <w:instrText xml:space="preserve"> PAGEREF _Toc138421883 \h </w:instrText>
            </w:r>
            <w:r w:rsidR="003C47D0">
              <w:rPr>
                <w:noProof/>
                <w:webHidden/>
              </w:rPr>
            </w:r>
            <w:r w:rsidR="003C47D0">
              <w:rPr>
                <w:noProof/>
                <w:webHidden/>
              </w:rPr>
              <w:fldChar w:fldCharType="separate"/>
            </w:r>
            <w:r w:rsidR="003C44EA">
              <w:rPr>
                <w:noProof/>
                <w:webHidden/>
              </w:rPr>
              <w:t>11</w:t>
            </w:r>
            <w:r w:rsidR="003C47D0">
              <w:rPr>
                <w:noProof/>
                <w:webHidden/>
              </w:rPr>
              <w:fldChar w:fldCharType="end"/>
            </w:r>
          </w:hyperlink>
        </w:p>
        <w:p w14:paraId="1295318B" w14:textId="667EF4DC" w:rsidR="003C47D0" w:rsidRDefault="00000000">
          <w:pPr>
            <w:pStyle w:val="Verzeichnis3"/>
            <w:tabs>
              <w:tab w:val="left" w:pos="1134"/>
              <w:tab w:val="right" w:leader="dot" w:pos="8834"/>
            </w:tabs>
            <w:rPr>
              <w:rFonts w:asciiTheme="minorHAnsi" w:eastAsiaTheme="minorEastAsia" w:hAnsiTheme="minorHAnsi" w:cstheme="minorBidi"/>
              <w:bCs w:val="0"/>
              <w:noProof/>
              <w:kern w:val="2"/>
              <w:sz w:val="22"/>
              <w14:ligatures w14:val="standardContextual"/>
            </w:rPr>
          </w:pPr>
          <w:hyperlink w:anchor="_Toc138421884" w:history="1">
            <w:r w:rsidR="003C47D0" w:rsidRPr="00057F31">
              <w:rPr>
                <w:rStyle w:val="Hyperlink"/>
                <w:noProof/>
              </w:rPr>
              <w:t>6.3.2</w:t>
            </w:r>
            <w:r w:rsidR="003C47D0">
              <w:rPr>
                <w:rFonts w:asciiTheme="minorHAnsi" w:eastAsiaTheme="minorEastAsia" w:hAnsiTheme="minorHAnsi" w:cstheme="minorBidi"/>
                <w:bCs w:val="0"/>
                <w:noProof/>
                <w:kern w:val="2"/>
                <w:sz w:val="22"/>
                <w14:ligatures w14:val="standardContextual"/>
              </w:rPr>
              <w:tab/>
            </w:r>
            <w:r w:rsidR="003C47D0" w:rsidRPr="00057F31">
              <w:rPr>
                <w:rStyle w:val="Hyperlink"/>
                <w:noProof/>
              </w:rPr>
              <w:t>Variante 2: ohne Technik</w:t>
            </w:r>
            <w:r w:rsidR="003C47D0">
              <w:rPr>
                <w:noProof/>
                <w:webHidden/>
              </w:rPr>
              <w:tab/>
            </w:r>
            <w:r w:rsidR="003C47D0">
              <w:rPr>
                <w:noProof/>
                <w:webHidden/>
              </w:rPr>
              <w:fldChar w:fldCharType="begin"/>
            </w:r>
            <w:r w:rsidR="003C47D0">
              <w:rPr>
                <w:noProof/>
                <w:webHidden/>
              </w:rPr>
              <w:instrText xml:space="preserve"> PAGEREF _Toc138421884 \h </w:instrText>
            </w:r>
            <w:r w:rsidR="003C47D0">
              <w:rPr>
                <w:noProof/>
                <w:webHidden/>
              </w:rPr>
            </w:r>
            <w:r w:rsidR="003C47D0">
              <w:rPr>
                <w:noProof/>
                <w:webHidden/>
              </w:rPr>
              <w:fldChar w:fldCharType="separate"/>
            </w:r>
            <w:r w:rsidR="003C44EA">
              <w:rPr>
                <w:noProof/>
                <w:webHidden/>
              </w:rPr>
              <w:t>13</w:t>
            </w:r>
            <w:r w:rsidR="003C47D0">
              <w:rPr>
                <w:noProof/>
                <w:webHidden/>
              </w:rPr>
              <w:fldChar w:fldCharType="end"/>
            </w:r>
          </w:hyperlink>
        </w:p>
        <w:p w14:paraId="009A5B92" w14:textId="082505D3" w:rsidR="003C47D0" w:rsidRDefault="00000000">
          <w:pPr>
            <w:pStyle w:val="Verzeichnis1"/>
            <w:rPr>
              <w:rFonts w:asciiTheme="minorHAnsi" w:eastAsiaTheme="minorEastAsia" w:hAnsiTheme="minorHAnsi" w:cstheme="minorBidi"/>
              <w:bCs w:val="0"/>
              <w:noProof/>
              <w:kern w:val="2"/>
              <w:sz w:val="22"/>
              <w14:ligatures w14:val="standardContextual"/>
            </w:rPr>
          </w:pPr>
          <w:hyperlink w:anchor="_Toc138421885" w:history="1">
            <w:r w:rsidR="003C47D0" w:rsidRPr="00057F31">
              <w:rPr>
                <w:rStyle w:val="Hyperlink"/>
                <w:noProof/>
              </w:rPr>
              <w:t>7</w:t>
            </w:r>
            <w:r w:rsidR="003C47D0">
              <w:rPr>
                <w:rFonts w:asciiTheme="minorHAnsi" w:eastAsiaTheme="minorEastAsia" w:hAnsiTheme="minorHAnsi" w:cstheme="minorBidi"/>
                <w:bCs w:val="0"/>
                <w:noProof/>
                <w:kern w:val="2"/>
                <w:sz w:val="22"/>
                <w14:ligatures w14:val="standardContextual"/>
              </w:rPr>
              <w:tab/>
            </w:r>
            <w:r w:rsidR="003C47D0" w:rsidRPr="00057F31">
              <w:rPr>
                <w:rStyle w:val="Hyperlink"/>
                <w:noProof/>
              </w:rPr>
              <w:t>Einbettung in verschiedene Fächer und Themen</w:t>
            </w:r>
            <w:r w:rsidR="003C47D0">
              <w:rPr>
                <w:noProof/>
                <w:webHidden/>
              </w:rPr>
              <w:tab/>
            </w:r>
            <w:r w:rsidR="003C47D0">
              <w:rPr>
                <w:noProof/>
                <w:webHidden/>
              </w:rPr>
              <w:fldChar w:fldCharType="begin"/>
            </w:r>
            <w:r w:rsidR="003C47D0">
              <w:rPr>
                <w:noProof/>
                <w:webHidden/>
              </w:rPr>
              <w:instrText xml:space="preserve"> PAGEREF _Toc138421885 \h </w:instrText>
            </w:r>
            <w:r w:rsidR="003C47D0">
              <w:rPr>
                <w:noProof/>
                <w:webHidden/>
              </w:rPr>
            </w:r>
            <w:r w:rsidR="003C47D0">
              <w:rPr>
                <w:noProof/>
                <w:webHidden/>
              </w:rPr>
              <w:fldChar w:fldCharType="separate"/>
            </w:r>
            <w:r w:rsidR="003C44EA">
              <w:rPr>
                <w:noProof/>
                <w:webHidden/>
              </w:rPr>
              <w:t>15</w:t>
            </w:r>
            <w:r w:rsidR="003C47D0">
              <w:rPr>
                <w:noProof/>
                <w:webHidden/>
              </w:rPr>
              <w:fldChar w:fldCharType="end"/>
            </w:r>
          </w:hyperlink>
        </w:p>
        <w:p w14:paraId="3CB79AC0" w14:textId="049AA956" w:rsidR="003C47D0" w:rsidRDefault="00000000">
          <w:pPr>
            <w:pStyle w:val="Verzeichnis1"/>
            <w:rPr>
              <w:rFonts w:asciiTheme="minorHAnsi" w:eastAsiaTheme="minorEastAsia" w:hAnsiTheme="minorHAnsi" w:cstheme="minorBidi"/>
              <w:bCs w:val="0"/>
              <w:noProof/>
              <w:kern w:val="2"/>
              <w:sz w:val="22"/>
              <w14:ligatures w14:val="standardContextual"/>
            </w:rPr>
          </w:pPr>
          <w:hyperlink w:anchor="_Toc138421886" w:history="1">
            <w:r w:rsidR="003C47D0" w:rsidRPr="00057F31">
              <w:rPr>
                <w:rStyle w:val="Hyperlink"/>
                <w:noProof/>
              </w:rPr>
              <w:t>8</w:t>
            </w:r>
            <w:r w:rsidR="003C47D0">
              <w:rPr>
                <w:rFonts w:asciiTheme="minorHAnsi" w:eastAsiaTheme="minorEastAsia" w:hAnsiTheme="minorHAnsi" w:cstheme="minorBidi"/>
                <w:bCs w:val="0"/>
                <w:noProof/>
                <w:kern w:val="2"/>
                <w:sz w:val="22"/>
                <w14:ligatures w14:val="standardContextual"/>
              </w:rPr>
              <w:tab/>
            </w:r>
            <w:r w:rsidR="003C47D0" w:rsidRPr="00057F31">
              <w:rPr>
                <w:rStyle w:val="Hyperlink"/>
                <w:rFonts w:cstheme="minorHAnsi"/>
                <w:noProof/>
              </w:rPr>
              <w:t>Anschlussthemen</w:t>
            </w:r>
            <w:r w:rsidR="003C47D0">
              <w:rPr>
                <w:noProof/>
                <w:webHidden/>
              </w:rPr>
              <w:tab/>
            </w:r>
            <w:r w:rsidR="003C47D0">
              <w:rPr>
                <w:noProof/>
                <w:webHidden/>
              </w:rPr>
              <w:fldChar w:fldCharType="begin"/>
            </w:r>
            <w:r w:rsidR="003C47D0">
              <w:rPr>
                <w:noProof/>
                <w:webHidden/>
              </w:rPr>
              <w:instrText xml:space="preserve"> PAGEREF _Toc138421886 \h </w:instrText>
            </w:r>
            <w:r w:rsidR="003C47D0">
              <w:rPr>
                <w:noProof/>
                <w:webHidden/>
              </w:rPr>
            </w:r>
            <w:r w:rsidR="003C47D0">
              <w:rPr>
                <w:noProof/>
                <w:webHidden/>
              </w:rPr>
              <w:fldChar w:fldCharType="separate"/>
            </w:r>
            <w:r w:rsidR="003C44EA">
              <w:rPr>
                <w:noProof/>
                <w:webHidden/>
              </w:rPr>
              <w:t>16</w:t>
            </w:r>
            <w:r w:rsidR="003C47D0">
              <w:rPr>
                <w:noProof/>
                <w:webHidden/>
              </w:rPr>
              <w:fldChar w:fldCharType="end"/>
            </w:r>
          </w:hyperlink>
        </w:p>
        <w:p w14:paraId="6AB87FC1" w14:textId="2095AE6B" w:rsidR="003C47D0" w:rsidRDefault="00000000">
          <w:pPr>
            <w:pStyle w:val="Verzeichnis1"/>
            <w:rPr>
              <w:rFonts w:asciiTheme="minorHAnsi" w:eastAsiaTheme="minorEastAsia" w:hAnsiTheme="minorHAnsi" w:cstheme="minorBidi"/>
              <w:bCs w:val="0"/>
              <w:noProof/>
              <w:kern w:val="2"/>
              <w:sz w:val="22"/>
              <w14:ligatures w14:val="standardContextual"/>
            </w:rPr>
          </w:pPr>
          <w:hyperlink w:anchor="_Toc138421887" w:history="1">
            <w:r w:rsidR="003C47D0" w:rsidRPr="00057F31">
              <w:rPr>
                <w:rStyle w:val="Hyperlink"/>
                <w:noProof/>
              </w:rPr>
              <w:t>9</w:t>
            </w:r>
            <w:r w:rsidR="003C47D0">
              <w:rPr>
                <w:rFonts w:asciiTheme="minorHAnsi" w:eastAsiaTheme="minorEastAsia" w:hAnsiTheme="minorHAnsi" w:cstheme="minorBidi"/>
                <w:bCs w:val="0"/>
                <w:noProof/>
                <w:kern w:val="2"/>
                <w:sz w:val="22"/>
                <w14:ligatures w14:val="standardContextual"/>
              </w:rPr>
              <w:tab/>
            </w:r>
            <w:r w:rsidR="003C47D0" w:rsidRPr="00057F31">
              <w:rPr>
                <w:rStyle w:val="Hyperlink"/>
                <w:rFonts w:cstheme="minorHAnsi"/>
                <w:noProof/>
              </w:rPr>
              <w:t>Literatur und Links</w:t>
            </w:r>
            <w:r w:rsidR="003C47D0">
              <w:rPr>
                <w:noProof/>
                <w:webHidden/>
              </w:rPr>
              <w:tab/>
            </w:r>
            <w:r w:rsidR="003C47D0">
              <w:rPr>
                <w:noProof/>
                <w:webHidden/>
              </w:rPr>
              <w:fldChar w:fldCharType="begin"/>
            </w:r>
            <w:r w:rsidR="003C47D0">
              <w:rPr>
                <w:noProof/>
                <w:webHidden/>
              </w:rPr>
              <w:instrText xml:space="preserve"> PAGEREF _Toc138421887 \h </w:instrText>
            </w:r>
            <w:r w:rsidR="003C47D0">
              <w:rPr>
                <w:noProof/>
                <w:webHidden/>
              </w:rPr>
            </w:r>
            <w:r w:rsidR="003C47D0">
              <w:rPr>
                <w:noProof/>
                <w:webHidden/>
              </w:rPr>
              <w:fldChar w:fldCharType="separate"/>
            </w:r>
            <w:r w:rsidR="003C44EA">
              <w:rPr>
                <w:noProof/>
                <w:webHidden/>
              </w:rPr>
              <w:t>16</w:t>
            </w:r>
            <w:r w:rsidR="003C47D0">
              <w:rPr>
                <w:noProof/>
                <w:webHidden/>
              </w:rPr>
              <w:fldChar w:fldCharType="end"/>
            </w:r>
          </w:hyperlink>
        </w:p>
        <w:p w14:paraId="430A09C5" w14:textId="2356BC05" w:rsidR="003C47D0" w:rsidRDefault="00000000">
          <w:pPr>
            <w:pStyle w:val="Verzeichnis1"/>
            <w:rPr>
              <w:rFonts w:asciiTheme="minorHAnsi" w:eastAsiaTheme="minorEastAsia" w:hAnsiTheme="minorHAnsi" w:cstheme="minorBidi"/>
              <w:bCs w:val="0"/>
              <w:noProof/>
              <w:kern w:val="2"/>
              <w:sz w:val="22"/>
              <w14:ligatures w14:val="standardContextual"/>
            </w:rPr>
          </w:pPr>
          <w:hyperlink w:anchor="_Toc138421888" w:history="1">
            <w:r w:rsidR="003C47D0" w:rsidRPr="00057F31">
              <w:rPr>
                <w:rStyle w:val="Hyperlink"/>
                <w:noProof/>
              </w:rPr>
              <w:t>10</w:t>
            </w:r>
            <w:r w:rsidR="003C47D0">
              <w:rPr>
                <w:rFonts w:asciiTheme="minorHAnsi" w:eastAsiaTheme="minorEastAsia" w:hAnsiTheme="minorHAnsi" w:cstheme="minorBidi"/>
                <w:bCs w:val="0"/>
                <w:noProof/>
                <w:kern w:val="2"/>
                <w:sz w:val="22"/>
                <w14:ligatures w14:val="standardContextual"/>
              </w:rPr>
              <w:tab/>
            </w:r>
            <w:r w:rsidR="003C47D0" w:rsidRPr="00057F31">
              <w:rPr>
                <w:rStyle w:val="Hyperlink"/>
                <w:rFonts w:cstheme="minorHAnsi"/>
                <w:noProof/>
              </w:rPr>
              <w:t>Arbeitsmaterialien</w:t>
            </w:r>
            <w:r w:rsidR="003C47D0">
              <w:rPr>
                <w:noProof/>
                <w:webHidden/>
              </w:rPr>
              <w:tab/>
            </w:r>
            <w:r w:rsidR="003C47D0">
              <w:rPr>
                <w:noProof/>
                <w:webHidden/>
              </w:rPr>
              <w:fldChar w:fldCharType="begin"/>
            </w:r>
            <w:r w:rsidR="003C47D0">
              <w:rPr>
                <w:noProof/>
                <w:webHidden/>
              </w:rPr>
              <w:instrText xml:space="preserve"> PAGEREF _Toc138421888 \h </w:instrText>
            </w:r>
            <w:r w:rsidR="003C47D0">
              <w:rPr>
                <w:noProof/>
                <w:webHidden/>
              </w:rPr>
            </w:r>
            <w:r w:rsidR="003C47D0">
              <w:rPr>
                <w:noProof/>
                <w:webHidden/>
              </w:rPr>
              <w:fldChar w:fldCharType="separate"/>
            </w:r>
            <w:r w:rsidR="003C44EA">
              <w:rPr>
                <w:noProof/>
                <w:webHidden/>
              </w:rPr>
              <w:t>17</w:t>
            </w:r>
            <w:r w:rsidR="003C47D0">
              <w:rPr>
                <w:noProof/>
                <w:webHidden/>
              </w:rPr>
              <w:fldChar w:fldCharType="end"/>
            </w:r>
          </w:hyperlink>
        </w:p>
        <w:p w14:paraId="7325B1AA" w14:textId="7E1FC1CE" w:rsidR="003C47D0" w:rsidRDefault="00000000">
          <w:pPr>
            <w:pStyle w:val="Verzeichnis1"/>
            <w:rPr>
              <w:rFonts w:asciiTheme="minorHAnsi" w:eastAsiaTheme="minorEastAsia" w:hAnsiTheme="minorHAnsi" w:cstheme="minorBidi"/>
              <w:bCs w:val="0"/>
              <w:noProof/>
              <w:kern w:val="2"/>
              <w:sz w:val="22"/>
              <w14:ligatures w14:val="standardContextual"/>
            </w:rPr>
          </w:pPr>
          <w:hyperlink w:anchor="_Toc138421889" w:history="1">
            <w:r w:rsidR="003C47D0" w:rsidRPr="00057F31">
              <w:rPr>
                <w:rStyle w:val="Hyperlink"/>
                <w:noProof/>
              </w:rPr>
              <w:t>11</w:t>
            </w:r>
            <w:r w:rsidR="003C47D0">
              <w:rPr>
                <w:rFonts w:asciiTheme="minorHAnsi" w:eastAsiaTheme="minorEastAsia" w:hAnsiTheme="minorHAnsi" w:cstheme="minorBidi"/>
                <w:bCs w:val="0"/>
                <w:noProof/>
                <w:kern w:val="2"/>
                <w:sz w:val="22"/>
                <w14:ligatures w14:val="standardContextual"/>
              </w:rPr>
              <w:tab/>
            </w:r>
            <w:r w:rsidR="003C47D0" w:rsidRPr="00057F31">
              <w:rPr>
                <w:rStyle w:val="Hyperlink"/>
                <w:rFonts w:cstheme="minorHAnsi"/>
                <w:noProof/>
              </w:rPr>
              <w:t>Glossar</w:t>
            </w:r>
            <w:r w:rsidR="003C47D0">
              <w:rPr>
                <w:noProof/>
                <w:webHidden/>
              </w:rPr>
              <w:tab/>
            </w:r>
            <w:r w:rsidR="003C47D0">
              <w:rPr>
                <w:noProof/>
                <w:webHidden/>
              </w:rPr>
              <w:fldChar w:fldCharType="begin"/>
            </w:r>
            <w:r w:rsidR="003C47D0">
              <w:rPr>
                <w:noProof/>
                <w:webHidden/>
              </w:rPr>
              <w:instrText xml:space="preserve"> PAGEREF _Toc138421889 \h </w:instrText>
            </w:r>
            <w:r w:rsidR="003C47D0">
              <w:rPr>
                <w:noProof/>
                <w:webHidden/>
              </w:rPr>
            </w:r>
            <w:r w:rsidR="003C47D0">
              <w:rPr>
                <w:noProof/>
                <w:webHidden/>
              </w:rPr>
              <w:fldChar w:fldCharType="separate"/>
            </w:r>
            <w:r w:rsidR="003C44EA">
              <w:rPr>
                <w:noProof/>
                <w:webHidden/>
              </w:rPr>
              <w:t>18</w:t>
            </w:r>
            <w:r w:rsidR="003C47D0">
              <w:rPr>
                <w:noProof/>
                <w:webHidden/>
              </w:rPr>
              <w:fldChar w:fldCharType="end"/>
            </w:r>
          </w:hyperlink>
        </w:p>
        <w:p w14:paraId="081DC491" w14:textId="74AC1B91" w:rsidR="003C47D0" w:rsidRDefault="00000000">
          <w:pPr>
            <w:pStyle w:val="Verzeichnis1"/>
            <w:rPr>
              <w:rFonts w:asciiTheme="minorHAnsi" w:eastAsiaTheme="minorEastAsia" w:hAnsiTheme="minorHAnsi" w:cstheme="minorBidi"/>
              <w:bCs w:val="0"/>
              <w:noProof/>
              <w:kern w:val="2"/>
              <w:sz w:val="22"/>
              <w14:ligatures w14:val="standardContextual"/>
            </w:rPr>
          </w:pPr>
          <w:hyperlink w:anchor="_Toc138421890" w:history="1">
            <w:r w:rsidR="003C47D0" w:rsidRPr="00057F31">
              <w:rPr>
                <w:rStyle w:val="Hyperlink"/>
                <w:noProof/>
              </w:rPr>
              <w:t>12</w:t>
            </w:r>
            <w:r w:rsidR="003C47D0">
              <w:rPr>
                <w:rFonts w:asciiTheme="minorHAnsi" w:eastAsiaTheme="minorEastAsia" w:hAnsiTheme="minorHAnsi" w:cstheme="minorBidi"/>
                <w:bCs w:val="0"/>
                <w:noProof/>
                <w:kern w:val="2"/>
                <w:sz w:val="22"/>
                <w14:ligatures w14:val="standardContextual"/>
              </w:rPr>
              <w:tab/>
            </w:r>
            <w:r w:rsidR="003C47D0" w:rsidRPr="00057F31">
              <w:rPr>
                <w:rStyle w:val="Hyperlink"/>
                <w:noProof/>
              </w:rPr>
              <w:t>Fragen, Feedback, Anregungen</w:t>
            </w:r>
            <w:r w:rsidR="003C47D0">
              <w:rPr>
                <w:noProof/>
                <w:webHidden/>
              </w:rPr>
              <w:tab/>
            </w:r>
            <w:r w:rsidR="003C47D0">
              <w:rPr>
                <w:noProof/>
                <w:webHidden/>
              </w:rPr>
              <w:fldChar w:fldCharType="begin"/>
            </w:r>
            <w:r w:rsidR="003C47D0">
              <w:rPr>
                <w:noProof/>
                <w:webHidden/>
              </w:rPr>
              <w:instrText xml:space="preserve"> PAGEREF _Toc138421890 \h </w:instrText>
            </w:r>
            <w:r w:rsidR="003C47D0">
              <w:rPr>
                <w:noProof/>
                <w:webHidden/>
              </w:rPr>
            </w:r>
            <w:r w:rsidR="003C47D0">
              <w:rPr>
                <w:noProof/>
                <w:webHidden/>
              </w:rPr>
              <w:fldChar w:fldCharType="separate"/>
            </w:r>
            <w:r w:rsidR="003C44EA">
              <w:rPr>
                <w:noProof/>
                <w:webHidden/>
              </w:rPr>
              <w:t>19</w:t>
            </w:r>
            <w:r w:rsidR="003C47D0">
              <w:rPr>
                <w:noProof/>
                <w:webHidden/>
              </w:rPr>
              <w:fldChar w:fldCharType="end"/>
            </w:r>
          </w:hyperlink>
        </w:p>
        <w:p w14:paraId="207F333A" w14:textId="3AAB5CE6" w:rsidR="004C64B0" w:rsidRDefault="00AD25DF">
          <w:r>
            <w:rPr>
              <w:rFonts w:asciiTheme="minorHAnsi" w:eastAsiaTheme="minorEastAsia" w:hAnsiTheme="minorHAnsi" w:cstheme="minorBidi"/>
              <w:b/>
              <w:bCs w:val="0"/>
            </w:rPr>
            <w:fldChar w:fldCharType="end"/>
          </w:r>
        </w:p>
      </w:sdtContent>
    </w:sdt>
    <w:p w14:paraId="4ADCFB21" w14:textId="77777777" w:rsidR="004C64B0" w:rsidRDefault="00AD25DF">
      <w:r>
        <w:rPr>
          <w:rFonts w:asciiTheme="minorHAnsi" w:eastAsiaTheme="minorEastAsia" w:hAnsiTheme="minorHAnsi" w:cstheme="minorBidi"/>
        </w:rPr>
        <w:br w:type="page"/>
      </w:r>
    </w:p>
    <w:p w14:paraId="1A9B10A2" w14:textId="77777777" w:rsidR="004C64B0" w:rsidRDefault="00AD25DF">
      <w:pPr>
        <w:pStyle w:val="berschrift1"/>
      </w:pPr>
      <w:bookmarkStart w:id="0" w:name="_Toc138421874"/>
      <w:r>
        <w:rPr>
          <w:rFonts w:asciiTheme="minorHAnsi" w:eastAsiaTheme="minorEastAsia" w:hAnsiTheme="minorHAnsi" w:cstheme="minorBidi"/>
        </w:rPr>
        <w:lastRenderedPageBreak/>
        <w:t>Künstliche Intelligenz (KI) erkennen</w:t>
      </w:r>
      <w:bookmarkEnd w:id="0"/>
    </w:p>
    <w:p w14:paraId="49D9E30E" w14:textId="153C116E" w:rsidR="004C64B0" w:rsidRDefault="00AD25DF" w:rsidP="00350163">
      <w:pPr>
        <w:jc w:val="both"/>
      </w:pPr>
      <w:r>
        <w:rPr>
          <w:rFonts w:asciiTheme="minorHAnsi" w:eastAsiaTheme="minorEastAsia" w:hAnsiTheme="minorHAnsi" w:cstheme="minorBidi"/>
        </w:rPr>
        <w:t>In diesem Modul lernen die Schüler</w:t>
      </w:r>
      <w:r w:rsidR="00265018">
        <w:rPr>
          <w:rFonts w:asciiTheme="minorHAnsi" w:eastAsiaTheme="minorEastAsia" w:hAnsiTheme="minorHAnsi" w:cstheme="minorBidi"/>
        </w:rPr>
        <w:t>*</w:t>
      </w:r>
      <w:r>
        <w:rPr>
          <w:rFonts w:asciiTheme="minorHAnsi" w:eastAsiaTheme="minorEastAsia" w:hAnsiTheme="minorHAnsi" w:cstheme="minorBidi"/>
        </w:rPr>
        <w:t xml:space="preserve">innen, Phänomene aus ihrer alltäglichen Lebenswelt im Zusammenhang mit </w:t>
      </w:r>
      <w:r w:rsidR="00193D37">
        <w:rPr>
          <w:rFonts w:asciiTheme="minorHAnsi" w:eastAsiaTheme="minorEastAsia" w:hAnsiTheme="minorHAnsi" w:cstheme="minorBidi"/>
        </w:rPr>
        <w:t>k</w:t>
      </w:r>
      <w:r>
        <w:rPr>
          <w:rFonts w:asciiTheme="minorHAnsi" w:eastAsiaTheme="minorEastAsia" w:hAnsiTheme="minorHAnsi" w:cstheme="minorBidi"/>
        </w:rPr>
        <w:t xml:space="preserve">ünstlicher Intelligenz zu erkennen. Dazu lernen sie, </w:t>
      </w:r>
      <w:r w:rsidR="00193D37">
        <w:rPr>
          <w:rFonts w:asciiTheme="minorHAnsi" w:eastAsiaTheme="minorEastAsia" w:hAnsiTheme="minorHAnsi" w:cstheme="minorBidi"/>
        </w:rPr>
        <w:t>k</w:t>
      </w:r>
      <w:r>
        <w:rPr>
          <w:rFonts w:asciiTheme="minorHAnsi" w:eastAsiaTheme="minorEastAsia" w:hAnsiTheme="minorHAnsi" w:cstheme="minorBidi"/>
        </w:rPr>
        <w:t>ünstliche Intelligenz (KI) als Automatisierung von Prozessen, die von Informatiksystemen ausgeführt werden, zu begreifen. Je nach gewählter Verlaufsvariante wenden die Schülerinnen und Schü</w:t>
      </w:r>
      <w:r>
        <w:rPr>
          <w:rFonts w:asciiTheme="minorHAnsi" w:eastAsiaTheme="minorEastAsia" w:hAnsiTheme="minorHAnsi" w:cstheme="minorBidi"/>
          <w:noProof/>
        </w:rPr>
        <mc:AlternateContent>
          <mc:Choice Requires="wpg">
            <w:drawing>
              <wp:anchor distT="0" distB="0" distL="114300" distR="114300" simplePos="0" relativeHeight="251689984" behindDoc="0" locked="0" layoutInCell="1" allowOverlap="1" wp14:anchorId="0A9B6B61" wp14:editId="07732143">
                <wp:simplePos x="0" y="0"/>
                <wp:positionH relativeFrom="margin">
                  <wp:align>right</wp:align>
                </wp:positionH>
                <wp:positionV relativeFrom="margin">
                  <wp:align>top</wp:align>
                </wp:positionV>
                <wp:extent cx="1575435" cy="1844675"/>
                <wp:effectExtent l="0" t="0" r="0" b="0"/>
                <wp:wrapSquare wrapText="bothSides"/>
                <wp:docPr id="16" name="Grafik 2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enthält.&#10;&#10;Automatisch generierte Beschreibung"/>
                        <pic:cNvPicPr>
                          <a:picLocks noChangeAspect="1"/>
                        </pic:cNvPicPr>
                      </pic:nvPicPr>
                      <pic:blipFill>
                        <a:blip r:embed="rId11"/>
                        <a:stretch/>
                      </pic:blipFill>
                      <pic:spPr bwMode="auto">
                        <a:xfrm>
                          <a:off x="0" y="0"/>
                          <a:ext cx="1575435" cy="1844675"/>
                        </a:xfrm>
                        <a:prstGeom prst="rect">
                          <a:avLst/>
                        </a:prstGeom>
                      </pic:spPr>
                    </pic:pic>
                  </a:graphicData>
                </a:graphic>
              </wp:anchor>
            </w:drawing>
          </mc:Choice>
          <mc:Fallback xmlns:w16du="http://schemas.microsoft.com/office/word/2023/wordml/word16du"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position:absolute;mso-wrap-distance-left:9.0pt;mso-wrap-distance-top:0.0pt;mso-wrap-distance-right:9.0pt;mso-wrap-distance-bottom:0.0pt;z-index:251689984;o:allowoverlap:true;o:allowincell:true;mso-position-horizontal-relative:margin;mso-position-horizontal:right;mso-position-vertical-relative:margin;mso-position-vertical:top;width:124.0pt;height:145.2pt;" stroked="false">
                <v:path textboxrect="0,0,0,0"/>
                <v:imagedata r:id="rId22" o:title=""/>
              </v:shape>
            </w:pict>
          </mc:Fallback>
        </mc:AlternateContent>
      </w:r>
      <w:r>
        <w:rPr>
          <w:rFonts w:asciiTheme="minorHAnsi" w:eastAsiaTheme="minorEastAsia" w:hAnsiTheme="minorHAnsi" w:cstheme="minorBidi"/>
        </w:rPr>
        <w:t>ler eine mögliche Begriffsdefinition von KI auf Phänomene an, denen sie digital oder analog begegnen.</w:t>
      </w:r>
    </w:p>
    <w:tbl>
      <w:tblPr>
        <w:tblStyle w:val="Steckbrief"/>
        <w:tblW w:w="0" w:type="auto"/>
        <w:tblLook w:val="04A0" w:firstRow="1" w:lastRow="0" w:firstColumn="1" w:lastColumn="0" w:noHBand="0" w:noVBand="1"/>
      </w:tblPr>
      <w:tblGrid>
        <w:gridCol w:w="3149"/>
        <w:gridCol w:w="538"/>
        <w:gridCol w:w="5147"/>
      </w:tblGrid>
      <w:tr w:rsidR="004C64B0" w14:paraId="611B3227" w14:textId="77777777" w:rsidTr="004C64B0">
        <w:tc>
          <w:tcPr>
            <w:cnfStyle w:val="001000000000" w:firstRow="0" w:lastRow="0" w:firstColumn="1" w:lastColumn="0" w:oddVBand="0" w:evenVBand="0" w:oddHBand="0" w:evenHBand="0" w:firstRowFirstColumn="0" w:firstRowLastColumn="0" w:lastRowFirstColumn="0" w:lastRowLastColumn="0"/>
            <w:tcW w:w="3044" w:type="dxa"/>
          </w:tcPr>
          <w:p w14:paraId="46E85F83" w14:textId="77777777" w:rsidR="004C64B0" w:rsidRDefault="00AD25DF">
            <w:r>
              <w:t>Lernfeld/Cluster:</w:t>
            </w:r>
          </w:p>
        </w:tc>
        <w:tc>
          <w:tcPr>
            <w:tcW w:w="5914" w:type="dxa"/>
            <w:gridSpan w:val="2"/>
          </w:tcPr>
          <w:p w14:paraId="5BA4ECBF" w14:textId="77777777" w:rsidR="004C64B0" w:rsidRDefault="00AD25DF">
            <w:pPr>
              <w:cnfStyle w:val="000000000000" w:firstRow="0" w:lastRow="0" w:firstColumn="0" w:lastColumn="0" w:oddVBand="0" w:evenVBand="0" w:oddHBand="0" w:evenHBand="0" w:firstRowFirstColumn="0" w:firstRowLastColumn="0" w:lastRowFirstColumn="0" w:lastRowLastColumn="0"/>
            </w:pPr>
            <w:r>
              <w:rPr>
                <w:sz w:val="20"/>
                <w:szCs w:val="20"/>
              </w:rPr>
              <w:t>KI erkunden</w:t>
            </w:r>
          </w:p>
        </w:tc>
      </w:tr>
      <w:tr w:rsidR="004C64B0" w14:paraId="7E729AEB" w14:textId="77777777" w:rsidTr="004C64B0">
        <w:tc>
          <w:tcPr>
            <w:cnfStyle w:val="001000000000" w:firstRow="0" w:lastRow="0" w:firstColumn="1" w:lastColumn="0" w:oddVBand="0" w:evenVBand="0" w:oddHBand="0" w:evenHBand="0" w:firstRowFirstColumn="0" w:firstRowLastColumn="0" w:lastRowFirstColumn="0" w:lastRowLastColumn="0"/>
            <w:tcW w:w="3044" w:type="dxa"/>
            <w:vMerge w:val="restart"/>
          </w:tcPr>
          <w:p w14:paraId="6B5FE90B" w14:textId="77777777" w:rsidR="004C64B0" w:rsidRDefault="00AD25DF">
            <w:r>
              <w:t>Zielgruppe/Klassenstufe:</w:t>
            </w:r>
          </w:p>
        </w:tc>
        <w:tc>
          <w:tcPr>
            <w:tcW w:w="538" w:type="dxa"/>
            <w:vAlign w:val="center"/>
          </w:tcPr>
          <w:p w14:paraId="597C33E5" w14:textId="77777777" w:rsidR="004C64B0" w:rsidRDefault="00AD25DF">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376" w:type="dxa"/>
          </w:tcPr>
          <w:p w14:paraId="0CDFBD6C" w14:textId="77777777" w:rsidR="004C64B0" w:rsidRDefault="00AD25DF">
            <w:pPr>
              <w:spacing w:line="240" w:lineRule="auto"/>
              <w:cnfStyle w:val="000000000000" w:firstRow="0" w:lastRow="0" w:firstColumn="0" w:lastColumn="0" w:oddVBand="0" w:evenVBand="0" w:oddHBand="0" w:evenHBand="0" w:firstRowFirstColumn="0" w:firstRowLastColumn="0" w:lastRowFirstColumn="0" w:lastRowLastColumn="0"/>
            </w:pPr>
            <w:r>
              <w:t xml:space="preserve"> 4. bis 5. Klasse</w:t>
            </w:r>
          </w:p>
        </w:tc>
      </w:tr>
      <w:tr w:rsidR="004C64B0" w14:paraId="039FCA16" w14:textId="77777777" w:rsidTr="004C64B0">
        <w:tc>
          <w:tcPr>
            <w:cnfStyle w:val="001000000000" w:firstRow="0" w:lastRow="0" w:firstColumn="1" w:lastColumn="0" w:oddVBand="0" w:evenVBand="0" w:oddHBand="0" w:evenHBand="0" w:firstRowFirstColumn="0" w:firstRowLastColumn="0" w:lastRowFirstColumn="0" w:lastRowLastColumn="0"/>
            <w:tcW w:w="3044" w:type="dxa"/>
            <w:vMerge/>
          </w:tcPr>
          <w:p w14:paraId="0DAE1C8A" w14:textId="77777777" w:rsidR="004C64B0" w:rsidRDefault="004C64B0"/>
        </w:tc>
        <w:tc>
          <w:tcPr>
            <w:tcW w:w="538" w:type="dxa"/>
            <w:vAlign w:val="center"/>
          </w:tcPr>
          <w:p w14:paraId="6B8994A6" w14:textId="77777777" w:rsidR="004C64B0" w:rsidRDefault="00AD25DF">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376" w:type="dxa"/>
          </w:tcPr>
          <w:p w14:paraId="18189F31" w14:textId="77777777" w:rsidR="004C64B0" w:rsidRDefault="00AD25DF">
            <w:pPr>
              <w:spacing w:line="240" w:lineRule="auto"/>
              <w:cnfStyle w:val="000000000000" w:firstRow="0" w:lastRow="0" w:firstColumn="0" w:lastColumn="0" w:oddVBand="0" w:evenVBand="0" w:oddHBand="0" w:evenHBand="0" w:firstRowFirstColumn="0" w:firstRowLastColumn="0" w:lastRowFirstColumn="0" w:lastRowLastColumn="0"/>
            </w:pPr>
            <w:r>
              <w:t xml:space="preserve"> 6. bis 7. Klasse</w:t>
            </w:r>
          </w:p>
        </w:tc>
      </w:tr>
      <w:tr w:rsidR="004C64B0" w14:paraId="02FB2B01" w14:textId="77777777" w:rsidTr="004C64B0">
        <w:tc>
          <w:tcPr>
            <w:cnfStyle w:val="001000000000" w:firstRow="0" w:lastRow="0" w:firstColumn="1" w:lastColumn="0" w:oddVBand="0" w:evenVBand="0" w:oddHBand="0" w:evenHBand="0" w:firstRowFirstColumn="0" w:firstRowLastColumn="0" w:lastRowFirstColumn="0" w:lastRowLastColumn="0"/>
            <w:tcW w:w="3044" w:type="dxa"/>
            <w:vMerge/>
          </w:tcPr>
          <w:p w14:paraId="241852B6" w14:textId="77777777" w:rsidR="004C64B0" w:rsidRDefault="004C64B0"/>
        </w:tc>
        <w:tc>
          <w:tcPr>
            <w:tcW w:w="538" w:type="dxa"/>
            <w:vAlign w:val="center"/>
          </w:tcPr>
          <w:p w14:paraId="5429C3BE" w14:textId="77777777" w:rsidR="004C64B0" w:rsidRDefault="00AD25DF">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376" w:type="dxa"/>
          </w:tcPr>
          <w:p w14:paraId="61472FA1" w14:textId="77777777" w:rsidR="004C64B0" w:rsidRDefault="00AD25DF">
            <w:pPr>
              <w:spacing w:line="240" w:lineRule="auto"/>
              <w:cnfStyle w:val="000000000000" w:firstRow="0" w:lastRow="0" w:firstColumn="0" w:lastColumn="0" w:oddVBand="0" w:evenVBand="0" w:oddHBand="0" w:evenHBand="0" w:firstRowFirstColumn="0" w:firstRowLastColumn="0" w:lastRowFirstColumn="0" w:lastRowLastColumn="0"/>
            </w:pPr>
            <w:r>
              <w:t xml:space="preserve"> 8. bis 10. Klasse</w:t>
            </w:r>
          </w:p>
        </w:tc>
      </w:tr>
      <w:tr w:rsidR="004C64B0" w14:paraId="0A669AB3" w14:textId="77777777" w:rsidTr="004C64B0">
        <w:tc>
          <w:tcPr>
            <w:cnfStyle w:val="001000000000" w:firstRow="0" w:lastRow="0" w:firstColumn="1" w:lastColumn="0" w:oddVBand="0" w:evenVBand="0" w:oddHBand="0" w:evenHBand="0" w:firstRowFirstColumn="0" w:firstRowLastColumn="0" w:lastRowFirstColumn="0" w:lastRowLastColumn="0"/>
            <w:tcW w:w="3044" w:type="dxa"/>
            <w:vMerge/>
          </w:tcPr>
          <w:p w14:paraId="78AD6DF9" w14:textId="77777777" w:rsidR="004C64B0" w:rsidRDefault="004C64B0"/>
        </w:tc>
        <w:tc>
          <w:tcPr>
            <w:tcW w:w="538" w:type="dxa"/>
            <w:vAlign w:val="center"/>
          </w:tcPr>
          <w:p w14:paraId="3060D488" w14:textId="77777777" w:rsidR="004C64B0" w:rsidRDefault="004C64B0">
            <w:pPr>
              <w:spacing w:line="240" w:lineRule="auto"/>
              <w:jc w:val="center"/>
              <w:cnfStyle w:val="000000000000" w:firstRow="0" w:lastRow="0" w:firstColumn="0" w:lastColumn="0" w:oddVBand="0" w:evenVBand="0" w:oddHBand="0" w:evenHBand="0" w:firstRowFirstColumn="0" w:firstRowLastColumn="0" w:lastRowFirstColumn="0" w:lastRowLastColumn="0"/>
              <w:rPr>
                <w:b/>
              </w:rPr>
            </w:pPr>
          </w:p>
        </w:tc>
        <w:tc>
          <w:tcPr>
            <w:tcW w:w="5376" w:type="dxa"/>
          </w:tcPr>
          <w:p w14:paraId="0DC6458B" w14:textId="77777777" w:rsidR="004C64B0" w:rsidRDefault="00AD25DF">
            <w:pPr>
              <w:spacing w:line="240" w:lineRule="auto"/>
              <w:cnfStyle w:val="000000000000" w:firstRow="0" w:lastRow="0" w:firstColumn="0" w:lastColumn="0" w:oddVBand="0" w:evenVBand="0" w:oddHBand="0" w:evenHBand="0" w:firstRowFirstColumn="0" w:firstRowLastColumn="0" w:lastRowFirstColumn="0" w:lastRowLastColumn="0"/>
            </w:pPr>
            <w:r>
              <w:t>11. bis 12. Klasse</w:t>
            </w:r>
          </w:p>
        </w:tc>
      </w:tr>
      <w:tr w:rsidR="004C64B0" w14:paraId="3EC6F521" w14:textId="77777777" w:rsidTr="004C64B0">
        <w:tc>
          <w:tcPr>
            <w:cnfStyle w:val="001000000000" w:firstRow="0" w:lastRow="0" w:firstColumn="1" w:lastColumn="0" w:oddVBand="0" w:evenVBand="0" w:oddHBand="0" w:evenHBand="0" w:firstRowFirstColumn="0" w:firstRowLastColumn="0" w:lastRowFirstColumn="0" w:lastRowLastColumn="0"/>
            <w:tcW w:w="3044" w:type="dxa"/>
          </w:tcPr>
          <w:p w14:paraId="1D497728" w14:textId="77777777" w:rsidR="004C64B0" w:rsidRDefault="00AD25DF">
            <w:r>
              <w:t>Geschätzter Zeitaufwand:</w:t>
            </w:r>
          </w:p>
        </w:tc>
        <w:tc>
          <w:tcPr>
            <w:tcW w:w="5914" w:type="dxa"/>
            <w:gridSpan w:val="2"/>
          </w:tcPr>
          <w:p w14:paraId="266D00DD" w14:textId="77777777" w:rsidR="004C64B0" w:rsidRDefault="00AD25DF">
            <w:pPr>
              <w:cnfStyle w:val="000000000000" w:firstRow="0" w:lastRow="0" w:firstColumn="0" w:lastColumn="0" w:oddVBand="0" w:evenVBand="0" w:oddHBand="0" w:evenHBand="0" w:firstRowFirstColumn="0" w:firstRowLastColumn="0" w:lastRowFirstColumn="0" w:lastRowLastColumn="0"/>
            </w:pPr>
            <w:r>
              <w:t>2-4 Unterrichtsstunden (90-180 Minuten)</w:t>
            </w:r>
          </w:p>
        </w:tc>
      </w:tr>
      <w:tr w:rsidR="004C64B0" w14:paraId="652D0197" w14:textId="77777777" w:rsidTr="004C64B0">
        <w:tc>
          <w:tcPr>
            <w:cnfStyle w:val="001000000000" w:firstRow="0" w:lastRow="0" w:firstColumn="1" w:lastColumn="0" w:oddVBand="0" w:evenVBand="0" w:oddHBand="0" w:evenHBand="0" w:firstRowFirstColumn="0" w:firstRowLastColumn="0" w:lastRowFirstColumn="0" w:lastRowLastColumn="0"/>
            <w:tcW w:w="3044" w:type="dxa"/>
          </w:tcPr>
          <w:p w14:paraId="71B6BA78" w14:textId="77777777" w:rsidR="004C64B0" w:rsidRDefault="00AD25DF">
            <w:r>
              <w:t>Lernziele:</w:t>
            </w:r>
          </w:p>
        </w:tc>
        <w:tc>
          <w:tcPr>
            <w:tcW w:w="5914" w:type="dxa"/>
            <w:gridSpan w:val="2"/>
          </w:tcPr>
          <w:p w14:paraId="0A1C7260" w14:textId="718F97F3" w:rsidR="004C64B0" w:rsidRDefault="00AD25DF">
            <w:pPr>
              <w:spacing w:line="240" w:lineRule="auto"/>
              <w:cnfStyle w:val="000000000000" w:firstRow="0" w:lastRow="0" w:firstColumn="0" w:lastColumn="0" w:oddVBand="0" w:evenVBand="0" w:oddHBand="0" w:evenHBand="0" w:firstRowFirstColumn="0" w:firstRowLastColumn="0" w:lastRowFirstColumn="0" w:lastRowLastColumn="0"/>
            </w:pPr>
            <w:r>
              <w:t>Die Schüler</w:t>
            </w:r>
            <w:r w:rsidR="00227D7F">
              <w:t>*innen</w:t>
            </w:r>
            <w:r>
              <w:t>…</w:t>
            </w:r>
          </w:p>
          <w:p w14:paraId="005C8C32" w14:textId="06767CC3" w:rsidR="004C64B0" w:rsidRDefault="00AD25DF">
            <w:pPr>
              <w:pStyle w:val="Listenabsatz"/>
              <w:numPr>
                <w:ilvl w:val="0"/>
                <w:numId w:val="28"/>
              </w:numPr>
              <w:spacing w:before="0" w:after="0" w:line="240" w:lineRule="auto"/>
              <w:cnfStyle w:val="000000000000" w:firstRow="0" w:lastRow="0" w:firstColumn="0" w:lastColumn="0" w:oddVBand="0" w:evenVBand="0" w:oddHBand="0" w:evenHBand="0" w:firstRowFirstColumn="0" w:firstRowLastColumn="0" w:lastRowFirstColumn="0" w:lastRowLastColumn="0"/>
            </w:pPr>
            <w:r>
              <w:t xml:space="preserve">lernen, Phänomene aus ihrer Lebenswelt im Zusammenhang mit </w:t>
            </w:r>
            <w:r w:rsidR="006D57B4">
              <w:t xml:space="preserve">Künstlicher </w:t>
            </w:r>
            <w:r>
              <w:t>Intelligenz zu identifizieren</w:t>
            </w:r>
          </w:p>
          <w:p w14:paraId="797AF9EE" w14:textId="54736C7B" w:rsidR="004C64B0" w:rsidRDefault="00AD25DF">
            <w:pPr>
              <w:pStyle w:val="Listenabsatz"/>
              <w:numPr>
                <w:ilvl w:val="0"/>
                <w:numId w:val="28"/>
              </w:numPr>
              <w:spacing w:before="0" w:after="0" w:line="240" w:lineRule="auto"/>
              <w:cnfStyle w:val="000000000000" w:firstRow="0" w:lastRow="0" w:firstColumn="0" w:lastColumn="0" w:oddVBand="0" w:evenVBand="0" w:oddHBand="0" w:evenHBand="0" w:firstRowFirstColumn="0" w:firstRowLastColumn="0" w:lastRowFirstColumn="0" w:lastRowLastColumn="0"/>
            </w:pPr>
            <w:r>
              <w:t xml:space="preserve">lernen </w:t>
            </w:r>
            <w:r w:rsidR="005345A4">
              <w:t>k</w:t>
            </w:r>
            <w:r>
              <w:t xml:space="preserve">ünstliche Intelligenz als </w:t>
            </w:r>
            <w:r w:rsidR="006D57B4">
              <w:t xml:space="preserve">Ergebnis </w:t>
            </w:r>
            <w:r>
              <w:t>automatisierte</w:t>
            </w:r>
            <w:r w:rsidR="006D57B4">
              <w:t>r</w:t>
            </w:r>
            <w:r>
              <w:t xml:space="preserve"> Prozesse</w:t>
            </w:r>
            <w:r w:rsidR="006D57B4">
              <w:t xml:space="preserve"> kennen</w:t>
            </w:r>
            <w:r>
              <w:t>, die von Informatiksystemen ausgeführt werden</w:t>
            </w:r>
          </w:p>
          <w:p w14:paraId="7DD32043" w14:textId="43FC94DF" w:rsidR="004C64B0" w:rsidRDefault="00AD25DF">
            <w:pPr>
              <w:pStyle w:val="Listenabsatz"/>
              <w:numPr>
                <w:ilvl w:val="0"/>
                <w:numId w:val="28"/>
              </w:numPr>
              <w:spacing w:before="0" w:after="0" w:line="240" w:lineRule="auto"/>
              <w:cnfStyle w:val="000000000000" w:firstRow="0" w:lastRow="0" w:firstColumn="0" w:lastColumn="0" w:oddVBand="0" w:evenVBand="0" w:oddHBand="0" w:evenHBand="0" w:firstRowFirstColumn="0" w:firstRowLastColumn="0" w:lastRowFirstColumn="0" w:lastRowLastColumn="0"/>
            </w:pPr>
            <w:r>
              <w:t>unterscheiden starke von schwachen KI</w:t>
            </w:r>
            <w:r w:rsidR="008D2B9D">
              <w:t>-Systemen</w:t>
            </w:r>
          </w:p>
          <w:p w14:paraId="27899BDC" w14:textId="5B75DD7A" w:rsidR="004C64B0" w:rsidRDefault="00DD4D85">
            <w:pPr>
              <w:pStyle w:val="Listenabsatz"/>
              <w:numPr>
                <w:ilvl w:val="0"/>
                <w:numId w:val="28"/>
              </w:numPr>
              <w:spacing w:before="0" w:after="0" w:line="240" w:lineRule="auto"/>
              <w:cnfStyle w:val="000000000000" w:firstRow="0" w:lastRow="0" w:firstColumn="0" w:lastColumn="0" w:oddVBand="0" w:evenVBand="0" w:oddHBand="0" w:evenHBand="0" w:firstRowFirstColumn="0" w:firstRowLastColumn="0" w:lastRowFirstColumn="0" w:lastRowLastColumn="0"/>
            </w:pPr>
            <w:r>
              <w:t>erläutern</w:t>
            </w:r>
            <w:r w:rsidR="00AD25DF">
              <w:t xml:space="preserve">, dass </w:t>
            </w:r>
            <w:r w:rsidR="006D57B4">
              <w:t xml:space="preserve">Systeme mit </w:t>
            </w:r>
            <w:r w:rsidR="008D2B9D">
              <w:t xml:space="preserve">künstlicher </w:t>
            </w:r>
            <w:r w:rsidR="00AD25DF">
              <w:t xml:space="preserve">Intelligenz zur Entscheidungsfindung auf Daten über ihre Umwelt zurückgreifen, die über Sensoren wahrgenommen </w:t>
            </w:r>
            <w:r w:rsidR="00265018">
              <w:t>werden.</w:t>
            </w:r>
          </w:p>
        </w:tc>
      </w:tr>
      <w:tr w:rsidR="004C64B0" w14:paraId="5EDC8965" w14:textId="77777777" w:rsidTr="004C64B0">
        <w:tc>
          <w:tcPr>
            <w:cnfStyle w:val="001000000000" w:firstRow="0" w:lastRow="0" w:firstColumn="1" w:lastColumn="0" w:oddVBand="0" w:evenVBand="0" w:oddHBand="0" w:evenHBand="0" w:firstRowFirstColumn="0" w:firstRowLastColumn="0" w:lastRowFirstColumn="0" w:lastRowLastColumn="0"/>
            <w:tcW w:w="3044" w:type="dxa"/>
          </w:tcPr>
          <w:p w14:paraId="0AA2E051" w14:textId="2CC54329" w:rsidR="004C64B0" w:rsidRDefault="00AD25DF">
            <w:r>
              <w:t>Vorkenntnisse der Schüler</w:t>
            </w:r>
            <w:r w:rsidR="00227D7F">
              <w:t>*innen</w:t>
            </w:r>
            <w:r>
              <w:t>:</w:t>
            </w:r>
          </w:p>
        </w:tc>
        <w:tc>
          <w:tcPr>
            <w:tcW w:w="5914" w:type="dxa"/>
            <w:gridSpan w:val="2"/>
          </w:tcPr>
          <w:p w14:paraId="25842A77" w14:textId="77777777" w:rsidR="004C64B0" w:rsidRDefault="00AD25DF">
            <w:pPr>
              <w:cnfStyle w:val="000000000000" w:firstRow="0" w:lastRow="0" w:firstColumn="0" w:lastColumn="0" w:oddVBand="0" w:evenVBand="0" w:oddHBand="0" w:evenHBand="0" w:firstRowFirstColumn="0" w:firstRowLastColumn="0" w:lastRowFirstColumn="0" w:lastRowLastColumn="0"/>
            </w:pPr>
            <w:r>
              <w:t>Erforderlich:</w:t>
            </w:r>
          </w:p>
          <w:p w14:paraId="5A5DE30E" w14:textId="3FA4E3D5" w:rsidR="004C64B0" w:rsidRDefault="00AD25DF">
            <w:pPr>
              <w:pStyle w:val="Listenabsatz"/>
              <w:numPr>
                <w:ilvl w:val="0"/>
                <w:numId w:val="28"/>
              </w:numPr>
              <w:spacing w:before="240" w:after="0"/>
              <w:cnfStyle w:val="000000000000" w:firstRow="0" w:lastRow="0" w:firstColumn="0" w:lastColumn="0" w:oddVBand="0" w:evenVBand="0" w:oddHBand="0" w:evenHBand="0" w:firstRowFirstColumn="0" w:firstRowLastColumn="0" w:lastRowFirstColumn="0" w:lastRowLastColumn="0"/>
            </w:pPr>
            <w:r>
              <w:t xml:space="preserve">Kenntnisse des Grundprinzips der </w:t>
            </w:r>
            <w:r w:rsidR="006D57B4">
              <w:t xml:space="preserve">Digitalisierung </w:t>
            </w:r>
            <w:r>
              <w:t>(Basismodul B1 IT2School)</w:t>
            </w:r>
          </w:p>
        </w:tc>
      </w:tr>
      <w:tr w:rsidR="004C64B0" w14:paraId="0CE67B2B" w14:textId="77777777" w:rsidTr="004C64B0">
        <w:tc>
          <w:tcPr>
            <w:cnfStyle w:val="001000000000" w:firstRow="0" w:lastRow="0" w:firstColumn="1" w:lastColumn="0" w:oddVBand="0" w:evenVBand="0" w:oddHBand="0" w:evenHBand="0" w:firstRowFirstColumn="0" w:firstRowLastColumn="0" w:lastRowFirstColumn="0" w:lastRowLastColumn="0"/>
            <w:tcW w:w="3044" w:type="dxa"/>
          </w:tcPr>
          <w:p w14:paraId="4D8FC474" w14:textId="26AE355E" w:rsidR="004C64B0" w:rsidRDefault="00AD25DF">
            <w:r>
              <w:t>Vorkenntnisse der</w:t>
            </w:r>
            <w:r w:rsidR="00227D7F">
              <w:t xml:space="preserve"> Lehrkraft</w:t>
            </w:r>
            <w:r>
              <w:t>:</w:t>
            </w:r>
          </w:p>
        </w:tc>
        <w:tc>
          <w:tcPr>
            <w:tcW w:w="5914" w:type="dxa"/>
            <w:gridSpan w:val="2"/>
          </w:tcPr>
          <w:p w14:paraId="1F706B09" w14:textId="77777777" w:rsidR="004C64B0" w:rsidRDefault="00AD25DF">
            <w:pPr>
              <w:cnfStyle w:val="000000000000" w:firstRow="0" w:lastRow="0" w:firstColumn="0" w:lastColumn="0" w:oddVBand="0" w:evenVBand="0" w:oddHBand="0" w:evenHBand="0" w:firstRowFirstColumn="0" w:firstRowLastColumn="0" w:lastRowFirstColumn="0" w:lastRowLastColumn="0"/>
            </w:pPr>
            <w:r>
              <w:t>Erforderlich:</w:t>
            </w:r>
          </w:p>
          <w:p w14:paraId="36C70A64" w14:textId="77777777" w:rsidR="004C64B0" w:rsidRDefault="00AD25DF">
            <w:pPr>
              <w:pStyle w:val="Listenabsatz"/>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pPr>
            <w:r>
              <w:t>keine</w:t>
            </w:r>
          </w:p>
        </w:tc>
      </w:tr>
      <w:tr w:rsidR="004C64B0" w14:paraId="0ED76908" w14:textId="77777777" w:rsidTr="004C64B0">
        <w:tc>
          <w:tcPr>
            <w:cnfStyle w:val="001000000000" w:firstRow="0" w:lastRow="0" w:firstColumn="1" w:lastColumn="0" w:oddVBand="0" w:evenVBand="0" w:oddHBand="0" w:evenHBand="0" w:firstRowFirstColumn="0" w:firstRowLastColumn="0" w:lastRowFirstColumn="0" w:lastRowLastColumn="0"/>
            <w:tcW w:w="3044" w:type="dxa"/>
          </w:tcPr>
          <w:p w14:paraId="010FD620" w14:textId="044216D7" w:rsidR="004C64B0" w:rsidRDefault="00AD25DF">
            <w:r>
              <w:t>Vorkenntnisse der Unternehmensvertreter</w:t>
            </w:r>
            <w:r w:rsidR="00227D7F">
              <w:t>*innen</w:t>
            </w:r>
            <w:r>
              <w:t>:</w:t>
            </w:r>
          </w:p>
        </w:tc>
        <w:tc>
          <w:tcPr>
            <w:tcW w:w="5914" w:type="dxa"/>
            <w:gridSpan w:val="2"/>
          </w:tcPr>
          <w:p w14:paraId="57963143" w14:textId="77777777" w:rsidR="004C64B0" w:rsidRDefault="00AD25DF">
            <w:pPr>
              <w:cnfStyle w:val="000000000000" w:firstRow="0" w:lastRow="0" w:firstColumn="0" w:lastColumn="0" w:oddVBand="0" w:evenVBand="0" w:oddHBand="0" w:evenHBand="0" w:firstRowFirstColumn="0" w:firstRowLastColumn="0" w:lastRowFirstColumn="0" w:lastRowLastColumn="0"/>
            </w:pPr>
            <w:r>
              <w:t>Empfohlen:</w:t>
            </w:r>
          </w:p>
          <w:p w14:paraId="37ECB48D" w14:textId="0F31FC3A" w:rsidR="004C64B0" w:rsidRDefault="00AD25DF">
            <w:pPr>
              <w:pStyle w:val="Listenabsatz"/>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Kenntnisse über Einsatzbereiche </w:t>
            </w:r>
            <w:r w:rsidR="005345A4">
              <w:t>künstliche</w:t>
            </w:r>
            <w:r>
              <w:t>r Intelligenz im eigenen Unternehmen</w:t>
            </w:r>
          </w:p>
        </w:tc>
      </w:tr>
      <w:tr w:rsidR="004C64B0" w14:paraId="337C4208" w14:textId="77777777" w:rsidTr="004C64B0">
        <w:tc>
          <w:tcPr>
            <w:cnfStyle w:val="001000000000" w:firstRow="0" w:lastRow="0" w:firstColumn="1" w:lastColumn="0" w:oddVBand="0" w:evenVBand="0" w:oddHBand="0" w:evenHBand="0" w:firstRowFirstColumn="0" w:firstRowLastColumn="0" w:lastRowFirstColumn="0" w:lastRowLastColumn="0"/>
            <w:tcW w:w="3044" w:type="dxa"/>
          </w:tcPr>
          <w:p w14:paraId="78E50948" w14:textId="77777777" w:rsidR="004C64B0" w:rsidRDefault="00AD25DF">
            <w:r>
              <w:t>Sonstige Voraussetzungen:</w:t>
            </w:r>
          </w:p>
        </w:tc>
        <w:tc>
          <w:tcPr>
            <w:tcW w:w="5914" w:type="dxa"/>
            <w:gridSpan w:val="2"/>
          </w:tcPr>
          <w:p w14:paraId="05A203E6" w14:textId="77777777" w:rsidR="004C64B0" w:rsidRDefault="00AD25DF">
            <w:pPr>
              <w:pStyle w:val="Listenabsatz"/>
              <w:numPr>
                <w:ilvl w:val="0"/>
                <w:numId w:val="39"/>
              </w:numPr>
              <w:spacing w:after="0"/>
              <w:cnfStyle w:val="000000000000" w:firstRow="0" w:lastRow="0" w:firstColumn="0" w:lastColumn="0" w:oddVBand="0" w:evenVBand="0" w:oddHBand="0" w:evenHBand="0" w:firstRowFirstColumn="0" w:firstRowLastColumn="0" w:lastRowFirstColumn="0" w:lastRowLastColumn="0"/>
            </w:pPr>
            <w:r>
              <w:t>keine</w:t>
            </w:r>
          </w:p>
        </w:tc>
      </w:tr>
    </w:tbl>
    <w:p w14:paraId="40FDFE94" w14:textId="77777777" w:rsidR="004C64B0" w:rsidRDefault="00AD25DF">
      <w:pPr>
        <w:spacing w:line="259" w:lineRule="auto"/>
      </w:pPr>
      <w:r>
        <w:rPr>
          <w:rFonts w:asciiTheme="minorHAnsi" w:eastAsiaTheme="minorEastAsia" w:hAnsiTheme="minorHAnsi" w:cstheme="minorBidi"/>
        </w:rPr>
        <w:br w:type="page"/>
      </w:r>
    </w:p>
    <w:p w14:paraId="6B1C4D27" w14:textId="77777777" w:rsidR="004C64B0" w:rsidRDefault="00AD25DF">
      <w:pPr>
        <w:pStyle w:val="berschrift1"/>
      </w:pPr>
      <w:bookmarkStart w:id="1" w:name="_Toc138421875"/>
      <w:r>
        <w:rPr>
          <w:rFonts w:asciiTheme="minorHAnsi" w:eastAsiaTheme="minorEastAsia" w:hAnsiTheme="minorHAnsi" w:cstheme="minorBidi"/>
        </w:rPr>
        <w:lastRenderedPageBreak/>
        <w:t>Warum gibt es das Modul?</w:t>
      </w:r>
      <w:bookmarkEnd w:id="1"/>
    </w:p>
    <w:p w14:paraId="37C8C5C2" w14:textId="5F3B81C6" w:rsidR="004C64B0" w:rsidRDefault="00AD25DF" w:rsidP="00350163">
      <w:pPr>
        <w:jc w:val="both"/>
      </w:pPr>
      <w:r>
        <w:rPr>
          <w:rFonts w:asciiTheme="minorHAnsi" w:eastAsiaTheme="minorEastAsia" w:hAnsiTheme="minorHAnsi" w:cstheme="minorBidi"/>
        </w:rPr>
        <w:t>Ob bei Suchanfragen im Internet, dem Schießen von spaßigen Selfies für Mitschülerinnen und Mitschüler oder bei der Interaktion mit Sprachassistenten: Künstliche Intelligenz (KI) ist allgegenwärtig und auch aus der Lebenswelt von Schüler</w:t>
      </w:r>
      <w:r w:rsidR="00227D7F">
        <w:rPr>
          <w:rFonts w:asciiTheme="minorHAnsi" w:eastAsiaTheme="minorEastAsia" w:hAnsiTheme="minorHAnsi" w:cstheme="minorBidi"/>
        </w:rPr>
        <w:t>*innen</w:t>
      </w:r>
      <w:r>
        <w:rPr>
          <w:rFonts w:asciiTheme="minorHAnsi" w:eastAsiaTheme="minorEastAsia" w:hAnsiTheme="minorHAnsi" w:cstheme="minorBidi"/>
        </w:rPr>
        <w:t xml:space="preserve"> nicht mehr wegzudenken. Oftmals </w:t>
      </w:r>
      <w:r w:rsidR="008D2B9D">
        <w:rPr>
          <w:rFonts w:asciiTheme="minorHAnsi" w:eastAsiaTheme="minorEastAsia" w:hAnsiTheme="minorHAnsi" w:cstheme="minorBidi"/>
        </w:rPr>
        <w:t xml:space="preserve">arbeiten </w:t>
      </w:r>
      <w:r>
        <w:rPr>
          <w:rFonts w:asciiTheme="minorHAnsi" w:eastAsiaTheme="minorEastAsia" w:hAnsiTheme="minorHAnsi" w:cstheme="minorBidi"/>
        </w:rPr>
        <w:t>KI</w:t>
      </w:r>
      <w:r w:rsidR="008D2B9D">
        <w:rPr>
          <w:rFonts w:asciiTheme="minorHAnsi" w:eastAsiaTheme="minorEastAsia" w:hAnsiTheme="minorHAnsi" w:cstheme="minorBidi"/>
        </w:rPr>
        <w:t>-Systeme</w:t>
      </w:r>
      <w:r>
        <w:rPr>
          <w:rFonts w:asciiTheme="minorHAnsi" w:eastAsiaTheme="minorEastAsia" w:hAnsiTheme="minorHAnsi" w:cstheme="minorBidi"/>
        </w:rPr>
        <w:t xml:space="preserve"> jedoch im Verborgenen oder hinter der Oberfläche </w:t>
      </w:r>
      <w:r w:rsidR="008D2B9D">
        <w:rPr>
          <w:rFonts w:asciiTheme="minorHAnsi" w:eastAsiaTheme="minorEastAsia" w:hAnsiTheme="minorHAnsi" w:cstheme="minorBidi"/>
        </w:rPr>
        <w:t>von Systemen, die</w:t>
      </w:r>
      <w:r>
        <w:rPr>
          <w:rFonts w:asciiTheme="minorHAnsi" w:eastAsiaTheme="minorEastAsia" w:hAnsiTheme="minorHAnsi" w:cstheme="minorBidi"/>
        </w:rPr>
        <w:t xml:space="preserve"> </w:t>
      </w:r>
      <w:r w:rsidR="008D2B9D">
        <w:rPr>
          <w:rFonts w:asciiTheme="minorHAnsi" w:eastAsiaTheme="minorEastAsia" w:hAnsiTheme="minorHAnsi" w:cstheme="minorBidi"/>
        </w:rPr>
        <w:t>a</w:t>
      </w:r>
      <w:r>
        <w:rPr>
          <w:rFonts w:asciiTheme="minorHAnsi" w:eastAsiaTheme="minorEastAsia" w:hAnsiTheme="minorHAnsi" w:cstheme="minorBidi"/>
        </w:rPr>
        <w:t>lltäglich selbstverständlich genutzt werden. Ein mündiger Umgang erfordert jedoch ein grundlegendes Verständnis darüber, wo KI auftreten kann und welche Eigenschaften KI</w:t>
      </w:r>
      <w:r w:rsidR="008D2B9D">
        <w:rPr>
          <w:rFonts w:asciiTheme="minorHAnsi" w:eastAsiaTheme="minorEastAsia" w:hAnsiTheme="minorHAnsi" w:cstheme="minorBidi"/>
        </w:rPr>
        <w:t>-Systeme</w:t>
      </w:r>
      <w:r>
        <w:rPr>
          <w:rFonts w:asciiTheme="minorHAnsi" w:eastAsiaTheme="minorEastAsia" w:hAnsiTheme="minorHAnsi" w:cstheme="minorBidi"/>
        </w:rPr>
        <w:t xml:space="preserve"> haben kann.</w:t>
      </w:r>
    </w:p>
    <w:p w14:paraId="2C576F3B" w14:textId="00E31E46" w:rsidR="004C64B0" w:rsidRDefault="00AD25DF" w:rsidP="00350163">
      <w:pPr>
        <w:jc w:val="both"/>
      </w:pPr>
      <w:r>
        <w:rPr>
          <w:rFonts w:asciiTheme="minorHAnsi" w:eastAsiaTheme="minorEastAsia" w:hAnsiTheme="minorHAnsi" w:cstheme="minorBidi"/>
        </w:rPr>
        <w:t xml:space="preserve">In diesem Modul werden die </w:t>
      </w:r>
      <w:r w:rsidR="00265018">
        <w:rPr>
          <w:rFonts w:asciiTheme="minorHAnsi" w:eastAsiaTheme="minorEastAsia" w:hAnsiTheme="minorHAnsi" w:cstheme="minorBidi"/>
        </w:rPr>
        <w:t>Schüler*innen</w:t>
      </w:r>
      <w:r>
        <w:rPr>
          <w:rFonts w:asciiTheme="minorHAnsi" w:eastAsiaTheme="minorEastAsia" w:hAnsiTheme="minorHAnsi" w:cstheme="minorBidi"/>
        </w:rPr>
        <w:t xml:space="preserve"> dazu befähigt, KI als solche wahrzunehmen und zu erkennen, sowie typische Eigenschaften von KI</w:t>
      </w:r>
      <w:r w:rsidR="008D2B9D">
        <w:rPr>
          <w:rFonts w:asciiTheme="minorHAnsi" w:eastAsiaTheme="minorEastAsia" w:hAnsiTheme="minorHAnsi" w:cstheme="minorBidi"/>
        </w:rPr>
        <w:t>-Systemen</w:t>
      </w:r>
      <w:r>
        <w:rPr>
          <w:rFonts w:asciiTheme="minorHAnsi" w:eastAsiaTheme="minorEastAsia" w:hAnsiTheme="minorHAnsi" w:cstheme="minorBidi"/>
        </w:rPr>
        <w:t xml:space="preserve"> zu charakterisieren. </w:t>
      </w:r>
    </w:p>
    <w:p w14:paraId="3152F669" w14:textId="77777777" w:rsidR="004C64B0" w:rsidRDefault="00AD25DF" w:rsidP="00350163">
      <w:pPr>
        <w:jc w:val="both"/>
      </w:pPr>
      <w:r>
        <w:rPr>
          <w:rFonts w:asciiTheme="minorHAnsi" w:eastAsiaTheme="minorEastAsia" w:hAnsiTheme="minorHAnsi" w:cstheme="minorBidi"/>
        </w:rPr>
        <w:t>Je nach gewählter Unterrichtsverlaufsvariante identifizieren sie dabei alltägliche Situationen im Zusammenhang mit KI oder interagieren mit Tools, hinter denen sich grundlegende KI-Prinzipien verbergen.</w:t>
      </w:r>
    </w:p>
    <w:p w14:paraId="56C3FB07" w14:textId="77777777" w:rsidR="004C64B0" w:rsidRDefault="00AD25DF">
      <w:pPr>
        <w:pStyle w:val="berschrift1"/>
      </w:pPr>
      <w:bookmarkStart w:id="2" w:name="_Toc138421876"/>
      <w:r>
        <w:rPr>
          <w:rFonts w:asciiTheme="minorHAnsi" w:eastAsiaTheme="minorEastAsia" w:hAnsiTheme="minorHAnsi" w:cstheme="minorBidi"/>
        </w:rPr>
        <w:t>Ziele des Moduls</w:t>
      </w:r>
      <w:bookmarkEnd w:id="2"/>
      <w:r>
        <w:rPr>
          <w:rFonts w:asciiTheme="minorHAnsi" w:eastAsiaTheme="minorEastAsia" w:hAnsiTheme="minorHAnsi" w:cstheme="minorBidi"/>
        </w:rPr>
        <w:t xml:space="preserve"> </w:t>
      </w:r>
    </w:p>
    <w:p w14:paraId="37821010" w14:textId="2368A8A6" w:rsidR="004C64B0" w:rsidRDefault="00AD25DF" w:rsidP="00350163">
      <w:pPr>
        <w:jc w:val="both"/>
      </w:pPr>
      <w:r>
        <w:rPr>
          <w:rFonts w:asciiTheme="minorHAnsi" w:eastAsiaTheme="minorEastAsia" w:hAnsiTheme="minorHAnsi" w:cstheme="minorBidi"/>
        </w:rPr>
        <w:t xml:space="preserve">In der fachdidaktischen Diskussion sind zuletzt zahlreiche Beiträge zu Lernzielen und Kompetenzen, die </w:t>
      </w:r>
      <w:r w:rsidR="00265018">
        <w:rPr>
          <w:rFonts w:asciiTheme="minorHAnsi" w:eastAsiaTheme="minorEastAsia" w:hAnsiTheme="minorHAnsi" w:cstheme="minorBidi"/>
        </w:rPr>
        <w:t>Schüler*innen</w:t>
      </w:r>
      <w:r>
        <w:rPr>
          <w:rFonts w:asciiTheme="minorHAnsi" w:eastAsiaTheme="minorEastAsia" w:hAnsiTheme="minorHAnsi" w:cstheme="minorBidi"/>
        </w:rPr>
        <w:t xml:space="preserve"> im Zusammenhang mit </w:t>
      </w:r>
      <w:r w:rsidR="008D2B9D">
        <w:rPr>
          <w:rFonts w:asciiTheme="minorHAnsi" w:eastAsiaTheme="minorEastAsia" w:hAnsiTheme="minorHAnsi" w:cstheme="minorBidi"/>
        </w:rPr>
        <w:t xml:space="preserve">künstlicher </w:t>
      </w:r>
      <w:r>
        <w:rPr>
          <w:rFonts w:asciiTheme="minorHAnsi" w:eastAsiaTheme="minorEastAsia" w:hAnsiTheme="minorHAnsi" w:cstheme="minorBidi"/>
        </w:rPr>
        <w:t xml:space="preserve">Intelligenz erwerben sollen, publiziert worden. Einer der in diesem Zusammenhang oft zitierten Beiträge stammt von Touretzky u.a. (2019), die „Big Ideas“ </w:t>
      </w:r>
      <w:r w:rsidR="008D2B9D">
        <w:rPr>
          <w:rFonts w:asciiTheme="minorHAnsi" w:eastAsiaTheme="minorEastAsia" w:hAnsiTheme="minorHAnsi" w:cstheme="minorBidi"/>
        </w:rPr>
        <w:t xml:space="preserve">künstlicher </w:t>
      </w:r>
      <w:r>
        <w:rPr>
          <w:rFonts w:asciiTheme="minorHAnsi" w:eastAsiaTheme="minorEastAsia" w:hAnsiTheme="minorHAnsi" w:cstheme="minorBidi"/>
        </w:rPr>
        <w:t>Intelligenz diskutieren. Der Großteil der identifizierten Ideen zielt dabei auf ein Verständnis der Prozesse in den Informatiksystemen ab, die KI nutzen (bspw. die Wahrnehmung der Umwelt durch Sensoren oder das Auswerten von Daten). In diesem Einstiegsmodul wird sich dem Gebiet der KI über ein Verständnis der Informatiksysteme genähert, die KI nutzen.</w:t>
      </w:r>
    </w:p>
    <w:p w14:paraId="13AF0B75" w14:textId="2779C331" w:rsidR="004C64B0" w:rsidRDefault="00AD25DF" w:rsidP="00350163">
      <w:pPr>
        <w:jc w:val="both"/>
      </w:pPr>
      <w:r>
        <w:rPr>
          <w:rFonts w:asciiTheme="minorHAnsi" w:eastAsiaTheme="minorEastAsia" w:hAnsiTheme="minorHAnsi" w:cstheme="minorBidi"/>
        </w:rPr>
        <w:t xml:space="preserve">Ein literaler Umgang mit KI („AI literacy“, vgl. Long &amp; Magerko 2020, S. 2) erfordert nach Auffassung von Long und Magerko (2020, S. 2) Kompetenzen, die die kritische Auseinandersetzung sowie die effektive Kommunikation und Kollaboration </w:t>
      </w:r>
      <w:r>
        <w:rPr>
          <w:rFonts w:asciiTheme="minorHAnsi" w:eastAsiaTheme="minorEastAsia" w:hAnsiTheme="minorHAnsi" w:cstheme="minorBidi"/>
          <w:i/>
          <w:iCs/>
        </w:rPr>
        <w:t>mit</w:t>
      </w:r>
      <w:r>
        <w:rPr>
          <w:rFonts w:asciiTheme="minorHAnsi" w:eastAsiaTheme="minorEastAsia" w:hAnsiTheme="minorHAnsi" w:cstheme="minorBidi"/>
        </w:rPr>
        <w:t xml:space="preserve"> und die konstruktive Verwendung </w:t>
      </w:r>
      <w:r>
        <w:rPr>
          <w:rFonts w:asciiTheme="minorHAnsi" w:eastAsiaTheme="minorEastAsia" w:hAnsiTheme="minorHAnsi" w:cstheme="minorBidi"/>
          <w:i/>
          <w:iCs/>
        </w:rPr>
        <w:t>von</w:t>
      </w:r>
      <w:r>
        <w:rPr>
          <w:rFonts w:asciiTheme="minorHAnsi" w:eastAsiaTheme="minorEastAsia" w:hAnsiTheme="minorHAnsi" w:cstheme="minorBidi"/>
        </w:rPr>
        <w:t xml:space="preserve"> KI ermöglicht. Ihres Erachtens ist es wesentlich, zunächst KI zu erkennen und von anderen Systemen, ohne KI differenzieren zu können. Grundlegend ist auch das Wissen über menschliche, animalische oder eben auch maschinelle Intelligenzkonzepte, um auf dieser Grundlage Eigenschaften von KI zu analysieren und zu diskutieren. Auch sollten Anwendungsbeispiele bekannt sein, um die Interdisziplinarität der Technologien zu begreifen und die Unterschiede zwischen starker und schwacher KI zu verstehen. In diesem Zusammenhang sollten auch die Stärken und Schwächen von KI identifiziert werden können sowie mögliche Zukunftsperspektiven betrachtet werden. Mit Bezug auf Informatiksysteme verweis</w:t>
      </w:r>
      <w:r w:rsidR="00BA14FD">
        <w:rPr>
          <w:rFonts w:asciiTheme="minorHAnsi" w:eastAsiaTheme="minorEastAsia" w:hAnsiTheme="minorHAnsi" w:cstheme="minorBidi"/>
        </w:rPr>
        <w:t>en</w:t>
      </w:r>
      <w:r w:rsidR="00076DDC">
        <w:rPr>
          <w:rFonts w:asciiTheme="minorHAnsi" w:eastAsiaTheme="minorEastAsia" w:hAnsiTheme="minorHAnsi" w:cstheme="minorBidi"/>
        </w:rPr>
        <w:t xml:space="preserve"> die </w:t>
      </w:r>
      <w:r>
        <w:rPr>
          <w:rFonts w:asciiTheme="minorHAnsi" w:eastAsiaTheme="minorEastAsia" w:hAnsiTheme="minorHAnsi" w:cstheme="minorBidi"/>
        </w:rPr>
        <w:t>Autor</w:t>
      </w:r>
      <w:r w:rsidR="00B9072F">
        <w:rPr>
          <w:rFonts w:asciiTheme="minorHAnsi" w:eastAsiaTheme="minorEastAsia" w:hAnsiTheme="minorHAnsi" w:cstheme="minorBidi"/>
        </w:rPr>
        <w:t>in</w:t>
      </w:r>
      <w:r>
        <w:rPr>
          <w:rFonts w:asciiTheme="minorHAnsi" w:eastAsiaTheme="minorEastAsia" w:hAnsiTheme="minorHAnsi" w:cstheme="minorBidi"/>
        </w:rPr>
        <w:t xml:space="preserve"> </w:t>
      </w:r>
      <w:r w:rsidR="00BA14FD">
        <w:rPr>
          <w:rFonts w:asciiTheme="minorHAnsi" w:eastAsiaTheme="minorEastAsia" w:hAnsiTheme="minorHAnsi" w:cstheme="minorBidi"/>
        </w:rPr>
        <w:t xml:space="preserve">und der Autor </w:t>
      </w:r>
      <w:r>
        <w:rPr>
          <w:rFonts w:asciiTheme="minorHAnsi" w:eastAsiaTheme="minorEastAsia" w:hAnsiTheme="minorHAnsi" w:cstheme="minorBidi"/>
        </w:rPr>
        <w:t xml:space="preserve">auch auf Wissen und die Nutzung von Sensoren und Aktoren, die in der Lage sind, Informationen aus ihrer Umgebung zu erfassen und entsprechend darauf zu reagieren und interagieren. </w:t>
      </w:r>
    </w:p>
    <w:p w14:paraId="3D575295" w14:textId="77777777" w:rsidR="004C64B0" w:rsidRDefault="004C64B0"/>
    <w:p w14:paraId="5A07F81E" w14:textId="77777777" w:rsidR="004C64B0" w:rsidRDefault="004C64B0"/>
    <w:p w14:paraId="7EC67681" w14:textId="77777777" w:rsidR="004C64B0" w:rsidRDefault="004C64B0"/>
    <w:p w14:paraId="1EBD2A60" w14:textId="77777777" w:rsidR="004C64B0" w:rsidRDefault="004C64B0"/>
    <w:p w14:paraId="5A0F73EC" w14:textId="779309D6" w:rsidR="004C64B0" w:rsidRDefault="00AD25DF" w:rsidP="00350163">
      <w:pPr>
        <w:jc w:val="both"/>
      </w:pPr>
      <w:r>
        <w:rPr>
          <w:rFonts w:asciiTheme="minorHAnsi" w:eastAsiaTheme="minorEastAsia" w:hAnsiTheme="minorHAnsi" w:cstheme="minorBidi"/>
        </w:rPr>
        <w:lastRenderedPageBreak/>
        <w:t>Diese von Long und Magerko (2020) im Rahmen einer Literaturrecherche identifizierten, allgemein anerkannten Kompetenzanforderungen im Zusammenhang mit KI werden in diesem Modul adressiert</w:t>
      </w:r>
      <w:r>
        <w:rPr>
          <w:rStyle w:val="Funotenzeichen"/>
          <w:rFonts w:asciiTheme="minorHAnsi" w:eastAsiaTheme="minorEastAsia" w:hAnsiTheme="minorHAnsi" w:cstheme="minorBidi"/>
        </w:rPr>
        <w:footnoteReference w:id="1"/>
      </w:r>
      <w:r>
        <w:rPr>
          <w:rFonts w:asciiTheme="minorHAnsi" w:eastAsiaTheme="minorEastAsia" w:hAnsiTheme="minorHAnsi" w:cstheme="minorBidi"/>
        </w:rPr>
        <w:t xml:space="preserve">. Konkret lernen die </w:t>
      </w:r>
      <w:r w:rsidR="00265018">
        <w:rPr>
          <w:rFonts w:asciiTheme="minorHAnsi" w:eastAsiaTheme="minorEastAsia" w:hAnsiTheme="minorHAnsi" w:cstheme="minorBidi"/>
        </w:rPr>
        <w:t>Schüler*innen</w:t>
      </w:r>
      <w:r>
        <w:rPr>
          <w:rFonts w:asciiTheme="minorHAnsi" w:eastAsiaTheme="minorEastAsia" w:hAnsiTheme="minorHAnsi" w:cstheme="minorBidi"/>
        </w:rPr>
        <w:t xml:space="preserve"> in diesem Modul …</w:t>
      </w:r>
    </w:p>
    <w:p w14:paraId="1DDF16C7" w14:textId="042D52DE" w:rsidR="004C64B0" w:rsidRDefault="00AD25DF" w:rsidP="00350163">
      <w:pPr>
        <w:pStyle w:val="Listenabsatz"/>
        <w:numPr>
          <w:ilvl w:val="0"/>
          <w:numId w:val="28"/>
        </w:numPr>
        <w:spacing w:before="240" w:after="0"/>
        <w:jc w:val="both"/>
      </w:pPr>
      <w:r>
        <w:rPr>
          <w:rFonts w:asciiTheme="minorHAnsi" w:eastAsiaTheme="minorEastAsia" w:hAnsiTheme="minorHAnsi" w:cstheme="minorBidi"/>
        </w:rPr>
        <w:t xml:space="preserve">Phänomene aus ihrer Lebenswelt im Zusammenhang mit </w:t>
      </w:r>
      <w:r w:rsidR="005345A4">
        <w:rPr>
          <w:rFonts w:asciiTheme="minorHAnsi" w:eastAsiaTheme="minorEastAsia" w:hAnsiTheme="minorHAnsi" w:cstheme="minorBidi"/>
        </w:rPr>
        <w:t>künstliche</w:t>
      </w:r>
      <w:r w:rsidR="00573132">
        <w:rPr>
          <w:rFonts w:asciiTheme="minorHAnsi" w:eastAsiaTheme="minorEastAsia" w:hAnsiTheme="minorHAnsi" w:cstheme="minorBidi"/>
        </w:rPr>
        <w:t>r</w:t>
      </w:r>
      <w:r>
        <w:rPr>
          <w:rFonts w:asciiTheme="minorHAnsi" w:eastAsiaTheme="minorEastAsia" w:hAnsiTheme="minorHAnsi" w:cstheme="minorBidi"/>
        </w:rPr>
        <w:t xml:space="preserve"> Intelligenz zu identifizieren,</w:t>
      </w:r>
    </w:p>
    <w:p w14:paraId="1279954E" w14:textId="77777777" w:rsidR="004C64B0" w:rsidRDefault="00AD25DF" w:rsidP="00350163">
      <w:pPr>
        <w:pStyle w:val="Listenabsatz"/>
        <w:numPr>
          <w:ilvl w:val="0"/>
          <w:numId w:val="28"/>
        </w:numPr>
        <w:spacing w:before="240" w:after="0"/>
        <w:jc w:val="both"/>
      </w:pPr>
      <w:r>
        <w:rPr>
          <w:rFonts w:asciiTheme="minorHAnsi" w:eastAsiaTheme="minorEastAsia" w:hAnsiTheme="minorHAnsi" w:cstheme="minorBidi"/>
        </w:rPr>
        <w:t>die Begriffe „starke KI“ und „schwache KI“ zielgerichtet anzuwenden,</w:t>
      </w:r>
    </w:p>
    <w:p w14:paraId="5D618FF9" w14:textId="57D1650A" w:rsidR="004C64B0" w:rsidRDefault="00AD25DF" w:rsidP="00350163">
      <w:pPr>
        <w:pStyle w:val="Listenabsatz"/>
        <w:numPr>
          <w:ilvl w:val="0"/>
          <w:numId w:val="28"/>
        </w:numPr>
        <w:spacing w:before="240" w:after="0"/>
        <w:jc w:val="both"/>
      </w:pPr>
      <w:r>
        <w:rPr>
          <w:rFonts w:asciiTheme="minorHAnsi" w:eastAsiaTheme="minorEastAsia" w:hAnsiTheme="minorHAnsi" w:cstheme="minorBidi"/>
        </w:rPr>
        <w:t>Künstliche Intelligenz als automatisierte Prozesse</w:t>
      </w:r>
      <w:r w:rsidR="00573132">
        <w:rPr>
          <w:rFonts w:asciiTheme="minorHAnsi" w:eastAsiaTheme="minorEastAsia" w:hAnsiTheme="minorHAnsi" w:cstheme="minorBidi"/>
        </w:rPr>
        <w:t xml:space="preserve"> zu beschreiben</w:t>
      </w:r>
      <w:r>
        <w:rPr>
          <w:rFonts w:asciiTheme="minorHAnsi" w:eastAsiaTheme="minorEastAsia" w:hAnsiTheme="minorHAnsi" w:cstheme="minorBidi"/>
        </w:rPr>
        <w:t>, die von Informatiksystemen ausgeführt werden, und</w:t>
      </w:r>
    </w:p>
    <w:p w14:paraId="02DD3DF8" w14:textId="6FD33BE0" w:rsidR="004C64B0" w:rsidRDefault="00AD25DF" w:rsidP="00350163">
      <w:pPr>
        <w:pStyle w:val="Listenabsatz"/>
        <w:numPr>
          <w:ilvl w:val="0"/>
          <w:numId w:val="28"/>
        </w:numPr>
        <w:spacing w:before="240" w:after="0"/>
        <w:jc w:val="both"/>
      </w:pPr>
      <w:r>
        <w:rPr>
          <w:rFonts w:asciiTheme="minorHAnsi" w:eastAsiaTheme="minorEastAsia" w:hAnsiTheme="minorHAnsi" w:cstheme="minorBidi"/>
        </w:rPr>
        <w:t xml:space="preserve">dass </w:t>
      </w:r>
      <w:r w:rsidR="00573132">
        <w:rPr>
          <w:rFonts w:asciiTheme="minorHAnsi" w:eastAsiaTheme="minorEastAsia" w:hAnsiTheme="minorHAnsi" w:cstheme="minorBidi"/>
        </w:rPr>
        <w:t>Systeme mit k</w:t>
      </w:r>
      <w:r>
        <w:rPr>
          <w:rFonts w:asciiTheme="minorHAnsi" w:eastAsiaTheme="minorEastAsia" w:hAnsiTheme="minorHAnsi" w:cstheme="minorBidi"/>
        </w:rPr>
        <w:t>ünstliche</w:t>
      </w:r>
      <w:r w:rsidR="00573132">
        <w:rPr>
          <w:rFonts w:asciiTheme="minorHAnsi" w:eastAsiaTheme="minorEastAsia" w:hAnsiTheme="minorHAnsi" w:cstheme="minorBidi"/>
        </w:rPr>
        <w:t>r</w:t>
      </w:r>
      <w:r>
        <w:rPr>
          <w:rFonts w:asciiTheme="minorHAnsi" w:eastAsiaTheme="minorEastAsia" w:hAnsiTheme="minorHAnsi" w:cstheme="minorBidi"/>
        </w:rPr>
        <w:t xml:space="preserve"> Intelligenz zur Entscheidungsfindung auf Daten zurückgreifen, die über Sensoren wahrgenommen werden und die Realität unvollständig repräsentieren.</w:t>
      </w:r>
    </w:p>
    <w:p w14:paraId="7C9F05E4" w14:textId="4596713C" w:rsidR="004C64B0" w:rsidRDefault="00AD25DF">
      <w:pPr>
        <w:pStyle w:val="berschrift1"/>
      </w:pPr>
      <w:bookmarkStart w:id="3" w:name="_Toc138421877"/>
      <w:r>
        <w:rPr>
          <w:rFonts w:asciiTheme="minorHAnsi" w:eastAsiaTheme="minorEastAsia" w:hAnsiTheme="minorHAnsi" w:cstheme="minorBidi"/>
        </w:rPr>
        <w:t>Die Rolle</w:t>
      </w:r>
      <w:r w:rsidR="00367C14">
        <w:rPr>
          <w:rFonts w:asciiTheme="minorHAnsi" w:eastAsiaTheme="minorEastAsia" w:hAnsiTheme="minorHAnsi" w:cstheme="minorBidi"/>
        </w:rPr>
        <w:t xml:space="preserve"> der</w:t>
      </w:r>
      <w:r>
        <w:rPr>
          <w:rFonts w:asciiTheme="minorHAnsi" w:eastAsiaTheme="minorEastAsia" w:hAnsiTheme="minorHAnsi" w:cstheme="minorBidi"/>
        </w:rPr>
        <w:t xml:space="preserve"> Unternehmensvertreter</w:t>
      </w:r>
      <w:r w:rsidR="00B9072F">
        <w:rPr>
          <w:rFonts w:asciiTheme="minorHAnsi" w:eastAsiaTheme="minorEastAsia" w:hAnsiTheme="minorHAnsi" w:cstheme="minorBidi"/>
        </w:rPr>
        <w:t>*innen</w:t>
      </w:r>
      <w:bookmarkEnd w:id="3"/>
    </w:p>
    <w:p w14:paraId="7BB201E0" w14:textId="3782F2F3" w:rsidR="004C64B0" w:rsidRDefault="00AD25DF" w:rsidP="00350163">
      <w:pPr>
        <w:pStyle w:val="Listenabsatz-1-facherZeilenabstand"/>
        <w:numPr>
          <w:ilvl w:val="0"/>
          <w:numId w:val="0"/>
        </w:numPr>
        <w:jc w:val="both"/>
      </w:pPr>
      <w:r>
        <w:rPr>
          <w:rFonts w:asciiTheme="minorHAnsi" w:eastAsiaTheme="minorEastAsia" w:hAnsiTheme="minorHAnsi" w:cstheme="minorBidi"/>
        </w:rPr>
        <w:t>In diesem Modul haben Unternehmensvertreter</w:t>
      </w:r>
      <w:r w:rsidR="00367C14">
        <w:rPr>
          <w:rFonts w:asciiTheme="minorHAnsi" w:eastAsiaTheme="minorEastAsia" w:hAnsiTheme="minorHAnsi" w:cstheme="minorBidi"/>
        </w:rPr>
        <w:t xml:space="preserve">*innen </w:t>
      </w:r>
      <w:r>
        <w:rPr>
          <w:rFonts w:asciiTheme="minorHAnsi" w:eastAsiaTheme="minorEastAsia" w:hAnsiTheme="minorHAnsi" w:cstheme="minorBidi"/>
        </w:rPr>
        <w:t>die Möglichkeit aktiv mitzuwirken. Anregungen hierzu betreffen:</w:t>
      </w:r>
    </w:p>
    <w:p w14:paraId="76FEDD7E" w14:textId="35AF25A7" w:rsidR="004C64B0" w:rsidRDefault="00367C14" w:rsidP="00350163">
      <w:pPr>
        <w:pStyle w:val="Listenabsatz-1-facherZeilenabstand"/>
        <w:numPr>
          <w:ilvl w:val="0"/>
          <w:numId w:val="39"/>
        </w:numPr>
        <w:jc w:val="both"/>
      </w:pPr>
      <w:r>
        <w:rPr>
          <w:rFonts w:asciiTheme="minorHAnsi" w:eastAsiaTheme="minorEastAsia" w:hAnsiTheme="minorHAnsi" w:cstheme="minorBidi"/>
        </w:rPr>
        <w:t>Der*die Unternehmensvertreter*in</w:t>
      </w:r>
      <w:r w:rsidR="00AD25DF">
        <w:rPr>
          <w:rFonts w:asciiTheme="minorHAnsi" w:eastAsiaTheme="minorEastAsia" w:hAnsiTheme="minorHAnsi" w:cstheme="minorBidi"/>
        </w:rPr>
        <w:t xml:space="preserve"> kann als Special-Guest eingeladen werden, um über die Bedeutung von </w:t>
      </w:r>
      <w:r w:rsidR="00DD4D85">
        <w:rPr>
          <w:rFonts w:asciiTheme="minorHAnsi" w:eastAsiaTheme="minorEastAsia" w:hAnsiTheme="minorHAnsi" w:cstheme="minorBidi"/>
        </w:rPr>
        <w:t>k</w:t>
      </w:r>
      <w:r w:rsidR="00AD25DF">
        <w:rPr>
          <w:rFonts w:asciiTheme="minorHAnsi" w:eastAsiaTheme="minorEastAsia" w:hAnsiTheme="minorHAnsi" w:cstheme="minorBidi"/>
        </w:rPr>
        <w:t>ünstlicher Intelligenz in der Wirtschaft und insbesondere im eigenen Unternehmen zu berichten.</w:t>
      </w:r>
    </w:p>
    <w:p w14:paraId="2A841300" w14:textId="3495700D" w:rsidR="004C64B0" w:rsidRDefault="00367C14" w:rsidP="00350163">
      <w:pPr>
        <w:pStyle w:val="Listenabsatz-1-facherZeilenabstand"/>
        <w:numPr>
          <w:ilvl w:val="0"/>
          <w:numId w:val="39"/>
        </w:numPr>
        <w:jc w:val="both"/>
      </w:pPr>
      <w:r>
        <w:rPr>
          <w:rFonts w:asciiTheme="minorHAnsi" w:eastAsiaTheme="minorEastAsia" w:hAnsiTheme="minorHAnsi" w:cstheme="minorBidi"/>
        </w:rPr>
        <w:t xml:space="preserve">Der*die Unternehmensvertreter*in </w:t>
      </w:r>
      <w:r w:rsidR="00AD25DF">
        <w:rPr>
          <w:rFonts w:asciiTheme="minorHAnsi" w:eastAsiaTheme="minorEastAsia" w:hAnsiTheme="minorHAnsi" w:cstheme="minorBidi"/>
        </w:rPr>
        <w:t xml:space="preserve">kann den </w:t>
      </w:r>
      <w:r w:rsidR="00265018">
        <w:rPr>
          <w:rFonts w:asciiTheme="minorHAnsi" w:eastAsiaTheme="minorEastAsia" w:hAnsiTheme="minorHAnsi" w:cstheme="minorBidi"/>
        </w:rPr>
        <w:t>Schüler*innen</w:t>
      </w:r>
      <w:r w:rsidR="00AD25DF">
        <w:rPr>
          <w:rFonts w:asciiTheme="minorHAnsi" w:eastAsiaTheme="minorEastAsia" w:hAnsiTheme="minorHAnsi" w:cstheme="minorBidi"/>
        </w:rPr>
        <w:t xml:space="preserve"> eine Exkursion in das eigene Unternehmen ermöglichen und zeigen, wo </w:t>
      </w:r>
      <w:r w:rsidR="00DD4D85">
        <w:rPr>
          <w:rFonts w:asciiTheme="minorHAnsi" w:eastAsiaTheme="minorEastAsia" w:hAnsiTheme="minorHAnsi" w:cstheme="minorBidi"/>
        </w:rPr>
        <w:t>k</w:t>
      </w:r>
      <w:r w:rsidR="00AD25DF">
        <w:rPr>
          <w:rFonts w:asciiTheme="minorHAnsi" w:eastAsiaTheme="minorEastAsia" w:hAnsiTheme="minorHAnsi" w:cstheme="minorBidi"/>
        </w:rPr>
        <w:t>ünstliche Intelligenz zum Einsatz kommt.</w:t>
      </w:r>
    </w:p>
    <w:p w14:paraId="27D9B3F4" w14:textId="4F288DFA" w:rsidR="004C64B0" w:rsidRDefault="00AD25DF" w:rsidP="00350163">
      <w:pPr>
        <w:pStyle w:val="Listenabsatz-1-facherZeilenabstand"/>
        <w:numPr>
          <w:ilvl w:val="1"/>
          <w:numId w:val="39"/>
        </w:numPr>
        <w:jc w:val="both"/>
      </w:pPr>
      <w:r>
        <w:rPr>
          <w:rFonts w:asciiTheme="minorHAnsi" w:eastAsiaTheme="minorEastAsia" w:hAnsiTheme="minorHAnsi" w:cstheme="minorBidi"/>
        </w:rPr>
        <w:t>Ergänzend kann eine Charakterisierung dieser KI</w:t>
      </w:r>
      <w:r w:rsidR="00573132">
        <w:rPr>
          <w:rFonts w:asciiTheme="minorHAnsi" w:eastAsiaTheme="minorEastAsia" w:hAnsiTheme="minorHAnsi" w:cstheme="minorBidi"/>
        </w:rPr>
        <w:t>-Systeme</w:t>
      </w:r>
      <w:r>
        <w:rPr>
          <w:rFonts w:asciiTheme="minorHAnsi" w:eastAsiaTheme="minorEastAsia" w:hAnsiTheme="minorHAnsi" w:cstheme="minorBidi"/>
        </w:rPr>
        <w:t xml:space="preserve"> von den </w:t>
      </w:r>
      <w:r w:rsidR="00265018">
        <w:rPr>
          <w:rFonts w:asciiTheme="minorHAnsi" w:eastAsiaTheme="minorEastAsia" w:hAnsiTheme="minorHAnsi" w:cstheme="minorBidi"/>
        </w:rPr>
        <w:t>Schüler*innen</w:t>
      </w:r>
      <w:r>
        <w:rPr>
          <w:rFonts w:asciiTheme="minorHAnsi" w:eastAsiaTheme="minorEastAsia" w:hAnsiTheme="minorHAnsi" w:cstheme="minorBidi"/>
        </w:rPr>
        <w:t xml:space="preserve"> nach dem Muster in Arbeitsmaterial KI-B1.2 vorgenommen werden. </w:t>
      </w:r>
    </w:p>
    <w:p w14:paraId="65D96005" w14:textId="77777777" w:rsidR="004C64B0" w:rsidRDefault="00AD25DF">
      <w:pPr>
        <w:spacing w:line="259" w:lineRule="auto"/>
      </w:pPr>
      <w:r>
        <w:rPr>
          <w:rFonts w:asciiTheme="minorHAnsi" w:eastAsiaTheme="minorEastAsia" w:hAnsiTheme="minorHAnsi" w:cstheme="minorBidi"/>
        </w:rPr>
        <w:br w:type="page"/>
      </w:r>
    </w:p>
    <w:p w14:paraId="5F458B7D" w14:textId="77777777" w:rsidR="004C64B0" w:rsidRDefault="00AD25DF">
      <w:pPr>
        <w:pStyle w:val="berschrift1"/>
      </w:pPr>
      <w:bookmarkStart w:id="4" w:name="_Toc138421878"/>
      <w:r>
        <w:rPr>
          <w:rFonts w:asciiTheme="minorHAnsi" w:eastAsiaTheme="minorEastAsia" w:hAnsiTheme="minorHAnsi" w:cstheme="minorBidi"/>
        </w:rPr>
        <w:lastRenderedPageBreak/>
        <w:t>Inhalte des Moduls</w:t>
      </w:r>
      <w:bookmarkEnd w:id="4"/>
    </w:p>
    <w:p w14:paraId="0A0514ED" w14:textId="5D9E9A0F" w:rsidR="004C64B0" w:rsidRDefault="00AD25DF" w:rsidP="00350163">
      <w:pPr>
        <w:jc w:val="both"/>
      </w:pPr>
      <w:r>
        <w:rPr>
          <w:rFonts w:asciiTheme="minorHAnsi" w:eastAsiaTheme="minorEastAsia" w:hAnsiTheme="minorHAnsi" w:cstheme="minorBidi"/>
        </w:rPr>
        <w:t xml:space="preserve">Obwohl – oder vielleicht auch </w:t>
      </w:r>
      <w:r w:rsidR="00265018">
        <w:rPr>
          <w:rFonts w:asciiTheme="minorHAnsi" w:eastAsiaTheme="minorEastAsia" w:hAnsiTheme="minorHAnsi" w:cstheme="minorBidi"/>
        </w:rPr>
        <w:t>gerade,</w:t>
      </w:r>
      <w:r>
        <w:rPr>
          <w:rFonts w:asciiTheme="minorHAnsi" w:eastAsiaTheme="minorEastAsia" w:hAnsiTheme="minorHAnsi" w:cstheme="minorBidi"/>
        </w:rPr>
        <w:t xml:space="preserve"> weil – der Begriff „</w:t>
      </w:r>
      <w:r w:rsidR="008D2B9D">
        <w:rPr>
          <w:rFonts w:asciiTheme="minorHAnsi" w:eastAsiaTheme="minorEastAsia" w:hAnsiTheme="minorHAnsi" w:cstheme="minorBidi"/>
        </w:rPr>
        <w:t xml:space="preserve">künstliche </w:t>
      </w:r>
      <w:r>
        <w:rPr>
          <w:rFonts w:asciiTheme="minorHAnsi" w:eastAsiaTheme="minorEastAsia" w:hAnsiTheme="minorHAnsi" w:cstheme="minorBidi"/>
        </w:rPr>
        <w:t xml:space="preserve">Intelligenz“ (KI, engl. </w:t>
      </w:r>
      <w:r>
        <w:rPr>
          <w:rFonts w:asciiTheme="minorHAnsi" w:eastAsiaTheme="minorEastAsia" w:hAnsiTheme="minorHAnsi" w:cstheme="minorBidi"/>
          <w:i/>
          <w:iCs/>
        </w:rPr>
        <w:t>Artificial Intelligenz</w:t>
      </w:r>
      <w:r>
        <w:rPr>
          <w:rFonts w:asciiTheme="minorHAnsi" w:eastAsiaTheme="minorEastAsia" w:hAnsiTheme="minorHAnsi" w:cstheme="minorBidi"/>
        </w:rPr>
        <w:t xml:space="preserve">, </w:t>
      </w:r>
      <w:r>
        <w:rPr>
          <w:rFonts w:asciiTheme="minorHAnsi" w:eastAsiaTheme="minorEastAsia" w:hAnsiTheme="minorHAnsi" w:cstheme="minorBidi"/>
          <w:i/>
          <w:iCs/>
        </w:rPr>
        <w:t>AI</w:t>
      </w:r>
      <w:r>
        <w:rPr>
          <w:rFonts w:asciiTheme="minorHAnsi" w:eastAsiaTheme="minorEastAsia" w:hAnsiTheme="minorHAnsi" w:cstheme="minorBidi"/>
        </w:rPr>
        <w:t>) bereits seit mehreren Jahrzehnten stetig an Popularität gewinnt, existiert keine allgemein akzeptierte Definition dessen, was ein</w:t>
      </w:r>
      <w:r w:rsidR="00573132">
        <w:rPr>
          <w:rFonts w:asciiTheme="minorHAnsi" w:eastAsiaTheme="minorEastAsia" w:hAnsiTheme="minorHAnsi" w:cstheme="minorBidi"/>
        </w:rPr>
        <w:t xml:space="preserve"> System mit</w:t>
      </w:r>
      <w:r>
        <w:rPr>
          <w:rFonts w:asciiTheme="minorHAnsi" w:eastAsiaTheme="minorEastAsia" w:hAnsiTheme="minorHAnsi" w:cstheme="minorBidi"/>
        </w:rPr>
        <w:t xml:space="preserve"> KI auszeichnet oder was </w:t>
      </w:r>
      <w:r w:rsidR="00573132">
        <w:rPr>
          <w:rFonts w:asciiTheme="minorHAnsi" w:eastAsiaTheme="minorEastAsia" w:hAnsiTheme="minorHAnsi" w:cstheme="minorBidi"/>
        </w:rPr>
        <w:t xml:space="preserve">es </w:t>
      </w:r>
      <w:r>
        <w:rPr>
          <w:rFonts w:asciiTheme="minorHAnsi" w:eastAsiaTheme="minorEastAsia" w:hAnsiTheme="minorHAnsi" w:cstheme="minorBidi"/>
        </w:rPr>
        <w:t>leistet. Grundsätzlich eint die vielen Definitionen verschiedener Autorinnen und Autoren die Verwendung als „Kofferwort“</w:t>
      </w:r>
      <w:r>
        <w:rPr>
          <w:rStyle w:val="Funotenzeichen"/>
          <w:rFonts w:asciiTheme="minorHAnsi" w:eastAsiaTheme="minorEastAsia" w:hAnsiTheme="minorHAnsi" w:cstheme="minorBidi"/>
        </w:rPr>
        <w:footnoteReference w:id="2"/>
      </w:r>
      <w:r>
        <w:rPr>
          <w:rFonts w:asciiTheme="minorHAnsi" w:eastAsiaTheme="minorEastAsia" w:hAnsiTheme="minorHAnsi" w:cstheme="minorBidi"/>
        </w:rPr>
        <w:t xml:space="preserve"> (vgl. Minsky 2006): KI wird somit gemeinhin als Wissenschaft der Entwicklung </w:t>
      </w:r>
      <w:r>
        <w:rPr>
          <w:rFonts w:asciiTheme="minorHAnsi" w:eastAsiaTheme="minorEastAsia" w:hAnsiTheme="minorHAnsi" w:cstheme="minorBidi"/>
          <w:i/>
          <w:iCs/>
        </w:rPr>
        <w:t>künstlicher</w:t>
      </w:r>
      <w:r>
        <w:rPr>
          <w:rFonts w:asciiTheme="minorHAnsi" w:eastAsiaTheme="minorEastAsia" w:hAnsiTheme="minorHAnsi" w:cstheme="minorBidi"/>
        </w:rPr>
        <w:t xml:space="preserve"> Systeme begriffen, die Aufgaben erledigen, die normalerweise menschliche </w:t>
      </w:r>
      <w:r>
        <w:rPr>
          <w:rFonts w:asciiTheme="minorHAnsi" w:eastAsiaTheme="minorEastAsia" w:hAnsiTheme="minorHAnsi" w:cstheme="minorBidi"/>
          <w:i/>
          <w:iCs/>
        </w:rPr>
        <w:t>Intelligenz</w:t>
      </w:r>
      <w:r>
        <w:rPr>
          <w:rFonts w:asciiTheme="minorHAnsi" w:eastAsiaTheme="minorEastAsia" w:hAnsiTheme="minorHAnsi" w:cstheme="minorBidi"/>
        </w:rPr>
        <w:t xml:space="preserve"> erfordern.</w:t>
      </w:r>
      <w:r w:rsidR="00573132">
        <w:rPr>
          <w:rFonts w:asciiTheme="minorHAnsi" w:eastAsiaTheme="minorEastAsia" w:hAnsiTheme="minorHAnsi" w:cstheme="minorBidi"/>
        </w:rPr>
        <w:t xml:space="preserve"> Spricht man von „einer KI“ wird darunter meist ein </w:t>
      </w:r>
      <w:r w:rsidR="005345A4">
        <w:rPr>
          <w:rFonts w:asciiTheme="minorHAnsi" w:eastAsiaTheme="minorEastAsia" w:hAnsiTheme="minorHAnsi" w:cstheme="minorBidi"/>
        </w:rPr>
        <w:t>Informatiks</w:t>
      </w:r>
      <w:r w:rsidR="00573132">
        <w:rPr>
          <w:rFonts w:asciiTheme="minorHAnsi" w:eastAsiaTheme="minorEastAsia" w:hAnsiTheme="minorHAnsi" w:cstheme="minorBidi"/>
        </w:rPr>
        <w:t>ystem mit künstlicher Intelligenz verstanden. Die Mehrzahl ist eher ungebräuchlich.</w:t>
      </w:r>
    </w:p>
    <w:p w14:paraId="00008BC3" w14:textId="77777777" w:rsidR="004C64B0" w:rsidRDefault="00AD25DF" w:rsidP="00350163">
      <w:pPr>
        <w:jc w:val="both"/>
      </w:pPr>
      <w:r>
        <w:rPr>
          <w:rFonts w:asciiTheme="minorHAnsi" w:eastAsiaTheme="minorEastAsia" w:hAnsiTheme="minorHAnsi" w:cstheme="minorBidi"/>
        </w:rPr>
        <w:t>An dieses Verständnis schließt sich direkt eine weitere Schwierigkeit an, denn auch der Begriff „Intelligenz“ ist wenig greifbar und wird ebenfalls oft im Detail unterschiedlich definiert. In der Psychologie wird er insbesondere im Zusammenhang mit kognitiver Leistungsfähigkeit verwendet, wobei „kognitiv“ wiederum vom lateinischen Verb „cōgnōscere“ abstammt, das sich mit „wahrnehmen“, „bemerken“, „erkennen“ oder „denken“ übersetzen lässt.</w:t>
      </w:r>
    </w:p>
    <w:p w14:paraId="2FFE6C24" w14:textId="3C45E0B3" w:rsidR="004C64B0" w:rsidRDefault="00AD25DF" w:rsidP="00350163">
      <w:pPr>
        <w:jc w:val="both"/>
      </w:pPr>
      <w:r>
        <w:rPr>
          <w:rFonts w:asciiTheme="minorHAnsi" w:eastAsiaTheme="minorEastAsia" w:hAnsiTheme="minorHAnsi" w:cstheme="minorBidi"/>
        </w:rPr>
        <w:t xml:space="preserve">Die meisten Definitionen von KI beschreiben </w:t>
      </w:r>
      <w:r>
        <w:rPr>
          <w:rFonts w:asciiTheme="minorHAnsi" w:eastAsiaTheme="minorEastAsia" w:hAnsiTheme="minorHAnsi" w:cstheme="minorBidi"/>
          <w:i/>
          <w:iCs/>
        </w:rPr>
        <w:t>Denkprozesse</w:t>
      </w:r>
      <w:r>
        <w:rPr>
          <w:rFonts w:asciiTheme="minorHAnsi" w:eastAsiaTheme="minorEastAsia" w:hAnsiTheme="minorHAnsi" w:cstheme="minorBidi"/>
        </w:rPr>
        <w:t xml:space="preserve"> und</w:t>
      </w:r>
      <w:r>
        <w:rPr>
          <w:rFonts w:asciiTheme="minorHAnsi" w:eastAsiaTheme="minorEastAsia" w:hAnsiTheme="minorHAnsi" w:cstheme="minorBidi"/>
          <w:i/>
          <w:iCs/>
        </w:rPr>
        <w:t xml:space="preserve"> logisches Schließen</w:t>
      </w:r>
      <w:r>
        <w:rPr>
          <w:rFonts w:asciiTheme="minorHAnsi" w:eastAsiaTheme="minorEastAsia" w:hAnsiTheme="minorHAnsi" w:cstheme="minorBidi"/>
        </w:rPr>
        <w:t xml:space="preserve"> oder </w:t>
      </w:r>
      <w:r>
        <w:rPr>
          <w:rFonts w:asciiTheme="minorHAnsi" w:eastAsiaTheme="minorEastAsia" w:hAnsiTheme="minorHAnsi" w:cstheme="minorBidi"/>
          <w:i/>
          <w:iCs/>
        </w:rPr>
        <w:t>Verhalten</w:t>
      </w:r>
      <w:r>
        <w:rPr>
          <w:rFonts w:asciiTheme="minorHAnsi" w:eastAsiaTheme="minorEastAsia" w:hAnsiTheme="minorHAnsi" w:cstheme="minorBidi"/>
        </w:rPr>
        <w:t xml:space="preserve"> von „Maschinen“ (vgl. Russel &amp; Norvig 2012, S. 22 f.). Da KI zweifelsfrei ein Teilgebiet der Informatik darstellt, wollen wir diese „Maschinen“ im Rahmen dieses Moduls als „Informatiksysteme“ begreifen und den </w:t>
      </w:r>
      <w:r w:rsidR="00265018">
        <w:rPr>
          <w:rFonts w:asciiTheme="minorHAnsi" w:eastAsiaTheme="minorEastAsia" w:hAnsiTheme="minorHAnsi" w:cstheme="minorBidi"/>
        </w:rPr>
        <w:t>Schüler*innen</w:t>
      </w:r>
      <w:r>
        <w:rPr>
          <w:rFonts w:asciiTheme="minorHAnsi" w:eastAsiaTheme="minorEastAsia" w:hAnsiTheme="minorHAnsi" w:cstheme="minorBidi"/>
        </w:rPr>
        <w:t xml:space="preserve"> entsprechend vermitteln. </w:t>
      </w:r>
    </w:p>
    <w:p w14:paraId="4E8772AD" w14:textId="4B8EB7B9" w:rsidR="004C64B0" w:rsidRDefault="00AD25DF">
      <w:r>
        <w:rPr>
          <w:rFonts w:asciiTheme="minorHAnsi" w:eastAsiaTheme="minorEastAsia" w:hAnsiTheme="minorHAnsi" w:cstheme="minorBidi"/>
          <w:noProof/>
          <w:szCs w:val="21"/>
        </w:rPr>
        <w:drawing>
          <wp:anchor distT="0" distB="0" distL="114300" distR="114300" simplePos="0" relativeHeight="251688960" behindDoc="0" locked="0" layoutInCell="1" allowOverlap="1" wp14:anchorId="66CFC395" wp14:editId="7085D2CF">
            <wp:simplePos x="0" y="0"/>
            <wp:positionH relativeFrom="margin">
              <wp:posOffset>4486910</wp:posOffset>
            </wp:positionH>
            <wp:positionV relativeFrom="paragraph">
              <wp:posOffset>52705</wp:posOffset>
            </wp:positionV>
            <wp:extent cx="1461555" cy="1443600"/>
            <wp:effectExtent l="0" t="0" r="0" b="0"/>
            <wp:wrapNone/>
            <wp:docPr id="17"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4"/>
                    <pic:cNvPicPr>
                      <a:picLocks noChangeAspect="1"/>
                    </pic:cNvPicPr>
                  </pic:nvPicPr>
                  <pic:blipFill>
                    <a:blip r:embed="rId23" cstate="print">
                      <a:extLst>
                        <a:ext uri="{28A0092B-C50C-407E-A947-70E740481C1C}">
                          <a14:useLocalDpi xmlns:a14="http://schemas.microsoft.com/office/drawing/2010/main"/>
                        </a:ext>
                      </a:extLst>
                    </a:blip>
                    <a:stretch/>
                  </pic:blipFill>
                  <pic:spPr bwMode="auto">
                    <a:xfrm>
                      <a:off x="0" y="0"/>
                      <a:ext cx="1461555" cy="14436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Theme="minorEastAsia" w:hAnsiTheme="minorHAnsi" w:cstheme="minorBidi"/>
          <w:noProof/>
        </w:rPr>
        <mc:AlternateContent>
          <mc:Choice Requires="wps">
            <w:drawing>
              <wp:inline distT="0" distB="0" distL="0" distR="0" wp14:anchorId="48F7ED2E" wp14:editId="6A52D167">
                <wp:extent cx="6055200" cy="1605600"/>
                <wp:effectExtent l="0" t="0" r="15875" b="7620"/>
                <wp:docPr id="18" name="Textfeld 23"/>
                <wp:cNvGraphicFramePr/>
                <a:graphic xmlns:a="http://schemas.openxmlformats.org/drawingml/2006/main">
                  <a:graphicData uri="http://schemas.microsoft.com/office/word/2010/wordprocessingShape">
                    <wps:wsp>
                      <wps:cNvSpPr/>
                      <wps:spPr bwMode="auto">
                        <a:xfrm>
                          <a:off x="0" y="0"/>
                          <a:ext cx="6055200" cy="1605600"/>
                        </a:xfrm>
                        <a:prstGeom prst="rect">
                          <a:avLst/>
                        </a:prstGeom>
                        <a:solidFill>
                          <a:schemeClr val="lt1"/>
                        </a:solidFill>
                        <a:ln w="6350">
                          <a:solidFill>
                            <a:schemeClr val="tx1"/>
                          </a:solidFill>
                        </a:ln>
                      </wps:spPr>
                      <wps:txbx>
                        <w:txbxContent>
                          <w:p w14:paraId="0DBD423D" w14:textId="77030FEF" w:rsidR="004C64B0" w:rsidRDefault="00AD25DF" w:rsidP="002C790C">
                            <w:pPr>
                              <w:rPr>
                                <w:szCs w:val="21"/>
                              </w:rPr>
                            </w:pPr>
                            <w:r>
                              <w:t xml:space="preserve">Hinweis: Auch KI als Forschungsfeld lässt </w:t>
                            </w:r>
                            <w:r>
                              <w:rPr>
                                <w:szCs w:val="21"/>
                              </w:rPr>
                              <w:t>sich in weitere Unterbereiche</w:t>
                            </w:r>
                            <w:r>
                              <w:rPr>
                                <w:szCs w:val="21"/>
                              </w:rPr>
                              <w:br/>
                              <w:t>aufteilen: „Maschinelles Lernen“ (ML) und „Deep Learning“ (DL) sind</w:t>
                            </w:r>
                            <w:r>
                              <w:rPr>
                                <w:szCs w:val="21"/>
                              </w:rPr>
                              <w:br/>
                              <w:t>prominente Teilgebiete der KI, die in nachfolgenden Modulen dieses</w:t>
                            </w:r>
                            <w:r>
                              <w:rPr>
                                <w:szCs w:val="21"/>
                              </w:rPr>
                              <w:br/>
                              <w:t>Clusters thematisiert werden (→ insbesondere KI-B3 und KI-B4). De facto</w:t>
                            </w:r>
                            <w:r w:rsidR="009D0EDC">
                              <w:rPr>
                                <w:szCs w:val="21"/>
                              </w:rPr>
                              <w:br/>
                              <w:t>v</w:t>
                            </w:r>
                            <w:r>
                              <w:rPr>
                                <w:szCs w:val="21"/>
                              </w:rPr>
                              <w:t>erwenden</w:t>
                            </w:r>
                            <w:r w:rsidR="009D0EDC">
                              <w:rPr>
                                <w:szCs w:val="21"/>
                              </w:rPr>
                              <w:t xml:space="preserve"> </w:t>
                            </w:r>
                            <w:r>
                              <w:rPr>
                                <w:szCs w:val="21"/>
                              </w:rPr>
                              <w:t>nahezu alle der in diesem Modul vorgestellten KI-Phänomene</w:t>
                            </w:r>
                            <w:r w:rsidR="009D0EDC">
                              <w:rPr>
                                <w:szCs w:val="21"/>
                              </w:rPr>
                              <w:br/>
                            </w:r>
                            <w:r>
                              <w:rPr>
                                <w:szCs w:val="21"/>
                              </w:rPr>
                              <w:t>auch</w:t>
                            </w:r>
                            <w:r w:rsidR="009D0EDC">
                              <w:rPr>
                                <w:szCs w:val="21"/>
                              </w:rPr>
                              <w:t xml:space="preserve"> </w:t>
                            </w:r>
                            <w:r>
                              <w:rPr>
                                <w:szCs w:val="21"/>
                              </w:rPr>
                              <w:t>maschinelle Lernverfahren: Für ein Erreichen der Lernziele im</w:t>
                            </w:r>
                            <w:r>
                              <w:rPr>
                                <w:szCs w:val="21"/>
                              </w:rPr>
                              <w:br/>
                              <w:t>Zusammenhang mit diesem Modul kann diese zugrundeliegende</w:t>
                            </w:r>
                            <w:r>
                              <w:rPr>
                                <w:szCs w:val="21"/>
                              </w:rPr>
                              <w:br/>
                              <w:t>Funktionsweise jedoch vernachlässigt werden.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8F7ED2E" id="Textfeld 23" o:spid="_x0000_s1029" style="width:476.8pt;height:12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" fillcolor="white [3201]" strokecolor="black [3213]" strokeweight=".5pt">
                <v:textbox>
                  <w:txbxContent>
                    <w:p w14:paraId="0DBD423D" w14:textId="77030FEF" w:rsidR="004C64B0" w:rsidRDefault="00AD25DF" w:rsidP="002C790C">
                      <w:pPr>
                        <w:rPr>
                          <w:szCs w:val="21"/>
                        </w:rPr>
                      </w:pPr>
                      <w:r>
                        <w:t xml:space="preserve">Hinweis: Auch KI als Forschungsfeld lässt </w:t>
                      </w:r>
                      <w:r>
                        <w:rPr>
                          <w:szCs w:val="21"/>
                        </w:rPr>
                        <w:t>sich in weitere Unterbereiche</w:t>
                      </w:r>
                      <w:r>
                        <w:rPr>
                          <w:szCs w:val="21"/>
                        </w:rPr>
                        <w:br/>
                        <w:t>aufteilen: „Maschinelles Lernen“ (ML) und „Deep Learning“ (DL) sind</w:t>
                      </w:r>
                      <w:r>
                        <w:rPr>
                          <w:szCs w:val="21"/>
                        </w:rPr>
                        <w:br/>
                        <w:t>prominente Teilgebiete der KI, die in nachfolgenden Modulen dieses</w:t>
                      </w:r>
                      <w:r>
                        <w:rPr>
                          <w:szCs w:val="21"/>
                        </w:rPr>
                        <w:br/>
                        <w:t>Clusters thematisiert werden (→ insbesondere KI-B3 und KI-B4). De facto</w:t>
                      </w:r>
                      <w:r w:rsidR="009D0EDC">
                        <w:rPr>
                          <w:szCs w:val="21"/>
                        </w:rPr>
                        <w:br/>
                        <w:t>v</w:t>
                      </w:r>
                      <w:r>
                        <w:rPr>
                          <w:szCs w:val="21"/>
                        </w:rPr>
                        <w:t>erwenden</w:t>
                      </w:r>
                      <w:r w:rsidR="009D0EDC">
                        <w:rPr>
                          <w:szCs w:val="21"/>
                        </w:rPr>
                        <w:t xml:space="preserve"> </w:t>
                      </w:r>
                      <w:r>
                        <w:rPr>
                          <w:szCs w:val="21"/>
                        </w:rPr>
                        <w:t>nahezu alle der in diesem Modul vorgestellten KI-Phänomene</w:t>
                      </w:r>
                      <w:r w:rsidR="009D0EDC">
                        <w:rPr>
                          <w:szCs w:val="21"/>
                        </w:rPr>
                        <w:br/>
                      </w:r>
                      <w:r>
                        <w:rPr>
                          <w:szCs w:val="21"/>
                        </w:rPr>
                        <w:t>auch</w:t>
                      </w:r>
                      <w:r w:rsidR="009D0EDC">
                        <w:rPr>
                          <w:szCs w:val="21"/>
                        </w:rPr>
                        <w:t xml:space="preserve"> </w:t>
                      </w:r>
                      <w:r>
                        <w:rPr>
                          <w:szCs w:val="21"/>
                        </w:rPr>
                        <w:t>maschinelle Lernverfahren: Für ein Erreichen der Lernziele im</w:t>
                      </w:r>
                      <w:r>
                        <w:rPr>
                          <w:szCs w:val="21"/>
                        </w:rPr>
                        <w:br/>
                        <w:t>Zusammenhang mit diesem Modul kann diese zugrundeliegende</w:t>
                      </w:r>
                      <w:r>
                        <w:rPr>
                          <w:szCs w:val="21"/>
                        </w:rPr>
                        <w:br/>
                        <w:t>Funktionsweise jedoch vernachlässigt werden.</w:t>
                      </w:r>
                    </w:p>
                  </w:txbxContent>
                </v:textbox>
                <w10:anchorlock/>
              </v:rect>
            </w:pict>
          </mc:Fallback>
        </mc:AlternateContent>
      </w:r>
    </w:p>
    <w:p w14:paraId="3D47370E" w14:textId="6BA2EEBC" w:rsidR="004C64B0" w:rsidRDefault="00AD25DF" w:rsidP="00350163">
      <w:pPr>
        <w:tabs>
          <w:tab w:val="left" w:pos="1276"/>
        </w:tabs>
        <w:ind w:left="1134" w:hanging="1134"/>
        <w:jc w:val="both"/>
        <w:rPr>
          <w:szCs w:val="21"/>
        </w:rPr>
      </w:pPr>
      <w:r>
        <w:rPr>
          <w:rFonts w:asciiTheme="minorHAnsi" w:eastAsiaTheme="minorEastAsia" w:hAnsiTheme="minorHAnsi" w:cstheme="minorBidi"/>
          <w:b/>
          <w:bCs w:val="0"/>
          <w:szCs w:val="21"/>
        </w:rPr>
        <w:t>Definition:</w:t>
      </w:r>
      <w:r>
        <w:rPr>
          <w:rFonts w:asciiTheme="minorHAnsi" w:eastAsiaTheme="minorEastAsia" w:hAnsiTheme="minorHAnsi" w:cstheme="minorBidi"/>
          <w:b/>
          <w:bCs w:val="0"/>
          <w:szCs w:val="21"/>
        </w:rPr>
        <w:tab/>
      </w:r>
      <w:r>
        <w:rPr>
          <w:rFonts w:asciiTheme="minorHAnsi" w:eastAsiaTheme="minorEastAsia" w:hAnsiTheme="minorHAnsi" w:cstheme="minorBidi"/>
          <w:szCs w:val="21"/>
        </w:rPr>
        <w:t>Im Rahmen dieses Moduls begreifen wir sämtliche Informatiksysteme, die</w:t>
      </w:r>
      <w:r>
        <w:rPr>
          <w:rFonts w:asciiTheme="minorHAnsi" w:eastAsiaTheme="minorEastAsia" w:hAnsiTheme="minorHAnsi" w:cstheme="minorBidi"/>
          <w:szCs w:val="21"/>
        </w:rPr>
        <w:br/>
        <w:t>Aufgaben übernehmen, die für gewöhnlich menschliche Intelligenz erfordern,</w:t>
      </w:r>
      <w:r>
        <w:rPr>
          <w:rFonts w:asciiTheme="minorHAnsi" w:eastAsiaTheme="minorEastAsia" w:hAnsiTheme="minorHAnsi" w:cstheme="minorBidi"/>
          <w:szCs w:val="21"/>
        </w:rPr>
        <w:br/>
        <w:t>als KI</w:t>
      </w:r>
      <w:r w:rsidR="00573132">
        <w:rPr>
          <w:rFonts w:asciiTheme="minorHAnsi" w:eastAsiaTheme="minorEastAsia" w:hAnsiTheme="minorHAnsi" w:cstheme="minorBidi"/>
          <w:szCs w:val="21"/>
        </w:rPr>
        <w:t>-Systeme</w:t>
      </w:r>
      <w:r>
        <w:rPr>
          <w:rFonts w:asciiTheme="minorHAnsi" w:eastAsiaTheme="minorEastAsia" w:hAnsiTheme="minorHAnsi" w:cstheme="minorBidi"/>
          <w:szCs w:val="21"/>
        </w:rPr>
        <w:t>.</w:t>
      </w:r>
    </w:p>
    <w:p w14:paraId="7017F69D" w14:textId="77777777" w:rsidR="004C64B0" w:rsidRDefault="00AD25DF" w:rsidP="00350163">
      <w:pPr>
        <w:jc w:val="both"/>
        <w:rPr>
          <w:szCs w:val="21"/>
        </w:rPr>
      </w:pPr>
      <w:r>
        <w:rPr>
          <w:rFonts w:asciiTheme="minorHAnsi" w:eastAsiaTheme="minorEastAsia" w:hAnsiTheme="minorHAnsi" w:cstheme="minorBidi"/>
          <w:szCs w:val="21"/>
        </w:rPr>
        <w:t>Bezüglich des Informatiksystem-Begriffsverständnisses orientieren wir uns an der Definition der</w:t>
      </w:r>
      <w:r>
        <w:rPr>
          <w:rFonts w:asciiTheme="minorHAnsi" w:eastAsiaTheme="minorEastAsia" w:hAnsiTheme="minorHAnsi" w:cstheme="minorBidi"/>
          <w:b/>
          <w:bCs w:val="0"/>
          <w:szCs w:val="21"/>
        </w:rPr>
        <w:t xml:space="preserve"> </w:t>
      </w:r>
      <w:r>
        <w:rPr>
          <w:rFonts w:asciiTheme="minorHAnsi" w:eastAsiaTheme="minorEastAsia" w:hAnsiTheme="minorHAnsi" w:cstheme="minorBidi"/>
          <w:szCs w:val="21"/>
        </w:rPr>
        <w:t>Gesellschaft für Informatik (2019), die ein Informatiksystem als „spezifische Zusammenstellung von Hardware, Software und deren Vernetzung zur Lösung eines Anwendungsproblems“ definiert. Die Anwendungsprobleme, denen sich KI annehmen kann, werden in</w:t>
      </w:r>
      <w:r>
        <w:rPr>
          <w:rFonts w:asciiTheme="minorHAnsi" w:eastAsiaTheme="minorEastAsia" w:hAnsiTheme="minorHAnsi" w:cstheme="minorBidi"/>
          <w:color w:val="000000" w:themeColor="text1"/>
          <w:szCs w:val="21"/>
        </w:rPr>
        <w:t xml:space="preserve"> Arbeitsmaterial KI-B1.2 </w:t>
      </w:r>
      <w:r>
        <w:rPr>
          <w:rFonts w:asciiTheme="minorHAnsi" w:eastAsiaTheme="minorEastAsia" w:hAnsiTheme="minorHAnsi" w:cstheme="minorBidi"/>
          <w:szCs w:val="21"/>
        </w:rPr>
        <w:t>anhand dreier Beispiele konkretisiert:</w:t>
      </w:r>
    </w:p>
    <w:p w14:paraId="625CDFC4" w14:textId="77777777" w:rsidR="004C64B0" w:rsidRDefault="00AD25DF" w:rsidP="002C790C">
      <w:pPr>
        <w:pStyle w:val="Listenabsatz"/>
        <w:numPr>
          <w:ilvl w:val="0"/>
          <w:numId w:val="34"/>
        </w:numPr>
        <w:rPr>
          <w:b/>
          <w:szCs w:val="21"/>
        </w:rPr>
      </w:pPr>
      <w:r>
        <w:rPr>
          <w:rFonts w:asciiTheme="minorHAnsi" w:eastAsiaTheme="minorEastAsia" w:hAnsiTheme="minorHAnsi" w:cstheme="minorBidi"/>
          <w:bCs w:val="0"/>
          <w:szCs w:val="21"/>
        </w:rPr>
        <w:t>Wahrnehmung der Umwelt</w:t>
      </w:r>
      <w:r>
        <w:rPr>
          <w:rFonts w:asciiTheme="minorHAnsi" w:eastAsiaTheme="minorEastAsia" w:hAnsiTheme="minorHAnsi" w:cstheme="minorBidi"/>
          <w:b/>
          <w:szCs w:val="21"/>
        </w:rPr>
        <w:br/>
      </w:r>
      <w:r>
        <w:rPr>
          <w:rFonts w:asciiTheme="minorHAnsi" w:eastAsiaTheme="minorEastAsia" w:hAnsiTheme="minorHAnsi" w:cstheme="minorBidi"/>
          <w:szCs w:val="21"/>
        </w:rPr>
        <w:t>(bspw. das Erkennen von Objekten)</w:t>
      </w:r>
    </w:p>
    <w:p w14:paraId="2001506D" w14:textId="77777777" w:rsidR="004C64B0" w:rsidRDefault="00AD25DF" w:rsidP="002C790C">
      <w:pPr>
        <w:pStyle w:val="Listenabsatz"/>
        <w:numPr>
          <w:ilvl w:val="0"/>
          <w:numId w:val="35"/>
        </w:numPr>
        <w:rPr>
          <w:szCs w:val="21"/>
        </w:rPr>
      </w:pPr>
      <w:r>
        <w:rPr>
          <w:rFonts w:asciiTheme="minorHAnsi" w:eastAsiaTheme="minorEastAsia" w:hAnsiTheme="minorHAnsi" w:cstheme="minorBidi"/>
          <w:bCs w:val="0"/>
          <w:szCs w:val="21"/>
        </w:rPr>
        <w:t>Treffen von Entscheidungen oder Vorhersagen</w:t>
      </w:r>
      <w:r>
        <w:rPr>
          <w:rFonts w:asciiTheme="minorHAnsi" w:eastAsiaTheme="minorEastAsia" w:hAnsiTheme="minorHAnsi" w:cstheme="minorBidi"/>
          <w:b/>
          <w:szCs w:val="21"/>
        </w:rPr>
        <w:br/>
      </w:r>
      <w:r>
        <w:rPr>
          <w:rFonts w:asciiTheme="minorHAnsi" w:eastAsiaTheme="minorEastAsia" w:hAnsiTheme="minorHAnsi" w:cstheme="minorBidi"/>
          <w:szCs w:val="21"/>
        </w:rPr>
        <w:t>(bspw. ob man lieber einen Regenschirm mitnehmen sollte oder nicht)</w:t>
      </w:r>
    </w:p>
    <w:p w14:paraId="6D77207D" w14:textId="77777777" w:rsidR="004C64B0" w:rsidRDefault="00AD25DF" w:rsidP="002C790C">
      <w:pPr>
        <w:pStyle w:val="Listenabsatz"/>
        <w:numPr>
          <w:ilvl w:val="0"/>
          <w:numId w:val="34"/>
        </w:numPr>
        <w:rPr>
          <w:szCs w:val="21"/>
        </w:rPr>
      </w:pPr>
      <w:r>
        <w:rPr>
          <w:rFonts w:asciiTheme="minorHAnsi" w:eastAsiaTheme="minorEastAsia" w:hAnsiTheme="minorHAnsi" w:cstheme="minorBidi"/>
          <w:bCs w:val="0"/>
          <w:szCs w:val="21"/>
        </w:rPr>
        <w:t>Lösen von Problemen</w:t>
      </w:r>
      <w:r>
        <w:rPr>
          <w:rFonts w:asciiTheme="minorHAnsi" w:eastAsiaTheme="minorEastAsia" w:hAnsiTheme="minorHAnsi" w:cstheme="minorBidi"/>
          <w:szCs w:val="21"/>
        </w:rPr>
        <w:br/>
        <w:t>(bspw. Texte von einer Sprache in eine andere zu übersetzen)</w:t>
      </w:r>
      <w:r>
        <w:rPr>
          <w:rFonts w:asciiTheme="minorHAnsi" w:eastAsiaTheme="minorEastAsia" w:hAnsiTheme="minorHAnsi" w:cstheme="minorBidi"/>
        </w:rPr>
        <w:t xml:space="preserve"> </w:t>
      </w:r>
    </w:p>
    <w:p w14:paraId="0E2652C6" w14:textId="77777777" w:rsidR="004C64B0" w:rsidRDefault="00AD25DF" w:rsidP="00350163">
      <w:pPr>
        <w:jc w:val="both"/>
        <w:rPr>
          <w:szCs w:val="21"/>
        </w:rPr>
      </w:pPr>
      <w:r>
        <w:rPr>
          <w:rFonts w:asciiTheme="minorHAnsi" w:eastAsiaTheme="minorEastAsia" w:hAnsiTheme="minorHAnsi" w:cstheme="minorBidi"/>
          <w:szCs w:val="21"/>
        </w:rPr>
        <w:lastRenderedPageBreak/>
        <w:t>KI kann dabei gewiss auch mehrere dieser Aufgaben ausführen (d.h. Teil-Anwendungsprobleme angehen), um die von ihr erforderten Ziele zu verfolgen: Beispielsweise kann eine auf einem Krankenhaus-Computer ausgeführte Software zur Früherkennung von Brustkrebs zunächst Anzeichen für Tumore wahrnehmen, um anschließend eine Entscheidung bezüglich der Wahrscheinlichkeit, dass es sich bei verdächtigen Bildausschnitten um Tumorgewebe handelt, zutreffen.</w:t>
      </w:r>
    </w:p>
    <w:p w14:paraId="6F42370A" w14:textId="3CB5664E" w:rsidR="004C64B0" w:rsidRDefault="00AD25DF" w:rsidP="00350163">
      <w:pPr>
        <w:jc w:val="both"/>
      </w:pPr>
      <w:r>
        <w:rPr>
          <w:rFonts w:asciiTheme="minorHAnsi" w:eastAsiaTheme="minorEastAsia" w:hAnsiTheme="minorHAnsi" w:cstheme="minorBidi"/>
        </w:rPr>
        <w:t xml:space="preserve">Nach diesem Verständnis von KI begegnen </w:t>
      </w:r>
      <w:r w:rsidR="00265018">
        <w:rPr>
          <w:rFonts w:asciiTheme="minorHAnsi" w:eastAsiaTheme="minorEastAsia" w:hAnsiTheme="minorHAnsi" w:cstheme="minorBidi"/>
        </w:rPr>
        <w:t>Schüler*innen</w:t>
      </w:r>
      <w:r>
        <w:rPr>
          <w:rFonts w:asciiTheme="minorHAnsi" w:eastAsiaTheme="minorEastAsia" w:hAnsiTheme="minorHAnsi" w:cstheme="minorBidi"/>
        </w:rPr>
        <w:t xml:space="preserve"> tagtäglich in verschiedensten Situationen Informatiksystemen, die „künstlich intelligent“ sind, allerdings werden sie häufig nicht als solche wahrgenommen. Beispielsweise kann KI beim Schießen und anschließendem Verschönern von Selfies mit lustigen Aspekten wie einer ausgestreckten Zunge oder Hasenöhrchen in Erscheinung treten. Trotz dieser alltäglichen Verwendung insbesondere auch durch Kinder und Jugendliche ist die Verwendung von KI durch Fotofilter den meisten nicht bekannt. </w:t>
      </w:r>
    </w:p>
    <w:p w14:paraId="5A4674EA" w14:textId="6423206A" w:rsidR="004C64B0" w:rsidRDefault="00AD25DF" w:rsidP="00350163">
      <w:pPr>
        <w:jc w:val="both"/>
        <w:rPr>
          <w:szCs w:val="21"/>
        </w:rPr>
      </w:pPr>
      <w:r>
        <w:rPr>
          <w:rFonts w:asciiTheme="minorHAnsi" w:eastAsiaTheme="minorEastAsia" w:hAnsiTheme="minorHAnsi" w:cstheme="minorBidi"/>
        </w:rPr>
        <w:t xml:space="preserve">Dieser Umstand wird insbesondere in der Unterrichtsverlaufsvariante 2 aufgegriffen. Den </w:t>
      </w:r>
      <w:r w:rsidR="00265018">
        <w:rPr>
          <w:rFonts w:asciiTheme="minorHAnsi" w:eastAsiaTheme="minorEastAsia" w:hAnsiTheme="minorHAnsi" w:cstheme="minorBidi"/>
        </w:rPr>
        <w:t>Schüler*innen</w:t>
      </w:r>
      <w:r>
        <w:rPr>
          <w:rFonts w:asciiTheme="minorHAnsi" w:eastAsiaTheme="minorEastAsia" w:hAnsiTheme="minorHAnsi" w:cstheme="minorBidi"/>
        </w:rPr>
        <w:t xml:space="preserve"> werden </w:t>
      </w:r>
      <w:r>
        <w:rPr>
          <w:rFonts w:asciiTheme="minorHAnsi" w:eastAsiaTheme="minorEastAsia" w:hAnsiTheme="minorHAnsi" w:cstheme="minorBidi"/>
          <w:szCs w:val="21"/>
        </w:rPr>
        <w:t>entsprechende alltägliche Situationen aus der Lebenswelt in einem sogenannten „Wimmelbild“ (</w:t>
      </w:r>
      <w:r>
        <w:rPr>
          <w:rFonts w:asciiTheme="minorHAnsi" w:eastAsiaTheme="minorEastAsia" w:hAnsiTheme="minorHAnsi" w:cstheme="minorBidi"/>
          <w:color w:val="000000" w:themeColor="text1"/>
          <w:szCs w:val="21"/>
        </w:rPr>
        <w:t>Arbeitsmaterial KI-B1.3</w:t>
      </w:r>
      <w:r>
        <w:rPr>
          <w:rFonts w:asciiTheme="minorHAnsi" w:eastAsiaTheme="minorEastAsia" w:hAnsiTheme="minorHAnsi" w:cstheme="minorBidi"/>
          <w:szCs w:val="21"/>
        </w:rPr>
        <w:t xml:space="preserve">) präsentiert. </w:t>
      </w:r>
    </w:p>
    <w:p w14:paraId="5C001FA1" w14:textId="77777777" w:rsidR="004C64B0" w:rsidRDefault="00AD25DF" w:rsidP="00350163">
      <w:pPr>
        <w:jc w:val="both"/>
        <w:rPr>
          <w:szCs w:val="21"/>
        </w:rPr>
      </w:pPr>
      <w:r>
        <w:rPr>
          <w:rFonts w:asciiTheme="minorHAnsi" w:eastAsiaTheme="minorEastAsia" w:hAnsiTheme="minorHAnsi" w:cstheme="minorBidi"/>
          <w:szCs w:val="21"/>
        </w:rPr>
        <w:t xml:space="preserve">Die Orientierung am Informatiksystem-Begriff im Rahmen dieses Moduls ermöglicht eine Charakterisierung von KI über eine Beschreibung folgender Merkmale (Hinweis: eine solche Charakterisierung ist Teil der Arbeitsaufträge in </w:t>
      </w:r>
      <w:r>
        <w:rPr>
          <w:rFonts w:asciiTheme="minorHAnsi" w:eastAsiaTheme="minorEastAsia" w:hAnsiTheme="minorHAnsi" w:cstheme="minorBidi"/>
          <w:color w:val="000000" w:themeColor="text1"/>
          <w:sz w:val="20"/>
          <w:szCs w:val="20"/>
        </w:rPr>
        <w:t>Arbeitsmaterial KI-B1.3 und KI-B1.4)</w:t>
      </w:r>
      <w:r>
        <w:rPr>
          <w:rFonts w:asciiTheme="minorHAnsi" w:eastAsiaTheme="minorEastAsia" w:hAnsiTheme="minorHAnsi" w:cstheme="minorBidi"/>
          <w:color w:val="000000" w:themeColor="text1"/>
          <w:szCs w:val="21"/>
        </w:rPr>
        <w:t>:</w:t>
      </w:r>
    </w:p>
    <w:p w14:paraId="0BCA4F8A" w14:textId="77777777" w:rsidR="004C64B0" w:rsidRDefault="00AD25DF" w:rsidP="00350163">
      <w:pPr>
        <w:pStyle w:val="Listenabsatz"/>
        <w:numPr>
          <w:ilvl w:val="0"/>
          <w:numId w:val="37"/>
        </w:numPr>
        <w:jc w:val="both"/>
        <w:rPr>
          <w:szCs w:val="21"/>
        </w:rPr>
      </w:pPr>
      <w:r>
        <w:rPr>
          <w:rFonts w:asciiTheme="minorHAnsi" w:eastAsiaTheme="minorEastAsia" w:hAnsiTheme="minorHAnsi" w:cstheme="minorBidi"/>
          <w:szCs w:val="21"/>
        </w:rPr>
        <w:t>Beschreibung: Was macht die KI? Welches Anwendungsproblem löst die KI? Wessen Aufgabe übernimmt die KI</w:t>
      </w:r>
      <w:r>
        <w:rPr>
          <w:rStyle w:val="Funotenzeichen"/>
          <w:rFonts w:asciiTheme="minorHAnsi" w:eastAsiaTheme="minorEastAsia" w:hAnsiTheme="minorHAnsi" w:cstheme="minorBidi"/>
          <w:szCs w:val="21"/>
        </w:rPr>
        <w:footnoteReference w:id="3"/>
      </w:r>
      <w:r>
        <w:rPr>
          <w:rFonts w:asciiTheme="minorHAnsi" w:eastAsiaTheme="minorEastAsia" w:hAnsiTheme="minorHAnsi" w:cstheme="minorBidi"/>
          <w:szCs w:val="21"/>
        </w:rPr>
        <w:t>?</w:t>
      </w:r>
    </w:p>
    <w:p w14:paraId="6B5A11C2" w14:textId="77777777" w:rsidR="004C64B0" w:rsidRDefault="00AD25DF" w:rsidP="00350163">
      <w:pPr>
        <w:pStyle w:val="Listenabsatz"/>
        <w:numPr>
          <w:ilvl w:val="0"/>
          <w:numId w:val="37"/>
        </w:numPr>
        <w:jc w:val="both"/>
        <w:rPr>
          <w:sz w:val="20"/>
          <w:szCs w:val="20"/>
        </w:rPr>
      </w:pPr>
      <w:r>
        <w:rPr>
          <w:rFonts w:asciiTheme="minorHAnsi" w:eastAsiaTheme="minorEastAsia" w:hAnsiTheme="minorHAnsi" w:cstheme="minorBidi"/>
          <w:szCs w:val="21"/>
        </w:rPr>
        <w:t>Umgebung: Wo und wie tritt die KI auf?</w:t>
      </w:r>
    </w:p>
    <w:p w14:paraId="79683B41" w14:textId="77777777" w:rsidR="004C64B0" w:rsidRDefault="00AD25DF" w:rsidP="00350163">
      <w:pPr>
        <w:pStyle w:val="Listenabsatz"/>
        <w:numPr>
          <w:ilvl w:val="0"/>
          <w:numId w:val="37"/>
        </w:numPr>
        <w:jc w:val="both"/>
        <w:rPr>
          <w:sz w:val="20"/>
          <w:szCs w:val="20"/>
        </w:rPr>
      </w:pPr>
      <w:r>
        <w:rPr>
          <w:rFonts w:asciiTheme="minorHAnsi" w:eastAsiaTheme="minorEastAsia" w:hAnsiTheme="minorHAnsi" w:cstheme="minorBidi"/>
          <w:sz w:val="20"/>
          <w:szCs w:val="20"/>
        </w:rPr>
        <w:t>Eingabe-Daten: Welche Daten benötigt die KI?</w:t>
      </w:r>
    </w:p>
    <w:p w14:paraId="2EB62F84" w14:textId="77777777" w:rsidR="004C64B0" w:rsidRDefault="00AD25DF" w:rsidP="00350163">
      <w:pPr>
        <w:pStyle w:val="Listenabsatz"/>
        <w:numPr>
          <w:ilvl w:val="0"/>
          <w:numId w:val="37"/>
        </w:numPr>
        <w:jc w:val="both"/>
        <w:rPr>
          <w:sz w:val="20"/>
          <w:szCs w:val="20"/>
        </w:rPr>
      </w:pPr>
      <w:r>
        <w:rPr>
          <w:rFonts w:asciiTheme="minorHAnsi" w:eastAsiaTheme="minorEastAsia" w:hAnsiTheme="minorHAnsi" w:cstheme="minorBidi"/>
          <w:sz w:val="20"/>
          <w:szCs w:val="20"/>
        </w:rPr>
        <w:t>Sensoren: Woher bekommt die KI ihre Eingabe-Daten?</w:t>
      </w:r>
    </w:p>
    <w:p w14:paraId="1E499B05" w14:textId="77777777" w:rsidR="004C64B0" w:rsidRDefault="00AD25DF" w:rsidP="00350163">
      <w:pPr>
        <w:pStyle w:val="Listenabsatz"/>
        <w:numPr>
          <w:ilvl w:val="0"/>
          <w:numId w:val="37"/>
        </w:numPr>
        <w:jc w:val="both"/>
        <w:rPr>
          <w:sz w:val="20"/>
          <w:szCs w:val="20"/>
        </w:rPr>
      </w:pPr>
      <w:r>
        <w:rPr>
          <w:rFonts w:asciiTheme="minorHAnsi" w:eastAsiaTheme="minorEastAsia" w:hAnsiTheme="minorHAnsi" w:cstheme="minorBidi"/>
          <w:sz w:val="20"/>
          <w:szCs w:val="20"/>
        </w:rPr>
        <w:t>Ausgabe-Daten: Welche Daten gibt die KI aus?</w:t>
      </w:r>
    </w:p>
    <w:p w14:paraId="08CCCDE9" w14:textId="77777777" w:rsidR="004C64B0" w:rsidRDefault="00AD25DF" w:rsidP="00350163">
      <w:pPr>
        <w:pStyle w:val="Listenabsatz"/>
        <w:numPr>
          <w:ilvl w:val="0"/>
          <w:numId w:val="37"/>
        </w:numPr>
        <w:jc w:val="both"/>
        <w:rPr>
          <w:sz w:val="20"/>
          <w:szCs w:val="20"/>
        </w:rPr>
      </w:pPr>
      <w:r>
        <w:rPr>
          <w:rFonts w:asciiTheme="minorHAnsi" w:eastAsiaTheme="minorEastAsia" w:hAnsiTheme="minorHAnsi" w:cstheme="minorBidi"/>
          <w:sz w:val="20"/>
          <w:szCs w:val="20"/>
        </w:rPr>
        <w:t>Aktoren: Wie gibt die KI diese Daten aus?</w:t>
      </w:r>
    </w:p>
    <w:p w14:paraId="340414E0" w14:textId="0BBD4B5E" w:rsidR="004C64B0" w:rsidRPr="00B54996" w:rsidRDefault="00AD25DF" w:rsidP="00350163">
      <w:pPr>
        <w:pStyle w:val="Listenabsatz"/>
        <w:numPr>
          <w:ilvl w:val="0"/>
          <w:numId w:val="37"/>
        </w:numPr>
        <w:jc w:val="both"/>
        <w:rPr>
          <w:sz w:val="20"/>
          <w:szCs w:val="20"/>
        </w:rPr>
      </w:pPr>
      <w:r>
        <w:rPr>
          <w:rFonts w:asciiTheme="minorHAnsi" w:eastAsiaTheme="minorEastAsia" w:hAnsiTheme="minorHAnsi" w:cstheme="minorBidi"/>
          <w:sz w:val="20"/>
          <w:szCs w:val="20"/>
        </w:rPr>
        <w:t>Wünschenswerte Qualitäten: Woran kann man die Leistungsfähigkeit der KI bewerten?</w:t>
      </w:r>
    </w:p>
    <w:p w14:paraId="514163D3" w14:textId="5C582783" w:rsidR="00B54996" w:rsidRPr="00193D37" w:rsidRDefault="00B54996" w:rsidP="00193D37">
      <w:pPr>
        <w:spacing w:line="259" w:lineRule="auto"/>
        <w:rPr>
          <w:rFonts w:asciiTheme="minorHAnsi" w:eastAsiaTheme="minorEastAsia" w:hAnsiTheme="minorHAnsi" w:cstheme="minorBidi"/>
          <w:sz w:val="20"/>
          <w:szCs w:val="20"/>
        </w:rPr>
      </w:pPr>
      <w:r>
        <w:rPr>
          <w:rFonts w:asciiTheme="minorHAnsi" w:eastAsiaTheme="minorEastAsia" w:hAnsiTheme="minorHAnsi" w:cstheme="minorBidi"/>
          <w:sz w:val="20"/>
          <w:szCs w:val="20"/>
        </w:rPr>
        <w:br w:type="page"/>
      </w:r>
    </w:p>
    <w:p w14:paraId="1BA195D1" w14:textId="77777777" w:rsidR="004C64B0" w:rsidRDefault="00AD25DF">
      <w:pPr>
        <w:pStyle w:val="berschrift1"/>
      </w:pPr>
      <w:bookmarkStart w:id="5" w:name="_Toc138421879"/>
      <w:r>
        <w:rPr>
          <w:rFonts w:asciiTheme="minorHAnsi" w:eastAsiaTheme="minorEastAsia" w:hAnsiTheme="minorHAnsi" w:cstheme="minorBidi"/>
        </w:rPr>
        <w:lastRenderedPageBreak/>
        <w:t>Unterrichtliche Umsetzung</w:t>
      </w:r>
      <w:bookmarkEnd w:id="5"/>
    </w:p>
    <w:p w14:paraId="20FD2E7F" w14:textId="379446D2" w:rsidR="004C64B0" w:rsidRDefault="00AD25DF" w:rsidP="00350163">
      <w:pPr>
        <w:jc w:val="both"/>
      </w:pPr>
      <w:bookmarkStart w:id="6" w:name="_Toc433280363"/>
      <w:r>
        <w:rPr>
          <w:rFonts w:asciiTheme="minorHAnsi" w:eastAsiaTheme="minorEastAsia" w:hAnsiTheme="minorHAnsi" w:cstheme="minorBidi"/>
        </w:rPr>
        <w:t>Die Präsenz des Begriffs „</w:t>
      </w:r>
      <w:r w:rsidR="00193D37">
        <w:rPr>
          <w:rFonts w:asciiTheme="minorHAnsi" w:eastAsiaTheme="minorEastAsia" w:hAnsiTheme="minorHAnsi" w:cstheme="minorBidi"/>
        </w:rPr>
        <w:t>k</w:t>
      </w:r>
      <w:r>
        <w:rPr>
          <w:rFonts w:asciiTheme="minorHAnsi" w:eastAsiaTheme="minorEastAsia" w:hAnsiTheme="minorHAnsi" w:cstheme="minorBidi"/>
        </w:rPr>
        <w:t xml:space="preserve">ünstliche Intelligenz“ geht mit der Tatsache einher, dass </w:t>
      </w:r>
      <w:r w:rsidR="00265018">
        <w:rPr>
          <w:rFonts w:asciiTheme="minorHAnsi" w:eastAsiaTheme="minorEastAsia" w:hAnsiTheme="minorHAnsi" w:cstheme="minorBidi"/>
        </w:rPr>
        <w:t>Schüler*innen</w:t>
      </w:r>
      <w:r>
        <w:rPr>
          <w:rFonts w:asciiTheme="minorHAnsi" w:eastAsiaTheme="minorEastAsia" w:hAnsiTheme="minorHAnsi" w:cstheme="minorBidi"/>
        </w:rPr>
        <w:t xml:space="preserve"> intuitive Vorstellungen darüber ausbilden, was es mit KI auf sich hat, welche Eigenschaften KI hat und wie sie funktioniert. Oftmals vermuten </w:t>
      </w:r>
      <w:r w:rsidR="00265018">
        <w:rPr>
          <w:rFonts w:asciiTheme="minorHAnsi" w:eastAsiaTheme="minorEastAsia" w:hAnsiTheme="minorHAnsi" w:cstheme="minorBidi"/>
        </w:rPr>
        <w:t>Schüler*innen</w:t>
      </w:r>
      <w:r>
        <w:rPr>
          <w:rFonts w:asciiTheme="minorHAnsi" w:eastAsiaTheme="minorEastAsia" w:hAnsiTheme="minorHAnsi" w:cstheme="minorBidi"/>
        </w:rPr>
        <w:t xml:space="preserve"> unter KI etwas Mystisches; sie verkennen, dass alltägliche Situationen wie spaßige Fotofilter oder Anfragen bei Suchmaschinen zentrale Konzepte von KI nutzen. In der konstruktivistischen Lehr-Lerntheorie nehmen entsprechende Vorstellungen von </w:t>
      </w:r>
      <w:r w:rsidR="00381F92">
        <w:rPr>
          <w:rFonts w:asciiTheme="minorHAnsi" w:eastAsiaTheme="minorEastAsia" w:hAnsiTheme="minorHAnsi" w:cstheme="minorBidi"/>
        </w:rPr>
        <w:t>Schüler*innen e</w:t>
      </w:r>
      <w:r>
        <w:rPr>
          <w:rFonts w:asciiTheme="minorHAnsi" w:eastAsiaTheme="minorEastAsia" w:hAnsiTheme="minorHAnsi" w:cstheme="minorBidi"/>
        </w:rPr>
        <w:t>ine zentrale Rolle ein. Sie bilden den Ausgangspunkt, um einen Prozess der Neu- und Rekonstruktion von Wissen anzustoßen und subjektive Vorstellungen mit fachlichem Wissen in Beziehung zu setzen.</w:t>
      </w:r>
    </w:p>
    <w:p w14:paraId="2BED8120" w14:textId="62E689DE" w:rsidR="004C64B0" w:rsidRDefault="00AD25DF" w:rsidP="00350163">
      <w:pPr>
        <w:jc w:val="both"/>
      </w:pPr>
      <w:r>
        <w:rPr>
          <w:rFonts w:asciiTheme="minorHAnsi" w:eastAsiaTheme="minorEastAsia" w:hAnsiTheme="minorHAnsi" w:cstheme="minorBidi"/>
        </w:rPr>
        <w:t>Ein stringentes stilistisches Merkmal dieses Moduls ist daher die bewusste Orientierung im Unterricht an Schüler</w:t>
      </w:r>
      <w:r w:rsidR="00381F92">
        <w:rPr>
          <w:rFonts w:asciiTheme="minorHAnsi" w:eastAsiaTheme="minorEastAsia" w:hAnsiTheme="minorHAnsi" w:cstheme="minorBidi"/>
        </w:rPr>
        <w:t>*innen</w:t>
      </w:r>
      <w:r>
        <w:rPr>
          <w:rFonts w:asciiTheme="minorHAnsi" w:eastAsiaTheme="minorEastAsia" w:hAnsiTheme="minorHAnsi" w:cstheme="minorBidi"/>
        </w:rPr>
        <w:t xml:space="preserve">vorstellungen. Je nach Unterrichtsverlaufsvariante werden die </w:t>
      </w:r>
      <w:r w:rsidR="00265018">
        <w:rPr>
          <w:rFonts w:asciiTheme="minorHAnsi" w:eastAsiaTheme="minorEastAsia" w:hAnsiTheme="minorHAnsi" w:cstheme="minorBidi"/>
        </w:rPr>
        <w:t>Schüler*innen</w:t>
      </w:r>
      <w:r>
        <w:rPr>
          <w:rFonts w:asciiTheme="minorHAnsi" w:eastAsiaTheme="minorEastAsia" w:hAnsiTheme="minorHAnsi" w:cstheme="minorBidi"/>
        </w:rPr>
        <w:t xml:space="preserve"> dabei in der </w:t>
      </w:r>
      <w:r>
        <w:rPr>
          <w:rFonts w:asciiTheme="minorHAnsi" w:eastAsiaTheme="minorEastAsia" w:hAnsiTheme="minorHAnsi" w:cstheme="minorBidi"/>
          <w:b/>
          <w:bCs w:val="0"/>
        </w:rPr>
        <w:t>Einstiegsphase</w:t>
      </w:r>
      <w:r>
        <w:rPr>
          <w:rFonts w:asciiTheme="minorHAnsi" w:eastAsiaTheme="minorEastAsia" w:hAnsiTheme="minorHAnsi" w:cstheme="minorBidi"/>
        </w:rPr>
        <w:t xml:space="preserve"> mit KI-Phänomenen konfrontiert, die entweder situativ dargestellt (Concept Cartoons und Wimmelbild, Variante 2) oder digital ausführbar (Variante 1) sind.</w:t>
      </w:r>
    </w:p>
    <w:p w14:paraId="517F6AF0" w14:textId="77777777" w:rsidR="004C64B0" w:rsidRDefault="00AD25DF" w:rsidP="00350163">
      <w:pPr>
        <w:tabs>
          <w:tab w:val="left" w:pos="1134"/>
        </w:tabs>
        <w:ind w:left="1134" w:hanging="1134"/>
        <w:jc w:val="both"/>
      </w:pPr>
      <w:r>
        <w:rPr>
          <w:rFonts w:asciiTheme="minorHAnsi" w:eastAsiaTheme="minorEastAsia" w:hAnsiTheme="minorHAnsi" w:cstheme="minorBidi"/>
        </w:rPr>
        <w:t>Hinweis 1:</w:t>
      </w:r>
      <w:r>
        <w:rPr>
          <w:rFonts w:asciiTheme="minorHAnsi" w:eastAsiaTheme="minorEastAsia" w:hAnsiTheme="minorHAnsi" w:cstheme="minorBidi"/>
        </w:rPr>
        <w:tab/>
        <w:t>Wir empfehlen den Einstieg mit Technik (Variante 1) in Jahrgangsstufe 8 bis 10 zu</w:t>
      </w:r>
      <w:r>
        <w:rPr>
          <w:rFonts w:asciiTheme="minorHAnsi" w:eastAsiaTheme="minorEastAsia" w:hAnsiTheme="minorHAnsi" w:cstheme="minorBidi"/>
        </w:rPr>
        <w:br/>
        <w:t>wählen und in den unteren Jahrgangsstufen einen Einstieg ohne Technik zu wählen. Je nach verfügbarer Zeit ist selbstverständlich auch eine Durchführung beider Varianten in einer Lerngruppe denkbar.</w:t>
      </w:r>
    </w:p>
    <w:p w14:paraId="20364983" w14:textId="37AD818F" w:rsidR="00B54996" w:rsidRDefault="00AD25DF" w:rsidP="00350163">
      <w:pPr>
        <w:tabs>
          <w:tab w:val="left" w:pos="1134"/>
        </w:tabs>
        <w:ind w:left="1134" w:hanging="1134"/>
        <w:jc w:val="both"/>
        <w:rPr>
          <w:rFonts w:asciiTheme="minorHAnsi" w:eastAsiaTheme="minorEastAsia" w:hAnsiTheme="minorHAnsi" w:cstheme="minorBidi"/>
        </w:rPr>
      </w:pPr>
      <w:r>
        <w:rPr>
          <w:rFonts w:asciiTheme="minorHAnsi" w:eastAsiaTheme="minorEastAsia" w:hAnsiTheme="minorHAnsi" w:cstheme="minorBidi"/>
        </w:rPr>
        <w:t>Hinweis 2:</w:t>
      </w:r>
      <w:r>
        <w:rPr>
          <w:rFonts w:asciiTheme="minorHAnsi" w:eastAsiaTheme="minorEastAsia" w:hAnsiTheme="minorHAnsi" w:cstheme="minorBidi"/>
        </w:rPr>
        <w:tab/>
        <w:t xml:space="preserve">Die (Recherche-)Arbeitsaufträge in </w:t>
      </w:r>
      <w:r>
        <w:rPr>
          <w:rFonts w:asciiTheme="minorHAnsi" w:eastAsiaTheme="minorEastAsia" w:hAnsiTheme="minorHAnsi" w:cstheme="minorBidi"/>
          <w:color w:val="000000" w:themeColor="text1"/>
        </w:rPr>
        <w:t xml:space="preserve">KI-B1.2 (Sek. I) </w:t>
      </w:r>
      <w:r>
        <w:rPr>
          <w:rFonts w:asciiTheme="minorHAnsi" w:eastAsiaTheme="minorEastAsia" w:hAnsiTheme="minorHAnsi" w:cstheme="minorBidi"/>
        </w:rPr>
        <w:t xml:space="preserve">sind bewusst isoliert auf der letzten Seite des Materials untergebracht: Sie </w:t>
      </w:r>
      <w:r>
        <w:rPr>
          <w:rFonts w:asciiTheme="minorHAnsi" w:eastAsiaTheme="minorEastAsia" w:hAnsiTheme="minorHAnsi" w:cstheme="minorBidi"/>
          <w:i/>
          <w:iCs/>
        </w:rPr>
        <w:t>können</w:t>
      </w:r>
      <w:r>
        <w:rPr>
          <w:rFonts w:asciiTheme="minorHAnsi" w:eastAsiaTheme="minorEastAsia" w:hAnsiTheme="minorHAnsi" w:cstheme="minorBidi"/>
        </w:rPr>
        <w:t xml:space="preserve"> für eine vertiefende Auseinandersetzung mit der Thematik </w:t>
      </w:r>
      <w:r>
        <w:rPr>
          <w:rFonts w:asciiTheme="minorHAnsi" w:eastAsiaTheme="minorEastAsia" w:hAnsiTheme="minorHAnsi" w:cstheme="minorBidi"/>
          <w:i/>
          <w:iCs/>
        </w:rPr>
        <w:t>ergänzend</w:t>
      </w:r>
      <w:r>
        <w:rPr>
          <w:rFonts w:asciiTheme="minorHAnsi" w:eastAsiaTheme="minorEastAsia" w:hAnsiTheme="minorHAnsi" w:cstheme="minorBidi"/>
        </w:rPr>
        <w:t xml:space="preserve"> eingesetzt werden. Für die Bearbeitung des Materials sollten je nach Lerngruppe 1-2 Unterrichtsstunden vorgesehen werden. Zudem </w:t>
      </w:r>
      <w:r>
        <w:rPr>
          <w:rFonts w:asciiTheme="minorHAnsi" w:eastAsiaTheme="minorEastAsia" w:hAnsiTheme="minorHAnsi" w:cstheme="minorBidi"/>
          <w:i/>
        </w:rPr>
        <w:t xml:space="preserve">kann </w:t>
      </w:r>
      <w:r>
        <w:rPr>
          <w:rFonts w:asciiTheme="minorHAnsi" w:eastAsiaTheme="minorEastAsia" w:hAnsiTheme="minorHAnsi" w:cstheme="minorBidi"/>
        </w:rPr>
        <w:t>das Zusatzmaterial KI-B1.2.2 als Hilfestellung für die (Recherche-)Arbeitsaufträge hinzugezogen werden.</w:t>
      </w:r>
    </w:p>
    <w:p w14:paraId="1650120F" w14:textId="77777777" w:rsidR="00B54996" w:rsidRDefault="00B54996">
      <w:pPr>
        <w:spacing w:line="259" w:lineRule="auto"/>
        <w:rPr>
          <w:rFonts w:asciiTheme="minorHAnsi" w:eastAsiaTheme="minorEastAsia" w:hAnsiTheme="minorHAnsi" w:cstheme="minorBidi"/>
        </w:rPr>
      </w:pPr>
      <w:r>
        <w:rPr>
          <w:rFonts w:asciiTheme="minorHAnsi" w:eastAsiaTheme="minorEastAsia" w:hAnsiTheme="minorHAnsi" w:cstheme="minorBidi"/>
        </w:rPr>
        <w:br w:type="page"/>
      </w:r>
    </w:p>
    <w:p w14:paraId="5DAEF5A3" w14:textId="77777777" w:rsidR="004C64B0" w:rsidRDefault="00AD25DF">
      <w:pPr>
        <w:pStyle w:val="berschrift2"/>
        <w:spacing w:before="360" w:after="0"/>
        <w:ind w:left="8" w:hanging="8"/>
        <w:jc w:val="both"/>
      </w:pPr>
      <w:bookmarkStart w:id="7" w:name="_Toc138421880"/>
      <w:bookmarkEnd w:id="6"/>
      <w:r>
        <w:rPr>
          <w:rFonts w:asciiTheme="minorHAnsi" w:eastAsiaTheme="minorEastAsia" w:hAnsiTheme="minorHAnsi" w:cstheme="minorBidi"/>
        </w:rPr>
        <w:lastRenderedPageBreak/>
        <w:t>Variante 1 (ca. 3 bis 4 Unterrichtsstunden á 45 Min.): mit Technik</w:t>
      </w:r>
      <w:bookmarkEnd w:id="7"/>
    </w:p>
    <w:p w14:paraId="1C126042" w14:textId="7650840B" w:rsidR="004C64B0" w:rsidRDefault="00AD25DF" w:rsidP="00350163">
      <w:pPr>
        <w:jc w:val="both"/>
      </w:pPr>
      <w:r>
        <w:rPr>
          <w:rFonts w:asciiTheme="minorHAnsi" w:eastAsiaTheme="minorEastAsia" w:hAnsiTheme="minorHAnsi" w:cstheme="minorBidi"/>
        </w:rPr>
        <w:t xml:space="preserve">Im Fall von Unterrichtsverlaufsvariante 1 werden die </w:t>
      </w:r>
      <w:r w:rsidR="00265018">
        <w:rPr>
          <w:rFonts w:asciiTheme="minorHAnsi" w:eastAsiaTheme="minorEastAsia" w:hAnsiTheme="minorHAnsi" w:cstheme="minorBidi"/>
        </w:rPr>
        <w:t>Schüler*innen</w:t>
      </w:r>
      <w:r>
        <w:rPr>
          <w:rFonts w:asciiTheme="minorHAnsi" w:eastAsiaTheme="minorEastAsia" w:hAnsiTheme="minorHAnsi" w:cstheme="minorBidi"/>
        </w:rPr>
        <w:t xml:space="preserve"> zu Beginn im Klassenverbund mit einem Phänomen konfrontiert, das im Zusammenhang mit KI steht. Die </w:t>
      </w:r>
      <w:r w:rsidR="00265018">
        <w:rPr>
          <w:rFonts w:asciiTheme="minorHAnsi" w:eastAsiaTheme="minorEastAsia" w:hAnsiTheme="minorHAnsi" w:cstheme="minorBidi"/>
        </w:rPr>
        <w:t>Schüler*innen</w:t>
      </w:r>
      <w:r>
        <w:rPr>
          <w:rFonts w:asciiTheme="minorHAnsi" w:eastAsiaTheme="minorEastAsia" w:hAnsiTheme="minorHAnsi" w:cstheme="minorBidi"/>
        </w:rPr>
        <w:t xml:space="preserve"> sollen daraufhin ihre intuitiven Vorstellungen zu KI äußern, die von der Lehrkraft in einer Mindmap festgehalten werden. Auf diese Weise werden sie sich ihren bestehenden Vorstellungen bewusst. </w:t>
      </w:r>
    </w:p>
    <w:tbl>
      <w:tblPr>
        <w:tblStyle w:val="Stundenverlaufsskizzen"/>
        <w:tblpPr w:leftFromText="141" w:rightFromText="141" w:vertAnchor="text" w:horzAnchor="margin" w:tblpY="178"/>
        <w:tblW w:w="8901" w:type="dxa"/>
        <w:tblLook w:val="04A0" w:firstRow="1" w:lastRow="0" w:firstColumn="1" w:lastColumn="0" w:noHBand="0" w:noVBand="1"/>
      </w:tblPr>
      <w:tblGrid>
        <w:gridCol w:w="2665"/>
        <w:gridCol w:w="6236"/>
      </w:tblGrid>
      <w:tr w:rsidR="004C64B0" w14:paraId="5FA6C55E" w14:textId="77777777" w:rsidTr="004C6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14:paraId="080388FD" w14:textId="77777777" w:rsidR="004C64B0" w:rsidRDefault="00AD25DF">
            <w:r>
              <w:t>Unterrichtsszenarien</w:t>
            </w:r>
          </w:p>
        </w:tc>
        <w:tc>
          <w:tcPr>
            <w:tcW w:w="6236" w:type="dxa"/>
          </w:tcPr>
          <w:p w14:paraId="0AAB108E" w14:textId="77777777" w:rsidR="004C64B0" w:rsidRDefault="00AD25DF">
            <w:pPr>
              <w:cnfStyle w:val="100000000000" w:firstRow="1" w:lastRow="0" w:firstColumn="0" w:lastColumn="0" w:oddVBand="0" w:evenVBand="0" w:oddHBand="0" w:evenHBand="0" w:firstRowFirstColumn="0" w:firstRowLastColumn="0" w:lastRowFirstColumn="0" w:lastRowLastColumn="0"/>
            </w:pPr>
            <w:r>
              <w:t>Kurze Zusammenfassung</w:t>
            </w:r>
          </w:p>
        </w:tc>
      </w:tr>
      <w:tr w:rsidR="004C64B0" w14:paraId="269BE381" w14:textId="77777777" w:rsidTr="004C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14:paraId="1BEE8051" w14:textId="77777777" w:rsidR="004C64B0" w:rsidRDefault="00AD25DF">
            <w:pPr>
              <w:rPr>
                <w:b/>
              </w:rPr>
            </w:pPr>
            <w:r>
              <w:t>Einstiegsphase</w:t>
            </w:r>
          </w:p>
        </w:tc>
        <w:tc>
          <w:tcPr>
            <w:tcW w:w="6236" w:type="dxa"/>
          </w:tcPr>
          <w:p w14:paraId="788B5D87" w14:textId="7B942CBE" w:rsidR="00381F92" w:rsidRPr="00DB73EC" w:rsidRDefault="00AD25DF" w:rsidP="00350163">
            <w:pPr>
              <w:jc w:val="both"/>
              <w:cnfStyle w:val="000000100000" w:firstRow="0" w:lastRow="0" w:firstColumn="0" w:lastColumn="0" w:oddVBand="0" w:evenVBand="0" w:oddHBand="1" w:evenHBand="0" w:firstRowFirstColumn="0" w:firstRowLastColumn="0" w:lastRowFirstColumn="0" w:lastRowLastColumn="0"/>
              <w:rPr>
                <w:szCs w:val="21"/>
              </w:rPr>
            </w:pPr>
            <w:r w:rsidRPr="00DB73EC">
              <w:rPr>
                <w:szCs w:val="21"/>
              </w:rPr>
              <w:t xml:space="preserve">Die Lehrkraft konfrontiert die </w:t>
            </w:r>
            <w:r w:rsidR="00DB73EC">
              <w:rPr>
                <w:szCs w:val="21"/>
              </w:rPr>
              <w:t>Schüler*innen</w:t>
            </w:r>
            <w:r w:rsidR="00DB73EC" w:rsidRPr="00DB73EC">
              <w:rPr>
                <w:szCs w:val="21"/>
              </w:rPr>
              <w:t xml:space="preserve"> </w:t>
            </w:r>
            <w:r w:rsidRPr="00DB73EC">
              <w:rPr>
                <w:szCs w:val="21"/>
              </w:rPr>
              <w:t>im Plenum mit einem Phänomen, das sie nach individuellem Geschmack</w:t>
            </w:r>
            <w:r w:rsidRPr="00DB73EC">
              <w:rPr>
                <w:color w:val="000000" w:themeColor="text1"/>
                <w:szCs w:val="21"/>
              </w:rPr>
              <w:t xml:space="preserve"> Arbeitsmaterial</w:t>
            </w:r>
            <w:r w:rsidR="00381F92" w:rsidRPr="00DB73EC">
              <w:rPr>
                <w:color w:val="000000" w:themeColor="text1"/>
                <w:szCs w:val="21"/>
              </w:rPr>
              <w:t xml:space="preserve"> </w:t>
            </w:r>
            <w:r w:rsidRPr="00DB73EC">
              <w:rPr>
                <w:color w:val="000000" w:themeColor="text1"/>
                <w:szCs w:val="21"/>
              </w:rPr>
              <w:t xml:space="preserve">KI-B1.4 oder Zusatzmaterial KI-B1.4.1 </w:t>
            </w:r>
            <w:r w:rsidRPr="00DB73EC">
              <w:rPr>
                <w:szCs w:val="21"/>
              </w:rPr>
              <w:t xml:space="preserve">entnimmt (bspw. das FreddieMeter). </w:t>
            </w:r>
          </w:p>
          <w:p w14:paraId="27BD5CBF" w14:textId="27BA6EB9" w:rsidR="004C64B0" w:rsidRPr="00DB73EC" w:rsidRDefault="00AD25DF" w:rsidP="00350163">
            <w:pPr>
              <w:jc w:val="both"/>
              <w:cnfStyle w:val="000000100000" w:firstRow="0" w:lastRow="0" w:firstColumn="0" w:lastColumn="0" w:oddVBand="0" w:evenVBand="0" w:oddHBand="1" w:evenHBand="0" w:firstRowFirstColumn="0" w:firstRowLastColumn="0" w:lastRowFirstColumn="0" w:lastRowLastColumn="0"/>
              <w:rPr>
                <w:szCs w:val="21"/>
              </w:rPr>
            </w:pPr>
            <w:r w:rsidRPr="00DB73EC">
              <w:rPr>
                <w:szCs w:val="21"/>
              </w:rPr>
              <w:t xml:space="preserve">Zur Steigerung der </w:t>
            </w:r>
            <w:r w:rsidR="00381F92" w:rsidRPr="00DB73EC">
              <w:rPr>
                <w:szCs w:val="21"/>
              </w:rPr>
              <w:t xml:space="preserve">Aktivität </w:t>
            </w:r>
            <w:r w:rsidRPr="00DB73EC">
              <w:rPr>
                <w:szCs w:val="21"/>
              </w:rPr>
              <w:t xml:space="preserve">kann den </w:t>
            </w:r>
            <w:r w:rsidR="00DB73EC">
              <w:rPr>
                <w:szCs w:val="21"/>
              </w:rPr>
              <w:t>Schüler*innen</w:t>
            </w:r>
            <w:r w:rsidR="00DB73EC" w:rsidRPr="00DB73EC">
              <w:rPr>
                <w:szCs w:val="21"/>
              </w:rPr>
              <w:t xml:space="preserve"> </w:t>
            </w:r>
            <w:r w:rsidRPr="00DB73EC">
              <w:rPr>
                <w:szCs w:val="21"/>
              </w:rPr>
              <w:t xml:space="preserve">alternativ auch der Arbeitsauftrag gegeben werden, selbstständig ein von der </w:t>
            </w:r>
            <w:r w:rsidR="00265018" w:rsidRPr="00DB73EC">
              <w:rPr>
                <w:szCs w:val="21"/>
              </w:rPr>
              <w:t>Lehrkraft</w:t>
            </w:r>
            <w:r w:rsidRPr="00DB73EC">
              <w:rPr>
                <w:szCs w:val="21"/>
              </w:rPr>
              <w:t xml:space="preserve"> aus den Dokumenten ausgewähltes Tool auszuprobieren</w:t>
            </w:r>
            <w:r w:rsidR="00DB73EC">
              <w:rPr>
                <w:szCs w:val="21"/>
              </w:rPr>
              <w:t xml:space="preserve"> </w:t>
            </w:r>
            <w:r w:rsidRPr="00DB73EC">
              <w:rPr>
                <w:szCs w:val="21"/>
              </w:rPr>
              <w:t>(bspw.</w:t>
            </w:r>
            <w:r w:rsidR="00DB73EC">
              <w:rPr>
                <w:szCs w:val="21"/>
              </w:rPr>
              <w:t xml:space="preserve"> </w:t>
            </w:r>
            <w:r w:rsidRPr="00DB73EC">
              <w:rPr>
                <w:szCs w:val="21"/>
              </w:rPr>
              <w:t>Quickdraw.withgoogle).</w:t>
            </w:r>
            <w:r w:rsidRPr="00DB73EC">
              <w:rPr>
                <w:szCs w:val="21"/>
              </w:rPr>
              <w:br/>
            </w:r>
            <w:r w:rsidRPr="00DB73EC">
              <w:rPr>
                <w:szCs w:val="21"/>
              </w:rPr>
              <w:br/>
              <w:t>Im Anschluss wird die Leitfrage „Was hat das mit Künstlicher Intelligenz zu tun?“ bearbeitet und die Antworten der S</w:t>
            </w:r>
            <w:r w:rsidR="00FC7EA3" w:rsidRPr="00DB73EC">
              <w:rPr>
                <w:szCs w:val="21"/>
              </w:rPr>
              <w:t>chüler*innen</w:t>
            </w:r>
            <w:r w:rsidR="00381F92" w:rsidRPr="00DB73EC">
              <w:rPr>
                <w:szCs w:val="21"/>
              </w:rPr>
              <w:t xml:space="preserve"> </w:t>
            </w:r>
            <w:r w:rsidRPr="00DB73EC">
              <w:rPr>
                <w:szCs w:val="21"/>
              </w:rPr>
              <w:t xml:space="preserve">werden gemeinsam im Plenum in einer Mindmap festgehalten. </w:t>
            </w:r>
          </w:p>
        </w:tc>
      </w:tr>
      <w:tr w:rsidR="004C64B0" w14:paraId="1E44A0BA" w14:textId="77777777" w:rsidTr="004C64B0">
        <w:tc>
          <w:tcPr>
            <w:cnfStyle w:val="001000000000" w:firstRow="0" w:lastRow="0" w:firstColumn="1" w:lastColumn="0" w:oddVBand="0" w:evenVBand="0" w:oddHBand="0" w:evenHBand="0" w:firstRowFirstColumn="0" w:firstRowLastColumn="0" w:lastRowFirstColumn="0" w:lastRowLastColumn="0"/>
            <w:tcW w:w="2665" w:type="dxa"/>
          </w:tcPr>
          <w:p w14:paraId="457396B7" w14:textId="77777777" w:rsidR="004C64B0" w:rsidRDefault="00AD25DF">
            <w:r>
              <w:t>Erarbeitungsphase</w:t>
            </w:r>
          </w:p>
        </w:tc>
        <w:tc>
          <w:tcPr>
            <w:tcW w:w="6236" w:type="dxa"/>
          </w:tcPr>
          <w:p w14:paraId="7E69D5ED" w14:textId="77777777" w:rsidR="004C64B0" w:rsidRPr="00DB73EC" w:rsidRDefault="00AD25DF" w:rsidP="00350163">
            <w:pPr>
              <w:jc w:val="both"/>
              <w:cnfStyle w:val="000000000000" w:firstRow="0" w:lastRow="0" w:firstColumn="0" w:lastColumn="0" w:oddVBand="0" w:evenVBand="0" w:oddHBand="0" w:evenHBand="0" w:firstRowFirstColumn="0" w:firstRowLastColumn="0" w:lastRowFirstColumn="0" w:lastRowLastColumn="0"/>
              <w:rPr>
                <w:szCs w:val="21"/>
              </w:rPr>
            </w:pPr>
            <w:r w:rsidRPr="00DB73EC">
              <w:rPr>
                <w:szCs w:val="21"/>
              </w:rPr>
              <w:t xml:space="preserve">Was ist eine KI? Durchgehen des </w:t>
            </w:r>
            <w:r w:rsidRPr="00350163">
              <w:rPr>
                <w:color w:val="000000" w:themeColor="text1"/>
                <w:szCs w:val="21"/>
              </w:rPr>
              <w:t>Arbeitsmaterials KI-B1.2</w:t>
            </w:r>
          </w:p>
          <w:p w14:paraId="3D40D112" w14:textId="77777777" w:rsidR="004C64B0" w:rsidRPr="00DB73EC" w:rsidRDefault="004C64B0" w:rsidP="00350163">
            <w:pPr>
              <w:jc w:val="both"/>
              <w:cnfStyle w:val="000000000000" w:firstRow="0" w:lastRow="0" w:firstColumn="0" w:lastColumn="0" w:oddVBand="0" w:evenVBand="0" w:oddHBand="0" w:evenHBand="0" w:firstRowFirstColumn="0" w:firstRowLastColumn="0" w:lastRowFirstColumn="0" w:lastRowLastColumn="0"/>
              <w:rPr>
                <w:szCs w:val="21"/>
              </w:rPr>
            </w:pPr>
          </w:p>
          <w:p w14:paraId="7AA16FA2" w14:textId="77777777" w:rsidR="004C64B0" w:rsidRPr="00DB73EC" w:rsidRDefault="00AD25DF" w:rsidP="00350163">
            <w:pPr>
              <w:jc w:val="both"/>
              <w:cnfStyle w:val="000000000000" w:firstRow="0" w:lastRow="0" w:firstColumn="0" w:lastColumn="0" w:oddVBand="0" w:evenVBand="0" w:oddHBand="0" w:evenHBand="0" w:firstRowFirstColumn="0" w:firstRowLastColumn="0" w:lastRowFirstColumn="0" w:lastRowLastColumn="0"/>
              <w:rPr>
                <w:szCs w:val="21"/>
              </w:rPr>
            </w:pPr>
            <w:r w:rsidRPr="00DB73EC">
              <w:rPr>
                <w:szCs w:val="21"/>
              </w:rPr>
              <w:t>Anschließend Bezugnahme auf die in der Mindmap festgehaltenen intuitiven Vorstellungen.</w:t>
            </w:r>
          </w:p>
        </w:tc>
      </w:tr>
      <w:tr w:rsidR="004C64B0" w14:paraId="4CF10FEB" w14:textId="77777777" w:rsidTr="004C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14:paraId="49D6B13F" w14:textId="77777777" w:rsidR="004C64B0" w:rsidRDefault="00AD25DF">
            <w:pPr>
              <w:rPr>
                <w:b/>
              </w:rPr>
            </w:pPr>
            <w:r>
              <w:t>Erarbeitungsphase</w:t>
            </w:r>
          </w:p>
        </w:tc>
        <w:tc>
          <w:tcPr>
            <w:tcW w:w="6236" w:type="dxa"/>
          </w:tcPr>
          <w:p w14:paraId="4C5AA822" w14:textId="58285A15" w:rsidR="004C64B0" w:rsidRPr="00DB73EC" w:rsidRDefault="00AD25DF" w:rsidP="00350163">
            <w:pPr>
              <w:jc w:val="both"/>
              <w:cnfStyle w:val="000000100000" w:firstRow="0" w:lastRow="0" w:firstColumn="0" w:lastColumn="0" w:oddVBand="0" w:evenVBand="0" w:oddHBand="1" w:evenHBand="0" w:firstRowFirstColumn="0" w:firstRowLastColumn="0" w:lastRowFirstColumn="0" w:lastRowLastColumn="0"/>
              <w:rPr>
                <w:szCs w:val="21"/>
              </w:rPr>
            </w:pPr>
            <w:r w:rsidRPr="00DB73EC">
              <w:rPr>
                <w:szCs w:val="21"/>
              </w:rPr>
              <w:t xml:space="preserve">Die </w:t>
            </w:r>
            <w:r w:rsidR="00FC7EA3" w:rsidRPr="00DB73EC">
              <w:rPr>
                <w:szCs w:val="21"/>
              </w:rPr>
              <w:t>Schüler*innen</w:t>
            </w:r>
            <w:r w:rsidRPr="00DB73EC">
              <w:rPr>
                <w:szCs w:val="21"/>
              </w:rPr>
              <w:t xml:space="preserve"> charakterisieren Eigenschaften vorgegebener Phänomene </w:t>
            </w:r>
            <w:r w:rsidRPr="00350163">
              <w:rPr>
                <w:color w:val="000000" w:themeColor="text1"/>
                <w:szCs w:val="21"/>
              </w:rPr>
              <w:t xml:space="preserve">(Arbeitsmaterial KI-B1.4) </w:t>
            </w:r>
            <w:r w:rsidRPr="00DB73EC">
              <w:rPr>
                <w:szCs w:val="21"/>
              </w:rPr>
              <w:t>schematisch.</w:t>
            </w:r>
          </w:p>
        </w:tc>
      </w:tr>
      <w:tr w:rsidR="004C64B0" w14:paraId="592E415C" w14:textId="77777777" w:rsidTr="004C64B0">
        <w:tc>
          <w:tcPr>
            <w:cnfStyle w:val="001000000000" w:firstRow="0" w:lastRow="0" w:firstColumn="1" w:lastColumn="0" w:oddVBand="0" w:evenVBand="0" w:oddHBand="0" w:evenHBand="0" w:firstRowFirstColumn="0" w:firstRowLastColumn="0" w:lastRowFirstColumn="0" w:lastRowLastColumn="0"/>
            <w:tcW w:w="2665" w:type="dxa"/>
          </w:tcPr>
          <w:p w14:paraId="56FC95F8" w14:textId="77777777" w:rsidR="004C64B0" w:rsidRDefault="00AD25DF">
            <w:r>
              <w:t>Sicherungsphase</w:t>
            </w:r>
          </w:p>
        </w:tc>
        <w:tc>
          <w:tcPr>
            <w:tcW w:w="6236" w:type="dxa"/>
          </w:tcPr>
          <w:p w14:paraId="33121EA4" w14:textId="77777777" w:rsidR="004C64B0" w:rsidRPr="00DB73EC" w:rsidRDefault="00AD25DF" w:rsidP="00350163">
            <w:pPr>
              <w:jc w:val="both"/>
              <w:cnfStyle w:val="000000000000" w:firstRow="0" w:lastRow="0" w:firstColumn="0" w:lastColumn="0" w:oddVBand="0" w:evenVBand="0" w:oddHBand="0" w:evenHBand="0" w:firstRowFirstColumn="0" w:firstRowLastColumn="0" w:lastRowFirstColumn="0" w:lastRowLastColumn="0"/>
              <w:rPr>
                <w:szCs w:val="21"/>
              </w:rPr>
            </w:pPr>
            <w:r w:rsidRPr="00DB73EC">
              <w:rPr>
                <w:szCs w:val="21"/>
              </w:rPr>
              <w:t>Gegenseitiges Vorstellen der Ergebnisse</w:t>
            </w:r>
          </w:p>
        </w:tc>
      </w:tr>
    </w:tbl>
    <w:p w14:paraId="5E8E40B5" w14:textId="77777777" w:rsidR="004C64B0" w:rsidRDefault="00AD25DF">
      <w:pPr>
        <w:spacing w:line="259" w:lineRule="auto"/>
      </w:pPr>
      <w:r>
        <w:rPr>
          <w:rFonts w:asciiTheme="minorHAnsi" w:eastAsiaTheme="minorEastAsia" w:hAnsiTheme="minorHAnsi" w:cstheme="minorBidi"/>
        </w:rPr>
        <w:br w:type="page"/>
      </w:r>
    </w:p>
    <w:p w14:paraId="12555B3D" w14:textId="77777777" w:rsidR="004C64B0" w:rsidRDefault="00AD25DF">
      <w:pPr>
        <w:pStyle w:val="berschrift2"/>
        <w:spacing w:before="360" w:after="0"/>
        <w:ind w:left="8" w:hanging="8"/>
        <w:jc w:val="both"/>
      </w:pPr>
      <w:bookmarkStart w:id="8" w:name="_Toc138421881"/>
      <w:r>
        <w:rPr>
          <w:rFonts w:asciiTheme="minorHAnsi" w:eastAsiaTheme="minorEastAsia" w:hAnsiTheme="minorHAnsi" w:cstheme="minorBidi"/>
        </w:rPr>
        <w:lastRenderedPageBreak/>
        <w:t>Variante 2 (ca. 3 bis 4 Unterrichtsstunden á 45 Min.): ohne Technik</w:t>
      </w:r>
      <w:bookmarkEnd w:id="8"/>
    </w:p>
    <w:p w14:paraId="6F99F3D2" w14:textId="6082D916" w:rsidR="004C64B0" w:rsidRDefault="00AD25DF" w:rsidP="00350163">
      <w:pPr>
        <w:jc w:val="both"/>
        <w:rPr>
          <w:sz w:val="20"/>
          <w:szCs w:val="20"/>
        </w:rPr>
      </w:pPr>
      <w:r>
        <w:rPr>
          <w:rFonts w:asciiTheme="minorHAnsi" w:eastAsiaTheme="minorEastAsia" w:hAnsiTheme="minorHAnsi" w:cstheme="minorBidi"/>
        </w:rPr>
        <w:t xml:space="preserve">Im Fall von Unterrichtsverlaufsvariante 2 werden den </w:t>
      </w:r>
      <w:r w:rsidR="00265018">
        <w:rPr>
          <w:rFonts w:asciiTheme="minorHAnsi" w:eastAsiaTheme="minorEastAsia" w:hAnsiTheme="minorHAnsi" w:cstheme="minorBidi"/>
        </w:rPr>
        <w:t>Schüler*innen</w:t>
      </w:r>
      <w:r>
        <w:rPr>
          <w:rFonts w:asciiTheme="minorHAnsi" w:eastAsiaTheme="minorEastAsia" w:hAnsiTheme="minorHAnsi" w:cstheme="minorBidi"/>
        </w:rPr>
        <w:t xml:space="preserve"> stattdessen sogenannte Concept Cartoons vorgelegt, die Situationen bzw. Phänomene im Zusammenhang mit KI darstellen. Diese enthalten typische Schülervorstellungen, die im Rahmen der Entwicklung des vorliegenden Unterrichtsmaterials empirisch untersucht wurden. Um die </w:t>
      </w:r>
      <w:r w:rsidR="00265018">
        <w:rPr>
          <w:rFonts w:asciiTheme="minorHAnsi" w:eastAsiaTheme="minorEastAsia" w:hAnsiTheme="minorHAnsi" w:cstheme="minorBidi"/>
        </w:rPr>
        <w:t>Schüler*innen</w:t>
      </w:r>
      <w:r>
        <w:rPr>
          <w:rFonts w:asciiTheme="minorHAnsi" w:eastAsiaTheme="minorEastAsia" w:hAnsiTheme="minorHAnsi" w:cstheme="minorBidi"/>
        </w:rPr>
        <w:t xml:space="preserve"> zum Evozieren ihrer eigenen Vorstellungen anzuregen, wird dabei eine der abgebildeten Sprechblasen freigelassen. Im Unterricht sollen sich die </w:t>
      </w:r>
      <w:r w:rsidR="00265018">
        <w:rPr>
          <w:rFonts w:asciiTheme="minorHAnsi" w:eastAsiaTheme="minorEastAsia" w:hAnsiTheme="minorHAnsi" w:cstheme="minorBidi"/>
        </w:rPr>
        <w:t>Schüler*innen</w:t>
      </w:r>
      <w:r>
        <w:rPr>
          <w:rFonts w:asciiTheme="minorHAnsi" w:eastAsiaTheme="minorEastAsia" w:hAnsiTheme="minorHAnsi" w:cstheme="minorBidi"/>
        </w:rPr>
        <w:t xml:space="preserve"> in Kleingruppen mit den dargestellten Phänomenen beschäftigen.</w:t>
      </w:r>
    </w:p>
    <w:tbl>
      <w:tblPr>
        <w:tblStyle w:val="Stundenverlaufsskizzen"/>
        <w:tblpPr w:leftFromText="141" w:rightFromText="141" w:vertAnchor="text" w:horzAnchor="margin" w:tblpY="178"/>
        <w:tblW w:w="8901" w:type="dxa"/>
        <w:tblLook w:val="04A0" w:firstRow="1" w:lastRow="0" w:firstColumn="1" w:lastColumn="0" w:noHBand="0" w:noVBand="1"/>
      </w:tblPr>
      <w:tblGrid>
        <w:gridCol w:w="2665"/>
        <w:gridCol w:w="6236"/>
      </w:tblGrid>
      <w:tr w:rsidR="004C64B0" w14:paraId="4133F837" w14:textId="77777777" w:rsidTr="004C6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14:paraId="002BB621" w14:textId="77777777" w:rsidR="004C64B0" w:rsidRDefault="00AD25DF">
            <w:r>
              <w:t>Unterrichtsszenarien</w:t>
            </w:r>
          </w:p>
        </w:tc>
        <w:tc>
          <w:tcPr>
            <w:tcW w:w="6236" w:type="dxa"/>
          </w:tcPr>
          <w:p w14:paraId="27F6C6C3" w14:textId="77777777" w:rsidR="004C64B0" w:rsidRDefault="00AD25DF">
            <w:pPr>
              <w:cnfStyle w:val="100000000000" w:firstRow="1" w:lastRow="0" w:firstColumn="0" w:lastColumn="0" w:oddVBand="0" w:evenVBand="0" w:oddHBand="0" w:evenHBand="0" w:firstRowFirstColumn="0" w:firstRowLastColumn="0" w:lastRowFirstColumn="0" w:lastRowLastColumn="0"/>
            </w:pPr>
            <w:r>
              <w:t>Kurze Zusammenfassung</w:t>
            </w:r>
          </w:p>
        </w:tc>
      </w:tr>
      <w:tr w:rsidR="004C64B0" w14:paraId="34433319" w14:textId="77777777" w:rsidTr="004C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14:paraId="01C621E3" w14:textId="77777777" w:rsidR="004C64B0" w:rsidRPr="00DB73EC" w:rsidRDefault="00AD25DF">
            <w:pPr>
              <w:tabs>
                <w:tab w:val="left" w:pos="625"/>
              </w:tabs>
              <w:rPr>
                <w:bCs w:val="0"/>
                <w:szCs w:val="21"/>
              </w:rPr>
            </w:pPr>
            <w:r w:rsidRPr="00DB73EC">
              <w:rPr>
                <w:bCs w:val="0"/>
                <w:szCs w:val="21"/>
              </w:rPr>
              <w:t>Einstiegsphase</w:t>
            </w:r>
          </w:p>
        </w:tc>
        <w:tc>
          <w:tcPr>
            <w:tcW w:w="6236" w:type="dxa"/>
          </w:tcPr>
          <w:p w14:paraId="290EB504" w14:textId="79254C09" w:rsidR="004C64B0" w:rsidRPr="00DB73EC" w:rsidRDefault="00AD25DF">
            <w:pPr>
              <w:cnfStyle w:val="000000100000" w:firstRow="0" w:lastRow="0" w:firstColumn="0" w:lastColumn="0" w:oddVBand="0" w:evenVBand="0" w:oddHBand="1" w:evenHBand="0" w:firstRowFirstColumn="0" w:firstRowLastColumn="0" w:lastRowFirstColumn="0" w:lastRowLastColumn="0"/>
              <w:rPr>
                <w:szCs w:val="21"/>
              </w:rPr>
            </w:pPr>
            <w:r w:rsidRPr="00DB73EC">
              <w:rPr>
                <w:szCs w:val="21"/>
              </w:rPr>
              <w:t>Die Schüle</w:t>
            </w:r>
            <w:r w:rsidR="00FC7EA3" w:rsidRPr="00DB73EC">
              <w:rPr>
                <w:szCs w:val="21"/>
              </w:rPr>
              <w:t>r*innen</w:t>
            </w:r>
            <w:r w:rsidR="00DB73EC">
              <w:rPr>
                <w:szCs w:val="21"/>
              </w:rPr>
              <w:t xml:space="preserve"> </w:t>
            </w:r>
            <w:r w:rsidRPr="00DB73EC">
              <w:rPr>
                <w:szCs w:val="21"/>
              </w:rPr>
              <w:t>erhalten gruppenweise je einen Concept Cartoon (</w:t>
            </w:r>
            <w:r w:rsidRPr="00350163">
              <w:rPr>
                <w:color w:val="000000" w:themeColor="text1"/>
                <w:szCs w:val="21"/>
              </w:rPr>
              <w:t>Arbeitsmaterial KI-B1.1</w:t>
            </w:r>
            <w:r w:rsidRPr="00DB73EC">
              <w:rPr>
                <w:szCs w:val="21"/>
              </w:rPr>
              <w:t>) zur Diskussion der in den Materialien enthaltenen Schüler</w:t>
            </w:r>
            <w:r w:rsidR="00FC7EA3" w:rsidRPr="00DB73EC">
              <w:rPr>
                <w:szCs w:val="21"/>
              </w:rPr>
              <w:t>*innen</w:t>
            </w:r>
            <w:r w:rsidRPr="00DB73EC">
              <w:rPr>
                <w:szCs w:val="21"/>
              </w:rPr>
              <w:t>vorstellungen in Kleingruppen. Ergebnisse dieser Diskussionen sind in den Gruppen geeignet festzuhalten.</w:t>
            </w:r>
          </w:p>
        </w:tc>
      </w:tr>
      <w:tr w:rsidR="004C64B0" w14:paraId="71FE3D34" w14:textId="77777777" w:rsidTr="004C64B0">
        <w:tc>
          <w:tcPr>
            <w:cnfStyle w:val="001000000000" w:firstRow="0" w:lastRow="0" w:firstColumn="1" w:lastColumn="0" w:oddVBand="0" w:evenVBand="0" w:oddHBand="0" w:evenHBand="0" w:firstRowFirstColumn="0" w:firstRowLastColumn="0" w:lastRowFirstColumn="0" w:lastRowLastColumn="0"/>
            <w:tcW w:w="2665" w:type="dxa"/>
          </w:tcPr>
          <w:p w14:paraId="110C0BFE" w14:textId="77777777" w:rsidR="004C64B0" w:rsidRPr="00DB73EC" w:rsidRDefault="00AD25DF">
            <w:pPr>
              <w:tabs>
                <w:tab w:val="left" w:pos="625"/>
              </w:tabs>
              <w:rPr>
                <w:bCs w:val="0"/>
                <w:szCs w:val="21"/>
              </w:rPr>
            </w:pPr>
            <w:r w:rsidRPr="00DB73EC">
              <w:rPr>
                <w:bCs w:val="0"/>
                <w:szCs w:val="21"/>
              </w:rPr>
              <w:t>Erarbeitungsphase</w:t>
            </w:r>
          </w:p>
        </w:tc>
        <w:tc>
          <w:tcPr>
            <w:tcW w:w="6236" w:type="dxa"/>
          </w:tcPr>
          <w:p w14:paraId="1634D4CF" w14:textId="77777777" w:rsidR="004C64B0" w:rsidRPr="00350163" w:rsidRDefault="00AD25DF">
            <w:pPr>
              <w:cnfStyle w:val="000000000000" w:firstRow="0" w:lastRow="0" w:firstColumn="0" w:lastColumn="0" w:oddVBand="0" w:evenVBand="0" w:oddHBand="0" w:evenHBand="0" w:firstRowFirstColumn="0" w:firstRowLastColumn="0" w:lastRowFirstColumn="0" w:lastRowLastColumn="0"/>
              <w:rPr>
                <w:color w:val="000000"/>
                <w:szCs w:val="21"/>
              </w:rPr>
            </w:pPr>
            <w:r w:rsidRPr="00DB73EC">
              <w:rPr>
                <w:szCs w:val="21"/>
              </w:rPr>
              <w:t xml:space="preserve">Was ist eine KI? Durchgehen von </w:t>
            </w:r>
            <w:r w:rsidRPr="00350163">
              <w:rPr>
                <w:color w:val="000000" w:themeColor="text1"/>
                <w:szCs w:val="21"/>
              </w:rPr>
              <w:t>Arbeitsmaterial KI-B1.2.</w:t>
            </w:r>
          </w:p>
          <w:p w14:paraId="03D4D242" w14:textId="77777777" w:rsidR="004C64B0" w:rsidRPr="00DB73EC" w:rsidRDefault="004C64B0">
            <w:pPr>
              <w:cnfStyle w:val="000000000000" w:firstRow="0" w:lastRow="0" w:firstColumn="0" w:lastColumn="0" w:oddVBand="0" w:evenVBand="0" w:oddHBand="0" w:evenHBand="0" w:firstRowFirstColumn="0" w:firstRowLastColumn="0" w:lastRowFirstColumn="0" w:lastRowLastColumn="0"/>
              <w:rPr>
                <w:szCs w:val="21"/>
              </w:rPr>
            </w:pPr>
          </w:p>
          <w:p w14:paraId="1692E547" w14:textId="77777777" w:rsidR="004C64B0" w:rsidRPr="00DB73EC" w:rsidRDefault="00AD25DF">
            <w:pPr>
              <w:cnfStyle w:val="000000000000" w:firstRow="0" w:lastRow="0" w:firstColumn="0" w:lastColumn="0" w:oddVBand="0" w:evenVBand="0" w:oddHBand="0" w:evenHBand="0" w:firstRowFirstColumn="0" w:firstRowLastColumn="0" w:lastRowFirstColumn="0" w:lastRowLastColumn="0"/>
              <w:rPr>
                <w:szCs w:val="21"/>
              </w:rPr>
            </w:pPr>
            <w:r w:rsidRPr="00DB73EC">
              <w:rPr>
                <w:szCs w:val="21"/>
              </w:rPr>
              <w:t>Anschließend Bezugnahme auf die von den Gruppen festgehaltenen Ergebnisse der Einstiegsphase.</w:t>
            </w:r>
          </w:p>
          <w:p w14:paraId="1C728A38" w14:textId="77777777" w:rsidR="004C64B0" w:rsidRPr="00DB73EC" w:rsidRDefault="004C64B0">
            <w:pPr>
              <w:cnfStyle w:val="000000000000" w:firstRow="0" w:lastRow="0" w:firstColumn="0" w:lastColumn="0" w:oddVBand="0" w:evenVBand="0" w:oddHBand="0" w:evenHBand="0" w:firstRowFirstColumn="0" w:firstRowLastColumn="0" w:lastRowFirstColumn="0" w:lastRowLastColumn="0"/>
              <w:rPr>
                <w:szCs w:val="21"/>
              </w:rPr>
            </w:pPr>
          </w:p>
          <w:p w14:paraId="712D4D60" w14:textId="77777777" w:rsidR="004C64B0" w:rsidRPr="00DB73EC" w:rsidRDefault="00AD25DF">
            <w:pPr>
              <w:cnfStyle w:val="000000000000" w:firstRow="0" w:lastRow="0" w:firstColumn="0" w:lastColumn="0" w:oddVBand="0" w:evenVBand="0" w:oddHBand="0" w:evenHBand="0" w:firstRowFirstColumn="0" w:firstRowLastColumn="0" w:lastRowFirstColumn="0" w:lastRowLastColumn="0"/>
              <w:rPr>
                <w:szCs w:val="21"/>
              </w:rPr>
            </w:pPr>
            <w:r w:rsidRPr="00DB73EC">
              <w:rPr>
                <w:szCs w:val="21"/>
              </w:rPr>
              <w:t>Hinweis: Die Arbeitsaufträge in KI-B1.2 erfordern eine Internetverbindung. Sie sind daher strenggenommen nicht für einen Einsatz, der gänzlich auf Technik verzichtet, geeignet.</w:t>
            </w:r>
          </w:p>
        </w:tc>
      </w:tr>
      <w:tr w:rsidR="004C64B0" w14:paraId="3C08DE37" w14:textId="77777777" w:rsidTr="004C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14:paraId="417EF24B" w14:textId="77777777" w:rsidR="004C64B0" w:rsidRPr="00DB73EC" w:rsidRDefault="00AD25DF">
            <w:pPr>
              <w:rPr>
                <w:b/>
                <w:szCs w:val="21"/>
              </w:rPr>
            </w:pPr>
            <w:r w:rsidRPr="00DB73EC">
              <w:rPr>
                <w:szCs w:val="21"/>
              </w:rPr>
              <w:t>Erarbeitungsphase</w:t>
            </w:r>
          </w:p>
        </w:tc>
        <w:tc>
          <w:tcPr>
            <w:tcW w:w="6236" w:type="dxa"/>
          </w:tcPr>
          <w:p w14:paraId="3E221192" w14:textId="26E2FC11" w:rsidR="004C64B0" w:rsidRPr="00DB73EC" w:rsidRDefault="00AD25DF">
            <w:pPr>
              <w:cnfStyle w:val="000000100000" w:firstRow="0" w:lastRow="0" w:firstColumn="0" w:lastColumn="0" w:oddVBand="0" w:evenVBand="0" w:oddHBand="1" w:evenHBand="0" w:firstRowFirstColumn="0" w:firstRowLastColumn="0" w:lastRowFirstColumn="0" w:lastRowLastColumn="0"/>
              <w:rPr>
                <w:szCs w:val="21"/>
              </w:rPr>
            </w:pPr>
            <w:r w:rsidRPr="00DB73EC">
              <w:rPr>
                <w:szCs w:val="21"/>
              </w:rPr>
              <w:t>Die Schüler</w:t>
            </w:r>
            <w:r w:rsidR="00FC7EA3" w:rsidRPr="00DB73EC">
              <w:rPr>
                <w:szCs w:val="21"/>
              </w:rPr>
              <w:t xml:space="preserve">*innen </w:t>
            </w:r>
            <w:r w:rsidRPr="00DB73EC">
              <w:rPr>
                <w:szCs w:val="21"/>
              </w:rPr>
              <w:t>identifizieren alltägliche Situationen im Zusammenhang mit KI anhand der Darstellungen im Wimmelbild (</w:t>
            </w:r>
            <w:r w:rsidRPr="00DB73EC">
              <w:rPr>
                <w:color w:val="000000" w:themeColor="text1"/>
                <w:szCs w:val="21"/>
              </w:rPr>
              <w:t xml:space="preserve">Arbeitsmaterial KI-B1.3) </w:t>
            </w:r>
            <w:r w:rsidRPr="00DB73EC">
              <w:rPr>
                <w:szCs w:val="21"/>
              </w:rPr>
              <w:t>und charakterisieren Eigenschaften der dargestellten KI schematisch.</w:t>
            </w:r>
          </w:p>
        </w:tc>
      </w:tr>
      <w:tr w:rsidR="004C64B0" w14:paraId="788020D6" w14:textId="77777777" w:rsidTr="004C64B0">
        <w:tc>
          <w:tcPr>
            <w:cnfStyle w:val="001000000000" w:firstRow="0" w:lastRow="0" w:firstColumn="1" w:lastColumn="0" w:oddVBand="0" w:evenVBand="0" w:oddHBand="0" w:evenHBand="0" w:firstRowFirstColumn="0" w:firstRowLastColumn="0" w:lastRowFirstColumn="0" w:lastRowLastColumn="0"/>
            <w:tcW w:w="2665" w:type="dxa"/>
          </w:tcPr>
          <w:p w14:paraId="3B41A518" w14:textId="77777777" w:rsidR="004C64B0" w:rsidRPr="00DB73EC" w:rsidRDefault="00AD25DF">
            <w:pPr>
              <w:rPr>
                <w:szCs w:val="21"/>
              </w:rPr>
            </w:pPr>
            <w:r w:rsidRPr="00DB73EC">
              <w:rPr>
                <w:szCs w:val="21"/>
              </w:rPr>
              <w:t>Sicherungsphase</w:t>
            </w:r>
          </w:p>
        </w:tc>
        <w:tc>
          <w:tcPr>
            <w:tcW w:w="6236" w:type="dxa"/>
          </w:tcPr>
          <w:p w14:paraId="60675DA3" w14:textId="77777777" w:rsidR="004C64B0" w:rsidRPr="00DB73EC" w:rsidRDefault="00AD25DF">
            <w:pPr>
              <w:cnfStyle w:val="000000000000" w:firstRow="0" w:lastRow="0" w:firstColumn="0" w:lastColumn="0" w:oddVBand="0" w:evenVBand="0" w:oddHBand="0" w:evenHBand="0" w:firstRowFirstColumn="0" w:firstRowLastColumn="0" w:lastRowFirstColumn="0" w:lastRowLastColumn="0"/>
              <w:rPr>
                <w:szCs w:val="21"/>
              </w:rPr>
            </w:pPr>
            <w:r w:rsidRPr="00DB73EC">
              <w:rPr>
                <w:szCs w:val="21"/>
              </w:rPr>
              <w:t>Gegenseitiges Vorstellen der Ergebnisse</w:t>
            </w:r>
          </w:p>
        </w:tc>
      </w:tr>
    </w:tbl>
    <w:p w14:paraId="66789DC9" w14:textId="77777777" w:rsidR="004C64B0" w:rsidRDefault="004C64B0">
      <w:pPr>
        <w:sectPr w:rsidR="004C64B0">
          <w:headerReference w:type="even" r:id="rId24"/>
          <w:headerReference w:type="default" r:id="rId25"/>
          <w:footerReference w:type="even" r:id="rId26"/>
          <w:footerReference w:type="default" r:id="rId27"/>
          <w:headerReference w:type="first" r:id="rId28"/>
          <w:footerReference w:type="first" r:id="rId29"/>
          <w:pgSz w:w="11906" w:h="16838"/>
          <w:pgMar w:top="1134" w:right="1531" w:bottom="1134" w:left="1531" w:header="284" w:footer="329" w:gutter="0"/>
          <w:cols w:space="708"/>
          <w:titlePg/>
          <w:docGrid w:linePitch="360"/>
        </w:sectPr>
      </w:pPr>
    </w:p>
    <w:p w14:paraId="3C4A2586" w14:textId="77777777" w:rsidR="004C64B0" w:rsidRDefault="00AD25DF">
      <w:pPr>
        <w:pStyle w:val="berschrift2"/>
      </w:pPr>
      <w:bookmarkStart w:id="13" w:name="_Toc138421882"/>
      <w:r>
        <w:rPr>
          <w:rFonts w:asciiTheme="minorHAnsi" w:eastAsiaTheme="minorEastAsia" w:hAnsiTheme="minorHAnsi" w:cstheme="minorBidi"/>
        </w:rPr>
        <w:lastRenderedPageBreak/>
        <w:t>Stundenverlaufsskizzen</w:t>
      </w:r>
      <w:bookmarkEnd w:id="13"/>
    </w:p>
    <w:p w14:paraId="038E690A" w14:textId="77777777" w:rsidR="004C64B0" w:rsidRDefault="00AD25DF">
      <w:pPr>
        <w:spacing w:after="0"/>
        <w:rPr>
          <w:b/>
        </w:rPr>
      </w:pPr>
      <w:r>
        <w:rPr>
          <w:rFonts w:asciiTheme="minorHAnsi" w:eastAsiaTheme="minorEastAsia" w:hAnsiTheme="minorHAnsi" w:cstheme="minorBidi"/>
          <w:b/>
        </w:rPr>
        <w:t>Abkürzungen/Legende</w:t>
      </w:r>
    </w:p>
    <w:p w14:paraId="09605291" w14:textId="5B9E00A6" w:rsidR="004C64B0" w:rsidRDefault="00AD25DF">
      <w:r>
        <w:rPr>
          <w:rFonts w:asciiTheme="minorHAnsi" w:eastAsiaTheme="minorEastAsia" w:hAnsiTheme="minorHAnsi" w:cstheme="minorBidi"/>
        </w:rPr>
        <w:t xml:space="preserve">AB = Arbeitsblatt/Arbeitsblätter; L = Lehrkraft; MuM = Mitschülerinnen und Mitschüler; SuS = </w:t>
      </w:r>
      <w:r w:rsidR="00265018">
        <w:rPr>
          <w:rFonts w:asciiTheme="minorHAnsi" w:eastAsiaTheme="minorEastAsia" w:hAnsiTheme="minorHAnsi" w:cstheme="minorBidi"/>
        </w:rPr>
        <w:t>Schüler*innen</w:t>
      </w:r>
      <w:r>
        <w:rPr>
          <w:rFonts w:asciiTheme="minorHAnsi" w:eastAsiaTheme="minorEastAsia" w:hAnsiTheme="minorHAnsi" w:cstheme="minorBidi"/>
        </w:rPr>
        <w:t xml:space="preserve">; </w:t>
      </w:r>
      <w:r>
        <w:rPr>
          <w:rFonts w:asciiTheme="minorHAnsi" w:eastAsiaTheme="minorEastAsia" w:hAnsiTheme="minorHAnsi" w:cstheme="minorBidi"/>
        </w:rPr>
        <w:br/>
        <w:t>UV = Unternehmensvertreter</w:t>
      </w:r>
      <w:r w:rsidR="00BE7B2A">
        <w:rPr>
          <w:rFonts w:asciiTheme="minorHAnsi" w:eastAsiaTheme="minorEastAsia" w:hAnsiTheme="minorHAnsi" w:cstheme="minorBidi"/>
        </w:rPr>
        <w:t>*</w:t>
      </w:r>
      <w:r>
        <w:rPr>
          <w:rFonts w:asciiTheme="minorHAnsi" w:eastAsiaTheme="minorEastAsia" w:hAnsiTheme="minorHAnsi" w:cstheme="minorBidi"/>
        </w:rPr>
        <w:t>in</w:t>
      </w:r>
    </w:p>
    <w:p w14:paraId="4F4C456A" w14:textId="77777777" w:rsidR="004C64B0" w:rsidRDefault="00AD25DF">
      <w:pPr>
        <w:pStyle w:val="berschrift3"/>
        <w:spacing w:before="200" w:after="0"/>
        <w:jc w:val="both"/>
      </w:pPr>
      <w:bookmarkStart w:id="14" w:name="_Toc138421883"/>
      <w:r>
        <w:rPr>
          <w:rFonts w:asciiTheme="minorHAnsi" w:eastAsiaTheme="minorEastAsia" w:hAnsiTheme="minorHAnsi" w:cstheme="minorBidi"/>
        </w:rPr>
        <w:t>Variante 1: mit Technik</w:t>
      </w:r>
      <w:bookmarkEnd w:id="14"/>
    </w:p>
    <w:tbl>
      <w:tblPr>
        <w:tblStyle w:val="Stundenverlaufsskizzen"/>
        <w:tblW w:w="14599" w:type="dxa"/>
        <w:tblLook w:val="04A0" w:firstRow="1" w:lastRow="0" w:firstColumn="1" w:lastColumn="0" w:noHBand="0" w:noVBand="1"/>
      </w:tblPr>
      <w:tblGrid>
        <w:gridCol w:w="1134"/>
        <w:gridCol w:w="1701"/>
        <w:gridCol w:w="2268"/>
        <w:gridCol w:w="7228"/>
        <w:gridCol w:w="2268"/>
      </w:tblGrid>
      <w:tr w:rsidR="004C64B0" w14:paraId="18DB60FF" w14:textId="77777777" w:rsidTr="004C6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C0FCAF3" w14:textId="77777777" w:rsidR="004C64B0" w:rsidRDefault="00AD25DF">
            <w:r>
              <w:t>Zeit</w:t>
            </w:r>
          </w:p>
        </w:tc>
        <w:tc>
          <w:tcPr>
            <w:tcW w:w="1701" w:type="dxa"/>
          </w:tcPr>
          <w:p w14:paraId="44E9A524" w14:textId="77777777" w:rsidR="004C64B0" w:rsidRDefault="00AD25DF">
            <w:pPr>
              <w:cnfStyle w:val="100000000000" w:firstRow="1" w:lastRow="0" w:firstColumn="0" w:lastColumn="0" w:oddVBand="0" w:evenVBand="0" w:oddHBand="0" w:evenHBand="0" w:firstRowFirstColumn="0" w:firstRowLastColumn="0" w:lastRowFirstColumn="0" w:lastRowLastColumn="0"/>
            </w:pPr>
            <w:r>
              <w:t>Phase</w:t>
            </w:r>
          </w:p>
        </w:tc>
        <w:tc>
          <w:tcPr>
            <w:tcW w:w="2268" w:type="dxa"/>
          </w:tcPr>
          <w:p w14:paraId="52714040" w14:textId="77777777" w:rsidR="004C64B0" w:rsidRDefault="00AD25DF">
            <w:pPr>
              <w:cnfStyle w:val="100000000000" w:firstRow="1" w:lastRow="0" w:firstColumn="0" w:lastColumn="0" w:oddVBand="0" w:evenVBand="0" w:oddHBand="0" w:evenHBand="0" w:firstRowFirstColumn="0" w:firstRowLastColumn="0" w:lastRowFirstColumn="0" w:lastRowLastColumn="0"/>
            </w:pPr>
            <w:r>
              <w:t>Sozialform/</w:t>
            </w:r>
          </w:p>
          <w:p w14:paraId="5DBABFD9" w14:textId="57BFE420" w:rsidR="004C64B0" w:rsidRDefault="00FC7EA3">
            <w:pPr>
              <w:cnfStyle w:val="100000000000" w:firstRow="1" w:lastRow="0" w:firstColumn="0" w:lastColumn="0" w:oddVBand="0" w:evenVBand="0" w:oddHBand="0" w:evenHBand="0" w:firstRowFirstColumn="0" w:firstRowLastColumn="0" w:lastRowFirstColumn="0" w:lastRowLastColumn="0"/>
            </w:pPr>
            <w:r>
              <w:t>Impuls</w:t>
            </w:r>
          </w:p>
        </w:tc>
        <w:tc>
          <w:tcPr>
            <w:tcW w:w="7228" w:type="dxa"/>
          </w:tcPr>
          <w:p w14:paraId="605ED78C" w14:textId="77777777" w:rsidR="004C64B0" w:rsidRDefault="00AD25DF">
            <w:pPr>
              <w:cnfStyle w:val="100000000000" w:firstRow="1" w:lastRow="0" w:firstColumn="0" w:lastColumn="0" w:oddVBand="0" w:evenVBand="0" w:oddHBand="0" w:evenHBand="0" w:firstRowFirstColumn="0" w:firstRowLastColumn="0" w:lastRowFirstColumn="0" w:lastRowLastColumn="0"/>
            </w:pPr>
            <w:r>
              <w:t>Inhalt/Unterrichtsgeschehen</w:t>
            </w:r>
          </w:p>
        </w:tc>
        <w:tc>
          <w:tcPr>
            <w:tcW w:w="2268" w:type="dxa"/>
          </w:tcPr>
          <w:p w14:paraId="31800F65" w14:textId="77777777" w:rsidR="004C64B0" w:rsidRDefault="00AD25DF">
            <w:pPr>
              <w:cnfStyle w:val="100000000000" w:firstRow="1" w:lastRow="0" w:firstColumn="0" w:lastColumn="0" w:oddVBand="0" w:evenVBand="0" w:oddHBand="0" w:evenHBand="0" w:firstRowFirstColumn="0" w:firstRowLastColumn="0" w:lastRowFirstColumn="0" w:lastRowLastColumn="0"/>
            </w:pPr>
            <w:r>
              <w:t>Material</w:t>
            </w:r>
          </w:p>
        </w:tc>
      </w:tr>
      <w:tr w:rsidR="004C64B0" w14:paraId="457A408E" w14:textId="77777777" w:rsidTr="004C64B0">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134" w:type="dxa"/>
          </w:tcPr>
          <w:p w14:paraId="3324DF2B" w14:textId="77777777" w:rsidR="004C64B0" w:rsidRDefault="004C64B0">
            <w:pPr>
              <w:rPr>
                <w:sz w:val="20"/>
                <w:szCs w:val="20"/>
              </w:rPr>
            </w:pPr>
          </w:p>
        </w:tc>
        <w:tc>
          <w:tcPr>
            <w:tcW w:w="1701" w:type="dxa"/>
          </w:tcPr>
          <w:p w14:paraId="289247DE" w14:textId="77777777" w:rsidR="004C64B0" w:rsidRDefault="00AD25D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Vorbereitung</w:t>
            </w:r>
          </w:p>
        </w:tc>
        <w:tc>
          <w:tcPr>
            <w:tcW w:w="2268" w:type="dxa"/>
          </w:tcPr>
          <w:p w14:paraId="0EDBE1EC" w14:textId="77777777" w:rsidR="004C64B0" w:rsidRDefault="004C64B0">
            <w:pPr>
              <w:cnfStyle w:val="000000100000" w:firstRow="0" w:lastRow="0" w:firstColumn="0" w:lastColumn="0" w:oddVBand="0" w:evenVBand="0" w:oddHBand="1" w:evenHBand="0" w:firstRowFirstColumn="0" w:firstRowLastColumn="0" w:lastRowFirstColumn="0" w:lastRowLastColumn="0"/>
              <w:rPr>
                <w:sz w:val="20"/>
                <w:szCs w:val="20"/>
              </w:rPr>
            </w:pPr>
          </w:p>
        </w:tc>
        <w:tc>
          <w:tcPr>
            <w:tcW w:w="7228" w:type="dxa"/>
          </w:tcPr>
          <w:p w14:paraId="2476DF25" w14:textId="77777777" w:rsidR="004C64B0" w:rsidRDefault="00AD25DF" w:rsidP="00350163">
            <w:pPr>
              <w:pStyle w:val="Funotentext"/>
              <w:jc w:val="both"/>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Ausdrucken der Materialien bzw. elektronischer Versand an die SuS </w:t>
            </w:r>
          </w:p>
        </w:tc>
        <w:tc>
          <w:tcPr>
            <w:tcW w:w="2268" w:type="dxa"/>
          </w:tcPr>
          <w:p w14:paraId="7F5B620F" w14:textId="77777777" w:rsidR="004C64B0" w:rsidRDefault="00AD25DF">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themeColor="text1"/>
                <w:sz w:val="20"/>
                <w:szCs w:val="20"/>
              </w:rPr>
              <w:t>Arbeitsmaterial KI-B1.2,</w:t>
            </w:r>
          </w:p>
          <w:p w14:paraId="6FCDCE8F" w14:textId="77777777" w:rsidR="004C64B0" w:rsidRDefault="00AD25DF">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themeColor="text1"/>
                <w:sz w:val="20"/>
                <w:szCs w:val="20"/>
              </w:rPr>
              <w:t>Arbeitsmaterial KI-B1.4</w:t>
            </w:r>
          </w:p>
        </w:tc>
      </w:tr>
      <w:tr w:rsidR="004C64B0" w14:paraId="53A54527" w14:textId="77777777" w:rsidTr="004C64B0">
        <w:tc>
          <w:tcPr>
            <w:cnfStyle w:val="001000000000" w:firstRow="0" w:lastRow="0" w:firstColumn="1" w:lastColumn="0" w:oddVBand="0" w:evenVBand="0" w:oddHBand="0" w:evenHBand="0" w:firstRowFirstColumn="0" w:firstRowLastColumn="0" w:lastRowFirstColumn="0" w:lastRowLastColumn="0"/>
            <w:tcW w:w="1134" w:type="dxa"/>
          </w:tcPr>
          <w:p w14:paraId="7E0B641E" w14:textId="77777777" w:rsidR="004C64B0" w:rsidRDefault="00AD25DF">
            <w:pPr>
              <w:rPr>
                <w:sz w:val="20"/>
                <w:szCs w:val="20"/>
              </w:rPr>
            </w:pPr>
            <w:r>
              <w:rPr>
                <w:sz w:val="20"/>
                <w:szCs w:val="20"/>
              </w:rPr>
              <w:t>25 min</w:t>
            </w:r>
          </w:p>
        </w:tc>
        <w:tc>
          <w:tcPr>
            <w:tcW w:w="1701" w:type="dxa"/>
          </w:tcPr>
          <w:p w14:paraId="160CDF9E" w14:textId="77777777" w:rsidR="004C64B0" w:rsidRDefault="00AD25D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Einstieg</w:t>
            </w:r>
          </w:p>
        </w:tc>
        <w:tc>
          <w:tcPr>
            <w:tcW w:w="2268" w:type="dxa"/>
          </w:tcPr>
          <w:p w14:paraId="06EB68AC" w14:textId="77777777" w:rsidR="004C64B0" w:rsidRDefault="00AD25D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Plenum</w:t>
            </w:r>
          </w:p>
        </w:tc>
        <w:tc>
          <w:tcPr>
            <w:tcW w:w="7228" w:type="dxa"/>
          </w:tcPr>
          <w:p w14:paraId="101B51C6" w14:textId="77777777" w:rsidR="004C64B0" w:rsidRDefault="00AD25DF" w:rsidP="00350163">
            <w:pPr>
              <w:spacing w:line="240" w:lineRule="auto"/>
              <w:jc w:val="both"/>
              <w:cnfStyle w:val="000000000000" w:firstRow="0" w:lastRow="0" w:firstColumn="0" w:lastColumn="0" w:oddVBand="0" w:evenVBand="0" w:oddHBand="0" w:evenHBand="0" w:firstRowFirstColumn="0" w:firstRowLastColumn="0" w:lastRowFirstColumn="0" w:lastRowLastColumn="0"/>
              <w:rPr>
                <w:color w:val="000000"/>
                <w:sz w:val="20"/>
                <w:szCs w:val="20"/>
              </w:rPr>
            </w:pPr>
            <w:r>
              <w:rPr>
                <w:sz w:val="20"/>
                <w:szCs w:val="20"/>
              </w:rPr>
              <w:t xml:space="preserve">L führt unkommentiert eines der Phänomene (Beispiele für KI) </w:t>
            </w:r>
            <w:r>
              <w:rPr>
                <w:color w:val="000000" w:themeColor="text1"/>
                <w:sz w:val="20"/>
                <w:szCs w:val="20"/>
              </w:rPr>
              <w:t>aus Arbeitsmaterial KI-B1.4 oder KI-B1.4.1 (präferiert, da hier kein Bsp. enthalten ist, mit welchem einzelne SuS später vertieft arbeiten) vor. Alternativ ist es auch möglich, die SuS selbstständig zu Beginn der Unterrichtsstunde mit einem der entsprechenden Phänomene arbeiten zu lassen.</w:t>
            </w:r>
          </w:p>
          <w:p w14:paraId="031CD0C1" w14:textId="77777777" w:rsidR="004C64B0" w:rsidRDefault="004C64B0" w:rsidP="00350163">
            <w:pPr>
              <w:spacing w:line="240" w:lineRule="auto"/>
              <w:jc w:val="both"/>
              <w:cnfStyle w:val="000000000000" w:firstRow="0" w:lastRow="0" w:firstColumn="0" w:lastColumn="0" w:oddVBand="0" w:evenVBand="0" w:oddHBand="0" w:evenHBand="0" w:firstRowFirstColumn="0" w:firstRowLastColumn="0" w:lastRowFirstColumn="0" w:lastRowLastColumn="0"/>
              <w:rPr>
                <w:sz w:val="20"/>
                <w:szCs w:val="20"/>
              </w:rPr>
            </w:pPr>
          </w:p>
          <w:p w14:paraId="03813BF5" w14:textId="036FDC62" w:rsidR="004C64B0" w:rsidRDefault="00AD25DF" w:rsidP="00350163">
            <w:pPr>
              <w:spacing w:line="24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Im Anschluss daran wird eine </w:t>
            </w:r>
            <w:r w:rsidR="00265018">
              <w:rPr>
                <w:sz w:val="20"/>
                <w:szCs w:val="20"/>
              </w:rPr>
              <w:t>Mind-Map</w:t>
            </w:r>
            <w:r>
              <w:rPr>
                <w:sz w:val="20"/>
                <w:szCs w:val="20"/>
              </w:rPr>
              <w:t xml:space="preserve"> zur Frage „Was hat … mit </w:t>
            </w:r>
            <w:r w:rsidR="005345A4">
              <w:rPr>
                <w:sz w:val="20"/>
                <w:szCs w:val="20"/>
              </w:rPr>
              <w:t>k</w:t>
            </w:r>
            <w:r>
              <w:rPr>
                <w:sz w:val="20"/>
                <w:szCs w:val="20"/>
              </w:rPr>
              <w:t xml:space="preserve">ünstlicher Intelligenz zu tun?“ vorbereitet (bspw. an der Tafel / dem White Board / o.ä.). Die SuS nennen im Unterrichtsgespräch Aspekte zu KI, die die L kontinuierlich in der </w:t>
            </w:r>
            <w:r w:rsidR="00265018">
              <w:rPr>
                <w:sz w:val="20"/>
                <w:szCs w:val="20"/>
              </w:rPr>
              <w:t>Mind-Map</w:t>
            </w:r>
            <w:r>
              <w:rPr>
                <w:sz w:val="20"/>
                <w:szCs w:val="20"/>
              </w:rPr>
              <w:t xml:space="preserve"> ergänzt.</w:t>
            </w:r>
          </w:p>
          <w:p w14:paraId="0FE5D032" w14:textId="77777777" w:rsidR="004C64B0" w:rsidRDefault="004C64B0" w:rsidP="00350163">
            <w:pPr>
              <w:spacing w:line="240" w:lineRule="auto"/>
              <w:jc w:val="both"/>
              <w:cnfStyle w:val="000000000000" w:firstRow="0" w:lastRow="0" w:firstColumn="0" w:lastColumn="0" w:oddVBand="0" w:evenVBand="0" w:oddHBand="0" w:evenHBand="0" w:firstRowFirstColumn="0" w:firstRowLastColumn="0" w:lastRowFirstColumn="0" w:lastRowLastColumn="0"/>
              <w:rPr>
                <w:sz w:val="20"/>
                <w:szCs w:val="20"/>
              </w:rPr>
            </w:pPr>
          </w:p>
          <w:p w14:paraId="7E70BC62" w14:textId="6EC11D48" w:rsidR="004C64B0" w:rsidRDefault="00AD25DF" w:rsidP="00350163">
            <w:pPr>
              <w:spacing w:line="24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Hinweis: Es ist wichtig, auch „ungewollte“ Kommentare (bspw. jene, die die L als „falsch“ oder nicht zielführend versteht) mit in die </w:t>
            </w:r>
            <w:r w:rsidR="00265018">
              <w:rPr>
                <w:sz w:val="20"/>
                <w:szCs w:val="20"/>
              </w:rPr>
              <w:t>Mind-Map</w:t>
            </w:r>
            <w:r>
              <w:rPr>
                <w:sz w:val="20"/>
                <w:szCs w:val="20"/>
              </w:rPr>
              <w:t xml:space="preserve"> aufzunehmen. Entsprechende Äußerungen werden in einem der folgenden Unterrichtsschritte redigiert.</w:t>
            </w:r>
          </w:p>
        </w:tc>
        <w:tc>
          <w:tcPr>
            <w:tcW w:w="2268" w:type="dxa"/>
          </w:tcPr>
          <w:p w14:paraId="45F7EF54" w14:textId="77777777" w:rsidR="004C64B0" w:rsidRDefault="004C64B0">
            <w:pPr>
              <w:cnfStyle w:val="000000000000" w:firstRow="0" w:lastRow="0" w:firstColumn="0" w:lastColumn="0" w:oddVBand="0" w:evenVBand="0" w:oddHBand="0" w:evenHBand="0" w:firstRowFirstColumn="0" w:firstRowLastColumn="0" w:lastRowFirstColumn="0" w:lastRowLastColumn="0"/>
              <w:rPr>
                <w:sz w:val="20"/>
                <w:szCs w:val="20"/>
              </w:rPr>
            </w:pPr>
          </w:p>
        </w:tc>
      </w:tr>
      <w:tr w:rsidR="004C64B0" w14:paraId="322773CE" w14:textId="77777777" w:rsidTr="004C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65AC8A1" w14:textId="77777777" w:rsidR="004C64B0" w:rsidRDefault="00AD25DF">
            <w:pPr>
              <w:rPr>
                <w:sz w:val="20"/>
                <w:szCs w:val="20"/>
              </w:rPr>
            </w:pPr>
            <w:r>
              <w:rPr>
                <w:sz w:val="20"/>
                <w:szCs w:val="20"/>
              </w:rPr>
              <w:t>30 min</w:t>
            </w:r>
          </w:p>
        </w:tc>
        <w:tc>
          <w:tcPr>
            <w:tcW w:w="1701" w:type="dxa"/>
          </w:tcPr>
          <w:p w14:paraId="63CF8BB2" w14:textId="77777777" w:rsidR="004C64B0" w:rsidRDefault="00AD25D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Hinführung</w:t>
            </w:r>
          </w:p>
        </w:tc>
        <w:tc>
          <w:tcPr>
            <w:tcW w:w="2268" w:type="dxa"/>
          </w:tcPr>
          <w:p w14:paraId="2C2F293F" w14:textId="77777777" w:rsidR="004C64B0" w:rsidRDefault="00AD25D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Plenum</w:t>
            </w:r>
          </w:p>
        </w:tc>
        <w:tc>
          <w:tcPr>
            <w:tcW w:w="7228" w:type="dxa"/>
          </w:tcPr>
          <w:p w14:paraId="284E19D9" w14:textId="2608BF11" w:rsidR="004C64B0" w:rsidRDefault="00AD25DF" w:rsidP="00350163">
            <w:p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color w:val="000000" w:themeColor="text1"/>
                <w:sz w:val="20"/>
                <w:szCs w:val="20"/>
              </w:rPr>
              <w:t xml:space="preserve">Arbeitsmaterial KI-B1.2 </w:t>
            </w:r>
            <w:r>
              <w:rPr>
                <w:sz w:val="20"/>
                <w:szCs w:val="20"/>
              </w:rPr>
              <w:t xml:space="preserve">„KI: Was ist das eigentlich?“ gemeinsam durchgehen. Optimalerweise wird für diesen Schritt die zuvor erarbeitete </w:t>
            </w:r>
            <w:r w:rsidR="00265018">
              <w:rPr>
                <w:sz w:val="20"/>
                <w:szCs w:val="20"/>
              </w:rPr>
              <w:t>Mind-Map</w:t>
            </w:r>
            <w:r>
              <w:rPr>
                <w:sz w:val="20"/>
                <w:szCs w:val="20"/>
              </w:rPr>
              <w:t xml:space="preserve"> zugedeckt.</w:t>
            </w:r>
          </w:p>
          <w:p w14:paraId="57426A01" w14:textId="77777777" w:rsidR="004C64B0" w:rsidRDefault="004C64B0" w:rsidP="00350163">
            <w:p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p>
          <w:p w14:paraId="29E98FD7" w14:textId="0951B6A9" w:rsidR="004C64B0" w:rsidRDefault="00AD25DF" w:rsidP="00350163">
            <w:p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Anschließend wird im Plenum von den SuS Stellung bezogen, ob und inwiefern von ursprünglich aufgenommenen Punkten in der </w:t>
            </w:r>
            <w:r w:rsidR="00265018">
              <w:rPr>
                <w:sz w:val="20"/>
                <w:szCs w:val="20"/>
              </w:rPr>
              <w:t>Mind-Map</w:t>
            </w:r>
            <w:r>
              <w:rPr>
                <w:sz w:val="20"/>
                <w:szCs w:val="20"/>
              </w:rPr>
              <w:t xml:space="preserve"> abgewichen werden muss, da nun über das AB Kenntnis von der Definition einer KI gewonnen wurde.</w:t>
            </w:r>
          </w:p>
        </w:tc>
        <w:tc>
          <w:tcPr>
            <w:tcW w:w="2268" w:type="dxa"/>
          </w:tcPr>
          <w:p w14:paraId="003FFF08" w14:textId="77777777" w:rsidR="004C64B0" w:rsidRDefault="00AD25DF">
            <w:pPr>
              <w:cnfStyle w:val="000000100000" w:firstRow="0" w:lastRow="0" w:firstColumn="0" w:lastColumn="0" w:oddVBand="0" w:evenVBand="0" w:oddHBand="1" w:evenHBand="0" w:firstRowFirstColumn="0" w:firstRowLastColumn="0" w:lastRowFirstColumn="0" w:lastRowLastColumn="0"/>
              <w:rPr>
                <w:sz w:val="20"/>
                <w:szCs w:val="20"/>
              </w:rPr>
            </w:pPr>
            <w:r>
              <w:rPr>
                <w:color w:val="000000" w:themeColor="text1"/>
                <w:sz w:val="20"/>
                <w:szCs w:val="20"/>
              </w:rPr>
              <w:t>Arbeitsmaterial KI-B1.2 (Seiten 1 und 2)</w:t>
            </w:r>
          </w:p>
        </w:tc>
      </w:tr>
      <w:tr w:rsidR="004C64B0" w14:paraId="3387B46C" w14:textId="77777777" w:rsidTr="004C64B0">
        <w:tc>
          <w:tcPr>
            <w:cnfStyle w:val="001000000000" w:firstRow="0" w:lastRow="0" w:firstColumn="1" w:lastColumn="0" w:oddVBand="0" w:evenVBand="0" w:oddHBand="0" w:evenHBand="0" w:firstRowFirstColumn="0" w:firstRowLastColumn="0" w:lastRowFirstColumn="0" w:lastRowLastColumn="0"/>
            <w:tcW w:w="1134" w:type="dxa"/>
          </w:tcPr>
          <w:p w14:paraId="2E926B86" w14:textId="77777777" w:rsidR="004C64B0" w:rsidRDefault="00AD25DF">
            <w:pPr>
              <w:rPr>
                <w:sz w:val="20"/>
                <w:szCs w:val="20"/>
              </w:rPr>
            </w:pPr>
            <w:r>
              <w:rPr>
                <w:sz w:val="20"/>
                <w:szCs w:val="20"/>
              </w:rPr>
              <w:lastRenderedPageBreak/>
              <w:t>45 bis 90 min</w:t>
            </w:r>
            <w:r>
              <w:rPr>
                <w:sz w:val="20"/>
                <w:szCs w:val="20"/>
              </w:rPr>
              <w:br/>
              <w:t>(zusätzlich)</w:t>
            </w:r>
          </w:p>
        </w:tc>
        <w:tc>
          <w:tcPr>
            <w:tcW w:w="1701" w:type="dxa"/>
          </w:tcPr>
          <w:p w14:paraId="4233B2B2" w14:textId="77777777" w:rsidR="004C64B0" w:rsidRDefault="00AD25D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Vertiefung</w:t>
            </w:r>
          </w:p>
        </w:tc>
        <w:tc>
          <w:tcPr>
            <w:tcW w:w="2268" w:type="dxa"/>
          </w:tcPr>
          <w:p w14:paraId="545B2749" w14:textId="77777777" w:rsidR="004C64B0" w:rsidRDefault="00AD25D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Einzel-/Gruppenarbeit</w:t>
            </w:r>
            <w:r>
              <w:rPr>
                <w:sz w:val="20"/>
                <w:szCs w:val="20"/>
              </w:rPr>
              <w:br/>
            </w:r>
            <w:r>
              <w:rPr>
                <w:sz w:val="20"/>
                <w:szCs w:val="20"/>
              </w:rPr>
              <w:br/>
            </w:r>
            <w:r>
              <w:rPr>
                <w:sz w:val="20"/>
                <w:szCs w:val="20"/>
              </w:rPr>
              <w:br/>
            </w:r>
            <w:r>
              <w:rPr>
                <w:sz w:val="20"/>
                <w:szCs w:val="20"/>
              </w:rPr>
              <w:br/>
            </w:r>
            <w:r>
              <w:rPr>
                <w:sz w:val="20"/>
                <w:szCs w:val="20"/>
              </w:rPr>
              <w:br/>
              <w:t>Plenum</w:t>
            </w:r>
          </w:p>
        </w:tc>
        <w:tc>
          <w:tcPr>
            <w:tcW w:w="7228" w:type="dxa"/>
          </w:tcPr>
          <w:p w14:paraId="47FF0671" w14:textId="77777777" w:rsidR="004C64B0" w:rsidRDefault="00AD25DF" w:rsidP="00350163">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SuS bearbeiten die </w:t>
            </w:r>
            <w:r>
              <w:rPr>
                <w:color w:val="000000" w:themeColor="text1"/>
                <w:sz w:val="20"/>
                <w:szCs w:val="20"/>
              </w:rPr>
              <w:t>Arbeitsaufträge in Arbeitsmaterial KI-B1.2 (KI</w:t>
            </w:r>
            <w:r>
              <w:rPr>
                <w:sz w:val="20"/>
                <w:szCs w:val="20"/>
              </w:rPr>
              <w:t>: Was ist das eigentlich?)</w:t>
            </w:r>
            <w:r>
              <w:rPr>
                <w:sz w:val="20"/>
                <w:szCs w:val="20"/>
              </w:rPr>
              <w:br/>
            </w:r>
          </w:p>
          <w:p w14:paraId="1DA6FE9C" w14:textId="77777777" w:rsidR="004C64B0" w:rsidRDefault="00AD25DF" w:rsidP="00350163">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Zur Differenzierung könne die Zusatzmaterialien KI-B1.2.1 und KI-B1.2.2 herausgegeben werden. Das Zusatzmaterial KI-B1.2.1 umfasst ein Video zur Definition und KI-B1.2.2 beinhaltet Hilfestellungen zu den Rechercheaufträgen.</w:t>
            </w:r>
          </w:p>
          <w:p w14:paraId="2A826D2E" w14:textId="77777777" w:rsidR="004C64B0" w:rsidRDefault="00AD25DF" w:rsidP="00350163">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br/>
              <w:t>Hinweis: Die Arbeitsaufträge eignen sich auch für den Distanzunterricht oder als Hausaufgabe.</w:t>
            </w:r>
          </w:p>
          <w:p w14:paraId="68A354A0" w14:textId="77777777" w:rsidR="004C64B0" w:rsidRDefault="004C64B0" w:rsidP="00350163">
            <w:pPr>
              <w:jc w:val="both"/>
              <w:cnfStyle w:val="000000000000" w:firstRow="0" w:lastRow="0" w:firstColumn="0" w:lastColumn="0" w:oddVBand="0" w:evenVBand="0" w:oddHBand="0" w:evenHBand="0" w:firstRowFirstColumn="0" w:firstRowLastColumn="0" w:lastRowFirstColumn="0" w:lastRowLastColumn="0"/>
              <w:rPr>
                <w:sz w:val="20"/>
                <w:szCs w:val="20"/>
              </w:rPr>
            </w:pPr>
          </w:p>
          <w:p w14:paraId="5CF272F0" w14:textId="77777777" w:rsidR="004C64B0" w:rsidRDefault="00AD25DF" w:rsidP="00350163">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Nach der Erarbeitung der Arbeitsaufträge durch die SuS (ca. 30 bis 60 min) werden die Arbeitsaufträge schrittweise im Plenum vorgestellt und durch die </w:t>
            </w:r>
            <w:r>
              <w:rPr>
                <w:sz w:val="20"/>
                <w:szCs w:val="20"/>
                <w:highlight w:val="white"/>
              </w:rPr>
              <w:t xml:space="preserve">L </w:t>
            </w:r>
            <w:r>
              <w:rPr>
                <w:sz w:val="20"/>
                <w:szCs w:val="20"/>
              </w:rPr>
              <w:t>gesichert (ca. 15 bis 30 min).</w:t>
            </w:r>
          </w:p>
        </w:tc>
        <w:tc>
          <w:tcPr>
            <w:tcW w:w="2268" w:type="dxa"/>
          </w:tcPr>
          <w:p w14:paraId="5C3041D8" w14:textId="77777777" w:rsidR="004C64B0" w:rsidRDefault="00AD25DF">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themeColor="text1"/>
                <w:sz w:val="20"/>
                <w:szCs w:val="20"/>
              </w:rPr>
              <w:t>Arbeitsaufträge (letzte Seite in Arbeitsmaterial KI-B1.2)</w:t>
            </w:r>
          </w:p>
          <w:p w14:paraId="425AE172" w14:textId="77777777" w:rsidR="004C64B0" w:rsidRDefault="00AD25D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das Zusatzmaterial KI-B1.2.1 bzw. KI-B1.2.2</w:t>
            </w:r>
          </w:p>
        </w:tc>
      </w:tr>
      <w:tr w:rsidR="004C64B0" w14:paraId="01A84F15" w14:textId="77777777" w:rsidTr="004C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8215D2F" w14:textId="77777777" w:rsidR="004C64B0" w:rsidRDefault="00AD25DF">
            <w:pPr>
              <w:rPr>
                <w:sz w:val="20"/>
                <w:szCs w:val="20"/>
              </w:rPr>
            </w:pPr>
            <w:r>
              <w:rPr>
                <w:sz w:val="20"/>
                <w:szCs w:val="20"/>
              </w:rPr>
              <w:t>45-60 min</w:t>
            </w:r>
          </w:p>
        </w:tc>
        <w:tc>
          <w:tcPr>
            <w:tcW w:w="1701" w:type="dxa"/>
          </w:tcPr>
          <w:p w14:paraId="3300DEFE" w14:textId="77777777" w:rsidR="004C64B0" w:rsidRDefault="00AD25D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Erarbeitung</w:t>
            </w:r>
          </w:p>
        </w:tc>
        <w:tc>
          <w:tcPr>
            <w:tcW w:w="2268" w:type="dxa"/>
          </w:tcPr>
          <w:p w14:paraId="4377871F" w14:textId="77777777" w:rsidR="004C64B0" w:rsidRDefault="00AD25D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wahlweise Einzel- oder Gruppenarbeit</w:t>
            </w:r>
          </w:p>
        </w:tc>
        <w:tc>
          <w:tcPr>
            <w:tcW w:w="7228" w:type="dxa"/>
          </w:tcPr>
          <w:p w14:paraId="5B8789BA" w14:textId="27FDE767" w:rsidR="004C64B0" w:rsidRDefault="00AD25DF" w:rsidP="00350163">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Die SuS bearbeiten (gruppenweise) je einen der ihnen von der L zugewiesenen Anwendungskontexte für KI </w:t>
            </w:r>
            <w:r>
              <w:rPr>
                <w:color w:val="000000" w:themeColor="text1"/>
                <w:sz w:val="20"/>
                <w:szCs w:val="20"/>
              </w:rPr>
              <w:t>von Arbeitsmaterial KI-B1.4</w:t>
            </w:r>
            <w:r w:rsidR="005345A4">
              <w:rPr>
                <w:color w:val="000000" w:themeColor="text1"/>
                <w:sz w:val="20"/>
                <w:szCs w:val="20"/>
              </w:rPr>
              <w:t xml:space="preserve"> </w:t>
            </w:r>
            <w:r>
              <w:rPr>
                <w:color w:val="000000" w:themeColor="text1"/>
                <w:sz w:val="20"/>
                <w:szCs w:val="20"/>
              </w:rPr>
              <w:t>(</w:t>
            </w:r>
            <w:r>
              <w:rPr>
                <w:sz w:val="20"/>
                <w:szCs w:val="20"/>
              </w:rPr>
              <w:t>KI-Beispiele). Der Arbeitsauftrag lautet dabei, die KI nach dem vorgegebenen Schema zu charakterisieren.</w:t>
            </w:r>
          </w:p>
          <w:p w14:paraId="79BB79C3" w14:textId="77777777" w:rsidR="004C64B0" w:rsidRDefault="004C64B0" w:rsidP="00350163">
            <w:pPr>
              <w:jc w:val="both"/>
              <w:cnfStyle w:val="000000100000" w:firstRow="0" w:lastRow="0" w:firstColumn="0" w:lastColumn="0" w:oddVBand="0" w:evenVBand="0" w:oddHBand="1" w:evenHBand="0" w:firstRowFirstColumn="0" w:firstRowLastColumn="0" w:lastRowFirstColumn="0" w:lastRowLastColumn="0"/>
              <w:rPr>
                <w:sz w:val="20"/>
                <w:szCs w:val="20"/>
              </w:rPr>
            </w:pPr>
          </w:p>
          <w:p w14:paraId="283B1BD6" w14:textId="77777777" w:rsidR="004C64B0" w:rsidRDefault="00AD25DF" w:rsidP="00350163">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Didaktische Reserve: Die SuS sollen weitere Beispiele für KI recherchieren und entsprechend charakterisieren.</w:t>
            </w:r>
          </w:p>
        </w:tc>
        <w:tc>
          <w:tcPr>
            <w:tcW w:w="2268" w:type="dxa"/>
          </w:tcPr>
          <w:p w14:paraId="7EA7AD17" w14:textId="77777777" w:rsidR="004C64B0" w:rsidRDefault="00AD25DF">
            <w:pPr>
              <w:cnfStyle w:val="000000100000" w:firstRow="0" w:lastRow="0" w:firstColumn="0" w:lastColumn="0" w:oddVBand="0" w:evenVBand="0" w:oddHBand="1" w:evenHBand="0" w:firstRowFirstColumn="0" w:firstRowLastColumn="0" w:lastRowFirstColumn="0" w:lastRowLastColumn="0"/>
              <w:rPr>
                <w:sz w:val="20"/>
                <w:szCs w:val="20"/>
              </w:rPr>
            </w:pPr>
            <w:r>
              <w:rPr>
                <w:color w:val="000000" w:themeColor="text1"/>
                <w:sz w:val="20"/>
                <w:szCs w:val="20"/>
              </w:rPr>
              <w:t>Arbeitsmaterial KI-B1.4</w:t>
            </w:r>
          </w:p>
        </w:tc>
      </w:tr>
      <w:tr w:rsidR="004C64B0" w14:paraId="0A290587" w14:textId="77777777" w:rsidTr="004C64B0">
        <w:tc>
          <w:tcPr>
            <w:cnfStyle w:val="001000000000" w:firstRow="0" w:lastRow="0" w:firstColumn="1" w:lastColumn="0" w:oddVBand="0" w:evenVBand="0" w:oddHBand="0" w:evenHBand="0" w:firstRowFirstColumn="0" w:firstRowLastColumn="0" w:lastRowFirstColumn="0" w:lastRowLastColumn="0"/>
            <w:tcW w:w="1134" w:type="dxa"/>
          </w:tcPr>
          <w:p w14:paraId="30EE98B2" w14:textId="77777777" w:rsidR="004C64B0" w:rsidRDefault="00AD25DF">
            <w:pPr>
              <w:rPr>
                <w:sz w:val="20"/>
                <w:szCs w:val="20"/>
              </w:rPr>
            </w:pPr>
            <w:r>
              <w:rPr>
                <w:sz w:val="20"/>
                <w:szCs w:val="20"/>
              </w:rPr>
              <w:t>20 min</w:t>
            </w:r>
          </w:p>
        </w:tc>
        <w:tc>
          <w:tcPr>
            <w:tcW w:w="1701" w:type="dxa"/>
          </w:tcPr>
          <w:p w14:paraId="4C64A3C1" w14:textId="77777777" w:rsidR="004C64B0" w:rsidRDefault="00AD25D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Sicherung</w:t>
            </w:r>
          </w:p>
        </w:tc>
        <w:tc>
          <w:tcPr>
            <w:tcW w:w="2268" w:type="dxa"/>
          </w:tcPr>
          <w:p w14:paraId="4BEB0635" w14:textId="77777777" w:rsidR="004C64B0" w:rsidRDefault="00AD25D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Plenum</w:t>
            </w:r>
          </w:p>
        </w:tc>
        <w:tc>
          <w:tcPr>
            <w:tcW w:w="7228" w:type="dxa"/>
          </w:tcPr>
          <w:p w14:paraId="1259EE62" w14:textId="77777777" w:rsidR="004C64B0" w:rsidRDefault="00AD25DF" w:rsidP="00350163">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Die SuS präsentieren ihre Ergebnisse.</w:t>
            </w:r>
          </w:p>
          <w:p w14:paraId="1F1AD1E3" w14:textId="77777777" w:rsidR="004C64B0" w:rsidRDefault="004C64B0" w:rsidP="00350163">
            <w:pPr>
              <w:jc w:val="both"/>
              <w:cnfStyle w:val="000000000000" w:firstRow="0" w:lastRow="0" w:firstColumn="0" w:lastColumn="0" w:oddVBand="0" w:evenVBand="0" w:oddHBand="0" w:evenHBand="0" w:firstRowFirstColumn="0" w:firstRowLastColumn="0" w:lastRowFirstColumn="0" w:lastRowLastColumn="0"/>
              <w:rPr>
                <w:sz w:val="20"/>
                <w:szCs w:val="20"/>
              </w:rPr>
            </w:pPr>
          </w:p>
          <w:p w14:paraId="62F2B25A" w14:textId="77777777" w:rsidR="004C64B0" w:rsidRDefault="00AD25DF" w:rsidP="00350163">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Die L weist in diesem Zuge auch auf die Unterscheidung zwischen schwacher und starker KI hin und betont, dass starke KI aktuell eine unerreichte Illusion darstellen (siehe Def. im Glossar und in KI-B1.2 Sek. I).</w:t>
            </w:r>
          </w:p>
        </w:tc>
        <w:tc>
          <w:tcPr>
            <w:tcW w:w="2268" w:type="dxa"/>
          </w:tcPr>
          <w:p w14:paraId="13B10C14" w14:textId="77777777" w:rsidR="004C64B0" w:rsidRDefault="004C64B0">
            <w:pPr>
              <w:cnfStyle w:val="000000000000" w:firstRow="0" w:lastRow="0" w:firstColumn="0" w:lastColumn="0" w:oddVBand="0" w:evenVBand="0" w:oddHBand="0" w:evenHBand="0" w:firstRowFirstColumn="0" w:firstRowLastColumn="0" w:lastRowFirstColumn="0" w:lastRowLastColumn="0"/>
              <w:rPr>
                <w:sz w:val="20"/>
                <w:szCs w:val="20"/>
              </w:rPr>
            </w:pPr>
          </w:p>
        </w:tc>
      </w:tr>
    </w:tbl>
    <w:p w14:paraId="62C5D09A" w14:textId="77777777" w:rsidR="004C64B0" w:rsidRDefault="004C64B0">
      <w:bookmarkStart w:id="15" w:name="_Toc170047126"/>
      <w:bookmarkStart w:id="16" w:name="_Toc433103686"/>
      <w:bookmarkEnd w:id="15"/>
      <w:bookmarkEnd w:id="16"/>
    </w:p>
    <w:p w14:paraId="59E08580" w14:textId="77777777" w:rsidR="004C64B0" w:rsidRDefault="00AD25DF">
      <w:pPr>
        <w:spacing w:line="259" w:lineRule="auto"/>
      </w:pPr>
      <w:r>
        <w:rPr>
          <w:rFonts w:asciiTheme="minorHAnsi" w:eastAsiaTheme="minorEastAsia" w:hAnsiTheme="minorHAnsi" w:cstheme="minorBidi"/>
        </w:rPr>
        <w:br w:type="page"/>
      </w:r>
    </w:p>
    <w:p w14:paraId="156E6C60" w14:textId="77777777" w:rsidR="004C64B0" w:rsidRDefault="00AD25DF">
      <w:pPr>
        <w:pStyle w:val="berschrift3"/>
        <w:spacing w:before="200" w:after="0"/>
        <w:jc w:val="both"/>
      </w:pPr>
      <w:bookmarkStart w:id="17" w:name="_Toc138421884"/>
      <w:r>
        <w:rPr>
          <w:rFonts w:asciiTheme="minorHAnsi" w:eastAsiaTheme="minorEastAsia" w:hAnsiTheme="minorHAnsi" w:cstheme="minorBidi"/>
        </w:rPr>
        <w:lastRenderedPageBreak/>
        <w:t>Variante 2: ohne Technik</w:t>
      </w:r>
      <w:bookmarkEnd w:id="17"/>
    </w:p>
    <w:tbl>
      <w:tblPr>
        <w:tblStyle w:val="Stundenverlaufsskizzen"/>
        <w:tblW w:w="14599" w:type="dxa"/>
        <w:tblLook w:val="04A0" w:firstRow="1" w:lastRow="0" w:firstColumn="1" w:lastColumn="0" w:noHBand="0" w:noVBand="1"/>
      </w:tblPr>
      <w:tblGrid>
        <w:gridCol w:w="1134"/>
        <w:gridCol w:w="1701"/>
        <w:gridCol w:w="2268"/>
        <w:gridCol w:w="7228"/>
        <w:gridCol w:w="2268"/>
      </w:tblGrid>
      <w:tr w:rsidR="004C64B0" w14:paraId="2BE356E7" w14:textId="77777777" w:rsidTr="004C6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8404F6E" w14:textId="77777777" w:rsidR="004C64B0" w:rsidRDefault="00AD25DF">
            <w:r>
              <w:t>Zeit</w:t>
            </w:r>
          </w:p>
        </w:tc>
        <w:tc>
          <w:tcPr>
            <w:tcW w:w="1701" w:type="dxa"/>
          </w:tcPr>
          <w:p w14:paraId="6633FD69" w14:textId="77777777" w:rsidR="004C64B0" w:rsidRDefault="00AD25DF">
            <w:pPr>
              <w:cnfStyle w:val="100000000000" w:firstRow="1" w:lastRow="0" w:firstColumn="0" w:lastColumn="0" w:oddVBand="0" w:evenVBand="0" w:oddHBand="0" w:evenHBand="0" w:firstRowFirstColumn="0" w:firstRowLastColumn="0" w:lastRowFirstColumn="0" w:lastRowLastColumn="0"/>
            </w:pPr>
            <w:r>
              <w:t>Phase</w:t>
            </w:r>
          </w:p>
        </w:tc>
        <w:tc>
          <w:tcPr>
            <w:tcW w:w="2268" w:type="dxa"/>
          </w:tcPr>
          <w:p w14:paraId="738D85CD" w14:textId="77777777" w:rsidR="004C64B0" w:rsidRDefault="00AD25DF">
            <w:pPr>
              <w:cnfStyle w:val="100000000000" w:firstRow="1" w:lastRow="0" w:firstColumn="0" w:lastColumn="0" w:oddVBand="0" w:evenVBand="0" w:oddHBand="0" w:evenHBand="0" w:firstRowFirstColumn="0" w:firstRowLastColumn="0" w:lastRowFirstColumn="0" w:lastRowLastColumn="0"/>
            </w:pPr>
            <w:r>
              <w:t>Sozialform/</w:t>
            </w:r>
          </w:p>
          <w:p w14:paraId="1752EF74" w14:textId="779F8AD8" w:rsidR="004C64B0" w:rsidRDefault="002C0DA4">
            <w:pPr>
              <w:cnfStyle w:val="100000000000" w:firstRow="1" w:lastRow="0" w:firstColumn="0" w:lastColumn="0" w:oddVBand="0" w:evenVBand="0" w:oddHBand="0" w:evenHBand="0" w:firstRowFirstColumn="0" w:firstRowLastColumn="0" w:lastRowFirstColumn="0" w:lastRowLastColumn="0"/>
            </w:pPr>
            <w:r>
              <w:t>Impuls</w:t>
            </w:r>
          </w:p>
        </w:tc>
        <w:tc>
          <w:tcPr>
            <w:tcW w:w="7228" w:type="dxa"/>
          </w:tcPr>
          <w:p w14:paraId="63B8F0DB" w14:textId="77777777" w:rsidR="004C64B0" w:rsidRDefault="00AD25DF">
            <w:pPr>
              <w:cnfStyle w:val="100000000000" w:firstRow="1" w:lastRow="0" w:firstColumn="0" w:lastColumn="0" w:oddVBand="0" w:evenVBand="0" w:oddHBand="0" w:evenHBand="0" w:firstRowFirstColumn="0" w:firstRowLastColumn="0" w:lastRowFirstColumn="0" w:lastRowLastColumn="0"/>
            </w:pPr>
            <w:r>
              <w:t>Inhalt/Unterrichtsgeschehen</w:t>
            </w:r>
          </w:p>
        </w:tc>
        <w:tc>
          <w:tcPr>
            <w:tcW w:w="2268" w:type="dxa"/>
          </w:tcPr>
          <w:p w14:paraId="48FCF8D8" w14:textId="77777777" w:rsidR="004C64B0" w:rsidRDefault="00AD25DF">
            <w:pPr>
              <w:cnfStyle w:val="100000000000" w:firstRow="1" w:lastRow="0" w:firstColumn="0" w:lastColumn="0" w:oddVBand="0" w:evenVBand="0" w:oddHBand="0" w:evenHBand="0" w:firstRowFirstColumn="0" w:firstRowLastColumn="0" w:lastRowFirstColumn="0" w:lastRowLastColumn="0"/>
            </w:pPr>
            <w:r>
              <w:t>Material</w:t>
            </w:r>
          </w:p>
        </w:tc>
      </w:tr>
      <w:tr w:rsidR="004C64B0" w14:paraId="22731D8E" w14:textId="77777777" w:rsidTr="004C64B0">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134" w:type="dxa"/>
          </w:tcPr>
          <w:p w14:paraId="4B89ACFD" w14:textId="77777777" w:rsidR="004C64B0" w:rsidRDefault="004C64B0">
            <w:pPr>
              <w:rPr>
                <w:sz w:val="20"/>
                <w:szCs w:val="20"/>
              </w:rPr>
            </w:pPr>
          </w:p>
        </w:tc>
        <w:tc>
          <w:tcPr>
            <w:tcW w:w="1701" w:type="dxa"/>
          </w:tcPr>
          <w:p w14:paraId="7BBE5447" w14:textId="77777777" w:rsidR="004C64B0" w:rsidRDefault="00AD25D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Vorbereitung</w:t>
            </w:r>
          </w:p>
        </w:tc>
        <w:tc>
          <w:tcPr>
            <w:tcW w:w="2268" w:type="dxa"/>
          </w:tcPr>
          <w:p w14:paraId="4FB416FC" w14:textId="77777777" w:rsidR="004C64B0" w:rsidRDefault="004C64B0">
            <w:pPr>
              <w:cnfStyle w:val="000000100000" w:firstRow="0" w:lastRow="0" w:firstColumn="0" w:lastColumn="0" w:oddVBand="0" w:evenVBand="0" w:oddHBand="1" w:evenHBand="0" w:firstRowFirstColumn="0" w:firstRowLastColumn="0" w:lastRowFirstColumn="0" w:lastRowLastColumn="0"/>
              <w:rPr>
                <w:sz w:val="20"/>
                <w:szCs w:val="20"/>
              </w:rPr>
            </w:pPr>
          </w:p>
        </w:tc>
        <w:tc>
          <w:tcPr>
            <w:tcW w:w="7228" w:type="dxa"/>
          </w:tcPr>
          <w:p w14:paraId="4AE2B0AA" w14:textId="77777777" w:rsidR="004C64B0" w:rsidRDefault="00AD25DF" w:rsidP="00350163">
            <w:pPr>
              <w:pStyle w:val="Funotentext"/>
              <w:jc w:val="both"/>
              <w:cnfStyle w:val="000000100000" w:firstRow="0" w:lastRow="0" w:firstColumn="0" w:lastColumn="0" w:oddVBand="0" w:evenVBand="0" w:oddHBand="1" w:evenHBand="0" w:firstRowFirstColumn="0" w:firstRowLastColumn="0" w:lastRowFirstColumn="0" w:lastRowLastColumn="0"/>
            </w:pPr>
            <w:r>
              <w:t>Ausdrucken bzw. Vorbereiten des Versands der Concept Cartoons für die einsteigende Gruppenarbeitsphase sowie des Arbeitsmaterials „KI: Was ist das eigentlich?“</w:t>
            </w:r>
          </w:p>
        </w:tc>
        <w:tc>
          <w:tcPr>
            <w:tcW w:w="2268" w:type="dxa"/>
          </w:tcPr>
          <w:p w14:paraId="75A051E8" w14:textId="77777777" w:rsidR="004C64B0" w:rsidRDefault="00AD25DF">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themeColor="text1"/>
                <w:sz w:val="20"/>
                <w:szCs w:val="20"/>
              </w:rPr>
              <w:t>Arbeitsmaterial KI-B1.1</w:t>
            </w:r>
          </w:p>
        </w:tc>
      </w:tr>
      <w:tr w:rsidR="004C64B0" w14:paraId="150D8D90" w14:textId="77777777" w:rsidTr="004C64B0">
        <w:tc>
          <w:tcPr>
            <w:cnfStyle w:val="001000000000" w:firstRow="0" w:lastRow="0" w:firstColumn="1" w:lastColumn="0" w:oddVBand="0" w:evenVBand="0" w:oddHBand="0" w:evenHBand="0" w:firstRowFirstColumn="0" w:firstRowLastColumn="0" w:lastRowFirstColumn="0" w:lastRowLastColumn="0"/>
            <w:tcW w:w="1134" w:type="dxa"/>
          </w:tcPr>
          <w:p w14:paraId="35419632" w14:textId="77777777" w:rsidR="004C64B0" w:rsidRDefault="00AD25DF">
            <w:pPr>
              <w:rPr>
                <w:sz w:val="20"/>
                <w:szCs w:val="20"/>
              </w:rPr>
            </w:pPr>
            <w:r>
              <w:rPr>
                <w:sz w:val="20"/>
                <w:szCs w:val="20"/>
              </w:rPr>
              <w:t>25 min</w:t>
            </w:r>
          </w:p>
        </w:tc>
        <w:tc>
          <w:tcPr>
            <w:tcW w:w="1701" w:type="dxa"/>
          </w:tcPr>
          <w:p w14:paraId="302BCC30" w14:textId="77777777" w:rsidR="004C64B0" w:rsidRDefault="00AD25D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Einstieg</w:t>
            </w:r>
          </w:p>
        </w:tc>
        <w:tc>
          <w:tcPr>
            <w:tcW w:w="2268" w:type="dxa"/>
          </w:tcPr>
          <w:p w14:paraId="1B4526FB" w14:textId="77777777" w:rsidR="004C64B0" w:rsidRDefault="00AD25D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Gruppenarbeit</w:t>
            </w:r>
          </w:p>
        </w:tc>
        <w:tc>
          <w:tcPr>
            <w:tcW w:w="7228" w:type="dxa"/>
          </w:tcPr>
          <w:p w14:paraId="46F520FB" w14:textId="77777777" w:rsidR="004C64B0" w:rsidRDefault="00AD25DF" w:rsidP="00350163">
            <w:pPr>
              <w:spacing w:line="24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Die SuS bekommen in Kleingruppen (ca. 3-5 SuS pro Gruppe) </w:t>
            </w:r>
            <w:r>
              <w:rPr>
                <w:sz w:val="20"/>
                <w:szCs w:val="20"/>
                <w:u w:val="single"/>
              </w:rPr>
              <w:t>je einen</w:t>
            </w:r>
            <w:r>
              <w:rPr>
                <w:sz w:val="20"/>
                <w:szCs w:val="20"/>
              </w:rPr>
              <w:t xml:space="preserve"> der Concept Cartoons.</w:t>
            </w:r>
          </w:p>
          <w:p w14:paraId="44FF270F" w14:textId="77777777" w:rsidR="004C64B0" w:rsidRDefault="00AD25DF" w:rsidP="00350163">
            <w:pPr>
              <w:spacing w:line="24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br/>
            </w:r>
            <w:r>
              <w:rPr>
                <w:sz w:val="20"/>
                <w:szCs w:val="20"/>
                <w:u w:val="single"/>
              </w:rPr>
              <w:t>Arbeitsauftrag:</w:t>
            </w:r>
            <w:r>
              <w:rPr>
                <w:sz w:val="20"/>
                <w:szCs w:val="20"/>
              </w:rPr>
              <w:t xml:space="preserve"> Welcher Meinung in der abgebildeten Diskussion schließt ihr euch an? Welche Meinung nehmt ihr als Gruppe ein? Haltet die Ergebnisse eurer Diskussion geeignet (bspw. stichpunktartig) fest.</w:t>
            </w:r>
          </w:p>
          <w:p w14:paraId="0B8A372E" w14:textId="77777777" w:rsidR="004C64B0" w:rsidRDefault="004C64B0" w:rsidP="00350163">
            <w:pPr>
              <w:spacing w:line="240" w:lineRule="auto"/>
              <w:jc w:val="both"/>
              <w:cnfStyle w:val="000000000000" w:firstRow="0" w:lastRow="0" w:firstColumn="0" w:lastColumn="0" w:oddVBand="0" w:evenVBand="0" w:oddHBand="0" w:evenHBand="0" w:firstRowFirstColumn="0" w:firstRowLastColumn="0" w:lastRowFirstColumn="0" w:lastRowLastColumn="0"/>
              <w:rPr>
                <w:sz w:val="20"/>
                <w:szCs w:val="20"/>
              </w:rPr>
            </w:pPr>
          </w:p>
          <w:p w14:paraId="50739330" w14:textId="77777777" w:rsidR="004C64B0" w:rsidRDefault="00AD25DF" w:rsidP="00350163">
            <w:pPr>
              <w:spacing w:line="24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Hinweis: Alle in den Concept Cartoons dargestellten Situationen bzw. Phänomene stehen in einem Zusammenhang mit Künstlichen Intelligenz, der jeweils im </w:t>
            </w:r>
            <w:r>
              <w:rPr>
                <w:color w:val="000000" w:themeColor="text1"/>
                <w:sz w:val="20"/>
                <w:szCs w:val="20"/>
              </w:rPr>
              <w:t xml:space="preserve">Zusatzmaterial KI-B1.1.1 </w:t>
            </w:r>
            <w:r>
              <w:rPr>
                <w:sz w:val="20"/>
                <w:szCs w:val="20"/>
              </w:rPr>
              <w:t>dargestellt wird.</w:t>
            </w:r>
          </w:p>
        </w:tc>
        <w:tc>
          <w:tcPr>
            <w:tcW w:w="2268" w:type="dxa"/>
          </w:tcPr>
          <w:p w14:paraId="7CE26A1B" w14:textId="77777777" w:rsidR="004C64B0" w:rsidRDefault="00AD25DF">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themeColor="text1"/>
                <w:sz w:val="20"/>
                <w:szCs w:val="20"/>
              </w:rPr>
              <w:t>Arbeitsmaterial KI-B1.1</w:t>
            </w:r>
          </w:p>
        </w:tc>
      </w:tr>
      <w:tr w:rsidR="004C64B0" w14:paraId="1050E673" w14:textId="77777777" w:rsidTr="004C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3FC9B9D" w14:textId="77777777" w:rsidR="004C64B0" w:rsidRDefault="00AD25DF">
            <w:pPr>
              <w:rPr>
                <w:sz w:val="20"/>
                <w:szCs w:val="20"/>
              </w:rPr>
            </w:pPr>
            <w:r>
              <w:rPr>
                <w:sz w:val="20"/>
                <w:szCs w:val="20"/>
              </w:rPr>
              <w:t>30 min</w:t>
            </w:r>
          </w:p>
        </w:tc>
        <w:tc>
          <w:tcPr>
            <w:tcW w:w="1701" w:type="dxa"/>
          </w:tcPr>
          <w:p w14:paraId="4CEAA8C1" w14:textId="77777777" w:rsidR="004C64B0" w:rsidRDefault="00AD25D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Hinführung</w:t>
            </w:r>
          </w:p>
        </w:tc>
        <w:tc>
          <w:tcPr>
            <w:tcW w:w="2268" w:type="dxa"/>
          </w:tcPr>
          <w:p w14:paraId="6158E255" w14:textId="77777777" w:rsidR="004C64B0" w:rsidRDefault="00AD25D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Plenum</w:t>
            </w:r>
          </w:p>
        </w:tc>
        <w:tc>
          <w:tcPr>
            <w:tcW w:w="7228" w:type="dxa"/>
          </w:tcPr>
          <w:p w14:paraId="29EFB823" w14:textId="77777777" w:rsidR="004C64B0" w:rsidRDefault="00AD25DF" w:rsidP="00350163">
            <w:p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color w:val="000000" w:themeColor="text1"/>
                <w:sz w:val="20"/>
                <w:szCs w:val="20"/>
              </w:rPr>
              <w:t>Arbeitsmaterial KI-B1.2 „KI</w:t>
            </w:r>
            <w:r>
              <w:rPr>
                <w:sz w:val="20"/>
                <w:szCs w:val="20"/>
              </w:rPr>
              <w:t>: Was ist das eigentlich?“ gemeinsam durchgehen</w:t>
            </w:r>
          </w:p>
          <w:p w14:paraId="6C77E7B6" w14:textId="77777777" w:rsidR="004C64B0" w:rsidRDefault="004C64B0" w:rsidP="00350163">
            <w:p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p>
          <w:p w14:paraId="4F011885" w14:textId="77777777" w:rsidR="004C64B0" w:rsidRDefault="00AD25DF" w:rsidP="00350163">
            <w:pPr>
              <w:spacing w:line="24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Anschließend präsentieren die SuS gruppenweise die Ergebnisse ihrer Diskussionen. Ergänzend sollen die SuS Stellung nehmen, ob und inwiefern sie von ihren ursprünglichen Ergebnissen abweichen würden, da sie nun über das AB Kenntnis von der Definition einer KI gewonnen haben.</w:t>
            </w:r>
          </w:p>
        </w:tc>
        <w:tc>
          <w:tcPr>
            <w:tcW w:w="2268" w:type="dxa"/>
          </w:tcPr>
          <w:p w14:paraId="78167344" w14:textId="77777777" w:rsidR="004C64B0" w:rsidRDefault="00AD25DF">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themeColor="text1"/>
                <w:sz w:val="20"/>
                <w:szCs w:val="20"/>
              </w:rPr>
              <w:t>Arbeitsmaterial KI-B1.2</w:t>
            </w:r>
          </w:p>
        </w:tc>
      </w:tr>
      <w:tr w:rsidR="004C64B0" w14:paraId="138427AA" w14:textId="77777777" w:rsidTr="004C64B0">
        <w:tc>
          <w:tcPr>
            <w:cnfStyle w:val="001000000000" w:firstRow="0" w:lastRow="0" w:firstColumn="1" w:lastColumn="0" w:oddVBand="0" w:evenVBand="0" w:oddHBand="0" w:evenHBand="0" w:firstRowFirstColumn="0" w:firstRowLastColumn="0" w:lastRowFirstColumn="0" w:lastRowLastColumn="0"/>
            <w:tcW w:w="1134" w:type="dxa"/>
          </w:tcPr>
          <w:p w14:paraId="0AA58F3D" w14:textId="77777777" w:rsidR="004C64B0" w:rsidRDefault="00AD25DF">
            <w:pPr>
              <w:rPr>
                <w:sz w:val="20"/>
                <w:szCs w:val="20"/>
              </w:rPr>
            </w:pPr>
            <w:r>
              <w:rPr>
                <w:sz w:val="20"/>
                <w:szCs w:val="20"/>
              </w:rPr>
              <w:t>45 bis 90 min</w:t>
            </w:r>
            <w:r>
              <w:rPr>
                <w:sz w:val="20"/>
                <w:szCs w:val="20"/>
              </w:rPr>
              <w:br/>
              <w:t>(zusätzlich)</w:t>
            </w:r>
          </w:p>
        </w:tc>
        <w:tc>
          <w:tcPr>
            <w:tcW w:w="1701" w:type="dxa"/>
          </w:tcPr>
          <w:p w14:paraId="0C74D940" w14:textId="77777777" w:rsidR="004C64B0" w:rsidRDefault="00AD25D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Vertiefung</w:t>
            </w:r>
          </w:p>
        </w:tc>
        <w:tc>
          <w:tcPr>
            <w:tcW w:w="2268" w:type="dxa"/>
          </w:tcPr>
          <w:p w14:paraId="79BF27AA" w14:textId="77777777" w:rsidR="004C64B0" w:rsidRDefault="00AD25D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Einzel-/Gruppenarbeit</w:t>
            </w:r>
            <w:r>
              <w:rPr>
                <w:sz w:val="20"/>
                <w:szCs w:val="20"/>
              </w:rPr>
              <w:br/>
            </w:r>
            <w:r>
              <w:rPr>
                <w:sz w:val="20"/>
                <w:szCs w:val="20"/>
              </w:rPr>
              <w:br/>
            </w:r>
            <w:r>
              <w:rPr>
                <w:sz w:val="20"/>
                <w:szCs w:val="20"/>
              </w:rPr>
              <w:br/>
            </w:r>
          </w:p>
          <w:p w14:paraId="3561A689" w14:textId="77777777" w:rsidR="004C64B0" w:rsidRDefault="00AD25D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br/>
            </w:r>
            <w:r>
              <w:rPr>
                <w:sz w:val="20"/>
                <w:szCs w:val="20"/>
              </w:rPr>
              <w:br/>
              <w:t>Plenum</w:t>
            </w:r>
          </w:p>
        </w:tc>
        <w:tc>
          <w:tcPr>
            <w:tcW w:w="7228" w:type="dxa"/>
          </w:tcPr>
          <w:p w14:paraId="7E3EA052" w14:textId="77777777" w:rsidR="004C64B0" w:rsidRDefault="00AD25DF" w:rsidP="00350163">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SuS bearbeiten die Arbeitsaufträge </w:t>
            </w:r>
            <w:r>
              <w:rPr>
                <w:color w:val="000000" w:themeColor="text1"/>
                <w:sz w:val="20"/>
                <w:szCs w:val="20"/>
              </w:rPr>
              <w:t xml:space="preserve">in Arbeitsmaterial KI-B1.2 (KI: </w:t>
            </w:r>
            <w:r>
              <w:rPr>
                <w:sz w:val="20"/>
                <w:szCs w:val="20"/>
              </w:rPr>
              <w:t>Was ist das eigentlich?)</w:t>
            </w:r>
            <w:r>
              <w:rPr>
                <w:sz w:val="20"/>
                <w:szCs w:val="20"/>
              </w:rPr>
              <w:br/>
            </w:r>
            <w:r>
              <w:rPr>
                <w:sz w:val="20"/>
                <w:szCs w:val="20"/>
              </w:rPr>
              <w:br/>
              <w:t xml:space="preserve">Hinweis: Die Arbeitsaufträge eignen sich auch für den Distanzunterricht oder als Hausaufgabe. Zusätzlich </w:t>
            </w:r>
            <w:r>
              <w:rPr>
                <w:i/>
                <w:sz w:val="20"/>
                <w:szCs w:val="20"/>
              </w:rPr>
              <w:t xml:space="preserve">können </w:t>
            </w:r>
            <w:r>
              <w:rPr>
                <w:sz w:val="20"/>
                <w:szCs w:val="20"/>
              </w:rPr>
              <w:t xml:space="preserve">die Zusatzmaterialien KI-B1.2.1 (Video) und KI.1.2.2 (Hilfestellungen zu den Rechneraufträgen) eingesetzt werden. </w:t>
            </w:r>
          </w:p>
          <w:p w14:paraId="43995FBA" w14:textId="77777777" w:rsidR="004C64B0" w:rsidRDefault="004C64B0" w:rsidP="00350163">
            <w:pPr>
              <w:jc w:val="both"/>
              <w:cnfStyle w:val="000000000000" w:firstRow="0" w:lastRow="0" w:firstColumn="0" w:lastColumn="0" w:oddVBand="0" w:evenVBand="0" w:oddHBand="0" w:evenHBand="0" w:firstRowFirstColumn="0" w:firstRowLastColumn="0" w:lastRowFirstColumn="0" w:lastRowLastColumn="0"/>
              <w:rPr>
                <w:sz w:val="20"/>
                <w:szCs w:val="20"/>
              </w:rPr>
            </w:pPr>
          </w:p>
          <w:p w14:paraId="6DFA38CF" w14:textId="77777777" w:rsidR="004C64B0" w:rsidRDefault="00AD25DF" w:rsidP="00350163">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Nach der Erarbeitung der Arbeitsaufträge durch die SuS (ca. 30 bis 60 min) werden die Arbeitsaufträge schrittweise im Plenum vorgestellt und durch die L gesichert (ca. 15 bis 30 min).</w:t>
            </w:r>
          </w:p>
          <w:p w14:paraId="33626006" w14:textId="77777777" w:rsidR="004C64B0" w:rsidRDefault="004C64B0">
            <w:pPr>
              <w:cnfStyle w:val="000000000000" w:firstRow="0" w:lastRow="0" w:firstColumn="0" w:lastColumn="0" w:oddVBand="0" w:evenVBand="0" w:oddHBand="0" w:evenHBand="0" w:firstRowFirstColumn="0" w:firstRowLastColumn="0" w:lastRowFirstColumn="0" w:lastRowLastColumn="0"/>
              <w:rPr>
                <w:sz w:val="20"/>
                <w:szCs w:val="20"/>
              </w:rPr>
            </w:pPr>
          </w:p>
        </w:tc>
        <w:tc>
          <w:tcPr>
            <w:tcW w:w="2268" w:type="dxa"/>
          </w:tcPr>
          <w:p w14:paraId="600AA5B6" w14:textId="77777777" w:rsidR="004C64B0" w:rsidRDefault="00AD25D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Arbeitsaufträge (letzte </w:t>
            </w:r>
            <w:r>
              <w:rPr>
                <w:color w:val="000000" w:themeColor="text1"/>
                <w:sz w:val="20"/>
                <w:szCs w:val="20"/>
              </w:rPr>
              <w:t>Seite in Arbeitsmaterial KI-B1.2)</w:t>
            </w:r>
          </w:p>
        </w:tc>
      </w:tr>
      <w:tr w:rsidR="004C64B0" w14:paraId="1A582EF9" w14:textId="77777777" w:rsidTr="004C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FF2517D" w14:textId="77777777" w:rsidR="004C64B0" w:rsidRDefault="00AD25DF">
            <w:pPr>
              <w:rPr>
                <w:sz w:val="20"/>
                <w:szCs w:val="20"/>
              </w:rPr>
            </w:pPr>
            <w:r>
              <w:rPr>
                <w:sz w:val="20"/>
                <w:szCs w:val="20"/>
              </w:rPr>
              <w:lastRenderedPageBreak/>
              <w:t>45-60 min</w:t>
            </w:r>
          </w:p>
        </w:tc>
        <w:tc>
          <w:tcPr>
            <w:tcW w:w="1701" w:type="dxa"/>
          </w:tcPr>
          <w:p w14:paraId="1E2D131C" w14:textId="77777777" w:rsidR="004C64B0" w:rsidRDefault="00AD25D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Erarbeitung</w:t>
            </w:r>
          </w:p>
        </w:tc>
        <w:tc>
          <w:tcPr>
            <w:tcW w:w="2268" w:type="dxa"/>
          </w:tcPr>
          <w:p w14:paraId="4242E5D3" w14:textId="77777777" w:rsidR="004C64B0" w:rsidRDefault="00AD25D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wahlweise Einzel- oder Gruppenarbeit</w:t>
            </w:r>
          </w:p>
        </w:tc>
        <w:tc>
          <w:tcPr>
            <w:tcW w:w="7228" w:type="dxa"/>
          </w:tcPr>
          <w:p w14:paraId="1B77A287" w14:textId="77777777" w:rsidR="004C64B0" w:rsidRDefault="00AD25DF" w:rsidP="00350163">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Die SuS bearbeiten </w:t>
            </w:r>
            <w:r>
              <w:rPr>
                <w:color w:val="000000" w:themeColor="text1"/>
                <w:sz w:val="20"/>
                <w:szCs w:val="20"/>
              </w:rPr>
              <w:t>das Arbeitsmaterial KI-B1.3 „Wimmelbild</w:t>
            </w:r>
            <w:r>
              <w:rPr>
                <w:sz w:val="20"/>
                <w:szCs w:val="20"/>
              </w:rPr>
              <w:t xml:space="preserve">“ und charakterisieren dort abgebildete KI nach </w:t>
            </w:r>
            <w:r>
              <w:rPr>
                <w:color w:val="000000" w:themeColor="text1"/>
                <w:sz w:val="20"/>
                <w:szCs w:val="20"/>
              </w:rPr>
              <w:t>dem im Arbeitsmaterial KI-B1.2 („KI: Was ist das eigentlich?“) kennengelernten Schema.</w:t>
            </w:r>
          </w:p>
        </w:tc>
        <w:tc>
          <w:tcPr>
            <w:tcW w:w="2268" w:type="dxa"/>
          </w:tcPr>
          <w:p w14:paraId="57A2C479" w14:textId="77777777" w:rsidR="004C64B0" w:rsidRDefault="00AD25DF">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themeColor="text1"/>
                <w:sz w:val="20"/>
                <w:szCs w:val="20"/>
              </w:rPr>
              <w:t>Arbeitsmaterial KI-B1.3</w:t>
            </w:r>
          </w:p>
        </w:tc>
      </w:tr>
      <w:tr w:rsidR="004C64B0" w14:paraId="2DC313F3" w14:textId="77777777" w:rsidTr="004C64B0">
        <w:tc>
          <w:tcPr>
            <w:cnfStyle w:val="001000000000" w:firstRow="0" w:lastRow="0" w:firstColumn="1" w:lastColumn="0" w:oddVBand="0" w:evenVBand="0" w:oddHBand="0" w:evenHBand="0" w:firstRowFirstColumn="0" w:firstRowLastColumn="0" w:lastRowFirstColumn="0" w:lastRowLastColumn="0"/>
            <w:tcW w:w="1134" w:type="dxa"/>
          </w:tcPr>
          <w:p w14:paraId="440ED834" w14:textId="77777777" w:rsidR="004C64B0" w:rsidRDefault="00AD25DF">
            <w:pPr>
              <w:rPr>
                <w:sz w:val="20"/>
                <w:szCs w:val="20"/>
              </w:rPr>
            </w:pPr>
            <w:r>
              <w:rPr>
                <w:sz w:val="20"/>
                <w:szCs w:val="20"/>
              </w:rPr>
              <w:t>20 min</w:t>
            </w:r>
          </w:p>
        </w:tc>
        <w:tc>
          <w:tcPr>
            <w:tcW w:w="1701" w:type="dxa"/>
          </w:tcPr>
          <w:p w14:paraId="08892341" w14:textId="77777777" w:rsidR="004C64B0" w:rsidRDefault="00AD25D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Sicherung</w:t>
            </w:r>
          </w:p>
        </w:tc>
        <w:tc>
          <w:tcPr>
            <w:tcW w:w="2268" w:type="dxa"/>
          </w:tcPr>
          <w:p w14:paraId="101A185B" w14:textId="77777777" w:rsidR="004C64B0" w:rsidRDefault="00AD25D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Plenum</w:t>
            </w:r>
          </w:p>
        </w:tc>
        <w:tc>
          <w:tcPr>
            <w:tcW w:w="7228" w:type="dxa"/>
          </w:tcPr>
          <w:p w14:paraId="5425272F" w14:textId="77777777" w:rsidR="004C64B0" w:rsidRDefault="00AD25DF" w:rsidP="00350163">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Die SuS präsentieren ihre Ergebnisse. Die L sichert die gemeinsam erarbeiteten Ergebnisse an der Tafel / dem White Board / o.ä.</w:t>
            </w:r>
          </w:p>
          <w:p w14:paraId="305D24E5" w14:textId="77777777" w:rsidR="004C64B0" w:rsidRDefault="004C64B0" w:rsidP="00350163">
            <w:pPr>
              <w:jc w:val="both"/>
              <w:cnfStyle w:val="000000000000" w:firstRow="0" w:lastRow="0" w:firstColumn="0" w:lastColumn="0" w:oddVBand="0" w:evenVBand="0" w:oddHBand="0" w:evenHBand="0" w:firstRowFirstColumn="0" w:firstRowLastColumn="0" w:lastRowFirstColumn="0" w:lastRowLastColumn="0"/>
              <w:rPr>
                <w:sz w:val="20"/>
                <w:szCs w:val="20"/>
              </w:rPr>
            </w:pPr>
          </w:p>
          <w:p w14:paraId="005D3179" w14:textId="77777777" w:rsidR="004C64B0" w:rsidRDefault="00AD25DF" w:rsidP="00350163">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Die L weist in diesem Zuge auch auf die Unterscheidung zwischen schwacher und starker KI hin und betont, dass starke KI aktuell eine unerreichte Illusion darstellen (siehe Def. im Glossar und in KI-B1.2_SekI).</w:t>
            </w:r>
          </w:p>
        </w:tc>
        <w:tc>
          <w:tcPr>
            <w:tcW w:w="2268" w:type="dxa"/>
          </w:tcPr>
          <w:p w14:paraId="123F9EFD" w14:textId="77777777" w:rsidR="004C64B0" w:rsidRDefault="004C64B0">
            <w:pPr>
              <w:cnfStyle w:val="000000000000" w:firstRow="0" w:lastRow="0" w:firstColumn="0" w:lastColumn="0" w:oddVBand="0" w:evenVBand="0" w:oddHBand="0" w:evenHBand="0" w:firstRowFirstColumn="0" w:firstRowLastColumn="0" w:lastRowFirstColumn="0" w:lastRowLastColumn="0"/>
              <w:rPr>
                <w:sz w:val="20"/>
                <w:szCs w:val="20"/>
              </w:rPr>
            </w:pPr>
          </w:p>
        </w:tc>
      </w:tr>
    </w:tbl>
    <w:p w14:paraId="2FE1106D" w14:textId="77777777" w:rsidR="004C64B0" w:rsidRDefault="004C64B0">
      <w:pPr>
        <w:sectPr w:rsidR="004C64B0">
          <w:headerReference w:type="default" r:id="rId30"/>
          <w:footerReference w:type="default" r:id="rId31"/>
          <w:headerReference w:type="first" r:id="rId32"/>
          <w:footerReference w:type="first" r:id="rId33"/>
          <w:pgSz w:w="16838" w:h="11906" w:orient="landscape"/>
          <w:pgMar w:top="1531" w:right="1134" w:bottom="1134" w:left="1134" w:header="709" w:footer="346" w:gutter="0"/>
          <w:cols w:space="708"/>
          <w:docGrid w:linePitch="360"/>
        </w:sectPr>
      </w:pPr>
    </w:p>
    <w:p w14:paraId="683FE5A9" w14:textId="77777777" w:rsidR="004C64B0" w:rsidRDefault="00AD25DF">
      <w:pPr>
        <w:pStyle w:val="berschrift1"/>
      </w:pPr>
      <w:bookmarkStart w:id="18" w:name="_Toc138421885"/>
      <w:r>
        <w:rPr>
          <w:rFonts w:asciiTheme="minorHAnsi" w:eastAsiaTheme="minorEastAsia" w:hAnsiTheme="minorHAnsi" w:cstheme="minorBidi"/>
        </w:rPr>
        <w:lastRenderedPageBreak/>
        <w:t>Einbettung in verschiedene Fächer und Themen</w:t>
      </w:r>
      <w:bookmarkEnd w:id="18"/>
    </w:p>
    <w:p w14:paraId="765A69D8" w14:textId="77777777" w:rsidR="004C64B0" w:rsidRDefault="00AD25DF" w:rsidP="00350163">
      <w:pPr>
        <w:jc w:val="both"/>
        <w:rPr>
          <w:rFonts w:asciiTheme="minorHAnsi" w:hAnsiTheme="minorHAnsi" w:cstheme="minorHAnsi"/>
          <w:szCs w:val="21"/>
        </w:rPr>
      </w:pPr>
      <w:r>
        <w:rPr>
          <w:rFonts w:asciiTheme="minorHAnsi" w:eastAsiaTheme="minorEastAsia" w:hAnsiTheme="minorHAnsi" w:cstheme="minorHAnsi"/>
          <w:szCs w:val="21"/>
        </w:rPr>
        <w:t>Der angestrebte Vergleich zwischen künstlicher und menschlicher Intelligenz stellt Bezüge zum Fach Biologie her. Über die Anwendung des Vergleichs von Kenngrößen von PCs, Supercomputern und dem menschlichen Gehirn lassen sich theoretisch mathematische Vergleichsoperatoren (größer/kleiner) auf Zehnerpotenzen anwenden. Das Wimmelbild lässt sich im Deutschunterricht einsetzen, um das Sprechen über Situationen im Zusammenhang mit KI zu fördern.</w:t>
      </w:r>
    </w:p>
    <w:p w14:paraId="059B816D" w14:textId="77777777" w:rsidR="004C64B0" w:rsidRDefault="00AD25DF">
      <w:pPr>
        <w:pStyle w:val="Listenabsatz-1-facherZeilenabstand"/>
        <w:numPr>
          <w:ilvl w:val="0"/>
          <w:numId w:val="0"/>
        </w:numPr>
        <w:rPr>
          <w:rFonts w:asciiTheme="minorHAnsi" w:hAnsiTheme="minorHAnsi" w:cstheme="minorHAnsi"/>
          <w:b/>
          <w:bCs w:val="0"/>
          <w:szCs w:val="21"/>
        </w:rPr>
      </w:pPr>
      <w:r>
        <w:rPr>
          <w:rFonts w:asciiTheme="minorHAnsi" w:eastAsiaTheme="minorEastAsia" w:hAnsiTheme="minorHAnsi" w:cstheme="minorHAnsi"/>
          <w:b/>
          <w:bCs w:val="0"/>
          <w:szCs w:val="21"/>
        </w:rPr>
        <w:t>Biologie</w:t>
      </w:r>
    </w:p>
    <w:p w14:paraId="39C0F31D" w14:textId="2CAC4E65" w:rsidR="004C64B0" w:rsidRDefault="00AD25DF">
      <w:pPr>
        <w:pStyle w:val="Listenabsatz-1-facherZeilenabstand"/>
        <w:numPr>
          <w:ilvl w:val="0"/>
          <w:numId w:val="0"/>
        </w:numPr>
        <w:rPr>
          <w:rFonts w:asciiTheme="minorHAnsi" w:hAnsiTheme="minorHAnsi" w:cstheme="minorHAnsi"/>
          <w:szCs w:val="21"/>
        </w:rPr>
      </w:pPr>
      <w:r>
        <w:rPr>
          <w:rFonts w:asciiTheme="minorHAnsi" w:eastAsiaTheme="minorEastAsia" w:hAnsiTheme="minorHAnsi" w:cstheme="minorHAnsi"/>
          <w:szCs w:val="21"/>
        </w:rPr>
        <w:t xml:space="preserve">Die </w:t>
      </w:r>
      <w:r w:rsidR="00265018">
        <w:rPr>
          <w:rFonts w:asciiTheme="minorHAnsi" w:eastAsiaTheme="minorEastAsia" w:hAnsiTheme="minorHAnsi" w:cstheme="minorHAnsi"/>
          <w:szCs w:val="21"/>
        </w:rPr>
        <w:t>Schüler*innen</w:t>
      </w:r>
      <w:r>
        <w:rPr>
          <w:rFonts w:asciiTheme="minorHAnsi" w:eastAsiaTheme="minorEastAsia" w:hAnsiTheme="minorHAnsi" w:cstheme="minorHAnsi"/>
          <w:szCs w:val="21"/>
        </w:rPr>
        <w:t xml:space="preserve"> …</w:t>
      </w:r>
    </w:p>
    <w:p w14:paraId="3A3B6212" w14:textId="77777777" w:rsidR="004C64B0" w:rsidRDefault="00AD25DF">
      <w:pPr>
        <w:pStyle w:val="Listenabsatz-1-facherZeilenabstand"/>
        <w:numPr>
          <w:ilvl w:val="0"/>
          <w:numId w:val="40"/>
        </w:numPr>
        <w:rPr>
          <w:rFonts w:asciiTheme="minorHAnsi" w:hAnsiTheme="minorHAnsi" w:cstheme="minorHAnsi"/>
          <w:szCs w:val="21"/>
        </w:rPr>
      </w:pPr>
      <w:r>
        <w:rPr>
          <w:rFonts w:asciiTheme="minorHAnsi" w:eastAsiaTheme="minorEastAsia" w:hAnsiTheme="minorHAnsi" w:cstheme="minorHAnsi"/>
          <w:szCs w:val="21"/>
        </w:rPr>
        <w:t>erkennen, dass menschliche Wahrnehmung im Gehirn stattfindet, da dort die durch die Sinnesorgane aufgenommenen Informationen verarbeitet werden</w:t>
      </w:r>
    </w:p>
    <w:p w14:paraId="132E31C5" w14:textId="77777777" w:rsidR="004C64B0" w:rsidRDefault="00AD25DF">
      <w:pPr>
        <w:pStyle w:val="Listenabsatz-1-facherZeilenabstand"/>
        <w:numPr>
          <w:ilvl w:val="0"/>
          <w:numId w:val="40"/>
        </w:numPr>
        <w:rPr>
          <w:rFonts w:asciiTheme="minorHAnsi" w:hAnsiTheme="minorHAnsi" w:cstheme="minorHAnsi"/>
          <w:szCs w:val="21"/>
        </w:rPr>
      </w:pPr>
      <w:r>
        <w:rPr>
          <w:rFonts w:asciiTheme="minorHAnsi" w:eastAsiaTheme="minorEastAsia" w:hAnsiTheme="minorHAnsi" w:cstheme="minorHAnsi"/>
          <w:szCs w:val="21"/>
        </w:rPr>
        <w:t>schätzen die Leistungsfähigkeit des menschlichen Gehirns im Vergleich zur Rechenfähigkeit von PCs und Supercomputern ein</w:t>
      </w:r>
    </w:p>
    <w:p w14:paraId="6E381540" w14:textId="77777777" w:rsidR="004C64B0" w:rsidRDefault="00AD25DF">
      <w:pPr>
        <w:pStyle w:val="Listenabsatz-1-facherZeilenabstand"/>
        <w:numPr>
          <w:ilvl w:val="0"/>
          <w:numId w:val="0"/>
        </w:numPr>
        <w:rPr>
          <w:rFonts w:asciiTheme="minorHAnsi" w:hAnsiTheme="minorHAnsi" w:cstheme="minorHAnsi"/>
          <w:szCs w:val="21"/>
        </w:rPr>
      </w:pPr>
      <w:r>
        <w:rPr>
          <w:rFonts w:asciiTheme="minorHAnsi" w:eastAsiaTheme="minorEastAsia" w:hAnsiTheme="minorHAnsi" w:cstheme="minorHAnsi"/>
          <w:b/>
          <w:bCs w:val="0"/>
          <w:szCs w:val="21"/>
        </w:rPr>
        <w:t>Mathematik</w:t>
      </w:r>
    </w:p>
    <w:p w14:paraId="78942B69" w14:textId="134E911A" w:rsidR="004C64B0" w:rsidRDefault="00AD25DF">
      <w:pPr>
        <w:pStyle w:val="Listenabsatz-1-facherZeilenabstand"/>
        <w:numPr>
          <w:ilvl w:val="0"/>
          <w:numId w:val="0"/>
        </w:numPr>
        <w:rPr>
          <w:rFonts w:asciiTheme="minorHAnsi" w:hAnsiTheme="minorHAnsi" w:cstheme="minorHAnsi"/>
          <w:szCs w:val="21"/>
        </w:rPr>
      </w:pPr>
      <w:r>
        <w:rPr>
          <w:rFonts w:asciiTheme="minorHAnsi" w:eastAsiaTheme="minorEastAsia" w:hAnsiTheme="minorHAnsi" w:cstheme="minorHAnsi"/>
          <w:szCs w:val="21"/>
        </w:rPr>
        <w:t xml:space="preserve">Die </w:t>
      </w:r>
      <w:r w:rsidR="00265018">
        <w:rPr>
          <w:rFonts w:asciiTheme="minorHAnsi" w:eastAsiaTheme="minorEastAsia" w:hAnsiTheme="minorHAnsi" w:cstheme="minorHAnsi"/>
          <w:szCs w:val="21"/>
        </w:rPr>
        <w:t>Schüler*innen</w:t>
      </w:r>
      <w:r>
        <w:rPr>
          <w:rFonts w:asciiTheme="minorHAnsi" w:eastAsiaTheme="minorEastAsia" w:hAnsiTheme="minorHAnsi" w:cstheme="minorHAnsi"/>
          <w:szCs w:val="21"/>
        </w:rPr>
        <w:t xml:space="preserve"> …</w:t>
      </w:r>
    </w:p>
    <w:p w14:paraId="67526263" w14:textId="77777777" w:rsidR="004C64B0" w:rsidRDefault="00AD25DF">
      <w:pPr>
        <w:pStyle w:val="Listenabsatz-1-facherZeilenabstand"/>
        <w:numPr>
          <w:ilvl w:val="0"/>
          <w:numId w:val="40"/>
        </w:numPr>
        <w:rPr>
          <w:rFonts w:asciiTheme="minorHAnsi" w:hAnsiTheme="minorHAnsi" w:cstheme="minorHAnsi"/>
          <w:szCs w:val="21"/>
        </w:rPr>
      </w:pPr>
      <w:r>
        <w:rPr>
          <w:rFonts w:asciiTheme="minorHAnsi" w:eastAsiaTheme="minorEastAsia" w:hAnsiTheme="minorHAnsi" w:cstheme="minorHAnsi"/>
          <w:szCs w:val="21"/>
        </w:rPr>
        <w:t>stellen Zahlen in Zehnerpotenzschreibweise dar, vergleichen und ordnen sie</w:t>
      </w:r>
    </w:p>
    <w:p w14:paraId="5E956AEC" w14:textId="77777777" w:rsidR="004C64B0" w:rsidRDefault="00AD25DF">
      <w:pPr>
        <w:pStyle w:val="Listenabsatz"/>
        <w:numPr>
          <w:ilvl w:val="0"/>
          <w:numId w:val="40"/>
        </w:numPr>
        <w:spacing w:before="100" w:beforeAutospacing="1" w:after="100" w:afterAutospacing="1" w:line="240" w:lineRule="auto"/>
        <w:rPr>
          <w:rFonts w:asciiTheme="minorHAnsi" w:eastAsia="Times New Roman" w:hAnsiTheme="minorHAnsi" w:cstheme="minorHAnsi"/>
          <w:bCs w:val="0"/>
          <w:szCs w:val="21"/>
        </w:rPr>
      </w:pPr>
      <w:r>
        <w:rPr>
          <w:rFonts w:asciiTheme="minorHAnsi" w:eastAsiaTheme="minorEastAsia" w:hAnsiTheme="minorHAnsi" w:cstheme="minorHAnsi"/>
          <w:bCs w:val="0"/>
          <w:szCs w:val="21"/>
        </w:rPr>
        <w:t>nutzen Zehnerpotenzen mit SI-Präfixen</w:t>
      </w:r>
    </w:p>
    <w:p w14:paraId="2533BC59" w14:textId="77777777" w:rsidR="004C64B0" w:rsidRDefault="00AD25DF">
      <w:pPr>
        <w:pStyle w:val="Listenabsatz-1-facherZeilenabstand"/>
        <w:numPr>
          <w:ilvl w:val="0"/>
          <w:numId w:val="0"/>
        </w:numPr>
        <w:rPr>
          <w:rFonts w:asciiTheme="minorHAnsi" w:hAnsiTheme="minorHAnsi" w:cstheme="minorHAnsi"/>
          <w:szCs w:val="21"/>
        </w:rPr>
      </w:pPr>
      <w:r>
        <w:rPr>
          <w:rFonts w:asciiTheme="minorHAnsi" w:eastAsiaTheme="minorEastAsia" w:hAnsiTheme="minorHAnsi" w:cstheme="minorHAnsi"/>
          <w:b/>
          <w:bCs w:val="0"/>
          <w:szCs w:val="21"/>
        </w:rPr>
        <w:t>Physik</w:t>
      </w:r>
    </w:p>
    <w:p w14:paraId="4CCD694A" w14:textId="40395842" w:rsidR="004C64B0" w:rsidRDefault="00AD25DF">
      <w:pPr>
        <w:pStyle w:val="Listenabsatz-1-facherZeilenabstand"/>
        <w:numPr>
          <w:ilvl w:val="0"/>
          <w:numId w:val="0"/>
        </w:numPr>
        <w:rPr>
          <w:rFonts w:asciiTheme="minorHAnsi" w:hAnsiTheme="minorHAnsi" w:cstheme="minorHAnsi"/>
          <w:szCs w:val="21"/>
        </w:rPr>
      </w:pPr>
      <w:r>
        <w:rPr>
          <w:rFonts w:asciiTheme="minorHAnsi" w:eastAsiaTheme="minorEastAsia" w:hAnsiTheme="minorHAnsi" w:cstheme="minorHAnsi"/>
          <w:szCs w:val="21"/>
        </w:rPr>
        <w:t xml:space="preserve">Die </w:t>
      </w:r>
      <w:r w:rsidR="00265018">
        <w:rPr>
          <w:rFonts w:asciiTheme="minorHAnsi" w:eastAsiaTheme="minorEastAsia" w:hAnsiTheme="minorHAnsi" w:cstheme="minorHAnsi"/>
          <w:szCs w:val="21"/>
        </w:rPr>
        <w:t>Schüler*innen</w:t>
      </w:r>
      <w:r>
        <w:rPr>
          <w:rFonts w:asciiTheme="minorHAnsi" w:eastAsiaTheme="minorEastAsia" w:hAnsiTheme="minorHAnsi" w:cstheme="minorHAnsi"/>
          <w:szCs w:val="21"/>
        </w:rPr>
        <w:t xml:space="preserve"> …</w:t>
      </w:r>
    </w:p>
    <w:p w14:paraId="7F4D163E" w14:textId="77777777" w:rsidR="004C64B0" w:rsidRDefault="00AD25DF">
      <w:pPr>
        <w:pStyle w:val="Listenabsatz-1-facherZeilenabstand"/>
        <w:numPr>
          <w:ilvl w:val="0"/>
          <w:numId w:val="41"/>
        </w:numPr>
        <w:rPr>
          <w:rFonts w:asciiTheme="minorHAnsi" w:eastAsia="Times New Roman" w:hAnsiTheme="minorHAnsi" w:cstheme="minorHAnsi"/>
          <w:bCs w:val="0"/>
          <w:szCs w:val="21"/>
        </w:rPr>
      </w:pPr>
      <w:r>
        <w:rPr>
          <w:rFonts w:asciiTheme="minorHAnsi" w:eastAsiaTheme="minorEastAsia" w:hAnsiTheme="minorHAnsi" w:cstheme="minorHAnsi"/>
          <w:szCs w:val="21"/>
        </w:rPr>
        <w:t>kennen verschiedene Sensoren von Informatiksystemen</w:t>
      </w:r>
    </w:p>
    <w:p w14:paraId="4B5B4AF9" w14:textId="77777777" w:rsidR="004C64B0" w:rsidRDefault="00AD25DF">
      <w:pPr>
        <w:pStyle w:val="Listenabsatz-1-facherZeilenabstand"/>
        <w:numPr>
          <w:ilvl w:val="0"/>
          <w:numId w:val="41"/>
        </w:numPr>
        <w:rPr>
          <w:rFonts w:asciiTheme="minorHAnsi" w:eastAsia="Times New Roman" w:hAnsiTheme="minorHAnsi" w:cstheme="minorHAnsi"/>
          <w:bCs w:val="0"/>
          <w:szCs w:val="21"/>
        </w:rPr>
      </w:pPr>
      <w:r>
        <w:rPr>
          <w:rFonts w:asciiTheme="minorHAnsi" w:eastAsiaTheme="minorEastAsia" w:hAnsiTheme="minorHAnsi" w:cstheme="minorHAnsi"/>
          <w:szCs w:val="21"/>
        </w:rPr>
        <w:t>begreifen Sensoren als physikalische Messgeräte von Eigenschaften der Umwelt</w:t>
      </w:r>
    </w:p>
    <w:p w14:paraId="08581571" w14:textId="77777777" w:rsidR="004C64B0" w:rsidRDefault="00AD25DF">
      <w:pPr>
        <w:pStyle w:val="Listenabsatz-1-facherZeilenabstand"/>
        <w:numPr>
          <w:ilvl w:val="0"/>
          <w:numId w:val="0"/>
        </w:numPr>
        <w:rPr>
          <w:rFonts w:asciiTheme="minorHAnsi" w:hAnsiTheme="minorHAnsi" w:cstheme="minorHAnsi"/>
          <w:b/>
          <w:bCs w:val="0"/>
          <w:szCs w:val="21"/>
        </w:rPr>
      </w:pPr>
      <w:r>
        <w:rPr>
          <w:rFonts w:asciiTheme="minorHAnsi" w:eastAsiaTheme="minorEastAsia" w:hAnsiTheme="minorHAnsi" w:cstheme="minorHAnsi"/>
          <w:b/>
          <w:bCs w:val="0"/>
          <w:szCs w:val="21"/>
        </w:rPr>
        <w:t>Deutsch</w:t>
      </w:r>
    </w:p>
    <w:p w14:paraId="363B4181" w14:textId="3EBFB5FC" w:rsidR="004C64B0" w:rsidRDefault="00AD25DF">
      <w:pPr>
        <w:pStyle w:val="Listenabsatz-1-facherZeilenabstand"/>
        <w:numPr>
          <w:ilvl w:val="0"/>
          <w:numId w:val="0"/>
        </w:numPr>
        <w:rPr>
          <w:rFonts w:asciiTheme="minorHAnsi" w:hAnsiTheme="minorHAnsi" w:cstheme="minorHAnsi"/>
          <w:szCs w:val="21"/>
        </w:rPr>
      </w:pPr>
      <w:r>
        <w:rPr>
          <w:rFonts w:asciiTheme="minorHAnsi" w:eastAsiaTheme="minorEastAsia" w:hAnsiTheme="minorHAnsi" w:cstheme="minorHAnsi"/>
          <w:szCs w:val="21"/>
        </w:rPr>
        <w:t xml:space="preserve">Die </w:t>
      </w:r>
      <w:r w:rsidR="00265018">
        <w:rPr>
          <w:rFonts w:asciiTheme="minorHAnsi" w:eastAsiaTheme="minorEastAsia" w:hAnsiTheme="minorHAnsi" w:cstheme="minorHAnsi"/>
          <w:szCs w:val="21"/>
        </w:rPr>
        <w:t>Schüler*innen</w:t>
      </w:r>
      <w:r>
        <w:rPr>
          <w:rFonts w:asciiTheme="minorHAnsi" w:eastAsiaTheme="minorEastAsia" w:hAnsiTheme="minorHAnsi" w:cstheme="minorHAnsi"/>
          <w:szCs w:val="21"/>
        </w:rPr>
        <w:t xml:space="preserve"> …</w:t>
      </w:r>
    </w:p>
    <w:p w14:paraId="1A4CC736" w14:textId="77777777" w:rsidR="004C64B0" w:rsidRDefault="00AD25DF">
      <w:pPr>
        <w:pStyle w:val="Listenabsatz-1-facherZeilenabstand"/>
        <w:numPr>
          <w:ilvl w:val="0"/>
          <w:numId w:val="43"/>
        </w:numPr>
        <w:rPr>
          <w:rFonts w:asciiTheme="minorHAnsi" w:hAnsiTheme="minorHAnsi" w:cstheme="minorHAnsi"/>
          <w:b/>
          <w:bCs w:val="0"/>
          <w:szCs w:val="21"/>
        </w:rPr>
      </w:pPr>
      <w:r>
        <w:rPr>
          <w:rFonts w:asciiTheme="minorHAnsi" w:eastAsiaTheme="minorEastAsia" w:hAnsiTheme="minorHAnsi" w:cstheme="minorHAnsi"/>
          <w:szCs w:val="21"/>
        </w:rPr>
        <w:t>diskutieren miteinander anlässlich alltäglicher Situationen im Zusammenhang mit KI</w:t>
      </w:r>
      <w:r>
        <w:rPr>
          <w:rFonts w:asciiTheme="minorHAnsi" w:eastAsiaTheme="minorEastAsia" w:hAnsiTheme="minorHAnsi" w:cstheme="minorHAnsi"/>
          <w:szCs w:val="21"/>
        </w:rPr>
        <w:br/>
      </w:r>
    </w:p>
    <w:p w14:paraId="0E8311D3" w14:textId="77777777" w:rsidR="004C64B0" w:rsidRDefault="00AD25DF">
      <w:pPr>
        <w:pStyle w:val="Listenabsatz-1-facherZeilenabstand"/>
        <w:numPr>
          <w:ilvl w:val="0"/>
          <w:numId w:val="0"/>
        </w:numPr>
        <w:rPr>
          <w:rFonts w:asciiTheme="minorHAnsi" w:hAnsiTheme="minorHAnsi" w:cstheme="minorHAnsi"/>
          <w:b/>
          <w:bCs w:val="0"/>
          <w:szCs w:val="21"/>
        </w:rPr>
      </w:pPr>
      <w:r>
        <w:rPr>
          <w:rFonts w:asciiTheme="minorHAnsi" w:eastAsiaTheme="minorEastAsia" w:hAnsiTheme="minorHAnsi" w:cstheme="minorHAnsi"/>
          <w:b/>
          <w:bCs w:val="0"/>
          <w:szCs w:val="21"/>
        </w:rPr>
        <w:t>Kunst</w:t>
      </w:r>
    </w:p>
    <w:p w14:paraId="554F8FC3" w14:textId="57185777" w:rsidR="004C64B0" w:rsidRDefault="00AD25DF">
      <w:pPr>
        <w:pStyle w:val="Listenabsatz-1-facherZeilenabstand"/>
        <w:numPr>
          <w:ilvl w:val="0"/>
          <w:numId w:val="0"/>
        </w:numPr>
        <w:rPr>
          <w:rFonts w:asciiTheme="minorHAnsi" w:hAnsiTheme="minorHAnsi" w:cstheme="minorHAnsi"/>
          <w:szCs w:val="21"/>
        </w:rPr>
      </w:pPr>
      <w:r>
        <w:rPr>
          <w:rFonts w:asciiTheme="minorHAnsi" w:eastAsiaTheme="minorEastAsia" w:hAnsiTheme="minorHAnsi" w:cstheme="minorHAnsi"/>
          <w:szCs w:val="21"/>
        </w:rPr>
        <w:t xml:space="preserve">Die </w:t>
      </w:r>
      <w:r w:rsidR="00265018">
        <w:rPr>
          <w:rFonts w:asciiTheme="minorHAnsi" w:eastAsiaTheme="minorEastAsia" w:hAnsiTheme="minorHAnsi" w:cstheme="minorHAnsi"/>
          <w:szCs w:val="21"/>
        </w:rPr>
        <w:t>Schüler*innen</w:t>
      </w:r>
      <w:r>
        <w:rPr>
          <w:rFonts w:asciiTheme="minorHAnsi" w:eastAsiaTheme="minorEastAsia" w:hAnsiTheme="minorHAnsi" w:cstheme="minorHAnsi"/>
          <w:szCs w:val="21"/>
        </w:rPr>
        <w:t xml:space="preserve"> …</w:t>
      </w:r>
    </w:p>
    <w:p w14:paraId="684B09F3" w14:textId="77777777" w:rsidR="004C64B0" w:rsidRDefault="00AD25DF">
      <w:pPr>
        <w:pStyle w:val="Listenabsatz-1-facherZeilenabstand"/>
        <w:numPr>
          <w:ilvl w:val="0"/>
          <w:numId w:val="43"/>
        </w:numPr>
        <w:rPr>
          <w:rFonts w:asciiTheme="minorHAnsi" w:hAnsiTheme="minorHAnsi" w:cstheme="minorHAnsi"/>
          <w:b/>
          <w:bCs w:val="0"/>
          <w:szCs w:val="21"/>
        </w:rPr>
      </w:pPr>
      <w:r>
        <w:rPr>
          <w:rFonts w:asciiTheme="minorHAnsi" w:eastAsiaTheme="minorEastAsia" w:hAnsiTheme="minorHAnsi" w:cstheme="minorHAnsi"/>
          <w:szCs w:val="21"/>
        </w:rPr>
        <w:t>wandeln eigene Fotos in Gemälde im Stil bekannter Künstlerinnen und Künstler um</w:t>
      </w:r>
    </w:p>
    <w:p w14:paraId="21C98E83" w14:textId="77777777" w:rsidR="004C64B0" w:rsidRDefault="00AD25DF">
      <w:pPr>
        <w:pStyle w:val="Listenabsatz-1-facherZeilenabstand"/>
        <w:numPr>
          <w:ilvl w:val="0"/>
          <w:numId w:val="43"/>
        </w:numPr>
        <w:rPr>
          <w:rFonts w:asciiTheme="minorHAnsi" w:hAnsiTheme="minorHAnsi" w:cstheme="minorHAnsi"/>
          <w:b/>
          <w:bCs w:val="0"/>
          <w:szCs w:val="21"/>
        </w:rPr>
      </w:pPr>
      <w:r>
        <w:rPr>
          <w:rFonts w:asciiTheme="minorHAnsi" w:eastAsiaTheme="minorEastAsia" w:hAnsiTheme="minorHAnsi" w:cstheme="minorHAnsi"/>
          <w:szCs w:val="21"/>
        </w:rPr>
        <w:t>veranschaulichen unterschiedliche Stilrichtungen an eigenen Bildaufnahmen.</w:t>
      </w:r>
    </w:p>
    <w:p w14:paraId="4C6D0C42" w14:textId="77777777" w:rsidR="004C64B0" w:rsidRDefault="00AD25DF">
      <w:pPr>
        <w:pStyle w:val="Listenabsatz-1-facherZeilenabstand"/>
        <w:numPr>
          <w:ilvl w:val="0"/>
          <w:numId w:val="0"/>
        </w:numPr>
        <w:rPr>
          <w:rFonts w:asciiTheme="minorHAnsi" w:hAnsiTheme="minorHAnsi" w:cstheme="minorHAnsi"/>
          <w:b/>
          <w:bCs w:val="0"/>
          <w:szCs w:val="21"/>
        </w:rPr>
      </w:pPr>
      <w:r>
        <w:rPr>
          <w:rFonts w:asciiTheme="minorHAnsi" w:eastAsiaTheme="minorEastAsia" w:hAnsiTheme="minorHAnsi" w:cstheme="minorHAnsi"/>
          <w:b/>
          <w:bCs w:val="0"/>
          <w:szCs w:val="21"/>
        </w:rPr>
        <w:t>Informatik</w:t>
      </w:r>
    </w:p>
    <w:p w14:paraId="0E7C238F" w14:textId="47669C20" w:rsidR="004C64B0" w:rsidRDefault="00AD25DF">
      <w:pPr>
        <w:pStyle w:val="Listenabsatz-1-facherZeilenabstand"/>
        <w:numPr>
          <w:ilvl w:val="0"/>
          <w:numId w:val="0"/>
        </w:numPr>
        <w:rPr>
          <w:rFonts w:asciiTheme="minorHAnsi" w:hAnsiTheme="minorHAnsi" w:cstheme="minorHAnsi"/>
          <w:szCs w:val="21"/>
        </w:rPr>
      </w:pPr>
      <w:r>
        <w:rPr>
          <w:rFonts w:asciiTheme="minorHAnsi" w:eastAsiaTheme="minorEastAsia" w:hAnsiTheme="minorHAnsi" w:cstheme="minorHAnsi"/>
          <w:szCs w:val="21"/>
        </w:rPr>
        <w:t xml:space="preserve">Die </w:t>
      </w:r>
      <w:r w:rsidR="00265018">
        <w:rPr>
          <w:rFonts w:asciiTheme="minorHAnsi" w:eastAsiaTheme="minorEastAsia" w:hAnsiTheme="minorHAnsi" w:cstheme="minorHAnsi"/>
          <w:szCs w:val="21"/>
        </w:rPr>
        <w:t>Schüler*innen</w:t>
      </w:r>
      <w:r>
        <w:rPr>
          <w:rFonts w:asciiTheme="minorHAnsi" w:eastAsiaTheme="minorEastAsia" w:hAnsiTheme="minorHAnsi" w:cstheme="minorHAnsi"/>
          <w:szCs w:val="21"/>
        </w:rPr>
        <w:t xml:space="preserve"> …</w:t>
      </w:r>
    </w:p>
    <w:p w14:paraId="4B6CE7C9" w14:textId="77777777" w:rsidR="004C64B0" w:rsidRDefault="00AD25DF">
      <w:pPr>
        <w:pStyle w:val="Listenabsatz-1-facherZeilenabstand"/>
        <w:numPr>
          <w:ilvl w:val="0"/>
          <w:numId w:val="42"/>
        </w:numPr>
        <w:rPr>
          <w:rFonts w:asciiTheme="minorHAnsi" w:eastAsia="Times New Roman" w:hAnsiTheme="minorHAnsi" w:cstheme="minorHAnsi"/>
          <w:bCs w:val="0"/>
          <w:szCs w:val="21"/>
        </w:rPr>
      </w:pPr>
      <w:r>
        <w:rPr>
          <w:rFonts w:asciiTheme="minorHAnsi" w:eastAsiaTheme="minorEastAsia" w:hAnsiTheme="minorHAnsi" w:cstheme="minorHAnsi"/>
          <w:szCs w:val="21"/>
        </w:rPr>
        <w:t>verstehen, dass Informatiksysteme über Sensoren Daten über ihre Umwelt erfassen</w:t>
      </w:r>
    </w:p>
    <w:p w14:paraId="2C04E4C2" w14:textId="77777777" w:rsidR="004C64B0" w:rsidRDefault="00AD25DF">
      <w:pPr>
        <w:pStyle w:val="Listenabsatz-1-facherZeilenabstand"/>
        <w:numPr>
          <w:ilvl w:val="0"/>
          <w:numId w:val="42"/>
        </w:numPr>
        <w:rPr>
          <w:rFonts w:asciiTheme="minorHAnsi" w:eastAsia="Times New Roman" w:hAnsiTheme="minorHAnsi" w:cstheme="minorHAnsi"/>
          <w:bCs w:val="0"/>
          <w:szCs w:val="21"/>
        </w:rPr>
      </w:pPr>
      <w:r>
        <w:rPr>
          <w:rFonts w:asciiTheme="minorHAnsi" w:eastAsiaTheme="minorEastAsia" w:hAnsiTheme="minorHAnsi" w:cstheme="minorHAnsi"/>
          <w:szCs w:val="21"/>
        </w:rPr>
        <w:t>benennen Situationen, in denen KI auftreten</w:t>
      </w:r>
    </w:p>
    <w:p w14:paraId="52C8BF0A" w14:textId="77777777" w:rsidR="004C64B0" w:rsidRDefault="00AD25DF">
      <w:pPr>
        <w:pStyle w:val="Listenabsatz-1-facherZeilenabstand"/>
        <w:numPr>
          <w:ilvl w:val="0"/>
          <w:numId w:val="42"/>
        </w:numPr>
        <w:rPr>
          <w:rFonts w:asciiTheme="minorHAnsi" w:eastAsia="Times New Roman" w:hAnsiTheme="minorHAnsi" w:cstheme="minorHAnsi"/>
          <w:bCs w:val="0"/>
          <w:szCs w:val="21"/>
        </w:rPr>
      </w:pPr>
      <w:r>
        <w:rPr>
          <w:rFonts w:asciiTheme="minorHAnsi" w:eastAsiaTheme="minorEastAsia" w:hAnsiTheme="minorHAnsi" w:cstheme="minorHAnsi"/>
          <w:bCs w:val="0"/>
          <w:szCs w:val="21"/>
        </w:rPr>
        <w:t>charakterisieren KI anhand vorgegebener Schemata</w:t>
      </w:r>
    </w:p>
    <w:p w14:paraId="7A55D74B" w14:textId="77777777" w:rsidR="004C64B0" w:rsidRDefault="00AD25DF">
      <w:pPr>
        <w:pStyle w:val="berschrift1"/>
      </w:pPr>
      <w:bookmarkStart w:id="19" w:name="_Toc138421886"/>
      <w:r>
        <w:rPr>
          <w:rFonts w:asciiTheme="minorHAnsi" w:eastAsiaTheme="minorEastAsia" w:hAnsiTheme="minorHAnsi" w:cstheme="minorHAnsi"/>
        </w:rPr>
        <w:lastRenderedPageBreak/>
        <w:t>Anschlussthemen</w:t>
      </w:r>
      <w:bookmarkEnd w:id="19"/>
    </w:p>
    <w:p w14:paraId="4A315154" w14:textId="3E9E7DE6" w:rsidR="004C64B0" w:rsidRDefault="00AD25DF" w:rsidP="00350163">
      <w:pPr>
        <w:jc w:val="both"/>
        <w:rPr>
          <w:bCs w:val="0"/>
          <w:color w:val="000000" w:themeColor="text1"/>
        </w:rPr>
      </w:pPr>
      <w:r>
        <w:rPr>
          <w:rFonts w:asciiTheme="minorHAnsi" w:eastAsiaTheme="minorEastAsia" w:hAnsiTheme="minorHAnsi" w:cstheme="minorHAnsi"/>
          <w:bCs w:val="0"/>
          <w:color w:val="000000" w:themeColor="text1"/>
        </w:rPr>
        <w:t>Dieses Modul KI-B1 - Finde die KI stellt eine gute Basis dar, um in die Grundlagen der KI sowie in die weiteren IT2School KI-Module einzusteigen. Dabei gibt es verschiedene Möglichkeiten und Varianten:</w:t>
      </w:r>
    </w:p>
    <w:p w14:paraId="6109F1BC" w14:textId="77777777" w:rsidR="004C64B0" w:rsidRDefault="00AD25DF">
      <w:r>
        <w:rPr>
          <w:rFonts w:asciiTheme="minorHAnsi" w:eastAsiaTheme="minorEastAsia" w:hAnsiTheme="minorHAnsi" w:cstheme="minorBidi"/>
          <w:b/>
          <w:bCs w:val="0"/>
        </w:rPr>
        <w:t>Leichter Einstieg ohne Technik (eher geführt):</w:t>
      </w:r>
    </w:p>
    <w:p w14:paraId="67B50A95" w14:textId="1C058C56" w:rsidR="004C64B0" w:rsidRDefault="00AD25DF" w:rsidP="00350163">
      <w:pPr>
        <w:jc w:val="both"/>
      </w:pPr>
      <w:r>
        <w:rPr>
          <w:rFonts w:asciiTheme="minorHAnsi" w:eastAsiaTheme="minorEastAsia" w:hAnsiTheme="minorHAnsi" w:cstheme="minorBidi"/>
        </w:rPr>
        <w:t>Möchten Sie auch unabhängig von Technik (unplugged) einen leichten Einstieg in das Thema gestalten, eignet sich die folgende Reihung:</w:t>
      </w:r>
    </w:p>
    <w:tbl>
      <w:tblPr>
        <w:tblStyle w:val="Tabellenraster"/>
        <w:tblW w:w="8844"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2425"/>
        <w:gridCol w:w="778"/>
        <w:gridCol w:w="2424"/>
        <w:gridCol w:w="778"/>
        <w:gridCol w:w="2439"/>
      </w:tblGrid>
      <w:tr w:rsidR="004C64B0" w14:paraId="245DCB9D" w14:textId="77777777">
        <w:tc>
          <w:tcPr>
            <w:tcW w:w="2336" w:type="dxa"/>
            <w:vAlign w:val="center"/>
          </w:tcPr>
          <w:p w14:paraId="2763DD88" w14:textId="77777777" w:rsidR="004C64B0" w:rsidRDefault="00AD25DF">
            <w:pPr>
              <w:jc w:val="center"/>
            </w:pPr>
            <w:r>
              <w:rPr>
                <w:noProof/>
              </w:rPr>
              <mc:AlternateContent>
                <mc:Choice Requires="wpg">
                  <w:drawing>
                    <wp:inline distT="0" distB="0" distL="0" distR="0" wp14:anchorId="06385881" wp14:editId="3AA7F88C">
                      <wp:extent cx="1466850" cy="10668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5730" name=""/>
                              <pic:cNvPicPr>
                                <a:picLocks noChangeAspect="1"/>
                              </pic:cNvPicPr>
                            </pic:nvPicPr>
                            <pic:blipFill>
                              <a:blip r:embed="rId34"/>
                              <a:stretch/>
                            </pic:blipFill>
                            <pic:spPr bwMode="auto">
                              <a:xfrm>
                                <a:off x="0" y="0"/>
                                <a:ext cx="1466848" cy="1066798"/>
                              </a:xfrm>
                              <a:prstGeom prst="rect">
                                <a:avLst/>
                              </a:prstGeom>
                            </pic:spPr>
                          </pic:pic>
                        </a:graphicData>
                      </a:graphic>
                    </wp:inline>
                  </w:drawing>
                </mc:Choice>
                <mc:Fallback xmlns:w16du="http://schemas.microsoft.com/office/word/2023/wordml/word16du"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mso-wrap-distance-left:0.0pt;mso-wrap-distance-top:0.0pt;mso-wrap-distance-right:0.0pt;mso-wrap-distance-bottom:0.0pt;width:115.5pt;height:84.0pt;" stroked="false">
                      <v:path textboxrect="0,0,0,0"/>
                      <v:imagedata r:id="rId37" o:title=""/>
                    </v:shape>
                  </w:pict>
                </mc:Fallback>
              </mc:AlternateContent>
            </w:r>
          </w:p>
        </w:tc>
        <w:tc>
          <w:tcPr>
            <w:tcW w:w="918" w:type="dxa"/>
            <w:vAlign w:val="center"/>
          </w:tcPr>
          <w:p w14:paraId="3D36775C" w14:textId="77777777" w:rsidR="004C64B0" w:rsidRDefault="00AD25DF">
            <w:pPr>
              <w:jc w:val="center"/>
            </w:pPr>
            <w:r>
              <w:rPr>
                <w:sz w:val="48"/>
                <w:szCs w:val="48"/>
              </w:rPr>
              <w:t>→</w:t>
            </w:r>
          </w:p>
        </w:tc>
        <w:tc>
          <w:tcPr>
            <w:tcW w:w="2336" w:type="dxa"/>
            <w:vAlign w:val="center"/>
          </w:tcPr>
          <w:p w14:paraId="6D8DCCCD" w14:textId="77777777" w:rsidR="004C64B0" w:rsidRDefault="00AD25DF">
            <w:pPr>
              <w:jc w:val="center"/>
            </w:pPr>
            <w:r>
              <w:rPr>
                <w:noProof/>
              </w:rPr>
              <mc:AlternateContent>
                <mc:Choice Requires="wpg">
                  <w:drawing>
                    <wp:inline distT="0" distB="0" distL="0" distR="0" wp14:anchorId="58F6E8BA" wp14:editId="134B078E">
                      <wp:extent cx="1466850" cy="10668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83151" name=""/>
                              <pic:cNvPicPr>
                                <a:picLocks noChangeAspect="1"/>
                              </pic:cNvPicPr>
                            </pic:nvPicPr>
                            <pic:blipFill>
                              <a:blip r:embed="rId38"/>
                              <a:stretch/>
                            </pic:blipFill>
                            <pic:spPr bwMode="auto">
                              <a:xfrm>
                                <a:off x="0" y="0"/>
                                <a:ext cx="1466848" cy="1066798"/>
                              </a:xfrm>
                              <a:prstGeom prst="rect">
                                <a:avLst/>
                              </a:prstGeom>
                            </pic:spPr>
                          </pic:pic>
                        </a:graphicData>
                      </a:graphic>
                    </wp:inline>
                  </w:drawing>
                </mc:Choice>
                <mc:Fallback xmlns:w16du="http://schemas.microsoft.com/office/word/2023/wordml/word16du"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mso-wrap-distance-left:0.0pt;mso-wrap-distance-top:0.0pt;mso-wrap-distance-right:0.0pt;mso-wrap-distance-bottom:0.0pt;width:115.5pt;height:84.0pt;" stroked="false">
                      <v:path textboxrect="0,0,0,0"/>
                      <v:imagedata r:id="rId39" o:title=""/>
                    </v:shape>
                  </w:pict>
                </mc:Fallback>
              </mc:AlternateContent>
            </w:r>
          </w:p>
        </w:tc>
        <w:tc>
          <w:tcPr>
            <w:tcW w:w="918" w:type="dxa"/>
            <w:vAlign w:val="center"/>
          </w:tcPr>
          <w:p w14:paraId="73F6C024" w14:textId="77777777" w:rsidR="004C64B0" w:rsidRDefault="00AD25DF">
            <w:pPr>
              <w:jc w:val="center"/>
            </w:pPr>
            <w:r>
              <w:rPr>
                <w:sz w:val="48"/>
                <w:szCs w:val="48"/>
              </w:rPr>
              <w:t>→</w:t>
            </w:r>
          </w:p>
        </w:tc>
        <w:tc>
          <w:tcPr>
            <w:tcW w:w="2336" w:type="dxa"/>
            <w:vAlign w:val="center"/>
          </w:tcPr>
          <w:p w14:paraId="5C362607" w14:textId="77777777" w:rsidR="004C64B0" w:rsidRDefault="00AD25DF">
            <w:pPr>
              <w:jc w:val="center"/>
            </w:pPr>
            <w:r>
              <w:rPr>
                <w:noProof/>
              </w:rPr>
              <mc:AlternateContent>
                <mc:Choice Requires="wpg">
                  <w:drawing>
                    <wp:inline distT="0" distB="0" distL="0" distR="0" wp14:anchorId="406DA036" wp14:editId="48A81859">
                      <wp:extent cx="1476375" cy="10668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32887" name=""/>
                              <pic:cNvPicPr>
                                <a:picLocks noChangeAspect="1"/>
                              </pic:cNvPicPr>
                            </pic:nvPicPr>
                            <pic:blipFill>
                              <a:blip r:embed="rId40"/>
                              <a:stretch/>
                            </pic:blipFill>
                            <pic:spPr bwMode="auto">
                              <a:xfrm>
                                <a:off x="0" y="0"/>
                                <a:ext cx="1476373" cy="1066798"/>
                              </a:xfrm>
                              <a:prstGeom prst="rect">
                                <a:avLst/>
                              </a:prstGeom>
                            </pic:spPr>
                          </pic:pic>
                        </a:graphicData>
                      </a:graphic>
                    </wp:inline>
                  </w:drawing>
                </mc:Choice>
                <mc:Fallback xmlns:w16du="http://schemas.microsoft.com/office/word/2023/wordml/word16du"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mso-wrap-distance-left:0.0pt;mso-wrap-distance-top:0.0pt;mso-wrap-distance-right:0.0pt;mso-wrap-distance-bottom:0.0pt;width:116.2pt;height:84.0pt;" stroked="false">
                      <v:path textboxrect="0,0,0,0"/>
                      <v:imagedata r:id="rId41" o:title=""/>
                    </v:shape>
                  </w:pict>
                </mc:Fallback>
              </mc:AlternateContent>
            </w:r>
          </w:p>
        </w:tc>
      </w:tr>
    </w:tbl>
    <w:p w14:paraId="3D58FD2F" w14:textId="77777777" w:rsidR="004C64B0" w:rsidRDefault="004C64B0">
      <w:pPr>
        <w:rPr>
          <w:color w:val="000000" w:themeColor="text1"/>
        </w:rPr>
      </w:pPr>
    </w:p>
    <w:p w14:paraId="041D7060" w14:textId="5073EE9A" w:rsidR="004C64B0" w:rsidRDefault="00AD25DF" w:rsidP="00350163">
      <w:pPr>
        <w:jc w:val="both"/>
      </w:pPr>
      <w:r>
        <w:rPr>
          <w:rFonts w:asciiTheme="minorHAnsi" w:eastAsiaTheme="minorEastAsia" w:hAnsiTheme="minorHAnsi" w:cstheme="minorBidi"/>
          <w:color w:val="000000" w:themeColor="text1"/>
        </w:rPr>
        <w:t>Zudem</w:t>
      </w:r>
      <w:r>
        <w:rPr>
          <w:rFonts w:asciiTheme="minorHAnsi" w:eastAsiaTheme="minorEastAsia" w:hAnsiTheme="minorHAnsi" w:cstheme="minorBidi"/>
        </w:rPr>
        <w:t xml:space="preserve"> können auch die klassischen IT2School-Module mit den KI-Modulen gereiht werden. Eine solche Kombinationen für einen leichten Einstieg ohne Technik wäre:</w:t>
      </w:r>
    </w:p>
    <w:tbl>
      <w:tblPr>
        <w:tblStyle w:val="Tabellenraster"/>
        <w:tblW w:w="8844"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2617"/>
        <w:gridCol w:w="682"/>
        <w:gridCol w:w="2424"/>
        <w:gridCol w:w="682"/>
        <w:gridCol w:w="2439"/>
      </w:tblGrid>
      <w:tr w:rsidR="004C64B0" w14:paraId="5C91001E" w14:textId="77777777">
        <w:tc>
          <w:tcPr>
            <w:tcW w:w="2336" w:type="dxa"/>
            <w:vAlign w:val="center"/>
          </w:tcPr>
          <w:p w14:paraId="786CCD17" w14:textId="77777777" w:rsidR="004C64B0" w:rsidRDefault="00AD25DF">
            <w:pPr>
              <w:jc w:val="center"/>
            </w:pPr>
            <w:r>
              <w:rPr>
                <w:noProof/>
              </w:rPr>
              <mc:AlternateContent>
                <mc:Choice Requires="wpg">
                  <w:drawing>
                    <wp:inline distT="0" distB="0" distL="0" distR="0" wp14:anchorId="73BAFB46" wp14:editId="6746B0AD">
                      <wp:extent cx="1589147" cy="1121751"/>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33829" name=""/>
                              <pic:cNvPicPr>
                                <a:picLocks noChangeAspect="1"/>
                              </pic:cNvPicPr>
                            </pic:nvPicPr>
                            <pic:blipFill>
                              <a:blip r:embed="rId42"/>
                              <a:stretch/>
                            </pic:blipFill>
                            <pic:spPr bwMode="auto">
                              <a:xfrm>
                                <a:off x="0" y="0"/>
                                <a:ext cx="1589145" cy="1121751"/>
                              </a:xfrm>
                              <a:prstGeom prst="rect">
                                <a:avLst/>
                              </a:prstGeom>
                            </pic:spPr>
                          </pic:pic>
                        </a:graphicData>
                      </a:graphic>
                    </wp:inline>
                  </w:drawing>
                </mc:Choice>
                <mc:Fallback xmlns:w16du="http://schemas.microsoft.com/office/word/2023/wordml/word16du"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mso-wrap-distance-left:0.0pt;mso-wrap-distance-top:0.0pt;mso-wrap-distance-right:0.0pt;mso-wrap-distance-bottom:0.0pt;width:125.1pt;height:88.3pt;" stroked="false">
                      <v:path textboxrect="0,0,0,0"/>
                      <v:imagedata r:id="rId43" o:title=""/>
                    </v:shape>
                  </w:pict>
                </mc:Fallback>
              </mc:AlternateContent>
            </w:r>
          </w:p>
        </w:tc>
        <w:tc>
          <w:tcPr>
            <w:tcW w:w="918" w:type="dxa"/>
            <w:vAlign w:val="center"/>
          </w:tcPr>
          <w:p w14:paraId="0104F0BB" w14:textId="77777777" w:rsidR="004C64B0" w:rsidRDefault="00AD25DF">
            <w:pPr>
              <w:jc w:val="center"/>
            </w:pPr>
            <w:r>
              <w:rPr>
                <w:sz w:val="48"/>
                <w:szCs w:val="48"/>
              </w:rPr>
              <w:t>→</w:t>
            </w:r>
          </w:p>
        </w:tc>
        <w:tc>
          <w:tcPr>
            <w:tcW w:w="2336" w:type="dxa"/>
            <w:vAlign w:val="center"/>
          </w:tcPr>
          <w:p w14:paraId="3593F5B3" w14:textId="77777777" w:rsidR="004C64B0" w:rsidRDefault="00AD25DF">
            <w:pPr>
              <w:jc w:val="center"/>
            </w:pPr>
            <w:r>
              <w:rPr>
                <w:noProof/>
              </w:rPr>
              <mc:AlternateContent>
                <mc:Choice Requires="wpg">
                  <w:drawing>
                    <wp:inline distT="0" distB="0" distL="0" distR="0" wp14:anchorId="1DF4CD9E" wp14:editId="5380E809">
                      <wp:extent cx="1466850" cy="10668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9597" name=""/>
                              <pic:cNvPicPr>
                                <a:picLocks noChangeAspect="1"/>
                              </pic:cNvPicPr>
                            </pic:nvPicPr>
                            <pic:blipFill>
                              <a:blip r:embed="rId34"/>
                              <a:stretch/>
                            </pic:blipFill>
                            <pic:spPr bwMode="auto">
                              <a:xfrm>
                                <a:off x="0" y="0"/>
                                <a:ext cx="1466848" cy="1066798"/>
                              </a:xfrm>
                              <a:prstGeom prst="rect">
                                <a:avLst/>
                              </a:prstGeom>
                            </pic:spPr>
                          </pic:pic>
                        </a:graphicData>
                      </a:graphic>
                    </wp:inline>
                  </w:drawing>
                </mc:Choice>
                <mc:Fallback xmlns:w16du="http://schemas.microsoft.com/office/word/2023/wordml/word16du"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mso-wrap-distance-left:0.0pt;mso-wrap-distance-top:0.0pt;mso-wrap-distance-right:0.0pt;mso-wrap-distance-bottom:0.0pt;width:115.5pt;height:84.0pt;" stroked="false">
                      <v:path textboxrect="0,0,0,0"/>
                      <v:imagedata r:id="rId37" o:title=""/>
                    </v:shape>
                  </w:pict>
                </mc:Fallback>
              </mc:AlternateContent>
            </w:r>
          </w:p>
        </w:tc>
        <w:tc>
          <w:tcPr>
            <w:tcW w:w="918" w:type="dxa"/>
            <w:vAlign w:val="center"/>
          </w:tcPr>
          <w:p w14:paraId="08459D9D" w14:textId="77777777" w:rsidR="004C64B0" w:rsidRDefault="00AD25DF">
            <w:pPr>
              <w:jc w:val="center"/>
            </w:pPr>
            <w:r>
              <w:rPr>
                <w:sz w:val="48"/>
                <w:szCs w:val="48"/>
              </w:rPr>
              <w:t>→</w:t>
            </w:r>
          </w:p>
        </w:tc>
        <w:tc>
          <w:tcPr>
            <w:tcW w:w="2336" w:type="dxa"/>
            <w:vAlign w:val="center"/>
          </w:tcPr>
          <w:p w14:paraId="71BC36D8" w14:textId="77777777" w:rsidR="004C64B0" w:rsidRDefault="00AD25DF">
            <w:pPr>
              <w:jc w:val="center"/>
            </w:pPr>
            <w:r>
              <w:rPr>
                <w:noProof/>
              </w:rPr>
              <mc:AlternateContent>
                <mc:Choice Requires="wpg">
                  <w:drawing>
                    <wp:inline distT="0" distB="0" distL="0" distR="0" wp14:anchorId="13527F9B" wp14:editId="5EF62B15">
                      <wp:extent cx="1476375" cy="10668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08764" name=""/>
                              <pic:cNvPicPr>
                                <a:picLocks noChangeAspect="1"/>
                              </pic:cNvPicPr>
                            </pic:nvPicPr>
                            <pic:blipFill>
                              <a:blip r:embed="rId40"/>
                              <a:stretch/>
                            </pic:blipFill>
                            <pic:spPr bwMode="auto">
                              <a:xfrm>
                                <a:off x="0" y="0"/>
                                <a:ext cx="1476373" cy="1066798"/>
                              </a:xfrm>
                              <a:prstGeom prst="rect">
                                <a:avLst/>
                              </a:prstGeom>
                            </pic:spPr>
                          </pic:pic>
                        </a:graphicData>
                      </a:graphic>
                    </wp:inline>
                  </w:drawing>
                </mc:Choice>
                <mc:Fallback xmlns:w16du="http://schemas.microsoft.com/office/word/2023/wordml/word16du"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mso-wrap-distance-left:0.0pt;mso-wrap-distance-top:0.0pt;mso-wrap-distance-right:0.0pt;mso-wrap-distance-bottom:0.0pt;width:116.2pt;height:84.0pt;" stroked="false">
                      <v:path textboxrect="0,0,0,0"/>
                      <v:imagedata r:id="rId41" o:title=""/>
                    </v:shape>
                  </w:pict>
                </mc:Fallback>
              </mc:AlternateContent>
            </w:r>
          </w:p>
        </w:tc>
      </w:tr>
    </w:tbl>
    <w:p w14:paraId="41BE5E48" w14:textId="77777777" w:rsidR="004C64B0" w:rsidRDefault="004C64B0"/>
    <w:p w14:paraId="42295E2D" w14:textId="77777777" w:rsidR="004C64B0" w:rsidRDefault="00AD25DF">
      <w:pPr>
        <w:pStyle w:val="berschrift1"/>
      </w:pPr>
      <w:bookmarkStart w:id="20" w:name="_Toc138421887"/>
      <w:r>
        <w:rPr>
          <w:rFonts w:asciiTheme="minorHAnsi" w:eastAsiaTheme="minorEastAsia" w:hAnsiTheme="minorHAnsi" w:cstheme="minorHAnsi"/>
        </w:rPr>
        <w:t>Literatur und Links</w:t>
      </w:r>
      <w:bookmarkEnd w:id="20"/>
    </w:p>
    <w:p w14:paraId="480ECE4C" w14:textId="77777777" w:rsidR="004C64B0" w:rsidRDefault="00AD25DF">
      <w:pPr>
        <w:pStyle w:val="Listenabsatz"/>
        <w:numPr>
          <w:ilvl w:val="0"/>
          <w:numId w:val="36"/>
        </w:numPr>
        <w:spacing w:before="100" w:beforeAutospacing="1" w:after="100" w:afterAutospacing="1" w:line="240" w:lineRule="auto"/>
        <w:ind w:hanging="330"/>
        <w:rPr>
          <w:rFonts w:asciiTheme="minorHAnsi" w:eastAsia="Times New Roman" w:hAnsiTheme="minorHAnsi" w:cstheme="minorHAnsi"/>
          <w:bCs w:val="0"/>
          <w:color w:val="000000"/>
          <w:szCs w:val="21"/>
          <w:lang w:val="en-US"/>
        </w:rPr>
      </w:pPr>
      <w:r>
        <w:rPr>
          <w:rFonts w:asciiTheme="minorHAnsi" w:eastAsiaTheme="minorEastAsia" w:hAnsiTheme="minorHAnsi" w:cstheme="minorHAnsi"/>
          <w:bCs w:val="0"/>
          <w:color w:val="000000"/>
          <w:szCs w:val="21"/>
          <w:lang w:val="en-US"/>
        </w:rPr>
        <w:t>Duri Long und Brian Magerko (2020). What is AI Literacy? Competencies and Design Considerations. In Proceedings of the 2020 CHI Conference on Human Factors in Computing Systems (CHI '20). Association for Computing Machinery, New York, NY, USA, 1–16.</w:t>
      </w:r>
    </w:p>
    <w:p w14:paraId="7B0D0D4D" w14:textId="77777777" w:rsidR="004C64B0" w:rsidRDefault="00AD25DF">
      <w:pPr>
        <w:pStyle w:val="Listenabsatz"/>
        <w:numPr>
          <w:ilvl w:val="0"/>
          <w:numId w:val="36"/>
        </w:numPr>
        <w:spacing w:before="100" w:beforeAutospacing="1" w:after="100" w:afterAutospacing="1" w:line="240" w:lineRule="auto"/>
        <w:ind w:hanging="330"/>
        <w:rPr>
          <w:rFonts w:asciiTheme="minorHAnsi" w:eastAsia="Times New Roman" w:hAnsiTheme="minorHAnsi" w:cstheme="minorHAnsi"/>
          <w:bCs w:val="0"/>
          <w:color w:val="000000"/>
          <w:szCs w:val="21"/>
          <w:lang w:val="en-US"/>
        </w:rPr>
      </w:pPr>
      <w:r>
        <w:rPr>
          <w:rFonts w:asciiTheme="minorHAnsi" w:eastAsiaTheme="minorEastAsia" w:hAnsiTheme="minorHAnsi" w:cstheme="minorHAnsi"/>
          <w:bCs w:val="0"/>
          <w:color w:val="000000" w:themeColor="text1"/>
          <w:szCs w:val="21"/>
          <w:shd w:val="clear" w:color="FFFFFF" w:fill="FFFFFF"/>
          <w:lang w:val="en-US"/>
        </w:rPr>
        <w:t>Marvin Minsky (2006). The Emotion Machine: Commonsense Thinking, Artificial Intelligence, and the Future of the Human Mind, New York, NY, USA: Simon &amp; Schuster</w:t>
      </w:r>
    </w:p>
    <w:p w14:paraId="3EC43F0E" w14:textId="77777777" w:rsidR="004C64B0" w:rsidRDefault="00AD25DF">
      <w:pPr>
        <w:pStyle w:val="Listenabsatz"/>
        <w:numPr>
          <w:ilvl w:val="0"/>
          <w:numId w:val="36"/>
        </w:numPr>
        <w:spacing w:before="100" w:beforeAutospacing="1" w:after="100" w:afterAutospacing="1" w:line="240" w:lineRule="auto"/>
        <w:ind w:hanging="330"/>
        <w:rPr>
          <w:rFonts w:asciiTheme="minorHAnsi" w:eastAsia="Times New Roman" w:hAnsiTheme="minorHAnsi" w:cstheme="minorHAnsi"/>
          <w:bCs w:val="0"/>
          <w:color w:val="000000"/>
          <w:szCs w:val="21"/>
        </w:rPr>
      </w:pPr>
      <w:r>
        <w:rPr>
          <w:rFonts w:asciiTheme="minorHAnsi" w:eastAsiaTheme="minorEastAsia" w:hAnsiTheme="minorHAnsi" w:cstheme="minorHAnsi"/>
          <w:bCs w:val="0"/>
          <w:color w:val="000000" w:themeColor="text1"/>
          <w:szCs w:val="21"/>
          <w:lang w:val="en-US"/>
        </w:rPr>
        <w:t>Nils Pancratz (2020). Dealing with (Pre-)Conceptions: Introduction of a "First Aid Kit" for "Learning Doctors" in Computer Science Classes. In: Proceedings of the 15th Workshop on Primary and Secondary Computing Education (WiPSCE'20). Association for Computing Machinery, New York, NY, USA, 2020.</w:t>
      </w:r>
    </w:p>
    <w:p w14:paraId="09B3CE23" w14:textId="3D48DFC2" w:rsidR="004C64B0" w:rsidRPr="000B21FE" w:rsidRDefault="00AD25DF">
      <w:pPr>
        <w:pStyle w:val="Listenabsatz"/>
        <w:numPr>
          <w:ilvl w:val="0"/>
          <w:numId w:val="36"/>
        </w:numPr>
        <w:spacing w:before="100" w:beforeAutospacing="1" w:after="100" w:afterAutospacing="1" w:line="240" w:lineRule="auto"/>
        <w:ind w:hanging="330"/>
        <w:rPr>
          <w:rFonts w:asciiTheme="minorHAnsi" w:eastAsia="Times New Roman" w:hAnsiTheme="minorHAnsi" w:cstheme="minorHAnsi"/>
          <w:bCs w:val="0"/>
          <w:color w:val="000000"/>
          <w:szCs w:val="21"/>
        </w:rPr>
      </w:pPr>
      <w:r>
        <w:rPr>
          <w:rFonts w:asciiTheme="minorHAnsi" w:eastAsiaTheme="minorEastAsia" w:hAnsiTheme="minorHAnsi" w:cstheme="minorHAnsi"/>
          <w:bCs w:val="0"/>
          <w:color w:val="000000" w:themeColor="text1"/>
          <w:szCs w:val="21"/>
          <w:lang w:val="en-US"/>
        </w:rPr>
        <w:t>D</w:t>
      </w:r>
      <w:r>
        <w:rPr>
          <w:rFonts w:asciiTheme="minorHAnsi" w:eastAsiaTheme="minorEastAsia" w:hAnsiTheme="minorHAnsi" w:cstheme="minorHAnsi"/>
          <w:szCs w:val="21"/>
          <w:lang w:val="en-US"/>
        </w:rPr>
        <w:t>avid Touretzky, Christina Gardner-McCune, Fred Martin, Deborah Seehorn (2019). "Envisioning AI for K-12: What should every child know about AI?". Proceedings of the AAAI Conference on Artificial Intelligence. Vol. 33. No. 01. 2019.</w:t>
      </w:r>
    </w:p>
    <w:p w14:paraId="2FBCDE4F" w14:textId="77777777" w:rsidR="000B21FE" w:rsidRDefault="000B21FE" w:rsidP="000B21FE">
      <w:pPr>
        <w:pStyle w:val="Listenabsatz"/>
        <w:spacing w:before="100" w:beforeAutospacing="1" w:after="100" w:afterAutospacing="1" w:line="240" w:lineRule="auto"/>
        <w:rPr>
          <w:rFonts w:asciiTheme="minorHAnsi" w:eastAsia="Times New Roman" w:hAnsiTheme="minorHAnsi" w:cstheme="minorHAnsi"/>
          <w:bCs w:val="0"/>
          <w:color w:val="000000"/>
          <w:szCs w:val="21"/>
        </w:rPr>
      </w:pPr>
    </w:p>
    <w:p w14:paraId="5600FDEC" w14:textId="76C2EC7E" w:rsidR="009D76F6" w:rsidRPr="009D76F6" w:rsidRDefault="00AD25DF" w:rsidP="009D76F6">
      <w:pPr>
        <w:pStyle w:val="berschrift1"/>
      </w:pPr>
      <w:bookmarkStart w:id="21" w:name="_Toc138421888"/>
      <w:r w:rsidRPr="009D76F6">
        <w:rPr>
          <w:rFonts w:asciiTheme="minorHAnsi" w:eastAsiaTheme="minorEastAsia" w:hAnsiTheme="minorHAnsi" w:cstheme="minorHAnsi"/>
        </w:rPr>
        <w:lastRenderedPageBreak/>
        <w:t>Arbeitsmaterialien</w:t>
      </w:r>
      <w:bookmarkEnd w:id="21"/>
    </w:p>
    <w:tbl>
      <w:tblPr>
        <w:tblStyle w:val="Arbeitsmaterialien"/>
        <w:tblW w:w="8901" w:type="dxa"/>
        <w:tblLook w:val="04A0" w:firstRow="1" w:lastRow="0" w:firstColumn="1" w:lastColumn="0" w:noHBand="0" w:noVBand="1"/>
      </w:tblPr>
      <w:tblGrid>
        <w:gridCol w:w="1942"/>
        <w:gridCol w:w="2403"/>
        <w:gridCol w:w="4556"/>
      </w:tblGrid>
      <w:tr w:rsidR="002C0DA4" w14:paraId="147DDF26" w14:textId="77777777" w:rsidTr="004C6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92F7854" w14:textId="77777777" w:rsidR="004C64B0" w:rsidRDefault="00AD25DF">
            <w:pPr>
              <w:rPr>
                <w:rFonts w:asciiTheme="minorHAnsi" w:hAnsiTheme="minorHAnsi" w:cstheme="minorHAnsi"/>
              </w:rPr>
            </w:pPr>
            <w:r>
              <w:rPr>
                <w:rFonts w:asciiTheme="minorHAnsi" w:hAnsiTheme="minorHAnsi" w:cstheme="minorHAnsi"/>
              </w:rPr>
              <w:t>Nr.</w:t>
            </w:r>
          </w:p>
        </w:tc>
        <w:tc>
          <w:tcPr>
            <w:tcW w:w="2272" w:type="dxa"/>
          </w:tcPr>
          <w:p w14:paraId="1D27FC25" w14:textId="77777777" w:rsidR="004C64B0" w:rsidRDefault="00AD25D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Titel</w:t>
            </w:r>
          </w:p>
        </w:tc>
        <w:tc>
          <w:tcPr>
            <w:tcW w:w="4649" w:type="dxa"/>
          </w:tcPr>
          <w:p w14:paraId="2200D1D0" w14:textId="77777777" w:rsidR="004C64B0" w:rsidRDefault="00AD25D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Beschreibung</w:t>
            </w:r>
          </w:p>
        </w:tc>
      </w:tr>
      <w:tr w:rsidR="002C0DA4" w14:paraId="08966FF6" w14:textId="77777777" w:rsidTr="004C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BE66C54" w14:textId="77777777" w:rsidR="004C64B0" w:rsidRDefault="00AD25DF" w:rsidP="00572C89">
            <w:pPr>
              <w:jc w:val="left"/>
              <w:rPr>
                <w:rFonts w:asciiTheme="minorHAnsi" w:hAnsiTheme="minorHAnsi" w:cstheme="minorHAnsi"/>
                <w:color w:val="FFC000"/>
                <w:sz w:val="32"/>
                <w:szCs w:val="20"/>
              </w:rPr>
            </w:pPr>
            <w:r>
              <w:rPr>
                <w:rFonts w:ascii="Segoe UI Symbol" w:hAnsi="Segoe UI Symbol" w:cs="Segoe UI Symbol"/>
                <w:color w:val="FFC000"/>
                <w:sz w:val="32"/>
                <w:szCs w:val="20"/>
              </w:rPr>
              <w:t xml:space="preserve">☻ </w:t>
            </w:r>
            <w:r>
              <w:rPr>
                <w:rFonts w:asciiTheme="minorHAnsi" w:hAnsiTheme="minorHAnsi" w:cstheme="minorHAnsi"/>
              </w:rPr>
              <w:t>KI-B1.1</w:t>
            </w:r>
          </w:p>
        </w:tc>
        <w:tc>
          <w:tcPr>
            <w:tcW w:w="2272" w:type="dxa"/>
            <w:vAlign w:val="center"/>
          </w:tcPr>
          <w:p w14:paraId="11D69CD9" w14:textId="717301B4" w:rsidR="004C64B0" w:rsidRDefault="00AD25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KI in der </w:t>
            </w:r>
            <w:r w:rsidR="002C0DA4">
              <w:rPr>
                <w:rFonts w:asciiTheme="minorHAnsi" w:hAnsiTheme="minorHAnsi" w:cstheme="minorHAnsi"/>
              </w:rPr>
              <w:t>Schüler*innendiskussion</w:t>
            </w:r>
          </w:p>
        </w:tc>
        <w:tc>
          <w:tcPr>
            <w:tcW w:w="4649" w:type="dxa"/>
            <w:vAlign w:val="center"/>
          </w:tcPr>
          <w:p w14:paraId="714BEB80" w14:textId="64155B3D" w:rsidR="004C64B0" w:rsidRDefault="00AD25DF" w:rsidP="0035016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Concept Cartoons zur Bearbeitung in </w:t>
            </w:r>
            <w:r w:rsidR="002C0DA4">
              <w:rPr>
                <w:rFonts w:asciiTheme="minorHAnsi" w:hAnsiTheme="minorHAnsi" w:cstheme="minorHAnsi"/>
              </w:rPr>
              <w:t>Schüler*innengruppen</w:t>
            </w:r>
            <w:r>
              <w:rPr>
                <w:rFonts w:asciiTheme="minorHAnsi" w:hAnsiTheme="minorHAnsi" w:cstheme="minorHAnsi"/>
              </w:rPr>
              <w:t xml:space="preserve"> </w:t>
            </w:r>
            <w:r>
              <w:rPr>
                <w:rFonts w:asciiTheme="minorHAnsi" w:hAnsiTheme="minorHAnsi" w:cstheme="minorHAnsi"/>
                <w:i/>
                <w:iCs/>
              </w:rPr>
              <w:t>(zum Einsatz in Unterrichtsverlaufsvariante 2)</w:t>
            </w:r>
          </w:p>
        </w:tc>
      </w:tr>
      <w:tr w:rsidR="002C0DA4" w14:paraId="65EC0DA3" w14:textId="77777777" w:rsidTr="004C64B0">
        <w:tc>
          <w:tcPr>
            <w:cnfStyle w:val="001000000000" w:firstRow="0" w:lastRow="0" w:firstColumn="1" w:lastColumn="0" w:oddVBand="0" w:evenVBand="0" w:oddHBand="0" w:evenHBand="0" w:firstRowFirstColumn="0" w:firstRowLastColumn="0" w:lastRowFirstColumn="0" w:lastRowLastColumn="0"/>
            <w:tcW w:w="1980" w:type="dxa"/>
            <w:vAlign w:val="center"/>
          </w:tcPr>
          <w:p w14:paraId="0E51D78F" w14:textId="77777777" w:rsidR="004C64B0" w:rsidRDefault="00AD25DF" w:rsidP="00572C89">
            <w:pPr>
              <w:jc w:val="left"/>
              <w:rPr>
                <w:rFonts w:ascii="Segoe UI Symbol" w:hAnsi="Segoe UI Symbol" w:cs="Segoe UI Symbol"/>
                <w:color w:val="FFC000"/>
                <w:sz w:val="32"/>
                <w:szCs w:val="20"/>
              </w:rPr>
            </w:pPr>
            <w:r>
              <w:rPr>
                <w:rFonts w:ascii="Segoe UI Symbol" w:hAnsi="Segoe UI Symbol" w:cs="Segoe UI Symbol"/>
                <w:color w:val="00B050"/>
                <w:sz w:val="32"/>
              </w:rPr>
              <w:t xml:space="preserve">☻ </w:t>
            </w:r>
            <w:r>
              <w:t>KI-B1.1.1</w:t>
            </w:r>
          </w:p>
        </w:tc>
        <w:tc>
          <w:tcPr>
            <w:tcW w:w="2272" w:type="dxa"/>
            <w:vAlign w:val="center"/>
          </w:tcPr>
          <w:p w14:paraId="74C73C59" w14:textId="77777777" w:rsidR="004C64B0" w:rsidRDefault="00AD25DF">
            <w:pPr>
              <w:cnfStyle w:val="000000000000" w:firstRow="0" w:lastRow="0" w:firstColumn="0" w:lastColumn="0" w:oddVBand="0" w:evenVBand="0" w:oddHBand="0" w:evenHBand="0" w:firstRowFirstColumn="0" w:firstRowLastColumn="0" w:lastRowFirstColumn="0" w:lastRowLastColumn="0"/>
            </w:pPr>
            <w:r>
              <w:t xml:space="preserve">Zusatzinformationen zu den Concept Cartoons </w:t>
            </w:r>
          </w:p>
        </w:tc>
        <w:tc>
          <w:tcPr>
            <w:tcW w:w="4649" w:type="dxa"/>
            <w:vAlign w:val="center"/>
          </w:tcPr>
          <w:p w14:paraId="1A631367" w14:textId="77777777" w:rsidR="004C64B0" w:rsidRDefault="00AD25DF" w:rsidP="00350163">
            <w:pPr>
              <w:jc w:val="both"/>
              <w:cnfStyle w:val="000000000000" w:firstRow="0" w:lastRow="0" w:firstColumn="0" w:lastColumn="0" w:oddVBand="0" w:evenVBand="0" w:oddHBand="0" w:evenHBand="0" w:firstRowFirstColumn="0" w:firstRowLastColumn="0" w:lastRowFirstColumn="0" w:lastRowLastColumn="0"/>
            </w:pPr>
            <w:r>
              <w:t>Zusätzliches Infomaterial für Lehrkräfte zu den Zusammenhängen der in den Concept Cartoons dargestellten Situationen mit Künstlicher Intelligenz</w:t>
            </w:r>
          </w:p>
        </w:tc>
      </w:tr>
      <w:tr w:rsidR="002C0DA4" w14:paraId="408D961B" w14:textId="77777777" w:rsidTr="004C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BD42166" w14:textId="77777777" w:rsidR="004C64B0" w:rsidRDefault="00AD25DF" w:rsidP="00572C89">
            <w:pPr>
              <w:jc w:val="left"/>
            </w:pPr>
            <w:r>
              <w:rPr>
                <w:rFonts w:ascii="Segoe UI Symbol" w:hAnsi="Segoe UI Symbol" w:cs="Segoe UI Symbol"/>
                <w:color w:val="FFC000"/>
                <w:sz w:val="32"/>
                <w:szCs w:val="20"/>
              </w:rPr>
              <w:t xml:space="preserve">☻ </w:t>
            </w:r>
            <w:r>
              <w:rPr>
                <w:rFonts w:cs="Segoe UI Symbol"/>
                <w:color w:val="000000" w:themeColor="text1"/>
                <w:sz w:val="20"/>
                <w:szCs w:val="20"/>
              </w:rPr>
              <w:t>KI-B1.2_GS</w:t>
            </w:r>
          </w:p>
        </w:tc>
        <w:tc>
          <w:tcPr>
            <w:tcW w:w="2272" w:type="dxa"/>
            <w:vAlign w:val="center"/>
          </w:tcPr>
          <w:p w14:paraId="04121136" w14:textId="77777777" w:rsidR="004C64B0" w:rsidRDefault="00AD25DF">
            <w:pPr>
              <w:cnfStyle w:val="000000100000" w:firstRow="0" w:lastRow="0" w:firstColumn="0" w:lastColumn="0" w:oddVBand="0" w:evenVBand="0" w:oddHBand="1" w:evenHBand="0" w:firstRowFirstColumn="0" w:firstRowLastColumn="0" w:lastRowFirstColumn="0" w:lastRowLastColumn="0"/>
            </w:pPr>
            <w:r>
              <w:t>KI: Was ist das eigentlich?</w:t>
            </w:r>
          </w:p>
        </w:tc>
        <w:tc>
          <w:tcPr>
            <w:tcW w:w="4649" w:type="dxa"/>
            <w:vAlign w:val="center"/>
          </w:tcPr>
          <w:p w14:paraId="442AFF36" w14:textId="77777777" w:rsidR="004C64B0" w:rsidRDefault="00AD25DF" w:rsidP="00350163">
            <w:pPr>
              <w:jc w:val="both"/>
              <w:cnfStyle w:val="000000100000" w:firstRow="0" w:lastRow="0" w:firstColumn="0" w:lastColumn="0" w:oddVBand="0" w:evenVBand="0" w:oddHBand="1" w:evenHBand="0" w:firstRowFirstColumn="0" w:firstRowLastColumn="0" w:lastRowFirstColumn="0" w:lastRowLastColumn="0"/>
            </w:pPr>
            <w:r>
              <w:t>Definition von KI und Schema zur Charakterisierung von KI zum Einsatz in Klassenstufe 4-7</w:t>
            </w:r>
          </w:p>
        </w:tc>
      </w:tr>
      <w:tr w:rsidR="002C0DA4" w14:paraId="1D981756" w14:textId="77777777" w:rsidTr="004C64B0">
        <w:tc>
          <w:tcPr>
            <w:cnfStyle w:val="001000000000" w:firstRow="0" w:lastRow="0" w:firstColumn="1" w:lastColumn="0" w:oddVBand="0" w:evenVBand="0" w:oddHBand="0" w:evenHBand="0" w:firstRowFirstColumn="0" w:firstRowLastColumn="0" w:lastRowFirstColumn="0" w:lastRowLastColumn="0"/>
            <w:tcW w:w="1980" w:type="dxa"/>
            <w:vAlign w:val="center"/>
          </w:tcPr>
          <w:p w14:paraId="12C45B55" w14:textId="77777777" w:rsidR="004C64B0" w:rsidRDefault="00AD25DF" w:rsidP="00572C89">
            <w:pPr>
              <w:jc w:val="left"/>
              <w:rPr>
                <w:rFonts w:ascii="Segoe UI Symbol" w:hAnsi="Segoe UI Symbol" w:cs="Segoe UI Symbol"/>
                <w:color w:val="FFC000"/>
                <w:sz w:val="32"/>
                <w:szCs w:val="20"/>
              </w:rPr>
            </w:pPr>
            <w:r>
              <w:rPr>
                <w:rFonts w:ascii="Segoe UI Symbol" w:hAnsi="Segoe UI Symbol" w:cs="Segoe UI Symbol"/>
                <w:color w:val="FFC000"/>
                <w:sz w:val="32"/>
                <w:szCs w:val="20"/>
              </w:rPr>
              <w:t xml:space="preserve">☻ </w:t>
            </w:r>
            <w:r>
              <w:t>KI-B1.2_SekI</w:t>
            </w:r>
          </w:p>
        </w:tc>
        <w:tc>
          <w:tcPr>
            <w:tcW w:w="2272" w:type="dxa"/>
            <w:vAlign w:val="center"/>
          </w:tcPr>
          <w:p w14:paraId="11F09756" w14:textId="77777777" w:rsidR="004C64B0" w:rsidRDefault="00AD25DF">
            <w:pPr>
              <w:cnfStyle w:val="000000000000" w:firstRow="0" w:lastRow="0" w:firstColumn="0" w:lastColumn="0" w:oddVBand="0" w:evenVBand="0" w:oddHBand="0" w:evenHBand="0" w:firstRowFirstColumn="0" w:firstRowLastColumn="0" w:lastRowFirstColumn="0" w:lastRowLastColumn="0"/>
            </w:pPr>
            <w:r>
              <w:t>KI: Was ist das eigentlich?</w:t>
            </w:r>
          </w:p>
        </w:tc>
        <w:tc>
          <w:tcPr>
            <w:tcW w:w="4649" w:type="dxa"/>
            <w:vAlign w:val="center"/>
          </w:tcPr>
          <w:p w14:paraId="55EA6E58" w14:textId="77777777" w:rsidR="004C64B0" w:rsidRDefault="00AD25DF" w:rsidP="00350163">
            <w:pPr>
              <w:jc w:val="both"/>
              <w:cnfStyle w:val="000000000000" w:firstRow="0" w:lastRow="0" w:firstColumn="0" w:lastColumn="0" w:oddVBand="0" w:evenVBand="0" w:oddHBand="0" w:evenHBand="0" w:firstRowFirstColumn="0" w:firstRowLastColumn="0" w:lastRowFirstColumn="0" w:lastRowLastColumn="0"/>
            </w:pPr>
            <w:r>
              <w:t>Definition von KI und Schema zur Charakterisierung von KI zum Einsatz in Klassenstufe 8-10</w:t>
            </w:r>
          </w:p>
        </w:tc>
      </w:tr>
      <w:tr w:rsidR="002C0DA4" w14:paraId="5C037981" w14:textId="77777777" w:rsidTr="004C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EC41143" w14:textId="77777777" w:rsidR="004C64B0" w:rsidRDefault="00AD25DF" w:rsidP="00572C89">
            <w:pPr>
              <w:jc w:val="left"/>
              <w:rPr>
                <w:rFonts w:ascii="Segoe UI Symbol" w:hAnsi="Segoe UI Symbol" w:cs="Segoe UI Symbol"/>
                <w:color w:val="FFC000"/>
                <w:sz w:val="32"/>
                <w:szCs w:val="20"/>
              </w:rPr>
            </w:pPr>
            <w:r>
              <w:rPr>
                <w:rFonts w:ascii="Segoe UI Symbol" w:hAnsi="Segoe UI Symbol" w:cs="Segoe UI Symbol"/>
                <w:color w:val="00B0F0"/>
                <w:sz w:val="32"/>
              </w:rPr>
              <w:t>☻</w:t>
            </w:r>
            <w:r>
              <w:rPr>
                <w:rFonts w:ascii="Segoe UI Symbol" w:hAnsi="Segoe UI Symbol" w:cs="Segoe UI Symbol"/>
                <w:color w:val="FFC000"/>
                <w:sz w:val="32"/>
                <w:szCs w:val="20"/>
              </w:rPr>
              <w:t xml:space="preserve"> </w:t>
            </w:r>
            <w:r>
              <w:t>KI-B1.2.1_SekI</w:t>
            </w:r>
          </w:p>
        </w:tc>
        <w:tc>
          <w:tcPr>
            <w:tcW w:w="2272" w:type="dxa"/>
            <w:vAlign w:val="center"/>
          </w:tcPr>
          <w:p w14:paraId="72D71B11" w14:textId="77777777" w:rsidR="004C64B0" w:rsidRDefault="00AD25DF">
            <w:pPr>
              <w:cnfStyle w:val="000000100000" w:firstRow="0" w:lastRow="0" w:firstColumn="0" w:lastColumn="0" w:oddVBand="0" w:evenVBand="0" w:oddHBand="1" w:evenHBand="0" w:firstRowFirstColumn="0" w:firstRowLastColumn="0" w:lastRowFirstColumn="0" w:lastRowLastColumn="0"/>
            </w:pPr>
            <w:r>
              <w:t>KI: Was ist das eigentlich?</w:t>
            </w:r>
          </w:p>
        </w:tc>
        <w:tc>
          <w:tcPr>
            <w:tcW w:w="4649" w:type="dxa"/>
            <w:vAlign w:val="center"/>
          </w:tcPr>
          <w:p w14:paraId="41365263" w14:textId="77777777" w:rsidR="004C64B0" w:rsidRDefault="00AD25DF" w:rsidP="00350163">
            <w:pPr>
              <w:jc w:val="both"/>
              <w:cnfStyle w:val="000000100000" w:firstRow="0" w:lastRow="0" w:firstColumn="0" w:lastColumn="0" w:oddVBand="0" w:evenVBand="0" w:oddHBand="1" w:evenHBand="0" w:firstRowFirstColumn="0" w:firstRowLastColumn="0" w:lastRowFirstColumn="0" w:lastRowLastColumn="0"/>
            </w:pPr>
            <w:r>
              <w:t>Ein Video zur Definition von KI zum Einsatz in Klassenstufe 8-10</w:t>
            </w:r>
          </w:p>
        </w:tc>
      </w:tr>
      <w:tr w:rsidR="002C0DA4" w14:paraId="7B694466" w14:textId="77777777" w:rsidTr="004C64B0">
        <w:tc>
          <w:tcPr>
            <w:cnfStyle w:val="001000000000" w:firstRow="0" w:lastRow="0" w:firstColumn="1" w:lastColumn="0" w:oddVBand="0" w:evenVBand="0" w:oddHBand="0" w:evenHBand="0" w:firstRowFirstColumn="0" w:firstRowLastColumn="0" w:lastRowFirstColumn="0" w:lastRowLastColumn="0"/>
            <w:tcW w:w="1980" w:type="dxa"/>
            <w:vAlign w:val="center"/>
          </w:tcPr>
          <w:p w14:paraId="0C592607" w14:textId="77777777" w:rsidR="004C64B0" w:rsidRDefault="00AD25DF" w:rsidP="00572C89">
            <w:pPr>
              <w:jc w:val="left"/>
              <w:rPr>
                <w:rFonts w:ascii="Segoe UI Symbol" w:hAnsi="Segoe UI Symbol" w:cs="Segoe UI Symbol"/>
                <w:color w:val="FFC000"/>
                <w:sz w:val="32"/>
                <w:szCs w:val="20"/>
              </w:rPr>
            </w:pPr>
            <w:r>
              <w:rPr>
                <w:rFonts w:ascii="Segoe UI Symbol" w:hAnsi="Segoe UI Symbol" w:cs="Segoe UI Symbol"/>
                <w:color w:val="00B0F0"/>
                <w:sz w:val="32"/>
              </w:rPr>
              <w:t>☻</w:t>
            </w:r>
            <w:r>
              <w:rPr>
                <w:rFonts w:ascii="Segoe UI Symbol" w:hAnsi="Segoe UI Symbol" w:cs="Segoe UI Symbol"/>
                <w:color w:val="00B050"/>
                <w:sz w:val="32"/>
              </w:rPr>
              <w:t xml:space="preserve"> </w:t>
            </w:r>
            <w:r>
              <w:t>KI-B1.2.2_SekI</w:t>
            </w:r>
          </w:p>
        </w:tc>
        <w:tc>
          <w:tcPr>
            <w:tcW w:w="2272" w:type="dxa"/>
            <w:vAlign w:val="center"/>
          </w:tcPr>
          <w:p w14:paraId="53149E0D" w14:textId="77777777" w:rsidR="004C64B0" w:rsidRDefault="00AD25DF">
            <w:pPr>
              <w:cnfStyle w:val="000000000000" w:firstRow="0" w:lastRow="0" w:firstColumn="0" w:lastColumn="0" w:oddVBand="0" w:evenVBand="0" w:oddHBand="0" w:evenHBand="0" w:firstRowFirstColumn="0" w:firstRowLastColumn="0" w:lastRowFirstColumn="0" w:lastRowLastColumn="0"/>
            </w:pPr>
            <w:r>
              <w:t>Hilfestellung Rechercheaufträge</w:t>
            </w:r>
          </w:p>
        </w:tc>
        <w:tc>
          <w:tcPr>
            <w:tcW w:w="4649" w:type="dxa"/>
            <w:vAlign w:val="center"/>
          </w:tcPr>
          <w:p w14:paraId="59004BD0" w14:textId="77777777" w:rsidR="004C64B0" w:rsidRDefault="00AD25DF" w:rsidP="00350163">
            <w:pPr>
              <w:jc w:val="both"/>
              <w:cnfStyle w:val="000000000000" w:firstRow="0" w:lastRow="0" w:firstColumn="0" w:lastColumn="0" w:oddVBand="0" w:evenVBand="0" w:oddHBand="0" w:evenHBand="0" w:firstRowFirstColumn="0" w:firstRowLastColumn="0" w:lastRowFirstColumn="0" w:lastRowLastColumn="0"/>
            </w:pPr>
            <w:r>
              <w:t>Hinweise und Links, die die Lernenden bei der Bearbeitung des Arbeitsmaterials KI-B1.2_SekI unterstützen</w:t>
            </w:r>
          </w:p>
        </w:tc>
      </w:tr>
      <w:tr w:rsidR="002C0DA4" w14:paraId="00B76BB9" w14:textId="77777777" w:rsidTr="004C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071F518" w14:textId="77777777" w:rsidR="004C64B0" w:rsidRDefault="00AD25DF" w:rsidP="00572C89">
            <w:pPr>
              <w:jc w:val="left"/>
              <w:rPr>
                <w:rFonts w:ascii="Segoe UI Symbol" w:hAnsi="Segoe UI Symbol" w:cs="Segoe UI Symbol"/>
                <w:color w:val="FFC000"/>
                <w:sz w:val="32"/>
                <w:szCs w:val="20"/>
              </w:rPr>
            </w:pPr>
            <w:r>
              <w:rPr>
                <w:rFonts w:ascii="Segoe UI Symbol" w:hAnsi="Segoe UI Symbol" w:cs="Segoe UI Symbol"/>
                <w:color w:val="FFC000"/>
                <w:sz w:val="32"/>
                <w:szCs w:val="20"/>
              </w:rPr>
              <w:t xml:space="preserve">☻ </w:t>
            </w:r>
            <w:r>
              <w:rPr>
                <w:rFonts w:cs="Segoe UI Symbol"/>
                <w:color w:val="000000" w:themeColor="text1"/>
                <w:sz w:val="20"/>
                <w:szCs w:val="20"/>
              </w:rPr>
              <w:t>KI-B1.3</w:t>
            </w:r>
          </w:p>
        </w:tc>
        <w:tc>
          <w:tcPr>
            <w:tcW w:w="2272" w:type="dxa"/>
            <w:vAlign w:val="center"/>
          </w:tcPr>
          <w:p w14:paraId="7ED44CE4" w14:textId="77777777" w:rsidR="004C64B0" w:rsidRDefault="00AD25DF">
            <w:pPr>
              <w:cnfStyle w:val="000000100000" w:firstRow="0" w:lastRow="0" w:firstColumn="0" w:lastColumn="0" w:oddVBand="0" w:evenVBand="0" w:oddHBand="1" w:evenHBand="0" w:firstRowFirstColumn="0" w:firstRowLastColumn="0" w:lastRowFirstColumn="0" w:lastRowLastColumn="0"/>
            </w:pPr>
            <w:r>
              <w:t>KI im Alltag</w:t>
            </w:r>
          </w:p>
        </w:tc>
        <w:tc>
          <w:tcPr>
            <w:tcW w:w="4649" w:type="dxa"/>
            <w:vAlign w:val="center"/>
          </w:tcPr>
          <w:p w14:paraId="3196C95B" w14:textId="77777777" w:rsidR="004C64B0" w:rsidRDefault="00AD25DF" w:rsidP="00350163">
            <w:pPr>
              <w:jc w:val="both"/>
              <w:cnfStyle w:val="000000100000" w:firstRow="0" w:lastRow="0" w:firstColumn="0" w:lastColumn="0" w:oddVBand="0" w:evenVBand="0" w:oddHBand="1" w:evenHBand="0" w:firstRowFirstColumn="0" w:firstRowLastColumn="0" w:lastRowFirstColumn="0" w:lastRowLastColumn="0"/>
            </w:pPr>
            <w:r>
              <w:t xml:space="preserve">Wimmelbild </w:t>
            </w:r>
            <w:r>
              <w:rPr>
                <w:i/>
                <w:iCs/>
              </w:rPr>
              <w:t>(zum Einsatz in Unterrichtsverlaufsvariante 2)</w:t>
            </w:r>
          </w:p>
        </w:tc>
      </w:tr>
      <w:tr w:rsidR="002C0DA4" w14:paraId="22E91C5D" w14:textId="77777777" w:rsidTr="004C64B0">
        <w:tc>
          <w:tcPr>
            <w:cnfStyle w:val="001000000000" w:firstRow="0" w:lastRow="0" w:firstColumn="1" w:lastColumn="0" w:oddVBand="0" w:evenVBand="0" w:oddHBand="0" w:evenHBand="0" w:firstRowFirstColumn="0" w:firstRowLastColumn="0" w:lastRowFirstColumn="0" w:lastRowLastColumn="0"/>
            <w:tcW w:w="1980" w:type="dxa"/>
            <w:vAlign w:val="center"/>
          </w:tcPr>
          <w:p w14:paraId="17AC4C83" w14:textId="77777777" w:rsidR="004C64B0" w:rsidRDefault="00AD25DF" w:rsidP="00572C89">
            <w:pPr>
              <w:jc w:val="left"/>
              <w:rPr>
                <w:rFonts w:ascii="Segoe UI Symbol" w:hAnsi="Segoe UI Symbol" w:cs="Segoe UI Symbol"/>
                <w:color w:val="FFC000"/>
                <w:sz w:val="32"/>
                <w:szCs w:val="20"/>
              </w:rPr>
            </w:pPr>
            <w:r>
              <w:rPr>
                <w:rFonts w:ascii="Segoe UI Symbol" w:hAnsi="Segoe UI Symbol" w:cs="Segoe UI Symbol"/>
                <w:color w:val="00B0F0"/>
                <w:sz w:val="32"/>
              </w:rPr>
              <w:t xml:space="preserve">☻ </w:t>
            </w:r>
            <w:r>
              <w:t>KI-B1.3.1</w:t>
            </w:r>
          </w:p>
        </w:tc>
        <w:tc>
          <w:tcPr>
            <w:tcW w:w="2272" w:type="dxa"/>
            <w:vAlign w:val="center"/>
          </w:tcPr>
          <w:p w14:paraId="47FFE8D3" w14:textId="77777777" w:rsidR="004C64B0" w:rsidRDefault="00AD25DF">
            <w:pPr>
              <w:cnfStyle w:val="000000000000" w:firstRow="0" w:lastRow="0" w:firstColumn="0" w:lastColumn="0" w:oddVBand="0" w:evenVBand="0" w:oddHBand="0" w:evenHBand="0" w:firstRowFirstColumn="0" w:firstRowLastColumn="0" w:lastRowFirstColumn="0" w:lastRowLastColumn="0"/>
            </w:pPr>
            <w:r>
              <w:t>KI im Alltag – Ergänzende Informationen</w:t>
            </w:r>
          </w:p>
        </w:tc>
        <w:tc>
          <w:tcPr>
            <w:tcW w:w="4649" w:type="dxa"/>
            <w:vAlign w:val="center"/>
          </w:tcPr>
          <w:p w14:paraId="3F93C493" w14:textId="225A0EF3" w:rsidR="004C64B0" w:rsidRDefault="00AD25DF" w:rsidP="00350163">
            <w:pPr>
              <w:jc w:val="both"/>
              <w:cnfStyle w:val="000000000000" w:firstRow="0" w:lastRow="0" w:firstColumn="0" w:lastColumn="0" w:oddVBand="0" w:evenVBand="0" w:oddHBand="0" w:evenHBand="0" w:firstRowFirstColumn="0" w:firstRowLastColumn="0" w:lastRowFirstColumn="0" w:lastRowLastColumn="0"/>
            </w:pPr>
            <w:r>
              <w:t>Wimmelbild mit ergänzenden Beschreibungen, als Ergänzung insbesondere für L</w:t>
            </w:r>
            <w:r w:rsidR="00566FE7">
              <w:t>ehrkräfte</w:t>
            </w:r>
            <w:r>
              <w:t xml:space="preserve"> und U</w:t>
            </w:r>
            <w:r w:rsidR="00566FE7">
              <w:t>nternehmensvertreter*innen</w:t>
            </w:r>
            <w:r>
              <w:t xml:space="preserve"> gedacht</w:t>
            </w:r>
          </w:p>
        </w:tc>
      </w:tr>
      <w:tr w:rsidR="002C0DA4" w14:paraId="749A845E" w14:textId="77777777" w:rsidTr="004C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3F1D0E8" w14:textId="77777777" w:rsidR="004C64B0" w:rsidRDefault="00AD25DF" w:rsidP="00572C89">
            <w:pPr>
              <w:jc w:val="left"/>
              <w:rPr>
                <w:rFonts w:ascii="Segoe UI Symbol" w:hAnsi="Segoe UI Symbol" w:cs="Segoe UI Symbol"/>
                <w:color w:val="FFC000"/>
                <w:sz w:val="32"/>
                <w:szCs w:val="20"/>
              </w:rPr>
            </w:pPr>
            <w:r>
              <w:rPr>
                <w:rFonts w:ascii="Segoe UI Symbol" w:hAnsi="Segoe UI Symbol" w:cs="Segoe UI Symbol"/>
                <w:color w:val="FFC000"/>
                <w:sz w:val="32"/>
                <w:szCs w:val="20"/>
              </w:rPr>
              <w:t xml:space="preserve">☻ </w:t>
            </w:r>
            <w:r>
              <w:t>KI-B1.4</w:t>
            </w:r>
          </w:p>
        </w:tc>
        <w:tc>
          <w:tcPr>
            <w:tcW w:w="2272" w:type="dxa"/>
            <w:vAlign w:val="center"/>
          </w:tcPr>
          <w:p w14:paraId="4EE84C2A" w14:textId="77777777" w:rsidR="004C64B0" w:rsidRDefault="00AD25DF">
            <w:pPr>
              <w:cnfStyle w:val="000000100000" w:firstRow="0" w:lastRow="0" w:firstColumn="0" w:lastColumn="0" w:oddVBand="0" w:evenVBand="0" w:oddHBand="1" w:evenHBand="0" w:firstRowFirstColumn="0" w:firstRowLastColumn="0" w:lastRowFirstColumn="0" w:lastRowLastColumn="0"/>
            </w:pPr>
            <w:r>
              <w:t>Beispiele für KI</w:t>
            </w:r>
          </w:p>
        </w:tc>
        <w:tc>
          <w:tcPr>
            <w:tcW w:w="4649" w:type="dxa"/>
            <w:vAlign w:val="center"/>
          </w:tcPr>
          <w:p w14:paraId="40BED913" w14:textId="77777777" w:rsidR="004C64B0" w:rsidRDefault="00AD25DF" w:rsidP="00350163">
            <w:pPr>
              <w:jc w:val="both"/>
              <w:cnfStyle w:val="000000100000" w:firstRow="0" w:lastRow="0" w:firstColumn="0" w:lastColumn="0" w:oddVBand="0" w:evenVBand="0" w:oddHBand="1" w:evenHBand="0" w:firstRowFirstColumn="0" w:firstRowLastColumn="0" w:lastRowFirstColumn="0" w:lastRowLastColumn="0"/>
            </w:pPr>
            <w:r>
              <w:t xml:space="preserve">Digital aufrufbare KI-Beispiele </w:t>
            </w:r>
            <w:r>
              <w:rPr>
                <w:i/>
                <w:iCs/>
              </w:rPr>
              <w:t>(zum Einsatz in Unterrichtsverlaufsvariante 1)</w:t>
            </w:r>
          </w:p>
        </w:tc>
      </w:tr>
      <w:tr w:rsidR="002C0DA4" w14:paraId="69DB2119" w14:textId="77777777" w:rsidTr="004C64B0">
        <w:tc>
          <w:tcPr>
            <w:cnfStyle w:val="001000000000" w:firstRow="0" w:lastRow="0" w:firstColumn="1" w:lastColumn="0" w:oddVBand="0" w:evenVBand="0" w:oddHBand="0" w:evenHBand="0" w:firstRowFirstColumn="0" w:firstRowLastColumn="0" w:lastRowFirstColumn="0" w:lastRowLastColumn="0"/>
            <w:tcW w:w="1980" w:type="dxa"/>
            <w:vAlign w:val="center"/>
          </w:tcPr>
          <w:p w14:paraId="66D4FB83" w14:textId="77777777" w:rsidR="004C64B0" w:rsidRDefault="00AD25DF" w:rsidP="00572C89">
            <w:pPr>
              <w:jc w:val="left"/>
              <w:rPr>
                <w:rFonts w:ascii="Segoe UI Symbol" w:hAnsi="Segoe UI Symbol" w:cs="Segoe UI Symbol"/>
                <w:color w:val="FFC000"/>
                <w:sz w:val="32"/>
                <w:szCs w:val="20"/>
              </w:rPr>
            </w:pPr>
            <w:r>
              <w:rPr>
                <w:rFonts w:ascii="Segoe UI Symbol" w:hAnsi="Segoe UI Symbol" w:cs="Segoe UI Symbol"/>
                <w:color w:val="00B0F0"/>
                <w:sz w:val="32"/>
              </w:rPr>
              <w:t xml:space="preserve">☻ </w:t>
            </w:r>
            <w:r>
              <w:t>KI-B1.4.1</w:t>
            </w:r>
          </w:p>
        </w:tc>
        <w:tc>
          <w:tcPr>
            <w:tcW w:w="2272" w:type="dxa"/>
            <w:vAlign w:val="center"/>
          </w:tcPr>
          <w:p w14:paraId="13C1CA0D" w14:textId="77777777" w:rsidR="004C64B0" w:rsidRDefault="00AD25DF">
            <w:pPr>
              <w:cnfStyle w:val="000000000000" w:firstRow="0" w:lastRow="0" w:firstColumn="0" w:lastColumn="0" w:oddVBand="0" w:evenVBand="0" w:oddHBand="0" w:evenHBand="0" w:firstRowFirstColumn="0" w:firstRowLastColumn="0" w:lastRowFirstColumn="0" w:lastRowLastColumn="0"/>
            </w:pPr>
            <w:r>
              <w:t>Beispiele für KI – zusätzliche Links</w:t>
            </w:r>
          </w:p>
        </w:tc>
        <w:tc>
          <w:tcPr>
            <w:tcW w:w="4649" w:type="dxa"/>
            <w:vAlign w:val="center"/>
          </w:tcPr>
          <w:p w14:paraId="0C711910" w14:textId="77777777" w:rsidR="004C64B0" w:rsidRDefault="00AD25DF" w:rsidP="00350163">
            <w:pPr>
              <w:jc w:val="both"/>
              <w:cnfStyle w:val="000000000000" w:firstRow="0" w:lastRow="0" w:firstColumn="0" w:lastColumn="0" w:oddVBand="0" w:evenVBand="0" w:oddHBand="0" w:evenHBand="0" w:firstRowFirstColumn="0" w:firstRowLastColumn="0" w:lastRowFirstColumn="0" w:lastRowLastColumn="0"/>
            </w:pPr>
            <w:r>
              <w:t xml:space="preserve">Zusätzlich Liste an digital aufrufbaren KI-Beispiele </w:t>
            </w:r>
            <w:r>
              <w:rPr>
                <w:i/>
                <w:iCs/>
              </w:rPr>
              <w:t>(zum Unterrichtseinstieg in Unterrichtsverlaufsvariante 1)</w:t>
            </w:r>
          </w:p>
        </w:tc>
      </w:tr>
      <w:tr w:rsidR="002C0DA4" w14:paraId="0B90CE2C" w14:textId="77777777" w:rsidTr="004C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691B552" w14:textId="77777777" w:rsidR="004C64B0" w:rsidRDefault="00AD25DF" w:rsidP="00572C89">
            <w:pPr>
              <w:jc w:val="left"/>
              <w:rPr>
                <w:rFonts w:ascii="Segoe UI Symbol" w:hAnsi="Segoe UI Symbol" w:cs="Segoe UI Symbol"/>
                <w:color w:val="FFC000"/>
                <w:sz w:val="32"/>
                <w:szCs w:val="20"/>
              </w:rPr>
            </w:pPr>
            <w:r>
              <w:rPr>
                <w:rFonts w:ascii="Segoe UI Symbol" w:hAnsi="Segoe UI Symbol" w:cs="Segoe UI Symbol"/>
                <w:color w:val="00B050"/>
                <w:sz w:val="32"/>
              </w:rPr>
              <w:t xml:space="preserve">☻ </w:t>
            </w:r>
            <w:r>
              <w:t>KI-B1</w:t>
            </w:r>
          </w:p>
        </w:tc>
        <w:tc>
          <w:tcPr>
            <w:tcW w:w="2272" w:type="dxa"/>
            <w:vAlign w:val="center"/>
          </w:tcPr>
          <w:p w14:paraId="6EE5BA37" w14:textId="77777777" w:rsidR="004C64B0" w:rsidRDefault="00AD25DF">
            <w:pPr>
              <w:cnfStyle w:val="000000100000" w:firstRow="0" w:lastRow="0" w:firstColumn="0" w:lastColumn="0" w:oddVBand="0" w:evenVBand="0" w:oddHBand="1" w:evenHBand="0" w:firstRowFirstColumn="0" w:firstRowLastColumn="0" w:lastRowFirstColumn="0" w:lastRowLastColumn="0"/>
            </w:pPr>
            <w:r>
              <w:t>Musterlösung</w:t>
            </w:r>
          </w:p>
        </w:tc>
        <w:tc>
          <w:tcPr>
            <w:tcW w:w="4649" w:type="dxa"/>
            <w:vAlign w:val="center"/>
          </w:tcPr>
          <w:p w14:paraId="7E25CF5B" w14:textId="77777777" w:rsidR="004C64B0" w:rsidRDefault="00AD25DF" w:rsidP="00350163">
            <w:pPr>
              <w:jc w:val="both"/>
              <w:cnfStyle w:val="000000100000" w:firstRow="0" w:lastRow="0" w:firstColumn="0" w:lastColumn="0" w:oddVBand="0" w:evenVBand="0" w:oddHBand="1" w:evenHBand="0" w:firstRowFirstColumn="0" w:firstRowLastColumn="0" w:lastRowFirstColumn="0" w:lastRowLastColumn="0"/>
            </w:pPr>
            <w:r>
              <w:t>Musterlösung zu den Arbeitsaufträgen aus Material KI-B1.2; KI-B1.3; KI-B1.4</w:t>
            </w:r>
          </w:p>
        </w:tc>
      </w:tr>
    </w:tbl>
    <w:p w14:paraId="4D42280E" w14:textId="77777777" w:rsidR="004C64B0" w:rsidRDefault="00AD25DF">
      <w:pPr>
        <w:spacing w:before="240" w:after="0"/>
        <w:rPr>
          <w:b/>
        </w:rPr>
      </w:pPr>
      <w:r>
        <w:rPr>
          <w:rFonts w:asciiTheme="minorHAnsi" w:eastAsiaTheme="minorEastAsia" w:hAnsiTheme="minorHAnsi" w:cstheme="minorHAnsi"/>
          <w:b/>
        </w:rPr>
        <w:t>Legende</w:t>
      </w:r>
    </w:p>
    <w:p w14:paraId="7E077228" w14:textId="41832DC5" w:rsidR="004C64B0" w:rsidRDefault="00AD25DF">
      <w:pPr>
        <w:spacing w:after="0" w:line="240" w:lineRule="auto"/>
      </w:pPr>
      <w:bookmarkStart w:id="22" w:name="_Toc435548213"/>
      <w:r>
        <w:rPr>
          <w:rFonts w:asciiTheme="minorHAnsi" w:eastAsiaTheme="minorEastAsia" w:hAnsiTheme="minorHAnsi" w:cstheme="minorHAnsi"/>
          <w:color w:val="FFC000"/>
          <w:sz w:val="32"/>
        </w:rPr>
        <w:t xml:space="preserve">☻ </w:t>
      </w:r>
      <w:r>
        <w:rPr>
          <w:rFonts w:asciiTheme="minorHAnsi" w:eastAsiaTheme="minorEastAsia" w:hAnsiTheme="minorHAnsi" w:cstheme="minorHAnsi"/>
        </w:rPr>
        <w:t xml:space="preserve">Material für </w:t>
      </w:r>
      <w:r w:rsidR="00265018">
        <w:rPr>
          <w:rFonts w:asciiTheme="minorHAnsi" w:eastAsiaTheme="minorEastAsia" w:hAnsiTheme="minorHAnsi" w:cstheme="minorHAnsi"/>
        </w:rPr>
        <w:t>Schüler*innen</w:t>
      </w:r>
      <w:r>
        <w:rPr>
          <w:rFonts w:asciiTheme="minorHAnsi" w:eastAsiaTheme="minorEastAsia" w:hAnsiTheme="minorHAnsi" w:cstheme="minorHAnsi"/>
        </w:rPr>
        <w:t xml:space="preserve"> </w:t>
      </w:r>
    </w:p>
    <w:p w14:paraId="7EB356E6" w14:textId="7D4981A9" w:rsidR="004C64B0" w:rsidRDefault="00AD25DF">
      <w:pPr>
        <w:spacing w:after="0" w:line="240" w:lineRule="auto"/>
      </w:pPr>
      <w:r>
        <w:rPr>
          <w:rFonts w:asciiTheme="minorHAnsi" w:eastAsiaTheme="minorEastAsia" w:hAnsiTheme="minorHAnsi" w:cstheme="minorHAnsi"/>
          <w:color w:val="00B050"/>
          <w:sz w:val="32"/>
        </w:rPr>
        <w:t xml:space="preserve">☻ </w:t>
      </w:r>
      <w:r>
        <w:rPr>
          <w:rFonts w:asciiTheme="minorHAnsi" w:eastAsiaTheme="minorEastAsia" w:hAnsiTheme="minorHAnsi" w:cstheme="minorHAnsi"/>
        </w:rPr>
        <w:t>Material für Lehrkräfte sowie Unternehmensvertreter</w:t>
      </w:r>
      <w:r w:rsidR="00BE7B2A">
        <w:rPr>
          <w:rFonts w:asciiTheme="minorHAnsi" w:eastAsiaTheme="minorEastAsia" w:hAnsiTheme="minorHAnsi" w:cstheme="minorHAnsi"/>
        </w:rPr>
        <w:t>*</w:t>
      </w:r>
      <w:r>
        <w:rPr>
          <w:rFonts w:asciiTheme="minorHAnsi" w:eastAsiaTheme="minorEastAsia" w:hAnsiTheme="minorHAnsi" w:cstheme="minorHAnsi"/>
        </w:rPr>
        <w:t>innen</w:t>
      </w:r>
    </w:p>
    <w:p w14:paraId="0FD50274" w14:textId="73FC474E" w:rsidR="004C64B0" w:rsidRDefault="00AD25DF" w:rsidP="00350163">
      <w:pPr>
        <w:rPr>
          <w:rFonts w:ascii="Helvetica 65" w:hAnsi="Helvetica 65"/>
          <w:bCs w:val="0"/>
          <w:color w:val="000000"/>
          <w:sz w:val="28"/>
          <w:szCs w:val="36"/>
          <w:highlight w:val="lightGray"/>
        </w:rPr>
      </w:pPr>
      <w:r>
        <w:rPr>
          <w:rFonts w:asciiTheme="minorHAnsi" w:eastAsiaTheme="minorEastAsia" w:hAnsiTheme="minorHAnsi" w:cstheme="minorHAnsi"/>
          <w:color w:val="00B0F0"/>
          <w:sz w:val="32"/>
        </w:rPr>
        <w:t xml:space="preserve">☻ </w:t>
      </w:r>
      <w:r>
        <w:rPr>
          <w:rFonts w:asciiTheme="minorHAnsi" w:eastAsiaTheme="minorEastAsia" w:hAnsiTheme="minorHAnsi" w:cstheme="minorHAnsi"/>
        </w:rPr>
        <w:t>Zusatzmaterial</w:t>
      </w:r>
      <w:r>
        <w:rPr>
          <w:rFonts w:asciiTheme="minorHAnsi" w:eastAsiaTheme="minorEastAsia" w:hAnsiTheme="minorHAnsi" w:cstheme="minorHAnsi"/>
          <w:highlight w:val="lightGray"/>
        </w:rPr>
        <w:br w:type="page"/>
      </w:r>
    </w:p>
    <w:p w14:paraId="79CBE0C6" w14:textId="71B9C10D" w:rsidR="004C64B0" w:rsidRDefault="009D76F6" w:rsidP="009D76F6">
      <w:pPr>
        <w:pStyle w:val="berschrift1"/>
      </w:pPr>
      <w:bookmarkStart w:id="23" w:name="_Toc138421889"/>
      <w:r>
        <w:rPr>
          <w:rFonts w:asciiTheme="minorHAnsi" w:eastAsiaTheme="minorEastAsia" w:hAnsiTheme="minorHAnsi" w:cstheme="minorHAnsi"/>
        </w:rPr>
        <w:lastRenderedPageBreak/>
        <w:t>Glossar</w:t>
      </w:r>
      <w:bookmarkEnd w:id="22"/>
      <w:bookmarkEnd w:id="23"/>
    </w:p>
    <w:tbl>
      <w:tblPr>
        <w:tblStyle w:val="Glossar"/>
        <w:tblW w:w="8901" w:type="dxa"/>
        <w:tblLook w:val="04A0" w:firstRow="1" w:lastRow="0" w:firstColumn="1" w:lastColumn="0" w:noHBand="0" w:noVBand="1"/>
      </w:tblPr>
      <w:tblGrid>
        <w:gridCol w:w="2665"/>
        <w:gridCol w:w="6236"/>
      </w:tblGrid>
      <w:tr w:rsidR="004C64B0" w14:paraId="6BDC57FD" w14:textId="77777777" w:rsidTr="004C6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14:paraId="1D7AF475" w14:textId="77777777" w:rsidR="004C64B0" w:rsidRDefault="00AD25DF">
            <w:r>
              <w:t>Begriff</w:t>
            </w:r>
          </w:p>
        </w:tc>
        <w:tc>
          <w:tcPr>
            <w:tcW w:w="6236" w:type="dxa"/>
          </w:tcPr>
          <w:p w14:paraId="1100EEF8" w14:textId="77777777" w:rsidR="004C64B0" w:rsidRDefault="00AD25DF">
            <w:pPr>
              <w:cnfStyle w:val="100000000000" w:firstRow="1" w:lastRow="0" w:firstColumn="0" w:lastColumn="0" w:oddVBand="0" w:evenVBand="0" w:oddHBand="0" w:evenHBand="0" w:firstRowFirstColumn="0" w:firstRowLastColumn="0" w:lastRowFirstColumn="0" w:lastRowLastColumn="0"/>
            </w:pPr>
            <w:r>
              <w:t>Erläuterung</w:t>
            </w:r>
          </w:p>
        </w:tc>
      </w:tr>
      <w:tr w:rsidR="004C64B0" w14:paraId="0EB4495D" w14:textId="77777777" w:rsidTr="004C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14:paraId="7F287214" w14:textId="7E3ECC78" w:rsidR="004C64B0" w:rsidRDefault="00193D37">
            <w:r>
              <w:t>k</w:t>
            </w:r>
            <w:r w:rsidR="00AD25DF">
              <w:t>ünstliche Intelligenz (KI), starke/schwache KI</w:t>
            </w:r>
          </w:p>
        </w:tc>
        <w:tc>
          <w:tcPr>
            <w:tcW w:w="6236" w:type="dxa"/>
          </w:tcPr>
          <w:p w14:paraId="4DAD5C21" w14:textId="0A62BC75" w:rsidR="004C64B0" w:rsidRDefault="00AD25DF" w:rsidP="00350163">
            <w:pPr>
              <w:jc w:val="both"/>
              <w:cnfStyle w:val="000000100000" w:firstRow="0" w:lastRow="0" w:firstColumn="0" w:lastColumn="0" w:oddVBand="0" w:evenVBand="0" w:oddHBand="1" w:evenHBand="0" w:firstRowFirstColumn="0" w:firstRowLastColumn="0" w:lastRowFirstColumn="0" w:lastRowLastColumn="0"/>
            </w:pPr>
            <w:r>
              <w:t>Im Rahmen dieses Moduls begreifen wir s</w:t>
            </w:r>
            <w:r>
              <w:rPr>
                <w:rFonts w:hint="eastAsia"/>
              </w:rPr>
              <w:t>ä</w:t>
            </w:r>
            <w:r>
              <w:t xml:space="preserve">mtliche Informatiksysteme, die Aufgaben </w:t>
            </w:r>
            <w:r>
              <w:rPr>
                <w:rFonts w:hint="eastAsia"/>
              </w:rPr>
              <w:t>ü</w:t>
            </w:r>
            <w:r>
              <w:t>bernehmen, die f</w:t>
            </w:r>
            <w:r>
              <w:rPr>
                <w:rFonts w:hint="eastAsia"/>
              </w:rPr>
              <w:t>ü</w:t>
            </w:r>
            <w:r>
              <w:t>r gew</w:t>
            </w:r>
            <w:r>
              <w:rPr>
                <w:rFonts w:hint="eastAsia"/>
              </w:rPr>
              <w:t>ö</w:t>
            </w:r>
            <w:r>
              <w:t>hnlich menschliche Intelligenz erfordern, als KI.</w:t>
            </w:r>
            <w:r>
              <w:br/>
            </w:r>
            <w:r>
              <w:br/>
              <w:t xml:space="preserve">Alle heute existierenden Systeme bezeichnet man als schwache KI: Sie verhalten sich zwar </w:t>
            </w:r>
            <w:r>
              <w:rPr>
                <w:rFonts w:hint="eastAsia"/>
              </w:rPr>
              <w:t>„</w:t>
            </w:r>
            <w:r>
              <w:t>intelligent“, sind es aber nicht. Stattdessen können sie nur klar definierte Aufgaben lösen und ihre Schlüsse nicht auf andere Bereiche übertragen.</w:t>
            </w:r>
            <w:r>
              <w:br/>
            </w:r>
            <w:r>
              <w:br/>
              <w:t xml:space="preserve">Im Gegensatz dazu verfügen starke KI über die intellektuellen Fähigkeiten von Menschen oder übersteigen diese sogar. Starke KI sind zurzeit jedoch nur </w:t>
            </w:r>
            <w:r>
              <w:rPr>
                <w:rFonts w:hint="eastAsia"/>
              </w:rPr>
              <w:t>„</w:t>
            </w:r>
            <w:r w:rsidR="00265018">
              <w:t>Science-Fiction</w:t>
            </w:r>
            <w:r>
              <w:t>“ und Wissenschaftlerinnen und Wissenschaftler sind sich uneinig darüber, ob starke KI überhaupt je existieren werden.</w:t>
            </w:r>
          </w:p>
        </w:tc>
      </w:tr>
      <w:tr w:rsidR="004C64B0" w14:paraId="62CD4230" w14:textId="77777777" w:rsidTr="004C64B0">
        <w:tc>
          <w:tcPr>
            <w:cnfStyle w:val="001000000000" w:firstRow="0" w:lastRow="0" w:firstColumn="1" w:lastColumn="0" w:oddVBand="0" w:evenVBand="0" w:oddHBand="0" w:evenHBand="0" w:firstRowFirstColumn="0" w:firstRowLastColumn="0" w:lastRowFirstColumn="0" w:lastRowLastColumn="0"/>
            <w:tcW w:w="2665" w:type="dxa"/>
          </w:tcPr>
          <w:p w14:paraId="356F336D" w14:textId="77777777" w:rsidR="004C64B0" w:rsidRDefault="00AD25DF">
            <w:r>
              <w:t>Informatiksystem</w:t>
            </w:r>
          </w:p>
        </w:tc>
        <w:tc>
          <w:tcPr>
            <w:tcW w:w="6236" w:type="dxa"/>
          </w:tcPr>
          <w:p w14:paraId="0614B0BF" w14:textId="77777777" w:rsidR="004C64B0" w:rsidRDefault="00AD25DF" w:rsidP="00350163">
            <w:pPr>
              <w:jc w:val="both"/>
              <w:cnfStyle w:val="000000000000" w:firstRow="0" w:lastRow="0" w:firstColumn="0" w:lastColumn="0" w:oddVBand="0" w:evenVBand="0" w:oddHBand="0" w:evenHBand="0" w:firstRowFirstColumn="0" w:firstRowLastColumn="0" w:lastRowFirstColumn="0" w:lastRowLastColumn="0"/>
            </w:pPr>
            <w:r>
              <w:rPr>
                <w:szCs w:val="21"/>
              </w:rPr>
              <w:t>Spezifische Zusammenstellung von Hardware, Software und deren Vernetzung zur Lösung eines Anwendungsproblems. „Der oft verwendete Begriff Computer betont nur die Hardware und vernachlässigt die übrigen Bestandteile, die zur Funktion eines Informatiksystems nötig sind“ (Gesellschaft für Informatik 2019).</w:t>
            </w:r>
          </w:p>
        </w:tc>
      </w:tr>
      <w:tr w:rsidR="004C64B0" w14:paraId="7AE46017" w14:textId="77777777" w:rsidTr="004C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14:paraId="77710B1E" w14:textId="77777777" w:rsidR="004C64B0" w:rsidRDefault="00AD25DF">
            <w:r>
              <w:t>Concept Cartoon</w:t>
            </w:r>
          </w:p>
        </w:tc>
        <w:tc>
          <w:tcPr>
            <w:tcW w:w="6236" w:type="dxa"/>
          </w:tcPr>
          <w:p w14:paraId="46C47C61" w14:textId="22985415" w:rsidR="004C64B0" w:rsidRDefault="00AD25DF" w:rsidP="00350163">
            <w:pPr>
              <w:jc w:val="both"/>
              <w:cnfStyle w:val="000000100000" w:firstRow="0" w:lastRow="0" w:firstColumn="0" w:lastColumn="0" w:oddVBand="0" w:evenVBand="0" w:oddHBand="1" w:evenHBand="0" w:firstRowFirstColumn="0" w:firstRowLastColumn="0" w:lastRowFirstColumn="0" w:lastRowLastColumn="0"/>
            </w:pPr>
            <w:r>
              <w:t xml:space="preserve">Stellen intuitive (Schülerinnen- und Schüler-)Vorstellungen in Bezug zu einem Phänomen aus der Lebenswelt von </w:t>
            </w:r>
            <w:r w:rsidR="00265018">
              <w:t>Schüler*innen</w:t>
            </w:r>
            <w:r>
              <w:t xml:space="preserve"> in einem cartoonierten Dialog dar. Wird im Unterricht zur Evokation und Diskussion bestehender Schülerinnen- und Schülervorstellungen eingesetzt (vgl. Pancratz 2020)</w:t>
            </w:r>
          </w:p>
        </w:tc>
      </w:tr>
      <w:tr w:rsidR="004C64B0" w14:paraId="1D4E1E2E" w14:textId="77777777" w:rsidTr="004C64B0">
        <w:tc>
          <w:tcPr>
            <w:cnfStyle w:val="001000000000" w:firstRow="0" w:lastRow="0" w:firstColumn="1" w:lastColumn="0" w:oddVBand="0" w:evenVBand="0" w:oddHBand="0" w:evenHBand="0" w:firstRowFirstColumn="0" w:firstRowLastColumn="0" w:lastRowFirstColumn="0" w:lastRowLastColumn="0"/>
            <w:tcW w:w="2665" w:type="dxa"/>
          </w:tcPr>
          <w:p w14:paraId="26473DCE" w14:textId="77777777" w:rsidR="004C64B0" w:rsidRDefault="00AD25DF">
            <w:r>
              <w:t>Wimmelbild</w:t>
            </w:r>
          </w:p>
        </w:tc>
        <w:tc>
          <w:tcPr>
            <w:tcW w:w="6236" w:type="dxa"/>
          </w:tcPr>
          <w:p w14:paraId="161ACD99" w14:textId="77777777" w:rsidR="004C64B0" w:rsidRDefault="00AD25DF" w:rsidP="00350163">
            <w:pPr>
              <w:jc w:val="both"/>
              <w:cnfStyle w:val="000000000000" w:firstRow="0" w:lastRow="0" w:firstColumn="0" w:lastColumn="0" w:oddVBand="0" w:evenVBand="0" w:oddHBand="0" w:evenHBand="0" w:firstRowFirstColumn="0" w:firstRowLastColumn="0" w:lastRowFirstColumn="0" w:lastRowLastColumn="0"/>
            </w:pPr>
            <w:r>
              <w:t>Zeigt verschiedene alltägliche Situationen und lässt sich auf verschiedene Arten und Weisen im Unterricht einsetzen.</w:t>
            </w:r>
          </w:p>
        </w:tc>
      </w:tr>
      <w:tr w:rsidR="004C64B0" w14:paraId="1781E351" w14:textId="77777777" w:rsidTr="004C6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14:paraId="58E89C02" w14:textId="77777777" w:rsidR="004C64B0" w:rsidRDefault="00AD25DF">
            <w:r>
              <w:t>Sensor</w:t>
            </w:r>
          </w:p>
        </w:tc>
        <w:tc>
          <w:tcPr>
            <w:tcW w:w="6236" w:type="dxa"/>
          </w:tcPr>
          <w:p w14:paraId="6EB5D5A3" w14:textId="77777777" w:rsidR="004C64B0" w:rsidRDefault="00AD25DF" w:rsidP="00350163">
            <w:pPr>
              <w:jc w:val="both"/>
              <w:cnfStyle w:val="000000100000" w:firstRow="0" w:lastRow="0" w:firstColumn="0" w:lastColumn="0" w:oddVBand="0" w:evenVBand="0" w:oddHBand="1" w:evenHBand="0" w:firstRowFirstColumn="0" w:firstRowLastColumn="0" w:lastRowFirstColumn="0" w:lastRowLastColumn="0"/>
            </w:pPr>
            <w:r>
              <w:t>Sensoren nehmen Eigenschaften der Umwelt wahr (bspw. Schall, elektrische Kapazität, Temperatur, Lichtstärke) und wandeln sie in elektrische Signale um.</w:t>
            </w:r>
          </w:p>
          <w:p w14:paraId="50D1B10B" w14:textId="77777777" w:rsidR="004C64B0" w:rsidRDefault="00AD25DF" w:rsidP="00350163">
            <w:pPr>
              <w:jc w:val="both"/>
              <w:cnfStyle w:val="000000100000" w:firstRow="0" w:lastRow="0" w:firstColumn="0" w:lastColumn="0" w:oddVBand="0" w:evenVBand="0" w:oddHBand="1" w:evenHBand="0" w:firstRowFirstColumn="0" w:firstRowLastColumn="0" w:lastRowFirstColumn="0" w:lastRowLastColumn="0"/>
            </w:pPr>
            <w:r>
              <w:t>Typische Beispiele für Sensoren in Informatiksystemen sind Touchscreens, Kameras usw.</w:t>
            </w:r>
          </w:p>
        </w:tc>
      </w:tr>
      <w:tr w:rsidR="004C64B0" w14:paraId="64F5E5FA" w14:textId="77777777" w:rsidTr="004C64B0">
        <w:tc>
          <w:tcPr>
            <w:cnfStyle w:val="001000000000" w:firstRow="0" w:lastRow="0" w:firstColumn="1" w:lastColumn="0" w:oddVBand="0" w:evenVBand="0" w:oddHBand="0" w:evenHBand="0" w:firstRowFirstColumn="0" w:firstRowLastColumn="0" w:lastRowFirstColumn="0" w:lastRowLastColumn="0"/>
            <w:tcW w:w="2665" w:type="dxa"/>
          </w:tcPr>
          <w:p w14:paraId="6CFA589D" w14:textId="77777777" w:rsidR="004C64B0" w:rsidRDefault="00AD25DF" w:rsidP="00350163">
            <w:pPr>
              <w:jc w:val="both"/>
            </w:pPr>
            <w:r>
              <w:t>Aktor</w:t>
            </w:r>
          </w:p>
        </w:tc>
        <w:tc>
          <w:tcPr>
            <w:tcW w:w="6236" w:type="dxa"/>
          </w:tcPr>
          <w:p w14:paraId="5B267618" w14:textId="77777777" w:rsidR="004C64B0" w:rsidRPr="00350163" w:rsidRDefault="00AD25DF" w:rsidP="00350163">
            <w:pPr>
              <w:pStyle w:val="Kommentartext"/>
              <w:jc w:val="both"/>
              <w:cnfStyle w:val="000000000000" w:firstRow="0" w:lastRow="0" w:firstColumn="0" w:lastColumn="0" w:oddVBand="0" w:evenVBand="0" w:oddHBand="0" w:evenHBand="0" w:firstRowFirstColumn="0" w:firstRowLastColumn="0" w:lastRowFirstColumn="0" w:lastRowLastColumn="0"/>
              <w:rPr>
                <w:sz w:val="21"/>
                <w:szCs w:val="22"/>
              </w:rPr>
            </w:pPr>
            <w:r w:rsidRPr="00350163">
              <w:rPr>
                <w:sz w:val="21"/>
                <w:szCs w:val="22"/>
              </w:rPr>
              <w:t xml:space="preserve">Aktoren wandeln elektrische Energie in Bewegung, Wärme, Schall oder Licht um. </w:t>
            </w:r>
          </w:p>
          <w:p w14:paraId="6D8D68AF" w14:textId="77777777" w:rsidR="004C64B0" w:rsidRPr="00350163" w:rsidRDefault="00AD25DF" w:rsidP="00350163">
            <w:pPr>
              <w:pStyle w:val="Kommentartext"/>
              <w:jc w:val="both"/>
              <w:cnfStyle w:val="000000000000" w:firstRow="0" w:lastRow="0" w:firstColumn="0" w:lastColumn="0" w:oddVBand="0" w:evenVBand="0" w:oddHBand="0" w:evenHBand="0" w:firstRowFirstColumn="0" w:firstRowLastColumn="0" w:lastRowFirstColumn="0" w:lastRowLastColumn="0"/>
              <w:rPr>
                <w:sz w:val="21"/>
                <w:szCs w:val="22"/>
              </w:rPr>
            </w:pPr>
            <w:r w:rsidRPr="00350163">
              <w:rPr>
                <w:sz w:val="21"/>
                <w:szCs w:val="22"/>
              </w:rPr>
              <w:t>Typische Beispiele für Aktoren in Informatiksystemen sind Displays, Lautsprecher usw.</w:t>
            </w:r>
          </w:p>
        </w:tc>
      </w:tr>
    </w:tbl>
    <w:p w14:paraId="488490F2" w14:textId="5C683D07" w:rsidR="00171450" w:rsidRDefault="00171450">
      <w:pPr>
        <w:spacing w:before="240"/>
      </w:pPr>
    </w:p>
    <w:p w14:paraId="25FA17C7" w14:textId="77777777" w:rsidR="00171450" w:rsidRDefault="00171450">
      <w:pPr>
        <w:spacing w:line="259" w:lineRule="auto"/>
      </w:pPr>
      <w:r>
        <w:br w:type="page"/>
      </w:r>
    </w:p>
    <w:p w14:paraId="273D2F3A" w14:textId="24225006" w:rsidR="00171450" w:rsidRDefault="00171450" w:rsidP="00171450">
      <w:pPr>
        <w:pStyle w:val="berschrift1"/>
      </w:pPr>
      <w:bookmarkStart w:id="24" w:name="_Toc24112811"/>
      <w:bookmarkStart w:id="25" w:name="_Toc138421890"/>
      <w:r>
        <w:lastRenderedPageBreak/>
        <w:t>F</w:t>
      </w:r>
      <w:bookmarkEnd w:id="24"/>
      <w:r>
        <w:t>ragen, Feedback, Anregungen</w:t>
      </w:r>
      <w:bookmarkEnd w:id="25"/>
    </w:p>
    <w:p w14:paraId="3FC160F9" w14:textId="5CE16C93" w:rsidR="00F12719" w:rsidRPr="000816BB" w:rsidRDefault="00F12719" w:rsidP="00350163">
      <w:pPr>
        <w:spacing w:before="240"/>
        <w:jc w:val="both"/>
      </w:pPr>
      <w:bookmarkStart w:id="26" w:name="_Hlk138421594"/>
      <w:r w:rsidRPr="000816BB">
        <w:t>Sie haben das Modul ausprobiert und nun Fragen, Anregungen oder Feedback für uns? Darüber freuen wir uns</w:t>
      </w:r>
      <w:bookmarkEnd w:id="26"/>
      <w:r w:rsidRPr="000816BB">
        <w:t xml:space="preserve">, denn mit Ihren Erfahrungen können wir Schritt für Schritt einen FAQ (Frequently Asked Questions) für die neuen KI-Module aufbauen oder die Module </w:t>
      </w:r>
      <w:r w:rsidR="00675A22" w:rsidRPr="000816BB">
        <w:t>weiterentwickeln</w:t>
      </w:r>
      <w:r w:rsidR="005D6CDD" w:rsidRPr="000816BB">
        <w:t xml:space="preserve">. </w:t>
      </w:r>
    </w:p>
    <w:p w14:paraId="24907FC2" w14:textId="1D2B0CA8" w:rsidR="00F12719" w:rsidRPr="000816BB" w:rsidRDefault="00675A22" w:rsidP="00F12719">
      <w:pPr>
        <w:spacing w:before="240"/>
      </w:pPr>
      <w:r>
        <w:t>Kontaktieren Sie uns</w:t>
      </w:r>
      <w:r w:rsidR="00F12719" w:rsidRPr="000816BB">
        <w:t xml:space="preserve"> gerne unter </w:t>
      </w:r>
      <w:bookmarkStart w:id="27" w:name="_Hlk138421620"/>
      <w:r w:rsidR="003C47D0">
        <w:fldChar w:fldCharType="begin"/>
      </w:r>
      <w:r w:rsidR="003C47D0">
        <w:instrText>HYPERLINK "mailto:bildung@wissensfabrik.de"</w:instrText>
      </w:r>
      <w:r w:rsidR="003C47D0">
        <w:fldChar w:fldCharType="separate"/>
      </w:r>
      <w:r w:rsidR="00F12719" w:rsidRPr="000816BB">
        <w:rPr>
          <w:rStyle w:val="Hyperlink"/>
        </w:rPr>
        <w:t>bildung@wissensfabrik.de</w:t>
      </w:r>
      <w:r w:rsidR="003C47D0">
        <w:rPr>
          <w:rStyle w:val="Hyperlink"/>
        </w:rPr>
        <w:fldChar w:fldCharType="end"/>
      </w:r>
      <w:bookmarkEnd w:id="27"/>
      <w:r>
        <w:t>.</w:t>
      </w:r>
    </w:p>
    <w:p w14:paraId="33E60156" w14:textId="77777777" w:rsidR="00171450" w:rsidRPr="000816BB" w:rsidRDefault="00171450" w:rsidP="00171450"/>
    <w:p w14:paraId="5D59EF05" w14:textId="2FE80118" w:rsidR="00171450" w:rsidRDefault="00171450">
      <w:pPr>
        <w:spacing w:before="240"/>
      </w:pPr>
    </w:p>
    <w:sectPr w:rsidR="00171450">
      <w:headerReference w:type="default" r:id="rId44"/>
      <w:footerReference w:type="default" r:id="rId45"/>
      <w:pgSz w:w="11906" w:h="16838"/>
      <w:pgMar w:top="1134" w:right="1531" w:bottom="1276" w:left="1531" w:header="709" w:footer="3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15D0A" w14:textId="77777777" w:rsidR="001440B3" w:rsidRDefault="001440B3">
      <w:r>
        <w:separator/>
      </w:r>
    </w:p>
  </w:endnote>
  <w:endnote w:type="continuationSeparator" w:id="0">
    <w:p w14:paraId="4C9F7406" w14:textId="77777777" w:rsidR="001440B3" w:rsidRDefault="0014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45">
    <w:altName w:val="Arial"/>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65">
    <w:altName w:val="Arial"/>
    <w:charset w:val="00"/>
    <w:family w:val="auto"/>
    <w:pitch w:val="default"/>
  </w:font>
  <w:font w:name="Helvetica 55">
    <w:altName w:val="Arial"/>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EC18B" w14:textId="77777777" w:rsidR="00217A96" w:rsidRDefault="00217A9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C39B0" w14:textId="5C658B57" w:rsidR="004C64B0" w:rsidRDefault="00AD25DF">
    <w:pPr>
      <w:pStyle w:val="Kopfzeile"/>
      <w:tabs>
        <w:tab w:val="clear" w:pos="4536"/>
        <w:tab w:val="clear" w:pos="9072"/>
        <w:tab w:val="center" w:pos="4678"/>
        <w:tab w:val="right" w:pos="8789"/>
      </w:tabs>
      <w:ind w:right="-2637"/>
      <w:rPr>
        <w:sz w:val="18"/>
      </w:rPr>
    </w:pPr>
    <w:r>
      <w:rPr>
        <w:noProof/>
        <w:sz w:val="8"/>
      </w:rPr>
      <mc:AlternateContent>
        <mc:Choice Requires="wps">
          <w:drawing>
            <wp:anchor distT="0" distB="0" distL="114300" distR="114300" simplePos="0" relativeHeight="251738112" behindDoc="0" locked="0" layoutInCell="1" allowOverlap="1" wp14:anchorId="4D3CF13C" wp14:editId="44D657EE">
              <wp:simplePos x="0" y="0"/>
              <wp:positionH relativeFrom="column">
                <wp:posOffset>0</wp:posOffset>
              </wp:positionH>
              <wp:positionV relativeFrom="paragraph">
                <wp:posOffset>-133350</wp:posOffset>
              </wp:positionV>
              <wp:extent cx="5605200" cy="0"/>
              <wp:effectExtent l="0" t="19050" r="33655" b="19050"/>
              <wp:wrapNone/>
              <wp:docPr id="4" name="Gerade Verbindung 7"/>
              <wp:cNvGraphicFramePr/>
              <a:graphic xmlns:a="http://schemas.openxmlformats.org/drawingml/2006/main">
                <a:graphicData uri="http://schemas.microsoft.com/office/word/2010/wordprocessingShape">
                  <wps:wsp>
                    <wps:cNvCnPr/>
                    <wps:spPr bwMode="auto">
                      <a:xfrm>
                        <a:off x="0" y="0"/>
                        <a:ext cx="5605200" cy="0"/>
                      </a:xfrm>
                      <a:prstGeom prst="line">
                        <a:avLst/>
                      </a:prstGeom>
                      <a:ln w="31750">
                        <a:solidFill>
                          <a:srgbClr val="F5A7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02F4832" id="Gerade Verbindung 7"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0.5pt" to="441.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" strokecolor="#f5a700" strokeweight="2.5pt">
              <v:stroke joinstyle="miter"/>
            </v:line>
          </w:pict>
        </mc:Fallback>
      </mc:AlternateContent>
    </w:r>
    <w:r>
      <w:rPr>
        <w:rFonts w:ascii="Times New Roman" w:hAnsi="Times New Roman" w:cs="Times New Roman"/>
        <w:bCs w:val="0"/>
        <w:noProof/>
        <w:sz w:val="24"/>
        <w:szCs w:val="24"/>
      </w:rPr>
      <mc:AlternateContent>
        <mc:Choice Requires="wpg">
          <w:drawing>
            <wp:anchor distT="0" distB="0" distL="114300" distR="114300" simplePos="0" relativeHeight="251658752" behindDoc="0" locked="0" layoutInCell="1" allowOverlap="1" wp14:anchorId="2453F567" wp14:editId="43FA36ED">
              <wp:simplePos x="0" y="0"/>
              <wp:positionH relativeFrom="column">
                <wp:posOffset>6009639</wp:posOffset>
              </wp:positionH>
              <wp:positionV relativeFrom="paragraph">
                <wp:posOffset>-4445635</wp:posOffset>
              </wp:positionV>
              <wp:extent cx="328930" cy="4096385"/>
              <wp:effectExtent l="0" t="0" r="0" b="0"/>
              <wp:wrapNone/>
              <wp:docPr id="5" name="Gruppieren 27"/>
              <wp:cNvGraphicFramePr/>
              <a:graphic xmlns:a="http://schemas.openxmlformats.org/drawingml/2006/main">
                <a:graphicData uri="http://schemas.microsoft.com/office/word/2010/wordprocessingGroup">
                  <wpg:wgp>
                    <wpg:cNvGrpSpPr/>
                    <wpg:grpSpPr bwMode="auto">
                      <a:xfrm>
                        <a:off x="0" y="0"/>
                        <a:ext cx="328930" cy="4096385"/>
                        <a:chOff x="0" y="0"/>
                        <a:chExt cx="328930" cy="4096068"/>
                      </a:xfrm>
                    </wpg:grpSpPr>
                    <wps:wsp>
                      <wps:cNvPr id="6" name="Rechteck 6"/>
                      <wps:cNvSpPr/>
                      <wps:spPr bwMode="auto">
                        <a:xfrm rot="16199998">
                          <a:off x="-1579880" y="1579880"/>
                          <a:ext cx="3488690" cy="328930"/>
                        </a:xfrm>
                        <a:prstGeom prst="rect">
                          <a:avLst/>
                        </a:prstGeom>
                        <a:solidFill>
                          <a:srgbClr val="FFFFFF"/>
                        </a:solidFill>
                        <a:ln w="9525">
                          <a:noFill/>
                          <a:miter lim="800000"/>
                          <a:headEnd/>
                          <a:tailEnd/>
                        </a:ln>
                      </wps:spPr>
                      <wps:txbx>
                        <w:txbxContent>
                          <w:p w14:paraId="75426EDB" w14:textId="77777777" w:rsidR="004C64B0" w:rsidRDefault="00AD25DF">
                            <w:pPr>
                              <w:spacing w:line="160" w:lineRule="exact"/>
                              <w:rPr>
                                <w:rFonts w:asciiTheme="minorHAnsi" w:hAnsiTheme="minorHAnsi" w:cstheme="minorHAnsi"/>
                                <w:color w:val="A6A6A6"/>
                                <w:sz w:val="14"/>
                                <w:szCs w:val="14"/>
                              </w:rPr>
                            </w:pPr>
                            <w:r>
                              <w:rPr>
                                <w:rFonts w:ascii="Helvetica 55" w:hAnsi="Helvetica 55"/>
                                <w:color w:val="A6A6A6" w:themeColor="background1" w:themeShade="A6"/>
                                <w:sz w:val="14"/>
                                <w:szCs w:val="14"/>
                              </w:rPr>
                              <w:t>Eine Entwicklung in Kooperation von OFFIS e.V., der Universität Oldenburg und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8" name="Grafik 31"/>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pic:blipFill>
                      <pic:spPr bwMode="auto">
                        <a:xfrm rot="16199998">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2453F567" id="Gruppieren 27" o:spid="_x0000_s1030" style="position:absolute;margin-left:473.2pt;margin-top:-350.05pt;width:25.9pt;height:322.55pt;z-index:251658752;mso-position-horizontal-relative:text;mso-position-vertical-relative:text"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">
              <v:rect id="Rechteck 6" o:spid="_x0000_s1031" style="position:absolute;left:-15798;top:15798;width:34886;height:3289;rotation:-58982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" stroked="f">
                <v:textbox>
                  <w:txbxContent>
                    <w:p w14:paraId="75426EDB" w14:textId="77777777" w:rsidR="004C64B0" w:rsidRDefault="00AD25DF">
                      <w:pPr>
                        <w:spacing w:line="160" w:lineRule="exact"/>
                        <w:rPr>
                          <w:rFonts w:asciiTheme="minorHAnsi" w:hAnsiTheme="minorHAnsi" w:cstheme="minorHAnsi"/>
                          <w:color w:val="A6A6A6"/>
                          <w:sz w:val="14"/>
                          <w:szCs w:val="14"/>
                        </w:rPr>
                      </w:pPr>
                      <w:r>
                        <w:rPr>
                          <w:rFonts w:ascii="Helvetica 55" w:hAnsi="Helvetica 55"/>
                          <w:color w:val="A6A6A6" w:themeColor="background1" w:themeShade="A6"/>
                          <w:sz w:val="14"/>
                          <w:szCs w:val="14"/>
                        </w:rPr>
                        <w:t>Eine Entwicklung in Kooperation von OFFIS e.V., der Universität Oldenburg und der Wissensfabrik – Unternehmen für Deutschland e.V.</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1" o:spid="_x0000_s1032" type="#_x0000_t75" style="position:absolute;left:-1655;top:36992;width:6477;height:1460;rotation:-589824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">
                <v:imagedata r:id="rId2" o:title="" chromakey="#fefefe" recolortarget="#494949 [1446]"/>
              </v:shape>
            </v:group>
          </w:pict>
        </mc:Fallback>
      </mc:AlternateContent>
    </w:r>
    <w:r>
      <w:rPr>
        <w:sz w:val="6"/>
      </w:rPr>
      <w:t xml:space="preserve"> </w:t>
    </w:r>
    <w:r>
      <w:rPr>
        <w:sz w:val="18"/>
      </w:rPr>
      <w:t>Modul KI-B1 – Finde die KI</w:t>
    </w:r>
    <w:r>
      <w:rPr>
        <w:sz w:val="18"/>
      </w:rPr>
      <w:tab/>
      <w:t>zuletzt aktualisiert am</w:t>
    </w:r>
    <w:r w:rsidR="00D613E9">
      <w:rPr>
        <w:sz w:val="18"/>
      </w:rPr>
      <w:t xml:space="preserve"> </w:t>
    </w:r>
    <w:r w:rsidR="00675A22">
      <w:rPr>
        <w:sz w:val="18"/>
      </w:rPr>
      <w:t>2</w:t>
    </w:r>
    <w:r w:rsidR="00217A96">
      <w:rPr>
        <w:sz w:val="18"/>
      </w:rPr>
      <w:t>0</w:t>
    </w:r>
    <w:r w:rsidR="00675A22">
      <w:rPr>
        <w:sz w:val="18"/>
      </w:rPr>
      <w:t>.</w:t>
    </w:r>
    <w:r w:rsidR="00217A96">
      <w:rPr>
        <w:sz w:val="18"/>
      </w:rPr>
      <w:t>11</w:t>
    </w:r>
    <w:r w:rsidR="00D613E9">
      <w:rPr>
        <w:sz w:val="18"/>
      </w:rPr>
      <w:t>.2023</w:t>
    </w:r>
    <w:r>
      <w:rPr>
        <w:i/>
        <w:sz w:val="18"/>
      </w:rPr>
      <w:tab/>
    </w:r>
    <w:r>
      <w:rPr>
        <w:sz w:val="18"/>
      </w:rPr>
      <w:t xml:space="preserve">Seite </w:t>
    </w:r>
    <w:r>
      <w:rPr>
        <w:bCs w:val="0"/>
        <w:sz w:val="18"/>
      </w:rPr>
      <w:fldChar w:fldCharType="begin"/>
    </w:r>
    <w:r>
      <w:rPr>
        <w:sz w:val="18"/>
      </w:rPr>
      <w:instrText>PAGE  \* Arabic  \* MERGEFORMAT</w:instrText>
    </w:r>
    <w:r>
      <w:rPr>
        <w:bCs w:val="0"/>
        <w:sz w:val="18"/>
      </w:rPr>
      <w:fldChar w:fldCharType="separate"/>
    </w:r>
    <w:r>
      <w:rPr>
        <w:sz w:val="18"/>
      </w:rPr>
      <w:t>2</w:t>
    </w:r>
    <w:r>
      <w:rPr>
        <w:bCs w:val="0"/>
        <w:sz w:val="18"/>
      </w:rPr>
      <w:fldChar w:fldCharType="end"/>
    </w:r>
    <w:r>
      <w:rPr>
        <w:sz w:val="18"/>
      </w:rPr>
      <w:t xml:space="preserve"> von </w:t>
    </w:r>
    <w:r>
      <w:rPr>
        <w:sz w:val="18"/>
      </w:rPr>
      <w:fldChar w:fldCharType="begin"/>
    </w:r>
    <w:r>
      <w:rPr>
        <w:sz w:val="18"/>
      </w:rPr>
      <w:instrText>NUMPAGES  \* Arabic  \* MERGEFORMAT</w:instrText>
    </w:r>
    <w:r>
      <w:rPr>
        <w:sz w:val="18"/>
      </w:rPr>
      <w:fldChar w:fldCharType="separate"/>
    </w:r>
    <w:r>
      <w:rPr>
        <w:sz w:val="18"/>
      </w:rPr>
      <w:t>16</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8F639" w14:textId="50CBBDB5" w:rsidR="004C64B0" w:rsidRDefault="00AD25DF">
    <w:pPr>
      <w:pStyle w:val="Fuzeile"/>
      <w:tabs>
        <w:tab w:val="clear" w:pos="4536"/>
        <w:tab w:val="clear" w:pos="9072"/>
        <w:tab w:val="left" w:pos="5103"/>
      </w:tabs>
      <w:rPr>
        <w:sz w:val="18"/>
        <w:szCs w:val="18"/>
      </w:rPr>
    </w:pPr>
    <w:bookmarkStart w:id="11" w:name="_Hlk58245454"/>
    <w:bookmarkStart w:id="12" w:name="_Hlk58245455"/>
    <w:r>
      <w:rPr>
        <w:noProof/>
      </w:rPr>
      <w:drawing>
        <wp:anchor distT="0" distB="0" distL="114300" distR="114300" simplePos="0" relativeHeight="251745280" behindDoc="1" locked="0" layoutInCell="1" allowOverlap="1" wp14:anchorId="4CAE2822" wp14:editId="61D3CF21">
          <wp:simplePos x="0" y="0"/>
          <wp:positionH relativeFrom="margin">
            <wp:posOffset>5598160</wp:posOffset>
          </wp:positionH>
          <wp:positionV relativeFrom="paragraph">
            <wp:posOffset>17780</wp:posOffset>
          </wp:positionV>
          <wp:extent cx="1108800" cy="360000"/>
          <wp:effectExtent l="12700" t="6350" r="8890" b="8890"/>
          <wp:wrapThrough wrapText="bothSides">
            <wp:wrapPolygon edited="1">
              <wp:start x="21736" y="419"/>
              <wp:lineTo x="198" y="419"/>
              <wp:lineTo x="198" y="20990"/>
              <wp:lineTo x="21736" y="20990"/>
              <wp:lineTo x="21736" y="419"/>
            </wp:wrapPolygon>
          </wp:wrapThrough>
          <wp:docPr id="1488516246" name="Grafik 1488516246" descr="Bildergebnis für cc lizenz urheberre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Bildergebnis für cc lizenz urheberrecht"/>
                  <pic:cNvPicPr>
                    <a:picLocks noChangeAspect="1"/>
                  </pic:cNvPicPr>
                </pic:nvPicPr>
                <pic:blipFill>
                  <a:blip r:embed="rId1" cstate="print">
                    <a:extLst>
                      <a:ext uri="{28A0092B-C50C-407E-A947-70E740481C1C}">
                        <a14:useLocalDpi xmlns:a14="http://schemas.microsoft.com/office/drawing/2010/main"/>
                      </a:ext>
                    </a:extLst>
                  </a:blip>
                  <a:srcRect b="14090"/>
                  <a:stretch/>
                </pic:blipFill>
                <pic:spPr bwMode="auto">
                  <a:xfrm rot="16199998">
                    <a:off x="0" y="0"/>
                    <a:ext cx="11088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747328" behindDoc="1" locked="0" layoutInCell="1" allowOverlap="1" wp14:anchorId="3E373407" wp14:editId="66D3D2FF">
              <wp:simplePos x="0" y="0"/>
              <wp:positionH relativeFrom="column">
                <wp:posOffset>0</wp:posOffset>
              </wp:positionH>
              <wp:positionV relativeFrom="paragraph">
                <wp:posOffset>249555</wp:posOffset>
              </wp:positionV>
              <wp:extent cx="676275" cy="464185"/>
              <wp:effectExtent l="0" t="0" r="9525" b="0"/>
              <wp:wrapNone/>
              <wp:docPr id="223020828" name="Grafik 223020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pic:cNvPicPr>
                    </pic:nvPicPr>
                    <pic:blipFill>
                      <a:blip r:embed="rId2" cstate="print">
                        <a:extLst>
                          <a:ext uri="{28A0092B-C50C-407E-A947-70E740481C1C}">
                            <a14:useLocalDpi xmlns:a14="http://schemas.microsoft.com/office/drawing/2010/main"/>
                          </a:ext>
                        </a:extLst>
                      </a:blip>
                      <a:stretch/>
                    </pic:blipFill>
                    <pic:spPr bwMode="auto">
                      <a:xfrm>
                        <a:off x="0" y="0"/>
                        <a:ext cx="676275" cy="464185"/>
                      </a:xfrm>
                      <a:prstGeom prst="rect">
                        <a:avLst/>
                      </a:prstGeom>
                    </pic:spPr>
                  </pic:pic>
                </a:graphicData>
              </a:graphic>
            </wp:anchor>
          </w:drawing>
        </mc:Choice>
        <mc:Fallback xmlns:w16du="http://schemas.microsoft.com/office/word/2023/wordml/word16du"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0pt;mso-wrap-distance-top:0.0pt;mso-wrap-distance-right:9.0pt;mso-wrap-distance-bottom:0.0pt;z-index:-251747328;o:allowoverlap:true;o:allowincell:true;mso-position-horizontal-relative:text;margin-left:0.0pt;mso-position-horizontal:absolute;mso-position-vertical-relative:text;margin-top:19.6pt;mso-position-vertical:absolute;width:53.2pt;height:36.5pt;" stroked="false">
              <v:path textboxrect="0,0,0,0"/>
              <v:imagedata r:id="rId4" o:title=""/>
            </v:shape>
          </w:pict>
        </mc:Fallback>
      </mc:AlternateContent>
    </w:r>
    <w:r>
      <w:rPr>
        <w:noProof/>
      </w:rPr>
      <w:drawing>
        <wp:anchor distT="0" distB="0" distL="114300" distR="114300" simplePos="0" relativeHeight="251746304" behindDoc="1" locked="0" layoutInCell="1" allowOverlap="1" wp14:anchorId="67527466" wp14:editId="7FFE7B0E">
          <wp:simplePos x="0" y="0"/>
          <wp:positionH relativeFrom="column">
            <wp:posOffset>1031875</wp:posOffset>
          </wp:positionH>
          <wp:positionV relativeFrom="paragraph">
            <wp:posOffset>191770</wp:posOffset>
          </wp:positionV>
          <wp:extent cx="785495" cy="508000"/>
          <wp:effectExtent l="0" t="0" r="0" b="6350"/>
          <wp:wrapTight wrapText="bothSides">
            <wp:wrapPolygon edited="1">
              <wp:start x="0" y="0"/>
              <wp:lineTo x="0" y="21060"/>
              <wp:lineTo x="20954" y="21060"/>
              <wp:lineTo x="20954" y="0"/>
              <wp:lineTo x="0" y="0"/>
            </wp:wrapPolygon>
          </wp:wrapTight>
          <wp:docPr id="494831870" name="Grafik 494831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pic:cNvPicPr>
                </pic:nvPicPr>
                <pic:blipFill>
                  <a:blip r:embed="rId5" cstate="print">
                    <a:extLst>
                      <a:ext uri="{28A0092B-C50C-407E-A947-70E740481C1C}">
                        <a14:useLocalDpi xmlns:a14="http://schemas.microsoft.com/office/drawing/2010/main"/>
                      </a:ext>
                    </a:extLst>
                  </a:blip>
                  <a:stretch/>
                </pic:blipFill>
                <pic:spPr bwMode="auto">
                  <a:xfrm>
                    <a:off x="0" y="0"/>
                    <a:ext cx="785495" cy="508000"/>
                  </a:xfrm>
                  <a:prstGeom prst="rect">
                    <a:avLst/>
                  </a:prstGeom>
                </pic:spPr>
              </pic:pic>
            </a:graphicData>
          </a:graphic>
        </wp:anchor>
      </w:drawing>
    </w:r>
    <w:r>
      <w:rPr>
        <w:sz w:val="18"/>
        <w:szCs w:val="18"/>
      </w:rPr>
      <w:t>Eine Entwicklung in Kooperation von:</w:t>
    </w:r>
  </w:p>
  <w:p w14:paraId="06CAB1FE" w14:textId="44F795F2" w:rsidR="004C64B0" w:rsidRDefault="00B54996">
    <w:pPr>
      <w:pStyle w:val="Fuzeile"/>
      <w:tabs>
        <w:tab w:val="clear" w:pos="4536"/>
        <w:tab w:val="clear" w:pos="9072"/>
        <w:tab w:val="left" w:pos="5103"/>
      </w:tabs>
      <w:rPr>
        <w:sz w:val="18"/>
        <w:szCs w:val="18"/>
      </w:rPr>
    </w:pPr>
    <w:r>
      <w:rPr>
        <w:noProof/>
      </w:rPr>
      <w:drawing>
        <wp:anchor distT="0" distB="0" distL="114300" distR="114300" simplePos="0" relativeHeight="251748352" behindDoc="0" locked="0" layoutInCell="1" allowOverlap="1" wp14:anchorId="2B157671" wp14:editId="2E6C962E">
          <wp:simplePos x="0" y="0"/>
          <wp:positionH relativeFrom="column">
            <wp:posOffset>3628390</wp:posOffset>
          </wp:positionH>
          <wp:positionV relativeFrom="paragraph">
            <wp:posOffset>71120</wp:posOffset>
          </wp:positionV>
          <wp:extent cx="1773793" cy="514350"/>
          <wp:effectExtent l="0" t="0" r="0" b="0"/>
          <wp:wrapNone/>
          <wp:docPr id="2006962731" name="Grafik 2006962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pic:cNvPicPr/>
                </pic:nvPicPr>
                <pic:blipFill>
                  <a:blip r:embed="rId6" cstate="print">
                    <a:extLst>
                      <a:ext uri="{28A0092B-C50C-407E-A947-70E740481C1C}">
                        <a14:useLocalDpi xmlns:a14="http://schemas.microsoft.com/office/drawing/2010/main"/>
                      </a:ext>
                    </a:extLst>
                  </a:blip>
                  <a:stretch>
                    <a:fillRect/>
                  </a:stretch>
                </pic:blipFill>
                <pic:spPr>
                  <a:xfrm>
                    <a:off x="0" y="0"/>
                    <a:ext cx="1776642" cy="515176"/>
                  </a:xfrm>
                  <a:prstGeom prst="rect">
                    <a:avLst/>
                  </a:prstGeom>
                </pic:spPr>
              </pic:pic>
            </a:graphicData>
          </a:graphic>
          <wp14:sizeRelH relativeFrom="margin">
            <wp14:pctWidth>0</wp14:pctWidth>
          </wp14:sizeRelH>
          <wp14:sizeRelV relativeFrom="margin">
            <wp14:pctHeight>0</wp14:pctHeight>
          </wp14:sizeRelV>
        </wp:anchor>
      </w:drawing>
    </w:r>
  </w:p>
  <w:p w14:paraId="291B031D" w14:textId="4653859A" w:rsidR="004C64B0" w:rsidRDefault="00AD25DF">
    <w:pPr>
      <w:pStyle w:val="Fuzeile"/>
      <w:tabs>
        <w:tab w:val="clear" w:pos="4536"/>
        <w:tab w:val="clear" w:pos="9072"/>
        <w:tab w:val="left" w:pos="5103"/>
      </w:tabs>
      <w:rPr>
        <w:sz w:val="18"/>
        <w:szCs w:val="18"/>
      </w:rPr>
    </w:pPr>
    <w:r>
      <w:rPr>
        <w:sz w:val="18"/>
        <w:szCs w:val="18"/>
      </w:rPr>
      <w:tab/>
    </w:r>
  </w:p>
  <w:p w14:paraId="0C533EF6" w14:textId="6ED037BF" w:rsidR="004C64B0" w:rsidRDefault="00AD25DF">
    <w:pPr>
      <w:pStyle w:val="Fuzeile"/>
      <w:tabs>
        <w:tab w:val="clear" w:pos="4536"/>
        <w:tab w:val="clear" w:pos="9072"/>
        <w:tab w:val="right" w:pos="4395"/>
        <w:tab w:val="left" w:pos="5103"/>
      </w:tabs>
    </w:pPr>
    <w:r>
      <w:t xml:space="preserve">                  </w:t>
    </w:r>
    <w:r>
      <w:tab/>
    </w:r>
    <w:r>
      <w:tab/>
      <w:t xml:space="preserve">         </w:t>
    </w:r>
    <w:bookmarkEnd w:id="11"/>
    <w:bookmarkEnd w:id="12"/>
  </w:p>
  <w:p w14:paraId="70A32B85" w14:textId="77777777" w:rsidR="004C64B0" w:rsidRDefault="004C64B0">
    <w:pPr>
      <w:pStyle w:val="Fuzeile"/>
      <w:tabs>
        <w:tab w:val="clear" w:pos="4536"/>
        <w:tab w:val="clear" w:pos="9072"/>
        <w:tab w:val="right" w:pos="3261"/>
        <w:tab w:val="left" w:pos="5387"/>
      </w:tabs>
    </w:pPr>
  </w:p>
  <w:p w14:paraId="3EC98A72" w14:textId="77777777" w:rsidR="004C64B0" w:rsidRDefault="00AD25DF">
    <w:pPr>
      <w:pStyle w:val="Fuzeile"/>
    </w:pPr>
    <w:r>
      <w:rPr>
        <w:noProof/>
        <w:vertAlign w:val="subscript"/>
      </w:rPr>
      <mc:AlternateContent>
        <mc:Choice Requires="wps">
          <w:drawing>
            <wp:anchor distT="0" distB="0" distL="114300" distR="114300" simplePos="0" relativeHeight="251736064" behindDoc="0" locked="0" layoutInCell="1" allowOverlap="1" wp14:anchorId="0E9A57FA" wp14:editId="52E46EAF">
              <wp:simplePos x="0" y="0"/>
              <wp:positionH relativeFrom="page">
                <wp:posOffset>-97790</wp:posOffset>
              </wp:positionH>
              <wp:positionV relativeFrom="paragraph">
                <wp:posOffset>187325</wp:posOffset>
              </wp:positionV>
              <wp:extent cx="7693200" cy="0"/>
              <wp:effectExtent l="0" t="19050" r="22225" b="19050"/>
              <wp:wrapThrough wrapText="bothSides">
                <wp:wrapPolygon edited="1">
                  <wp:start x="0" y="0"/>
                  <wp:lineTo x="0" y="21600"/>
                  <wp:lineTo x="21600" y="21600"/>
                  <wp:lineTo x="21600" y="0"/>
                </wp:wrapPolygon>
              </wp:wrapThrough>
              <wp:docPr id="10" name="Gerade Verbindung 26"/>
              <wp:cNvGraphicFramePr/>
              <a:graphic xmlns:a="http://schemas.openxmlformats.org/drawingml/2006/main">
                <a:graphicData uri="http://schemas.microsoft.com/office/word/2010/wordprocessingShape">
                  <wps:wsp>
                    <wps:cNvCnPr/>
                    <wps:spPr bwMode="auto">
                      <a:xfrm>
                        <a:off x="0" y="0"/>
                        <a:ext cx="7693200" cy="0"/>
                      </a:xfrm>
                      <a:prstGeom prst="line">
                        <a:avLst/>
                      </a:prstGeom>
                      <a:noFill/>
                      <a:ln w="31750">
                        <a:solidFill>
                          <a:srgbClr val="F5A700"/>
                        </a:solidFill>
                        <a:round/>
                        <a:headEnd/>
                        <a:tailEn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2DBB3D6" id="Gerade Verbindung 26" o:spid="_x0000_s1026" style="position:absolute;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7pt,14.75pt" to="598.05pt,14.75pt" wrapcoords="0 0 0 0 21600 0 21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" strokecolor="#f5a700" strokeweight="2.5pt">
              <w10:wrap type="through" anchorx="page"/>
            </v:line>
          </w:pict>
        </mc:Fallback>
      </mc:AlternateContent>
    </w:r>
  </w:p>
  <w:p w14:paraId="54D11E71" w14:textId="77777777" w:rsidR="004C64B0" w:rsidRDefault="004C64B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B7C93" w14:textId="3B7FEE8B" w:rsidR="004C64B0" w:rsidRDefault="00AD25DF">
    <w:pPr>
      <w:pStyle w:val="Kopfzeile"/>
      <w:tabs>
        <w:tab w:val="clear" w:pos="4536"/>
        <w:tab w:val="clear" w:pos="9072"/>
        <w:tab w:val="center" w:pos="7371"/>
        <w:tab w:val="right" w:pos="13467"/>
      </w:tabs>
      <w:ind w:right="-2637" w:firstLine="993"/>
      <w:rPr>
        <w:i/>
        <w:sz w:val="18"/>
      </w:rPr>
    </w:pPr>
    <w:r>
      <w:rPr>
        <w:noProof/>
        <w:vertAlign w:val="subscript"/>
      </w:rPr>
      <mc:AlternateContent>
        <mc:Choice Requires="wps">
          <w:drawing>
            <wp:anchor distT="0" distB="0" distL="114300" distR="114300" simplePos="0" relativeHeight="251740160" behindDoc="0" locked="0" layoutInCell="1" allowOverlap="1" wp14:anchorId="10718168" wp14:editId="3852304F">
              <wp:simplePos x="0" y="0"/>
              <wp:positionH relativeFrom="margin">
                <wp:posOffset>0</wp:posOffset>
              </wp:positionH>
              <wp:positionV relativeFrom="paragraph">
                <wp:posOffset>-133350</wp:posOffset>
              </wp:positionV>
              <wp:extent cx="9241200" cy="0"/>
              <wp:effectExtent l="0" t="19050" r="36195" b="19050"/>
              <wp:wrapThrough wrapText="bothSides">
                <wp:wrapPolygon edited="1">
                  <wp:start x="0" y="0"/>
                  <wp:lineTo x="0" y="49846"/>
                  <wp:lineTo x="21616" y="49846"/>
                  <wp:lineTo x="21616" y="0"/>
                  <wp:lineTo x="0" y="0"/>
                </wp:wrapPolygon>
              </wp:wrapThrough>
              <wp:docPr id="11" name="Gerade Verbindung 26"/>
              <wp:cNvGraphicFramePr/>
              <a:graphic xmlns:a="http://schemas.openxmlformats.org/drawingml/2006/main">
                <a:graphicData uri="http://schemas.microsoft.com/office/word/2010/wordprocessingShape">
                  <wps:wsp>
                    <wps:cNvCnPr/>
                    <wps:spPr bwMode="auto">
                      <a:xfrm flipV="1">
                        <a:off x="0" y="0"/>
                        <a:ext cx="9241200" cy="0"/>
                      </a:xfrm>
                      <a:prstGeom prst="line">
                        <a:avLst/>
                      </a:prstGeom>
                      <a:noFill/>
                      <a:ln w="31750">
                        <a:solidFill>
                          <a:srgbClr val="F5A700"/>
                        </a:solidFill>
                        <a:round/>
                        <a:headEnd/>
                        <a:tailEn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8973685" id="Gerade Verbindung 26" o:spid="_x0000_s1026" style="position:absolute;flip:y;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0.5pt" to="727.65pt,-10.5pt" wrapcoords="0 0 0 0 21616 0 21616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" strokecolor="#f5a700" strokeweight="2.5pt">
              <w10:wrap type="through" anchorx="margin"/>
            </v:line>
          </w:pict>
        </mc:Fallback>
      </mc:AlternateContent>
    </w:r>
    <w:r>
      <w:rPr>
        <w:sz w:val="6"/>
      </w:rPr>
      <w:t xml:space="preserve"> </w:t>
    </w:r>
    <w:r>
      <w:rPr>
        <w:sz w:val="18"/>
      </w:rPr>
      <w:t>Modul KI1 – KI erkennen</w:t>
    </w:r>
    <w:r>
      <w:rPr>
        <w:i/>
        <w:sz w:val="18"/>
      </w:rPr>
      <w:tab/>
    </w:r>
    <w:r>
      <w:rPr>
        <w:sz w:val="18"/>
      </w:rPr>
      <w:t xml:space="preserve">zuletzt aktualisiert am </w:t>
    </w:r>
    <w:r>
      <w:rPr>
        <w:sz w:val="18"/>
      </w:rPr>
      <w:fldChar w:fldCharType="begin"/>
    </w:r>
    <w:r>
      <w:rPr>
        <w:sz w:val="18"/>
      </w:rPr>
      <w:instrText xml:space="preserve"> TIME \@ "dd.MM.yy" </w:instrText>
    </w:r>
    <w:r>
      <w:rPr>
        <w:sz w:val="18"/>
      </w:rPr>
      <w:fldChar w:fldCharType="separate"/>
    </w:r>
    <w:r w:rsidR="003C44EA">
      <w:rPr>
        <w:noProof/>
        <w:sz w:val="18"/>
      </w:rPr>
      <w:t>20.11.23</w:t>
    </w:r>
    <w:r>
      <w:rPr>
        <w:sz w:val="18"/>
      </w:rPr>
      <w:fldChar w:fldCharType="end"/>
    </w:r>
    <w:r>
      <w:rPr>
        <w:i/>
        <w:sz w:val="18"/>
      </w:rPr>
      <w:tab/>
    </w:r>
    <w:r>
      <w:rPr>
        <w:sz w:val="18"/>
      </w:rPr>
      <w:t xml:space="preserve">Seite </w:t>
    </w:r>
    <w:r>
      <w:rPr>
        <w:bCs w:val="0"/>
        <w:sz w:val="18"/>
      </w:rPr>
      <w:fldChar w:fldCharType="begin"/>
    </w:r>
    <w:r>
      <w:rPr>
        <w:sz w:val="18"/>
      </w:rPr>
      <w:instrText>PAGE  \* Arabic  \* MERGEFORMAT</w:instrText>
    </w:r>
    <w:r>
      <w:rPr>
        <w:bCs w:val="0"/>
        <w:sz w:val="18"/>
      </w:rPr>
      <w:fldChar w:fldCharType="separate"/>
    </w:r>
    <w:r>
      <w:rPr>
        <w:sz w:val="18"/>
      </w:rPr>
      <w:t>11</w:t>
    </w:r>
    <w:r>
      <w:rPr>
        <w:bCs w:val="0"/>
        <w:sz w:val="18"/>
      </w:rPr>
      <w:fldChar w:fldCharType="end"/>
    </w:r>
    <w:r>
      <w:rPr>
        <w:sz w:val="18"/>
      </w:rPr>
      <w:t xml:space="preserve"> von </w:t>
    </w:r>
    <w:r>
      <w:rPr>
        <w:sz w:val="18"/>
      </w:rPr>
      <w:fldChar w:fldCharType="begin"/>
    </w:r>
    <w:r>
      <w:rPr>
        <w:sz w:val="18"/>
      </w:rPr>
      <w:instrText>NUMPAGES  \* Arabic  \* MERGEFORMAT</w:instrText>
    </w:r>
    <w:r>
      <w:rPr>
        <w:sz w:val="18"/>
      </w:rPr>
      <w:fldChar w:fldCharType="separate"/>
    </w:r>
    <w:r>
      <w:rPr>
        <w:sz w:val="18"/>
      </w:rPr>
      <w:t>16</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91F86" w14:textId="77777777" w:rsidR="004C64B0" w:rsidRDefault="00AD25DF">
    <w:pPr>
      <w:pStyle w:val="Fuzeile"/>
      <w:pBdr>
        <w:top w:val="single" w:sz="18" w:space="6" w:color="FFC000"/>
      </w:pBdr>
      <w:tabs>
        <w:tab w:val="clear" w:pos="4536"/>
        <w:tab w:val="clear" w:pos="9072"/>
      </w:tabs>
      <w:spacing w:before="240"/>
      <w:jc w:val="center"/>
    </w:pPr>
    <w:r>
      <w:fldChar w:fldCharType="begin"/>
    </w:r>
    <w:r>
      <w:instrText>PAGE   \* MERGEFORMAT</w:instrText>
    </w:r>
    <w:r>
      <w:fldChar w:fldCharType="separate"/>
    </w:r>
    <w:r>
      <w:t>6</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BEAA0" w14:textId="4904F51A" w:rsidR="004C64B0" w:rsidRDefault="00AD25DF">
    <w:pPr>
      <w:pStyle w:val="Kopfzeile"/>
      <w:tabs>
        <w:tab w:val="clear" w:pos="9072"/>
        <w:tab w:val="right" w:pos="8789"/>
      </w:tabs>
      <w:ind w:right="-2637"/>
      <w:rPr>
        <w:i/>
        <w:sz w:val="18"/>
      </w:rPr>
    </w:pPr>
    <w:r>
      <w:rPr>
        <w:noProof/>
        <w:sz w:val="8"/>
      </w:rPr>
      <mc:AlternateContent>
        <mc:Choice Requires="wps">
          <w:drawing>
            <wp:anchor distT="0" distB="0" distL="114300" distR="114300" simplePos="0" relativeHeight="251742208" behindDoc="0" locked="0" layoutInCell="1" allowOverlap="1" wp14:anchorId="1B88C3E9" wp14:editId="4049607D">
              <wp:simplePos x="0" y="0"/>
              <wp:positionH relativeFrom="column">
                <wp:posOffset>0</wp:posOffset>
              </wp:positionH>
              <wp:positionV relativeFrom="paragraph">
                <wp:posOffset>-133350</wp:posOffset>
              </wp:positionV>
              <wp:extent cx="5605200" cy="0"/>
              <wp:effectExtent l="0" t="19050" r="33655" b="19050"/>
              <wp:wrapNone/>
              <wp:docPr id="12" name="Gerade Verbindung 7"/>
              <wp:cNvGraphicFramePr/>
              <a:graphic xmlns:a="http://schemas.openxmlformats.org/drawingml/2006/main">
                <a:graphicData uri="http://schemas.microsoft.com/office/word/2010/wordprocessingShape">
                  <wps:wsp>
                    <wps:cNvCnPr/>
                    <wps:spPr bwMode="auto">
                      <a:xfrm>
                        <a:off x="0" y="0"/>
                        <a:ext cx="5605200" cy="0"/>
                      </a:xfrm>
                      <a:prstGeom prst="line">
                        <a:avLst/>
                      </a:prstGeom>
                      <a:ln w="31750">
                        <a:solidFill>
                          <a:srgbClr val="F5A7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D27AADC" id="Gerade Verbindung 7" o:spid="_x0000_s1026" style="position:absolute;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0.5pt" to="441.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" strokecolor="#f5a700" strokeweight="2.5pt">
              <v:stroke joinstyle="miter"/>
            </v:line>
          </w:pict>
        </mc:Fallback>
      </mc:AlternateContent>
    </w:r>
    <w:r>
      <w:rPr>
        <w:rFonts w:ascii="Times New Roman" w:hAnsi="Times New Roman" w:cs="Times New Roman"/>
        <w:bCs w:val="0"/>
        <w:noProof/>
        <w:sz w:val="24"/>
        <w:szCs w:val="24"/>
      </w:rPr>
      <mc:AlternateContent>
        <mc:Choice Requires="wpg">
          <w:drawing>
            <wp:anchor distT="0" distB="0" distL="114300" distR="114300" simplePos="0" relativeHeight="251641344" behindDoc="0" locked="0" layoutInCell="1" allowOverlap="1" wp14:anchorId="2154EA7C" wp14:editId="51B469D8">
              <wp:simplePos x="0" y="0"/>
              <wp:positionH relativeFrom="column">
                <wp:posOffset>6021070</wp:posOffset>
              </wp:positionH>
              <wp:positionV relativeFrom="paragraph">
                <wp:posOffset>-4451985</wp:posOffset>
              </wp:positionV>
              <wp:extent cx="328930" cy="4096385"/>
              <wp:effectExtent l="0" t="0" r="0" b="0"/>
              <wp:wrapNone/>
              <wp:docPr id="13" name="Gruppieren 21"/>
              <wp:cNvGraphicFramePr/>
              <a:graphic xmlns:a="http://schemas.openxmlformats.org/drawingml/2006/main">
                <a:graphicData uri="http://schemas.microsoft.com/office/word/2010/wordprocessingGroup">
                  <wpg:wgp>
                    <wpg:cNvGrpSpPr/>
                    <wpg:grpSpPr bwMode="auto">
                      <a:xfrm>
                        <a:off x="0" y="0"/>
                        <a:ext cx="328930" cy="4096385"/>
                        <a:chOff x="0" y="0"/>
                        <a:chExt cx="328930" cy="4096068"/>
                      </a:xfrm>
                    </wpg:grpSpPr>
                    <wps:wsp>
                      <wps:cNvPr id="27" name="Rechteck 27"/>
                      <wps:cNvSpPr/>
                      <wps:spPr bwMode="auto">
                        <a:xfrm rot="16199998">
                          <a:off x="-1579880" y="1579880"/>
                          <a:ext cx="3488690" cy="328930"/>
                        </a:xfrm>
                        <a:prstGeom prst="rect">
                          <a:avLst/>
                        </a:prstGeom>
                        <a:solidFill>
                          <a:srgbClr val="FFFFFF"/>
                        </a:solidFill>
                        <a:ln w="9525">
                          <a:noFill/>
                          <a:miter lim="800000"/>
                          <a:headEnd/>
                          <a:tailEnd/>
                        </a:ln>
                      </wps:spPr>
                      <wps:txbx>
                        <w:txbxContent>
                          <w:p w14:paraId="14404A95" w14:textId="77777777" w:rsidR="004C64B0" w:rsidRDefault="00AD25DF">
                            <w:pPr>
                              <w:spacing w:line="160" w:lineRule="exact"/>
                              <w:rPr>
                                <w:rFonts w:asciiTheme="minorHAnsi" w:hAnsiTheme="minorHAnsi" w:cstheme="minorHAnsi"/>
                                <w:color w:val="A6A6A6"/>
                                <w:sz w:val="14"/>
                                <w:szCs w:val="14"/>
                              </w:rPr>
                            </w:pPr>
                            <w:r>
                              <w:rPr>
                                <w:rFonts w:ascii="Helvetica 55" w:hAnsi="Helvetica 55"/>
                                <w:color w:val="A6A6A6" w:themeColor="background1" w:themeShade="A6"/>
                                <w:sz w:val="14"/>
                                <w:szCs w:val="14"/>
                              </w:rPr>
                              <w:t>Eine Entwicklung in Kooperation von OFFIS e.V., der Universität Oldenburg und der Wissensfabrik – Unternehmen für Deutschland e.V.</w:t>
                            </w:r>
                          </w:p>
                          <w:p w14:paraId="017A0449" w14:textId="77777777" w:rsidR="004C64B0" w:rsidRDefault="004C64B0">
                            <w:pPr>
                              <w:spacing w:line="160" w:lineRule="exact"/>
                              <w:rPr>
                                <w:rFonts w:ascii="Helvetica 55" w:hAnsi="Helvetica 55"/>
                                <w:color w:val="A6A6A6"/>
                                <w:sz w:val="14"/>
                                <w:szCs w:val="14"/>
                              </w:rPr>
                            </w:pPr>
                          </w:p>
                        </w:txbxContent>
                      </wps:txbx>
                      <wps:bodyPr rot="0" vert="horz" wrap="square" lIns="91440" tIns="45720" rIns="91440" bIns="45720" anchor="t" anchorCtr="0">
                        <a:noAutofit/>
                      </wps:bodyPr>
                    </wps:wsp>
                    <pic:pic xmlns:pic="http://schemas.openxmlformats.org/drawingml/2006/picture">
                      <pic:nvPicPr>
                        <pic:cNvPr id="28" name="Grafik 37"/>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pic:blipFill>
                      <pic:spPr bwMode="auto">
                        <a:xfrm rot="16199998">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2154EA7C" id="Gruppieren 21" o:spid="_x0000_s1036" style="position:absolute;margin-left:474.1pt;margin-top:-350.55pt;width:25.9pt;height:322.55pt;z-index:251641344;mso-position-horizontal-relative:text;mso-position-vertical-relative:text"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">
              <v:rect id="Rechteck 27" o:spid="_x0000_s1037" style="position:absolute;left:-15798;top:15798;width:34886;height:3289;rotation:-58982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" stroked="f">
                <v:textbox>
                  <w:txbxContent>
                    <w:p w14:paraId="14404A95" w14:textId="77777777" w:rsidR="004C64B0" w:rsidRDefault="00AD25DF">
                      <w:pPr>
                        <w:spacing w:line="160" w:lineRule="exact"/>
                        <w:rPr>
                          <w:rFonts w:asciiTheme="minorHAnsi" w:hAnsiTheme="minorHAnsi" w:cstheme="minorHAnsi"/>
                          <w:color w:val="A6A6A6"/>
                          <w:sz w:val="14"/>
                          <w:szCs w:val="14"/>
                        </w:rPr>
                      </w:pPr>
                      <w:r>
                        <w:rPr>
                          <w:rFonts w:ascii="Helvetica 55" w:hAnsi="Helvetica 55"/>
                          <w:color w:val="A6A6A6" w:themeColor="background1" w:themeShade="A6"/>
                          <w:sz w:val="14"/>
                          <w:szCs w:val="14"/>
                        </w:rPr>
                        <w:t>Eine Entwicklung in Kooperation von OFFIS e.V., der Universität Oldenburg und der Wissensfabrik – Unternehmen für Deutschland e.V.</w:t>
                      </w:r>
                    </w:p>
                    <w:p w14:paraId="017A0449" w14:textId="77777777" w:rsidR="004C64B0" w:rsidRDefault="004C64B0">
                      <w:pPr>
                        <w:spacing w:line="160" w:lineRule="exact"/>
                        <w:rPr>
                          <w:rFonts w:ascii="Helvetica 55" w:hAnsi="Helvetica 55"/>
                          <w:color w:val="A6A6A6"/>
                          <w:sz w:val="14"/>
                          <w:szCs w:val="14"/>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7" o:spid="_x0000_s1038" type="#_x0000_t75" style="position:absolute;left:-1655;top:36992;width:6477;height:1460;rotation:-589824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">
                <v:imagedata r:id="rId2" o:title="" chromakey="#fefefe" recolortarget="#494949 [1446]"/>
              </v:shape>
            </v:group>
          </w:pict>
        </mc:Fallback>
      </mc:AlternateContent>
    </w:r>
    <w:r>
      <w:rPr>
        <w:sz w:val="6"/>
      </w:rPr>
      <w:t xml:space="preserve"> </w:t>
    </w:r>
    <w:r>
      <w:rPr>
        <w:sz w:val="18"/>
      </w:rPr>
      <w:t>Modul KI</w:t>
    </w:r>
    <w:r w:rsidR="00572C89">
      <w:rPr>
        <w:sz w:val="18"/>
      </w:rPr>
      <w:t>-B</w:t>
    </w:r>
    <w:r>
      <w:rPr>
        <w:sz w:val="18"/>
      </w:rPr>
      <w:t>1 – Finde die KI</w:t>
    </w:r>
    <w:r>
      <w:rPr>
        <w:i/>
        <w:sz w:val="18"/>
      </w:rPr>
      <w:tab/>
    </w:r>
    <w:r>
      <w:rPr>
        <w:sz w:val="18"/>
      </w:rPr>
      <w:t>zuletzt aktualisiert am</w:t>
    </w:r>
    <w:r w:rsidR="00675A22">
      <w:rPr>
        <w:sz w:val="18"/>
      </w:rPr>
      <w:t xml:space="preserve"> 2</w:t>
    </w:r>
    <w:r w:rsidR="00217A96">
      <w:rPr>
        <w:sz w:val="18"/>
      </w:rPr>
      <w:t>0</w:t>
    </w:r>
    <w:r w:rsidR="00675A22">
      <w:rPr>
        <w:sz w:val="18"/>
      </w:rPr>
      <w:t>.</w:t>
    </w:r>
    <w:r w:rsidR="00217A96">
      <w:rPr>
        <w:sz w:val="18"/>
      </w:rPr>
      <w:t>11</w:t>
    </w:r>
    <w:r w:rsidR="00675A22">
      <w:rPr>
        <w:sz w:val="18"/>
      </w:rPr>
      <w:t>.2023</w:t>
    </w:r>
    <w:r>
      <w:rPr>
        <w:i/>
        <w:sz w:val="18"/>
      </w:rPr>
      <w:tab/>
    </w:r>
    <w:r>
      <w:rPr>
        <w:sz w:val="18"/>
      </w:rPr>
      <w:t xml:space="preserve">Seite </w:t>
    </w:r>
    <w:r>
      <w:rPr>
        <w:bCs w:val="0"/>
        <w:sz w:val="18"/>
      </w:rPr>
      <w:fldChar w:fldCharType="begin"/>
    </w:r>
    <w:r>
      <w:rPr>
        <w:sz w:val="18"/>
      </w:rPr>
      <w:instrText>PAGE  \* Arabic  \* MERGEFORMAT</w:instrText>
    </w:r>
    <w:r>
      <w:rPr>
        <w:bCs w:val="0"/>
        <w:sz w:val="18"/>
      </w:rPr>
      <w:fldChar w:fldCharType="separate"/>
    </w:r>
    <w:r>
      <w:rPr>
        <w:sz w:val="18"/>
      </w:rPr>
      <w:t>16</w:t>
    </w:r>
    <w:r>
      <w:rPr>
        <w:bCs w:val="0"/>
        <w:sz w:val="18"/>
      </w:rPr>
      <w:fldChar w:fldCharType="end"/>
    </w:r>
    <w:r>
      <w:rPr>
        <w:sz w:val="18"/>
      </w:rPr>
      <w:t xml:space="preserve"> von </w:t>
    </w:r>
    <w:r>
      <w:rPr>
        <w:sz w:val="18"/>
      </w:rPr>
      <w:fldChar w:fldCharType="begin"/>
    </w:r>
    <w:r>
      <w:rPr>
        <w:sz w:val="18"/>
      </w:rPr>
      <w:instrText>NUMPAGES  \* Arabic  \* MERGEFORMAT</w:instrText>
    </w:r>
    <w:r>
      <w:rPr>
        <w:sz w:val="18"/>
      </w:rPr>
      <w:fldChar w:fldCharType="separate"/>
    </w:r>
    <w:r>
      <w:rPr>
        <w:sz w:val="18"/>
      </w:rPr>
      <w:t>16</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040E3" w14:textId="77777777" w:rsidR="001440B3" w:rsidRDefault="001440B3">
      <w:r>
        <w:separator/>
      </w:r>
    </w:p>
  </w:footnote>
  <w:footnote w:type="continuationSeparator" w:id="0">
    <w:p w14:paraId="64BF2BE3" w14:textId="77777777" w:rsidR="001440B3" w:rsidRDefault="001440B3">
      <w:r>
        <w:continuationSeparator/>
      </w:r>
    </w:p>
  </w:footnote>
  <w:footnote w:id="1">
    <w:p w14:paraId="114D524C" w14:textId="77777777" w:rsidR="004C64B0" w:rsidRDefault="00AD25DF">
      <w:pPr>
        <w:pStyle w:val="Funotentext"/>
      </w:pPr>
      <w:r>
        <w:rPr>
          <w:rStyle w:val="Funotenzeichen"/>
        </w:rPr>
        <w:footnoteRef/>
      </w:r>
      <w:r>
        <w:t xml:space="preserve"> Long und Magerko (2020) arbeiten noch weitere Kompetenzen heraus, die in anderen Modulen im Rahmen dieses Modulclusters adressiert werden.</w:t>
      </w:r>
    </w:p>
  </w:footnote>
  <w:footnote w:id="2">
    <w:p w14:paraId="5E5AE461" w14:textId="77777777" w:rsidR="004C64B0" w:rsidRDefault="00AD25DF">
      <w:pPr>
        <w:pStyle w:val="Funotentext"/>
      </w:pPr>
      <w:r>
        <w:rPr>
          <w:rStyle w:val="Funotenzeichen"/>
        </w:rPr>
        <w:footnoteRef/>
      </w:r>
      <w:r>
        <w:t xml:space="preserve"> Kunstwort, das mindestens zwei Wörter miteinander vermischt, um so abgekürzt über komplexe Zusammenhänge sprechen zu können</w:t>
      </w:r>
    </w:p>
  </w:footnote>
  <w:footnote w:id="3">
    <w:p w14:paraId="5FF854F9" w14:textId="77777777" w:rsidR="004C64B0" w:rsidRDefault="00AD25DF">
      <w:pPr>
        <w:pStyle w:val="Funotentext"/>
      </w:pPr>
      <w:r>
        <w:rPr>
          <w:rStyle w:val="Funotenzeichen"/>
        </w:rPr>
        <w:footnoteRef/>
      </w:r>
      <w:r>
        <w:t xml:space="preserve"> Bzw. „wen unterstützt die KI?“. Diese Formulierung kann bei den SuS den Eindruck erwecken, dass KI dem Menschen Aufgaben „wegnimmt“. Gesellschaftliche Auswirkungen des zunehmenden Einsatzes von KI auf einzelne Berufsfelder können losgelöst von diesem Unterrichtsmaterial behandelt werden. Dabei sollten jedoch insbesondere die Chancen von KI behandelt werden und die </w:t>
      </w:r>
      <w:r>
        <w:rPr>
          <w:i/>
          <w:iCs/>
        </w:rPr>
        <w:t>Veränderung</w:t>
      </w:r>
      <w:r>
        <w:t xml:space="preserve"> entsprechender Berufsfelder durch den zunehmenden Einsatz von KI fokussiert werden.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74" w14:textId="77777777" w:rsidR="00217A96" w:rsidRDefault="00217A9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3430B" w14:textId="77777777" w:rsidR="00217A96" w:rsidRDefault="00217A9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9" w:name="_Hlk58245611"/>
  <w:bookmarkStart w:id="10" w:name="_Hlk58245612"/>
  <w:p w14:paraId="30C9D9C4" w14:textId="77777777" w:rsidR="004C64B0" w:rsidRDefault="00AD25DF">
    <w:pPr>
      <w:pStyle w:val="Kopfzeile"/>
      <w:rPr>
        <w:vertAlign w:val="subscript"/>
      </w:rPr>
    </w:pPr>
    <w:r>
      <w:rPr>
        <w:noProof/>
        <w:vertAlign w:val="subscript"/>
      </w:rPr>
      <mc:AlternateContent>
        <mc:Choice Requires="wpg">
          <w:drawing>
            <wp:anchor distT="0" distB="0" distL="114300" distR="114300" simplePos="0" relativeHeight="251732992" behindDoc="0" locked="0" layoutInCell="1" allowOverlap="1" wp14:anchorId="7119F903" wp14:editId="0C72DCE8">
              <wp:simplePos x="0" y="0"/>
              <wp:positionH relativeFrom="page">
                <wp:posOffset>4835525</wp:posOffset>
              </wp:positionH>
              <wp:positionV relativeFrom="page">
                <wp:posOffset>265430</wp:posOffset>
              </wp:positionV>
              <wp:extent cx="2516400" cy="730800"/>
              <wp:effectExtent l="0" t="0" r="0" b="0"/>
              <wp:wrapThrough wrapText="bothSides">
                <wp:wrapPolygon edited="1">
                  <wp:start x="18032" y="3926"/>
                  <wp:lineTo x="1898" y="5236"/>
                  <wp:lineTo x="1139" y="5891"/>
                  <wp:lineTo x="1518" y="17018"/>
                  <wp:lineTo x="19930" y="17018"/>
                  <wp:lineTo x="20309" y="11127"/>
                  <wp:lineTo x="19930" y="5891"/>
                  <wp:lineTo x="19170" y="3926"/>
                  <wp:lineTo x="18032" y="3926"/>
                </wp:wrapPolygon>
              </wp:wrapThrough>
              <wp:docPr id="1179697542" name="Grafik 1179697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Wissensfabrik_Kopf"/>
                      <pic:cNvPicPr>
                        <a:picLocks noChangeAspect="1"/>
                      </pic:cNvPicPr>
                    </pic:nvPicPr>
                    <pic:blipFill>
                      <a:blip r:embed="rId1"/>
                      <a:stretch/>
                    </pic:blipFill>
                    <pic:spPr bwMode="auto">
                      <a:xfrm>
                        <a:off x="0" y="0"/>
                        <a:ext cx="2516400" cy="73080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732992;o:allowoverlap:true;o:allowincell:true;mso-position-horizontal-relative:page;margin-left:380.8pt;mso-position-horizontal:absolute;mso-position-vertical-relative:page;margin-top:20.9pt;mso-position-vertical:absolute;width:198.1pt;height:57.5pt;" wrapcoords="83481 18176 8787 24241 5273 27273 7028 78787 92269 78787 94023 51514 92269 27273 88750 18176 83481 18176" stroked="f">
              <v:path textboxrect="0,0,0,0"/>
              <v:imagedata r:id="rId2" o:title=""/>
            </v:shape>
          </w:pict>
        </mc:Fallback>
      </mc:AlternateContent>
    </w:r>
  </w:p>
  <w:p w14:paraId="4AB3F0E5" w14:textId="77777777" w:rsidR="004C64B0" w:rsidRDefault="00AD25DF">
    <w:pPr>
      <w:pStyle w:val="Kopfzeile"/>
      <w:tabs>
        <w:tab w:val="clear" w:pos="4536"/>
        <w:tab w:val="clear" w:pos="9072"/>
        <w:tab w:val="left" w:pos="3855"/>
      </w:tabs>
    </w:pPr>
    <w:r>
      <w:tab/>
    </w:r>
  </w:p>
  <w:p w14:paraId="742D5FF9" w14:textId="77777777" w:rsidR="004C64B0" w:rsidRDefault="00AD25DF">
    <w:pPr>
      <w:pStyle w:val="Kopfzeile"/>
      <w:tabs>
        <w:tab w:val="clear" w:pos="4536"/>
        <w:tab w:val="clear" w:pos="9072"/>
        <w:tab w:val="left" w:pos="5010"/>
      </w:tabs>
    </w:pPr>
    <w:r>
      <w:rPr>
        <w:rFonts w:hint="eastAsia"/>
      </w:rPr>
      <w:tab/>
    </w:r>
    <w:bookmarkEnd w:id="9"/>
    <w:bookmarkEnd w:id="10"/>
  </w:p>
  <w:p w14:paraId="0BC7CB0C" w14:textId="77777777" w:rsidR="004C64B0" w:rsidRDefault="004C64B0">
    <w:pPr>
      <w:pStyle w:val="Kopfzeile"/>
    </w:pPr>
  </w:p>
  <w:p w14:paraId="0AC53AF1" w14:textId="77777777" w:rsidR="004C64B0" w:rsidRDefault="00AD25DF">
    <w:pPr>
      <w:pStyle w:val="Kopfzeile"/>
    </w:pPr>
    <w:r>
      <w:rPr>
        <w:noProof/>
        <w:vertAlign w:val="subscript"/>
      </w:rPr>
      <mc:AlternateContent>
        <mc:Choice Requires="wps">
          <w:drawing>
            <wp:anchor distT="0" distB="0" distL="114300" distR="114300" simplePos="0" relativeHeight="251734016" behindDoc="0" locked="0" layoutInCell="1" allowOverlap="1" wp14:anchorId="2D916AA7" wp14:editId="6805352B">
              <wp:simplePos x="0" y="0"/>
              <wp:positionH relativeFrom="page">
                <wp:posOffset>0</wp:posOffset>
              </wp:positionH>
              <wp:positionV relativeFrom="paragraph">
                <wp:posOffset>197485</wp:posOffset>
              </wp:positionV>
              <wp:extent cx="7563600" cy="0"/>
              <wp:effectExtent l="0" t="19050" r="37465" b="19050"/>
              <wp:wrapThrough wrapText="bothSides">
                <wp:wrapPolygon edited="1">
                  <wp:start x="0" y="0"/>
                  <wp:lineTo x="0" y="21600"/>
                  <wp:lineTo x="21600" y="21600"/>
                  <wp:lineTo x="21600" y="0"/>
                </wp:wrapPolygon>
              </wp:wrapThrough>
              <wp:docPr id="2" name="Gerade Verbindung 26"/>
              <wp:cNvGraphicFramePr/>
              <a:graphic xmlns:a="http://schemas.openxmlformats.org/drawingml/2006/main">
                <a:graphicData uri="http://schemas.microsoft.com/office/word/2010/wordprocessingShape">
                  <wps:wsp>
                    <wps:cNvCnPr/>
                    <wps:spPr bwMode="auto">
                      <a:xfrm>
                        <a:off x="0" y="0"/>
                        <a:ext cx="7563600" cy="0"/>
                      </a:xfrm>
                      <a:prstGeom prst="line">
                        <a:avLst/>
                      </a:prstGeom>
                      <a:noFill/>
                      <a:ln w="31750">
                        <a:solidFill>
                          <a:srgbClr val="F5A700"/>
                        </a:solidFill>
                        <a:round/>
                        <a:headEnd/>
                        <a:tailEn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13FAC8B" id="Gerade Verbindung 26" o:spid="_x0000_s1026" style="position:absolute;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15.55pt" to="595.55pt,15.55pt" wrapcoords="0 0 0 0 21600 0 21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" strokecolor="#f5a700" strokeweight="2.5pt">
              <w10:wrap type="through" anchorx="page"/>
            </v:line>
          </w:pict>
        </mc:Fallback>
      </mc:AlternateContent>
    </w:r>
  </w:p>
  <w:p w14:paraId="4B72F023" w14:textId="77777777" w:rsidR="004C64B0" w:rsidRDefault="004C64B0">
    <w:pPr>
      <w:pStyle w:val="Kopfzeile"/>
    </w:pPr>
  </w:p>
  <w:p w14:paraId="13735E96" w14:textId="77777777" w:rsidR="004C64B0" w:rsidRDefault="004C64B0">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FE2AB" w14:textId="77777777" w:rsidR="004C64B0" w:rsidRDefault="00AD25DF">
    <w:pPr>
      <w:pStyle w:val="Kopfzeile"/>
    </w:pPr>
    <w:r>
      <w:rPr>
        <w:rFonts w:ascii="Times New Roman" w:hAnsi="Times New Roman" w:cs="Times New Roman"/>
        <w:bCs w:val="0"/>
        <w:noProof/>
        <w:sz w:val="24"/>
        <w:szCs w:val="24"/>
      </w:rPr>
      <mc:AlternateContent>
        <mc:Choice Requires="wpg">
          <w:drawing>
            <wp:anchor distT="0" distB="0" distL="114300" distR="114300" simplePos="0" relativeHeight="251657728" behindDoc="0" locked="0" layoutInCell="1" allowOverlap="1" wp14:anchorId="3FD19379" wp14:editId="661360B2">
              <wp:simplePos x="0" y="0"/>
              <wp:positionH relativeFrom="column">
                <wp:posOffset>9431020</wp:posOffset>
              </wp:positionH>
              <wp:positionV relativeFrom="paragraph">
                <wp:posOffset>2325370</wp:posOffset>
              </wp:positionV>
              <wp:extent cx="328930" cy="4096385"/>
              <wp:effectExtent l="0" t="0" r="0" b="0"/>
              <wp:wrapNone/>
              <wp:docPr id="3" name="Gruppieren 12"/>
              <wp:cNvGraphicFramePr/>
              <a:graphic xmlns:a="http://schemas.openxmlformats.org/drawingml/2006/main">
                <a:graphicData uri="http://schemas.microsoft.com/office/word/2010/wordprocessingGroup">
                  <wpg:wgp>
                    <wpg:cNvGrpSpPr/>
                    <wpg:grpSpPr bwMode="auto">
                      <a:xfrm>
                        <a:off x="0" y="0"/>
                        <a:ext cx="328930" cy="4096385"/>
                        <a:chOff x="0" y="0"/>
                        <a:chExt cx="328930" cy="4096068"/>
                      </a:xfrm>
                    </wpg:grpSpPr>
                    <wps:wsp>
                      <wps:cNvPr id="12" name="Rechteck 12"/>
                      <wps:cNvSpPr/>
                      <wps:spPr bwMode="auto">
                        <a:xfrm rot="16199998">
                          <a:off x="-1579880" y="1579880"/>
                          <a:ext cx="3488690" cy="328930"/>
                        </a:xfrm>
                        <a:prstGeom prst="rect">
                          <a:avLst/>
                        </a:prstGeom>
                        <a:solidFill>
                          <a:srgbClr val="FFFFFF"/>
                        </a:solidFill>
                        <a:ln w="9525">
                          <a:noFill/>
                          <a:miter lim="800000"/>
                          <a:headEnd/>
                          <a:tailEnd/>
                        </a:ln>
                      </wps:spPr>
                      <wps:txbx>
                        <w:txbxContent>
                          <w:p w14:paraId="75E898F2" w14:textId="77777777" w:rsidR="004C64B0" w:rsidRDefault="00AD25DF">
                            <w:pPr>
                              <w:spacing w:line="160" w:lineRule="exact"/>
                              <w:rPr>
                                <w:rFonts w:asciiTheme="minorHAnsi" w:hAnsiTheme="minorHAnsi" w:cstheme="minorHAnsi"/>
                                <w:color w:val="A6A6A6"/>
                                <w:sz w:val="14"/>
                                <w:szCs w:val="14"/>
                              </w:rPr>
                            </w:pPr>
                            <w:r>
                              <w:rPr>
                                <w:rFonts w:ascii="Helvetica 55" w:hAnsi="Helvetica 55"/>
                                <w:color w:val="A6A6A6" w:themeColor="background1" w:themeShade="A6"/>
                                <w:sz w:val="14"/>
                                <w:szCs w:val="14"/>
                              </w:rPr>
                              <w:t>Eine Entwicklung in Kooperation von OFFIS e.V., der Universität Oldenburg und der Wissensfabrik – Unternehmen für Deutschland e.V.</w:t>
                            </w:r>
                          </w:p>
                          <w:p w14:paraId="77407AB1" w14:textId="77777777" w:rsidR="004C64B0" w:rsidRDefault="004C64B0">
                            <w:pPr>
                              <w:spacing w:line="160" w:lineRule="exact"/>
                              <w:rPr>
                                <w:rFonts w:ascii="Helvetica 55" w:hAnsi="Helvetica 55"/>
                                <w:color w:val="A6A6A6"/>
                                <w:sz w:val="14"/>
                                <w:szCs w:val="14"/>
                              </w:rPr>
                            </w:pPr>
                          </w:p>
                        </w:txbxContent>
                      </wps:txbx>
                      <wps:bodyPr rot="0" vert="horz" wrap="square" lIns="91440" tIns="45720" rIns="91440" bIns="45720" anchor="t" anchorCtr="0">
                        <a:noAutofit/>
                      </wps:bodyPr>
                    </wps:wsp>
                    <pic:pic xmlns:pic="http://schemas.openxmlformats.org/drawingml/2006/picture">
                      <pic:nvPicPr>
                        <pic:cNvPr id="13" name="Grafik 34"/>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pic:blipFill>
                      <pic:spPr bwMode="auto">
                        <a:xfrm rot="16199998">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3FD19379" id="Gruppieren 12" o:spid="_x0000_s1033" style="position:absolute;margin-left:742.6pt;margin-top:183.1pt;width:25.9pt;height:322.55pt;z-index:251657728;mso-position-horizontal-relative:text;mso-position-vertical-relative:text"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">
              <v:rect id="Rechteck 12" o:spid="_x0000_s1034" style="position:absolute;left:-15798;top:15798;width:34886;height:3289;rotation:-58982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" stroked="f">
                <v:textbox>
                  <w:txbxContent>
                    <w:p w14:paraId="75E898F2" w14:textId="77777777" w:rsidR="004C64B0" w:rsidRDefault="00AD25DF">
                      <w:pPr>
                        <w:spacing w:line="160" w:lineRule="exact"/>
                        <w:rPr>
                          <w:rFonts w:asciiTheme="minorHAnsi" w:hAnsiTheme="minorHAnsi" w:cstheme="minorHAnsi"/>
                          <w:color w:val="A6A6A6"/>
                          <w:sz w:val="14"/>
                          <w:szCs w:val="14"/>
                        </w:rPr>
                      </w:pPr>
                      <w:r>
                        <w:rPr>
                          <w:rFonts w:ascii="Helvetica 55" w:hAnsi="Helvetica 55"/>
                          <w:color w:val="A6A6A6" w:themeColor="background1" w:themeShade="A6"/>
                          <w:sz w:val="14"/>
                          <w:szCs w:val="14"/>
                        </w:rPr>
                        <w:t>Eine Entwicklung in Kooperation von OFFIS e.V., der Universität Oldenburg und der Wissensfabrik – Unternehmen für Deutschland e.V.</w:t>
                      </w:r>
                    </w:p>
                    <w:p w14:paraId="77407AB1" w14:textId="77777777" w:rsidR="004C64B0" w:rsidRDefault="004C64B0">
                      <w:pPr>
                        <w:spacing w:line="160" w:lineRule="exact"/>
                        <w:rPr>
                          <w:rFonts w:ascii="Helvetica 55" w:hAnsi="Helvetica 55"/>
                          <w:color w:val="A6A6A6"/>
                          <w:sz w:val="14"/>
                          <w:szCs w:val="14"/>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4" o:spid="_x0000_s1035" type="#_x0000_t75" style="position:absolute;left:-1655;top:36992;width:6477;height:1460;rotation:-589824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">
                <v:imagedata r:id="rId2" o:title="" chromakey="#fefefe" recolortarget="#494949 [1446]"/>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7F30E" w14:textId="77777777" w:rsidR="004C64B0" w:rsidRDefault="004C64B0">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CA6BF" w14:textId="77777777" w:rsidR="004C64B0" w:rsidRDefault="004C64B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4D2"/>
    <w:multiLevelType w:val="hybridMultilevel"/>
    <w:tmpl w:val="14EE2C12"/>
    <w:lvl w:ilvl="0" w:tplc="F446B0F2">
      <w:start w:val="1"/>
      <w:numFmt w:val="bullet"/>
      <w:lvlText w:val=""/>
      <w:lvlJc w:val="left"/>
      <w:pPr>
        <w:ind w:left="720" w:hanging="360"/>
      </w:pPr>
      <w:rPr>
        <w:rFonts w:ascii="Symbol" w:hAnsi="Symbol" w:hint="default"/>
      </w:rPr>
    </w:lvl>
    <w:lvl w:ilvl="1" w:tplc="A9187FCC">
      <w:start w:val="1"/>
      <w:numFmt w:val="bullet"/>
      <w:lvlText w:val="o"/>
      <w:lvlJc w:val="left"/>
      <w:pPr>
        <w:ind w:left="1440" w:hanging="360"/>
      </w:pPr>
      <w:rPr>
        <w:rFonts w:ascii="Courier New" w:hAnsi="Courier New" w:cs="Courier New" w:hint="default"/>
      </w:rPr>
    </w:lvl>
    <w:lvl w:ilvl="2" w:tplc="2242830A">
      <w:start w:val="1"/>
      <w:numFmt w:val="bullet"/>
      <w:lvlText w:val=""/>
      <w:lvlJc w:val="left"/>
      <w:pPr>
        <w:ind w:left="2160" w:hanging="360"/>
      </w:pPr>
      <w:rPr>
        <w:rFonts w:ascii="Wingdings" w:hAnsi="Wingdings" w:hint="default"/>
      </w:rPr>
    </w:lvl>
    <w:lvl w:ilvl="3" w:tplc="A5F8AD34">
      <w:start w:val="1"/>
      <w:numFmt w:val="bullet"/>
      <w:lvlText w:val=""/>
      <w:lvlJc w:val="left"/>
      <w:pPr>
        <w:ind w:left="2880" w:hanging="360"/>
      </w:pPr>
      <w:rPr>
        <w:rFonts w:ascii="Symbol" w:hAnsi="Symbol" w:hint="default"/>
      </w:rPr>
    </w:lvl>
    <w:lvl w:ilvl="4" w:tplc="37EE2E3E">
      <w:start w:val="1"/>
      <w:numFmt w:val="bullet"/>
      <w:lvlText w:val="o"/>
      <w:lvlJc w:val="left"/>
      <w:pPr>
        <w:ind w:left="3600" w:hanging="360"/>
      </w:pPr>
      <w:rPr>
        <w:rFonts w:ascii="Courier New" w:hAnsi="Courier New" w:cs="Courier New" w:hint="default"/>
      </w:rPr>
    </w:lvl>
    <w:lvl w:ilvl="5" w:tplc="8DB6F426">
      <w:start w:val="1"/>
      <w:numFmt w:val="bullet"/>
      <w:lvlText w:val=""/>
      <w:lvlJc w:val="left"/>
      <w:pPr>
        <w:ind w:left="4320" w:hanging="360"/>
      </w:pPr>
      <w:rPr>
        <w:rFonts w:ascii="Wingdings" w:hAnsi="Wingdings" w:hint="default"/>
      </w:rPr>
    </w:lvl>
    <w:lvl w:ilvl="6" w:tplc="DAB84D3A">
      <w:start w:val="1"/>
      <w:numFmt w:val="bullet"/>
      <w:lvlText w:val=""/>
      <w:lvlJc w:val="left"/>
      <w:pPr>
        <w:ind w:left="5040" w:hanging="360"/>
      </w:pPr>
      <w:rPr>
        <w:rFonts w:ascii="Symbol" w:hAnsi="Symbol" w:hint="default"/>
      </w:rPr>
    </w:lvl>
    <w:lvl w:ilvl="7" w:tplc="3A08D3EA">
      <w:start w:val="1"/>
      <w:numFmt w:val="bullet"/>
      <w:lvlText w:val="o"/>
      <w:lvlJc w:val="left"/>
      <w:pPr>
        <w:ind w:left="5760" w:hanging="360"/>
      </w:pPr>
      <w:rPr>
        <w:rFonts w:ascii="Courier New" w:hAnsi="Courier New" w:cs="Courier New" w:hint="default"/>
      </w:rPr>
    </w:lvl>
    <w:lvl w:ilvl="8" w:tplc="5E78AEA6">
      <w:start w:val="1"/>
      <w:numFmt w:val="bullet"/>
      <w:lvlText w:val=""/>
      <w:lvlJc w:val="left"/>
      <w:pPr>
        <w:ind w:left="6480" w:hanging="360"/>
      </w:pPr>
      <w:rPr>
        <w:rFonts w:ascii="Wingdings" w:hAnsi="Wingdings" w:hint="default"/>
      </w:rPr>
    </w:lvl>
  </w:abstractNum>
  <w:abstractNum w:abstractNumId="1" w15:restartNumberingAfterBreak="0">
    <w:nsid w:val="010310AF"/>
    <w:multiLevelType w:val="hybridMultilevel"/>
    <w:tmpl w:val="8086271A"/>
    <w:lvl w:ilvl="0" w:tplc="797E4B96">
      <w:start w:val="1"/>
      <w:numFmt w:val="bullet"/>
      <w:lvlText w:val=""/>
      <w:lvlJc w:val="left"/>
      <w:pPr>
        <w:ind w:left="720" w:hanging="360"/>
      </w:pPr>
      <w:rPr>
        <w:rFonts w:ascii="Symbol" w:hAnsi="Symbol" w:hint="default"/>
      </w:rPr>
    </w:lvl>
    <w:lvl w:ilvl="1" w:tplc="31B2DAD4">
      <w:start w:val="1"/>
      <w:numFmt w:val="bullet"/>
      <w:lvlText w:val="o"/>
      <w:lvlJc w:val="left"/>
      <w:pPr>
        <w:ind w:left="1440" w:hanging="360"/>
      </w:pPr>
      <w:rPr>
        <w:rFonts w:ascii="Courier New" w:hAnsi="Courier New" w:cs="Courier New" w:hint="default"/>
      </w:rPr>
    </w:lvl>
    <w:lvl w:ilvl="2" w:tplc="A99AF244">
      <w:start w:val="1"/>
      <w:numFmt w:val="bullet"/>
      <w:lvlText w:val=""/>
      <w:lvlJc w:val="left"/>
      <w:pPr>
        <w:ind w:left="2160" w:hanging="360"/>
      </w:pPr>
      <w:rPr>
        <w:rFonts w:ascii="Wingdings" w:hAnsi="Wingdings" w:hint="default"/>
      </w:rPr>
    </w:lvl>
    <w:lvl w:ilvl="3" w:tplc="C14ABFCE">
      <w:start w:val="1"/>
      <w:numFmt w:val="bullet"/>
      <w:lvlText w:val=""/>
      <w:lvlJc w:val="left"/>
      <w:pPr>
        <w:ind w:left="2880" w:hanging="360"/>
      </w:pPr>
      <w:rPr>
        <w:rFonts w:ascii="Symbol" w:hAnsi="Symbol" w:hint="default"/>
      </w:rPr>
    </w:lvl>
    <w:lvl w:ilvl="4" w:tplc="BF1294D4">
      <w:start w:val="1"/>
      <w:numFmt w:val="bullet"/>
      <w:lvlText w:val="o"/>
      <w:lvlJc w:val="left"/>
      <w:pPr>
        <w:ind w:left="3600" w:hanging="360"/>
      </w:pPr>
      <w:rPr>
        <w:rFonts w:ascii="Courier New" w:hAnsi="Courier New" w:cs="Courier New" w:hint="default"/>
      </w:rPr>
    </w:lvl>
    <w:lvl w:ilvl="5" w:tplc="2AD47BB0">
      <w:start w:val="1"/>
      <w:numFmt w:val="bullet"/>
      <w:lvlText w:val=""/>
      <w:lvlJc w:val="left"/>
      <w:pPr>
        <w:ind w:left="4320" w:hanging="360"/>
      </w:pPr>
      <w:rPr>
        <w:rFonts w:ascii="Wingdings" w:hAnsi="Wingdings" w:hint="default"/>
      </w:rPr>
    </w:lvl>
    <w:lvl w:ilvl="6" w:tplc="A772621E">
      <w:start w:val="1"/>
      <w:numFmt w:val="bullet"/>
      <w:lvlText w:val=""/>
      <w:lvlJc w:val="left"/>
      <w:pPr>
        <w:ind w:left="5040" w:hanging="360"/>
      </w:pPr>
      <w:rPr>
        <w:rFonts w:ascii="Symbol" w:hAnsi="Symbol" w:hint="default"/>
      </w:rPr>
    </w:lvl>
    <w:lvl w:ilvl="7" w:tplc="83302924">
      <w:start w:val="1"/>
      <w:numFmt w:val="bullet"/>
      <w:lvlText w:val="o"/>
      <w:lvlJc w:val="left"/>
      <w:pPr>
        <w:ind w:left="5760" w:hanging="360"/>
      </w:pPr>
      <w:rPr>
        <w:rFonts w:ascii="Courier New" w:hAnsi="Courier New" w:cs="Courier New" w:hint="default"/>
      </w:rPr>
    </w:lvl>
    <w:lvl w:ilvl="8" w:tplc="C3BEE548">
      <w:start w:val="1"/>
      <w:numFmt w:val="bullet"/>
      <w:lvlText w:val=""/>
      <w:lvlJc w:val="left"/>
      <w:pPr>
        <w:ind w:left="6480" w:hanging="360"/>
      </w:pPr>
      <w:rPr>
        <w:rFonts w:ascii="Wingdings" w:hAnsi="Wingdings" w:hint="default"/>
      </w:rPr>
    </w:lvl>
  </w:abstractNum>
  <w:abstractNum w:abstractNumId="2" w15:restartNumberingAfterBreak="0">
    <w:nsid w:val="019A131E"/>
    <w:multiLevelType w:val="hybridMultilevel"/>
    <w:tmpl w:val="18945E16"/>
    <w:lvl w:ilvl="0" w:tplc="CCD0F590">
      <w:start w:val="1"/>
      <w:numFmt w:val="decimal"/>
      <w:lvlText w:val="%1."/>
      <w:lvlJc w:val="left"/>
      <w:pPr>
        <w:ind w:left="720" w:hanging="360"/>
      </w:pPr>
    </w:lvl>
    <w:lvl w:ilvl="1" w:tplc="38BE498E">
      <w:start w:val="1"/>
      <w:numFmt w:val="lowerLetter"/>
      <w:lvlText w:val="%2."/>
      <w:lvlJc w:val="left"/>
      <w:pPr>
        <w:ind w:left="1440" w:hanging="360"/>
      </w:pPr>
    </w:lvl>
    <w:lvl w:ilvl="2" w:tplc="48E25A8C">
      <w:start w:val="1"/>
      <w:numFmt w:val="lowerRoman"/>
      <w:lvlText w:val="%3."/>
      <w:lvlJc w:val="right"/>
      <w:pPr>
        <w:ind w:left="2160" w:hanging="180"/>
      </w:pPr>
    </w:lvl>
    <w:lvl w:ilvl="3" w:tplc="2EB403A8">
      <w:start w:val="1"/>
      <w:numFmt w:val="decimal"/>
      <w:lvlText w:val="%4."/>
      <w:lvlJc w:val="left"/>
      <w:pPr>
        <w:ind w:left="2880" w:hanging="360"/>
      </w:pPr>
    </w:lvl>
    <w:lvl w:ilvl="4" w:tplc="8FF8A406">
      <w:start w:val="1"/>
      <w:numFmt w:val="lowerLetter"/>
      <w:lvlText w:val="%5."/>
      <w:lvlJc w:val="left"/>
      <w:pPr>
        <w:ind w:left="3600" w:hanging="360"/>
      </w:pPr>
    </w:lvl>
    <w:lvl w:ilvl="5" w:tplc="11261E94">
      <w:start w:val="1"/>
      <w:numFmt w:val="lowerRoman"/>
      <w:lvlText w:val="%6."/>
      <w:lvlJc w:val="right"/>
      <w:pPr>
        <w:ind w:left="4320" w:hanging="180"/>
      </w:pPr>
    </w:lvl>
    <w:lvl w:ilvl="6" w:tplc="85A6BC9E">
      <w:start w:val="1"/>
      <w:numFmt w:val="decimal"/>
      <w:lvlText w:val="%7."/>
      <w:lvlJc w:val="left"/>
      <w:pPr>
        <w:ind w:left="5040" w:hanging="360"/>
      </w:pPr>
    </w:lvl>
    <w:lvl w:ilvl="7" w:tplc="862CAAAA">
      <w:start w:val="1"/>
      <w:numFmt w:val="lowerLetter"/>
      <w:lvlText w:val="%8."/>
      <w:lvlJc w:val="left"/>
      <w:pPr>
        <w:ind w:left="5760" w:hanging="360"/>
      </w:pPr>
    </w:lvl>
    <w:lvl w:ilvl="8" w:tplc="B4D4A01C">
      <w:start w:val="1"/>
      <w:numFmt w:val="lowerRoman"/>
      <w:lvlText w:val="%9."/>
      <w:lvlJc w:val="right"/>
      <w:pPr>
        <w:ind w:left="6480" w:hanging="180"/>
      </w:pPr>
    </w:lvl>
  </w:abstractNum>
  <w:abstractNum w:abstractNumId="3" w15:restartNumberingAfterBreak="0">
    <w:nsid w:val="02262CDD"/>
    <w:multiLevelType w:val="hybridMultilevel"/>
    <w:tmpl w:val="A59E3C40"/>
    <w:lvl w:ilvl="0" w:tplc="B4E669E6">
      <w:start w:val="1"/>
      <w:numFmt w:val="bullet"/>
      <w:lvlText w:val=""/>
      <w:lvlJc w:val="left"/>
      <w:pPr>
        <w:ind w:left="720" w:hanging="360"/>
      </w:pPr>
      <w:rPr>
        <w:rFonts w:ascii="Symbol" w:hAnsi="Symbol" w:hint="default"/>
      </w:rPr>
    </w:lvl>
    <w:lvl w:ilvl="1" w:tplc="33F46EE2">
      <w:start w:val="1"/>
      <w:numFmt w:val="bullet"/>
      <w:lvlText w:val="o"/>
      <w:lvlJc w:val="left"/>
      <w:pPr>
        <w:ind w:left="1440" w:hanging="360"/>
      </w:pPr>
      <w:rPr>
        <w:rFonts w:ascii="Courier New" w:hAnsi="Courier New" w:cs="Courier New" w:hint="default"/>
      </w:rPr>
    </w:lvl>
    <w:lvl w:ilvl="2" w:tplc="360E2CCC">
      <w:start w:val="1"/>
      <w:numFmt w:val="bullet"/>
      <w:lvlText w:val=""/>
      <w:lvlJc w:val="left"/>
      <w:pPr>
        <w:ind w:left="2160" w:hanging="360"/>
      </w:pPr>
      <w:rPr>
        <w:rFonts w:ascii="Wingdings" w:hAnsi="Wingdings" w:hint="default"/>
      </w:rPr>
    </w:lvl>
    <w:lvl w:ilvl="3" w:tplc="1DFC8F44">
      <w:start w:val="1"/>
      <w:numFmt w:val="bullet"/>
      <w:lvlText w:val=""/>
      <w:lvlJc w:val="left"/>
      <w:pPr>
        <w:ind w:left="2880" w:hanging="360"/>
      </w:pPr>
      <w:rPr>
        <w:rFonts w:ascii="Symbol" w:hAnsi="Symbol" w:hint="default"/>
      </w:rPr>
    </w:lvl>
    <w:lvl w:ilvl="4" w:tplc="8CF40AAC">
      <w:start w:val="1"/>
      <w:numFmt w:val="bullet"/>
      <w:lvlText w:val="o"/>
      <w:lvlJc w:val="left"/>
      <w:pPr>
        <w:ind w:left="3600" w:hanging="360"/>
      </w:pPr>
      <w:rPr>
        <w:rFonts w:ascii="Courier New" w:hAnsi="Courier New" w:cs="Courier New" w:hint="default"/>
      </w:rPr>
    </w:lvl>
    <w:lvl w:ilvl="5" w:tplc="D304F490">
      <w:start w:val="1"/>
      <w:numFmt w:val="bullet"/>
      <w:lvlText w:val=""/>
      <w:lvlJc w:val="left"/>
      <w:pPr>
        <w:ind w:left="4320" w:hanging="360"/>
      </w:pPr>
      <w:rPr>
        <w:rFonts w:ascii="Wingdings" w:hAnsi="Wingdings" w:hint="default"/>
      </w:rPr>
    </w:lvl>
    <w:lvl w:ilvl="6" w:tplc="FE2461C4">
      <w:start w:val="1"/>
      <w:numFmt w:val="bullet"/>
      <w:lvlText w:val=""/>
      <w:lvlJc w:val="left"/>
      <w:pPr>
        <w:ind w:left="5040" w:hanging="360"/>
      </w:pPr>
      <w:rPr>
        <w:rFonts w:ascii="Symbol" w:hAnsi="Symbol" w:hint="default"/>
      </w:rPr>
    </w:lvl>
    <w:lvl w:ilvl="7" w:tplc="FF26204C">
      <w:start w:val="1"/>
      <w:numFmt w:val="bullet"/>
      <w:lvlText w:val="o"/>
      <w:lvlJc w:val="left"/>
      <w:pPr>
        <w:ind w:left="5760" w:hanging="360"/>
      </w:pPr>
      <w:rPr>
        <w:rFonts w:ascii="Courier New" w:hAnsi="Courier New" w:cs="Courier New" w:hint="default"/>
      </w:rPr>
    </w:lvl>
    <w:lvl w:ilvl="8" w:tplc="896C7432">
      <w:start w:val="1"/>
      <w:numFmt w:val="bullet"/>
      <w:lvlText w:val=""/>
      <w:lvlJc w:val="left"/>
      <w:pPr>
        <w:ind w:left="6480" w:hanging="360"/>
      </w:pPr>
      <w:rPr>
        <w:rFonts w:ascii="Wingdings" w:hAnsi="Wingdings" w:hint="default"/>
      </w:rPr>
    </w:lvl>
  </w:abstractNum>
  <w:abstractNum w:abstractNumId="4" w15:restartNumberingAfterBreak="0">
    <w:nsid w:val="066571BE"/>
    <w:multiLevelType w:val="hybridMultilevel"/>
    <w:tmpl w:val="9A902586"/>
    <w:lvl w:ilvl="0" w:tplc="C80627BC">
      <w:start w:val="1"/>
      <w:numFmt w:val="bullet"/>
      <w:lvlText w:val=""/>
      <w:lvlJc w:val="left"/>
      <w:pPr>
        <w:tabs>
          <w:tab w:val="num" w:pos="720"/>
        </w:tabs>
        <w:ind w:left="720" w:hanging="360"/>
      </w:pPr>
      <w:rPr>
        <w:rFonts w:ascii="Symbol" w:hAnsi="Symbol" w:hint="default"/>
        <w:sz w:val="20"/>
      </w:rPr>
    </w:lvl>
    <w:lvl w:ilvl="1" w:tplc="CFD2507E">
      <w:start w:val="1"/>
      <w:numFmt w:val="bullet"/>
      <w:lvlText w:val="o"/>
      <w:lvlJc w:val="left"/>
      <w:pPr>
        <w:tabs>
          <w:tab w:val="num" w:pos="1440"/>
        </w:tabs>
        <w:ind w:left="1440" w:hanging="360"/>
      </w:pPr>
      <w:rPr>
        <w:rFonts w:ascii="Courier New" w:hAnsi="Courier New" w:hint="default"/>
        <w:sz w:val="20"/>
      </w:rPr>
    </w:lvl>
    <w:lvl w:ilvl="2" w:tplc="54166522">
      <w:start w:val="1"/>
      <w:numFmt w:val="bullet"/>
      <w:lvlText w:val=""/>
      <w:lvlJc w:val="left"/>
      <w:pPr>
        <w:tabs>
          <w:tab w:val="num" w:pos="2160"/>
        </w:tabs>
        <w:ind w:left="2160" w:hanging="360"/>
      </w:pPr>
      <w:rPr>
        <w:rFonts w:ascii="Wingdings" w:hAnsi="Wingdings" w:hint="default"/>
        <w:sz w:val="20"/>
      </w:rPr>
    </w:lvl>
    <w:lvl w:ilvl="3" w:tplc="34921C82">
      <w:start w:val="1"/>
      <w:numFmt w:val="bullet"/>
      <w:lvlText w:val=""/>
      <w:lvlJc w:val="left"/>
      <w:pPr>
        <w:tabs>
          <w:tab w:val="num" w:pos="2880"/>
        </w:tabs>
        <w:ind w:left="2880" w:hanging="360"/>
      </w:pPr>
      <w:rPr>
        <w:rFonts w:ascii="Wingdings" w:hAnsi="Wingdings" w:hint="default"/>
        <w:sz w:val="20"/>
      </w:rPr>
    </w:lvl>
    <w:lvl w:ilvl="4" w:tplc="EC4A598E">
      <w:start w:val="1"/>
      <w:numFmt w:val="bullet"/>
      <w:lvlText w:val=""/>
      <w:lvlJc w:val="left"/>
      <w:pPr>
        <w:tabs>
          <w:tab w:val="num" w:pos="3600"/>
        </w:tabs>
        <w:ind w:left="3600" w:hanging="360"/>
      </w:pPr>
      <w:rPr>
        <w:rFonts w:ascii="Wingdings" w:hAnsi="Wingdings" w:hint="default"/>
        <w:sz w:val="20"/>
      </w:rPr>
    </w:lvl>
    <w:lvl w:ilvl="5" w:tplc="041E5412">
      <w:start w:val="1"/>
      <w:numFmt w:val="bullet"/>
      <w:lvlText w:val=""/>
      <w:lvlJc w:val="left"/>
      <w:pPr>
        <w:tabs>
          <w:tab w:val="num" w:pos="4320"/>
        </w:tabs>
        <w:ind w:left="4320" w:hanging="360"/>
      </w:pPr>
      <w:rPr>
        <w:rFonts w:ascii="Wingdings" w:hAnsi="Wingdings" w:hint="default"/>
        <w:sz w:val="20"/>
      </w:rPr>
    </w:lvl>
    <w:lvl w:ilvl="6" w:tplc="BB02B02C">
      <w:start w:val="1"/>
      <w:numFmt w:val="bullet"/>
      <w:lvlText w:val=""/>
      <w:lvlJc w:val="left"/>
      <w:pPr>
        <w:tabs>
          <w:tab w:val="num" w:pos="5040"/>
        </w:tabs>
        <w:ind w:left="5040" w:hanging="360"/>
      </w:pPr>
      <w:rPr>
        <w:rFonts w:ascii="Wingdings" w:hAnsi="Wingdings" w:hint="default"/>
        <w:sz w:val="20"/>
      </w:rPr>
    </w:lvl>
    <w:lvl w:ilvl="7" w:tplc="24FAEF60">
      <w:start w:val="1"/>
      <w:numFmt w:val="bullet"/>
      <w:lvlText w:val=""/>
      <w:lvlJc w:val="left"/>
      <w:pPr>
        <w:tabs>
          <w:tab w:val="num" w:pos="5760"/>
        </w:tabs>
        <w:ind w:left="5760" w:hanging="360"/>
      </w:pPr>
      <w:rPr>
        <w:rFonts w:ascii="Wingdings" w:hAnsi="Wingdings" w:hint="default"/>
        <w:sz w:val="20"/>
      </w:rPr>
    </w:lvl>
    <w:lvl w:ilvl="8" w:tplc="E586F750">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903EE"/>
    <w:multiLevelType w:val="hybridMultilevel"/>
    <w:tmpl w:val="C80AA7FC"/>
    <w:lvl w:ilvl="0" w:tplc="0AA4ABA8">
      <w:start w:val="1"/>
      <w:numFmt w:val="bullet"/>
      <w:lvlText w:val=""/>
      <w:lvlJc w:val="left"/>
      <w:pPr>
        <w:ind w:left="360" w:hanging="360"/>
      </w:pPr>
      <w:rPr>
        <w:rFonts w:ascii="Symbol" w:hAnsi="Symbol" w:hint="default"/>
      </w:rPr>
    </w:lvl>
    <w:lvl w:ilvl="1" w:tplc="BFDE37C4">
      <w:start w:val="1"/>
      <w:numFmt w:val="bullet"/>
      <w:lvlText w:val="o"/>
      <w:lvlJc w:val="left"/>
      <w:pPr>
        <w:ind w:left="1080" w:hanging="360"/>
      </w:pPr>
      <w:rPr>
        <w:rFonts w:ascii="Courier New" w:hAnsi="Courier New" w:cs="Courier New" w:hint="default"/>
      </w:rPr>
    </w:lvl>
    <w:lvl w:ilvl="2" w:tplc="DEC4C5C0">
      <w:start w:val="1"/>
      <w:numFmt w:val="bullet"/>
      <w:lvlText w:val=""/>
      <w:lvlJc w:val="left"/>
      <w:pPr>
        <w:ind w:left="1800" w:hanging="360"/>
      </w:pPr>
      <w:rPr>
        <w:rFonts w:ascii="Wingdings" w:hAnsi="Wingdings" w:hint="default"/>
      </w:rPr>
    </w:lvl>
    <w:lvl w:ilvl="3" w:tplc="F2AEACE2">
      <w:start w:val="1"/>
      <w:numFmt w:val="bullet"/>
      <w:lvlText w:val=""/>
      <w:lvlJc w:val="left"/>
      <w:pPr>
        <w:ind w:left="2520" w:hanging="360"/>
      </w:pPr>
      <w:rPr>
        <w:rFonts w:ascii="Symbol" w:hAnsi="Symbol" w:hint="default"/>
      </w:rPr>
    </w:lvl>
    <w:lvl w:ilvl="4" w:tplc="CA20C17E">
      <w:start w:val="1"/>
      <w:numFmt w:val="bullet"/>
      <w:lvlText w:val="o"/>
      <w:lvlJc w:val="left"/>
      <w:pPr>
        <w:ind w:left="3240" w:hanging="360"/>
      </w:pPr>
      <w:rPr>
        <w:rFonts w:ascii="Courier New" w:hAnsi="Courier New" w:cs="Courier New" w:hint="default"/>
      </w:rPr>
    </w:lvl>
    <w:lvl w:ilvl="5" w:tplc="7F9C12D4">
      <w:start w:val="1"/>
      <w:numFmt w:val="bullet"/>
      <w:lvlText w:val=""/>
      <w:lvlJc w:val="left"/>
      <w:pPr>
        <w:ind w:left="3960" w:hanging="360"/>
      </w:pPr>
      <w:rPr>
        <w:rFonts w:ascii="Wingdings" w:hAnsi="Wingdings" w:hint="default"/>
      </w:rPr>
    </w:lvl>
    <w:lvl w:ilvl="6" w:tplc="AA924E1A">
      <w:start w:val="1"/>
      <w:numFmt w:val="bullet"/>
      <w:lvlText w:val=""/>
      <w:lvlJc w:val="left"/>
      <w:pPr>
        <w:ind w:left="4680" w:hanging="360"/>
      </w:pPr>
      <w:rPr>
        <w:rFonts w:ascii="Symbol" w:hAnsi="Symbol" w:hint="default"/>
      </w:rPr>
    </w:lvl>
    <w:lvl w:ilvl="7" w:tplc="C2E090AC">
      <w:start w:val="1"/>
      <w:numFmt w:val="bullet"/>
      <w:lvlText w:val="o"/>
      <w:lvlJc w:val="left"/>
      <w:pPr>
        <w:ind w:left="5400" w:hanging="360"/>
      </w:pPr>
      <w:rPr>
        <w:rFonts w:ascii="Courier New" w:hAnsi="Courier New" w:cs="Courier New" w:hint="default"/>
      </w:rPr>
    </w:lvl>
    <w:lvl w:ilvl="8" w:tplc="BD5AD1AC">
      <w:start w:val="1"/>
      <w:numFmt w:val="bullet"/>
      <w:lvlText w:val=""/>
      <w:lvlJc w:val="left"/>
      <w:pPr>
        <w:ind w:left="6120" w:hanging="360"/>
      </w:pPr>
      <w:rPr>
        <w:rFonts w:ascii="Wingdings" w:hAnsi="Wingdings" w:hint="default"/>
      </w:rPr>
    </w:lvl>
  </w:abstractNum>
  <w:abstractNum w:abstractNumId="6" w15:restartNumberingAfterBreak="0">
    <w:nsid w:val="111B63FC"/>
    <w:multiLevelType w:val="hybridMultilevel"/>
    <w:tmpl w:val="E9D4F9E2"/>
    <w:lvl w:ilvl="0" w:tplc="EC16A3F4">
      <w:start w:val="1"/>
      <w:numFmt w:val="bullet"/>
      <w:lvlText w:val=""/>
      <w:lvlJc w:val="left"/>
      <w:pPr>
        <w:ind w:left="720" w:hanging="360"/>
      </w:pPr>
      <w:rPr>
        <w:rFonts w:ascii="Symbol" w:hAnsi="Symbol" w:hint="default"/>
      </w:rPr>
    </w:lvl>
    <w:lvl w:ilvl="1" w:tplc="42B69F3C">
      <w:start w:val="1"/>
      <w:numFmt w:val="bullet"/>
      <w:lvlText w:val="o"/>
      <w:lvlJc w:val="left"/>
      <w:pPr>
        <w:ind w:left="1440" w:hanging="360"/>
      </w:pPr>
      <w:rPr>
        <w:rFonts w:ascii="Courier New" w:hAnsi="Courier New" w:cs="Courier New" w:hint="default"/>
      </w:rPr>
    </w:lvl>
    <w:lvl w:ilvl="2" w:tplc="4B8ED826">
      <w:start w:val="1"/>
      <w:numFmt w:val="bullet"/>
      <w:lvlText w:val=""/>
      <w:lvlJc w:val="left"/>
      <w:pPr>
        <w:ind w:left="2160" w:hanging="360"/>
      </w:pPr>
      <w:rPr>
        <w:rFonts w:ascii="Wingdings" w:hAnsi="Wingdings" w:hint="default"/>
      </w:rPr>
    </w:lvl>
    <w:lvl w:ilvl="3" w:tplc="C838A3B2">
      <w:start w:val="1"/>
      <w:numFmt w:val="bullet"/>
      <w:lvlText w:val=""/>
      <w:lvlJc w:val="left"/>
      <w:pPr>
        <w:ind w:left="2880" w:hanging="360"/>
      </w:pPr>
      <w:rPr>
        <w:rFonts w:ascii="Symbol" w:hAnsi="Symbol" w:hint="default"/>
      </w:rPr>
    </w:lvl>
    <w:lvl w:ilvl="4" w:tplc="61906BC2">
      <w:start w:val="1"/>
      <w:numFmt w:val="bullet"/>
      <w:lvlText w:val="o"/>
      <w:lvlJc w:val="left"/>
      <w:pPr>
        <w:ind w:left="3600" w:hanging="360"/>
      </w:pPr>
      <w:rPr>
        <w:rFonts w:ascii="Courier New" w:hAnsi="Courier New" w:cs="Courier New" w:hint="default"/>
      </w:rPr>
    </w:lvl>
    <w:lvl w:ilvl="5" w:tplc="545843FA">
      <w:start w:val="1"/>
      <w:numFmt w:val="bullet"/>
      <w:lvlText w:val=""/>
      <w:lvlJc w:val="left"/>
      <w:pPr>
        <w:ind w:left="4320" w:hanging="360"/>
      </w:pPr>
      <w:rPr>
        <w:rFonts w:ascii="Wingdings" w:hAnsi="Wingdings" w:hint="default"/>
      </w:rPr>
    </w:lvl>
    <w:lvl w:ilvl="6" w:tplc="2B363782">
      <w:start w:val="1"/>
      <w:numFmt w:val="bullet"/>
      <w:lvlText w:val=""/>
      <w:lvlJc w:val="left"/>
      <w:pPr>
        <w:ind w:left="5040" w:hanging="360"/>
      </w:pPr>
      <w:rPr>
        <w:rFonts w:ascii="Symbol" w:hAnsi="Symbol" w:hint="default"/>
      </w:rPr>
    </w:lvl>
    <w:lvl w:ilvl="7" w:tplc="D49874B0">
      <w:start w:val="1"/>
      <w:numFmt w:val="bullet"/>
      <w:lvlText w:val="o"/>
      <w:lvlJc w:val="left"/>
      <w:pPr>
        <w:ind w:left="5760" w:hanging="360"/>
      </w:pPr>
      <w:rPr>
        <w:rFonts w:ascii="Courier New" w:hAnsi="Courier New" w:cs="Courier New" w:hint="default"/>
      </w:rPr>
    </w:lvl>
    <w:lvl w:ilvl="8" w:tplc="E90ABD22">
      <w:start w:val="1"/>
      <w:numFmt w:val="bullet"/>
      <w:lvlText w:val=""/>
      <w:lvlJc w:val="left"/>
      <w:pPr>
        <w:ind w:left="6480" w:hanging="360"/>
      </w:pPr>
      <w:rPr>
        <w:rFonts w:ascii="Wingdings" w:hAnsi="Wingdings" w:hint="default"/>
      </w:rPr>
    </w:lvl>
  </w:abstractNum>
  <w:abstractNum w:abstractNumId="7" w15:restartNumberingAfterBreak="0">
    <w:nsid w:val="14855F4E"/>
    <w:multiLevelType w:val="hybridMultilevel"/>
    <w:tmpl w:val="EE1ADF3E"/>
    <w:lvl w:ilvl="0" w:tplc="C70A3FE2">
      <w:start w:val="1"/>
      <w:numFmt w:val="decimal"/>
      <w:lvlText w:val="%1."/>
      <w:lvlJc w:val="left"/>
      <w:pPr>
        <w:ind w:left="2136" w:hanging="360"/>
      </w:pPr>
    </w:lvl>
    <w:lvl w:ilvl="1" w:tplc="36CC9CD6">
      <w:start w:val="1"/>
      <w:numFmt w:val="lowerLetter"/>
      <w:lvlText w:val="%2."/>
      <w:lvlJc w:val="left"/>
      <w:pPr>
        <w:ind w:left="2856" w:hanging="360"/>
      </w:pPr>
    </w:lvl>
    <w:lvl w:ilvl="2" w:tplc="4C9C7C2A">
      <w:start w:val="1"/>
      <w:numFmt w:val="lowerRoman"/>
      <w:lvlText w:val="%3."/>
      <w:lvlJc w:val="right"/>
      <w:pPr>
        <w:ind w:left="3576" w:hanging="180"/>
      </w:pPr>
    </w:lvl>
    <w:lvl w:ilvl="3" w:tplc="F33CF36A">
      <w:start w:val="1"/>
      <w:numFmt w:val="decimal"/>
      <w:lvlText w:val="%4."/>
      <w:lvlJc w:val="left"/>
      <w:pPr>
        <w:ind w:left="4296" w:hanging="360"/>
      </w:pPr>
    </w:lvl>
    <w:lvl w:ilvl="4" w:tplc="E986540A">
      <w:start w:val="1"/>
      <w:numFmt w:val="lowerLetter"/>
      <w:lvlText w:val="%5."/>
      <w:lvlJc w:val="left"/>
      <w:pPr>
        <w:ind w:left="5016" w:hanging="360"/>
      </w:pPr>
    </w:lvl>
    <w:lvl w:ilvl="5" w:tplc="7BE47D66">
      <w:start w:val="1"/>
      <w:numFmt w:val="lowerRoman"/>
      <w:lvlText w:val="%6."/>
      <w:lvlJc w:val="right"/>
      <w:pPr>
        <w:ind w:left="5736" w:hanging="180"/>
      </w:pPr>
    </w:lvl>
    <w:lvl w:ilvl="6" w:tplc="2EE2F096">
      <w:start w:val="1"/>
      <w:numFmt w:val="decimal"/>
      <w:lvlText w:val="%7."/>
      <w:lvlJc w:val="left"/>
      <w:pPr>
        <w:ind w:left="6456" w:hanging="360"/>
      </w:pPr>
    </w:lvl>
    <w:lvl w:ilvl="7" w:tplc="588EC06C">
      <w:start w:val="1"/>
      <w:numFmt w:val="lowerLetter"/>
      <w:lvlText w:val="%8."/>
      <w:lvlJc w:val="left"/>
      <w:pPr>
        <w:ind w:left="7176" w:hanging="360"/>
      </w:pPr>
    </w:lvl>
    <w:lvl w:ilvl="8" w:tplc="870EAA3A">
      <w:start w:val="1"/>
      <w:numFmt w:val="lowerRoman"/>
      <w:lvlText w:val="%9."/>
      <w:lvlJc w:val="right"/>
      <w:pPr>
        <w:ind w:left="7896" w:hanging="180"/>
      </w:pPr>
    </w:lvl>
  </w:abstractNum>
  <w:abstractNum w:abstractNumId="8" w15:restartNumberingAfterBreak="0">
    <w:nsid w:val="15F938BF"/>
    <w:multiLevelType w:val="hybridMultilevel"/>
    <w:tmpl w:val="87E014BE"/>
    <w:lvl w:ilvl="0" w:tplc="313AD694">
      <w:start w:val="1"/>
      <w:numFmt w:val="bullet"/>
      <w:lvlText w:val=""/>
      <w:lvlJc w:val="left"/>
      <w:pPr>
        <w:ind w:left="720" w:hanging="360"/>
      </w:pPr>
      <w:rPr>
        <w:rFonts w:ascii="Symbol" w:hAnsi="Symbol" w:hint="default"/>
      </w:rPr>
    </w:lvl>
    <w:lvl w:ilvl="1" w:tplc="7A3E2FF0">
      <w:start w:val="1"/>
      <w:numFmt w:val="bullet"/>
      <w:lvlText w:val="o"/>
      <w:lvlJc w:val="left"/>
      <w:pPr>
        <w:ind w:left="1440" w:hanging="360"/>
      </w:pPr>
      <w:rPr>
        <w:rFonts w:ascii="Courier New" w:hAnsi="Courier New" w:cs="Courier New" w:hint="default"/>
      </w:rPr>
    </w:lvl>
    <w:lvl w:ilvl="2" w:tplc="9138947A">
      <w:start w:val="1"/>
      <w:numFmt w:val="bullet"/>
      <w:lvlText w:val=""/>
      <w:lvlJc w:val="left"/>
      <w:pPr>
        <w:ind w:left="2160" w:hanging="360"/>
      </w:pPr>
      <w:rPr>
        <w:rFonts w:ascii="Wingdings" w:hAnsi="Wingdings" w:hint="default"/>
      </w:rPr>
    </w:lvl>
    <w:lvl w:ilvl="3" w:tplc="AF501A82">
      <w:start w:val="1"/>
      <w:numFmt w:val="bullet"/>
      <w:lvlText w:val=""/>
      <w:lvlJc w:val="left"/>
      <w:pPr>
        <w:ind w:left="2880" w:hanging="360"/>
      </w:pPr>
      <w:rPr>
        <w:rFonts w:ascii="Symbol" w:hAnsi="Symbol" w:hint="default"/>
      </w:rPr>
    </w:lvl>
    <w:lvl w:ilvl="4" w:tplc="568EEADC">
      <w:start w:val="1"/>
      <w:numFmt w:val="bullet"/>
      <w:lvlText w:val="o"/>
      <w:lvlJc w:val="left"/>
      <w:pPr>
        <w:ind w:left="3600" w:hanging="360"/>
      </w:pPr>
      <w:rPr>
        <w:rFonts w:ascii="Courier New" w:hAnsi="Courier New" w:cs="Courier New" w:hint="default"/>
      </w:rPr>
    </w:lvl>
    <w:lvl w:ilvl="5" w:tplc="BC0CCD48">
      <w:start w:val="1"/>
      <w:numFmt w:val="bullet"/>
      <w:lvlText w:val=""/>
      <w:lvlJc w:val="left"/>
      <w:pPr>
        <w:ind w:left="4320" w:hanging="360"/>
      </w:pPr>
      <w:rPr>
        <w:rFonts w:ascii="Wingdings" w:hAnsi="Wingdings" w:hint="default"/>
      </w:rPr>
    </w:lvl>
    <w:lvl w:ilvl="6" w:tplc="CF3E07C0">
      <w:start w:val="1"/>
      <w:numFmt w:val="bullet"/>
      <w:lvlText w:val=""/>
      <w:lvlJc w:val="left"/>
      <w:pPr>
        <w:ind w:left="5040" w:hanging="360"/>
      </w:pPr>
      <w:rPr>
        <w:rFonts w:ascii="Symbol" w:hAnsi="Symbol" w:hint="default"/>
      </w:rPr>
    </w:lvl>
    <w:lvl w:ilvl="7" w:tplc="B058C260">
      <w:start w:val="1"/>
      <w:numFmt w:val="bullet"/>
      <w:lvlText w:val="o"/>
      <w:lvlJc w:val="left"/>
      <w:pPr>
        <w:ind w:left="5760" w:hanging="360"/>
      </w:pPr>
      <w:rPr>
        <w:rFonts w:ascii="Courier New" w:hAnsi="Courier New" w:cs="Courier New" w:hint="default"/>
      </w:rPr>
    </w:lvl>
    <w:lvl w:ilvl="8" w:tplc="75F6DA82">
      <w:start w:val="1"/>
      <w:numFmt w:val="bullet"/>
      <w:lvlText w:val=""/>
      <w:lvlJc w:val="left"/>
      <w:pPr>
        <w:ind w:left="6480" w:hanging="360"/>
      </w:pPr>
      <w:rPr>
        <w:rFonts w:ascii="Wingdings" w:hAnsi="Wingdings" w:hint="default"/>
      </w:rPr>
    </w:lvl>
  </w:abstractNum>
  <w:abstractNum w:abstractNumId="9" w15:restartNumberingAfterBreak="0">
    <w:nsid w:val="17233E19"/>
    <w:multiLevelType w:val="hybridMultilevel"/>
    <w:tmpl w:val="09F42C88"/>
    <w:lvl w:ilvl="0" w:tplc="A98E1B6C">
      <w:start w:val="1"/>
      <w:numFmt w:val="decimal"/>
      <w:lvlText w:val="%1."/>
      <w:lvlJc w:val="left"/>
      <w:pPr>
        <w:ind w:left="1440" w:hanging="360"/>
      </w:pPr>
    </w:lvl>
    <w:lvl w:ilvl="1" w:tplc="4D7AD6DE">
      <w:start w:val="1"/>
      <w:numFmt w:val="lowerLetter"/>
      <w:lvlText w:val="%2."/>
      <w:lvlJc w:val="left"/>
      <w:pPr>
        <w:ind w:left="2160" w:hanging="360"/>
      </w:pPr>
    </w:lvl>
    <w:lvl w:ilvl="2" w:tplc="BC244AB4">
      <w:start w:val="1"/>
      <w:numFmt w:val="lowerRoman"/>
      <w:lvlText w:val="%3."/>
      <w:lvlJc w:val="right"/>
      <w:pPr>
        <w:ind w:left="2880" w:hanging="180"/>
      </w:pPr>
    </w:lvl>
    <w:lvl w:ilvl="3" w:tplc="518E0E8A">
      <w:start w:val="1"/>
      <w:numFmt w:val="decimal"/>
      <w:lvlText w:val="%4."/>
      <w:lvlJc w:val="left"/>
      <w:pPr>
        <w:ind w:left="3600" w:hanging="360"/>
      </w:pPr>
    </w:lvl>
    <w:lvl w:ilvl="4" w:tplc="48764750">
      <w:start w:val="1"/>
      <w:numFmt w:val="lowerLetter"/>
      <w:lvlText w:val="%5."/>
      <w:lvlJc w:val="left"/>
      <w:pPr>
        <w:ind w:left="4320" w:hanging="360"/>
      </w:pPr>
    </w:lvl>
    <w:lvl w:ilvl="5" w:tplc="4D82C4C8">
      <w:start w:val="1"/>
      <w:numFmt w:val="lowerRoman"/>
      <w:lvlText w:val="%6."/>
      <w:lvlJc w:val="right"/>
      <w:pPr>
        <w:ind w:left="5040" w:hanging="180"/>
      </w:pPr>
    </w:lvl>
    <w:lvl w:ilvl="6" w:tplc="E3F6FC7A">
      <w:start w:val="1"/>
      <w:numFmt w:val="decimal"/>
      <w:lvlText w:val="%7."/>
      <w:lvlJc w:val="left"/>
      <w:pPr>
        <w:ind w:left="5760" w:hanging="360"/>
      </w:pPr>
    </w:lvl>
    <w:lvl w:ilvl="7" w:tplc="639CD35C">
      <w:start w:val="1"/>
      <w:numFmt w:val="lowerLetter"/>
      <w:lvlText w:val="%8."/>
      <w:lvlJc w:val="left"/>
      <w:pPr>
        <w:ind w:left="6480" w:hanging="360"/>
      </w:pPr>
    </w:lvl>
    <w:lvl w:ilvl="8" w:tplc="0CF4522E">
      <w:start w:val="1"/>
      <w:numFmt w:val="lowerRoman"/>
      <w:lvlText w:val="%9."/>
      <w:lvlJc w:val="right"/>
      <w:pPr>
        <w:ind w:left="7200" w:hanging="180"/>
      </w:pPr>
    </w:lvl>
  </w:abstractNum>
  <w:abstractNum w:abstractNumId="10" w15:restartNumberingAfterBreak="0">
    <w:nsid w:val="17750B5E"/>
    <w:multiLevelType w:val="hybridMultilevel"/>
    <w:tmpl w:val="6E2CED60"/>
    <w:lvl w:ilvl="0" w:tplc="4224CD86">
      <w:start w:val="1"/>
      <w:numFmt w:val="bullet"/>
      <w:lvlText w:val=""/>
      <w:lvlJc w:val="left"/>
      <w:pPr>
        <w:ind w:left="720" w:hanging="360"/>
      </w:pPr>
      <w:rPr>
        <w:rFonts w:ascii="Symbol" w:hAnsi="Symbol" w:hint="default"/>
      </w:rPr>
    </w:lvl>
    <w:lvl w:ilvl="1" w:tplc="3164140E">
      <w:start w:val="1"/>
      <w:numFmt w:val="bullet"/>
      <w:lvlText w:val="o"/>
      <w:lvlJc w:val="left"/>
      <w:pPr>
        <w:ind w:left="1440" w:hanging="360"/>
      </w:pPr>
      <w:rPr>
        <w:rFonts w:ascii="Courier New" w:hAnsi="Courier New" w:cs="Courier New" w:hint="default"/>
      </w:rPr>
    </w:lvl>
    <w:lvl w:ilvl="2" w:tplc="E4784B40">
      <w:start w:val="1"/>
      <w:numFmt w:val="bullet"/>
      <w:lvlText w:val=""/>
      <w:lvlJc w:val="left"/>
      <w:pPr>
        <w:ind w:left="2160" w:hanging="360"/>
      </w:pPr>
      <w:rPr>
        <w:rFonts w:ascii="Wingdings" w:hAnsi="Wingdings" w:hint="default"/>
      </w:rPr>
    </w:lvl>
    <w:lvl w:ilvl="3" w:tplc="65F25614">
      <w:start w:val="1"/>
      <w:numFmt w:val="bullet"/>
      <w:lvlText w:val=""/>
      <w:lvlJc w:val="left"/>
      <w:pPr>
        <w:ind w:left="2880" w:hanging="360"/>
      </w:pPr>
      <w:rPr>
        <w:rFonts w:ascii="Symbol" w:hAnsi="Symbol" w:hint="default"/>
      </w:rPr>
    </w:lvl>
    <w:lvl w:ilvl="4" w:tplc="BAB2BD6A">
      <w:start w:val="1"/>
      <w:numFmt w:val="bullet"/>
      <w:lvlText w:val="o"/>
      <w:lvlJc w:val="left"/>
      <w:pPr>
        <w:ind w:left="3600" w:hanging="360"/>
      </w:pPr>
      <w:rPr>
        <w:rFonts w:ascii="Courier New" w:hAnsi="Courier New" w:cs="Courier New" w:hint="default"/>
      </w:rPr>
    </w:lvl>
    <w:lvl w:ilvl="5" w:tplc="2C588CC0">
      <w:start w:val="1"/>
      <w:numFmt w:val="bullet"/>
      <w:lvlText w:val=""/>
      <w:lvlJc w:val="left"/>
      <w:pPr>
        <w:ind w:left="4320" w:hanging="360"/>
      </w:pPr>
      <w:rPr>
        <w:rFonts w:ascii="Wingdings" w:hAnsi="Wingdings" w:hint="default"/>
      </w:rPr>
    </w:lvl>
    <w:lvl w:ilvl="6" w:tplc="063EDB42">
      <w:start w:val="1"/>
      <w:numFmt w:val="bullet"/>
      <w:lvlText w:val=""/>
      <w:lvlJc w:val="left"/>
      <w:pPr>
        <w:ind w:left="5040" w:hanging="360"/>
      </w:pPr>
      <w:rPr>
        <w:rFonts w:ascii="Symbol" w:hAnsi="Symbol" w:hint="default"/>
      </w:rPr>
    </w:lvl>
    <w:lvl w:ilvl="7" w:tplc="EE025E8C">
      <w:start w:val="1"/>
      <w:numFmt w:val="bullet"/>
      <w:lvlText w:val="o"/>
      <w:lvlJc w:val="left"/>
      <w:pPr>
        <w:ind w:left="5760" w:hanging="360"/>
      </w:pPr>
      <w:rPr>
        <w:rFonts w:ascii="Courier New" w:hAnsi="Courier New" w:cs="Courier New" w:hint="default"/>
      </w:rPr>
    </w:lvl>
    <w:lvl w:ilvl="8" w:tplc="A070586A">
      <w:start w:val="1"/>
      <w:numFmt w:val="bullet"/>
      <w:lvlText w:val=""/>
      <w:lvlJc w:val="left"/>
      <w:pPr>
        <w:ind w:left="6480" w:hanging="360"/>
      </w:pPr>
      <w:rPr>
        <w:rFonts w:ascii="Wingdings" w:hAnsi="Wingdings" w:hint="default"/>
      </w:rPr>
    </w:lvl>
  </w:abstractNum>
  <w:abstractNum w:abstractNumId="11" w15:restartNumberingAfterBreak="0">
    <w:nsid w:val="19080143"/>
    <w:multiLevelType w:val="hybridMultilevel"/>
    <w:tmpl w:val="4CF4B68E"/>
    <w:lvl w:ilvl="0" w:tplc="0D6EA450">
      <w:start w:val="1"/>
      <w:numFmt w:val="bullet"/>
      <w:lvlText w:val=""/>
      <w:lvlJc w:val="left"/>
      <w:pPr>
        <w:ind w:left="720" w:hanging="360"/>
      </w:pPr>
      <w:rPr>
        <w:rFonts w:ascii="Symbol" w:hAnsi="Symbol" w:hint="default"/>
      </w:rPr>
    </w:lvl>
    <w:lvl w:ilvl="1" w:tplc="1D386CF6">
      <w:start w:val="1"/>
      <w:numFmt w:val="bullet"/>
      <w:lvlText w:val="o"/>
      <w:lvlJc w:val="left"/>
      <w:pPr>
        <w:ind w:left="1440" w:hanging="360"/>
      </w:pPr>
      <w:rPr>
        <w:rFonts w:ascii="Courier New" w:hAnsi="Courier New" w:cs="Courier New" w:hint="default"/>
      </w:rPr>
    </w:lvl>
    <w:lvl w:ilvl="2" w:tplc="7F14A8FC">
      <w:start w:val="1"/>
      <w:numFmt w:val="bullet"/>
      <w:lvlText w:val=""/>
      <w:lvlJc w:val="left"/>
      <w:pPr>
        <w:ind w:left="2160" w:hanging="360"/>
      </w:pPr>
      <w:rPr>
        <w:rFonts w:ascii="Wingdings" w:hAnsi="Wingdings" w:hint="default"/>
      </w:rPr>
    </w:lvl>
    <w:lvl w:ilvl="3" w:tplc="419EA718">
      <w:start w:val="1"/>
      <w:numFmt w:val="bullet"/>
      <w:lvlText w:val=""/>
      <w:lvlJc w:val="left"/>
      <w:pPr>
        <w:ind w:left="2880" w:hanging="360"/>
      </w:pPr>
      <w:rPr>
        <w:rFonts w:ascii="Symbol" w:hAnsi="Symbol" w:hint="default"/>
      </w:rPr>
    </w:lvl>
    <w:lvl w:ilvl="4" w:tplc="DD28F752">
      <w:start w:val="1"/>
      <w:numFmt w:val="bullet"/>
      <w:lvlText w:val="o"/>
      <w:lvlJc w:val="left"/>
      <w:pPr>
        <w:ind w:left="3600" w:hanging="360"/>
      </w:pPr>
      <w:rPr>
        <w:rFonts w:ascii="Courier New" w:hAnsi="Courier New" w:cs="Courier New" w:hint="default"/>
      </w:rPr>
    </w:lvl>
    <w:lvl w:ilvl="5" w:tplc="B53E987E">
      <w:start w:val="1"/>
      <w:numFmt w:val="bullet"/>
      <w:lvlText w:val=""/>
      <w:lvlJc w:val="left"/>
      <w:pPr>
        <w:ind w:left="4320" w:hanging="360"/>
      </w:pPr>
      <w:rPr>
        <w:rFonts w:ascii="Wingdings" w:hAnsi="Wingdings" w:hint="default"/>
      </w:rPr>
    </w:lvl>
    <w:lvl w:ilvl="6" w:tplc="B728F850">
      <w:start w:val="1"/>
      <w:numFmt w:val="bullet"/>
      <w:lvlText w:val=""/>
      <w:lvlJc w:val="left"/>
      <w:pPr>
        <w:ind w:left="5040" w:hanging="360"/>
      </w:pPr>
      <w:rPr>
        <w:rFonts w:ascii="Symbol" w:hAnsi="Symbol" w:hint="default"/>
      </w:rPr>
    </w:lvl>
    <w:lvl w:ilvl="7" w:tplc="E05A6510">
      <w:start w:val="1"/>
      <w:numFmt w:val="bullet"/>
      <w:lvlText w:val="o"/>
      <w:lvlJc w:val="left"/>
      <w:pPr>
        <w:ind w:left="5760" w:hanging="360"/>
      </w:pPr>
      <w:rPr>
        <w:rFonts w:ascii="Courier New" w:hAnsi="Courier New" w:cs="Courier New" w:hint="default"/>
      </w:rPr>
    </w:lvl>
    <w:lvl w:ilvl="8" w:tplc="75A0D504">
      <w:start w:val="1"/>
      <w:numFmt w:val="bullet"/>
      <w:lvlText w:val=""/>
      <w:lvlJc w:val="left"/>
      <w:pPr>
        <w:ind w:left="6480" w:hanging="360"/>
      </w:pPr>
      <w:rPr>
        <w:rFonts w:ascii="Wingdings" w:hAnsi="Wingdings" w:hint="default"/>
      </w:rPr>
    </w:lvl>
  </w:abstractNum>
  <w:abstractNum w:abstractNumId="12" w15:restartNumberingAfterBreak="0">
    <w:nsid w:val="1C731C0E"/>
    <w:multiLevelType w:val="hybridMultilevel"/>
    <w:tmpl w:val="E122635C"/>
    <w:lvl w:ilvl="0" w:tplc="1AE4F148">
      <w:start w:val="1"/>
      <w:numFmt w:val="bullet"/>
      <w:pStyle w:val="Listenabsatz-1-facherZeilenabstand"/>
      <w:lvlText w:val=""/>
      <w:lvlJc w:val="left"/>
      <w:pPr>
        <w:ind w:left="720" w:hanging="360"/>
      </w:pPr>
      <w:rPr>
        <w:rFonts w:ascii="Symbol" w:hAnsi="Symbol" w:hint="default"/>
      </w:rPr>
    </w:lvl>
    <w:lvl w:ilvl="1" w:tplc="FA5401C4">
      <w:start w:val="1"/>
      <w:numFmt w:val="bullet"/>
      <w:lvlText w:val="o"/>
      <w:lvlJc w:val="left"/>
      <w:pPr>
        <w:ind w:left="1440" w:hanging="360"/>
      </w:pPr>
      <w:rPr>
        <w:rFonts w:ascii="Courier New" w:hAnsi="Courier New" w:cs="Courier New" w:hint="default"/>
      </w:rPr>
    </w:lvl>
    <w:lvl w:ilvl="2" w:tplc="19982EEA">
      <w:start w:val="1"/>
      <w:numFmt w:val="bullet"/>
      <w:lvlText w:val=""/>
      <w:lvlJc w:val="left"/>
      <w:pPr>
        <w:ind w:left="2160" w:hanging="360"/>
      </w:pPr>
      <w:rPr>
        <w:rFonts w:ascii="Wingdings" w:hAnsi="Wingdings" w:hint="default"/>
      </w:rPr>
    </w:lvl>
    <w:lvl w:ilvl="3" w:tplc="31FAAFAA">
      <w:start w:val="1"/>
      <w:numFmt w:val="bullet"/>
      <w:lvlText w:val=""/>
      <w:lvlJc w:val="left"/>
      <w:pPr>
        <w:ind w:left="2880" w:hanging="360"/>
      </w:pPr>
      <w:rPr>
        <w:rFonts w:ascii="Symbol" w:hAnsi="Symbol" w:hint="default"/>
      </w:rPr>
    </w:lvl>
    <w:lvl w:ilvl="4" w:tplc="AEB85F02">
      <w:start w:val="1"/>
      <w:numFmt w:val="bullet"/>
      <w:lvlText w:val="o"/>
      <w:lvlJc w:val="left"/>
      <w:pPr>
        <w:ind w:left="3600" w:hanging="360"/>
      </w:pPr>
      <w:rPr>
        <w:rFonts w:ascii="Courier New" w:hAnsi="Courier New" w:cs="Courier New" w:hint="default"/>
      </w:rPr>
    </w:lvl>
    <w:lvl w:ilvl="5" w:tplc="264A6180">
      <w:start w:val="1"/>
      <w:numFmt w:val="bullet"/>
      <w:lvlText w:val=""/>
      <w:lvlJc w:val="left"/>
      <w:pPr>
        <w:ind w:left="4320" w:hanging="360"/>
      </w:pPr>
      <w:rPr>
        <w:rFonts w:ascii="Wingdings" w:hAnsi="Wingdings" w:hint="default"/>
      </w:rPr>
    </w:lvl>
    <w:lvl w:ilvl="6" w:tplc="C92E93F0">
      <w:start w:val="1"/>
      <w:numFmt w:val="bullet"/>
      <w:lvlText w:val=""/>
      <w:lvlJc w:val="left"/>
      <w:pPr>
        <w:ind w:left="5040" w:hanging="360"/>
      </w:pPr>
      <w:rPr>
        <w:rFonts w:ascii="Symbol" w:hAnsi="Symbol" w:hint="default"/>
      </w:rPr>
    </w:lvl>
    <w:lvl w:ilvl="7" w:tplc="D6202468">
      <w:start w:val="1"/>
      <w:numFmt w:val="bullet"/>
      <w:lvlText w:val="o"/>
      <w:lvlJc w:val="left"/>
      <w:pPr>
        <w:ind w:left="5760" w:hanging="360"/>
      </w:pPr>
      <w:rPr>
        <w:rFonts w:ascii="Courier New" w:hAnsi="Courier New" w:cs="Courier New" w:hint="default"/>
      </w:rPr>
    </w:lvl>
    <w:lvl w:ilvl="8" w:tplc="23D03058">
      <w:start w:val="1"/>
      <w:numFmt w:val="bullet"/>
      <w:lvlText w:val=""/>
      <w:lvlJc w:val="left"/>
      <w:pPr>
        <w:ind w:left="6480" w:hanging="360"/>
      </w:pPr>
      <w:rPr>
        <w:rFonts w:ascii="Wingdings" w:hAnsi="Wingdings" w:hint="default"/>
      </w:rPr>
    </w:lvl>
  </w:abstractNum>
  <w:abstractNum w:abstractNumId="13" w15:restartNumberingAfterBreak="0">
    <w:nsid w:val="1E66681D"/>
    <w:multiLevelType w:val="hybridMultilevel"/>
    <w:tmpl w:val="B616D7D2"/>
    <w:lvl w:ilvl="0" w:tplc="496C1712">
      <w:start w:val="1"/>
      <w:numFmt w:val="bullet"/>
      <w:lvlText w:val=""/>
      <w:lvlJc w:val="left"/>
      <w:pPr>
        <w:ind w:left="720" w:hanging="360"/>
      </w:pPr>
      <w:rPr>
        <w:rFonts w:ascii="Symbol" w:hAnsi="Symbol" w:hint="default"/>
      </w:rPr>
    </w:lvl>
    <w:lvl w:ilvl="1" w:tplc="69A8BE7A">
      <w:start w:val="1"/>
      <w:numFmt w:val="bullet"/>
      <w:lvlText w:val="o"/>
      <w:lvlJc w:val="left"/>
      <w:pPr>
        <w:ind w:left="1440" w:hanging="360"/>
      </w:pPr>
      <w:rPr>
        <w:rFonts w:ascii="Courier New" w:hAnsi="Courier New" w:cs="Courier New" w:hint="default"/>
      </w:rPr>
    </w:lvl>
    <w:lvl w:ilvl="2" w:tplc="E9D88AB8">
      <w:start w:val="1"/>
      <w:numFmt w:val="bullet"/>
      <w:lvlText w:val=""/>
      <w:lvlJc w:val="left"/>
      <w:pPr>
        <w:ind w:left="2160" w:hanging="360"/>
      </w:pPr>
      <w:rPr>
        <w:rFonts w:ascii="Wingdings" w:hAnsi="Wingdings" w:hint="default"/>
      </w:rPr>
    </w:lvl>
    <w:lvl w:ilvl="3" w:tplc="4DFE89EA">
      <w:start w:val="1"/>
      <w:numFmt w:val="bullet"/>
      <w:lvlText w:val=""/>
      <w:lvlJc w:val="left"/>
      <w:pPr>
        <w:ind w:left="2880" w:hanging="360"/>
      </w:pPr>
      <w:rPr>
        <w:rFonts w:ascii="Symbol" w:hAnsi="Symbol" w:hint="default"/>
      </w:rPr>
    </w:lvl>
    <w:lvl w:ilvl="4" w:tplc="46FA7662">
      <w:start w:val="1"/>
      <w:numFmt w:val="bullet"/>
      <w:lvlText w:val="o"/>
      <w:lvlJc w:val="left"/>
      <w:pPr>
        <w:ind w:left="3600" w:hanging="360"/>
      </w:pPr>
      <w:rPr>
        <w:rFonts w:ascii="Courier New" w:hAnsi="Courier New" w:cs="Courier New" w:hint="default"/>
      </w:rPr>
    </w:lvl>
    <w:lvl w:ilvl="5" w:tplc="0B1A2666">
      <w:start w:val="1"/>
      <w:numFmt w:val="bullet"/>
      <w:lvlText w:val=""/>
      <w:lvlJc w:val="left"/>
      <w:pPr>
        <w:ind w:left="4320" w:hanging="360"/>
      </w:pPr>
      <w:rPr>
        <w:rFonts w:ascii="Wingdings" w:hAnsi="Wingdings" w:hint="default"/>
      </w:rPr>
    </w:lvl>
    <w:lvl w:ilvl="6" w:tplc="97F4D900">
      <w:start w:val="1"/>
      <w:numFmt w:val="bullet"/>
      <w:lvlText w:val=""/>
      <w:lvlJc w:val="left"/>
      <w:pPr>
        <w:ind w:left="5040" w:hanging="360"/>
      </w:pPr>
      <w:rPr>
        <w:rFonts w:ascii="Symbol" w:hAnsi="Symbol" w:hint="default"/>
      </w:rPr>
    </w:lvl>
    <w:lvl w:ilvl="7" w:tplc="5342861A">
      <w:start w:val="1"/>
      <w:numFmt w:val="bullet"/>
      <w:lvlText w:val="o"/>
      <w:lvlJc w:val="left"/>
      <w:pPr>
        <w:ind w:left="5760" w:hanging="360"/>
      </w:pPr>
      <w:rPr>
        <w:rFonts w:ascii="Courier New" w:hAnsi="Courier New" w:cs="Courier New" w:hint="default"/>
      </w:rPr>
    </w:lvl>
    <w:lvl w:ilvl="8" w:tplc="0470A24E">
      <w:start w:val="1"/>
      <w:numFmt w:val="bullet"/>
      <w:lvlText w:val=""/>
      <w:lvlJc w:val="left"/>
      <w:pPr>
        <w:ind w:left="6480" w:hanging="360"/>
      </w:pPr>
      <w:rPr>
        <w:rFonts w:ascii="Wingdings" w:hAnsi="Wingdings" w:hint="default"/>
      </w:rPr>
    </w:lvl>
  </w:abstractNum>
  <w:abstractNum w:abstractNumId="14" w15:restartNumberingAfterBreak="0">
    <w:nsid w:val="1FA64B3D"/>
    <w:multiLevelType w:val="hybridMultilevel"/>
    <w:tmpl w:val="71D0BC7C"/>
    <w:lvl w:ilvl="0" w:tplc="8E8E8008">
      <w:start w:val="1"/>
      <w:numFmt w:val="decimal"/>
      <w:lvlText w:val="%1."/>
      <w:lvlJc w:val="left"/>
      <w:pPr>
        <w:ind w:left="360" w:hanging="360"/>
      </w:pPr>
    </w:lvl>
    <w:lvl w:ilvl="1" w:tplc="4DBEFDF0">
      <w:start w:val="1"/>
      <w:numFmt w:val="lowerLetter"/>
      <w:lvlText w:val="%2."/>
      <w:lvlJc w:val="left"/>
      <w:pPr>
        <w:ind w:left="1080" w:hanging="360"/>
      </w:pPr>
    </w:lvl>
    <w:lvl w:ilvl="2" w:tplc="989C1978">
      <w:start w:val="1"/>
      <w:numFmt w:val="lowerRoman"/>
      <w:lvlText w:val="%3."/>
      <w:lvlJc w:val="right"/>
      <w:pPr>
        <w:ind w:left="1800" w:hanging="180"/>
      </w:pPr>
    </w:lvl>
    <w:lvl w:ilvl="3" w:tplc="61EC1E40">
      <w:start w:val="1"/>
      <w:numFmt w:val="decimal"/>
      <w:lvlText w:val="%4."/>
      <w:lvlJc w:val="left"/>
      <w:pPr>
        <w:ind w:left="2520" w:hanging="360"/>
      </w:pPr>
    </w:lvl>
    <w:lvl w:ilvl="4" w:tplc="E56AC446">
      <w:start w:val="1"/>
      <w:numFmt w:val="lowerLetter"/>
      <w:lvlText w:val="%5."/>
      <w:lvlJc w:val="left"/>
      <w:pPr>
        <w:ind w:left="3240" w:hanging="360"/>
      </w:pPr>
    </w:lvl>
    <w:lvl w:ilvl="5" w:tplc="4B4AED24">
      <w:start w:val="1"/>
      <w:numFmt w:val="lowerRoman"/>
      <w:lvlText w:val="%6."/>
      <w:lvlJc w:val="right"/>
      <w:pPr>
        <w:ind w:left="3960" w:hanging="180"/>
      </w:pPr>
    </w:lvl>
    <w:lvl w:ilvl="6" w:tplc="22E29612">
      <w:start w:val="1"/>
      <w:numFmt w:val="decimal"/>
      <w:lvlText w:val="%7."/>
      <w:lvlJc w:val="left"/>
      <w:pPr>
        <w:ind w:left="4680" w:hanging="360"/>
      </w:pPr>
    </w:lvl>
    <w:lvl w:ilvl="7" w:tplc="CF2C4E5A">
      <w:start w:val="1"/>
      <w:numFmt w:val="lowerLetter"/>
      <w:lvlText w:val="%8."/>
      <w:lvlJc w:val="left"/>
      <w:pPr>
        <w:ind w:left="5400" w:hanging="360"/>
      </w:pPr>
    </w:lvl>
    <w:lvl w:ilvl="8" w:tplc="63809380">
      <w:start w:val="1"/>
      <w:numFmt w:val="lowerRoman"/>
      <w:lvlText w:val="%9."/>
      <w:lvlJc w:val="right"/>
      <w:pPr>
        <w:ind w:left="6120" w:hanging="180"/>
      </w:pPr>
    </w:lvl>
  </w:abstractNum>
  <w:abstractNum w:abstractNumId="15" w15:restartNumberingAfterBreak="0">
    <w:nsid w:val="239708B7"/>
    <w:multiLevelType w:val="hybridMultilevel"/>
    <w:tmpl w:val="306AD93A"/>
    <w:lvl w:ilvl="0" w:tplc="1340CFD6">
      <w:start w:val="1"/>
      <w:numFmt w:val="bullet"/>
      <w:lvlText w:val=""/>
      <w:lvlJc w:val="left"/>
      <w:pPr>
        <w:ind w:left="720" w:hanging="360"/>
      </w:pPr>
      <w:rPr>
        <w:rFonts w:ascii="Symbol" w:hAnsi="Symbol" w:hint="default"/>
      </w:rPr>
    </w:lvl>
    <w:lvl w:ilvl="1" w:tplc="C1DC94F4">
      <w:start w:val="1"/>
      <w:numFmt w:val="bullet"/>
      <w:lvlText w:val="o"/>
      <w:lvlJc w:val="left"/>
      <w:pPr>
        <w:ind w:left="1440" w:hanging="360"/>
      </w:pPr>
      <w:rPr>
        <w:rFonts w:ascii="Courier New" w:hAnsi="Courier New" w:cs="Courier New" w:hint="default"/>
      </w:rPr>
    </w:lvl>
    <w:lvl w:ilvl="2" w:tplc="ECBA235E">
      <w:start w:val="1"/>
      <w:numFmt w:val="bullet"/>
      <w:lvlText w:val=""/>
      <w:lvlJc w:val="left"/>
      <w:pPr>
        <w:ind w:left="2160" w:hanging="360"/>
      </w:pPr>
      <w:rPr>
        <w:rFonts w:ascii="Wingdings" w:hAnsi="Wingdings" w:hint="default"/>
      </w:rPr>
    </w:lvl>
    <w:lvl w:ilvl="3" w:tplc="3A3C9D98">
      <w:start w:val="1"/>
      <w:numFmt w:val="bullet"/>
      <w:lvlText w:val=""/>
      <w:lvlJc w:val="left"/>
      <w:pPr>
        <w:ind w:left="2880" w:hanging="360"/>
      </w:pPr>
      <w:rPr>
        <w:rFonts w:ascii="Symbol" w:hAnsi="Symbol" w:hint="default"/>
      </w:rPr>
    </w:lvl>
    <w:lvl w:ilvl="4" w:tplc="598E249E">
      <w:start w:val="1"/>
      <w:numFmt w:val="bullet"/>
      <w:lvlText w:val="o"/>
      <w:lvlJc w:val="left"/>
      <w:pPr>
        <w:ind w:left="3600" w:hanging="360"/>
      </w:pPr>
      <w:rPr>
        <w:rFonts w:ascii="Courier New" w:hAnsi="Courier New" w:cs="Courier New" w:hint="default"/>
      </w:rPr>
    </w:lvl>
    <w:lvl w:ilvl="5" w:tplc="323CB666">
      <w:start w:val="1"/>
      <w:numFmt w:val="bullet"/>
      <w:lvlText w:val=""/>
      <w:lvlJc w:val="left"/>
      <w:pPr>
        <w:ind w:left="4320" w:hanging="360"/>
      </w:pPr>
      <w:rPr>
        <w:rFonts w:ascii="Wingdings" w:hAnsi="Wingdings" w:hint="default"/>
      </w:rPr>
    </w:lvl>
    <w:lvl w:ilvl="6" w:tplc="F0B4E84E">
      <w:start w:val="1"/>
      <w:numFmt w:val="bullet"/>
      <w:lvlText w:val=""/>
      <w:lvlJc w:val="left"/>
      <w:pPr>
        <w:ind w:left="5040" w:hanging="360"/>
      </w:pPr>
      <w:rPr>
        <w:rFonts w:ascii="Symbol" w:hAnsi="Symbol" w:hint="default"/>
      </w:rPr>
    </w:lvl>
    <w:lvl w:ilvl="7" w:tplc="7A7A2870">
      <w:start w:val="1"/>
      <w:numFmt w:val="bullet"/>
      <w:lvlText w:val="o"/>
      <w:lvlJc w:val="left"/>
      <w:pPr>
        <w:ind w:left="5760" w:hanging="360"/>
      </w:pPr>
      <w:rPr>
        <w:rFonts w:ascii="Courier New" w:hAnsi="Courier New" w:cs="Courier New" w:hint="default"/>
      </w:rPr>
    </w:lvl>
    <w:lvl w:ilvl="8" w:tplc="AEBCF0B0">
      <w:start w:val="1"/>
      <w:numFmt w:val="bullet"/>
      <w:lvlText w:val=""/>
      <w:lvlJc w:val="left"/>
      <w:pPr>
        <w:ind w:left="6480" w:hanging="360"/>
      </w:pPr>
      <w:rPr>
        <w:rFonts w:ascii="Wingdings" w:hAnsi="Wingdings" w:hint="default"/>
      </w:rPr>
    </w:lvl>
  </w:abstractNum>
  <w:abstractNum w:abstractNumId="16" w15:restartNumberingAfterBreak="0">
    <w:nsid w:val="25AC6188"/>
    <w:multiLevelType w:val="hybridMultilevel"/>
    <w:tmpl w:val="CB8431F0"/>
    <w:lvl w:ilvl="0" w:tplc="4E56B106">
      <w:start w:val="1"/>
      <w:numFmt w:val="bullet"/>
      <w:lvlText w:val=""/>
      <w:lvlJc w:val="left"/>
      <w:pPr>
        <w:ind w:left="720" w:hanging="360"/>
      </w:pPr>
      <w:rPr>
        <w:rFonts w:ascii="Symbol" w:hAnsi="Symbol" w:hint="default"/>
      </w:rPr>
    </w:lvl>
    <w:lvl w:ilvl="1" w:tplc="C96011B4">
      <w:start w:val="1"/>
      <w:numFmt w:val="bullet"/>
      <w:lvlText w:val="o"/>
      <w:lvlJc w:val="left"/>
      <w:pPr>
        <w:ind w:left="1440" w:hanging="360"/>
      </w:pPr>
      <w:rPr>
        <w:rFonts w:ascii="Courier New" w:hAnsi="Courier New" w:cs="Courier New" w:hint="default"/>
      </w:rPr>
    </w:lvl>
    <w:lvl w:ilvl="2" w:tplc="7A92B732">
      <w:start w:val="1"/>
      <w:numFmt w:val="bullet"/>
      <w:lvlText w:val=""/>
      <w:lvlJc w:val="left"/>
      <w:pPr>
        <w:ind w:left="2160" w:hanging="360"/>
      </w:pPr>
      <w:rPr>
        <w:rFonts w:ascii="Wingdings" w:hAnsi="Wingdings" w:hint="default"/>
      </w:rPr>
    </w:lvl>
    <w:lvl w:ilvl="3" w:tplc="ADD68820">
      <w:start w:val="1"/>
      <w:numFmt w:val="bullet"/>
      <w:lvlText w:val=""/>
      <w:lvlJc w:val="left"/>
      <w:pPr>
        <w:ind w:left="2880" w:hanging="360"/>
      </w:pPr>
      <w:rPr>
        <w:rFonts w:ascii="Symbol" w:hAnsi="Symbol" w:hint="default"/>
      </w:rPr>
    </w:lvl>
    <w:lvl w:ilvl="4" w:tplc="BB60CA90">
      <w:start w:val="1"/>
      <w:numFmt w:val="bullet"/>
      <w:lvlText w:val="o"/>
      <w:lvlJc w:val="left"/>
      <w:pPr>
        <w:ind w:left="3600" w:hanging="360"/>
      </w:pPr>
      <w:rPr>
        <w:rFonts w:ascii="Courier New" w:hAnsi="Courier New" w:cs="Courier New" w:hint="default"/>
      </w:rPr>
    </w:lvl>
    <w:lvl w:ilvl="5" w:tplc="81CA8176">
      <w:start w:val="1"/>
      <w:numFmt w:val="bullet"/>
      <w:lvlText w:val=""/>
      <w:lvlJc w:val="left"/>
      <w:pPr>
        <w:ind w:left="4320" w:hanging="360"/>
      </w:pPr>
      <w:rPr>
        <w:rFonts w:ascii="Wingdings" w:hAnsi="Wingdings" w:hint="default"/>
      </w:rPr>
    </w:lvl>
    <w:lvl w:ilvl="6" w:tplc="195C6530">
      <w:start w:val="1"/>
      <w:numFmt w:val="bullet"/>
      <w:lvlText w:val=""/>
      <w:lvlJc w:val="left"/>
      <w:pPr>
        <w:ind w:left="5040" w:hanging="360"/>
      </w:pPr>
      <w:rPr>
        <w:rFonts w:ascii="Symbol" w:hAnsi="Symbol" w:hint="default"/>
      </w:rPr>
    </w:lvl>
    <w:lvl w:ilvl="7" w:tplc="4D726C7C">
      <w:start w:val="1"/>
      <w:numFmt w:val="bullet"/>
      <w:lvlText w:val="o"/>
      <w:lvlJc w:val="left"/>
      <w:pPr>
        <w:ind w:left="5760" w:hanging="360"/>
      </w:pPr>
      <w:rPr>
        <w:rFonts w:ascii="Courier New" w:hAnsi="Courier New" w:cs="Courier New" w:hint="default"/>
      </w:rPr>
    </w:lvl>
    <w:lvl w:ilvl="8" w:tplc="4C12B43A">
      <w:start w:val="1"/>
      <w:numFmt w:val="bullet"/>
      <w:lvlText w:val=""/>
      <w:lvlJc w:val="left"/>
      <w:pPr>
        <w:ind w:left="6480" w:hanging="360"/>
      </w:pPr>
      <w:rPr>
        <w:rFonts w:ascii="Wingdings" w:hAnsi="Wingdings" w:hint="default"/>
      </w:rPr>
    </w:lvl>
  </w:abstractNum>
  <w:abstractNum w:abstractNumId="17" w15:restartNumberingAfterBreak="0">
    <w:nsid w:val="262F12A1"/>
    <w:multiLevelType w:val="hybridMultilevel"/>
    <w:tmpl w:val="B3427098"/>
    <w:lvl w:ilvl="0" w:tplc="E92A9674">
      <w:start w:val="1"/>
      <w:numFmt w:val="bullet"/>
      <w:lvlText w:val=""/>
      <w:lvlJc w:val="left"/>
      <w:pPr>
        <w:ind w:left="720" w:hanging="360"/>
      </w:pPr>
      <w:rPr>
        <w:rFonts w:ascii="Symbol" w:hAnsi="Symbol" w:hint="default"/>
      </w:rPr>
    </w:lvl>
    <w:lvl w:ilvl="1" w:tplc="86CA597E">
      <w:start w:val="1"/>
      <w:numFmt w:val="bullet"/>
      <w:lvlText w:val="o"/>
      <w:lvlJc w:val="left"/>
      <w:pPr>
        <w:ind w:left="1440" w:hanging="360"/>
      </w:pPr>
      <w:rPr>
        <w:rFonts w:ascii="Courier New" w:hAnsi="Courier New" w:cs="Courier New" w:hint="default"/>
      </w:rPr>
    </w:lvl>
    <w:lvl w:ilvl="2" w:tplc="ADA418CC">
      <w:start w:val="1"/>
      <w:numFmt w:val="bullet"/>
      <w:lvlText w:val=""/>
      <w:lvlJc w:val="left"/>
      <w:pPr>
        <w:ind w:left="2160" w:hanging="360"/>
      </w:pPr>
      <w:rPr>
        <w:rFonts w:ascii="Wingdings" w:hAnsi="Wingdings" w:hint="default"/>
      </w:rPr>
    </w:lvl>
    <w:lvl w:ilvl="3" w:tplc="8FE6054A">
      <w:start w:val="1"/>
      <w:numFmt w:val="bullet"/>
      <w:lvlText w:val=""/>
      <w:lvlJc w:val="left"/>
      <w:pPr>
        <w:ind w:left="2880" w:hanging="360"/>
      </w:pPr>
      <w:rPr>
        <w:rFonts w:ascii="Symbol" w:hAnsi="Symbol" w:hint="default"/>
      </w:rPr>
    </w:lvl>
    <w:lvl w:ilvl="4" w:tplc="21DA3314">
      <w:start w:val="1"/>
      <w:numFmt w:val="bullet"/>
      <w:lvlText w:val="o"/>
      <w:lvlJc w:val="left"/>
      <w:pPr>
        <w:ind w:left="3600" w:hanging="360"/>
      </w:pPr>
      <w:rPr>
        <w:rFonts w:ascii="Courier New" w:hAnsi="Courier New" w:cs="Courier New" w:hint="default"/>
      </w:rPr>
    </w:lvl>
    <w:lvl w:ilvl="5" w:tplc="E978282A">
      <w:start w:val="1"/>
      <w:numFmt w:val="bullet"/>
      <w:lvlText w:val=""/>
      <w:lvlJc w:val="left"/>
      <w:pPr>
        <w:ind w:left="4320" w:hanging="360"/>
      </w:pPr>
      <w:rPr>
        <w:rFonts w:ascii="Wingdings" w:hAnsi="Wingdings" w:hint="default"/>
      </w:rPr>
    </w:lvl>
    <w:lvl w:ilvl="6" w:tplc="1B54B112">
      <w:start w:val="1"/>
      <w:numFmt w:val="bullet"/>
      <w:lvlText w:val=""/>
      <w:lvlJc w:val="left"/>
      <w:pPr>
        <w:ind w:left="5040" w:hanging="360"/>
      </w:pPr>
      <w:rPr>
        <w:rFonts w:ascii="Symbol" w:hAnsi="Symbol" w:hint="default"/>
      </w:rPr>
    </w:lvl>
    <w:lvl w:ilvl="7" w:tplc="AFB081F6">
      <w:start w:val="1"/>
      <w:numFmt w:val="bullet"/>
      <w:lvlText w:val="o"/>
      <w:lvlJc w:val="left"/>
      <w:pPr>
        <w:ind w:left="5760" w:hanging="360"/>
      </w:pPr>
      <w:rPr>
        <w:rFonts w:ascii="Courier New" w:hAnsi="Courier New" w:cs="Courier New" w:hint="default"/>
      </w:rPr>
    </w:lvl>
    <w:lvl w:ilvl="8" w:tplc="45E60E3C">
      <w:start w:val="1"/>
      <w:numFmt w:val="bullet"/>
      <w:lvlText w:val=""/>
      <w:lvlJc w:val="left"/>
      <w:pPr>
        <w:ind w:left="6480" w:hanging="360"/>
      </w:pPr>
      <w:rPr>
        <w:rFonts w:ascii="Wingdings" w:hAnsi="Wingdings" w:hint="default"/>
      </w:rPr>
    </w:lvl>
  </w:abstractNum>
  <w:abstractNum w:abstractNumId="18" w15:restartNumberingAfterBreak="0">
    <w:nsid w:val="28EF264E"/>
    <w:multiLevelType w:val="hybridMultilevel"/>
    <w:tmpl w:val="4B9C0BD4"/>
    <w:lvl w:ilvl="0" w:tplc="13A4F3F4">
      <w:start w:val="1"/>
      <w:numFmt w:val="bullet"/>
      <w:lvlText w:val=""/>
      <w:lvlJc w:val="left"/>
      <w:pPr>
        <w:ind w:left="720" w:hanging="360"/>
      </w:pPr>
      <w:rPr>
        <w:rFonts w:ascii="Symbol" w:hAnsi="Symbol" w:hint="default"/>
      </w:rPr>
    </w:lvl>
    <w:lvl w:ilvl="1" w:tplc="9F52B934">
      <w:start w:val="1"/>
      <w:numFmt w:val="bullet"/>
      <w:lvlText w:val="o"/>
      <w:lvlJc w:val="left"/>
      <w:pPr>
        <w:ind w:left="1440" w:hanging="360"/>
      </w:pPr>
      <w:rPr>
        <w:rFonts w:ascii="Courier New" w:hAnsi="Courier New" w:cs="Courier New" w:hint="default"/>
      </w:rPr>
    </w:lvl>
    <w:lvl w:ilvl="2" w:tplc="8CA6275E">
      <w:start w:val="1"/>
      <w:numFmt w:val="bullet"/>
      <w:lvlText w:val=""/>
      <w:lvlJc w:val="left"/>
      <w:pPr>
        <w:ind w:left="2160" w:hanging="360"/>
      </w:pPr>
      <w:rPr>
        <w:rFonts w:ascii="Wingdings" w:hAnsi="Wingdings" w:hint="default"/>
      </w:rPr>
    </w:lvl>
    <w:lvl w:ilvl="3" w:tplc="B51C7212">
      <w:start w:val="1"/>
      <w:numFmt w:val="bullet"/>
      <w:lvlText w:val=""/>
      <w:lvlJc w:val="left"/>
      <w:pPr>
        <w:ind w:left="2880" w:hanging="360"/>
      </w:pPr>
      <w:rPr>
        <w:rFonts w:ascii="Symbol" w:hAnsi="Symbol" w:hint="default"/>
      </w:rPr>
    </w:lvl>
    <w:lvl w:ilvl="4" w:tplc="BF84C7CA">
      <w:start w:val="1"/>
      <w:numFmt w:val="bullet"/>
      <w:lvlText w:val="o"/>
      <w:lvlJc w:val="left"/>
      <w:pPr>
        <w:ind w:left="3600" w:hanging="360"/>
      </w:pPr>
      <w:rPr>
        <w:rFonts w:ascii="Courier New" w:hAnsi="Courier New" w:cs="Courier New" w:hint="default"/>
      </w:rPr>
    </w:lvl>
    <w:lvl w:ilvl="5" w:tplc="362E066E">
      <w:start w:val="1"/>
      <w:numFmt w:val="bullet"/>
      <w:lvlText w:val=""/>
      <w:lvlJc w:val="left"/>
      <w:pPr>
        <w:ind w:left="4320" w:hanging="360"/>
      </w:pPr>
      <w:rPr>
        <w:rFonts w:ascii="Wingdings" w:hAnsi="Wingdings" w:hint="default"/>
      </w:rPr>
    </w:lvl>
    <w:lvl w:ilvl="6" w:tplc="14C04C72">
      <w:start w:val="1"/>
      <w:numFmt w:val="bullet"/>
      <w:lvlText w:val=""/>
      <w:lvlJc w:val="left"/>
      <w:pPr>
        <w:ind w:left="5040" w:hanging="360"/>
      </w:pPr>
      <w:rPr>
        <w:rFonts w:ascii="Symbol" w:hAnsi="Symbol" w:hint="default"/>
      </w:rPr>
    </w:lvl>
    <w:lvl w:ilvl="7" w:tplc="01C4F6BA">
      <w:start w:val="1"/>
      <w:numFmt w:val="bullet"/>
      <w:lvlText w:val="o"/>
      <w:lvlJc w:val="left"/>
      <w:pPr>
        <w:ind w:left="5760" w:hanging="360"/>
      </w:pPr>
      <w:rPr>
        <w:rFonts w:ascii="Courier New" w:hAnsi="Courier New" w:cs="Courier New" w:hint="default"/>
      </w:rPr>
    </w:lvl>
    <w:lvl w:ilvl="8" w:tplc="D8248664">
      <w:start w:val="1"/>
      <w:numFmt w:val="bullet"/>
      <w:lvlText w:val=""/>
      <w:lvlJc w:val="left"/>
      <w:pPr>
        <w:ind w:left="6480" w:hanging="360"/>
      </w:pPr>
      <w:rPr>
        <w:rFonts w:ascii="Wingdings" w:hAnsi="Wingdings" w:hint="default"/>
      </w:rPr>
    </w:lvl>
  </w:abstractNum>
  <w:abstractNum w:abstractNumId="19" w15:restartNumberingAfterBreak="0">
    <w:nsid w:val="30D8189C"/>
    <w:multiLevelType w:val="hybridMultilevel"/>
    <w:tmpl w:val="A134F60A"/>
    <w:lvl w:ilvl="0" w:tplc="A3DE2C9A">
      <w:start w:val="1"/>
      <w:numFmt w:val="bullet"/>
      <w:lvlText w:val=""/>
      <w:lvlJc w:val="left"/>
      <w:pPr>
        <w:ind w:left="720" w:hanging="360"/>
      </w:pPr>
      <w:rPr>
        <w:rFonts w:ascii="Symbol" w:hAnsi="Symbol" w:hint="default"/>
      </w:rPr>
    </w:lvl>
    <w:lvl w:ilvl="1" w:tplc="8FD6951A">
      <w:start w:val="1"/>
      <w:numFmt w:val="bullet"/>
      <w:lvlText w:val="o"/>
      <w:lvlJc w:val="left"/>
      <w:pPr>
        <w:ind w:left="1440" w:hanging="360"/>
      </w:pPr>
      <w:rPr>
        <w:rFonts w:ascii="Courier New" w:hAnsi="Courier New" w:cs="Courier New" w:hint="default"/>
      </w:rPr>
    </w:lvl>
    <w:lvl w:ilvl="2" w:tplc="70D658B4">
      <w:start w:val="1"/>
      <w:numFmt w:val="bullet"/>
      <w:lvlText w:val=""/>
      <w:lvlJc w:val="left"/>
      <w:pPr>
        <w:ind w:left="2160" w:hanging="360"/>
      </w:pPr>
      <w:rPr>
        <w:rFonts w:ascii="Wingdings" w:hAnsi="Wingdings" w:hint="default"/>
      </w:rPr>
    </w:lvl>
    <w:lvl w:ilvl="3" w:tplc="85429A26">
      <w:start w:val="1"/>
      <w:numFmt w:val="bullet"/>
      <w:lvlText w:val=""/>
      <w:lvlJc w:val="left"/>
      <w:pPr>
        <w:ind w:left="2880" w:hanging="360"/>
      </w:pPr>
      <w:rPr>
        <w:rFonts w:ascii="Symbol" w:hAnsi="Symbol" w:hint="default"/>
      </w:rPr>
    </w:lvl>
    <w:lvl w:ilvl="4" w:tplc="15FCDEE2">
      <w:start w:val="1"/>
      <w:numFmt w:val="bullet"/>
      <w:lvlText w:val="o"/>
      <w:lvlJc w:val="left"/>
      <w:pPr>
        <w:ind w:left="3600" w:hanging="360"/>
      </w:pPr>
      <w:rPr>
        <w:rFonts w:ascii="Courier New" w:hAnsi="Courier New" w:cs="Courier New" w:hint="default"/>
      </w:rPr>
    </w:lvl>
    <w:lvl w:ilvl="5" w:tplc="31061710">
      <w:start w:val="1"/>
      <w:numFmt w:val="bullet"/>
      <w:lvlText w:val=""/>
      <w:lvlJc w:val="left"/>
      <w:pPr>
        <w:ind w:left="4320" w:hanging="360"/>
      </w:pPr>
      <w:rPr>
        <w:rFonts w:ascii="Wingdings" w:hAnsi="Wingdings" w:hint="default"/>
      </w:rPr>
    </w:lvl>
    <w:lvl w:ilvl="6" w:tplc="47248AA8">
      <w:start w:val="1"/>
      <w:numFmt w:val="bullet"/>
      <w:lvlText w:val=""/>
      <w:lvlJc w:val="left"/>
      <w:pPr>
        <w:ind w:left="5040" w:hanging="360"/>
      </w:pPr>
      <w:rPr>
        <w:rFonts w:ascii="Symbol" w:hAnsi="Symbol" w:hint="default"/>
      </w:rPr>
    </w:lvl>
    <w:lvl w:ilvl="7" w:tplc="DEFC1FB8">
      <w:start w:val="1"/>
      <w:numFmt w:val="bullet"/>
      <w:lvlText w:val="o"/>
      <w:lvlJc w:val="left"/>
      <w:pPr>
        <w:ind w:left="5760" w:hanging="360"/>
      </w:pPr>
      <w:rPr>
        <w:rFonts w:ascii="Courier New" w:hAnsi="Courier New" w:cs="Courier New" w:hint="default"/>
      </w:rPr>
    </w:lvl>
    <w:lvl w:ilvl="8" w:tplc="2D4AFC0A">
      <w:start w:val="1"/>
      <w:numFmt w:val="bullet"/>
      <w:lvlText w:val=""/>
      <w:lvlJc w:val="left"/>
      <w:pPr>
        <w:ind w:left="6480" w:hanging="360"/>
      </w:pPr>
      <w:rPr>
        <w:rFonts w:ascii="Wingdings" w:hAnsi="Wingdings" w:hint="default"/>
      </w:rPr>
    </w:lvl>
  </w:abstractNum>
  <w:abstractNum w:abstractNumId="20" w15:restartNumberingAfterBreak="0">
    <w:nsid w:val="31C05B20"/>
    <w:multiLevelType w:val="hybridMultilevel"/>
    <w:tmpl w:val="4C4442CA"/>
    <w:lvl w:ilvl="0" w:tplc="982077A0">
      <w:start w:val="1"/>
      <w:numFmt w:val="bullet"/>
      <w:lvlText w:val=""/>
      <w:lvlJc w:val="left"/>
      <w:pPr>
        <w:ind w:left="720" w:hanging="360"/>
      </w:pPr>
      <w:rPr>
        <w:rFonts w:ascii="Symbol" w:hAnsi="Symbol" w:hint="default"/>
      </w:rPr>
    </w:lvl>
    <w:lvl w:ilvl="1" w:tplc="C3FE77E8">
      <w:start w:val="1"/>
      <w:numFmt w:val="bullet"/>
      <w:lvlText w:val="o"/>
      <w:lvlJc w:val="left"/>
      <w:pPr>
        <w:ind w:left="1440" w:hanging="360"/>
      </w:pPr>
      <w:rPr>
        <w:rFonts w:ascii="Courier New" w:hAnsi="Courier New" w:cs="Courier New" w:hint="default"/>
      </w:rPr>
    </w:lvl>
    <w:lvl w:ilvl="2" w:tplc="60EA813C">
      <w:start w:val="1"/>
      <w:numFmt w:val="bullet"/>
      <w:lvlText w:val=""/>
      <w:lvlJc w:val="left"/>
      <w:pPr>
        <w:ind w:left="2160" w:hanging="360"/>
      </w:pPr>
      <w:rPr>
        <w:rFonts w:ascii="Wingdings" w:hAnsi="Wingdings" w:hint="default"/>
      </w:rPr>
    </w:lvl>
    <w:lvl w:ilvl="3" w:tplc="514C6352">
      <w:start w:val="1"/>
      <w:numFmt w:val="bullet"/>
      <w:lvlText w:val=""/>
      <w:lvlJc w:val="left"/>
      <w:pPr>
        <w:ind w:left="2880" w:hanging="360"/>
      </w:pPr>
      <w:rPr>
        <w:rFonts w:ascii="Symbol" w:hAnsi="Symbol" w:hint="default"/>
      </w:rPr>
    </w:lvl>
    <w:lvl w:ilvl="4" w:tplc="959612B6">
      <w:start w:val="1"/>
      <w:numFmt w:val="bullet"/>
      <w:lvlText w:val="o"/>
      <w:lvlJc w:val="left"/>
      <w:pPr>
        <w:ind w:left="3600" w:hanging="360"/>
      </w:pPr>
      <w:rPr>
        <w:rFonts w:ascii="Courier New" w:hAnsi="Courier New" w:cs="Courier New" w:hint="default"/>
      </w:rPr>
    </w:lvl>
    <w:lvl w:ilvl="5" w:tplc="3CDE8700">
      <w:start w:val="1"/>
      <w:numFmt w:val="bullet"/>
      <w:lvlText w:val=""/>
      <w:lvlJc w:val="left"/>
      <w:pPr>
        <w:ind w:left="4320" w:hanging="360"/>
      </w:pPr>
      <w:rPr>
        <w:rFonts w:ascii="Wingdings" w:hAnsi="Wingdings" w:hint="default"/>
      </w:rPr>
    </w:lvl>
    <w:lvl w:ilvl="6" w:tplc="6D9C9B42">
      <w:start w:val="1"/>
      <w:numFmt w:val="bullet"/>
      <w:lvlText w:val=""/>
      <w:lvlJc w:val="left"/>
      <w:pPr>
        <w:ind w:left="5040" w:hanging="360"/>
      </w:pPr>
      <w:rPr>
        <w:rFonts w:ascii="Symbol" w:hAnsi="Symbol" w:hint="default"/>
      </w:rPr>
    </w:lvl>
    <w:lvl w:ilvl="7" w:tplc="9EBE77DC">
      <w:start w:val="1"/>
      <w:numFmt w:val="bullet"/>
      <w:lvlText w:val="o"/>
      <w:lvlJc w:val="left"/>
      <w:pPr>
        <w:ind w:left="5760" w:hanging="360"/>
      </w:pPr>
      <w:rPr>
        <w:rFonts w:ascii="Courier New" w:hAnsi="Courier New" w:cs="Courier New" w:hint="default"/>
      </w:rPr>
    </w:lvl>
    <w:lvl w:ilvl="8" w:tplc="A4DAC304">
      <w:start w:val="1"/>
      <w:numFmt w:val="bullet"/>
      <w:lvlText w:val=""/>
      <w:lvlJc w:val="left"/>
      <w:pPr>
        <w:ind w:left="6480" w:hanging="360"/>
      </w:pPr>
      <w:rPr>
        <w:rFonts w:ascii="Wingdings" w:hAnsi="Wingdings" w:hint="default"/>
      </w:rPr>
    </w:lvl>
  </w:abstractNum>
  <w:abstractNum w:abstractNumId="21" w15:restartNumberingAfterBreak="0">
    <w:nsid w:val="3D8D7A9C"/>
    <w:multiLevelType w:val="hybridMultilevel"/>
    <w:tmpl w:val="171AA240"/>
    <w:lvl w:ilvl="0" w:tplc="E6B8DADA">
      <w:start w:val="1"/>
      <w:numFmt w:val="decimal"/>
      <w:lvlText w:val="%1."/>
      <w:lvlJc w:val="left"/>
      <w:pPr>
        <w:ind w:left="720" w:hanging="360"/>
      </w:pPr>
    </w:lvl>
    <w:lvl w:ilvl="1" w:tplc="84425098">
      <w:start w:val="1"/>
      <w:numFmt w:val="lowerLetter"/>
      <w:lvlText w:val="%2."/>
      <w:lvlJc w:val="left"/>
      <w:pPr>
        <w:ind w:left="1440" w:hanging="360"/>
      </w:pPr>
    </w:lvl>
    <w:lvl w:ilvl="2" w:tplc="563ED956">
      <w:start w:val="1"/>
      <w:numFmt w:val="lowerRoman"/>
      <w:lvlText w:val="%3."/>
      <w:lvlJc w:val="right"/>
      <w:pPr>
        <w:ind w:left="2160" w:hanging="180"/>
      </w:pPr>
    </w:lvl>
    <w:lvl w:ilvl="3" w:tplc="70804EAA">
      <w:start w:val="1"/>
      <w:numFmt w:val="decimal"/>
      <w:lvlText w:val="%4."/>
      <w:lvlJc w:val="left"/>
      <w:pPr>
        <w:ind w:left="2880" w:hanging="360"/>
      </w:pPr>
    </w:lvl>
    <w:lvl w:ilvl="4" w:tplc="5A38A234">
      <w:start w:val="1"/>
      <w:numFmt w:val="lowerLetter"/>
      <w:lvlText w:val="%5."/>
      <w:lvlJc w:val="left"/>
      <w:pPr>
        <w:ind w:left="3600" w:hanging="360"/>
      </w:pPr>
    </w:lvl>
    <w:lvl w:ilvl="5" w:tplc="2892BB4C">
      <w:start w:val="1"/>
      <w:numFmt w:val="lowerRoman"/>
      <w:lvlText w:val="%6."/>
      <w:lvlJc w:val="right"/>
      <w:pPr>
        <w:ind w:left="4320" w:hanging="180"/>
      </w:pPr>
    </w:lvl>
    <w:lvl w:ilvl="6" w:tplc="E65E4EC4">
      <w:start w:val="1"/>
      <w:numFmt w:val="decimal"/>
      <w:lvlText w:val="%7."/>
      <w:lvlJc w:val="left"/>
      <w:pPr>
        <w:ind w:left="5040" w:hanging="360"/>
      </w:pPr>
    </w:lvl>
    <w:lvl w:ilvl="7" w:tplc="2F30BB20">
      <w:start w:val="1"/>
      <w:numFmt w:val="lowerLetter"/>
      <w:lvlText w:val="%8."/>
      <w:lvlJc w:val="left"/>
      <w:pPr>
        <w:ind w:left="5760" w:hanging="360"/>
      </w:pPr>
    </w:lvl>
    <w:lvl w:ilvl="8" w:tplc="293C5EF8">
      <w:start w:val="1"/>
      <w:numFmt w:val="lowerRoman"/>
      <w:lvlText w:val="%9."/>
      <w:lvlJc w:val="right"/>
      <w:pPr>
        <w:ind w:left="6480" w:hanging="180"/>
      </w:pPr>
    </w:lvl>
  </w:abstractNum>
  <w:abstractNum w:abstractNumId="22" w15:restartNumberingAfterBreak="0">
    <w:nsid w:val="40E54D02"/>
    <w:multiLevelType w:val="multilevel"/>
    <w:tmpl w:val="2006F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42B577E"/>
    <w:multiLevelType w:val="multilevel"/>
    <w:tmpl w:val="771CE5AC"/>
    <w:lvl w:ilvl="0">
      <w:start w:val="1"/>
      <w:numFmt w:val="decimal"/>
      <w:lvlText w:val="%1"/>
      <w:lvlJc w:val="left"/>
      <w:pPr>
        <w:ind w:left="432" w:hanging="432"/>
      </w:pPr>
      <w:rPr>
        <w:rFonts w:hint="default"/>
      </w:rPr>
    </w:lvl>
    <w:lvl w:ilvl="1">
      <w:start w:val="1"/>
      <w:numFmt w:val="decimal"/>
      <w:lvlText w:val="5.%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88F657B"/>
    <w:multiLevelType w:val="hybridMultilevel"/>
    <w:tmpl w:val="F0129D90"/>
    <w:lvl w:ilvl="0" w:tplc="394ECA56">
      <w:start w:val="1"/>
      <w:numFmt w:val="bullet"/>
      <w:lvlText w:val=""/>
      <w:lvlJc w:val="left"/>
      <w:pPr>
        <w:ind w:left="720" w:hanging="360"/>
      </w:pPr>
      <w:rPr>
        <w:rFonts w:ascii="Symbol" w:hAnsi="Symbol" w:hint="default"/>
      </w:rPr>
    </w:lvl>
    <w:lvl w:ilvl="1" w:tplc="F8243BC6">
      <w:start w:val="1"/>
      <w:numFmt w:val="bullet"/>
      <w:lvlText w:val="o"/>
      <w:lvlJc w:val="left"/>
      <w:pPr>
        <w:ind w:left="1440" w:hanging="360"/>
      </w:pPr>
      <w:rPr>
        <w:rFonts w:ascii="Courier New" w:hAnsi="Courier New" w:cs="Courier New" w:hint="default"/>
      </w:rPr>
    </w:lvl>
    <w:lvl w:ilvl="2" w:tplc="89DE8556">
      <w:start w:val="1"/>
      <w:numFmt w:val="bullet"/>
      <w:lvlText w:val=""/>
      <w:lvlJc w:val="left"/>
      <w:pPr>
        <w:ind w:left="2160" w:hanging="360"/>
      </w:pPr>
      <w:rPr>
        <w:rFonts w:ascii="Wingdings" w:hAnsi="Wingdings" w:hint="default"/>
      </w:rPr>
    </w:lvl>
    <w:lvl w:ilvl="3" w:tplc="D8281274">
      <w:start w:val="1"/>
      <w:numFmt w:val="bullet"/>
      <w:lvlText w:val=""/>
      <w:lvlJc w:val="left"/>
      <w:pPr>
        <w:ind w:left="2880" w:hanging="360"/>
      </w:pPr>
      <w:rPr>
        <w:rFonts w:ascii="Symbol" w:hAnsi="Symbol" w:hint="default"/>
      </w:rPr>
    </w:lvl>
    <w:lvl w:ilvl="4" w:tplc="473A12C0">
      <w:start w:val="1"/>
      <w:numFmt w:val="bullet"/>
      <w:lvlText w:val="o"/>
      <w:lvlJc w:val="left"/>
      <w:pPr>
        <w:ind w:left="3600" w:hanging="360"/>
      </w:pPr>
      <w:rPr>
        <w:rFonts w:ascii="Courier New" w:hAnsi="Courier New" w:cs="Courier New" w:hint="default"/>
      </w:rPr>
    </w:lvl>
    <w:lvl w:ilvl="5" w:tplc="8BDE3AD6">
      <w:start w:val="1"/>
      <w:numFmt w:val="bullet"/>
      <w:lvlText w:val=""/>
      <w:lvlJc w:val="left"/>
      <w:pPr>
        <w:ind w:left="4320" w:hanging="360"/>
      </w:pPr>
      <w:rPr>
        <w:rFonts w:ascii="Wingdings" w:hAnsi="Wingdings" w:hint="default"/>
      </w:rPr>
    </w:lvl>
    <w:lvl w:ilvl="6" w:tplc="772C3422">
      <w:start w:val="1"/>
      <w:numFmt w:val="bullet"/>
      <w:lvlText w:val=""/>
      <w:lvlJc w:val="left"/>
      <w:pPr>
        <w:ind w:left="5040" w:hanging="360"/>
      </w:pPr>
      <w:rPr>
        <w:rFonts w:ascii="Symbol" w:hAnsi="Symbol" w:hint="default"/>
      </w:rPr>
    </w:lvl>
    <w:lvl w:ilvl="7" w:tplc="4640662E">
      <w:start w:val="1"/>
      <w:numFmt w:val="bullet"/>
      <w:lvlText w:val="o"/>
      <w:lvlJc w:val="left"/>
      <w:pPr>
        <w:ind w:left="5760" w:hanging="360"/>
      </w:pPr>
      <w:rPr>
        <w:rFonts w:ascii="Courier New" w:hAnsi="Courier New" w:cs="Courier New" w:hint="default"/>
      </w:rPr>
    </w:lvl>
    <w:lvl w:ilvl="8" w:tplc="609A6972">
      <w:start w:val="1"/>
      <w:numFmt w:val="bullet"/>
      <w:lvlText w:val=""/>
      <w:lvlJc w:val="left"/>
      <w:pPr>
        <w:ind w:left="6480" w:hanging="360"/>
      </w:pPr>
      <w:rPr>
        <w:rFonts w:ascii="Wingdings" w:hAnsi="Wingdings" w:hint="default"/>
      </w:rPr>
    </w:lvl>
  </w:abstractNum>
  <w:abstractNum w:abstractNumId="25" w15:restartNumberingAfterBreak="0">
    <w:nsid w:val="4C2B6056"/>
    <w:multiLevelType w:val="hybridMultilevel"/>
    <w:tmpl w:val="18B2B630"/>
    <w:lvl w:ilvl="0" w:tplc="EFE0E570">
      <w:start w:val="1"/>
      <w:numFmt w:val="bullet"/>
      <w:lvlText w:val=""/>
      <w:lvlJc w:val="left"/>
      <w:pPr>
        <w:ind w:left="720" w:hanging="360"/>
      </w:pPr>
      <w:rPr>
        <w:rFonts w:ascii="Symbol" w:hAnsi="Symbol" w:hint="default"/>
      </w:rPr>
    </w:lvl>
    <w:lvl w:ilvl="1" w:tplc="7EC0F49E">
      <w:start w:val="1"/>
      <w:numFmt w:val="bullet"/>
      <w:lvlText w:val="o"/>
      <w:lvlJc w:val="left"/>
      <w:pPr>
        <w:ind w:left="1440" w:hanging="360"/>
      </w:pPr>
      <w:rPr>
        <w:rFonts w:ascii="Courier New" w:hAnsi="Courier New" w:cs="Courier New" w:hint="default"/>
      </w:rPr>
    </w:lvl>
    <w:lvl w:ilvl="2" w:tplc="DAD81104">
      <w:start w:val="1"/>
      <w:numFmt w:val="bullet"/>
      <w:lvlText w:val=""/>
      <w:lvlJc w:val="left"/>
      <w:pPr>
        <w:ind w:left="2160" w:hanging="360"/>
      </w:pPr>
      <w:rPr>
        <w:rFonts w:ascii="Wingdings" w:hAnsi="Wingdings" w:hint="default"/>
      </w:rPr>
    </w:lvl>
    <w:lvl w:ilvl="3" w:tplc="1ADE0D1C">
      <w:start w:val="1"/>
      <w:numFmt w:val="bullet"/>
      <w:lvlText w:val=""/>
      <w:lvlJc w:val="left"/>
      <w:pPr>
        <w:ind w:left="2880" w:hanging="360"/>
      </w:pPr>
      <w:rPr>
        <w:rFonts w:ascii="Symbol" w:hAnsi="Symbol" w:hint="default"/>
      </w:rPr>
    </w:lvl>
    <w:lvl w:ilvl="4" w:tplc="6FC0BA3C">
      <w:start w:val="1"/>
      <w:numFmt w:val="bullet"/>
      <w:lvlText w:val="o"/>
      <w:lvlJc w:val="left"/>
      <w:pPr>
        <w:ind w:left="3600" w:hanging="360"/>
      </w:pPr>
      <w:rPr>
        <w:rFonts w:ascii="Courier New" w:hAnsi="Courier New" w:cs="Courier New" w:hint="default"/>
      </w:rPr>
    </w:lvl>
    <w:lvl w:ilvl="5" w:tplc="2B7CAEF4">
      <w:start w:val="1"/>
      <w:numFmt w:val="bullet"/>
      <w:lvlText w:val=""/>
      <w:lvlJc w:val="left"/>
      <w:pPr>
        <w:ind w:left="4320" w:hanging="360"/>
      </w:pPr>
      <w:rPr>
        <w:rFonts w:ascii="Wingdings" w:hAnsi="Wingdings" w:hint="default"/>
      </w:rPr>
    </w:lvl>
    <w:lvl w:ilvl="6" w:tplc="6BD0ABF2">
      <w:start w:val="1"/>
      <w:numFmt w:val="bullet"/>
      <w:lvlText w:val=""/>
      <w:lvlJc w:val="left"/>
      <w:pPr>
        <w:ind w:left="5040" w:hanging="360"/>
      </w:pPr>
      <w:rPr>
        <w:rFonts w:ascii="Symbol" w:hAnsi="Symbol" w:hint="default"/>
      </w:rPr>
    </w:lvl>
    <w:lvl w:ilvl="7" w:tplc="E3BC47D0">
      <w:start w:val="1"/>
      <w:numFmt w:val="bullet"/>
      <w:lvlText w:val="o"/>
      <w:lvlJc w:val="left"/>
      <w:pPr>
        <w:ind w:left="5760" w:hanging="360"/>
      </w:pPr>
      <w:rPr>
        <w:rFonts w:ascii="Courier New" w:hAnsi="Courier New" w:cs="Courier New" w:hint="default"/>
      </w:rPr>
    </w:lvl>
    <w:lvl w:ilvl="8" w:tplc="631ED404">
      <w:start w:val="1"/>
      <w:numFmt w:val="bullet"/>
      <w:lvlText w:val=""/>
      <w:lvlJc w:val="left"/>
      <w:pPr>
        <w:ind w:left="6480" w:hanging="360"/>
      </w:pPr>
      <w:rPr>
        <w:rFonts w:ascii="Wingdings" w:hAnsi="Wingdings" w:hint="default"/>
      </w:rPr>
    </w:lvl>
  </w:abstractNum>
  <w:abstractNum w:abstractNumId="26" w15:restartNumberingAfterBreak="0">
    <w:nsid w:val="4D783B43"/>
    <w:multiLevelType w:val="hybridMultilevel"/>
    <w:tmpl w:val="50DEB0E6"/>
    <w:lvl w:ilvl="0" w:tplc="14626F46">
      <w:start w:val="1"/>
      <w:numFmt w:val="bullet"/>
      <w:lvlText w:val="·"/>
      <w:lvlJc w:val="left"/>
      <w:pPr>
        <w:ind w:left="709" w:hanging="360"/>
      </w:pPr>
      <w:rPr>
        <w:rFonts w:ascii="Symbol" w:eastAsia="Symbol" w:hAnsi="Symbol" w:cs="Symbol"/>
      </w:rPr>
    </w:lvl>
    <w:lvl w:ilvl="1" w:tplc="3DEAC6B0">
      <w:start w:val="1"/>
      <w:numFmt w:val="bullet"/>
      <w:lvlText w:val="o"/>
      <w:lvlJc w:val="left"/>
      <w:pPr>
        <w:ind w:left="1429" w:hanging="360"/>
      </w:pPr>
      <w:rPr>
        <w:rFonts w:ascii="Courier New" w:eastAsia="Courier New" w:hAnsi="Courier New" w:cs="Courier New"/>
      </w:rPr>
    </w:lvl>
    <w:lvl w:ilvl="2" w:tplc="F3FEE2DA">
      <w:start w:val="1"/>
      <w:numFmt w:val="bullet"/>
      <w:lvlText w:val="§"/>
      <w:lvlJc w:val="left"/>
      <w:pPr>
        <w:ind w:left="2149" w:hanging="360"/>
      </w:pPr>
      <w:rPr>
        <w:rFonts w:ascii="Wingdings" w:eastAsia="Wingdings" w:hAnsi="Wingdings" w:cs="Wingdings"/>
      </w:rPr>
    </w:lvl>
    <w:lvl w:ilvl="3" w:tplc="5F3010FE">
      <w:start w:val="1"/>
      <w:numFmt w:val="bullet"/>
      <w:lvlText w:val="·"/>
      <w:lvlJc w:val="left"/>
      <w:pPr>
        <w:ind w:left="2869" w:hanging="360"/>
      </w:pPr>
      <w:rPr>
        <w:rFonts w:ascii="Symbol" w:eastAsia="Symbol" w:hAnsi="Symbol" w:cs="Symbol"/>
      </w:rPr>
    </w:lvl>
    <w:lvl w:ilvl="4" w:tplc="5D1A2B58">
      <w:start w:val="1"/>
      <w:numFmt w:val="bullet"/>
      <w:lvlText w:val="o"/>
      <w:lvlJc w:val="left"/>
      <w:pPr>
        <w:ind w:left="3589" w:hanging="360"/>
      </w:pPr>
      <w:rPr>
        <w:rFonts w:ascii="Courier New" w:eastAsia="Courier New" w:hAnsi="Courier New" w:cs="Courier New"/>
      </w:rPr>
    </w:lvl>
    <w:lvl w:ilvl="5" w:tplc="285495D4">
      <w:start w:val="1"/>
      <w:numFmt w:val="bullet"/>
      <w:lvlText w:val="§"/>
      <w:lvlJc w:val="left"/>
      <w:pPr>
        <w:ind w:left="4309" w:hanging="360"/>
      </w:pPr>
      <w:rPr>
        <w:rFonts w:ascii="Wingdings" w:eastAsia="Wingdings" w:hAnsi="Wingdings" w:cs="Wingdings"/>
      </w:rPr>
    </w:lvl>
    <w:lvl w:ilvl="6" w:tplc="83FCE85A">
      <w:start w:val="1"/>
      <w:numFmt w:val="bullet"/>
      <w:lvlText w:val="·"/>
      <w:lvlJc w:val="left"/>
      <w:pPr>
        <w:ind w:left="5029" w:hanging="360"/>
      </w:pPr>
      <w:rPr>
        <w:rFonts w:ascii="Symbol" w:eastAsia="Symbol" w:hAnsi="Symbol" w:cs="Symbol"/>
      </w:rPr>
    </w:lvl>
    <w:lvl w:ilvl="7" w:tplc="8D1A91C8">
      <w:start w:val="1"/>
      <w:numFmt w:val="bullet"/>
      <w:lvlText w:val="o"/>
      <w:lvlJc w:val="left"/>
      <w:pPr>
        <w:ind w:left="5749" w:hanging="360"/>
      </w:pPr>
      <w:rPr>
        <w:rFonts w:ascii="Courier New" w:eastAsia="Courier New" w:hAnsi="Courier New" w:cs="Courier New"/>
      </w:rPr>
    </w:lvl>
    <w:lvl w:ilvl="8" w:tplc="0D5E106A">
      <w:start w:val="1"/>
      <w:numFmt w:val="bullet"/>
      <w:lvlText w:val="§"/>
      <w:lvlJc w:val="left"/>
      <w:pPr>
        <w:ind w:left="6469" w:hanging="360"/>
      </w:pPr>
      <w:rPr>
        <w:rFonts w:ascii="Wingdings" w:eastAsia="Wingdings" w:hAnsi="Wingdings" w:cs="Wingdings"/>
      </w:rPr>
    </w:lvl>
  </w:abstractNum>
  <w:abstractNum w:abstractNumId="27" w15:restartNumberingAfterBreak="0">
    <w:nsid w:val="4F355DBB"/>
    <w:multiLevelType w:val="hybridMultilevel"/>
    <w:tmpl w:val="3942F9C8"/>
    <w:lvl w:ilvl="0" w:tplc="29D8CA96">
      <w:start w:val="1"/>
      <w:numFmt w:val="bullet"/>
      <w:lvlText w:val=""/>
      <w:lvlJc w:val="left"/>
      <w:pPr>
        <w:ind w:left="720" w:hanging="360"/>
      </w:pPr>
      <w:rPr>
        <w:rFonts w:ascii="Symbol" w:hAnsi="Symbol" w:hint="default"/>
      </w:rPr>
    </w:lvl>
    <w:lvl w:ilvl="1" w:tplc="583A29F8">
      <w:start w:val="1"/>
      <w:numFmt w:val="bullet"/>
      <w:lvlText w:val="o"/>
      <w:lvlJc w:val="left"/>
      <w:pPr>
        <w:ind w:left="1440" w:hanging="360"/>
      </w:pPr>
      <w:rPr>
        <w:rFonts w:ascii="Courier New" w:hAnsi="Courier New" w:cs="Courier New" w:hint="default"/>
      </w:rPr>
    </w:lvl>
    <w:lvl w:ilvl="2" w:tplc="5910296E">
      <w:start w:val="1"/>
      <w:numFmt w:val="bullet"/>
      <w:lvlText w:val=""/>
      <w:lvlJc w:val="left"/>
      <w:pPr>
        <w:ind w:left="2160" w:hanging="360"/>
      </w:pPr>
      <w:rPr>
        <w:rFonts w:ascii="Wingdings" w:hAnsi="Wingdings" w:hint="default"/>
      </w:rPr>
    </w:lvl>
    <w:lvl w:ilvl="3" w:tplc="E4923952">
      <w:start w:val="1"/>
      <w:numFmt w:val="bullet"/>
      <w:lvlText w:val=""/>
      <w:lvlJc w:val="left"/>
      <w:pPr>
        <w:ind w:left="2880" w:hanging="360"/>
      </w:pPr>
      <w:rPr>
        <w:rFonts w:ascii="Symbol" w:hAnsi="Symbol" w:hint="default"/>
      </w:rPr>
    </w:lvl>
    <w:lvl w:ilvl="4" w:tplc="785E2264">
      <w:start w:val="1"/>
      <w:numFmt w:val="bullet"/>
      <w:lvlText w:val="o"/>
      <w:lvlJc w:val="left"/>
      <w:pPr>
        <w:ind w:left="3600" w:hanging="360"/>
      </w:pPr>
      <w:rPr>
        <w:rFonts w:ascii="Courier New" w:hAnsi="Courier New" w:cs="Courier New" w:hint="default"/>
      </w:rPr>
    </w:lvl>
    <w:lvl w:ilvl="5" w:tplc="DC7873A8">
      <w:start w:val="1"/>
      <w:numFmt w:val="bullet"/>
      <w:lvlText w:val=""/>
      <w:lvlJc w:val="left"/>
      <w:pPr>
        <w:ind w:left="4320" w:hanging="360"/>
      </w:pPr>
      <w:rPr>
        <w:rFonts w:ascii="Wingdings" w:hAnsi="Wingdings" w:hint="default"/>
      </w:rPr>
    </w:lvl>
    <w:lvl w:ilvl="6" w:tplc="6BE223C0">
      <w:start w:val="1"/>
      <w:numFmt w:val="bullet"/>
      <w:lvlText w:val=""/>
      <w:lvlJc w:val="left"/>
      <w:pPr>
        <w:ind w:left="5040" w:hanging="360"/>
      </w:pPr>
      <w:rPr>
        <w:rFonts w:ascii="Symbol" w:hAnsi="Symbol" w:hint="default"/>
      </w:rPr>
    </w:lvl>
    <w:lvl w:ilvl="7" w:tplc="02F4AED8">
      <w:start w:val="1"/>
      <w:numFmt w:val="bullet"/>
      <w:lvlText w:val="o"/>
      <w:lvlJc w:val="left"/>
      <w:pPr>
        <w:ind w:left="5760" w:hanging="360"/>
      </w:pPr>
      <w:rPr>
        <w:rFonts w:ascii="Courier New" w:hAnsi="Courier New" w:cs="Courier New" w:hint="default"/>
      </w:rPr>
    </w:lvl>
    <w:lvl w:ilvl="8" w:tplc="264ECD6E">
      <w:start w:val="1"/>
      <w:numFmt w:val="bullet"/>
      <w:lvlText w:val=""/>
      <w:lvlJc w:val="left"/>
      <w:pPr>
        <w:ind w:left="6480" w:hanging="360"/>
      </w:pPr>
      <w:rPr>
        <w:rFonts w:ascii="Wingdings" w:hAnsi="Wingdings" w:hint="default"/>
      </w:rPr>
    </w:lvl>
  </w:abstractNum>
  <w:abstractNum w:abstractNumId="28" w15:restartNumberingAfterBreak="0">
    <w:nsid w:val="51236976"/>
    <w:multiLevelType w:val="hybridMultilevel"/>
    <w:tmpl w:val="3AECE74C"/>
    <w:lvl w:ilvl="0" w:tplc="03C260BC">
      <w:start w:val="1"/>
      <w:numFmt w:val="bullet"/>
      <w:lvlText w:val=""/>
      <w:lvlJc w:val="left"/>
      <w:pPr>
        <w:ind w:left="720" w:hanging="360"/>
      </w:pPr>
      <w:rPr>
        <w:rFonts w:ascii="Symbol" w:hAnsi="Symbol" w:hint="default"/>
      </w:rPr>
    </w:lvl>
    <w:lvl w:ilvl="1" w:tplc="8B5E402A">
      <w:start w:val="1"/>
      <w:numFmt w:val="bullet"/>
      <w:lvlText w:val="o"/>
      <w:lvlJc w:val="left"/>
      <w:pPr>
        <w:ind w:left="1440" w:hanging="360"/>
      </w:pPr>
      <w:rPr>
        <w:rFonts w:ascii="Courier New" w:hAnsi="Courier New" w:cs="Courier New" w:hint="default"/>
      </w:rPr>
    </w:lvl>
    <w:lvl w:ilvl="2" w:tplc="06822552">
      <w:start w:val="1"/>
      <w:numFmt w:val="bullet"/>
      <w:lvlText w:val=""/>
      <w:lvlJc w:val="left"/>
      <w:pPr>
        <w:ind w:left="2160" w:hanging="360"/>
      </w:pPr>
      <w:rPr>
        <w:rFonts w:ascii="Wingdings" w:hAnsi="Wingdings" w:hint="default"/>
      </w:rPr>
    </w:lvl>
    <w:lvl w:ilvl="3" w:tplc="2AB81DBC">
      <w:start w:val="1"/>
      <w:numFmt w:val="bullet"/>
      <w:lvlText w:val=""/>
      <w:lvlJc w:val="left"/>
      <w:pPr>
        <w:ind w:left="2880" w:hanging="360"/>
      </w:pPr>
      <w:rPr>
        <w:rFonts w:ascii="Symbol" w:hAnsi="Symbol" w:hint="default"/>
      </w:rPr>
    </w:lvl>
    <w:lvl w:ilvl="4" w:tplc="221284F0">
      <w:start w:val="1"/>
      <w:numFmt w:val="bullet"/>
      <w:lvlText w:val="o"/>
      <w:lvlJc w:val="left"/>
      <w:pPr>
        <w:ind w:left="3600" w:hanging="360"/>
      </w:pPr>
      <w:rPr>
        <w:rFonts w:ascii="Courier New" w:hAnsi="Courier New" w:cs="Courier New" w:hint="default"/>
      </w:rPr>
    </w:lvl>
    <w:lvl w:ilvl="5" w:tplc="5962786E">
      <w:start w:val="1"/>
      <w:numFmt w:val="bullet"/>
      <w:lvlText w:val=""/>
      <w:lvlJc w:val="left"/>
      <w:pPr>
        <w:ind w:left="4320" w:hanging="360"/>
      </w:pPr>
      <w:rPr>
        <w:rFonts w:ascii="Wingdings" w:hAnsi="Wingdings" w:hint="default"/>
      </w:rPr>
    </w:lvl>
    <w:lvl w:ilvl="6" w:tplc="B984810A">
      <w:start w:val="1"/>
      <w:numFmt w:val="bullet"/>
      <w:lvlText w:val=""/>
      <w:lvlJc w:val="left"/>
      <w:pPr>
        <w:ind w:left="5040" w:hanging="360"/>
      </w:pPr>
      <w:rPr>
        <w:rFonts w:ascii="Symbol" w:hAnsi="Symbol" w:hint="default"/>
      </w:rPr>
    </w:lvl>
    <w:lvl w:ilvl="7" w:tplc="00C4E232">
      <w:start w:val="1"/>
      <w:numFmt w:val="bullet"/>
      <w:lvlText w:val="o"/>
      <w:lvlJc w:val="left"/>
      <w:pPr>
        <w:ind w:left="5760" w:hanging="360"/>
      </w:pPr>
      <w:rPr>
        <w:rFonts w:ascii="Courier New" w:hAnsi="Courier New" w:cs="Courier New" w:hint="default"/>
      </w:rPr>
    </w:lvl>
    <w:lvl w:ilvl="8" w:tplc="3512542A">
      <w:start w:val="1"/>
      <w:numFmt w:val="bullet"/>
      <w:lvlText w:val=""/>
      <w:lvlJc w:val="left"/>
      <w:pPr>
        <w:ind w:left="6480" w:hanging="360"/>
      </w:pPr>
      <w:rPr>
        <w:rFonts w:ascii="Wingdings" w:hAnsi="Wingdings" w:hint="default"/>
      </w:rPr>
    </w:lvl>
  </w:abstractNum>
  <w:abstractNum w:abstractNumId="29" w15:restartNumberingAfterBreak="0">
    <w:nsid w:val="52EA3271"/>
    <w:multiLevelType w:val="hybridMultilevel"/>
    <w:tmpl w:val="958CA124"/>
    <w:lvl w:ilvl="0" w:tplc="70C4A7B0">
      <w:start w:val="1"/>
      <w:numFmt w:val="bullet"/>
      <w:lvlText w:val=""/>
      <w:lvlJc w:val="left"/>
      <w:pPr>
        <w:ind w:left="720" w:hanging="360"/>
      </w:pPr>
      <w:rPr>
        <w:rFonts w:ascii="Symbol" w:hAnsi="Symbol" w:hint="default"/>
      </w:rPr>
    </w:lvl>
    <w:lvl w:ilvl="1" w:tplc="9490C044">
      <w:start w:val="1"/>
      <w:numFmt w:val="bullet"/>
      <w:lvlText w:val="o"/>
      <w:lvlJc w:val="left"/>
      <w:pPr>
        <w:ind w:left="1440" w:hanging="360"/>
      </w:pPr>
      <w:rPr>
        <w:rFonts w:ascii="Courier New" w:hAnsi="Courier New" w:cs="Courier New" w:hint="default"/>
      </w:rPr>
    </w:lvl>
    <w:lvl w:ilvl="2" w:tplc="90520C5A">
      <w:start w:val="1"/>
      <w:numFmt w:val="bullet"/>
      <w:lvlText w:val=""/>
      <w:lvlJc w:val="left"/>
      <w:pPr>
        <w:ind w:left="2160" w:hanging="360"/>
      </w:pPr>
      <w:rPr>
        <w:rFonts w:ascii="Wingdings" w:hAnsi="Wingdings" w:hint="default"/>
      </w:rPr>
    </w:lvl>
    <w:lvl w:ilvl="3" w:tplc="1EE81212">
      <w:start w:val="1"/>
      <w:numFmt w:val="bullet"/>
      <w:lvlText w:val=""/>
      <w:lvlJc w:val="left"/>
      <w:pPr>
        <w:ind w:left="2880" w:hanging="360"/>
      </w:pPr>
      <w:rPr>
        <w:rFonts w:ascii="Symbol" w:hAnsi="Symbol" w:hint="default"/>
      </w:rPr>
    </w:lvl>
    <w:lvl w:ilvl="4" w:tplc="987087E6">
      <w:start w:val="1"/>
      <w:numFmt w:val="bullet"/>
      <w:lvlText w:val="o"/>
      <w:lvlJc w:val="left"/>
      <w:pPr>
        <w:ind w:left="3600" w:hanging="360"/>
      </w:pPr>
      <w:rPr>
        <w:rFonts w:ascii="Courier New" w:hAnsi="Courier New" w:cs="Courier New" w:hint="default"/>
      </w:rPr>
    </w:lvl>
    <w:lvl w:ilvl="5" w:tplc="12A23B26">
      <w:start w:val="1"/>
      <w:numFmt w:val="bullet"/>
      <w:lvlText w:val=""/>
      <w:lvlJc w:val="left"/>
      <w:pPr>
        <w:ind w:left="4320" w:hanging="360"/>
      </w:pPr>
      <w:rPr>
        <w:rFonts w:ascii="Wingdings" w:hAnsi="Wingdings" w:hint="default"/>
      </w:rPr>
    </w:lvl>
    <w:lvl w:ilvl="6" w:tplc="88D028D2">
      <w:start w:val="1"/>
      <w:numFmt w:val="bullet"/>
      <w:lvlText w:val=""/>
      <w:lvlJc w:val="left"/>
      <w:pPr>
        <w:ind w:left="5040" w:hanging="360"/>
      </w:pPr>
      <w:rPr>
        <w:rFonts w:ascii="Symbol" w:hAnsi="Symbol" w:hint="default"/>
      </w:rPr>
    </w:lvl>
    <w:lvl w:ilvl="7" w:tplc="8806D32E">
      <w:start w:val="1"/>
      <w:numFmt w:val="bullet"/>
      <w:lvlText w:val="o"/>
      <w:lvlJc w:val="left"/>
      <w:pPr>
        <w:ind w:left="5760" w:hanging="360"/>
      </w:pPr>
      <w:rPr>
        <w:rFonts w:ascii="Courier New" w:hAnsi="Courier New" w:cs="Courier New" w:hint="default"/>
      </w:rPr>
    </w:lvl>
    <w:lvl w:ilvl="8" w:tplc="07D85FAE">
      <w:start w:val="1"/>
      <w:numFmt w:val="bullet"/>
      <w:lvlText w:val=""/>
      <w:lvlJc w:val="left"/>
      <w:pPr>
        <w:ind w:left="6480" w:hanging="360"/>
      </w:pPr>
      <w:rPr>
        <w:rFonts w:ascii="Wingdings" w:hAnsi="Wingdings" w:hint="default"/>
      </w:rPr>
    </w:lvl>
  </w:abstractNum>
  <w:abstractNum w:abstractNumId="30" w15:restartNumberingAfterBreak="0">
    <w:nsid w:val="531A4EE9"/>
    <w:multiLevelType w:val="hybridMultilevel"/>
    <w:tmpl w:val="EA903944"/>
    <w:lvl w:ilvl="0" w:tplc="56DCB81C">
      <w:start w:val="1"/>
      <w:numFmt w:val="bullet"/>
      <w:lvlText w:val="·"/>
      <w:lvlJc w:val="left"/>
      <w:pPr>
        <w:ind w:left="709" w:hanging="360"/>
      </w:pPr>
      <w:rPr>
        <w:rFonts w:ascii="Symbol" w:eastAsia="Symbol" w:hAnsi="Symbol" w:cs="Symbol"/>
      </w:rPr>
    </w:lvl>
    <w:lvl w:ilvl="1" w:tplc="BB36B016">
      <w:start w:val="1"/>
      <w:numFmt w:val="bullet"/>
      <w:lvlText w:val="o"/>
      <w:lvlJc w:val="left"/>
      <w:pPr>
        <w:ind w:left="1429" w:hanging="360"/>
      </w:pPr>
      <w:rPr>
        <w:rFonts w:ascii="Courier New" w:eastAsia="Courier New" w:hAnsi="Courier New" w:cs="Courier New"/>
      </w:rPr>
    </w:lvl>
    <w:lvl w:ilvl="2" w:tplc="BF36FBE8">
      <w:start w:val="1"/>
      <w:numFmt w:val="bullet"/>
      <w:lvlText w:val="§"/>
      <w:lvlJc w:val="left"/>
      <w:pPr>
        <w:ind w:left="2149" w:hanging="360"/>
      </w:pPr>
      <w:rPr>
        <w:rFonts w:ascii="Wingdings" w:eastAsia="Wingdings" w:hAnsi="Wingdings" w:cs="Wingdings"/>
      </w:rPr>
    </w:lvl>
    <w:lvl w:ilvl="3" w:tplc="A5C88FCC">
      <w:start w:val="1"/>
      <w:numFmt w:val="bullet"/>
      <w:lvlText w:val="·"/>
      <w:lvlJc w:val="left"/>
      <w:pPr>
        <w:ind w:left="2869" w:hanging="360"/>
      </w:pPr>
      <w:rPr>
        <w:rFonts w:ascii="Symbol" w:eastAsia="Symbol" w:hAnsi="Symbol" w:cs="Symbol"/>
      </w:rPr>
    </w:lvl>
    <w:lvl w:ilvl="4" w:tplc="FA0EB6CC">
      <w:start w:val="1"/>
      <w:numFmt w:val="bullet"/>
      <w:lvlText w:val="o"/>
      <w:lvlJc w:val="left"/>
      <w:pPr>
        <w:ind w:left="3589" w:hanging="360"/>
      </w:pPr>
      <w:rPr>
        <w:rFonts w:ascii="Courier New" w:eastAsia="Courier New" w:hAnsi="Courier New" w:cs="Courier New"/>
      </w:rPr>
    </w:lvl>
    <w:lvl w:ilvl="5" w:tplc="437EA4E8">
      <w:start w:val="1"/>
      <w:numFmt w:val="bullet"/>
      <w:lvlText w:val="§"/>
      <w:lvlJc w:val="left"/>
      <w:pPr>
        <w:ind w:left="4309" w:hanging="360"/>
      </w:pPr>
      <w:rPr>
        <w:rFonts w:ascii="Wingdings" w:eastAsia="Wingdings" w:hAnsi="Wingdings" w:cs="Wingdings"/>
      </w:rPr>
    </w:lvl>
    <w:lvl w:ilvl="6" w:tplc="027A435E">
      <w:start w:val="1"/>
      <w:numFmt w:val="bullet"/>
      <w:lvlText w:val="·"/>
      <w:lvlJc w:val="left"/>
      <w:pPr>
        <w:ind w:left="5029" w:hanging="360"/>
      </w:pPr>
      <w:rPr>
        <w:rFonts w:ascii="Symbol" w:eastAsia="Symbol" w:hAnsi="Symbol" w:cs="Symbol"/>
      </w:rPr>
    </w:lvl>
    <w:lvl w:ilvl="7" w:tplc="BC463D52">
      <w:start w:val="1"/>
      <w:numFmt w:val="bullet"/>
      <w:lvlText w:val="o"/>
      <w:lvlJc w:val="left"/>
      <w:pPr>
        <w:ind w:left="5749" w:hanging="360"/>
      </w:pPr>
      <w:rPr>
        <w:rFonts w:ascii="Courier New" w:eastAsia="Courier New" w:hAnsi="Courier New" w:cs="Courier New"/>
      </w:rPr>
    </w:lvl>
    <w:lvl w:ilvl="8" w:tplc="EE4C6378">
      <w:start w:val="1"/>
      <w:numFmt w:val="bullet"/>
      <w:lvlText w:val="§"/>
      <w:lvlJc w:val="left"/>
      <w:pPr>
        <w:ind w:left="6469" w:hanging="360"/>
      </w:pPr>
      <w:rPr>
        <w:rFonts w:ascii="Wingdings" w:eastAsia="Wingdings" w:hAnsi="Wingdings" w:cs="Wingdings"/>
      </w:rPr>
    </w:lvl>
  </w:abstractNum>
  <w:abstractNum w:abstractNumId="31" w15:restartNumberingAfterBreak="0">
    <w:nsid w:val="538D0FCD"/>
    <w:multiLevelType w:val="hybridMultilevel"/>
    <w:tmpl w:val="A7FE521E"/>
    <w:lvl w:ilvl="0" w:tplc="A3B86C40">
      <w:start w:val="2"/>
      <w:numFmt w:val="bullet"/>
      <w:lvlText w:val=""/>
      <w:lvlJc w:val="left"/>
      <w:pPr>
        <w:ind w:left="720" w:hanging="360"/>
      </w:pPr>
      <w:rPr>
        <w:rFonts w:ascii="Wingdings" w:eastAsia="Arial" w:hAnsi="Wingdings" w:cs="Arial" w:hint="default"/>
      </w:rPr>
    </w:lvl>
    <w:lvl w:ilvl="1" w:tplc="42C4ED22">
      <w:start w:val="1"/>
      <w:numFmt w:val="bullet"/>
      <w:lvlText w:val="o"/>
      <w:lvlJc w:val="left"/>
      <w:pPr>
        <w:ind w:left="1440" w:hanging="360"/>
      </w:pPr>
      <w:rPr>
        <w:rFonts w:ascii="Courier New" w:hAnsi="Courier New" w:cs="Courier New" w:hint="default"/>
      </w:rPr>
    </w:lvl>
    <w:lvl w:ilvl="2" w:tplc="E6FC0764">
      <w:start w:val="1"/>
      <w:numFmt w:val="bullet"/>
      <w:lvlText w:val=""/>
      <w:lvlJc w:val="left"/>
      <w:pPr>
        <w:ind w:left="2160" w:hanging="360"/>
      </w:pPr>
      <w:rPr>
        <w:rFonts w:ascii="Wingdings" w:hAnsi="Wingdings" w:hint="default"/>
      </w:rPr>
    </w:lvl>
    <w:lvl w:ilvl="3" w:tplc="FE046E9A">
      <w:start w:val="1"/>
      <w:numFmt w:val="bullet"/>
      <w:lvlText w:val=""/>
      <w:lvlJc w:val="left"/>
      <w:pPr>
        <w:ind w:left="2880" w:hanging="360"/>
      </w:pPr>
      <w:rPr>
        <w:rFonts w:ascii="Symbol" w:hAnsi="Symbol" w:hint="default"/>
      </w:rPr>
    </w:lvl>
    <w:lvl w:ilvl="4" w:tplc="91166A2E">
      <w:start w:val="1"/>
      <w:numFmt w:val="bullet"/>
      <w:lvlText w:val="o"/>
      <w:lvlJc w:val="left"/>
      <w:pPr>
        <w:ind w:left="3600" w:hanging="360"/>
      </w:pPr>
      <w:rPr>
        <w:rFonts w:ascii="Courier New" w:hAnsi="Courier New" w:cs="Courier New" w:hint="default"/>
      </w:rPr>
    </w:lvl>
    <w:lvl w:ilvl="5" w:tplc="C5CA8842">
      <w:start w:val="1"/>
      <w:numFmt w:val="bullet"/>
      <w:lvlText w:val=""/>
      <w:lvlJc w:val="left"/>
      <w:pPr>
        <w:ind w:left="4320" w:hanging="360"/>
      </w:pPr>
      <w:rPr>
        <w:rFonts w:ascii="Wingdings" w:hAnsi="Wingdings" w:hint="default"/>
      </w:rPr>
    </w:lvl>
    <w:lvl w:ilvl="6" w:tplc="BA5000EE">
      <w:start w:val="1"/>
      <w:numFmt w:val="bullet"/>
      <w:lvlText w:val=""/>
      <w:lvlJc w:val="left"/>
      <w:pPr>
        <w:ind w:left="5040" w:hanging="360"/>
      </w:pPr>
      <w:rPr>
        <w:rFonts w:ascii="Symbol" w:hAnsi="Symbol" w:hint="default"/>
      </w:rPr>
    </w:lvl>
    <w:lvl w:ilvl="7" w:tplc="E4B48C14">
      <w:start w:val="1"/>
      <w:numFmt w:val="bullet"/>
      <w:lvlText w:val="o"/>
      <w:lvlJc w:val="left"/>
      <w:pPr>
        <w:ind w:left="5760" w:hanging="360"/>
      </w:pPr>
      <w:rPr>
        <w:rFonts w:ascii="Courier New" w:hAnsi="Courier New" w:cs="Courier New" w:hint="default"/>
      </w:rPr>
    </w:lvl>
    <w:lvl w:ilvl="8" w:tplc="5F0E2EF2">
      <w:start w:val="1"/>
      <w:numFmt w:val="bullet"/>
      <w:lvlText w:val=""/>
      <w:lvlJc w:val="left"/>
      <w:pPr>
        <w:ind w:left="6480" w:hanging="360"/>
      </w:pPr>
      <w:rPr>
        <w:rFonts w:ascii="Wingdings" w:hAnsi="Wingdings" w:hint="default"/>
      </w:rPr>
    </w:lvl>
  </w:abstractNum>
  <w:abstractNum w:abstractNumId="32" w15:restartNumberingAfterBreak="0">
    <w:nsid w:val="54307745"/>
    <w:multiLevelType w:val="hybridMultilevel"/>
    <w:tmpl w:val="EAE05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76A566A"/>
    <w:multiLevelType w:val="hybridMultilevel"/>
    <w:tmpl w:val="DC30CC9E"/>
    <w:lvl w:ilvl="0" w:tplc="5A9CA5DC">
      <w:start w:val="1"/>
      <w:numFmt w:val="bullet"/>
      <w:pStyle w:val="WF-Listenabsatz-1-facherZeilenabstand"/>
      <w:lvlText w:val=""/>
      <w:lvlJc w:val="left"/>
      <w:pPr>
        <w:ind w:left="720" w:hanging="360"/>
      </w:pPr>
      <w:rPr>
        <w:rFonts w:ascii="Symbol" w:hAnsi="Symbol" w:hint="default"/>
      </w:rPr>
    </w:lvl>
    <w:lvl w:ilvl="1" w:tplc="68C6112E">
      <w:start w:val="1"/>
      <w:numFmt w:val="bullet"/>
      <w:lvlText w:val="o"/>
      <w:lvlJc w:val="left"/>
      <w:pPr>
        <w:ind w:left="1440" w:hanging="360"/>
      </w:pPr>
      <w:rPr>
        <w:rFonts w:ascii="Courier New" w:hAnsi="Courier New" w:cs="Courier New" w:hint="default"/>
      </w:rPr>
    </w:lvl>
    <w:lvl w:ilvl="2" w:tplc="796C84F6">
      <w:start w:val="1"/>
      <w:numFmt w:val="bullet"/>
      <w:lvlText w:val=""/>
      <w:lvlJc w:val="left"/>
      <w:pPr>
        <w:ind w:left="2160" w:hanging="360"/>
      </w:pPr>
      <w:rPr>
        <w:rFonts w:ascii="Wingdings" w:hAnsi="Wingdings" w:hint="default"/>
      </w:rPr>
    </w:lvl>
    <w:lvl w:ilvl="3" w:tplc="5A9A3C46">
      <w:start w:val="1"/>
      <w:numFmt w:val="bullet"/>
      <w:lvlText w:val=""/>
      <w:lvlJc w:val="left"/>
      <w:pPr>
        <w:ind w:left="2880" w:hanging="360"/>
      </w:pPr>
      <w:rPr>
        <w:rFonts w:ascii="Symbol" w:hAnsi="Symbol" w:hint="default"/>
      </w:rPr>
    </w:lvl>
    <w:lvl w:ilvl="4" w:tplc="D40EADA0">
      <w:start w:val="1"/>
      <w:numFmt w:val="bullet"/>
      <w:lvlText w:val="o"/>
      <w:lvlJc w:val="left"/>
      <w:pPr>
        <w:ind w:left="3600" w:hanging="360"/>
      </w:pPr>
      <w:rPr>
        <w:rFonts w:ascii="Courier New" w:hAnsi="Courier New" w:cs="Courier New" w:hint="default"/>
      </w:rPr>
    </w:lvl>
    <w:lvl w:ilvl="5" w:tplc="58A08E40">
      <w:start w:val="1"/>
      <w:numFmt w:val="bullet"/>
      <w:lvlText w:val=""/>
      <w:lvlJc w:val="left"/>
      <w:pPr>
        <w:ind w:left="4320" w:hanging="360"/>
      </w:pPr>
      <w:rPr>
        <w:rFonts w:ascii="Wingdings" w:hAnsi="Wingdings" w:hint="default"/>
      </w:rPr>
    </w:lvl>
    <w:lvl w:ilvl="6" w:tplc="9EFCA2A8">
      <w:start w:val="1"/>
      <w:numFmt w:val="bullet"/>
      <w:lvlText w:val=""/>
      <w:lvlJc w:val="left"/>
      <w:pPr>
        <w:ind w:left="5040" w:hanging="360"/>
      </w:pPr>
      <w:rPr>
        <w:rFonts w:ascii="Symbol" w:hAnsi="Symbol" w:hint="default"/>
      </w:rPr>
    </w:lvl>
    <w:lvl w:ilvl="7" w:tplc="903A8466">
      <w:start w:val="1"/>
      <w:numFmt w:val="bullet"/>
      <w:lvlText w:val="o"/>
      <w:lvlJc w:val="left"/>
      <w:pPr>
        <w:ind w:left="5760" w:hanging="360"/>
      </w:pPr>
      <w:rPr>
        <w:rFonts w:ascii="Courier New" w:hAnsi="Courier New" w:cs="Courier New" w:hint="default"/>
      </w:rPr>
    </w:lvl>
    <w:lvl w:ilvl="8" w:tplc="E1924A4E">
      <w:start w:val="1"/>
      <w:numFmt w:val="bullet"/>
      <w:lvlText w:val=""/>
      <w:lvlJc w:val="left"/>
      <w:pPr>
        <w:ind w:left="6480" w:hanging="360"/>
      </w:pPr>
      <w:rPr>
        <w:rFonts w:ascii="Wingdings" w:hAnsi="Wingdings" w:hint="default"/>
      </w:rPr>
    </w:lvl>
  </w:abstractNum>
  <w:abstractNum w:abstractNumId="34" w15:restartNumberingAfterBreak="0">
    <w:nsid w:val="59717EB3"/>
    <w:multiLevelType w:val="hybridMultilevel"/>
    <w:tmpl w:val="F6385F50"/>
    <w:lvl w:ilvl="0" w:tplc="FD28AA76">
      <w:start w:val="1"/>
      <w:numFmt w:val="bullet"/>
      <w:lvlText w:val=""/>
      <w:lvlJc w:val="left"/>
      <w:pPr>
        <w:ind w:left="720" w:hanging="360"/>
      </w:pPr>
      <w:rPr>
        <w:rFonts w:ascii="Symbol" w:hAnsi="Symbol" w:hint="default"/>
      </w:rPr>
    </w:lvl>
    <w:lvl w:ilvl="1" w:tplc="E6480310">
      <w:start w:val="1"/>
      <w:numFmt w:val="bullet"/>
      <w:lvlText w:val="o"/>
      <w:lvlJc w:val="left"/>
      <w:pPr>
        <w:ind w:left="1440" w:hanging="360"/>
      </w:pPr>
      <w:rPr>
        <w:rFonts w:ascii="Courier New" w:hAnsi="Courier New" w:cs="Courier New" w:hint="default"/>
      </w:rPr>
    </w:lvl>
    <w:lvl w:ilvl="2" w:tplc="DABE2CCE">
      <w:start w:val="1"/>
      <w:numFmt w:val="bullet"/>
      <w:lvlText w:val=""/>
      <w:lvlJc w:val="left"/>
      <w:pPr>
        <w:ind w:left="2160" w:hanging="360"/>
      </w:pPr>
      <w:rPr>
        <w:rFonts w:ascii="Wingdings" w:hAnsi="Wingdings" w:hint="default"/>
      </w:rPr>
    </w:lvl>
    <w:lvl w:ilvl="3" w:tplc="26E6A78E">
      <w:start w:val="1"/>
      <w:numFmt w:val="bullet"/>
      <w:lvlText w:val=""/>
      <w:lvlJc w:val="left"/>
      <w:pPr>
        <w:ind w:left="2880" w:hanging="360"/>
      </w:pPr>
      <w:rPr>
        <w:rFonts w:ascii="Symbol" w:hAnsi="Symbol" w:hint="default"/>
      </w:rPr>
    </w:lvl>
    <w:lvl w:ilvl="4" w:tplc="6A1422B4">
      <w:start w:val="1"/>
      <w:numFmt w:val="bullet"/>
      <w:lvlText w:val="o"/>
      <w:lvlJc w:val="left"/>
      <w:pPr>
        <w:ind w:left="3600" w:hanging="360"/>
      </w:pPr>
      <w:rPr>
        <w:rFonts w:ascii="Courier New" w:hAnsi="Courier New" w:cs="Courier New" w:hint="default"/>
      </w:rPr>
    </w:lvl>
    <w:lvl w:ilvl="5" w:tplc="A5AE7FAA">
      <w:start w:val="1"/>
      <w:numFmt w:val="bullet"/>
      <w:lvlText w:val=""/>
      <w:lvlJc w:val="left"/>
      <w:pPr>
        <w:ind w:left="4320" w:hanging="360"/>
      </w:pPr>
      <w:rPr>
        <w:rFonts w:ascii="Wingdings" w:hAnsi="Wingdings" w:hint="default"/>
      </w:rPr>
    </w:lvl>
    <w:lvl w:ilvl="6" w:tplc="2BF8517E">
      <w:start w:val="1"/>
      <w:numFmt w:val="bullet"/>
      <w:lvlText w:val=""/>
      <w:lvlJc w:val="left"/>
      <w:pPr>
        <w:ind w:left="5040" w:hanging="360"/>
      </w:pPr>
      <w:rPr>
        <w:rFonts w:ascii="Symbol" w:hAnsi="Symbol" w:hint="default"/>
      </w:rPr>
    </w:lvl>
    <w:lvl w:ilvl="7" w:tplc="E9481F94">
      <w:start w:val="1"/>
      <w:numFmt w:val="bullet"/>
      <w:lvlText w:val="o"/>
      <w:lvlJc w:val="left"/>
      <w:pPr>
        <w:ind w:left="5760" w:hanging="360"/>
      </w:pPr>
      <w:rPr>
        <w:rFonts w:ascii="Courier New" w:hAnsi="Courier New" w:cs="Courier New" w:hint="default"/>
      </w:rPr>
    </w:lvl>
    <w:lvl w:ilvl="8" w:tplc="C3320D1A">
      <w:start w:val="1"/>
      <w:numFmt w:val="bullet"/>
      <w:lvlText w:val=""/>
      <w:lvlJc w:val="left"/>
      <w:pPr>
        <w:ind w:left="6480" w:hanging="360"/>
      </w:pPr>
      <w:rPr>
        <w:rFonts w:ascii="Wingdings" w:hAnsi="Wingdings" w:hint="default"/>
      </w:rPr>
    </w:lvl>
  </w:abstractNum>
  <w:abstractNum w:abstractNumId="35" w15:restartNumberingAfterBreak="0">
    <w:nsid w:val="5B995176"/>
    <w:multiLevelType w:val="hybridMultilevel"/>
    <w:tmpl w:val="C49AE98A"/>
    <w:lvl w:ilvl="0" w:tplc="129C54C8">
      <w:start w:val="1"/>
      <w:numFmt w:val="bullet"/>
      <w:lvlText w:val=""/>
      <w:lvlJc w:val="left"/>
      <w:pPr>
        <w:ind w:left="720" w:hanging="360"/>
      </w:pPr>
      <w:rPr>
        <w:rFonts w:ascii="Symbol" w:hAnsi="Symbol" w:hint="default"/>
      </w:rPr>
    </w:lvl>
    <w:lvl w:ilvl="1" w:tplc="EF7AA1AC">
      <w:start w:val="1"/>
      <w:numFmt w:val="bullet"/>
      <w:lvlText w:val="o"/>
      <w:lvlJc w:val="left"/>
      <w:pPr>
        <w:ind w:left="1440" w:hanging="360"/>
      </w:pPr>
      <w:rPr>
        <w:rFonts w:ascii="Courier New" w:hAnsi="Courier New" w:cs="Courier New" w:hint="default"/>
      </w:rPr>
    </w:lvl>
    <w:lvl w:ilvl="2" w:tplc="B2E229A0">
      <w:start w:val="1"/>
      <w:numFmt w:val="bullet"/>
      <w:lvlText w:val=""/>
      <w:lvlJc w:val="left"/>
      <w:pPr>
        <w:ind w:left="2160" w:hanging="360"/>
      </w:pPr>
      <w:rPr>
        <w:rFonts w:ascii="Wingdings" w:hAnsi="Wingdings" w:hint="default"/>
      </w:rPr>
    </w:lvl>
    <w:lvl w:ilvl="3" w:tplc="4E822EBC">
      <w:start w:val="1"/>
      <w:numFmt w:val="bullet"/>
      <w:lvlText w:val=""/>
      <w:lvlJc w:val="left"/>
      <w:pPr>
        <w:ind w:left="2880" w:hanging="360"/>
      </w:pPr>
      <w:rPr>
        <w:rFonts w:ascii="Symbol" w:hAnsi="Symbol" w:hint="default"/>
      </w:rPr>
    </w:lvl>
    <w:lvl w:ilvl="4" w:tplc="3D203D3C">
      <w:start w:val="1"/>
      <w:numFmt w:val="bullet"/>
      <w:lvlText w:val="o"/>
      <w:lvlJc w:val="left"/>
      <w:pPr>
        <w:ind w:left="3600" w:hanging="360"/>
      </w:pPr>
      <w:rPr>
        <w:rFonts w:ascii="Courier New" w:hAnsi="Courier New" w:cs="Courier New" w:hint="default"/>
      </w:rPr>
    </w:lvl>
    <w:lvl w:ilvl="5" w:tplc="99B09D24">
      <w:start w:val="1"/>
      <w:numFmt w:val="bullet"/>
      <w:lvlText w:val=""/>
      <w:lvlJc w:val="left"/>
      <w:pPr>
        <w:ind w:left="4320" w:hanging="360"/>
      </w:pPr>
      <w:rPr>
        <w:rFonts w:ascii="Wingdings" w:hAnsi="Wingdings" w:hint="default"/>
      </w:rPr>
    </w:lvl>
    <w:lvl w:ilvl="6" w:tplc="09F0C1D8">
      <w:start w:val="1"/>
      <w:numFmt w:val="bullet"/>
      <w:lvlText w:val=""/>
      <w:lvlJc w:val="left"/>
      <w:pPr>
        <w:ind w:left="5040" w:hanging="360"/>
      </w:pPr>
      <w:rPr>
        <w:rFonts w:ascii="Symbol" w:hAnsi="Symbol" w:hint="default"/>
      </w:rPr>
    </w:lvl>
    <w:lvl w:ilvl="7" w:tplc="369C5620">
      <w:start w:val="1"/>
      <w:numFmt w:val="bullet"/>
      <w:lvlText w:val="o"/>
      <w:lvlJc w:val="left"/>
      <w:pPr>
        <w:ind w:left="5760" w:hanging="360"/>
      </w:pPr>
      <w:rPr>
        <w:rFonts w:ascii="Courier New" w:hAnsi="Courier New" w:cs="Courier New" w:hint="default"/>
      </w:rPr>
    </w:lvl>
    <w:lvl w:ilvl="8" w:tplc="70B2C1BA">
      <w:start w:val="1"/>
      <w:numFmt w:val="bullet"/>
      <w:lvlText w:val=""/>
      <w:lvlJc w:val="left"/>
      <w:pPr>
        <w:ind w:left="6480" w:hanging="360"/>
      </w:pPr>
      <w:rPr>
        <w:rFonts w:ascii="Wingdings" w:hAnsi="Wingdings" w:hint="default"/>
      </w:rPr>
    </w:lvl>
  </w:abstractNum>
  <w:abstractNum w:abstractNumId="36" w15:restartNumberingAfterBreak="0">
    <w:nsid w:val="61887A96"/>
    <w:multiLevelType w:val="hybridMultilevel"/>
    <w:tmpl w:val="21C00AC2"/>
    <w:lvl w:ilvl="0" w:tplc="F0A692BC">
      <w:start w:val="2"/>
      <w:numFmt w:val="bullet"/>
      <w:lvlText w:val="-"/>
      <w:lvlJc w:val="left"/>
      <w:pPr>
        <w:ind w:left="720" w:hanging="360"/>
      </w:pPr>
      <w:rPr>
        <w:rFonts w:ascii="Helvetica 45" w:eastAsia="Arial" w:hAnsi="Helvetica 45" w:cs="Arial" w:hint="default"/>
      </w:rPr>
    </w:lvl>
    <w:lvl w:ilvl="1" w:tplc="B3289F24">
      <w:start w:val="1"/>
      <w:numFmt w:val="bullet"/>
      <w:lvlText w:val="o"/>
      <w:lvlJc w:val="left"/>
      <w:pPr>
        <w:ind w:left="1440" w:hanging="360"/>
      </w:pPr>
      <w:rPr>
        <w:rFonts w:ascii="Courier New" w:hAnsi="Courier New" w:cs="Courier New" w:hint="default"/>
      </w:rPr>
    </w:lvl>
    <w:lvl w:ilvl="2" w:tplc="9A620820">
      <w:start w:val="1"/>
      <w:numFmt w:val="bullet"/>
      <w:lvlText w:val=""/>
      <w:lvlJc w:val="left"/>
      <w:pPr>
        <w:ind w:left="2160" w:hanging="360"/>
      </w:pPr>
      <w:rPr>
        <w:rFonts w:ascii="Wingdings" w:hAnsi="Wingdings" w:hint="default"/>
      </w:rPr>
    </w:lvl>
    <w:lvl w:ilvl="3" w:tplc="105E27BA">
      <w:start w:val="1"/>
      <w:numFmt w:val="bullet"/>
      <w:lvlText w:val=""/>
      <w:lvlJc w:val="left"/>
      <w:pPr>
        <w:ind w:left="2880" w:hanging="360"/>
      </w:pPr>
      <w:rPr>
        <w:rFonts w:ascii="Symbol" w:hAnsi="Symbol" w:hint="default"/>
      </w:rPr>
    </w:lvl>
    <w:lvl w:ilvl="4" w:tplc="807C7682">
      <w:start w:val="1"/>
      <w:numFmt w:val="bullet"/>
      <w:lvlText w:val="o"/>
      <w:lvlJc w:val="left"/>
      <w:pPr>
        <w:ind w:left="3600" w:hanging="360"/>
      </w:pPr>
      <w:rPr>
        <w:rFonts w:ascii="Courier New" w:hAnsi="Courier New" w:cs="Courier New" w:hint="default"/>
      </w:rPr>
    </w:lvl>
    <w:lvl w:ilvl="5" w:tplc="C59CAD76">
      <w:start w:val="1"/>
      <w:numFmt w:val="bullet"/>
      <w:lvlText w:val=""/>
      <w:lvlJc w:val="left"/>
      <w:pPr>
        <w:ind w:left="4320" w:hanging="360"/>
      </w:pPr>
      <w:rPr>
        <w:rFonts w:ascii="Wingdings" w:hAnsi="Wingdings" w:hint="default"/>
      </w:rPr>
    </w:lvl>
    <w:lvl w:ilvl="6" w:tplc="156C42D6">
      <w:start w:val="1"/>
      <w:numFmt w:val="bullet"/>
      <w:lvlText w:val=""/>
      <w:lvlJc w:val="left"/>
      <w:pPr>
        <w:ind w:left="5040" w:hanging="360"/>
      </w:pPr>
      <w:rPr>
        <w:rFonts w:ascii="Symbol" w:hAnsi="Symbol" w:hint="default"/>
      </w:rPr>
    </w:lvl>
    <w:lvl w:ilvl="7" w:tplc="8B827AF8">
      <w:start w:val="1"/>
      <w:numFmt w:val="bullet"/>
      <w:lvlText w:val="o"/>
      <w:lvlJc w:val="left"/>
      <w:pPr>
        <w:ind w:left="5760" w:hanging="360"/>
      </w:pPr>
      <w:rPr>
        <w:rFonts w:ascii="Courier New" w:hAnsi="Courier New" w:cs="Courier New" w:hint="default"/>
      </w:rPr>
    </w:lvl>
    <w:lvl w:ilvl="8" w:tplc="ED902F98">
      <w:start w:val="1"/>
      <w:numFmt w:val="bullet"/>
      <w:lvlText w:val=""/>
      <w:lvlJc w:val="left"/>
      <w:pPr>
        <w:ind w:left="6480" w:hanging="360"/>
      </w:pPr>
      <w:rPr>
        <w:rFonts w:ascii="Wingdings" w:hAnsi="Wingdings" w:hint="default"/>
      </w:rPr>
    </w:lvl>
  </w:abstractNum>
  <w:abstractNum w:abstractNumId="37" w15:restartNumberingAfterBreak="0">
    <w:nsid w:val="65D56679"/>
    <w:multiLevelType w:val="hybridMultilevel"/>
    <w:tmpl w:val="DA2E9CD0"/>
    <w:lvl w:ilvl="0" w:tplc="4782C89E">
      <w:start w:val="1"/>
      <w:numFmt w:val="bullet"/>
      <w:lvlText w:val=""/>
      <w:lvlJc w:val="left"/>
      <w:pPr>
        <w:ind w:left="720" w:hanging="360"/>
      </w:pPr>
      <w:rPr>
        <w:rFonts w:ascii="Symbol" w:hAnsi="Symbol" w:hint="default"/>
      </w:rPr>
    </w:lvl>
    <w:lvl w:ilvl="1" w:tplc="0858549A">
      <w:start w:val="1"/>
      <w:numFmt w:val="bullet"/>
      <w:lvlText w:val="o"/>
      <w:lvlJc w:val="left"/>
      <w:pPr>
        <w:ind w:left="1440" w:hanging="360"/>
      </w:pPr>
      <w:rPr>
        <w:rFonts w:ascii="Courier New" w:hAnsi="Courier New" w:cs="Courier New" w:hint="default"/>
      </w:rPr>
    </w:lvl>
    <w:lvl w:ilvl="2" w:tplc="0C3E0F00">
      <w:start w:val="1"/>
      <w:numFmt w:val="bullet"/>
      <w:lvlText w:val=""/>
      <w:lvlJc w:val="left"/>
      <w:pPr>
        <w:ind w:left="2160" w:hanging="360"/>
      </w:pPr>
      <w:rPr>
        <w:rFonts w:ascii="Wingdings" w:hAnsi="Wingdings" w:hint="default"/>
      </w:rPr>
    </w:lvl>
    <w:lvl w:ilvl="3" w:tplc="C27C8DF2">
      <w:start w:val="1"/>
      <w:numFmt w:val="bullet"/>
      <w:lvlText w:val=""/>
      <w:lvlJc w:val="left"/>
      <w:pPr>
        <w:ind w:left="2880" w:hanging="360"/>
      </w:pPr>
      <w:rPr>
        <w:rFonts w:ascii="Symbol" w:hAnsi="Symbol" w:hint="default"/>
      </w:rPr>
    </w:lvl>
    <w:lvl w:ilvl="4" w:tplc="2382BF3C">
      <w:start w:val="1"/>
      <w:numFmt w:val="bullet"/>
      <w:lvlText w:val="o"/>
      <w:lvlJc w:val="left"/>
      <w:pPr>
        <w:ind w:left="3600" w:hanging="360"/>
      </w:pPr>
      <w:rPr>
        <w:rFonts w:ascii="Courier New" w:hAnsi="Courier New" w:cs="Courier New" w:hint="default"/>
      </w:rPr>
    </w:lvl>
    <w:lvl w:ilvl="5" w:tplc="E78A3E9C">
      <w:start w:val="1"/>
      <w:numFmt w:val="bullet"/>
      <w:lvlText w:val=""/>
      <w:lvlJc w:val="left"/>
      <w:pPr>
        <w:ind w:left="4320" w:hanging="360"/>
      </w:pPr>
      <w:rPr>
        <w:rFonts w:ascii="Wingdings" w:hAnsi="Wingdings" w:hint="default"/>
      </w:rPr>
    </w:lvl>
    <w:lvl w:ilvl="6" w:tplc="73BED56A">
      <w:start w:val="1"/>
      <w:numFmt w:val="bullet"/>
      <w:lvlText w:val=""/>
      <w:lvlJc w:val="left"/>
      <w:pPr>
        <w:ind w:left="5040" w:hanging="360"/>
      </w:pPr>
      <w:rPr>
        <w:rFonts w:ascii="Symbol" w:hAnsi="Symbol" w:hint="default"/>
      </w:rPr>
    </w:lvl>
    <w:lvl w:ilvl="7" w:tplc="D4D81C90">
      <w:start w:val="1"/>
      <w:numFmt w:val="bullet"/>
      <w:lvlText w:val="o"/>
      <w:lvlJc w:val="left"/>
      <w:pPr>
        <w:ind w:left="5760" w:hanging="360"/>
      </w:pPr>
      <w:rPr>
        <w:rFonts w:ascii="Courier New" w:hAnsi="Courier New" w:cs="Courier New" w:hint="default"/>
      </w:rPr>
    </w:lvl>
    <w:lvl w:ilvl="8" w:tplc="2DAC8014">
      <w:start w:val="1"/>
      <w:numFmt w:val="bullet"/>
      <w:lvlText w:val=""/>
      <w:lvlJc w:val="left"/>
      <w:pPr>
        <w:ind w:left="6480" w:hanging="360"/>
      </w:pPr>
      <w:rPr>
        <w:rFonts w:ascii="Wingdings" w:hAnsi="Wingdings" w:hint="default"/>
      </w:rPr>
    </w:lvl>
  </w:abstractNum>
  <w:abstractNum w:abstractNumId="38" w15:restartNumberingAfterBreak="0">
    <w:nsid w:val="6C32799E"/>
    <w:multiLevelType w:val="hybridMultilevel"/>
    <w:tmpl w:val="E5A0D71A"/>
    <w:lvl w:ilvl="0" w:tplc="8DF465BC">
      <w:start w:val="2"/>
      <w:numFmt w:val="bullet"/>
      <w:lvlText w:val=""/>
      <w:lvlJc w:val="left"/>
      <w:pPr>
        <w:ind w:left="720" w:hanging="360"/>
      </w:pPr>
      <w:rPr>
        <w:rFonts w:ascii="Wingdings" w:eastAsia="Arial" w:hAnsi="Wingdings" w:cs="Arial" w:hint="default"/>
      </w:rPr>
    </w:lvl>
    <w:lvl w:ilvl="1" w:tplc="5726BA20">
      <w:start w:val="1"/>
      <w:numFmt w:val="bullet"/>
      <w:lvlText w:val="o"/>
      <w:lvlJc w:val="left"/>
      <w:pPr>
        <w:ind w:left="1440" w:hanging="360"/>
      </w:pPr>
      <w:rPr>
        <w:rFonts w:ascii="Courier New" w:hAnsi="Courier New" w:cs="Courier New" w:hint="default"/>
      </w:rPr>
    </w:lvl>
    <w:lvl w:ilvl="2" w:tplc="13669878">
      <w:start w:val="1"/>
      <w:numFmt w:val="bullet"/>
      <w:lvlText w:val=""/>
      <w:lvlJc w:val="left"/>
      <w:pPr>
        <w:ind w:left="2160" w:hanging="360"/>
      </w:pPr>
      <w:rPr>
        <w:rFonts w:ascii="Wingdings" w:hAnsi="Wingdings" w:hint="default"/>
      </w:rPr>
    </w:lvl>
    <w:lvl w:ilvl="3" w:tplc="C130E342">
      <w:start w:val="1"/>
      <w:numFmt w:val="bullet"/>
      <w:lvlText w:val=""/>
      <w:lvlJc w:val="left"/>
      <w:pPr>
        <w:ind w:left="2880" w:hanging="360"/>
      </w:pPr>
      <w:rPr>
        <w:rFonts w:ascii="Symbol" w:hAnsi="Symbol" w:hint="default"/>
      </w:rPr>
    </w:lvl>
    <w:lvl w:ilvl="4" w:tplc="1262950C">
      <w:start w:val="1"/>
      <w:numFmt w:val="bullet"/>
      <w:lvlText w:val="o"/>
      <w:lvlJc w:val="left"/>
      <w:pPr>
        <w:ind w:left="3600" w:hanging="360"/>
      </w:pPr>
      <w:rPr>
        <w:rFonts w:ascii="Courier New" w:hAnsi="Courier New" w:cs="Courier New" w:hint="default"/>
      </w:rPr>
    </w:lvl>
    <w:lvl w:ilvl="5" w:tplc="7F76443C">
      <w:start w:val="1"/>
      <w:numFmt w:val="bullet"/>
      <w:lvlText w:val=""/>
      <w:lvlJc w:val="left"/>
      <w:pPr>
        <w:ind w:left="4320" w:hanging="360"/>
      </w:pPr>
      <w:rPr>
        <w:rFonts w:ascii="Wingdings" w:hAnsi="Wingdings" w:hint="default"/>
      </w:rPr>
    </w:lvl>
    <w:lvl w:ilvl="6" w:tplc="39501E22">
      <w:start w:val="1"/>
      <w:numFmt w:val="bullet"/>
      <w:lvlText w:val=""/>
      <w:lvlJc w:val="left"/>
      <w:pPr>
        <w:ind w:left="5040" w:hanging="360"/>
      </w:pPr>
      <w:rPr>
        <w:rFonts w:ascii="Symbol" w:hAnsi="Symbol" w:hint="default"/>
      </w:rPr>
    </w:lvl>
    <w:lvl w:ilvl="7" w:tplc="685ADC32">
      <w:start w:val="1"/>
      <w:numFmt w:val="bullet"/>
      <w:lvlText w:val="o"/>
      <w:lvlJc w:val="left"/>
      <w:pPr>
        <w:ind w:left="5760" w:hanging="360"/>
      </w:pPr>
      <w:rPr>
        <w:rFonts w:ascii="Courier New" w:hAnsi="Courier New" w:cs="Courier New" w:hint="default"/>
      </w:rPr>
    </w:lvl>
    <w:lvl w:ilvl="8" w:tplc="00ECA38C">
      <w:start w:val="1"/>
      <w:numFmt w:val="bullet"/>
      <w:lvlText w:val=""/>
      <w:lvlJc w:val="left"/>
      <w:pPr>
        <w:ind w:left="6480" w:hanging="360"/>
      </w:pPr>
      <w:rPr>
        <w:rFonts w:ascii="Wingdings" w:hAnsi="Wingdings" w:hint="default"/>
      </w:rPr>
    </w:lvl>
  </w:abstractNum>
  <w:abstractNum w:abstractNumId="39" w15:restartNumberingAfterBreak="0">
    <w:nsid w:val="70F93EA0"/>
    <w:multiLevelType w:val="hybridMultilevel"/>
    <w:tmpl w:val="87900C2A"/>
    <w:lvl w:ilvl="0" w:tplc="E99E09E8">
      <w:start w:val="1"/>
      <w:numFmt w:val="bullet"/>
      <w:lvlText w:val=""/>
      <w:lvlJc w:val="left"/>
      <w:pPr>
        <w:ind w:left="720" w:hanging="360"/>
      </w:pPr>
      <w:rPr>
        <w:rFonts w:ascii="Symbol" w:hAnsi="Symbol" w:hint="default"/>
      </w:rPr>
    </w:lvl>
    <w:lvl w:ilvl="1" w:tplc="81C00788">
      <w:start w:val="1"/>
      <w:numFmt w:val="bullet"/>
      <w:lvlText w:val="o"/>
      <w:lvlJc w:val="left"/>
      <w:pPr>
        <w:ind w:left="1440" w:hanging="360"/>
      </w:pPr>
      <w:rPr>
        <w:rFonts w:ascii="Courier New" w:hAnsi="Courier New" w:cs="Courier New" w:hint="default"/>
      </w:rPr>
    </w:lvl>
    <w:lvl w:ilvl="2" w:tplc="345897E6">
      <w:start w:val="1"/>
      <w:numFmt w:val="bullet"/>
      <w:lvlText w:val=""/>
      <w:lvlJc w:val="left"/>
      <w:pPr>
        <w:ind w:left="2160" w:hanging="360"/>
      </w:pPr>
      <w:rPr>
        <w:rFonts w:ascii="Wingdings" w:hAnsi="Wingdings" w:hint="default"/>
      </w:rPr>
    </w:lvl>
    <w:lvl w:ilvl="3" w:tplc="E200CBD0">
      <w:start w:val="1"/>
      <w:numFmt w:val="bullet"/>
      <w:lvlText w:val=""/>
      <w:lvlJc w:val="left"/>
      <w:pPr>
        <w:ind w:left="2880" w:hanging="360"/>
      </w:pPr>
      <w:rPr>
        <w:rFonts w:ascii="Symbol" w:hAnsi="Symbol" w:hint="default"/>
      </w:rPr>
    </w:lvl>
    <w:lvl w:ilvl="4" w:tplc="61AC910E">
      <w:start w:val="1"/>
      <w:numFmt w:val="bullet"/>
      <w:lvlText w:val="o"/>
      <w:lvlJc w:val="left"/>
      <w:pPr>
        <w:ind w:left="3600" w:hanging="360"/>
      </w:pPr>
      <w:rPr>
        <w:rFonts w:ascii="Courier New" w:hAnsi="Courier New" w:cs="Courier New" w:hint="default"/>
      </w:rPr>
    </w:lvl>
    <w:lvl w:ilvl="5" w:tplc="2D2438B0">
      <w:start w:val="1"/>
      <w:numFmt w:val="bullet"/>
      <w:lvlText w:val=""/>
      <w:lvlJc w:val="left"/>
      <w:pPr>
        <w:ind w:left="4320" w:hanging="360"/>
      </w:pPr>
      <w:rPr>
        <w:rFonts w:ascii="Wingdings" w:hAnsi="Wingdings" w:hint="default"/>
      </w:rPr>
    </w:lvl>
    <w:lvl w:ilvl="6" w:tplc="266EA3D6">
      <w:start w:val="1"/>
      <w:numFmt w:val="bullet"/>
      <w:lvlText w:val=""/>
      <w:lvlJc w:val="left"/>
      <w:pPr>
        <w:ind w:left="5040" w:hanging="360"/>
      </w:pPr>
      <w:rPr>
        <w:rFonts w:ascii="Symbol" w:hAnsi="Symbol" w:hint="default"/>
      </w:rPr>
    </w:lvl>
    <w:lvl w:ilvl="7" w:tplc="D138FE84">
      <w:start w:val="1"/>
      <w:numFmt w:val="bullet"/>
      <w:lvlText w:val="o"/>
      <w:lvlJc w:val="left"/>
      <w:pPr>
        <w:ind w:left="5760" w:hanging="360"/>
      </w:pPr>
      <w:rPr>
        <w:rFonts w:ascii="Courier New" w:hAnsi="Courier New" w:cs="Courier New" w:hint="default"/>
      </w:rPr>
    </w:lvl>
    <w:lvl w:ilvl="8" w:tplc="A6FCB092">
      <w:start w:val="1"/>
      <w:numFmt w:val="bullet"/>
      <w:lvlText w:val=""/>
      <w:lvlJc w:val="left"/>
      <w:pPr>
        <w:ind w:left="6480" w:hanging="360"/>
      </w:pPr>
      <w:rPr>
        <w:rFonts w:ascii="Wingdings" w:hAnsi="Wingdings" w:hint="default"/>
      </w:rPr>
    </w:lvl>
  </w:abstractNum>
  <w:abstractNum w:abstractNumId="40" w15:restartNumberingAfterBreak="0">
    <w:nsid w:val="72212A71"/>
    <w:multiLevelType w:val="hybridMultilevel"/>
    <w:tmpl w:val="DC0C7B9A"/>
    <w:lvl w:ilvl="0" w:tplc="3DAA1B1A">
      <w:start w:val="2"/>
      <w:numFmt w:val="bullet"/>
      <w:lvlText w:val=""/>
      <w:lvlJc w:val="left"/>
      <w:pPr>
        <w:ind w:left="720" w:hanging="360"/>
      </w:pPr>
      <w:rPr>
        <w:rFonts w:ascii="Wingdings" w:eastAsia="Arial" w:hAnsi="Wingdings" w:cs="Arial" w:hint="default"/>
      </w:rPr>
    </w:lvl>
    <w:lvl w:ilvl="1" w:tplc="FA541E9E">
      <w:start w:val="1"/>
      <w:numFmt w:val="bullet"/>
      <w:lvlText w:val="o"/>
      <w:lvlJc w:val="left"/>
      <w:pPr>
        <w:ind w:left="1440" w:hanging="360"/>
      </w:pPr>
      <w:rPr>
        <w:rFonts w:ascii="Courier New" w:hAnsi="Courier New" w:cs="Courier New" w:hint="default"/>
      </w:rPr>
    </w:lvl>
    <w:lvl w:ilvl="2" w:tplc="EDC64506">
      <w:start w:val="1"/>
      <w:numFmt w:val="bullet"/>
      <w:lvlText w:val=""/>
      <w:lvlJc w:val="left"/>
      <w:pPr>
        <w:ind w:left="2160" w:hanging="360"/>
      </w:pPr>
      <w:rPr>
        <w:rFonts w:ascii="Wingdings" w:hAnsi="Wingdings" w:hint="default"/>
      </w:rPr>
    </w:lvl>
    <w:lvl w:ilvl="3" w:tplc="85A81B9A">
      <w:start w:val="1"/>
      <w:numFmt w:val="bullet"/>
      <w:lvlText w:val=""/>
      <w:lvlJc w:val="left"/>
      <w:pPr>
        <w:ind w:left="2880" w:hanging="360"/>
      </w:pPr>
      <w:rPr>
        <w:rFonts w:ascii="Symbol" w:hAnsi="Symbol" w:hint="default"/>
      </w:rPr>
    </w:lvl>
    <w:lvl w:ilvl="4" w:tplc="3212667C">
      <w:start w:val="1"/>
      <w:numFmt w:val="bullet"/>
      <w:lvlText w:val="o"/>
      <w:lvlJc w:val="left"/>
      <w:pPr>
        <w:ind w:left="3600" w:hanging="360"/>
      </w:pPr>
      <w:rPr>
        <w:rFonts w:ascii="Courier New" w:hAnsi="Courier New" w:cs="Courier New" w:hint="default"/>
      </w:rPr>
    </w:lvl>
    <w:lvl w:ilvl="5" w:tplc="083C1F7E">
      <w:start w:val="1"/>
      <w:numFmt w:val="bullet"/>
      <w:lvlText w:val=""/>
      <w:lvlJc w:val="left"/>
      <w:pPr>
        <w:ind w:left="4320" w:hanging="360"/>
      </w:pPr>
      <w:rPr>
        <w:rFonts w:ascii="Wingdings" w:hAnsi="Wingdings" w:hint="default"/>
      </w:rPr>
    </w:lvl>
    <w:lvl w:ilvl="6" w:tplc="A460A9C0">
      <w:start w:val="1"/>
      <w:numFmt w:val="bullet"/>
      <w:lvlText w:val=""/>
      <w:lvlJc w:val="left"/>
      <w:pPr>
        <w:ind w:left="5040" w:hanging="360"/>
      </w:pPr>
      <w:rPr>
        <w:rFonts w:ascii="Symbol" w:hAnsi="Symbol" w:hint="default"/>
      </w:rPr>
    </w:lvl>
    <w:lvl w:ilvl="7" w:tplc="CBA2BF7A">
      <w:start w:val="1"/>
      <w:numFmt w:val="bullet"/>
      <w:lvlText w:val="o"/>
      <w:lvlJc w:val="left"/>
      <w:pPr>
        <w:ind w:left="5760" w:hanging="360"/>
      </w:pPr>
      <w:rPr>
        <w:rFonts w:ascii="Courier New" w:hAnsi="Courier New" w:cs="Courier New" w:hint="default"/>
      </w:rPr>
    </w:lvl>
    <w:lvl w:ilvl="8" w:tplc="41548C14">
      <w:start w:val="1"/>
      <w:numFmt w:val="bullet"/>
      <w:lvlText w:val=""/>
      <w:lvlJc w:val="left"/>
      <w:pPr>
        <w:ind w:left="6480" w:hanging="360"/>
      </w:pPr>
      <w:rPr>
        <w:rFonts w:ascii="Wingdings" w:hAnsi="Wingdings" w:hint="default"/>
      </w:rPr>
    </w:lvl>
  </w:abstractNum>
  <w:abstractNum w:abstractNumId="41" w15:restartNumberingAfterBreak="0">
    <w:nsid w:val="753A0119"/>
    <w:multiLevelType w:val="multilevel"/>
    <w:tmpl w:val="B23E935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2" w15:restartNumberingAfterBreak="0">
    <w:nsid w:val="75F809AE"/>
    <w:multiLevelType w:val="hybridMultilevel"/>
    <w:tmpl w:val="F22657AE"/>
    <w:lvl w:ilvl="0" w:tplc="49C452F2">
      <w:start w:val="1"/>
      <w:numFmt w:val="bullet"/>
      <w:lvlText w:val=""/>
      <w:lvlJc w:val="left"/>
      <w:pPr>
        <w:ind w:left="720" w:hanging="360"/>
      </w:pPr>
      <w:rPr>
        <w:rFonts w:ascii="Symbol" w:hAnsi="Symbol" w:hint="default"/>
      </w:rPr>
    </w:lvl>
    <w:lvl w:ilvl="1" w:tplc="95988C86">
      <w:start w:val="1"/>
      <w:numFmt w:val="bullet"/>
      <w:lvlText w:val="o"/>
      <w:lvlJc w:val="left"/>
      <w:pPr>
        <w:ind w:left="1440" w:hanging="360"/>
      </w:pPr>
      <w:rPr>
        <w:rFonts w:ascii="Courier New" w:hAnsi="Courier New" w:cs="Courier New" w:hint="default"/>
      </w:rPr>
    </w:lvl>
    <w:lvl w:ilvl="2" w:tplc="9CF8543E">
      <w:start w:val="1"/>
      <w:numFmt w:val="bullet"/>
      <w:lvlText w:val=""/>
      <w:lvlJc w:val="left"/>
      <w:pPr>
        <w:ind w:left="2160" w:hanging="360"/>
      </w:pPr>
      <w:rPr>
        <w:rFonts w:ascii="Wingdings" w:hAnsi="Wingdings" w:hint="default"/>
      </w:rPr>
    </w:lvl>
    <w:lvl w:ilvl="3" w:tplc="5BB0FD4A">
      <w:start w:val="1"/>
      <w:numFmt w:val="bullet"/>
      <w:lvlText w:val=""/>
      <w:lvlJc w:val="left"/>
      <w:pPr>
        <w:ind w:left="2880" w:hanging="360"/>
      </w:pPr>
      <w:rPr>
        <w:rFonts w:ascii="Symbol" w:hAnsi="Symbol" w:hint="default"/>
      </w:rPr>
    </w:lvl>
    <w:lvl w:ilvl="4" w:tplc="C6A648B8">
      <w:start w:val="1"/>
      <w:numFmt w:val="bullet"/>
      <w:lvlText w:val="o"/>
      <w:lvlJc w:val="left"/>
      <w:pPr>
        <w:ind w:left="3600" w:hanging="360"/>
      </w:pPr>
      <w:rPr>
        <w:rFonts w:ascii="Courier New" w:hAnsi="Courier New" w:cs="Courier New" w:hint="default"/>
      </w:rPr>
    </w:lvl>
    <w:lvl w:ilvl="5" w:tplc="0994F22C">
      <w:start w:val="1"/>
      <w:numFmt w:val="bullet"/>
      <w:lvlText w:val=""/>
      <w:lvlJc w:val="left"/>
      <w:pPr>
        <w:ind w:left="4320" w:hanging="360"/>
      </w:pPr>
      <w:rPr>
        <w:rFonts w:ascii="Wingdings" w:hAnsi="Wingdings" w:hint="default"/>
      </w:rPr>
    </w:lvl>
    <w:lvl w:ilvl="6" w:tplc="2D1E44F0">
      <w:start w:val="1"/>
      <w:numFmt w:val="bullet"/>
      <w:lvlText w:val=""/>
      <w:lvlJc w:val="left"/>
      <w:pPr>
        <w:ind w:left="5040" w:hanging="360"/>
      </w:pPr>
      <w:rPr>
        <w:rFonts w:ascii="Symbol" w:hAnsi="Symbol" w:hint="default"/>
      </w:rPr>
    </w:lvl>
    <w:lvl w:ilvl="7" w:tplc="FB882C08">
      <w:start w:val="1"/>
      <w:numFmt w:val="bullet"/>
      <w:lvlText w:val="o"/>
      <w:lvlJc w:val="left"/>
      <w:pPr>
        <w:ind w:left="5760" w:hanging="360"/>
      </w:pPr>
      <w:rPr>
        <w:rFonts w:ascii="Courier New" w:hAnsi="Courier New" w:cs="Courier New" w:hint="default"/>
      </w:rPr>
    </w:lvl>
    <w:lvl w:ilvl="8" w:tplc="A51EFB48">
      <w:start w:val="1"/>
      <w:numFmt w:val="bullet"/>
      <w:lvlText w:val=""/>
      <w:lvlJc w:val="left"/>
      <w:pPr>
        <w:ind w:left="6480" w:hanging="360"/>
      </w:pPr>
      <w:rPr>
        <w:rFonts w:ascii="Wingdings" w:hAnsi="Wingdings" w:hint="default"/>
      </w:rPr>
    </w:lvl>
  </w:abstractNum>
  <w:abstractNum w:abstractNumId="43" w15:restartNumberingAfterBreak="0">
    <w:nsid w:val="77FF34E8"/>
    <w:multiLevelType w:val="hybridMultilevel"/>
    <w:tmpl w:val="DA52F5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18209851">
    <w:abstractNumId w:val="22"/>
  </w:num>
  <w:num w:numId="2" w16cid:durableId="609509050">
    <w:abstractNumId w:val="5"/>
  </w:num>
  <w:num w:numId="3" w16cid:durableId="833255616">
    <w:abstractNumId w:val="1"/>
  </w:num>
  <w:num w:numId="4" w16cid:durableId="1075511914">
    <w:abstractNumId w:val="24"/>
  </w:num>
  <w:num w:numId="5" w16cid:durableId="1653367447">
    <w:abstractNumId w:val="19"/>
  </w:num>
  <w:num w:numId="6" w16cid:durableId="1050153005">
    <w:abstractNumId w:val="12"/>
  </w:num>
  <w:num w:numId="7" w16cid:durableId="364671795">
    <w:abstractNumId w:val="14"/>
  </w:num>
  <w:num w:numId="8" w16cid:durableId="66653800">
    <w:abstractNumId w:val="34"/>
  </w:num>
  <w:num w:numId="9" w16cid:durableId="809053997">
    <w:abstractNumId w:val="27"/>
  </w:num>
  <w:num w:numId="10" w16cid:durableId="1010529955">
    <w:abstractNumId w:val="29"/>
  </w:num>
  <w:num w:numId="11" w16cid:durableId="470681116">
    <w:abstractNumId w:val="37"/>
  </w:num>
  <w:num w:numId="12" w16cid:durableId="698287567">
    <w:abstractNumId w:val="25"/>
  </w:num>
  <w:num w:numId="13" w16cid:durableId="1929994585">
    <w:abstractNumId w:val="3"/>
  </w:num>
  <w:num w:numId="14" w16cid:durableId="1639453344">
    <w:abstractNumId w:val="11"/>
  </w:num>
  <w:num w:numId="15" w16cid:durableId="1718698552">
    <w:abstractNumId w:val="21"/>
  </w:num>
  <w:num w:numId="16" w16cid:durableId="1333987812">
    <w:abstractNumId w:val="39"/>
  </w:num>
  <w:num w:numId="17" w16cid:durableId="292175914">
    <w:abstractNumId w:val="2"/>
  </w:num>
  <w:num w:numId="18" w16cid:durableId="1567182193">
    <w:abstractNumId w:val="23"/>
  </w:num>
  <w:num w:numId="19" w16cid:durableId="648024306">
    <w:abstractNumId w:val="23"/>
  </w:num>
  <w:num w:numId="20" w16cid:durableId="1263760914">
    <w:abstractNumId w:val="33"/>
  </w:num>
  <w:num w:numId="21" w16cid:durableId="357203363">
    <w:abstractNumId w:val="41"/>
  </w:num>
  <w:num w:numId="22" w16cid:durableId="328097276">
    <w:abstractNumId w:val="0"/>
  </w:num>
  <w:num w:numId="23" w16cid:durableId="1642615751">
    <w:abstractNumId w:val="20"/>
  </w:num>
  <w:num w:numId="24" w16cid:durableId="962231807">
    <w:abstractNumId w:val="10"/>
  </w:num>
  <w:num w:numId="25" w16cid:durableId="948391559">
    <w:abstractNumId w:val="7"/>
  </w:num>
  <w:num w:numId="26" w16cid:durableId="1717464516">
    <w:abstractNumId w:val="9"/>
  </w:num>
  <w:num w:numId="27" w16cid:durableId="56369825">
    <w:abstractNumId w:val="15"/>
  </w:num>
  <w:num w:numId="28" w16cid:durableId="1946767083">
    <w:abstractNumId w:val="17"/>
  </w:num>
  <w:num w:numId="29" w16cid:durableId="162428802">
    <w:abstractNumId w:val="40"/>
  </w:num>
  <w:num w:numId="30" w16cid:durableId="1211454229">
    <w:abstractNumId w:val="36"/>
  </w:num>
  <w:num w:numId="31" w16cid:durableId="650139430">
    <w:abstractNumId w:val="31"/>
  </w:num>
  <w:num w:numId="32" w16cid:durableId="2092964905">
    <w:abstractNumId w:val="38"/>
  </w:num>
  <w:num w:numId="33" w16cid:durableId="398751745">
    <w:abstractNumId w:val="28"/>
  </w:num>
  <w:num w:numId="34" w16cid:durableId="1372270951">
    <w:abstractNumId w:val="26"/>
  </w:num>
  <w:num w:numId="35" w16cid:durableId="1474710597">
    <w:abstractNumId w:val="30"/>
  </w:num>
  <w:num w:numId="36" w16cid:durableId="1610508093">
    <w:abstractNumId w:val="4"/>
  </w:num>
  <w:num w:numId="37" w16cid:durableId="496651061">
    <w:abstractNumId w:val="8"/>
  </w:num>
  <w:num w:numId="38" w16cid:durableId="368920877">
    <w:abstractNumId w:val="13"/>
  </w:num>
  <w:num w:numId="39" w16cid:durableId="1694454466">
    <w:abstractNumId w:val="16"/>
  </w:num>
  <w:num w:numId="40" w16cid:durableId="1896697690">
    <w:abstractNumId w:val="6"/>
  </w:num>
  <w:num w:numId="41" w16cid:durableId="228152064">
    <w:abstractNumId w:val="35"/>
  </w:num>
  <w:num w:numId="42" w16cid:durableId="940603779">
    <w:abstractNumId w:val="42"/>
  </w:num>
  <w:num w:numId="43" w16cid:durableId="636567748">
    <w:abstractNumId w:val="18"/>
  </w:num>
  <w:num w:numId="44" w16cid:durableId="228080851">
    <w:abstractNumId w:val="32"/>
  </w:num>
  <w:num w:numId="45" w16cid:durableId="118328206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4B0"/>
    <w:rsid w:val="000322A7"/>
    <w:rsid w:val="00076DDC"/>
    <w:rsid w:val="000816BB"/>
    <w:rsid w:val="000B21FE"/>
    <w:rsid w:val="001440B3"/>
    <w:rsid w:val="00170A04"/>
    <w:rsid w:val="00171450"/>
    <w:rsid w:val="00193D37"/>
    <w:rsid w:val="00217A96"/>
    <w:rsid w:val="00227D7F"/>
    <w:rsid w:val="00265018"/>
    <w:rsid w:val="002C0DA4"/>
    <w:rsid w:val="002C790C"/>
    <w:rsid w:val="003057B6"/>
    <w:rsid w:val="00350163"/>
    <w:rsid w:val="00367C14"/>
    <w:rsid w:val="00381F92"/>
    <w:rsid w:val="003A0E3E"/>
    <w:rsid w:val="003C44EA"/>
    <w:rsid w:val="003C47D0"/>
    <w:rsid w:val="004C64B0"/>
    <w:rsid w:val="005345A4"/>
    <w:rsid w:val="00566FE7"/>
    <w:rsid w:val="00572C89"/>
    <w:rsid w:val="00573132"/>
    <w:rsid w:val="005D3035"/>
    <w:rsid w:val="005D6CDD"/>
    <w:rsid w:val="00675A22"/>
    <w:rsid w:val="006D57B4"/>
    <w:rsid w:val="00721C65"/>
    <w:rsid w:val="00735C12"/>
    <w:rsid w:val="008175B3"/>
    <w:rsid w:val="00850E88"/>
    <w:rsid w:val="008810CB"/>
    <w:rsid w:val="008D2B9D"/>
    <w:rsid w:val="00976365"/>
    <w:rsid w:val="009D0EDC"/>
    <w:rsid w:val="009D76F6"/>
    <w:rsid w:val="00AD25DF"/>
    <w:rsid w:val="00B14426"/>
    <w:rsid w:val="00B54996"/>
    <w:rsid w:val="00B9072F"/>
    <w:rsid w:val="00BA14FD"/>
    <w:rsid w:val="00BB3C90"/>
    <w:rsid w:val="00BE7B2A"/>
    <w:rsid w:val="00C54681"/>
    <w:rsid w:val="00C87713"/>
    <w:rsid w:val="00D613E9"/>
    <w:rsid w:val="00D942B4"/>
    <w:rsid w:val="00DB73EC"/>
    <w:rsid w:val="00DD4D85"/>
    <w:rsid w:val="00E30863"/>
    <w:rsid w:val="00E6197D"/>
    <w:rsid w:val="00F12719"/>
    <w:rsid w:val="00FB751F"/>
    <w:rsid w:val="00FC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CAED2"/>
  <w15:docId w15:val="{B9BBDDB2-2FFC-4223-B5DB-214EA38A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88" w:lineRule="auto"/>
    </w:pPr>
    <w:rPr>
      <w:bCs/>
      <w:sz w:val="21"/>
      <w:lang w:eastAsia="de-DE"/>
    </w:rPr>
  </w:style>
  <w:style w:type="paragraph" w:styleId="berschrift1">
    <w:name w:val="heading 1"/>
    <w:basedOn w:val="Standard"/>
    <w:next w:val="Standard"/>
    <w:link w:val="berschrift1Zchn"/>
    <w:uiPriority w:val="9"/>
    <w:qFormat/>
    <w:pPr>
      <w:keepNext/>
      <w:keepLines/>
      <w:numPr>
        <w:numId w:val="21"/>
      </w:numPr>
      <w:spacing w:before="760" w:line="240" w:lineRule="auto"/>
      <w:outlineLvl w:val="0"/>
    </w:pPr>
    <w:rPr>
      <w:b/>
      <w:bCs w:val="0"/>
      <w:color w:val="000000" w:themeColor="text1"/>
      <w:sz w:val="28"/>
      <w:szCs w:val="36"/>
    </w:rPr>
  </w:style>
  <w:style w:type="paragraph" w:styleId="berschrift2">
    <w:name w:val="heading 2"/>
    <w:basedOn w:val="Standard"/>
    <w:next w:val="Standard"/>
    <w:link w:val="berschrift2Zchn"/>
    <w:uiPriority w:val="9"/>
    <w:unhideWhenUsed/>
    <w:qFormat/>
    <w:pPr>
      <w:keepNext/>
      <w:keepLines/>
      <w:numPr>
        <w:ilvl w:val="1"/>
        <w:numId w:val="21"/>
      </w:numPr>
      <w:spacing w:before="520" w:after="120"/>
      <w:outlineLvl w:val="1"/>
    </w:pPr>
    <w:rPr>
      <w:b/>
      <w:bCs w:val="0"/>
      <w:color w:val="000000" w:themeColor="text1"/>
      <w:sz w:val="24"/>
      <w:szCs w:val="28"/>
    </w:rPr>
  </w:style>
  <w:style w:type="paragraph" w:styleId="berschrift3">
    <w:name w:val="heading 3"/>
    <w:basedOn w:val="Standard"/>
    <w:next w:val="Standard"/>
    <w:link w:val="berschrift3Zchn"/>
    <w:uiPriority w:val="9"/>
    <w:unhideWhenUsed/>
    <w:qFormat/>
    <w:pPr>
      <w:keepNext/>
      <w:keepLines/>
      <w:numPr>
        <w:ilvl w:val="2"/>
        <w:numId w:val="21"/>
      </w:numPr>
      <w:spacing w:before="120" w:after="120"/>
      <w:outlineLvl w:val="2"/>
    </w:pPr>
    <w:rPr>
      <w:bCs w:val="0"/>
      <w:color w:val="000000" w:themeColor="text1"/>
      <w:sz w:val="22"/>
    </w:rPr>
  </w:style>
  <w:style w:type="paragraph" w:styleId="berschrift4">
    <w:name w:val="heading 4"/>
    <w:basedOn w:val="Standard"/>
    <w:next w:val="Standard"/>
    <w:link w:val="berschrift4Zchn"/>
    <w:uiPriority w:val="9"/>
    <w:unhideWhenUsed/>
    <w:qFormat/>
    <w:pPr>
      <w:keepNext/>
      <w:keepLines/>
      <w:numPr>
        <w:ilvl w:val="3"/>
        <w:numId w:val="21"/>
      </w:numPr>
      <w:spacing w:before="200" w:after="0"/>
      <w:outlineLvl w:val="3"/>
    </w:pPr>
    <w:rPr>
      <w:b/>
      <w:bCs w:val="0"/>
      <w:i/>
      <w:iCs/>
      <w:color w:val="000000" w:themeColor="text1"/>
    </w:rPr>
  </w:style>
  <w:style w:type="paragraph" w:styleId="berschrift5">
    <w:name w:val="heading 5"/>
    <w:basedOn w:val="Standard"/>
    <w:next w:val="Standard"/>
    <w:link w:val="berschrift5Zchn"/>
    <w:uiPriority w:val="9"/>
    <w:semiHidden/>
    <w:unhideWhenUsed/>
    <w:qFormat/>
    <w:pPr>
      <w:keepNext/>
      <w:keepLines/>
      <w:numPr>
        <w:ilvl w:val="4"/>
        <w:numId w:val="21"/>
      </w:numPr>
      <w:spacing w:before="200" w:after="0"/>
      <w:outlineLvl w:val="4"/>
    </w:pPr>
    <w:rPr>
      <w:color w:val="323E4F" w:themeColor="text2" w:themeShade="BF"/>
    </w:rPr>
  </w:style>
  <w:style w:type="paragraph" w:styleId="berschrift6">
    <w:name w:val="heading 6"/>
    <w:basedOn w:val="Standard"/>
    <w:next w:val="Standard"/>
    <w:link w:val="berschrift6Zchn"/>
    <w:uiPriority w:val="9"/>
    <w:semiHidden/>
    <w:unhideWhenUsed/>
    <w:qFormat/>
    <w:pPr>
      <w:keepNext/>
      <w:keepLines/>
      <w:numPr>
        <w:ilvl w:val="5"/>
        <w:numId w:val="21"/>
      </w:numPr>
      <w:spacing w:before="200" w:after="0"/>
      <w:outlineLvl w:val="5"/>
    </w:pPr>
    <w:rPr>
      <w:i/>
      <w:iCs/>
      <w:color w:val="323E4F" w:themeColor="text2" w:themeShade="BF"/>
    </w:rPr>
  </w:style>
  <w:style w:type="paragraph" w:styleId="berschrift7">
    <w:name w:val="heading 7"/>
    <w:basedOn w:val="Standard"/>
    <w:next w:val="Standard"/>
    <w:link w:val="berschrift7Zchn"/>
    <w:uiPriority w:val="9"/>
    <w:semiHidden/>
    <w:unhideWhenUsed/>
    <w:qFormat/>
    <w:pPr>
      <w:keepNext/>
      <w:keepLines/>
      <w:numPr>
        <w:ilvl w:val="6"/>
        <w:numId w:val="21"/>
      </w:numPr>
      <w:spacing w:before="200" w:after="0"/>
      <w:outlineLvl w:val="6"/>
    </w:pPr>
    <w:rPr>
      <w:i/>
      <w:iCs/>
      <w:color w:val="404040" w:themeColor="text1" w:themeTint="BF"/>
    </w:rPr>
  </w:style>
  <w:style w:type="paragraph" w:styleId="berschrift8">
    <w:name w:val="heading 8"/>
    <w:basedOn w:val="Standard"/>
    <w:next w:val="Standard"/>
    <w:link w:val="berschrift8Zchn"/>
    <w:uiPriority w:val="9"/>
    <w:semiHidden/>
    <w:unhideWhenUsed/>
    <w:qFormat/>
    <w:pPr>
      <w:keepNext/>
      <w:keepLines/>
      <w:numPr>
        <w:ilvl w:val="7"/>
        <w:numId w:val="21"/>
      </w:numPr>
      <w:spacing w:before="200" w:after="0"/>
      <w:outlineLvl w:val="7"/>
    </w:pPr>
    <w:rPr>
      <w:color w:val="404040" w:themeColor="text1" w:themeTint="BF"/>
      <w:sz w:val="20"/>
      <w:szCs w:val="20"/>
    </w:rPr>
  </w:style>
  <w:style w:type="paragraph" w:styleId="berschrift9">
    <w:name w:val="heading 9"/>
    <w:basedOn w:val="Standard"/>
    <w:next w:val="Standard"/>
    <w:link w:val="berschrift9Zchn"/>
    <w:uiPriority w:val="9"/>
    <w:semiHidden/>
    <w:unhideWhenUsed/>
    <w:qFormat/>
    <w:pPr>
      <w:keepNext/>
      <w:keepLines/>
      <w:numPr>
        <w:ilvl w:val="8"/>
        <w:numId w:val="21"/>
      </w:numPr>
      <w:spacing w:before="200" w:after="0"/>
      <w:outlineLvl w:val="8"/>
    </w:pPr>
    <w:rPr>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ndnoteTextChar">
    <w:name w:val="Endnote Text Char"/>
    <w:uiPriority w:val="99"/>
    <w:rPr>
      <w:sz w:val="20"/>
    </w:rPr>
  </w:style>
  <w:style w:type="paragraph" w:styleId="Abbildungsverzeichnis">
    <w:name w:val="table of figures"/>
    <w:basedOn w:val="Standard"/>
    <w:next w:val="Standard"/>
    <w:uiPriority w:val="99"/>
    <w:unhideWhenUsed/>
    <w:pPr>
      <w:spacing w:after="0"/>
    </w:p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fill="F2F2F2"/>
      </w:tcPr>
    </w:tblStylePr>
    <w:tblStylePr w:type="band1Horz">
      <w:tblPr/>
      <w:tcPr>
        <w:shd w:val="clear" w:color="F2F2F2" w:fill="F2F2F2"/>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fill="F2F2F2"/>
      </w:tcPr>
    </w:tblStylePr>
    <w:tblStylePr w:type="band1Horz">
      <w:rPr>
        <w:rFonts w:ascii="Arial" w:hAnsi="Arial"/>
        <w:color w:val="404040"/>
        <w:sz w:val="22"/>
      </w:rPr>
      <w:tblPr/>
      <w:tcPr>
        <w:shd w:val="clear" w:color="F2F2F2" w:fill="F2F2F2"/>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fill="F2F2F2"/>
      </w:tcPr>
    </w:tblStylePr>
    <w:tblStylePr w:type="band1Horz">
      <w:rPr>
        <w:rFonts w:ascii="Arial" w:hAnsi="Arial"/>
        <w:color w:val="404040"/>
        <w:sz w:val="22"/>
      </w:rPr>
      <w:tblPr/>
      <w:tcPr>
        <w:shd w:val="clear" w:color="F2F2F2" w:fill="F2F2F2"/>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2F2F2" w:fill="F2F2F2"/>
      </w:tcPr>
    </w:tblStylePr>
    <w:tblStylePr w:type="band1Horz">
      <w:rPr>
        <w:rFonts w:ascii="Arial" w:hAnsi="Arial"/>
        <w:color w:val="404040"/>
        <w:sz w:val="22"/>
      </w:rPr>
      <w:tblPr/>
      <w:tcPr>
        <w:shd w:val="clear" w:color="F2F2F2" w:fill="F2F2F2"/>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fill="DDEAF6"/>
      </w:tcPr>
    </w:tblStylePr>
    <w:tblStylePr w:type="band1Horz">
      <w:rPr>
        <w:rFonts w:ascii="Arial" w:hAnsi="Arial"/>
        <w:color w:val="404040"/>
        <w:sz w:val="22"/>
      </w:rPr>
      <w:tblPr/>
      <w:tcPr>
        <w:shd w:val="clear" w:color="DDEAF6" w:fill="DDEAF6"/>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fill="FBE5D6"/>
      </w:tcPr>
    </w:tblStylePr>
    <w:tblStylePr w:type="band1Horz">
      <w:rPr>
        <w:rFonts w:ascii="Arial" w:hAnsi="Arial"/>
        <w:color w:val="404040"/>
        <w:sz w:val="22"/>
      </w:rPr>
      <w:tblPr/>
      <w:tcPr>
        <w:shd w:val="clear" w:color="FBE5D6" w:fill="FBE5D6"/>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fill="ECECEC"/>
      </w:tcPr>
    </w:tblStylePr>
    <w:tblStylePr w:type="band1Horz">
      <w:rPr>
        <w:rFonts w:ascii="Arial" w:hAnsi="Arial"/>
        <w:color w:val="404040"/>
        <w:sz w:val="22"/>
      </w:rPr>
      <w:tblPr/>
      <w:tcPr>
        <w:shd w:val="clear" w:color="ECECEC" w:fill="ECECEC"/>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fill="FFF2CB"/>
      </w:tcPr>
    </w:tblStylePr>
    <w:tblStylePr w:type="band1Horz">
      <w:rPr>
        <w:rFonts w:ascii="Arial" w:hAnsi="Arial"/>
        <w:color w:val="404040"/>
        <w:sz w:val="22"/>
      </w:rPr>
      <w:tblPr/>
      <w:tcPr>
        <w:shd w:val="clear" w:color="FFF2CB" w:fill="FFF2CB"/>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fill="D8E2F3"/>
      </w:tcPr>
    </w:tblStylePr>
    <w:tblStylePr w:type="band1Horz">
      <w:rPr>
        <w:rFonts w:ascii="Arial" w:hAnsi="Arial"/>
        <w:color w:val="404040"/>
        <w:sz w:val="22"/>
      </w:rPr>
      <w:tblPr/>
      <w:tcPr>
        <w:shd w:val="clear" w:color="D8E2F3" w:fill="D8E2F3"/>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fill="E1EFD8"/>
      </w:tcPr>
    </w:tblStylePr>
    <w:tblStylePr w:type="band1Horz">
      <w:rPr>
        <w:rFonts w:ascii="Arial" w:hAnsi="Arial"/>
        <w:color w:val="404040"/>
        <w:sz w:val="22"/>
      </w:rPr>
      <w:tblPr/>
      <w:tcPr>
        <w:shd w:val="clear" w:color="E1EFD8" w:fill="E1EFD8"/>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DDEAF6" w:fill="DDEAF6"/>
      </w:tcPr>
    </w:tblStylePr>
    <w:tblStylePr w:type="band1Horz">
      <w:rPr>
        <w:rFonts w:ascii="Arial" w:hAnsi="Arial"/>
        <w:color w:val="404040"/>
        <w:sz w:val="22"/>
      </w:rPr>
      <w:tblPr/>
      <w:tcPr>
        <w:shd w:val="clear" w:color="DDEAF6" w:fill="DDEAF6"/>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BE5D6" w:fill="FBE5D6"/>
      </w:tcPr>
    </w:tblStylePr>
    <w:tblStylePr w:type="band1Horz">
      <w:rPr>
        <w:rFonts w:ascii="Arial" w:hAnsi="Arial"/>
        <w:color w:val="404040"/>
        <w:sz w:val="22"/>
      </w:rPr>
      <w:tblPr/>
      <w:tcPr>
        <w:shd w:val="clear" w:color="FBE5D6" w:fill="FBE5D6"/>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ECECEC" w:fill="ECECEC"/>
      </w:tcPr>
    </w:tblStylePr>
    <w:tblStylePr w:type="band1Horz">
      <w:rPr>
        <w:rFonts w:ascii="Arial" w:hAnsi="Arial"/>
        <w:color w:val="404040"/>
        <w:sz w:val="22"/>
      </w:rPr>
      <w:tblPr/>
      <w:tcPr>
        <w:shd w:val="clear" w:color="ECECEC" w:fill="ECECEC"/>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2CB" w:fill="FFF2CB"/>
      </w:tcPr>
    </w:tblStylePr>
    <w:tblStylePr w:type="band1Horz">
      <w:rPr>
        <w:rFonts w:ascii="Arial" w:hAnsi="Arial"/>
        <w:color w:val="404040"/>
        <w:sz w:val="22"/>
      </w:rPr>
      <w:tblPr/>
      <w:tcPr>
        <w:shd w:val="clear" w:color="FFF2CB" w:fill="FFF2CB"/>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D8E2F3" w:fill="D8E2F3"/>
      </w:tcPr>
    </w:tblStylePr>
    <w:tblStylePr w:type="band1Horz">
      <w:rPr>
        <w:rFonts w:ascii="Arial" w:hAnsi="Arial"/>
        <w:color w:val="404040"/>
        <w:sz w:val="22"/>
      </w:rPr>
      <w:tblPr/>
      <w:tcPr>
        <w:shd w:val="clear" w:color="D8E2F3" w:fill="D8E2F3"/>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E1EFD8" w:fill="E1EFD8"/>
      </w:tcPr>
    </w:tblStylePr>
    <w:tblStylePr w:type="band1Horz">
      <w:rPr>
        <w:rFonts w:ascii="Arial" w:hAnsi="Arial"/>
        <w:color w:val="404040"/>
        <w:sz w:val="22"/>
      </w:rPr>
      <w:tblPr/>
      <w:tcPr>
        <w:shd w:val="clear" w:color="E1EFD8" w:fill="E1EFD8"/>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fill="68A2D8"/>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fill="DEEBF6"/>
      </w:tcPr>
    </w:tblStylePr>
    <w:tblStylePr w:type="band1Horz">
      <w:rPr>
        <w:rFonts w:ascii="Arial" w:hAnsi="Arial"/>
        <w:color w:val="404040"/>
        <w:sz w:val="22"/>
      </w:rPr>
      <w:tblPr/>
      <w:tcPr>
        <w:shd w:val="clear" w:color="DEEBF6" w:fill="DEEBF6"/>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fill="F4B184"/>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fill="FBE5D6"/>
      </w:tcPr>
    </w:tblStylePr>
    <w:tblStylePr w:type="band1Horz">
      <w:rPr>
        <w:rFonts w:ascii="Arial" w:hAnsi="Arial"/>
        <w:color w:val="404040"/>
        <w:sz w:val="22"/>
      </w:rPr>
      <w:tblPr/>
      <w:tcPr>
        <w:shd w:val="clear" w:color="FBE5D6" w:fill="FBE5D6"/>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fill="A5A5A5"/>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fill="ECECEC"/>
      </w:tcPr>
    </w:tblStylePr>
    <w:tblStylePr w:type="band1Horz">
      <w:rPr>
        <w:rFonts w:ascii="Arial" w:hAnsi="Arial"/>
        <w:color w:val="404040"/>
        <w:sz w:val="22"/>
      </w:rPr>
      <w:tblPr/>
      <w:tcPr>
        <w:shd w:val="clear" w:color="ECECEC" w:fill="ECECEC"/>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fill="FFD865"/>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fill="FFF2CB"/>
      </w:tcPr>
    </w:tblStylePr>
    <w:tblStylePr w:type="band1Horz">
      <w:rPr>
        <w:rFonts w:ascii="Arial" w:hAnsi="Arial"/>
        <w:color w:val="404040"/>
        <w:sz w:val="22"/>
      </w:rPr>
      <w:tblPr/>
      <w:tcPr>
        <w:shd w:val="clear" w:color="FFF2CB" w:fill="FFF2CB"/>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fill="4472C4"/>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fill="D8E2F3"/>
      </w:tcPr>
    </w:tblStylePr>
    <w:tblStylePr w:type="band1Horz">
      <w:rPr>
        <w:rFonts w:ascii="Arial" w:hAnsi="Arial"/>
        <w:color w:val="404040"/>
        <w:sz w:val="22"/>
      </w:rPr>
      <w:tblPr/>
      <w:tcPr>
        <w:shd w:val="clear" w:color="D8E2F3" w:fill="D8E2F3"/>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fill="70AD47"/>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fill="E1EFD8"/>
      </w:tcPr>
    </w:tblStylePr>
    <w:tblStylePr w:type="band1Horz">
      <w:rPr>
        <w:rFonts w:ascii="Arial" w:hAnsi="Arial"/>
        <w:color w:val="404040"/>
        <w:sz w:val="22"/>
      </w:rPr>
      <w:tblPr/>
      <w:tcPr>
        <w:shd w:val="clear" w:color="E1EFD8" w:fill="E1EFD8"/>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fill="BFBFBF"/>
    </w:tblPr>
    <w:tblStylePr w:type="firstRow">
      <w:rPr>
        <w:rFonts w:ascii="Arial" w:hAnsi="Arial"/>
        <w:b/>
        <w:color w:val="FFFFFF"/>
        <w:sz w:val="22"/>
      </w:rPr>
      <w:tblPr/>
      <w:tcPr>
        <w:shd w:val="clear" w:color="000000" w:fill="000000"/>
      </w:tcPr>
    </w:tblStylePr>
    <w:tblStylePr w:type="lastRow">
      <w:rPr>
        <w:rFonts w:ascii="Arial" w:hAnsi="Arial"/>
        <w:b/>
        <w:color w:val="FFFFFF"/>
        <w:sz w:val="22"/>
      </w:rPr>
      <w:tblPr/>
      <w:tcPr>
        <w:tcBorders>
          <w:top w:val="single" w:sz="4" w:space="0" w:color="FFFFFF" w:themeColor="light1"/>
        </w:tcBorders>
        <w:shd w:val="clear" w:color="000000" w:fill="000000"/>
      </w:tcPr>
    </w:tblStylePr>
    <w:tblStylePr w:type="firstCol">
      <w:rPr>
        <w:rFonts w:ascii="Arial" w:hAnsi="Arial"/>
        <w:b/>
        <w:color w:val="FFFFFF"/>
        <w:sz w:val="22"/>
      </w:rPr>
      <w:tblPr/>
      <w:tcPr>
        <w:shd w:val="clear" w:color="000000" w:fill="000000"/>
      </w:tcPr>
    </w:tblStylePr>
    <w:tblStylePr w:type="lastCol">
      <w:rPr>
        <w:rFonts w:ascii="Arial" w:hAnsi="Arial"/>
        <w:b/>
        <w:color w:val="FFFFFF"/>
        <w:sz w:val="22"/>
      </w:rPr>
      <w:tblPr/>
      <w:tcPr>
        <w:shd w:val="clear" w:color="000000" w:fill="000000"/>
      </w:tcPr>
    </w:tblStylePr>
    <w:tblStylePr w:type="band1Vert">
      <w:tblPr/>
      <w:tcPr>
        <w:shd w:val="clear" w:color="8A8A8A" w:fill="8A8A8A"/>
      </w:tcPr>
    </w:tblStylePr>
    <w:tblStylePr w:type="band1Horz">
      <w:tblPr/>
      <w:tcPr>
        <w:shd w:val="clear" w:color="8A8A8A" w:fill="8A8A8A"/>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fill="DDEAF6"/>
    </w:tblPr>
    <w:tblStylePr w:type="firstRow">
      <w:rPr>
        <w:rFonts w:ascii="Arial" w:hAnsi="Arial"/>
        <w:b/>
        <w:color w:val="FFFFFF"/>
        <w:sz w:val="22"/>
      </w:rPr>
      <w:tblPr/>
      <w:tcPr>
        <w:shd w:val="clear" w:color="5B9BD5" w:fill="5B9BD5"/>
      </w:tcPr>
    </w:tblStylePr>
    <w:tblStylePr w:type="lastRow">
      <w:rPr>
        <w:rFonts w:ascii="Arial" w:hAnsi="Arial"/>
        <w:b/>
        <w:color w:val="FFFFFF"/>
        <w:sz w:val="22"/>
      </w:rPr>
      <w:tblPr/>
      <w:tcPr>
        <w:tcBorders>
          <w:top w:val="single" w:sz="4" w:space="0" w:color="FFFFFF" w:themeColor="light1"/>
        </w:tcBorders>
        <w:shd w:val="clear" w:color="5B9BD5" w:fill="5B9BD5"/>
      </w:tcPr>
    </w:tblStylePr>
    <w:tblStylePr w:type="firstCol">
      <w:rPr>
        <w:rFonts w:ascii="Arial" w:hAnsi="Arial"/>
        <w:b/>
        <w:color w:val="FFFFFF"/>
        <w:sz w:val="22"/>
      </w:rPr>
      <w:tblPr/>
      <w:tcPr>
        <w:shd w:val="clear" w:color="5B9BD5" w:fill="5B9BD5"/>
      </w:tcPr>
    </w:tblStylePr>
    <w:tblStylePr w:type="lastCol">
      <w:rPr>
        <w:rFonts w:ascii="Arial" w:hAnsi="Arial"/>
        <w:b/>
        <w:color w:val="FFFFFF"/>
        <w:sz w:val="22"/>
      </w:rPr>
      <w:tblPr/>
      <w:tcPr>
        <w:shd w:val="clear" w:color="5B9BD5" w:fill="5B9BD5"/>
      </w:tcPr>
    </w:tblStylePr>
    <w:tblStylePr w:type="band1Vert">
      <w:tblPr/>
      <w:tcPr>
        <w:shd w:val="clear" w:color="B3D0EB" w:fill="B3D0EB"/>
      </w:tcPr>
    </w:tblStylePr>
    <w:tblStylePr w:type="band1Horz">
      <w:tblPr/>
      <w:tcPr>
        <w:shd w:val="clear" w:color="B3D0EB" w:fill="B3D0EB"/>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fill="FBE5D6"/>
    </w:tblPr>
    <w:tblStylePr w:type="firstRow">
      <w:rPr>
        <w:rFonts w:ascii="Arial" w:hAnsi="Arial"/>
        <w:b/>
        <w:color w:val="FFFFFF"/>
        <w:sz w:val="22"/>
      </w:rPr>
      <w:tblPr/>
      <w:tcPr>
        <w:shd w:val="clear" w:color="ED7D31" w:fill="ED7D31"/>
      </w:tcPr>
    </w:tblStylePr>
    <w:tblStylePr w:type="lastRow">
      <w:rPr>
        <w:rFonts w:ascii="Arial" w:hAnsi="Arial"/>
        <w:b/>
        <w:color w:val="FFFFFF"/>
        <w:sz w:val="22"/>
      </w:rPr>
      <w:tblPr/>
      <w:tcPr>
        <w:tcBorders>
          <w:top w:val="single" w:sz="4" w:space="0" w:color="FFFFFF" w:themeColor="light1"/>
        </w:tcBorders>
        <w:shd w:val="clear" w:color="ED7D31" w:fill="ED7D31"/>
      </w:tcPr>
    </w:tblStylePr>
    <w:tblStylePr w:type="firstCol">
      <w:rPr>
        <w:rFonts w:ascii="Arial" w:hAnsi="Arial"/>
        <w:b/>
        <w:color w:val="FFFFFF"/>
        <w:sz w:val="22"/>
      </w:rPr>
      <w:tblPr/>
      <w:tcPr>
        <w:shd w:val="clear" w:color="ED7D31" w:fill="ED7D31"/>
      </w:tcPr>
    </w:tblStylePr>
    <w:tblStylePr w:type="lastCol">
      <w:rPr>
        <w:rFonts w:ascii="Arial" w:hAnsi="Arial"/>
        <w:b/>
        <w:color w:val="FFFFFF"/>
        <w:sz w:val="22"/>
      </w:rPr>
      <w:tblPr/>
      <w:tcPr>
        <w:shd w:val="clear" w:color="ED7D31" w:fill="ED7D31"/>
      </w:tcPr>
    </w:tblStylePr>
    <w:tblStylePr w:type="band1Vert">
      <w:tblPr/>
      <w:tcPr>
        <w:shd w:val="clear" w:color="F6C3A0" w:fill="F6C3A0"/>
      </w:tcPr>
    </w:tblStylePr>
    <w:tblStylePr w:type="band1Horz">
      <w:tblPr/>
      <w:tcPr>
        <w:shd w:val="clear" w:color="F6C3A0" w:fill="F6C3A0"/>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fill="ECECEC"/>
    </w:tblPr>
    <w:tblStylePr w:type="firstRow">
      <w:rPr>
        <w:rFonts w:ascii="Arial" w:hAnsi="Arial"/>
        <w:b/>
        <w:color w:val="FFFFFF"/>
        <w:sz w:val="22"/>
      </w:rPr>
      <w:tblPr/>
      <w:tcPr>
        <w:shd w:val="clear" w:color="A5A5A5" w:fill="A5A5A5"/>
      </w:tcPr>
    </w:tblStylePr>
    <w:tblStylePr w:type="lastRow">
      <w:rPr>
        <w:rFonts w:ascii="Arial" w:hAnsi="Arial"/>
        <w:b/>
        <w:color w:val="FFFFFF"/>
        <w:sz w:val="22"/>
      </w:rPr>
      <w:tblPr/>
      <w:tcPr>
        <w:tcBorders>
          <w:top w:val="single" w:sz="4" w:space="0" w:color="FFFFFF" w:themeColor="light1"/>
        </w:tcBorders>
        <w:shd w:val="clear" w:color="A5A5A5" w:fill="A5A5A5"/>
      </w:tcPr>
    </w:tblStylePr>
    <w:tblStylePr w:type="firstCol">
      <w:rPr>
        <w:rFonts w:ascii="Arial" w:hAnsi="Arial"/>
        <w:b/>
        <w:color w:val="FFFFFF"/>
        <w:sz w:val="22"/>
      </w:rPr>
      <w:tblPr/>
      <w:tcPr>
        <w:shd w:val="clear" w:color="A5A5A5" w:fill="A5A5A5"/>
      </w:tcPr>
    </w:tblStylePr>
    <w:tblStylePr w:type="lastCol">
      <w:rPr>
        <w:rFonts w:ascii="Arial" w:hAnsi="Arial"/>
        <w:b/>
        <w:color w:val="FFFFFF"/>
        <w:sz w:val="22"/>
      </w:rPr>
      <w:tblPr/>
      <w:tcPr>
        <w:shd w:val="clear" w:color="A5A5A5" w:fill="A5A5A5"/>
      </w:tcPr>
    </w:tblStylePr>
    <w:tblStylePr w:type="band1Vert">
      <w:tblPr/>
      <w:tcPr>
        <w:shd w:val="clear" w:color="D5D5D5" w:fill="D5D5D5"/>
      </w:tcPr>
    </w:tblStylePr>
    <w:tblStylePr w:type="band1Horz">
      <w:tblPr/>
      <w:tcPr>
        <w:shd w:val="clear" w:color="D5D5D5" w:fill="D5D5D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fill="FFF2CB"/>
    </w:tblPr>
    <w:tblStylePr w:type="firstRow">
      <w:rPr>
        <w:rFonts w:ascii="Arial" w:hAnsi="Arial"/>
        <w:b/>
        <w:color w:val="FFFFFF"/>
        <w:sz w:val="22"/>
      </w:rPr>
      <w:tblPr/>
      <w:tcPr>
        <w:shd w:val="clear" w:color="FFC000" w:fill="FFC000"/>
      </w:tcPr>
    </w:tblStylePr>
    <w:tblStylePr w:type="lastRow">
      <w:rPr>
        <w:rFonts w:ascii="Arial" w:hAnsi="Arial"/>
        <w:b/>
        <w:color w:val="FFFFFF"/>
        <w:sz w:val="22"/>
      </w:rPr>
      <w:tblPr/>
      <w:tcPr>
        <w:tcBorders>
          <w:top w:val="single" w:sz="4" w:space="0" w:color="FFFFFF" w:themeColor="light1"/>
        </w:tcBorders>
        <w:shd w:val="clear" w:color="FFC000" w:fill="FFC000"/>
      </w:tcPr>
    </w:tblStylePr>
    <w:tblStylePr w:type="firstCol">
      <w:rPr>
        <w:rFonts w:ascii="Arial" w:hAnsi="Arial"/>
        <w:b/>
        <w:color w:val="FFFFFF"/>
        <w:sz w:val="22"/>
      </w:rPr>
      <w:tblPr/>
      <w:tcPr>
        <w:shd w:val="clear" w:color="FFC000" w:fill="FFC000"/>
      </w:tcPr>
    </w:tblStylePr>
    <w:tblStylePr w:type="lastCol">
      <w:rPr>
        <w:rFonts w:ascii="Arial" w:hAnsi="Arial"/>
        <w:b/>
        <w:color w:val="FFFFFF"/>
        <w:sz w:val="22"/>
      </w:rPr>
      <w:tblPr/>
      <w:tcPr>
        <w:shd w:val="clear" w:color="FFC000" w:fill="FFC000"/>
      </w:tcPr>
    </w:tblStylePr>
    <w:tblStylePr w:type="band1Vert">
      <w:tblPr/>
      <w:tcPr>
        <w:shd w:val="clear" w:color="FFE28A" w:fill="FFE28A"/>
      </w:tcPr>
    </w:tblStylePr>
    <w:tblStylePr w:type="band1Horz">
      <w:tblPr/>
      <w:tcPr>
        <w:shd w:val="clear" w:color="FFE28A" w:fill="FFE28A"/>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fill="D8E2F3"/>
    </w:tblPr>
    <w:tblStylePr w:type="firstRow">
      <w:rPr>
        <w:rFonts w:ascii="Arial" w:hAnsi="Arial"/>
        <w:b/>
        <w:color w:val="FFFFFF"/>
        <w:sz w:val="22"/>
      </w:rPr>
      <w:tblPr/>
      <w:tcPr>
        <w:shd w:val="clear" w:color="4472C4" w:fill="4472C4"/>
      </w:tcPr>
    </w:tblStylePr>
    <w:tblStylePr w:type="lastRow">
      <w:rPr>
        <w:rFonts w:ascii="Arial" w:hAnsi="Arial"/>
        <w:b/>
        <w:color w:val="FFFFFF"/>
        <w:sz w:val="22"/>
      </w:rPr>
      <w:tblPr/>
      <w:tcPr>
        <w:tcBorders>
          <w:top w:val="single" w:sz="4" w:space="0" w:color="FFFFFF" w:themeColor="light1"/>
        </w:tcBorders>
        <w:shd w:val="clear" w:color="4472C4" w:fill="4472C4"/>
      </w:tcPr>
    </w:tblStylePr>
    <w:tblStylePr w:type="firstCol">
      <w:rPr>
        <w:rFonts w:ascii="Arial" w:hAnsi="Arial"/>
        <w:b/>
        <w:color w:val="FFFFFF"/>
        <w:sz w:val="22"/>
      </w:rPr>
      <w:tblPr/>
      <w:tcPr>
        <w:shd w:val="clear" w:color="4472C4" w:fill="4472C4"/>
      </w:tcPr>
    </w:tblStylePr>
    <w:tblStylePr w:type="lastCol">
      <w:rPr>
        <w:rFonts w:ascii="Arial" w:hAnsi="Arial"/>
        <w:b/>
        <w:color w:val="FFFFFF"/>
        <w:sz w:val="22"/>
      </w:rPr>
      <w:tblPr/>
      <w:tcPr>
        <w:shd w:val="clear" w:color="4472C4" w:fill="4472C4"/>
      </w:tcPr>
    </w:tblStylePr>
    <w:tblStylePr w:type="band1Vert">
      <w:tblPr/>
      <w:tcPr>
        <w:shd w:val="clear" w:color="A9BEE4" w:fill="A9BEE4"/>
      </w:tcPr>
    </w:tblStylePr>
    <w:tblStylePr w:type="band1Horz">
      <w:tblPr/>
      <w:tcPr>
        <w:shd w:val="clear" w:color="A9BEE4" w:fill="A9BEE4"/>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fill="E1EFD8"/>
    </w:tblPr>
    <w:tblStylePr w:type="firstRow">
      <w:rPr>
        <w:rFonts w:ascii="Arial" w:hAnsi="Arial"/>
        <w:b/>
        <w:color w:val="FFFFFF"/>
        <w:sz w:val="22"/>
      </w:rPr>
      <w:tblPr/>
      <w:tcPr>
        <w:shd w:val="clear" w:color="70AD47" w:fill="70AD47"/>
      </w:tcPr>
    </w:tblStylePr>
    <w:tblStylePr w:type="lastRow">
      <w:rPr>
        <w:rFonts w:ascii="Arial" w:hAnsi="Arial"/>
        <w:b/>
        <w:color w:val="FFFFFF"/>
        <w:sz w:val="22"/>
      </w:rPr>
      <w:tblPr/>
      <w:tcPr>
        <w:tcBorders>
          <w:top w:val="single" w:sz="4" w:space="0" w:color="FFFFFF" w:themeColor="light1"/>
        </w:tcBorders>
        <w:shd w:val="clear" w:color="70AD47" w:fill="70AD47"/>
      </w:tcPr>
    </w:tblStylePr>
    <w:tblStylePr w:type="firstCol">
      <w:rPr>
        <w:rFonts w:ascii="Arial" w:hAnsi="Arial"/>
        <w:b/>
        <w:color w:val="FFFFFF"/>
        <w:sz w:val="22"/>
      </w:rPr>
      <w:tblPr/>
      <w:tcPr>
        <w:shd w:val="clear" w:color="70AD47" w:fill="70AD47"/>
      </w:tcPr>
    </w:tblStylePr>
    <w:tblStylePr w:type="lastCol">
      <w:rPr>
        <w:rFonts w:ascii="Arial" w:hAnsi="Arial"/>
        <w:b/>
        <w:color w:val="FFFFFF"/>
        <w:sz w:val="22"/>
      </w:rPr>
      <w:tblPr/>
      <w:tcPr>
        <w:shd w:val="clear" w:color="70AD47" w:fill="70AD47"/>
      </w:tcPr>
    </w:tblStylePr>
    <w:tblStylePr w:type="band1Vert">
      <w:tblPr/>
      <w:tcPr>
        <w:shd w:val="clear" w:color="BCDBA8" w:fill="BCDBA8"/>
      </w:tcPr>
    </w:tblStylePr>
    <w:tblStylePr w:type="band1Horz">
      <w:tblPr/>
      <w:tcPr>
        <w:shd w:val="clear" w:color="BCDBA8" w:fill="BCDBA8"/>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cPr>
    </w:tblStylePr>
    <w:tblStylePr w:type="band1Horz">
      <w:rPr>
        <w:rFonts w:ascii="Arial" w:hAnsi="Arial"/>
        <w:color w:val="7F7F7F" w:themeColor="text1" w:themeTint="80" w:themeShade="95"/>
        <w:sz w:val="22"/>
      </w:rPr>
      <w:tblPr/>
      <w:tcPr>
        <w:shd w:val="clear" w:color="CBCBCB" w:fill="CBCBCB"/>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fill="DDEAF6"/>
      </w:tcPr>
    </w:tblStylePr>
    <w:tblStylePr w:type="band1Horz">
      <w:rPr>
        <w:rFonts w:ascii="Arial" w:hAnsi="Arial"/>
        <w:color w:val="ACCCEA" w:themeColor="accent1" w:themeTint="80" w:themeShade="95"/>
        <w:sz w:val="22"/>
      </w:rPr>
      <w:tblPr/>
      <w:tcPr>
        <w:shd w:val="clear" w:color="DDEAF6" w:fill="DDEAF6"/>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fill="FBE5D6"/>
      </w:tcPr>
    </w:tblStylePr>
    <w:tblStylePr w:type="band1Horz">
      <w:rPr>
        <w:rFonts w:ascii="Arial" w:hAnsi="Arial"/>
        <w:color w:val="F4B184" w:themeColor="accent2" w:themeTint="97" w:themeShade="95"/>
        <w:sz w:val="22"/>
      </w:rPr>
      <w:tblPr/>
      <w:tcPr>
        <w:shd w:val="clear" w:color="FBE5D6" w:fill="FBE5D6"/>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fill="ECECEC"/>
      </w:tcPr>
    </w:tblStylePr>
    <w:tblStylePr w:type="band1Horz">
      <w:rPr>
        <w:rFonts w:ascii="Arial" w:hAnsi="Arial"/>
        <w:color w:val="A5A5A5" w:themeColor="accent3" w:themeTint="FE" w:themeShade="95"/>
        <w:sz w:val="22"/>
      </w:rPr>
      <w:tblPr/>
      <w:tcPr>
        <w:shd w:val="clear" w:color="ECECEC" w:fill="ECECEC"/>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fill="FFF2CB"/>
      </w:tcPr>
    </w:tblStylePr>
    <w:tblStylePr w:type="band1Horz">
      <w:rPr>
        <w:rFonts w:ascii="Arial" w:hAnsi="Arial"/>
        <w:color w:val="FFD865" w:themeColor="accent4" w:themeTint="9A" w:themeShade="95"/>
        <w:sz w:val="22"/>
      </w:rPr>
      <w:tblPr/>
      <w:tcPr>
        <w:shd w:val="clear" w:color="FFF2CB" w:fill="FFF2CB"/>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fill="D8E2F3"/>
      </w:tcPr>
    </w:tblStylePr>
    <w:tblStylePr w:type="band1Horz">
      <w:rPr>
        <w:rFonts w:ascii="Arial" w:hAnsi="Arial"/>
        <w:color w:val="254175" w:themeColor="accent5" w:themeShade="95"/>
        <w:sz w:val="22"/>
      </w:rPr>
      <w:tblPr/>
      <w:tcPr>
        <w:shd w:val="clear" w:color="D8E2F3" w:fill="D8E2F3"/>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fill="E1EFD8"/>
      </w:tcPr>
    </w:tblStylePr>
    <w:tblStylePr w:type="band1Horz">
      <w:rPr>
        <w:rFonts w:ascii="Arial" w:hAnsi="Arial"/>
        <w:color w:val="254175" w:themeColor="accent5" w:themeShade="95"/>
        <w:sz w:val="22"/>
      </w:rPr>
      <w:tblPr/>
      <w:tcPr>
        <w:shd w:val="clear" w:color="E1EFD8" w:fill="E1EFD8"/>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2F2F2" w:fill="F2F2F2"/>
      </w:tcPr>
    </w:tblStylePr>
    <w:tblStylePr w:type="band1Horz">
      <w:rPr>
        <w:rFonts w:ascii="Arial" w:hAnsi="Arial"/>
        <w:color w:val="7F7F7F" w:themeColor="text1" w:themeTint="80" w:themeShade="95"/>
        <w:sz w:val="22"/>
      </w:rPr>
      <w:tblPr/>
      <w:tcPr>
        <w:shd w:val="clear" w:color="F2F2F2" w:fill="F2F2F2"/>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FFFFFF"/>
      </w:tcPr>
    </w:tblStylePr>
    <w:tblStylePr w:type="band1Vert">
      <w:tblPr/>
      <w:tcPr>
        <w:shd w:val="clear" w:color="DDEAF6" w:fill="DDEAF6"/>
      </w:tcPr>
    </w:tblStylePr>
    <w:tblStylePr w:type="band1Horz">
      <w:rPr>
        <w:rFonts w:ascii="Arial" w:hAnsi="Arial"/>
        <w:color w:val="ACCCEA" w:themeColor="accent1" w:themeTint="80" w:themeShade="95"/>
        <w:sz w:val="22"/>
      </w:rPr>
      <w:tblPr/>
      <w:tcPr>
        <w:shd w:val="clear" w:color="DDEAF6" w:fill="DDEAF6"/>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BE5D6" w:fill="FBE5D6"/>
      </w:tcPr>
    </w:tblStylePr>
    <w:tblStylePr w:type="band1Horz">
      <w:rPr>
        <w:rFonts w:ascii="Arial" w:hAnsi="Arial"/>
        <w:color w:val="F4B184" w:themeColor="accent2" w:themeTint="97" w:themeShade="95"/>
        <w:sz w:val="22"/>
      </w:rPr>
      <w:tblPr/>
      <w:tcPr>
        <w:shd w:val="clear" w:color="FBE5D6" w:fill="FBE5D6"/>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FFFFFF"/>
      </w:tcPr>
    </w:tblStylePr>
    <w:tblStylePr w:type="band1Vert">
      <w:tblPr/>
      <w:tcPr>
        <w:shd w:val="clear" w:color="ECECEC" w:fill="ECECEC"/>
      </w:tcPr>
    </w:tblStylePr>
    <w:tblStylePr w:type="band1Horz">
      <w:rPr>
        <w:rFonts w:ascii="Arial" w:hAnsi="Arial"/>
        <w:color w:val="A5A5A5" w:themeColor="accent3" w:themeTint="FE" w:themeShade="95"/>
        <w:sz w:val="22"/>
      </w:rPr>
      <w:tblPr/>
      <w:tcPr>
        <w:shd w:val="clear" w:color="ECECEC" w:fill="ECECEC"/>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F2CB" w:fill="FFF2CB"/>
      </w:tcPr>
    </w:tblStylePr>
    <w:tblStylePr w:type="band1Horz">
      <w:rPr>
        <w:rFonts w:ascii="Arial" w:hAnsi="Arial"/>
        <w:color w:val="FFD865" w:themeColor="accent4" w:themeTint="9A" w:themeShade="95"/>
        <w:sz w:val="22"/>
      </w:rPr>
      <w:tblPr/>
      <w:tcPr>
        <w:shd w:val="clear" w:color="FFF2CB" w:fill="FFF2CB"/>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FFFFFF"/>
      </w:tcPr>
    </w:tblStylePr>
    <w:tblStylePr w:type="band1Vert">
      <w:tblPr/>
      <w:tcPr>
        <w:shd w:val="clear" w:color="D8E2F3" w:fill="D8E2F3"/>
      </w:tcPr>
    </w:tblStylePr>
    <w:tblStylePr w:type="band1Horz">
      <w:rPr>
        <w:rFonts w:ascii="Arial" w:hAnsi="Arial"/>
        <w:color w:val="254175" w:themeColor="accent5" w:themeShade="95"/>
        <w:sz w:val="22"/>
      </w:rPr>
      <w:tblPr/>
      <w:tcPr>
        <w:shd w:val="clear" w:color="D8E2F3" w:fill="D8E2F3"/>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FFFFFF"/>
      </w:tcPr>
    </w:tblStylePr>
    <w:tblStylePr w:type="band1Vert">
      <w:tblPr/>
      <w:tcPr>
        <w:shd w:val="clear" w:color="E1EFD8" w:fill="E1EFD8"/>
      </w:tcPr>
    </w:tblStylePr>
    <w:tblStylePr w:type="band1Horz">
      <w:rPr>
        <w:rFonts w:ascii="Arial" w:hAnsi="Arial"/>
        <w:color w:val="416429" w:themeColor="accent6" w:themeShade="95"/>
        <w:sz w:val="22"/>
      </w:rPr>
      <w:tblPr/>
      <w:tcPr>
        <w:shd w:val="clear" w:color="E1EFD8" w:fill="E1EFD8"/>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fill="BFBFBF"/>
      </w:tcPr>
    </w:tblStylePr>
    <w:tblStylePr w:type="band1Horz">
      <w:tblPr/>
      <w:tcPr>
        <w:shd w:val="clear" w:color="BFBFBF" w:fill="BFBFBF"/>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fill="D5E5F4"/>
      </w:tcPr>
    </w:tblStylePr>
    <w:tblStylePr w:type="band1Horz">
      <w:tblPr/>
      <w:tcPr>
        <w:shd w:val="clear" w:color="D5E5F4" w:fill="D5E5F4"/>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fill="FADECB"/>
      </w:tcPr>
    </w:tblStylePr>
    <w:tblStylePr w:type="band1Horz">
      <w:tblPr/>
      <w:tcPr>
        <w:shd w:val="clear" w:color="FADECB" w:fill="FADECB"/>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fill="E8E8E8"/>
      </w:tcPr>
    </w:tblStylePr>
    <w:tblStylePr w:type="band1Horz">
      <w:tblPr/>
      <w:tcPr>
        <w:shd w:val="clear" w:color="E8E8E8" w:fill="E8E8E8"/>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fill="FFEFBF"/>
      </w:tcPr>
    </w:tblStylePr>
    <w:tblStylePr w:type="band1Horz">
      <w:tblPr/>
      <w:tcPr>
        <w:shd w:val="clear" w:color="FFEFBF" w:fill="FFEFBF"/>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fill="CFDBF0"/>
      </w:tcPr>
    </w:tblStylePr>
    <w:tblStylePr w:type="band1Horz">
      <w:tblPr/>
      <w:tcPr>
        <w:shd w:val="clear" w:color="CFDBF0" w:fill="CFDBF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fill="DAEBCF"/>
      </w:tcPr>
    </w:tblStylePr>
    <w:tblStylePr w:type="band1Horz">
      <w:tblPr/>
      <w:tcPr>
        <w:shd w:val="clear" w:color="DAEBCF" w:fill="DAEBCF"/>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fill="BFBFBF"/>
      </w:tcPr>
    </w:tblStylePr>
    <w:tblStylePr w:type="band1Horz">
      <w:rPr>
        <w:rFonts w:ascii="Arial" w:hAnsi="Arial"/>
        <w:color w:val="404040"/>
        <w:sz w:val="22"/>
      </w:rPr>
      <w:tblPr/>
      <w:tcPr>
        <w:shd w:val="clear" w:color="BFBFBF" w:fill="BFBFBF"/>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fill="D5E5F4"/>
      </w:tcPr>
    </w:tblStylePr>
    <w:tblStylePr w:type="band1Horz">
      <w:rPr>
        <w:rFonts w:ascii="Arial" w:hAnsi="Arial"/>
        <w:color w:val="404040"/>
        <w:sz w:val="22"/>
      </w:rPr>
      <w:tblPr/>
      <w:tcPr>
        <w:shd w:val="clear" w:color="D5E5F4" w:fill="D5E5F4"/>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fill="FADECB"/>
      </w:tcPr>
    </w:tblStylePr>
    <w:tblStylePr w:type="band1Horz">
      <w:rPr>
        <w:rFonts w:ascii="Arial" w:hAnsi="Arial"/>
        <w:color w:val="404040"/>
        <w:sz w:val="22"/>
      </w:rPr>
      <w:tblPr/>
      <w:tcPr>
        <w:shd w:val="clear" w:color="FADECB" w:fill="FADECB"/>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fill="E8E8E8"/>
      </w:tcPr>
    </w:tblStylePr>
    <w:tblStylePr w:type="band1Horz">
      <w:rPr>
        <w:rFonts w:ascii="Arial" w:hAnsi="Arial"/>
        <w:color w:val="404040"/>
        <w:sz w:val="22"/>
      </w:rPr>
      <w:tblPr/>
      <w:tcPr>
        <w:shd w:val="clear" w:color="E8E8E8" w:fill="E8E8E8"/>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fill="FFEFBF"/>
      </w:tcPr>
    </w:tblStylePr>
    <w:tblStylePr w:type="band1Horz">
      <w:rPr>
        <w:rFonts w:ascii="Arial" w:hAnsi="Arial"/>
        <w:color w:val="404040"/>
        <w:sz w:val="22"/>
      </w:rPr>
      <w:tblPr/>
      <w:tcPr>
        <w:shd w:val="clear" w:color="FFEFBF" w:fill="FFEFBF"/>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fill="CFDBF0"/>
      </w:tcPr>
    </w:tblStylePr>
    <w:tblStylePr w:type="band1Horz">
      <w:rPr>
        <w:rFonts w:ascii="Arial" w:hAnsi="Arial"/>
        <w:color w:val="404040"/>
        <w:sz w:val="22"/>
      </w:rPr>
      <w:tblPr/>
      <w:tcPr>
        <w:shd w:val="clear" w:color="CFDBF0" w:fill="CFDBF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fill="DAEBCF"/>
      </w:tcPr>
    </w:tblStylePr>
    <w:tblStylePr w:type="band1Horz">
      <w:rPr>
        <w:rFonts w:ascii="Arial" w:hAnsi="Arial"/>
        <w:color w:val="404040"/>
        <w:sz w:val="22"/>
      </w:rPr>
      <w:tblPr/>
      <w:tcPr>
        <w:shd w:val="clear" w:color="DAEBCF" w:fill="DAEBCF"/>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fill="8DA9D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fill="BFBFBF"/>
      </w:tcPr>
    </w:tblStylePr>
    <w:tblStylePr w:type="band1Horz">
      <w:rPr>
        <w:rFonts w:ascii="Arial" w:hAnsi="Arial"/>
        <w:color w:val="404040"/>
        <w:sz w:val="22"/>
      </w:rPr>
      <w:tblPr/>
      <w:tcPr>
        <w:shd w:val="clear" w:color="BFBFBF" w:fill="BFBFBF"/>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fill="D5E5F4"/>
      </w:tcPr>
    </w:tblStylePr>
    <w:tblStylePr w:type="band1Horz">
      <w:rPr>
        <w:rFonts w:ascii="Arial" w:hAnsi="Arial"/>
        <w:color w:val="404040"/>
        <w:sz w:val="22"/>
      </w:rPr>
      <w:tblPr/>
      <w:tcPr>
        <w:shd w:val="clear" w:color="D5E5F4" w:fill="D5E5F4"/>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fill="FADECB"/>
      </w:tcPr>
    </w:tblStylePr>
    <w:tblStylePr w:type="band1Horz">
      <w:rPr>
        <w:rFonts w:ascii="Arial" w:hAnsi="Arial"/>
        <w:color w:val="404040"/>
        <w:sz w:val="22"/>
      </w:rPr>
      <w:tblPr/>
      <w:tcPr>
        <w:shd w:val="clear" w:color="FADECB" w:fill="FADECB"/>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fill="E8E8E8"/>
      </w:tcPr>
    </w:tblStylePr>
    <w:tblStylePr w:type="band1Horz">
      <w:rPr>
        <w:rFonts w:ascii="Arial" w:hAnsi="Arial"/>
        <w:color w:val="404040"/>
        <w:sz w:val="22"/>
      </w:rPr>
      <w:tblPr/>
      <w:tcPr>
        <w:shd w:val="clear" w:color="E8E8E8" w:fill="E8E8E8"/>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fill="FFEFBF"/>
      </w:tcPr>
    </w:tblStylePr>
    <w:tblStylePr w:type="band1Horz">
      <w:rPr>
        <w:rFonts w:ascii="Arial" w:hAnsi="Arial"/>
        <w:color w:val="404040"/>
        <w:sz w:val="22"/>
      </w:rPr>
      <w:tblPr/>
      <w:tcPr>
        <w:shd w:val="clear" w:color="FFEFBF" w:fill="FFEFBF"/>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fill="CFDBF0"/>
      </w:tcPr>
    </w:tblStylePr>
    <w:tblStylePr w:type="band1Horz">
      <w:rPr>
        <w:rFonts w:ascii="Arial" w:hAnsi="Arial"/>
        <w:color w:val="404040"/>
        <w:sz w:val="22"/>
      </w:rPr>
      <w:tblPr/>
      <w:tcPr>
        <w:shd w:val="clear" w:color="CFDBF0" w:fill="CFDBF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fill="DAEBCF"/>
      </w:tcPr>
    </w:tblStylePr>
    <w:tblStylePr w:type="band1Horz">
      <w:rPr>
        <w:rFonts w:ascii="Arial" w:hAnsi="Arial"/>
        <w:color w:val="404040"/>
        <w:sz w:val="22"/>
      </w:rPr>
      <w:tblPr/>
      <w:tcPr>
        <w:shd w:val="clear" w:color="DAEBCF" w:fill="DAEBCF"/>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fill="7F7F7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fill="7F7F7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fill="7F7F7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cPr>
    </w:tblStylePr>
    <w:tblStylePr w:type="band2Horz">
      <w:tblPr/>
      <w:tcPr>
        <w:tcBorders>
          <w:top w:val="single" w:sz="4" w:space="0" w:color="FFFFFF" w:themeColor="light1"/>
          <w:bottom w:val="single" w:sz="4" w:space="0" w:color="FFFFFF" w:themeColor="light1"/>
        </w:tcBorders>
        <w:shd w:val="clear" w:color="7F7F7F" w:fill="7F7F7F"/>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fill="5B9BD5"/>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fill="5B9BD5"/>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fill="5B9BD5"/>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fill="5B9BD5"/>
      </w:tcPr>
    </w:tblStylePr>
    <w:tblStylePr w:type="band2Horz">
      <w:tblPr/>
      <w:tcPr>
        <w:tcBorders>
          <w:top w:val="single" w:sz="4" w:space="0" w:color="FFFFFF" w:themeColor="light1"/>
          <w:bottom w:val="single" w:sz="4" w:space="0" w:color="FFFFFF" w:themeColor="light1"/>
        </w:tcBorders>
        <w:shd w:val="clear" w:color="5B9BD5" w:fill="5B9BD5"/>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fill="F4B184"/>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fill="F4B184"/>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fill="F4B184"/>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fill="F4B184"/>
      </w:tcPr>
    </w:tblStylePr>
    <w:tblStylePr w:type="band2Horz">
      <w:tblPr/>
      <w:tcPr>
        <w:tcBorders>
          <w:top w:val="single" w:sz="4" w:space="0" w:color="FFFFFF" w:themeColor="light1"/>
          <w:bottom w:val="single" w:sz="4" w:space="0" w:color="FFFFFF" w:themeColor="light1"/>
        </w:tcBorders>
        <w:shd w:val="clear" w:color="F4B184" w:fill="F4B184"/>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fill="C9C9C9"/>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fill="C9C9C9"/>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fill="C9C9C9"/>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fill="C9C9C9"/>
      </w:tcPr>
    </w:tblStylePr>
    <w:tblStylePr w:type="band2Horz">
      <w:tblPr/>
      <w:tcPr>
        <w:tcBorders>
          <w:top w:val="single" w:sz="4" w:space="0" w:color="FFFFFF" w:themeColor="light1"/>
          <w:bottom w:val="single" w:sz="4" w:space="0" w:color="FFFFFF" w:themeColor="light1"/>
        </w:tcBorders>
        <w:shd w:val="clear" w:color="C9C9C9" w:fill="C9C9C9"/>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fill="FFD865"/>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fill="FFD865"/>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fill="FFD865"/>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fill="FFD865"/>
      </w:tcPr>
    </w:tblStylePr>
    <w:tblStylePr w:type="band2Horz">
      <w:tblPr/>
      <w:tcPr>
        <w:tcBorders>
          <w:top w:val="single" w:sz="4" w:space="0" w:color="FFFFFF" w:themeColor="light1"/>
          <w:bottom w:val="single" w:sz="4" w:space="0" w:color="FFFFFF" w:themeColor="light1"/>
        </w:tcBorders>
        <w:shd w:val="clear" w:color="FFD865" w:fill="FFD865"/>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fill="8DA9DB"/>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fill="8DA9DB"/>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fill="8DA9DB"/>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fill="8DA9DB"/>
      </w:tcPr>
    </w:tblStylePr>
    <w:tblStylePr w:type="band2Horz">
      <w:tblPr/>
      <w:tcPr>
        <w:tcBorders>
          <w:top w:val="single" w:sz="4" w:space="0" w:color="FFFFFF" w:themeColor="light1"/>
          <w:bottom w:val="single" w:sz="4" w:space="0" w:color="FFFFFF" w:themeColor="light1"/>
        </w:tcBorders>
        <w:shd w:val="clear" w:color="8DA9DB" w:fill="8DA9DB"/>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fill="A9D08E"/>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fill="A9D08E"/>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fill="A9D08E"/>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fill="A9D08E"/>
      </w:tcPr>
    </w:tblStylePr>
    <w:tblStylePr w:type="band2Horz">
      <w:tblPr/>
      <w:tcPr>
        <w:tcBorders>
          <w:top w:val="single" w:sz="4" w:space="0" w:color="FFFFFF" w:themeColor="light1"/>
          <w:bottom w:val="single" w:sz="4" w:space="0" w:color="FFFFFF" w:themeColor="light1"/>
        </w:tcBorders>
        <w:shd w:val="clear" w:color="A9D08E" w:fill="A9D08E"/>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cPr>
    </w:tblStylePr>
    <w:tblStylePr w:type="band1Horz">
      <w:rPr>
        <w:rFonts w:ascii="Arial" w:hAnsi="Arial"/>
        <w:color w:val="000000" w:themeColor="text1"/>
        <w:sz w:val="22"/>
      </w:rPr>
      <w:tblPr/>
      <w:tcPr>
        <w:shd w:val="clear" w:color="BFBFBF" w:fill="BFBFBF"/>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fill="D5E5F4"/>
      </w:tcPr>
    </w:tblStylePr>
    <w:tblStylePr w:type="band1Horz">
      <w:rPr>
        <w:rFonts w:ascii="Arial" w:hAnsi="Arial"/>
        <w:color w:val="245A8D" w:themeColor="accent1" w:themeShade="95"/>
        <w:sz w:val="22"/>
      </w:rPr>
      <w:tblPr/>
      <w:tcPr>
        <w:shd w:val="clear" w:color="D5E5F4" w:fill="D5E5F4"/>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fill="FADECB"/>
      </w:tcPr>
    </w:tblStylePr>
    <w:tblStylePr w:type="band1Horz">
      <w:rPr>
        <w:rFonts w:ascii="Arial" w:hAnsi="Arial"/>
        <w:color w:val="F4B184" w:themeColor="accent2" w:themeTint="97" w:themeShade="95"/>
        <w:sz w:val="22"/>
      </w:rPr>
      <w:tblPr/>
      <w:tcPr>
        <w:shd w:val="clear" w:color="FADECB" w:fill="FADECB"/>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fill="E8E8E8"/>
      </w:tcPr>
    </w:tblStylePr>
    <w:tblStylePr w:type="band1Horz">
      <w:rPr>
        <w:rFonts w:ascii="Arial" w:hAnsi="Arial"/>
        <w:color w:val="C9C9C9" w:themeColor="accent3" w:themeTint="98" w:themeShade="95"/>
        <w:sz w:val="22"/>
      </w:rPr>
      <w:tblPr/>
      <w:tcPr>
        <w:shd w:val="clear" w:color="E8E8E8" w:fill="E8E8E8"/>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fill="FFEFBF"/>
      </w:tcPr>
    </w:tblStylePr>
    <w:tblStylePr w:type="band1Horz">
      <w:rPr>
        <w:rFonts w:ascii="Arial" w:hAnsi="Arial"/>
        <w:color w:val="FFD865" w:themeColor="accent4" w:themeTint="9A" w:themeShade="95"/>
        <w:sz w:val="22"/>
      </w:rPr>
      <w:tblPr/>
      <w:tcPr>
        <w:shd w:val="clear" w:color="FFEFBF" w:fill="FFEFBF"/>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fill="CFDBF0"/>
      </w:tcPr>
    </w:tblStylePr>
    <w:tblStylePr w:type="band1Horz">
      <w:rPr>
        <w:rFonts w:ascii="Arial" w:hAnsi="Arial"/>
        <w:color w:val="8DA9DB" w:themeColor="accent5" w:themeTint="9A" w:themeShade="95"/>
        <w:sz w:val="22"/>
      </w:rPr>
      <w:tblPr/>
      <w:tcPr>
        <w:shd w:val="clear" w:color="CFDBF0" w:fill="CFDBF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fill="DAEBCF"/>
      </w:tcPr>
    </w:tblStylePr>
    <w:tblStylePr w:type="band1Horz">
      <w:rPr>
        <w:rFonts w:ascii="Arial" w:hAnsi="Arial"/>
        <w:color w:val="A9D08E" w:themeColor="accent6" w:themeTint="98" w:themeShade="95"/>
        <w:sz w:val="22"/>
      </w:rPr>
      <w:tblPr/>
      <w:tcPr>
        <w:shd w:val="clear" w:color="DAEBCF" w:fill="DAEBCF"/>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BFBFBF" w:fill="BFBFBF"/>
      </w:tcPr>
    </w:tblStylePr>
    <w:tblStylePr w:type="band1Horz">
      <w:rPr>
        <w:rFonts w:ascii="Arial" w:hAnsi="Arial"/>
        <w:color w:val="7F7F7F" w:themeColor="text1" w:themeTint="80" w:themeShade="95"/>
        <w:sz w:val="22"/>
      </w:rPr>
      <w:tblPr/>
      <w:tcPr>
        <w:shd w:val="clear" w:color="BFBFBF" w:fill="BFBFBF"/>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FFFFFF"/>
      </w:tcPr>
    </w:tblStylePr>
    <w:tblStylePr w:type="band1Vert">
      <w:tblPr/>
      <w:tcPr>
        <w:shd w:val="clear" w:color="D5E5F4" w:fill="D5E5F4"/>
      </w:tcPr>
    </w:tblStylePr>
    <w:tblStylePr w:type="band1Horz">
      <w:rPr>
        <w:rFonts w:ascii="Arial" w:hAnsi="Arial"/>
        <w:color w:val="245A8D" w:themeColor="accent1" w:themeShade="95"/>
        <w:sz w:val="22"/>
      </w:rPr>
      <w:tblPr/>
      <w:tcPr>
        <w:shd w:val="clear" w:color="D5E5F4" w:fill="D5E5F4"/>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ADECB" w:fill="FADECB"/>
      </w:tcPr>
    </w:tblStylePr>
    <w:tblStylePr w:type="band1Horz">
      <w:rPr>
        <w:rFonts w:ascii="Arial" w:hAnsi="Arial"/>
        <w:color w:val="F4B184" w:themeColor="accent2" w:themeTint="97" w:themeShade="95"/>
        <w:sz w:val="22"/>
      </w:rPr>
      <w:tblPr/>
      <w:tcPr>
        <w:shd w:val="clear" w:color="FADECB" w:fill="FADECB"/>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FFFFFF"/>
      </w:tcPr>
    </w:tblStylePr>
    <w:tblStylePr w:type="band1Vert">
      <w:tblPr/>
      <w:tcPr>
        <w:shd w:val="clear" w:color="E8E8E8" w:fill="E8E8E8"/>
      </w:tcPr>
    </w:tblStylePr>
    <w:tblStylePr w:type="band1Horz">
      <w:rPr>
        <w:rFonts w:ascii="Arial" w:hAnsi="Arial"/>
        <w:color w:val="C9C9C9" w:themeColor="accent3" w:themeTint="98" w:themeShade="95"/>
        <w:sz w:val="22"/>
      </w:rPr>
      <w:tblPr/>
      <w:tcPr>
        <w:shd w:val="clear" w:color="E8E8E8" w:fill="E8E8E8"/>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EFBF" w:fill="FFEFBF"/>
      </w:tcPr>
    </w:tblStylePr>
    <w:tblStylePr w:type="band1Horz">
      <w:rPr>
        <w:rFonts w:ascii="Arial" w:hAnsi="Arial"/>
        <w:color w:val="FFD865" w:themeColor="accent4" w:themeTint="9A" w:themeShade="95"/>
        <w:sz w:val="22"/>
      </w:rPr>
      <w:tblPr/>
      <w:tcPr>
        <w:shd w:val="clear" w:color="FFEFBF" w:fill="FFEFBF"/>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FFFFFF"/>
      </w:tcPr>
    </w:tblStylePr>
    <w:tblStylePr w:type="band1Vert">
      <w:tblPr/>
      <w:tcPr>
        <w:shd w:val="clear" w:color="CFDBF0" w:fill="CFDBF0"/>
      </w:tcPr>
    </w:tblStylePr>
    <w:tblStylePr w:type="band1Horz">
      <w:rPr>
        <w:rFonts w:ascii="Arial" w:hAnsi="Arial"/>
        <w:color w:val="8DA9DB" w:themeColor="accent5" w:themeTint="9A" w:themeShade="95"/>
        <w:sz w:val="22"/>
      </w:rPr>
      <w:tblPr/>
      <w:tcPr>
        <w:shd w:val="clear" w:color="CFDBF0" w:fill="CFDBF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FFFFFF"/>
      </w:tcPr>
    </w:tblStylePr>
    <w:tblStylePr w:type="band1Vert">
      <w:tblPr/>
      <w:tcPr>
        <w:shd w:val="clear" w:color="DAEBCF" w:fill="DAEBCF"/>
      </w:tcPr>
    </w:tblStylePr>
    <w:tblStylePr w:type="band1Horz">
      <w:rPr>
        <w:rFonts w:ascii="Arial" w:hAnsi="Arial"/>
        <w:color w:val="A9D08E" w:themeColor="accent6" w:themeTint="98" w:themeShade="95"/>
        <w:sz w:val="22"/>
      </w:rPr>
      <w:tblPr/>
      <w:tcPr>
        <w:shd w:val="clear" w:color="DAEBCF" w:fill="DAEBCF"/>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68A2D8" w:fill="68A2D8"/>
      </w:tcPr>
    </w:tblStylePr>
    <w:tblStylePr w:type="lastRow">
      <w:rPr>
        <w:rFonts w:ascii="Arial" w:hAnsi="Arial"/>
        <w:color w:val="F2F2F2"/>
        <w:sz w:val="22"/>
      </w:rPr>
      <w:tblPr/>
      <w:tcPr>
        <w:shd w:val="clear" w:color="68A2D8" w:fill="68A2D8"/>
      </w:tcPr>
    </w:tblStylePr>
    <w:tblStylePr w:type="firstCol">
      <w:rPr>
        <w:rFonts w:ascii="Arial" w:hAnsi="Arial"/>
        <w:color w:val="F2F2F2"/>
        <w:sz w:val="22"/>
      </w:rPr>
      <w:tblPr/>
      <w:tcPr>
        <w:shd w:val="clear" w:color="68A2D8" w:fill="68A2D8"/>
      </w:tcPr>
    </w:tblStylePr>
    <w:tblStylePr w:type="lastCol">
      <w:rPr>
        <w:rFonts w:ascii="Arial" w:hAnsi="Arial"/>
        <w:color w:val="F2F2F2"/>
        <w:sz w:val="22"/>
      </w:rPr>
      <w:tblPr/>
      <w:tcPr>
        <w:shd w:val="clear" w:color="68A2D8" w:fill="68A2D8"/>
      </w:tcPr>
    </w:tblStylePr>
    <w:tblStylePr w:type="band1Vert">
      <w:rPr>
        <w:rFonts w:ascii="Arial" w:hAnsi="Arial"/>
        <w:color w:val="404040"/>
        <w:sz w:val="22"/>
      </w:rPr>
    </w:tblStylePr>
    <w:tblStylePr w:type="band2Vert">
      <w:rPr>
        <w:rFonts w:ascii="Arial" w:hAnsi="Arial"/>
        <w:color w:val="404040"/>
        <w:sz w:val="22"/>
      </w:rPr>
      <w:tblPr/>
      <w:tcPr>
        <w:shd w:val="clear" w:color="CBDFF1" w:fill="CBDFF1"/>
      </w:tcPr>
    </w:tblStylePr>
    <w:tblStylePr w:type="band1Horz">
      <w:rPr>
        <w:rFonts w:ascii="Arial" w:hAnsi="Arial"/>
        <w:color w:val="404040"/>
        <w:sz w:val="22"/>
      </w:rPr>
    </w:tblStylePr>
    <w:tblStylePr w:type="band2Horz">
      <w:rPr>
        <w:rFonts w:ascii="Arial" w:hAnsi="Arial"/>
        <w:color w:val="404040"/>
        <w:sz w:val="22"/>
      </w:rPr>
      <w:tblPr/>
      <w:tcPr>
        <w:shd w:val="clear" w:color="CBDFF1" w:fill="CBDFF1"/>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4B184" w:fill="F4B184"/>
      </w:tcPr>
    </w:tblStylePr>
    <w:tblStylePr w:type="lastRow">
      <w:rPr>
        <w:rFonts w:ascii="Arial" w:hAnsi="Arial"/>
        <w:color w:val="F2F2F2"/>
        <w:sz w:val="22"/>
      </w:rPr>
      <w:tblPr/>
      <w:tcPr>
        <w:shd w:val="clear" w:color="F4B184" w:fill="F4B184"/>
      </w:tcPr>
    </w:tblStylePr>
    <w:tblStylePr w:type="firstCol">
      <w:rPr>
        <w:rFonts w:ascii="Arial" w:hAnsi="Arial"/>
        <w:color w:val="F2F2F2"/>
        <w:sz w:val="22"/>
      </w:rPr>
      <w:tblPr/>
      <w:tcPr>
        <w:shd w:val="clear" w:color="F4B184" w:fill="F4B184"/>
      </w:tcPr>
    </w:tblStylePr>
    <w:tblStylePr w:type="lastCol">
      <w:rPr>
        <w:rFonts w:ascii="Arial" w:hAnsi="Arial"/>
        <w:color w:val="F2F2F2"/>
        <w:sz w:val="22"/>
      </w:rPr>
      <w:tblPr/>
      <w:tcPr>
        <w:shd w:val="clear" w:color="F4B184" w:fill="F4B184"/>
      </w:tcPr>
    </w:tblStylePr>
    <w:tblStylePr w:type="band1Vert">
      <w:rPr>
        <w:rFonts w:ascii="Arial" w:hAnsi="Arial"/>
        <w:color w:val="404040"/>
        <w:sz w:val="22"/>
      </w:rPr>
    </w:tblStylePr>
    <w:tblStylePr w:type="band2Vert">
      <w:rPr>
        <w:rFonts w:ascii="Arial" w:hAnsi="Arial"/>
        <w:color w:val="404040"/>
        <w:sz w:val="22"/>
      </w:rPr>
      <w:tblPr/>
      <w:tcPr>
        <w:shd w:val="clear" w:color="FBE5D6" w:fill="FBE5D6"/>
      </w:tcPr>
    </w:tblStylePr>
    <w:tblStylePr w:type="band1Horz">
      <w:rPr>
        <w:rFonts w:ascii="Arial" w:hAnsi="Arial"/>
        <w:color w:val="404040"/>
        <w:sz w:val="22"/>
      </w:rPr>
    </w:tblStylePr>
    <w:tblStylePr w:type="band2Horz">
      <w:rPr>
        <w:rFonts w:ascii="Arial" w:hAnsi="Arial"/>
        <w:color w:val="404040"/>
        <w:sz w:val="22"/>
      </w:rPr>
      <w:tblPr/>
      <w:tcPr>
        <w:shd w:val="clear" w:color="FBE5D6" w:fill="FBE5D6"/>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5A5A5" w:fill="A5A5A5"/>
      </w:tcPr>
    </w:tblStylePr>
    <w:tblStylePr w:type="lastRow">
      <w:rPr>
        <w:rFonts w:ascii="Arial" w:hAnsi="Arial"/>
        <w:color w:val="F2F2F2"/>
        <w:sz w:val="22"/>
      </w:rPr>
      <w:tblPr/>
      <w:tcPr>
        <w:shd w:val="clear" w:color="A5A5A5" w:fill="A5A5A5"/>
      </w:tcPr>
    </w:tblStylePr>
    <w:tblStylePr w:type="firstCol">
      <w:rPr>
        <w:rFonts w:ascii="Arial" w:hAnsi="Arial"/>
        <w:color w:val="F2F2F2"/>
        <w:sz w:val="22"/>
      </w:rPr>
      <w:tblPr/>
      <w:tcPr>
        <w:shd w:val="clear" w:color="A5A5A5" w:fill="A5A5A5"/>
      </w:tcPr>
    </w:tblStylePr>
    <w:tblStylePr w:type="lastCol">
      <w:rPr>
        <w:rFonts w:ascii="Arial" w:hAnsi="Arial"/>
        <w:color w:val="F2F2F2"/>
        <w:sz w:val="22"/>
      </w:rPr>
      <w:tblPr/>
      <w:tcPr>
        <w:shd w:val="clear" w:color="A5A5A5" w:fill="A5A5A5"/>
      </w:tcPr>
    </w:tblStylePr>
    <w:tblStylePr w:type="band1Vert">
      <w:rPr>
        <w:rFonts w:ascii="Arial" w:hAnsi="Arial"/>
        <w:color w:val="404040"/>
        <w:sz w:val="22"/>
      </w:rPr>
    </w:tblStylePr>
    <w:tblStylePr w:type="band2Vert">
      <w:rPr>
        <w:rFonts w:ascii="Arial" w:hAnsi="Arial"/>
        <w:color w:val="404040"/>
        <w:sz w:val="22"/>
      </w:rPr>
      <w:tblPr/>
      <w:tcPr>
        <w:shd w:val="clear" w:color="ECECEC" w:fill="ECECEC"/>
      </w:tcPr>
    </w:tblStylePr>
    <w:tblStylePr w:type="band1Horz">
      <w:rPr>
        <w:rFonts w:ascii="Arial" w:hAnsi="Arial"/>
        <w:color w:val="404040"/>
        <w:sz w:val="22"/>
      </w:rPr>
    </w:tblStylePr>
    <w:tblStylePr w:type="band2Horz">
      <w:rPr>
        <w:rFonts w:ascii="Arial" w:hAnsi="Arial"/>
        <w:color w:val="404040"/>
        <w:sz w:val="22"/>
      </w:rPr>
      <w:tblPr/>
      <w:tcPr>
        <w:shd w:val="clear" w:color="ECECEC" w:fill="ECECEC"/>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FD865" w:fill="FFD865"/>
      </w:tcPr>
    </w:tblStylePr>
    <w:tblStylePr w:type="lastRow">
      <w:rPr>
        <w:rFonts w:ascii="Arial" w:hAnsi="Arial"/>
        <w:color w:val="F2F2F2"/>
        <w:sz w:val="22"/>
      </w:rPr>
      <w:tblPr/>
      <w:tcPr>
        <w:shd w:val="clear" w:color="FFD865" w:fill="FFD865"/>
      </w:tcPr>
    </w:tblStylePr>
    <w:tblStylePr w:type="firstCol">
      <w:rPr>
        <w:rFonts w:ascii="Arial" w:hAnsi="Arial"/>
        <w:color w:val="F2F2F2"/>
        <w:sz w:val="22"/>
      </w:rPr>
      <w:tblPr/>
      <w:tcPr>
        <w:shd w:val="clear" w:color="FFD865" w:fill="FFD865"/>
      </w:tcPr>
    </w:tblStylePr>
    <w:tblStylePr w:type="lastCol">
      <w:rPr>
        <w:rFonts w:ascii="Arial" w:hAnsi="Arial"/>
        <w:color w:val="F2F2F2"/>
        <w:sz w:val="22"/>
      </w:rPr>
      <w:tblPr/>
      <w:tcPr>
        <w:shd w:val="clear" w:color="FFD865" w:fill="FFD865"/>
      </w:tcPr>
    </w:tblStylePr>
    <w:tblStylePr w:type="band1Vert">
      <w:rPr>
        <w:rFonts w:ascii="Arial" w:hAnsi="Arial"/>
        <w:color w:val="404040"/>
        <w:sz w:val="22"/>
      </w:rPr>
    </w:tblStylePr>
    <w:tblStylePr w:type="band2Vert">
      <w:rPr>
        <w:rFonts w:ascii="Arial" w:hAnsi="Arial"/>
        <w:color w:val="404040"/>
        <w:sz w:val="22"/>
      </w:rPr>
      <w:tblPr/>
      <w:tcPr>
        <w:shd w:val="clear" w:color="FFF2CB" w:fill="FFF2CB"/>
      </w:tcPr>
    </w:tblStylePr>
    <w:tblStylePr w:type="band1Horz">
      <w:rPr>
        <w:rFonts w:ascii="Arial" w:hAnsi="Arial"/>
        <w:color w:val="404040"/>
        <w:sz w:val="22"/>
      </w:rPr>
    </w:tblStylePr>
    <w:tblStylePr w:type="band2Horz">
      <w:rPr>
        <w:rFonts w:ascii="Arial" w:hAnsi="Arial"/>
        <w:color w:val="404040"/>
        <w:sz w:val="22"/>
      </w:rPr>
      <w:tblPr/>
      <w:tcPr>
        <w:shd w:val="clear" w:color="FFF2CB" w:fill="FFF2CB"/>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4472C4" w:fill="4472C4"/>
      </w:tcPr>
    </w:tblStylePr>
    <w:tblStylePr w:type="lastRow">
      <w:rPr>
        <w:rFonts w:ascii="Arial" w:hAnsi="Arial"/>
        <w:color w:val="F2F2F2"/>
        <w:sz w:val="22"/>
      </w:rPr>
      <w:tblPr/>
      <w:tcPr>
        <w:shd w:val="clear" w:color="4472C4" w:fill="4472C4"/>
      </w:tcPr>
    </w:tblStylePr>
    <w:tblStylePr w:type="firstCol">
      <w:rPr>
        <w:rFonts w:ascii="Arial" w:hAnsi="Arial"/>
        <w:color w:val="F2F2F2"/>
        <w:sz w:val="22"/>
      </w:rPr>
      <w:tblPr/>
      <w:tcPr>
        <w:shd w:val="clear" w:color="4472C4" w:fill="4472C4"/>
      </w:tcPr>
    </w:tblStylePr>
    <w:tblStylePr w:type="lastCol">
      <w:rPr>
        <w:rFonts w:ascii="Arial" w:hAnsi="Arial"/>
        <w:color w:val="F2F2F2"/>
        <w:sz w:val="22"/>
      </w:rPr>
      <w:tblPr/>
      <w:tcPr>
        <w:shd w:val="clear" w:color="4472C4" w:fill="4472C4"/>
      </w:tcPr>
    </w:tblStylePr>
    <w:tblStylePr w:type="band1Vert">
      <w:rPr>
        <w:rFonts w:ascii="Arial" w:hAnsi="Arial"/>
        <w:color w:val="404040"/>
        <w:sz w:val="22"/>
      </w:rPr>
    </w:tblStylePr>
    <w:tblStylePr w:type="band2Vert">
      <w:rPr>
        <w:rFonts w:ascii="Arial" w:hAnsi="Arial"/>
        <w:color w:val="404040"/>
        <w:sz w:val="22"/>
      </w:rPr>
      <w:tblPr/>
      <w:tcPr>
        <w:shd w:val="clear" w:color="D8E2F3" w:fill="D8E2F3"/>
      </w:tcPr>
    </w:tblStylePr>
    <w:tblStylePr w:type="band1Horz">
      <w:rPr>
        <w:rFonts w:ascii="Arial" w:hAnsi="Arial"/>
        <w:color w:val="404040"/>
        <w:sz w:val="22"/>
      </w:rPr>
    </w:tblStylePr>
    <w:tblStylePr w:type="band2Horz">
      <w:rPr>
        <w:rFonts w:ascii="Arial" w:hAnsi="Arial"/>
        <w:color w:val="404040"/>
        <w:sz w:val="22"/>
      </w:rPr>
      <w:tblPr/>
      <w:tcPr>
        <w:shd w:val="clear" w:color="D8E2F3" w:fill="D8E2F3"/>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70AD47" w:fill="70AD47"/>
      </w:tcPr>
    </w:tblStylePr>
    <w:tblStylePr w:type="lastRow">
      <w:rPr>
        <w:rFonts w:ascii="Arial" w:hAnsi="Arial"/>
        <w:color w:val="F2F2F2"/>
        <w:sz w:val="22"/>
      </w:rPr>
      <w:tblPr/>
      <w:tcPr>
        <w:shd w:val="clear" w:color="70AD47" w:fill="70AD47"/>
      </w:tcPr>
    </w:tblStylePr>
    <w:tblStylePr w:type="firstCol">
      <w:rPr>
        <w:rFonts w:ascii="Arial" w:hAnsi="Arial"/>
        <w:color w:val="F2F2F2"/>
        <w:sz w:val="22"/>
      </w:rPr>
      <w:tblPr/>
      <w:tcPr>
        <w:shd w:val="clear" w:color="70AD47" w:fill="70AD47"/>
      </w:tcPr>
    </w:tblStylePr>
    <w:tblStylePr w:type="lastCol">
      <w:rPr>
        <w:rFonts w:ascii="Arial" w:hAnsi="Arial"/>
        <w:color w:val="F2F2F2"/>
        <w:sz w:val="22"/>
      </w:rPr>
      <w:tblPr/>
      <w:tcPr>
        <w:shd w:val="clear" w:color="70AD47" w:fill="70AD47"/>
      </w:tcPr>
    </w:tblStylePr>
    <w:tblStylePr w:type="band1Vert">
      <w:rPr>
        <w:rFonts w:ascii="Arial" w:hAnsi="Arial"/>
        <w:color w:val="404040"/>
        <w:sz w:val="22"/>
      </w:rPr>
    </w:tblStylePr>
    <w:tblStylePr w:type="band2Vert">
      <w:rPr>
        <w:rFonts w:ascii="Arial" w:hAnsi="Arial"/>
        <w:color w:val="404040"/>
        <w:sz w:val="22"/>
      </w:rPr>
      <w:tblPr/>
      <w:tcPr>
        <w:shd w:val="clear" w:color="E1EFD8" w:fill="E1EFD8"/>
      </w:tcPr>
    </w:tblStylePr>
    <w:tblStylePr w:type="band1Horz">
      <w:rPr>
        <w:rFonts w:ascii="Arial" w:hAnsi="Arial"/>
        <w:color w:val="404040"/>
        <w:sz w:val="22"/>
      </w:rPr>
    </w:tblStylePr>
    <w:tblStylePr w:type="band2Horz">
      <w:rPr>
        <w:rFonts w:ascii="Arial" w:hAnsi="Arial"/>
        <w:color w:val="404040"/>
        <w:sz w:val="22"/>
      </w:rPr>
      <w:tblPr/>
      <w:tcPr>
        <w:shd w:val="clear" w:color="E1EFD8" w:fill="E1EFD8"/>
      </w:tcPr>
    </w:tblStylePr>
  </w:style>
  <w:style w:type="table" w:customStyle="1" w:styleId="BorderedLined-Accent">
    <w:name w:val="Bordered &amp; Lined - Accent"/>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fill="68A2D8"/>
      </w:tcPr>
    </w:tblStylePr>
    <w:tblStylePr w:type="lastRow">
      <w:rPr>
        <w:rFonts w:ascii="Arial" w:hAnsi="Arial"/>
        <w:color w:val="F2F2F2"/>
        <w:sz w:val="22"/>
      </w:rPr>
      <w:tblPr/>
      <w:tcPr>
        <w:shd w:val="clear" w:color="68A2D8" w:fill="68A2D8"/>
      </w:tcPr>
    </w:tblStylePr>
    <w:tblStylePr w:type="firstCol">
      <w:rPr>
        <w:rFonts w:ascii="Arial" w:hAnsi="Arial"/>
        <w:color w:val="F2F2F2"/>
        <w:sz w:val="22"/>
      </w:rPr>
      <w:tblPr/>
      <w:tcPr>
        <w:shd w:val="clear" w:color="68A2D8" w:fill="68A2D8"/>
      </w:tcPr>
    </w:tblStylePr>
    <w:tblStylePr w:type="lastCol">
      <w:rPr>
        <w:rFonts w:ascii="Arial" w:hAnsi="Arial"/>
        <w:color w:val="F2F2F2"/>
        <w:sz w:val="22"/>
      </w:rPr>
      <w:tblPr/>
      <w:tcPr>
        <w:shd w:val="clear" w:color="68A2D8" w:fill="68A2D8"/>
      </w:tcPr>
    </w:tblStylePr>
    <w:tblStylePr w:type="band1Vert">
      <w:rPr>
        <w:rFonts w:ascii="Arial" w:hAnsi="Arial"/>
        <w:color w:val="404040"/>
        <w:sz w:val="22"/>
      </w:rPr>
    </w:tblStylePr>
    <w:tblStylePr w:type="band2Vert">
      <w:rPr>
        <w:rFonts w:ascii="Arial" w:hAnsi="Arial"/>
        <w:color w:val="404040"/>
        <w:sz w:val="22"/>
      </w:rPr>
      <w:tblPr/>
      <w:tcPr>
        <w:shd w:val="clear" w:color="CBDFF1" w:fill="CBDFF1"/>
      </w:tcPr>
    </w:tblStylePr>
    <w:tblStylePr w:type="band1Horz">
      <w:rPr>
        <w:rFonts w:ascii="Arial" w:hAnsi="Arial"/>
        <w:color w:val="404040"/>
        <w:sz w:val="22"/>
      </w:rPr>
    </w:tblStylePr>
    <w:tblStylePr w:type="band2Horz">
      <w:rPr>
        <w:rFonts w:ascii="Arial" w:hAnsi="Arial"/>
        <w:color w:val="404040"/>
        <w:sz w:val="22"/>
      </w:rPr>
      <w:tblPr/>
      <w:tcPr>
        <w:shd w:val="clear" w:color="CBDFF1" w:fill="CBDFF1"/>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fill="F4B184"/>
      </w:tcPr>
    </w:tblStylePr>
    <w:tblStylePr w:type="lastRow">
      <w:rPr>
        <w:rFonts w:ascii="Arial" w:hAnsi="Arial"/>
        <w:color w:val="F2F2F2"/>
        <w:sz w:val="22"/>
      </w:rPr>
      <w:tblPr/>
      <w:tcPr>
        <w:shd w:val="clear" w:color="F4B184" w:fill="F4B184"/>
      </w:tcPr>
    </w:tblStylePr>
    <w:tblStylePr w:type="firstCol">
      <w:rPr>
        <w:rFonts w:ascii="Arial" w:hAnsi="Arial"/>
        <w:color w:val="F2F2F2"/>
        <w:sz w:val="22"/>
      </w:rPr>
      <w:tblPr/>
      <w:tcPr>
        <w:shd w:val="clear" w:color="F4B184" w:fill="F4B184"/>
      </w:tcPr>
    </w:tblStylePr>
    <w:tblStylePr w:type="lastCol">
      <w:rPr>
        <w:rFonts w:ascii="Arial" w:hAnsi="Arial"/>
        <w:color w:val="F2F2F2"/>
        <w:sz w:val="22"/>
      </w:rPr>
      <w:tblPr/>
      <w:tcPr>
        <w:shd w:val="clear" w:color="F4B184" w:fill="F4B184"/>
      </w:tcPr>
    </w:tblStylePr>
    <w:tblStylePr w:type="band1Vert">
      <w:rPr>
        <w:rFonts w:ascii="Arial" w:hAnsi="Arial"/>
        <w:color w:val="404040"/>
        <w:sz w:val="22"/>
      </w:rPr>
    </w:tblStylePr>
    <w:tblStylePr w:type="band2Vert">
      <w:rPr>
        <w:rFonts w:ascii="Arial" w:hAnsi="Arial"/>
        <w:color w:val="404040"/>
        <w:sz w:val="22"/>
      </w:rPr>
      <w:tblPr/>
      <w:tcPr>
        <w:shd w:val="clear" w:color="FBE5D6" w:fill="FBE5D6"/>
      </w:tcPr>
    </w:tblStylePr>
    <w:tblStylePr w:type="band1Horz">
      <w:rPr>
        <w:rFonts w:ascii="Arial" w:hAnsi="Arial"/>
        <w:color w:val="404040"/>
        <w:sz w:val="22"/>
      </w:rPr>
    </w:tblStylePr>
    <w:tblStylePr w:type="band2Horz">
      <w:rPr>
        <w:rFonts w:ascii="Arial" w:hAnsi="Arial"/>
        <w:color w:val="404040"/>
        <w:sz w:val="22"/>
      </w:rPr>
      <w:tblPr/>
      <w:tcPr>
        <w:shd w:val="clear" w:color="FBE5D6" w:fill="FBE5D6"/>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fill="A5A5A5"/>
      </w:tcPr>
    </w:tblStylePr>
    <w:tblStylePr w:type="lastRow">
      <w:rPr>
        <w:rFonts w:ascii="Arial" w:hAnsi="Arial"/>
        <w:color w:val="F2F2F2"/>
        <w:sz w:val="22"/>
      </w:rPr>
      <w:tblPr/>
      <w:tcPr>
        <w:shd w:val="clear" w:color="A5A5A5" w:fill="A5A5A5"/>
      </w:tcPr>
    </w:tblStylePr>
    <w:tblStylePr w:type="firstCol">
      <w:rPr>
        <w:rFonts w:ascii="Arial" w:hAnsi="Arial"/>
        <w:color w:val="F2F2F2"/>
        <w:sz w:val="22"/>
      </w:rPr>
      <w:tblPr/>
      <w:tcPr>
        <w:shd w:val="clear" w:color="A5A5A5" w:fill="A5A5A5"/>
      </w:tcPr>
    </w:tblStylePr>
    <w:tblStylePr w:type="lastCol">
      <w:rPr>
        <w:rFonts w:ascii="Arial" w:hAnsi="Arial"/>
        <w:color w:val="F2F2F2"/>
        <w:sz w:val="22"/>
      </w:rPr>
      <w:tblPr/>
      <w:tcPr>
        <w:shd w:val="clear" w:color="A5A5A5" w:fill="A5A5A5"/>
      </w:tcPr>
    </w:tblStylePr>
    <w:tblStylePr w:type="band1Vert">
      <w:rPr>
        <w:rFonts w:ascii="Arial" w:hAnsi="Arial"/>
        <w:color w:val="404040"/>
        <w:sz w:val="22"/>
      </w:rPr>
    </w:tblStylePr>
    <w:tblStylePr w:type="band2Vert">
      <w:rPr>
        <w:rFonts w:ascii="Arial" w:hAnsi="Arial"/>
        <w:color w:val="404040"/>
        <w:sz w:val="22"/>
      </w:rPr>
      <w:tblPr/>
      <w:tcPr>
        <w:shd w:val="clear" w:color="ECECEC" w:fill="ECECEC"/>
      </w:tcPr>
    </w:tblStylePr>
    <w:tblStylePr w:type="band1Horz">
      <w:rPr>
        <w:rFonts w:ascii="Arial" w:hAnsi="Arial"/>
        <w:color w:val="404040"/>
        <w:sz w:val="22"/>
      </w:rPr>
    </w:tblStylePr>
    <w:tblStylePr w:type="band2Horz">
      <w:rPr>
        <w:rFonts w:ascii="Arial" w:hAnsi="Arial"/>
        <w:color w:val="404040"/>
        <w:sz w:val="22"/>
      </w:rPr>
      <w:tblPr/>
      <w:tcPr>
        <w:shd w:val="clear" w:color="ECECEC" w:fill="ECECEC"/>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fill="FFD865"/>
      </w:tcPr>
    </w:tblStylePr>
    <w:tblStylePr w:type="lastRow">
      <w:rPr>
        <w:rFonts w:ascii="Arial" w:hAnsi="Arial"/>
        <w:color w:val="F2F2F2"/>
        <w:sz w:val="22"/>
      </w:rPr>
      <w:tblPr/>
      <w:tcPr>
        <w:shd w:val="clear" w:color="FFD865" w:fill="FFD865"/>
      </w:tcPr>
    </w:tblStylePr>
    <w:tblStylePr w:type="firstCol">
      <w:rPr>
        <w:rFonts w:ascii="Arial" w:hAnsi="Arial"/>
        <w:color w:val="F2F2F2"/>
        <w:sz w:val="22"/>
      </w:rPr>
      <w:tblPr/>
      <w:tcPr>
        <w:shd w:val="clear" w:color="FFD865" w:fill="FFD865"/>
      </w:tcPr>
    </w:tblStylePr>
    <w:tblStylePr w:type="lastCol">
      <w:rPr>
        <w:rFonts w:ascii="Arial" w:hAnsi="Arial"/>
        <w:color w:val="F2F2F2"/>
        <w:sz w:val="22"/>
      </w:rPr>
      <w:tblPr/>
      <w:tcPr>
        <w:shd w:val="clear" w:color="FFD865" w:fill="FFD865"/>
      </w:tcPr>
    </w:tblStylePr>
    <w:tblStylePr w:type="band1Vert">
      <w:rPr>
        <w:rFonts w:ascii="Arial" w:hAnsi="Arial"/>
        <w:color w:val="404040"/>
        <w:sz w:val="22"/>
      </w:rPr>
    </w:tblStylePr>
    <w:tblStylePr w:type="band2Vert">
      <w:rPr>
        <w:rFonts w:ascii="Arial" w:hAnsi="Arial"/>
        <w:color w:val="404040"/>
        <w:sz w:val="22"/>
      </w:rPr>
      <w:tblPr/>
      <w:tcPr>
        <w:shd w:val="clear" w:color="FFF2CB" w:fill="FFF2CB"/>
      </w:tcPr>
    </w:tblStylePr>
    <w:tblStylePr w:type="band1Horz">
      <w:rPr>
        <w:rFonts w:ascii="Arial" w:hAnsi="Arial"/>
        <w:color w:val="404040"/>
        <w:sz w:val="22"/>
      </w:rPr>
    </w:tblStylePr>
    <w:tblStylePr w:type="band2Horz">
      <w:rPr>
        <w:rFonts w:ascii="Arial" w:hAnsi="Arial"/>
        <w:color w:val="404040"/>
        <w:sz w:val="22"/>
      </w:rPr>
      <w:tblPr/>
      <w:tcPr>
        <w:shd w:val="clear" w:color="FFF2CB" w:fill="FFF2CB"/>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fill="4472C4"/>
      </w:tcPr>
    </w:tblStylePr>
    <w:tblStylePr w:type="lastRow">
      <w:rPr>
        <w:rFonts w:ascii="Arial" w:hAnsi="Arial"/>
        <w:color w:val="F2F2F2"/>
        <w:sz w:val="22"/>
      </w:rPr>
      <w:tblPr/>
      <w:tcPr>
        <w:shd w:val="clear" w:color="4472C4" w:fill="4472C4"/>
      </w:tcPr>
    </w:tblStylePr>
    <w:tblStylePr w:type="firstCol">
      <w:rPr>
        <w:rFonts w:ascii="Arial" w:hAnsi="Arial"/>
        <w:color w:val="F2F2F2"/>
        <w:sz w:val="22"/>
      </w:rPr>
      <w:tblPr/>
      <w:tcPr>
        <w:shd w:val="clear" w:color="4472C4" w:fill="4472C4"/>
      </w:tcPr>
    </w:tblStylePr>
    <w:tblStylePr w:type="lastCol">
      <w:rPr>
        <w:rFonts w:ascii="Arial" w:hAnsi="Arial"/>
        <w:color w:val="F2F2F2"/>
        <w:sz w:val="22"/>
      </w:rPr>
      <w:tblPr/>
      <w:tcPr>
        <w:shd w:val="clear" w:color="4472C4" w:fill="4472C4"/>
      </w:tcPr>
    </w:tblStylePr>
    <w:tblStylePr w:type="band1Vert">
      <w:rPr>
        <w:rFonts w:ascii="Arial" w:hAnsi="Arial"/>
        <w:color w:val="404040"/>
        <w:sz w:val="22"/>
      </w:rPr>
    </w:tblStylePr>
    <w:tblStylePr w:type="band2Vert">
      <w:rPr>
        <w:rFonts w:ascii="Arial" w:hAnsi="Arial"/>
        <w:color w:val="404040"/>
        <w:sz w:val="22"/>
      </w:rPr>
      <w:tblPr/>
      <w:tcPr>
        <w:shd w:val="clear" w:color="D8E2F3" w:fill="D8E2F3"/>
      </w:tcPr>
    </w:tblStylePr>
    <w:tblStylePr w:type="band1Horz">
      <w:rPr>
        <w:rFonts w:ascii="Arial" w:hAnsi="Arial"/>
        <w:color w:val="404040"/>
        <w:sz w:val="22"/>
      </w:rPr>
    </w:tblStylePr>
    <w:tblStylePr w:type="band2Horz">
      <w:rPr>
        <w:rFonts w:ascii="Arial" w:hAnsi="Arial"/>
        <w:color w:val="404040"/>
        <w:sz w:val="22"/>
      </w:rPr>
      <w:tblPr/>
      <w:tcPr>
        <w:shd w:val="clear" w:color="D8E2F3" w:fill="D8E2F3"/>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fill="70AD47"/>
      </w:tcPr>
    </w:tblStylePr>
    <w:tblStylePr w:type="lastRow">
      <w:rPr>
        <w:rFonts w:ascii="Arial" w:hAnsi="Arial"/>
        <w:color w:val="F2F2F2"/>
        <w:sz w:val="22"/>
      </w:rPr>
      <w:tblPr/>
      <w:tcPr>
        <w:shd w:val="clear" w:color="70AD47" w:fill="70AD47"/>
      </w:tcPr>
    </w:tblStylePr>
    <w:tblStylePr w:type="firstCol">
      <w:rPr>
        <w:rFonts w:ascii="Arial" w:hAnsi="Arial"/>
        <w:color w:val="F2F2F2"/>
        <w:sz w:val="22"/>
      </w:rPr>
      <w:tblPr/>
      <w:tcPr>
        <w:shd w:val="clear" w:color="70AD47" w:fill="70AD47"/>
      </w:tcPr>
    </w:tblStylePr>
    <w:tblStylePr w:type="lastCol">
      <w:rPr>
        <w:rFonts w:ascii="Arial" w:hAnsi="Arial"/>
        <w:color w:val="F2F2F2"/>
        <w:sz w:val="22"/>
      </w:rPr>
      <w:tblPr/>
      <w:tcPr>
        <w:shd w:val="clear" w:color="70AD47" w:fill="70AD47"/>
      </w:tcPr>
    </w:tblStylePr>
    <w:tblStylePr w:type="band1Vert">
      <w:rPr>
        <w:rFonts w:ascii="Arial" w:hAnsi="Arial"/>
        <w:color w:val="404040"/>
        <w:sz w:val="22"/>
      </w:rPr>
    </w:tblStylePr>
    <w:tblStylePr w:type="band2Vert">
      <w:rPr>
        <w:rFonts w:ascii="Arial" w:hAnsi="Arial"/>
        <w:color w:val="404040"/>
        <w:sz w:val="22"/>
      </w:rPr>
      <w:tblPr/>
      <w:tcPr>
        <w:shd w:val="clear" w:color="E1EFD8" w:fill="E1EFD8"/>
      </w:tcPr>
    </w:tblStylePr>
    <w:tblStylePr w:type="band1Horz">
      <w:rPr>
        <w:rFonts w:ascii="Arial" w:hAnsi="Arial"/>
        <w:color w:val="404040"/>
        <w:sz w:val="22"/>
      </w:rPr>
    </w:tblStylePr>
    <w:tblStylePr w:type="band2Horz">
      <w:rPr>
        <w:rFonts w:ascii="Arial" w:hAnsi="Arial"/>
        <w:color w:val="404040"/>
        <w:sz w:val="22"/>
      </w:rPr>
      <w:tblPr/>
      <w:tcPr>
        <w:shd w:val="clear" w:color="E1EFD8" w:fill="E1EFD8"/>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Pr>
      <w:bCs/>
      <w:sz w:val="21"/>
      <w:lang w:eastAsia="de-DE"/>
    </w:rPr>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styleId="Titel">
    <w:name w:val="Title"/>
    <w:basedOn w:val="Standard"/>
    <w:next w:val="Standard"/>
    <w:link w:val="TitelZchn"/>
    <w:uiPriority w:val="10"/>
    <w:qFormat/>
    <w:pPr>
      <w:spacing w:after="240" w:line="240" w:lineRule="auto"/>
      <w:contextualSpacing/>
    </w:pPr>
    <w:rPr>
      <w:color w:val="000000" w:themeColor="text1"/>
      <w:sz w:val="56"/>
      <w:szCs w:val="56"/>
    </w:rPr>
  </w:style>
  <w:style w:type="character" w:customStyle="1" w:styleId="TitelZchn">
    <w:name w:val="Titel Zchn"/>
    <w:basedOn w:val="Absatz-Standardschriftart"/>
    <w:link w:val="Titel"/>
    <w:uiPriority w:val="10"/>
    <w:rPr>
      <w:bCs/>
      <w:color w:val="000000" w:themeColor="text1"/>
      <w:sz w:val="56"/>
      <w:szCs w:val="56"/>
      <w:lang w:eastAsia="de-DE"/>
    </w:rPr>
  </w:style>
  <w:style w:type="paragraph" w:styleId="Untertitel">
    <w:name w:val="Subtitle"/>
    <w:basedOn w:val="Standard"/>
    <w:next w:val="Standard"/>
    <w:link w:val="UntertitelZchn"/>
    <w:uiPriority w:val="11"/>
    <w:qFormat/>
    <w:pPr>
      <w:numPr>
        <w:ilvl w:val="1"/>
      </w:numPr>
      <w:spacing w:line="192" w:lineRule="auto"/>
      <w:jc w:val="center"/>
    </w:pPr>
    <w:rPr>
      <w:spacing w:val="10"/>
      <w:sz w:val="44"/>
    </w:rPr>
  </w:style>
  <w:style w:type="character" w:customStyle="1" w:styleId="UntertitelZchn">
    <w:name w:val="Untertitel Zchn"/>
    <w:basedOn w:val="Absatz-Standardschriftart"/>
    <w:link w:val="Untertitel"/>
    <w:uiPriority w:val="11"/>
    <w:rPr>
      <w:bCs/>
      <w:spacing w:val="10"/>
      <w:sz w:val="44"/>
      <w:lang w:eastAsia="de-DE"/>
    </w:rPr>
  </w:style>
  <w:style w:type="character" w:customStyle="1" w:styleId="berschrift1Zchn">
    <w:name w:val="Überschrift 1 Zchn"/>
    <w:basedOn w:val="Absatz-Standardschriftart"/>
    <w:link w:val="berschrift1"/>
    <w:uiPriority w:val="9"/>
    <w:rPr>
      <w:b/>
      <w:color w:val="000000" w:themeColor="text1"/>
      <w:sz w:val="28"/>
      <w:szCs w:val="36"/>
      <w:lang w:eastAsia="de-DE"/>
    </w:rPr>
  </w:style>
  <w:style w:type="paragraph" w:styleId="Inhaltsverzeichnisberschrift">
    <w:name w:val="TOC Heading"/>
    <w:basedOn w:val="berschrift1"/>
    <w:next w:val="Standard"/>
    <w:uiPriority w:val="39"/>
    <w:unhideWhenUsed/>
    <w:qFormat/>
    <w:pPr>
      <w:numPr>
        <w:numId w:val="0"/>
      </w:numPr>
      <w:outlineLvl w:val="9"/>
    </w:pPr>
    <w:rPr>
      <w:b w:val="0"/>
      <w:bCs/>
      <w:smallCaps/>
    </w:rPr>
  </w:style>
  <w:style w:type="character" w:customStyle="1" w:styleId="berschrift2Zchn">
    <w:name w:val="Überschrift 2 Zchn"/>
    <w:basedOn w:val="Absatz-Standardschriftart"/>
    <w:link w:val="berschrift2"/>
    <w:uiPriority w:val="9"/>
    <w:rPr>
      <w:b/>
      <w:color w:val="000000" w:themeColor="text1"/>
      <w:sz w:val="24"/>
      <w:szCs w:val="28"/>
      <w:lang w:eastAsia="de-DE"/>
    </w:rPr>
  </w:style>
  <w:style w:type="character" w:styleId="IntensiveHervorhebung">
    <w:name w:val="Intense Emphasis"/>
    <w:basedOn w:val="Absatz-Standardschriftart"/>
    <w:uiPriority w:val="21"/>
    <w:qFormat/>
    <w:rPr>
      <w:b/>
      <w:bCs/>
      <w:i/>
      <w:iCs/>
      <w:caps/>
    </w:rPr>
  </w:style>
  <w:style w:type="table" w:styleId="Tabellenraster">
    <w:name w:val="Table Grid"/>
    <w:basedOn w:val="NormaleTabelle"/>
    <w:uiPriority w:val="59"/>
    <w:pPr>
      <w:spacing w:after="0" w:line="240" w:lineRule="auto"/>
    </w:pPr>
    <w:rPr>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Arial" w:hAnsi="Arial"/>
        <w:b/>
        <w:sz w:val="20"/>
      </w:rPr>
      <w:tblPr/>
      <w:tcPr>
        <w:shd w:val="clear" w:color="FFE599" w:fill="FFE599"/>
      </w:tcPr>
    </w:tblStylePr>
  </w:style>
  <w:style w:type="paragraph" w:styleId="Listenabsatz">
    <w:name w:val="List Paragraph"/>
    <w:basedOn w:val="Standard"/>
    <w:link w:val="ListenabsatzZchn"/>
    <w:uiPriority w:val="34"/>
    <w:qFormat/>
    <w:pPr>
      <w:spacing w:before="120" w:after="120"/>
      <w:ind w:left="720"/>
    </w:pPr>
  </w:style>
  <w:style w:type="character" w:customStyle="1" w:styleId="berschrift3Zchn">
    <w:name w:val="Überschrift 3 Zchn"/>
    <w:basedOn w:val="Absatz-Standardschriftart"/>
    <w:link w:val="berschrift3"/>
    <w:uiPriority w:val="9"/>
    <w:rPr>
      <w:color w:val="000000" w:themeColor="text1"/>
      <w:lang w:eastAsia="de-DE"/>
    </w:rPr>
  </w:style>
  <w:style w:type="character" w:customStyle="1" w:styleId="berschrift4Zchn">
    <w:name w:val="Überschrift 4 Zchn"/>
    <w:basedOn w:val="Absatz-Standardschriftart"/>
    <w:link w:val="berschrift4"/>
    <w:uiPriority w:val="9"/>
    <w:rPr>
      <w:rFonts w:ascii="Arial" w:eastAsia="Arial" w:hAnsi="Arial" w:cs="Arial"/>
      <w:b/>
      <w:i/>
      <w:iCs/>
      <w:color w:val="000000" w:themeColor="text1"/>
      <w:sz w:val="21"/>
      <w:lang w:eastAsia="de-DE"/>
    </w:rPr>
  </w:style>
  <w:style w:type="character" w:customStyle="1" w:styleId="berschrift5Zchn">
    <w:name w:val="Überschrift 5 Zchn"/>
    <w:basedOn w:val="Absatz-Standardschriftart"/>
    <w:link w:val="berschrift5"/>
    <w:uiPriority w:val="9"/>
    <w:semiHidden/>
    <w:rPr>
      <w:rFonts w:ascii="Arial" w:eastAsia="Arial" w:hAnsi="Arial" w:cs="Arial"/>
      <w:bCs/>
      <w:color w:val="323E4F" w:themeColor="text2" w:themeShade="BF"/>
      <w:sz w:val="21"/>
      <w:lang w:eastAsia="de-DE"/>
    </w:rPr>
  </w:style>
  <w:style w:type="character" w:customStyle="1" w:styleId="berschrift6Zchn">
    <w:name w:val="Überschrift 6 Zchn"/>
    <w:basedOn w:val="Absatz-Standardschriftart"/>
    <w:link w:val="berschrift6"/>
    <w:uiPriority w:val="9"/>
    <w:semiHidden/>
    <w:rPr>
      <w:rFonts w:ascii="Arial" w:eastAsia="Arial" w:hAnsi="Arial" w:cs="Arial"/>
      <w:bCs/>
      <w:i/>
      <w:iCs/>
      <w:color w:val="323E4F" w:themeColor="text2" w:themeShade="BF"/>
      <w:sz w:val="21"/>
      <w:lang w:eastAsia="de-DE"/>
    </w:rPr>
  </w:style>
  <w:style w:type="character" w:customStyle="1" w:styleId="berschrift7Zchn">
    <w:name w:val="Überschrift 7 Zchn"/>
    <w:basedOn w:val="Absatz-Standardschriftart"/>
    <w:link w:val="berschrift7"/>
    <w:uiPriority w:val="9"/>
    <w:semiHidden/>
    <w:rPr>
      <w:rFonts w:ascii="Arial" w:eastAsia="Arial" w:hAnsi="Arial" w:cs="Arial"/>
      <w:bCs/>
      <w:i/>
      <w:iCs/>
      <w:color w:val="404040" w:themeColor="text1" w:themeTint="BF"/>
      <w:sz w:val="21"/>
      <w:lang w:eastAsia="de-DE"/>
    </w:rPr>
  </w:style>
  <w:style w:type="character" w:customStyle="1" w:styleId="berschrift8Zchn">
    <w:name w:val="Überschrift 8 Zchn"/>
    <w:basedOn w:val="Absatz-Standardschriftart"/>
    <w:link w:val="berschrift8"/>
    <w:uiPriority w:val="9"/>
    <w:semiHidden/>
    <w:rPr>
      <w:rFonts w:ascii="Arial" w:eastAsia="Arial" w:hAnsi="Arial" w:cs="Arial"/>
      <w:bCs/>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Pr>
      <w:rFonts w:ascii="Arial" w:eastAsia="Arial" w:hAnsi="Arial" w:cs="Arial"/>
      <w:bCs/>
      <w:i/>
      <w:iCs/>
      <w:color w:val="404040" w:themeColor="text1" w:themeTint="BF"/>
      <w:sz w:val="20"/>
      <w:szCs w:val="20"/>
      <w:lang w:eastAsia="de-DE"/>
    </w:rPr>
  </w:style>
  <w:style w:type="paragraph" w:styleId="Beschriftung">
    <w:name w:val="caption"/>
    <w:basedOn w:val="Standard"/>
    <w:next w:val="Standard"/>
    <w:uiPriority w:val="35"/>
    <w:unhideWhenUsed/>
    <w:qFormat/>
    <w:pPr>
      <w:spacing w:after="200" w:line="240" w:lineRule="auto"/>
    </w:pPr>
    <w:rPr>
      <w:i/>
      <w:iCs/>
      <w:color w:val="44546A" w:themeColor="text2"/>
      <w:sz w:val="18"/>
      <w:szCs w:val="18"/>
    </w:rPr>
  </w:style>
  <w:style w:type="character" w:styleId="Fett">
    <w:name w:val="Strong"/>
    <w:basedOn w:val="Absatz-Standardschriftart"/>
    <w:uiPriority w:val="22"/>
    <w:qFormat/>
    <w:rPr>
      <w:b/>
      <w:bCs/>
      <w:color w:val="000000" w:themeColor="text1"/>
    </w:rPr>
  </w:style>
  <w:style w:type="character" w:styleId="Hervorhebung">
    <w:name w:val="Emphasis"/>
    <w:basedOn w:val="Absatz-Standardschriftart"/>
    <w:uiPriority w:val="20"/>
    <w:qFormat/>
    <w:rPr>
      <w:i/>
      <w:iCs/>
      <w:color w:val="auto"/>
    </w:rPr>
  </w:style>
  <w:style w:type="paragraph" w:styleId="KeinLeerraum">
    <w:name w:val="No Spacing"/>
    <w:uiPriority w:val="1"/>
    <w:qFormat/>
    <w:pPr>
      <w:spacing w:after="0" w:line="240" w:lineRule="auto"/>
    </w:pPr>
  </w:style>
  <w:style w:type="paragraph" w:styleId="Zitat">
    <w:name w:val="Quote"/>
    <w:basedOn w:val="Standard"/>
    <w:next w:val="Standard"/>
    <w:link w:val="ZitatZchn"/>
    <w:uiPriority w:val="29"/>
    <w:qFormat/>
    <w:pPr>
      <w:spacing w:before="160"/>
      <w:ind w:left="720" w:right="720"/>
    </w:pPr>
    <w:rPr>
      <w:i/>
      <w:iCs/>
      <w:color w:val="000000" w:themeColor="text1"/>
    </w:rPr>
  </w:style>
  <w:style w:type="character" w:customStyle="1" w:styleId="ZitatZchn">
    <w:name w:val="Zitat Zchn"/>
    <w:basedOn w:val="Absatz-Standardschriftart"/>
    <w:link w:val="Zitat"/>
    <w:uiPriority w:val="29"/>
    <w:rPr>
      <w:i/>
      <w:iCs/>
      <w:color w:val="000000" w:themeColor="text1"/>
    </w:rPr>
  </w:style>
  <w:style w:type="paragraph" w:styleId="IntensivesZitat">
    <w:name w:val="Intense Quote"/>
    <w:basedOn w:val="Standard"/>
    <w:next w:val="Standard"/>
    <w:link w:val="IntensivesZitatZchn"/>
    <w:uiPriority w:val="30"/>
    <w:qFormat/>
    <w:pPr>
      <w:pBdr>
        <w:top w:val="single" w:sz="24" w:space="1" w:color="F2F2F2" w:themeColor="background1" w:themeShade="F2"/>
        <w:bottom w:val="single" w:sz="24" w:space="1" w:color="F2F2F2" w:themeColor="background1" w:themeShade="F2"/>
      </w:pBdr>
      <w:shd w:val="clear" w:color="F2F2F2"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Pr>
      <w:color w:val="000000" w:themeColor="text1"/>
      <w:shd w:val="clear" w:color="F2F2F2" w:fill="F2F2F2"/>
    </w:rPr>
  </w:style>
  <w:style w:type="character" w:styleId="SchwacheHervorhebung">
    <w:name w:val="Subtle Emphasis"/>
    <w:basedOn w:val="Absatz-Standardschriftart"/>
    <w:uiPriority w:val="19"/>
    <w:qFormat/>
    <w:rPr>
      <w:i/>
      <w:iCs/>
      <w:color w:val="404040" w:themeColor="text1" w:themeTint="BF"/>
    </w:rPr>
  </w:style>
  <w:style w:type="character" w:styleId="SchwacherVerweis">
    <w:name w:val="Subtle Reference"/>
    <w:basedOn w:val="Absatz-Standardschriftart"/>
    <w:uiPriority w:val="31"/>
    <w:qFormat/>
    <w:rPr>
      <w:smallCaps/>
      <w:color w:val="404040" w:themeColor="text1" w:themeTint="BF"/>
      <w:u w:val="single"/>
    </w:rPr>
  </w:style>
  <w:style w:type="character" w:styleId="IntensiverVerweis">
    <w:name w:val="Intense Reference"/>
    <w:basedOn w:val="Absatz-Standardschriftart"/>
    <w:uiPriority w:val="32"/>
    <w:qFormat/>
    <w:rPr>
      <w:b/>
      <w:bCs/>
      <w:smallCaps/>
      <w:u w:val="single"/>
    </w:rPr>
  </w:style>
  <w:style w:type="character" w:styleId="Buchtitel">
    <w:name w:val="Book Title"/>
    <w:basedOn w:val="Absatz-Standardschriftart"/>
    <w:uiPriority w:val="33"/>
    <w:qFormat/>
    <w:rPr>
      <w:b w:val="0"/>
      <w:bCs w:val="0"/>
      <w:smallCaps/>
      <w:spacing w:val="5"/>
    </w:rPr>
  </w:style>
  <w:style w:type="character" w:styleId="Hyperlink">
    <w:name w:val="Hyperlink"/>
    <w:basedOn w:val="Absatz-Standardschriftart"/>
    <w:uiPriority w:val="99"/>
    <w:unhideWhenUsed/>
    <w:rPr>
      <w:color w:val="0070C0"/>
      <w:u w:val="none"/>
    </w:rPr>
  </w:style>
  <w:style w:type="table" w:customStyle="1" w:styleId="Stundenverlaufsskizzen">
    <w:name w:val="Stundenverlaufsskizzen"/>
    <w:basedOn w:val="NormaleTabelle"/>
    <w:uiPriority w:val="99"/>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jc w:val="center"/>
      </w:pPr>
      <w:rPr>
        <w:b/>
      </w:rPr>
      <w:tblPr/>
      <w:tcPr>
        <w:shd w:val="clear" w:color="FFE599" w:fill="FFE599"/>
        <w:vAlign w:val="center"/>
      </w:tcPr>
    </w:tblStylePr>
    <w:tblStylePr w:type="firstCol">
      <w:pPr>
        <w:jc w:val="center"/>
      </w:pPr>
    </w:tblStylePr>
    <w:tblStylePr w:type="band1Horz">
      <w:tblPr/>
      <w:tcPr>
        <w:shd w:val="clear" w:color="FFF2CC" w:fill="FFF2CC"/>
      </w:tcPr>
    </w:tblStylePr>
  </w:style>
  <w:style w:type="table" w:customStyle="1" w:styleId="Arbeitsmaterialien">
    <w:name w:val="Arbeitsmaterialien"/>
    <w:basedOn w:val="Stundenverlaufsskizzen"/>
    <w:uiPriority w:val="99"/>
    <w:tblPr/>
    <w:tblStylePr w:type="firstRow">
      <w:pPr>
        <w:jc w:val="center"/>
      </w:pPr>
      <w:rPr>
        <w:b/>
      </w:rPr>
      <w:tblPr/>
      <w:tcPr>
        <w:shd w:val="clear" w:color="FFE599" w:fill="FFE599"/>
        <w:vAlign w:val="center"/>
      </w:tcPr>
    </w:tblStylePr>
    <w:tblStylePr w:type="firstCol">
      <w:pPr>
        <w:jc w:val="center"/>
      </w:pPr>
    </w:tblStylePr>
    <w:tblStylePr w:type="band1Horz">
      <w:tblPr/>
      <w:tcPr>
        <w:shd w:val="clear" w:color="FFF2CC" w:fill="FFF2CC"/>
      </w:tcPr>
    </w:tblStylePr>
  </w:style>
  <w:style w:type="table" w:customStyle="1" w:styleId="Glossar">
    <w:name w:val="Glossar"/>
    <w:basedOn w:val="NormaleTabelle"/>
    <w:uiPriority w:val="99"/>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FFE599" w:fill="FFE599"/>
      </w:tcPr>
    </w:tblStylePr>
    <w:tblStylePr w:type="firstCol">
      <w:rPr>
        <w:b/>
      </w:rPr>
    </w:tblStylePr>
    <w:tblStylePr w:type="band1Horz">
      <w:tblPr/>
      <w:tcPr>
        <w:shd w:val="clear" w:color="FFF2CC" w:fill="FFF2CC"/>
      </w:tcPr>
    </w:tblStylePr>
  </w:style>
  <w:style w:type="paragraph" w:styleId="Verzeichnis1">
    <w:name w:val="toc 1"/>
    <w:basedOn w:val="Standard"/>
    <w:next w:val="Standard"/>
    <w:uiPriority w:val="39"/>
    <w:unhideWhenUsed/>
    <w:pPr>
      <w:tabs>
        <w:tab w:val="left" w:pos="440"/>
        <w:tab w:val="right" w:leader="dot" w:pos="8834"/>
      </w:tabs>
      <w:spacing w:after="100"/>
    </w:pPr>
  </w:style>
  <w:style w:type="paragraph" w:styleId="Verzeichnis2">
    <w:name w:val="toc 2"/>
    <w:basedOn w:val="Standard"/>
    <w:next w:val="Standard"/>
    <w:uiPriority w:val="39"/>
    <w:unhideWhenUsed/>
    <w:pPr>
      <w:spacing w:after="100"/>
      <w:ind w:left="220"/>
    </w:pPr>
  </w:style>
  <w:style w:type="paragraph" w:styleId="Verzeichnis3">
    <w:name w:val="toc 3"/>
    <w:basedOn w:val="Standard"/>
    <w:next w:val="Standard"/>
    <w:uiPriority w:val="39"/>
    <w:unhideWhenUsed/>
    <w:pPr>
      <w:spacing w:after="100"/>
      <w:ind w:left="440"/>
    </w:pPr>
  </w:style>
  <w:style w:type="paragraph" w:customStyle="1" w:styleId="Inhaltsverzeichnis">
    <w:name w:val="Inhaltsverzeichnis"/>
    <w:basedOn w:val="Standard"/>
    <w:link w:val="InhaltsverzeichnisZchn"/>
    <w:qFormat/>
  </w:style>
  <w:style w:type="character" w:customStyle="1" w:styleId="InhaltsverzeichnisZchn">
    <w:name w:val="Inhaltsverzeichnis Zchn"/>
    <w:basedOn w:val="berschrift1Zchn"/>
    <w:link w:val="Inhaltsverzeichnis"/>
    <w:rPr>
      <w:rFonts w:ascii="Arial" w:eastAsia="Arial" w:hAnsi="Arial" w:cs="Arial"/>
      <w:b w:val="0"/>
      <w:bCs/>
      <w:smallCaps/>
      <w:color w:val="000000" w:themeColor="text1"/>
      <w:sz w:val="32"/>
      <w:szCs w:val="36"/>
      <w:lang w:eastAsia="de-DE"/>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val="0"/>
    </w:rPr>
  </w:style>
  <w:style w:type="character" w:customStyle="1" w:styleId="KommentarthemaZchn">
    <w:name w:val="Kommentarthema Zchn"/>
    <w:basedOn w:val="KommentartextZchn"/>
    <w:link w:val="Kommentarthema"/>
    <w:uiPriority w:val="99"/>
    <w:semiHidden/>
    <w:rPr>
      <w:b/>
      <w:bCs/>
      <w:sz w:val="20"/>
      <w:szCs w:val="20"/>
    </w:rPr>
  </w:style>
  <w:style w:type="paragraph" w:styleId="Funotentext">
    <w:name w:val="footnote text"/>
    <w:basedOn w:val="Standard"/>
    <w:link w:val="FunotentextZchn"/>
    <w:uiPriority w:val="99"/>
    <w:unhideWhenUsed/>
    <w:pPr>
      <w:spacing w:after="0" w:line="240" w:lineRule="auto"/>
    </w:pPr>
    <w:rPr>
      <w:sz w:val="20"/>
      <w:szCs w:val="20"/>
    </w:rPr>
  </w:style>
  <w:style w:type="character" w:customStyle="1" w:styleId="FunotentextZchn">
    <w:name w:val="Fußnotentext Zchn"/>
    <w:basedOn w:val="Absatz-Standardschriftart"/>
    <w:link w:val="Funotentext"/>
    <w:uiPriority w:val="99"/>
    <w:rPr>
      <w:sz w:val="20"/>
      <w:szCs w:val="20"/>
    </w:rPr>
  </w:style>
  <w:style w:type="character" w:styleId="Funotenzeichen">
    <w:name w:val="footnote reference"/>
    <w:basedOn w:val="Absatz-Standardschriftart"/>
    <w:uiPriority w:val="99"/>
    <w:semiHidden/>
    <w:unhideWhenUsed/>
    <w:rPr>
      <w:vertAlign w:val="superscript"/>
    </w:rPr>
  </w:style>
  <w:style w:type="character" w:customStyle="1" w:styleId="watch-title">
    <w:name w:val="watch-title"/>
    <w:basedOn w:val="Absatz-Standardschriftart"/>
  </w:style>
  <w:style w:type="character" w:styleId="HTMLZitat">
    <w:name w:val="HTML Cite"/>
    <w:basedOn w:val="Absatz-Standardschriftart"/>
    <w:uiPriority w:val="99"/>
    <w:semiHidden/>
    <w:unhideWhenUsed/>
    <w:rPr>
      <w:i/>
      <w:iCs/>
    </w:rPr>
  </w:style>
  <w:style w:type="character" w:customStyle="1" w:styleId="dpfsent">
    <w:name w:val="dpf_sent"/>
    <w:basedOn w:val="Absatz-Standardschriftart"/>
  </w:style>
  <w:style w:type="paragraph" w:customStyle="1" w:styleId="Listenabsatz-1-facherZeilenabstand">
    <w:name w:val="Listenabsatz - 1-facher Zeilenabstand"/>
    <w:basedOn w:val="Listenabsatz"/>
    <w:link w:val="Listenabsatz-1-facherZeilenabstandZchn"/>
    <w:qFormat/>
    <w:pPr>
      <w:numPr>
        <w:numId w:val="6"/>
      </w:numPr>
      <w:spacing w:line="276" w:lineRule="auto"/>
      <w:ind w:left="714" w:hanging="357"/>
    </w:pPr>
  </w:style>
  <w:style w:type="character" w:customStyle="1" w:styleId="ListenabsatzZchn">
    <w:name w:val="Listenabsatz Zchn"/>
    <w:basedOn w:val="Absatz-Standardschriftart"/>
    <w:link w:val="Listenabsatz"/>
    <w:uiPriority w:val="34"/>
    <w:rPr>
      <w:rFonts w:ascii="Helvetica 45" w:eastAsia="Arial" w:hAnsi="Helvetica 45"/>
      <w:bCs/>
      <w:sz w:val="21"/>
      <w:lang w:eastAsia="de-DE"/>
    </w:rPr>
  </w:style>
  <w:style w:type="character" w:customStyle="1" w:styleId="Listenabsatz-1-facherZeilenabstandZchn">
    <w:name w:val="Listenabsatz - 1-facher Zeilenabstand Zchn"/>
    <w:basedOn w:val="ListenabsatzZchn"/>
    <w:link w:val="Listenabsatz-1-facherZeilenabstand"/>
    <w:rPr>
      <w:rFonts w:ascii="Helvetica 45" w:eastAsia="Arial" w:hAnsi="Helvetica 45"/>
      <w:bCs/>
      <w:sz w:val="21"/>
      <w:lang w:eastAsia="de-DE"/>
    </w:rPr>
  </w:style>
  <w:style w:type="character" w:customStyle="1" w:styleId="apple-converted-space">
    <w:name w:val="apple-converted-space"/>
    <w:basedOn w:val="Absatz-Standardschriftart"/>
  </w:style>
  <w:style w:type="paragraph" w:customStyle="1" w:styleId="WF-Inhaltsverzeichnis">
    <w:name w:val="WF-Inhaltsverzeichnis"/>
    <w:basedOn w:val="Standard"/>
    <w:link w:val="WF-InhaltsverzeichnisZchn"/>
    <w:qFormat/>
    <w:rPr>
      <w:rFonts w:ascii="Helvetica 65" w:hAnsi="Helvetica 65"/>
      <w:color w:val="000000" w:themeColor="text1"/>
      <w:sz w:val="28"/>
      <w:szCs w:val="36"/>
    </w:rPr>
  </w:style>
  <w:style w:type="character" w:customStyle="1" w:styleId="WF-InhaltsverzeichnisZchn">
    <w:name w:val="WF-Inhaltsverzeichnis Zchn"/>
    <w:basedOn w:val="berschrift1Zchn"/>
    <w:link w:val="WF-Inhaltsverzeichnis"/>
    <w:rPr>
      <w:rFonts w:ascii="Helvetica 65" w:eastAsia="Arial" w:hAnsi="Helvetica 65" w:cs="Arial"/>
      <w:b/>
      <w:bCs/>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pPr>
      <w:numPr>
        <w:numId w:val="20"/>
      </w:numPr>
      <w:spacing w:line="276" w:lineRule="auto"/>
    </w:pPr>
  </w:style>
  <w:style w:type="character" w:customStyle="1" w:styleId="WF-Listenabsatz-1-facherZeilenabstandZchn">
    <w:name w:val="WF-Listenabsatz - 1-facher Zeilenabstand Zchn"/>
    <w:basedOn w:val="ListenabsatzZchn"/>
    <w:link w:val="WF-Listenabsatz-1-facherZeilenabstand"/>
    <w:rPr>
      <w:rFonts w:ascii="Helvetica 45" w:eastAsia="Arial" w:hAnsi="Helvetica 45"/>
      <w:bCs/>
      <w:sz w:val="21"/>
      <w:lang w:eastAsia="de-DE"/>
    </w:rPr>
  </w:style>
  <w:style w:type="paragraph" w:styleId="StandardWeb">
    <w:name w:val="Normal (Web)"/>
    <w:basedOn w:val="Standard"/>
    <w:uiPriority w:val="99"/>
    <w:unhideWhenUsed/>
    <w:pPr>
      <w:spacing w:before="100" w:beforeAutospacing="1" w:after="100" w:afterAutospacing="1" w:line="240" w:lineRule="auto"/>
    </w:pPr>
    <w:rPr>
      <w:rFonts w:ascii="Times New Roman" w:eastAsia="Times New Roman" w:hAnsi="Times New Roman" w:cs="Times New Roman"/>
      <w:bCs w:val="0"/>
      <w:sz w:val="24"/>
      <w:szCs w:val="24"/>
    </w:rPr>
  </w:style>
  <w:style w:type="character" w:styleId="NichtaufgelsteErwhnung">
    <w:name w:val="Unresolved Mention"/>
    <w:basedOn w:val="Absatz-Standardschriftart"/>
    <w:uiPriority w:val="99"/>
    <w:semiHidden/>
    <w:unhideWhenUsed/>
    <w:rPr>
      <w:color w:val="605E5C"/>
      <w:shd w:val="clear" w:color="auto" w:fill="E1DFDD"/>
    </w:rPr>
  </w:style>
  <w:style w:type="character" w:customStyle="1" w:styleId="markedcontent">
    <w:name w:val="markedcontent"/>
    <w:basedOn w:val="Absatz-Standardschriftart"/>
  </w:style>
  <w:style w:type="paragraph" w:styleId="berarbeitung">
    <w:name w:val="Revision"/>
    <w:hidden/>
    <w:uiPriority w:val="99"/>
    <w:semiHidden/>
    <w:pPr>
      <w:spacing w:after="0" w:line="240" w:lineRule="auto"/>
    </w:pPr>
    <w:rPr>
      <w:bCs/>
      <w:sz w:val="21"/>
      <w:lang w:eastAsia="de-DE"/>
    </w:rPr>
  </w:style>
  <w:style w:type="character" w:styleId="BesuchterLink">
    <w:name w:val="FollowedHyperlink"/>
    <w:basedOn w:val="Absatz-Standardschriftart"/>
    <w:uiPriority w:val="99"/>
    <w:semiHidden/>
    <w:unhideWhenUsed/>
    <w:rsid w:val="003A0E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39" Type="http://schemas.openxmlformats.org/officeDocument/2006/relationships/image" Target="media/image100.png"/><Relationship Id="rId3" Type="http://schemas.openxmlformats.org/officeDocument/2006/relationships/customXml" Target="../customXml/item3.xml"/><Relationship Id="rId34" Type="http://schemas.openxmlformats.org/officeDocument/2006/relationships/image" Target="media/image12.png"/><Relationship Id="rId42" Type="http://schemas.openxmlformats.org/officeDocument/2006/relationships/image" Target="media/image15.png"/><Relationship Id="rId47" Type="http://schemas.openxmlformats.org/officeDocument/2006/relationships/theme" Target="theme/theme1.xml"/><Relationship Id="rId7" Type="http://schemas.openxmlformats.org/officeDocument/2006/relationships/webSettings" Target="webSettings.xml"/><Relationship Id="rId25" Type="http://schemas.openxmlformats.org/officeDocument/2006/relationships/header" Target="header2.xml"/><Relationship Id="rId33" Type="http://schemas.openxmlformats.org/officeDocument/2006/relationships/footer" Target="footer5.xml"/><Relationship Id="rId38" Type="http://schemas.openxmlformats.org/officeDocument/2006/relationships/image" Target="media/image13.png"/><Relationship Id="rId46"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footer" Target="footer3.xml"/><Relationship Id="rId41" Type="http://schemas.openxmlformats.org/officeDocument/2006/relationships/image" Target="media/image1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32" Type="http://schemas.openxmlformats.org/officeDocument/2006/relationships/header" Target="header5.xml"/><Relationship Id="rId37" Type="http://schemas.openxmlformats.org/officeDocument/2006/relationships/image" Target="media/image90.png"/><Relationship Id="rId40" Type="http://schemas.openxmlformats.org/officeDocument/2006/relationships/image" Target="media/image14.png"/><Relationship Id="rId45" Type="http://schemas.openxmlformats.org/officeDocument/2006/relationships/footer" Target="footer6.xml"/><Relationship Id="rId5" Type="http://schemas.openxmlformats.org/officeDocument/2006/relationships/styles" Target="styles.xml"/><Relationship Id="rId23" Type="http://schemas.openxmlformats.org/officeDocument/2006/relationships/image" Target="media/image3.emf"/><Relationship Id="rId28" Type="http://schemas.openxmlformats.org/officeDocument/2006/relationships/header" Target="header3.xml"/><Relationship Id="rId10" Type="http://schemas.openxmlformats.org/officeDocument/2006/relationships/image" Target="media/image1.jpg"/><Relationship Id="rId31" Type="http://schemas.openxmlformats.org/officeDocument/2006/relationships/footer" Target="footer4.xml"/><Relationship Id="rId44" Type="http://schemas.openxmlformats.org/officeDocument/2006/relationships/header" Target="header6.xml"/><Relationship Id="rId4" Type="http://schemas.openxmlformats.org/officeDocument/2006/relationships/numbering" Target="numbering.xml"/><Relationship Id="rId9" Type="http://schemas.openxmlformats.org/officeDocument/2006/relationships/endnotes" Target="endnotes.xml"/><Relationship Id="rId22" Type="http://schemas.openxmlformats.org/officeDocument/2006/relationships/image" Target="media/image7.png"/><Relationship Id="rId27" Type="http://schemas.openxmlformats.org/officeDocument/2006/relationships/footer" Target="footer2.xml"/><Relationship Id="rId30" Type="http://schemas.openxmlformats.org/officeDocument/2006/relationships/header" Target="header4.xml"/><Relationship Id="rId43" Type="http://schemas.openxmlformats.org/officeDocument/2006/relationships/image" Target="media/image120.png"/><Relationship Id="rId8" Type="http://schemas.openxmlformats.org/officeDocument/2006/relationships/footnotes" Target="footnotes.xml"/></Relationships>
</file>

<file path=word/_rels/foot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 Id="rId6" Type="http://schemas.openxmlformats.org/officeDocument/2006/relationships/image" Target="media/image11.jpeg"/><Relationship Id="rId5" Type="http://schemas.openxmlformats.org/officeDocument/2006/relationships/image" Target="media/image10.png"/><Relationship Id="rId4" Type="http://schemas.openxmlformats.org/officeDocument/2006/relationships/image" Target="media/image4.png"/></Relationships>
</file>

<file path=word/_rels/footer6.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Arial"/>
        <a:cs typeface="Arial"/>
      </a:majorFont>
      <a:minorFont>
        <a:latin typeface="Arial"/>
        <a:ea typeface="Arial"/>
        <a:cs typeface="Arial"/>
      </a:minorFont>
    </a:fontScheme>
    <a:fmtScheme name="Larissa">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w:settings xmlns:w="http://schemas.openxmlformats.org/wordprocessingml/2006/main">
  <w:SpecialFormsHighlight w:val="c9c8ff"/>
</w:settings>
</file>

<file path=customXml/item3.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10CF6EC4-056A-4775-9E7A-ACD3BB6B310E}">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4049</Words>
  <Characters>25509</Characters>
  <Application>Microsoft Office Word</Application>
  <DocSecurity>0</DocSecurity>
  <Lines>212</Lines>
  <Paragraphs>58</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29500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Anatolij Fandrich und Nils Pancratz</dc:creator>
  <cp:keywords/>
  <dc:description/>
  <cp:lastModifiedBy>Ira Diethelm</cp:lastModifiedBy>
  <cp:revision>17</cp:revision>
  <cp:lastPrinted>2023-11-20T05:22:00Z</cp:lastPrinted>
  <dcterms:created xsi:type="dcterms:W3CDTF">2023-06-15T08:48:00Z</dcterms:created>
  <dcterms:modified xsi:type="dcterms:W3CDTF">2023-11-20T05:22:00Z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fficeID">
    <vt:lpwstr>{F6FAE87B-04CE-46AD-9942-6E99781F431D}</vt:lpwstr>
  </property>
</Properties>
</file>