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REACH</w:t>
      </w:r>
      <w:r>
        <w:t xml:space="preserve"> </w:t>
      </w:r>
      <w:r>
        <w:t xml:space="preserve">Data</w:t>
      </w:r>
      <w:r>
        <w:t xml:space="preserve"> </w:t>
      </w:r>
      <w:r>
        <w:t xml:space="preserve">Unit</w:t>
      </w:r>
      <w:r>
        <w:t xml:space="preserve"> </w:t>
      </w:r>
      <w:r>
        <w:t xml:space="preserve">Officer</w:t>
      </w:r>
      <w:r>
        <w:t xml:space="preserve"> </w:t>
      </w:r>
      <w:r>
        <w:t xml:space="preserve">Test</w:t>
      </w:r>
    </w:p>
    <w:p>
      <w:pPr>
        <w:pStyle w:val="Author"/>
      </w:pPr>
      <w:r>
        <w:t xml:space="preserve">Idrissa</w:t>
      </w:r>
      <w:r>
        <w:t xml:space="preserve"> </w:t>
      </w:r>
      <w:r>
        <w:t xml:space="preserve">Dabo</w:t>
      </w:r>
    </w:p>
    <w:p>
      <w:pPr>
        <w:pStyle w:val="Date"/>
      </w:pPr>
      <w:r>
        <w:t xml:space="preserve">2022-11-22</w:t>
      </w:r>
    </w:p>
    <w:bookmarkStart w:id="28" w:name="reach-data-unit-officer-test"/>
    <w:p>
      <w:pPr>
        <w:pStyle w:val="Heading2"/>
      </w:pPr>
      <w:r>
        <w:t xml:space="preserve">REACH Data Unit Officer Test</w:t>
      </w:r>
    </w:p>
    <w:p>
      <w:pPr>
        <w:pStyle w:val="FirstParagraph"/>
      </w:pPr>
      <w:r>
        <w:t xml:space="preserve">This test includes three parts, 1. General Knowledge, 2. Data Processing and 3. Coding and dashboard creation. Use the spreadsheets Annex 1 to help you answer the questions below.</w:t>
      </w:r>
      <w:r>
        <w:t xml:space="preserve"> </w:t>
      </w:r>
      <w:r>
        <w:t xml:space="preserve">The test has been designed to take 2 hours and 30 minutes and examines several competencies regarding data analysis. Read all questions before you begin and note that the three parts can be completed in any order. Aim to attempt every section, but note that we would prefer high quality answers to a few questions (at least one per part), rather than a rushed attempt at all of them. When sending back your answers, please share all scripts, code, files etc. that you used to solve the exercises. Please also list all websites/external sources you used to answer the questions.</w:t>
      </w:r>
      <w:r>
        <w:t xml:space="preserve"> </w:t>
      </w:r>
      <w:r>
        <w:t xml:space="preserve">All answers can be noted directly on this answer sheet unless otherwise specified. Please return this document with you answers, together with Annex 1 by email.</w:t>
      </w:r>
    </w:p>
    <w:bookmarkStart w:id="20" w:name="part-1-general-knowledge"/>
    <w:p>
      <w:pPr>
        <w:pStyle w:val="Heading3"/>
      </w:pPr>
      <w:r>
        <w:t xml:space="preserve">Part 1: General Knowledge</w:t>
      </w:r>
    </w:p>
    <w:p>
      <w:pPr>
        <w:numPr>
          <w:ilvl w:val="0"/>
          <w:numId w:val="1001"/>
        </w:numPr>
        <w:pStyle w:val="Compact"/>
      </w:pPr>
      <w:r>
        <w:t xml:space="preserve">Explain p-values in layman terms. Feel free to use analogies or examples. Keep it simple, but make sure to stay technically accurate.</w:t>
      </w:r>
    </w:p>
    <w:p>
      <w:pPr>
        <w:numPr>
          <w:ilvl w:val="0"/>
          <w:numId w:val="1002"/>
        </w:numPr>
      </w:pPr>
      <w:r>
        <w:t xml:space="preserve">Why are they important?</w:t>
      </w:r>
    </w:p>
    <w:p>
      <w:pPr>
        <w:numPr>
          <w:ilvl w:val="0"/>
          <w:numId w:val="1002"/>
        </w:numPr>
      </w:pPr>
      <w:r>
        <w:t xml:space="preserve">How can they be interpreted?</w:t>
      </w:r>
    </w:p>
    <w:p>
      <w:pPr>
        <w:numPr>
          <w:ilvl w:val="0"/>
          <w:numId w:val="1002"/>
        </w:numPr>
      </w:pPr>
      <w:r>
        <w:t xml:space="preserve">What are some common pitfalls/misunderstandings in their use and interpretation?</w:t>
      </w:r>
    </w:p>
    <w:p>
      <w:pPr>
        <w:numPr>
          <w:ilvl w:val="0"/>
          <w:numId w:val="1003"/>
        </w:numPr>
      </w:pPr>
      <w:r>
        <w:t xml:space="preserve">When would a Mosaic plot be an appropriate visualization?</w:t>
      </w:r>
    </w:p>
    <w:p>
      <w:pPr>
        <w:numPr>
          <w:ilvl w:val="0"/>
          <w:numId w:val="1003"/>
        </w:numPr>
      </w:pPr>
      <w:r>
        <w:t xml:space="preserve">What is personally identifiable information (PII)? Provide an example. When is it ok to collect PII?</w:t>
      </w:r>
    </w:p>
    <w:bookmarkEnd w:id="20"/>
    <w:bookmarkStart w:id="27" w:name="part-2-data-processing"/>
    <w:p>
      <w:pPr>
        <w:pStyle w:val="Heading3"/>
      </w:pPr>
      <w:r>
        <w:t xml:space="preserve">Part 2: Data processing</w:t>
      </w:r>
    </w:p>
    <w:p>
      <w:pPr>
        <w:pStyle w:val="FirstParagraph"/>
      </w:pPr>
      <w:r>
        <w:t xml:space="preserve">In the spreadsheet Annex 1, you will find a raw dataset from a recent data collection exercise that was carried out by your team.</w:t>
      </w:r>
    </w:p>
    <w:p>
      <w:pPr>
        <w:numPr>
          <w:ilvl w:val="0"/>
          <w:numId w:val="1004"/>
        </w:numPr>
      </w:pPr>
      <w:r>
        <w:t xml:space="preserve">There are errors in the dataset. Please identify at least four errors by highlighting them in yellow in the excel sheets. In the cleaning log tab, report the cell IDs, variable name and a small explanation on why do you think this value can be an error in the comment column.</w:t>
      </w:r>
    </w:p>
    <w:p>
      <w:pPr>
        <w:numPr>
          <w:ilvl w:val="0"/>
          <w:numId w:val="1004"/>
        </w:numPr>
      </w:pPr>
      <w:r>
        <w:t xml:space="preserve">Using the programming language of R, create a new variable characterizing the household drinking water source into improved / unimproved source following the classification below. Paste the code / function you used below.</w:t>
      </w:r>
      <w:r>
        <w:t xml:space="preserve"> </w:t>
      </w:r>
      <w:r>
        <w:drawing>
          <wp:inline>
            <wp:extent cx="3411710" cy="2543415"/>
            <wp:effectExtent b="0" l="0" r="0" t="0"/>
            <wp:docPr descr="" title="" id="22" name="Picture"/>
            <a:graphic>
              <a:graphicData uri="http://schemas.openxmlformats.org/drawingml/2006/picture">
                <pic:pic>
                  <pic:nvPicPr>
                    <pic:cNvPr descr="C:/Users/USER%20MSI/Documents/R%20Project/Test_impact/categorization.PNG" id="23" name="Picture"/>
                    <pic:cNvPicPr>
                      <a:picLocks noChangeArrowheads="1" noChangeAspect="1"/>
                    </pic:cNvPicPr>
                  </pic:nvPicPr>
                  <pic:blipFill>
                    <a:blip r:embed="rId21"/>
                    <a:stretch>
                      <a:fillRect/>
                    </a:stretch>
                  </pic:blipFill>
                  <pic:spPr bwMode="auto">
                    <a:xfrm>
                      <a:off x="0" y="0"/>
                      <a:ext cx="3411710" cy="2543415"/>
                    </a:xfrm>
                    <a:prstGeom prst="rect">
                      <a:avLst/>
                    </a:prstGeom>
                    <a:noFill/>
                    <a:ln w="9525">
                      <a:noFill/>
                      <a:headEnd/>
                      <a:tailEnd/>
                    </a:ln>
                  </pic:spPr>
                </pic:pic>
              </a:graphicData>
            </a:graphic>
          </wp:inline>
        </w:drawing>
      </w:r>
    </w:p>
    <w:p>
      <w:pPr>
        <w:pStyle w:val="SourceCode"/>
      </w:pPr>
      <w:r>
        <w:rPr>
          <w:rStyle w:val="NormalTok"/>
        </w:rPr>
        <w:t xml:space="preserve">dataset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"C:/Users/USER MSI/Documents/R Project/Test_impact/Data/Annex  1 - REACH Assessment Test Database_DataAnalyst_v2.csv"</w:t>
      </w:r>
      <w:r>
        <w:rPr>
          <w:rStyle w:val="NormalTok"/>
        </w:rPr>
        <w:t xml:space="preserve">)</w:t>
      </w:r>
      <w:r>
        <w:br/>
      </w:r>
      <w:r>
        <w:br/>
      </w:r>
      <w:r>
        <w:rPr>
          <w:rStyle w:val="CommentTok"/>
        </w:rPr>
        <w:t xml:space="preserve">#  check if the total household number is ok</w:t>
      </w:r>
      <w:r>
        <w:br/>
      </w:r>
      <w:r>
        <w:rPr>
          <w:rStyle w:val="NormalTok"/>
        </w:rPr>
        <w:t xml:space="preserve">dataset </w:t>
      </w:r>
      <w:r>
        <w:rPr>
          <w:rStyle w:val="OtherTok"/>
        </w:rPr>
        <w:t xml:space="preserve">&lt;-</w:t>
      </w:r>
      <w:r>
        <w:rPr>
          <w:rStyle w:val="NormalTok"/>
        </w:rPr>
        <w:t xml:space="preserve"> dataset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total_calculated =</w:t>
      </w:r>
      <w:r>
        <w:rPr>
          <w:rStyle w:val="NormalTok"/>
        </w:rPr>
        <w:t xml:space="preserve"> Number.household.member.boy.under5.years.old </w:t>
      </w:r>
      <w:r>
        <w:rPr>
          <w:rStyle w:val="SpecialCharTok"/>
        </w:rPr>
        <w:t xml:space="preserve">+</w:t>
      </w:r>
      <w:r>
        <w:br/>
      </w:r>
      <w:r>
        <w:rPr>
          <w:rStyle w:val="NormalTok"/>
        </w:rPr>
        <w:t xml:space="preserve">    Number.household.member._girl_under5.years.old </w:t>
      </w:r>
      <w:r>
        <w:rPr>
          <w:rStyle w:val="SpecialCharTok"/>
        </w:rPr>
        <w:t xml:space="preserve">+</w:t>
      </w:r>
      <w:r>
        <w:rPr>
          <w:rStyle w:val="NormalTok"/>
        </w:rPr>
        <w:t xml:space="preserve"> </w:t>
      </w:r>
      <w:r>
        <w:br/>
      </w:r>
      <w:r>
        <w:rPr>
          <w:rStyle w:val="NormalTok"/>
        </w:rPr>
        <w:t xml:space="preserve">    Number.household.member.boy_5_17.years.old </w:t>
      </w:r>
      <w:r>
        <w:rPr>
          <w:rStyle w:val="SpecialCharTok"/>
        </w:rPr>
        <w:t xml:space="preserve">+</w:t>
      </w:r>
      <w:r>
        <w:br/>
      </w:r>
      <w:r>
        <w:rPr>
          <w:rStyle w:val="NormalTok"/>
        </w:rPr>
        <w:t xml:space="preserve">    number.adult.household.members.years.old </w:t>
      </w:r>
      <w:r>
        <w:rPr>
          <w:rStyle w:val="SpecialCharTok"/>
        </w:rPr>
        <w:t xml:space="preserve">+</w:t>
      </w:r>
      <w:r>
        <w:br/>
      </w:r>
      <w:r>
        <w:rPr>
          <w:rStyle w:val="NormalTok"/>
        </w:rPr>
        <w:t xml:space="preserve">    household_girl_5_17</w:t>
      </w:r>
      <w:r>
        <w:br/>
      </w:r>
      <w:r>
        <w:rPr>
          <w:rStyle w:val="NormalTok"/>
        </w:rPr>
        <w:t xml:space="preserve">)</w:t>
      </w:r>
      <w:r>
        <w:br/>
      </w:r>
      <w:r>
        <w:br/>
      </w:r>
      <w:r>
        <w:rPr>
          <w:rStyle w:val="NormalTok"/>
        </w:rPr>
        <w:t xml:space="preserve">dataset </w:t>
      </w:r>
      <w:r>
        <w:rPr>
          <w:rStyle w:val="OtherTok"/>
        </w:rPr>
        <w:t xml:space="preserve">&lt;-</w:t>
      </w:r>
      <w:r>
        <w:rPr>
          <w:rStyle w:val="NormalTok"/>
        </w:rPr>
        <w:t xml:space="preserve"> dataset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total_check =</w:t>
      </w:r>
      <w:r>
        <w:rPr>
          <w:rStyle w:val="NormalTok"/>
        </w:rPr>
        <w:t xml:space="preserve"> </w:t>
      </w:r>
      <w:r>
        <w:rPr>
          <w:rStyle w:val="FunctionTok"/>
        </w:rPr>
        <w:t xml:space="preserve">case_when</w:t>
      </w:r>
      <w:r>
        <w:rPr>
          <w:rStyle w:val="NormalTok"/>
        </w:rPr>
        <w:t xml:space="preserve">(</w:t>
      </w:r>
      <w:r>
        <w:br/>
      </w:r>
      <w:r>
        <w:rPr>
          <w:rStyle w:val="NormalTok"/>
        </w:rPr>
        <w:t xml:space="preserve">    total_calculated </w:t>
      </w:r>
      <w:r>
        <w:rPr>
          <w:rStyle w:val="SpecialCharTok"/>
        </w:rPr>
        <w:t xml:space="preserve">==</w:t>
      </w:r>
      <w:r>
        <w:rPr>
          <w:rStyle w:val="NormalTok"/>
        </w:rPr>
        <w:t xml:space="preserve"> Total.household.number </w:t>
      </w:r>
      <w:r>
        <w:rPr>
          <w:rStyle w:val="SpecialCharTok"/>
        </w:rPr>
        <w:t xml:space="preserve">~</w:t>
      </w:r>
      <w:r>
        <w:rPr>
          <w:rStyle w:val="NormalTok"/>
        </w:rPr>
        <w:t xml:space="preserve"> </w:t>
      </w:r>
      <w:r>
        <w:rPr>
          <w:rStyle w:val="StringTok"/>
        </w:rPr>
        <w:t xml:space="preserve">"ok"</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"not ok"</w:t>
      </w:r>
      <w:r>
        <w:br/>
      </w:r>
      <w:r>
        <w:rPr>
          <w:rStyle w:val="NormalTok"/>
        </w:rPr>
        <w:t xml:space="preserve">  )</w:t>
      </w:r>
      <w:r>
        <w:br/>
      </w:r>
      <w:r>
        <w:rPr>
          <w:rStyle w:val="NormalTok"/>
        </w:rPr>
        <w:t xml:space="preserve">)</w:t>
      </w:r>
      <w:r>
        <w:br/>
      </w:r>
      <w:r>
        <w:br/>
      </w:r>
      <w:r>
        <w:rPr>
          <w:rStyle w:val="CommentTok"/>
        </w:rPr>
        <w:t xml:space="preserve"># extract row with error in the total number of household</w:t>
      </w:r>
      <w:r>
        <w:br/>
      </w:r>
      <w:r>
        <w:br/>
      </w:r>
      <w:r>
        <w:rPr>
          <w:rStyle w:val="NormalTok"/>
        </w:rPr>
        <w:t xml:space="preserve">total_different </w:t>
      </w:r>
      <w:r>
        <w:rPr>
          <w:rStyle w:val="OtherTok"/>
        </w:rPr>
        <w:t xml:space="preserve">&lt;-</w:t>
      </w:r>
      <w:r>
        <w:rPr>
          <w:rStyle w:val="NormalTok"/>
        </w:rPr>
        <w:t xml:space="preserve"> dataset </w:t>
      </w:r>
      <w:r>
        <w:rPr>
          <w:rStyle w:val="SpecialCharTok"/>
        </w:rPr>
        <w:t xml:space="preserve">%&gt;%</w:t>
      </w:r>
      <w:r>
        <w:rPr>
          <w:rStyle w:val="NormalTok"/>
        </w:rPr>
        <w:t xml:space="preserve"> </w:t>
      </w:r>
      <w:r>
        <w:rPr>
          <w:rStyle w:val="FunctionTok"/>
        </w:rPr>
        <w:t xml:space="preserve">filter</w:t>
      </w:r>
      <w:r>
        <w:rPr>
          <w:rStyle w:val="NormalTok"/>
        </w:rPr>
        <w:t xml:space="preserve">(</w:t>
      </w:r>
      <w:r>
        <w:br/>
      </w:r>
      <w:r>
        <w:rPr>
          <w:rStyle w:val="NormalTok"/>
        </w:rPr>
        <w:t xml:space="preserve">  total_check </w:t>
      </w:r>
      <w:r>
        <w:rPr>
          <w:rStyle w:val="SpecialCharTok"/>
        </w:rPr>
        <w:t xml:space="preserve">==</w:t>
      </w:r>
      <w:r>
        <w:rPr>
          <w:rStyle w:val="NormalTok"/>
        </w:rPr>
        <w:t xml:space="preserve"> </w:t>
      </w:r>
      <w:r>
        <w:rPr>
          <w:rStyle w:val="StringTok"/>
        </w:rPr>
        <w:t xml:space="preserve">"not ok"</w:t>
      </w:r>
      <w:r>
        <w:br/>
      </w:r>
      <w:r>
        <w:rPr>
          <w:rStyle w:val="NormalTok"/>
        </w:rPr>
        <w:t xml:space="preserve">)</w:t>
      </w:r>
      <w:r>
        <w:br/>
      </w:r>
      <w:r>
        <w:rPr>
          <w:rStyle w:val="CommentTok"/>
        </w:rPr>
        <w:t xml:space="preserve"># write_xlsx(total_different, "Data/total_different.xlsx")</w:t>
      </w:r>
      <w:r>
        <w:br/>
      </w:r>
      <w:r>
        <w:br/>
      </w:r>
      <w:r>
        <w:rPr>
          <w:rStyle w:val="CommentTok"/>
        </w:rPr>
        <w:t xml:space="preserve"># check household with no source of drinking water</w:t>
      </w:r>
      <w:r>
        <w:br/>
      </w:r>
      <w:r>
        <w:rPr>
          <w:rStyle w:val="NormalTok"/>
        </w:rPr>
        <w:t xml:space="preserve">no_source </w:t>
      </w:r>
      <w:r>
        <w:rPr>
          <w:rStyle w:val="OtherTok"/>
        </w:rPr>
        <w:t xml:space="preserve">&lt;-</w:t>
      </w:r>
      <w:r>
        <w:rPr>
          <w:rStyle w:val="NormalTok"/>
        </w:rPr>
        <w:t xml:space="preserve"> dataset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(drinking_water_source))</w:t>
      </w:r>
      <w:r>
        <w:br/>
      </w:r>
      <w:r>
        <w:rPr>
          <w:rStyle w:val="CommentTok"/>
        </w:rPr>
        <w:t xml:space="preserve"># write_xlsx(no_source, "Data/no_source.xlsx")</w:t>
      </w:r>
    </w:p>
    <w:p>
      <w:pPr>
        <w:numPr>
          <w:ilvl w:val="0"/>
          <w:numId w:val="1005"/>
        </w:numPr>
      </w:pPr>
      <w:r>
        <w:t xml:space="preserve">in the file total different you will see households with a error in the total and also negative value in some column such as (number.adult.household.members.years.old)</w:t>
      </w:r>
    </w:p>
    <w:p>
      <w:pPr>
        <w:numPr>
          <w:ilvl w:val="0"/>
          <w:numId w:val="1005"/>
        </w:numPr>
      </w:pPr>
      <w:r>
        <w:t xml:space="preserve">it is impossible to have households without water sources to drink. So I’m going to remove those households (in the no_source excel sheet) and continue with those who have this information.</w:t>
      </w:r>
    </w:p>
    <w:p>
      <w:pPr>
        <w:pStyle w:val="SourceCode"/>
      </w:pPr>
      <w:r>
        <w:rPr>
          <w:rStyle w:val="CommentTok"/>
        </w:rPr>
        <w:t xml:space="preserve"># dataset &lt;- read.csv("C:/Users/USER MSI/Documents/R Project/Test_impact/Data/Annex  1 - REACH Assessment Test Database_DataAnalyst_v2.csv")</w:t>
      </w:r>
      <w:r>
        <w:br/>
      </w:r>
      <w:r>
        <w:rPr>
          <w:rStyle w:val="CommentTok"/>
        </w:rPr>
        <w:t xml:space="preserve"># names(dataset)</w:t>
      </w:r>
      <w:r>
        <w:br/>
      </w:r>
      <w:r>
        <w:rPr>
          <w:rStyle w:val="NormalTok"/>
        </w:rPr>
        <w:t xml:space="preserve">dataset </w:t>
      </w:r>
      <w:r>
        <w:rPr>
          <w:rStyle w:val="OtherTok"/>
        </w:rPr>
        <w:t xml:space="preserve">&lt;-</w:t>
      </w:r>
      <w:r>
        <w:rPr>
          <w:rStyle w:val="NormalTok"/>
        </w:rPr>
        <w:t xml:space="preserve"> dataset[</w:t>
      </w:r>
      <w:r>
        <w:rPr>
          <w:rStyle w:val="SpecialCharTok"/>
        </w:rPr>
        <w:t xml:space="preserve">-</w:t>
      </w:r>
      <w:r>
        <w:rPr>
          <w:rStyle w:val="FunctionTok"/>
        </w:rPr>
        <w:t xml:space="preserve">c</w:t>
      </w:r>
      <w:r>
        <w:rPr>
          <w:rStyle w:val="NormalTok"/>
        </w:rPr>
        <w:t xml:space="preserve">(</w:t>
      </w:r>
      <w:r>
        <w:rPr>
          <w:rStyle w:val="FunctionTok"/>
        </w:rPr>
        <w:t xml:space="preserve">is.na</w:t>
      </w:r>
      <w:r>
        <w:rPr>
          <w:rStyle w:val="NormalTok"/>
        </w:rPr>
        <w:t xml:space="preserve">(dataset</w:t>
      </w:r>
      <w:r>
        <w:rPr>
          <w:rStyle w:val="SpecialCharTok"/>
        </w:rPr>
        <w:t xml:space="preserve">$</w:t>
      </w:r>
      <w:r>
        <w:rPr>
          <w:rStyle w:val="NormalTok"/>
        </w:rPr>
        <w:t xml:space="preserve">drinking_water_source)),]</w:t>
      </w:r>
      <w:r>
        <w:br/>
      </w:r>
      <w:r>
        <w:rPr>
          <w:rStyle w:val="NormalTok"/>
        </w:rPr>
        <w:t xml:space="preserve">dataset </w:t>
      </w:r>
      <w:r>
        <w:rPr>
          <w:rStyle w:val="OtherTok"/>
        </w:rPr>
        <w:t xml:space="preserve">&lt;-</w:t>
      </w:r>
      <w:r>
        <w:rPr>
          <w:rStyle w:val="NormalTok"/>
        </w:rPr>
        <w:t xml:space="preserve"> dataset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drinking_water_source_categorization =</w:t>
      </w:r>
      <w:r>
        <w:rPr>
          <w:rStyle w:val="NormalTok"/>
        </w:rPr>
        <w:t xml:space="preserve"> </w:t>
      </w:r>
      <w:r>
        <w:rPr>
          <w:rStyle w:val="FunctionTok"/>
        </w:rPr>
        <w:t xml:space="preserve">case_when</w:t>
      </w:r>
      <w:r>
        <w:rPr>
          <w:rStyle w:val="NormalTok"/>
        </w:rPr>
        <w:t xml:space="preserve">(</w:t>
      </w:r>
      <w:r>
        <w:br/>
      </w:r>
      <w:r>
        <w:rPr>
          <w:rStyle w:val="NormalTok"/>
        </w:rPr>
        <w:t xml:space="preserve">    drinking_water_source </w:t>
      </w:r>
      <w:r>
        <w:rPr>
          <w:rStyle w:val="SpecialCharTok"/>
        </w:rPr>
        <w:t xml:space="preserve">==</w:t>
      </w:r>
      <w:r>
        <w:rPr>
          <w:rStyle w:val="NormalTok"/>
        </w:rPr>
        <w:t xml:space="preserve"> </w:t>
      </w:r>
      <w:r>
        <w:rPr>
          <w:rStyle w:val="StringTok"/>
        </w:rPr>
        <w:t xml:space="preserve">"Cart with small tank or drum"</w:t>
      </w:r>
      <w:r>
        <w:rPr>
          <w:rStyle w:val="NormalTok"/>
        </w:rPr>
        <w:t xml:space="preserve"> </w:t>
      </w:r>
      <w:r>
        <w:rPr>
          <w:rStyle w:val="SpecialCharTok"/>
        </w:rPr>
        <w:t xml:space="preserve">~</w:t>
      </w:r>
      <w:r>
        <w:rPr>
          <w:rStyle w:val="NormalTok"/>
        </w:rPr>
        <w:t xml:space="preserve"> </w:t>
      </w:r>
      <w:r>
        <w:rPr>
          <w:rStyle w:val="StringTok"/>
        </w:rPr>
        <w:t xml:space="preserve">"Unimproved water source"</w:t>
      </w:r>
      <w:r>
        <w:rPr>
          <w:rStyle w:val="NormalTok"/>
        </w:rPr>
        <w:t xml:space="preserve">,</w:t>
      </w:r>
      <w:r>
        <w:br/>
      </w:r>
      <w:r>
        <w:rPr>
          <w:rStyle w:val="NormalTok"/>
        </w:rPr>
        <w:t xml:space="preserve">    drinking_water_source </w:t>
      </w:r>
      <w:r>
        <w:rPr>
          <w:rStyle w:val="SpecialCharTok"/>
        </w:rPr>
        <w:t xml:space="preserve">==</w:t>
      </w:r>
      <w:r>
        <w:rPr>
          <w:rStyle w:val="NormalTok"/>
        </w:rPr>
        <w:t xml:space="preserve"> </w:t>
      </w:r>
      <w:r>
        <w:rPr>
          <w:rStyle w:val="StringTok"/>
        </w:rPr>
        <w:t xml:space="preserve">"Protected dug well"</w:t>
      </w:r>
      <w:r>
        <w:rPr>
          <w:rStyle w:val="NormalTok"/>
        </w:rPr>
        <w:t xml:space="preserve"> </w:t>
      </w:r>
      <w:r>
        <w:rPr>
          <w:rStyle w:val="SpecialCharTok"/>
        </w:rPr>
        <w:t xml:space="preserve">~</w:t>
      </w:r>
      <w:r>
        <w:rPr>
          <w:rStyle w:val="NormalTok"/>
        </w:rPr>
        <w:t xml:space="preserve"> </w:t>
      </w:r>
      <w:r>
        <w:rPr>
          <w:rStyle w:val="StringTok"/>
        </w:rPr>
        <w:t xml:space="preserve">"Improved water source"</w:t>
      </w:r>
      <w:r>
        <w:rPr>
          <w:rStyle w:val="NormalTok"/>
        </w:rPr>
        <w:t xml:space="preserve">,</w:t>
      </w:r>
      <w:r>
        <w:br/>
      </w:r>
      <w:r>
        <w:rPr>
          <w:rStyle w:val="NormalTok"/>
        </w:rPr>
        <w:t xml:space="preserve">    drinking_water_source </w:t>
      </w:r>
      <w:r>
        <w:rPr>
          <w:rStyle w:val="SpecialCharTok"/>
        </w:rPr>
        <w:t xml:space="preserve">==</w:t>
      </w:r>
      <w:r>
        <w:rPr>
          <w:rStyle w:val="NormalTok"/>
        </w:rPr>
        <w:t xml:space="preserve"> </w:t>
      </w:r>
      <w:r>
        <w:rPr>
          <w:rStyle w:val="StringTok"/>
        </w:rPr>
        <w:t xml:space="preserve">"Piped water to yard or plot"</w:t>
      </w:r>
      <w:r>
        <w:rPr>
          <w:rStyle w:val="NormalTok"/>
        </w:rPr>
        <w:t xml:space="preserve"> </w:t>
      </w:r>
      <w:r>
        <w:rPr>
          <w:rStyle w:val="SpecialCharTok"/>
        </w:rPr>
        <w:t xml:space="preserve">~</w:t>
      </w:r>
      <w:r>
        <w:rPr>
          <w:rStyle w:val="NormalTok"/>
        </w:rPr>
        <w:t xml:space="preserve"> </w:t>
      </w:r>
      <w:r>
        <w:rPr>
          <w:rStyle w:val="StringTok"/>
        </w:rPr>
        <w:t xml:space="preserve">"Improved water source"</w:t>
      </w:r>
      <w:r>
        <w:rPr>
          <w:rStyle w:val="NormalTok"/>
        </w:rPr>
        <w:t xml:space="preserve">,</w:t>
      </w:r>
      <w:r>
        <w:br/>
      </w:r>
      <w:r>
        <w:rPr>
          <w:rStyle w:val="NormalTok"/>
        </w:rPr>
        <w:t xml:space="preserve">    drinking_water_source </w:t>
      </w:r>
      <w:r>
        <w:rPr>
          <w:rStyle w:val="SpecialCharTok"/>
        </w:rPr>
        <w:t xml:space="preserve">==</w:t>
      </w:r>
      <w:r>
        <w:rPr>
          <w:rStyle w:val="NormalTok"/>
        </w:rPr>
        <w:t xml:space="preserve"> </w:t>
      </w:r>
      <w:r>
        <w:rPr>
          <w:rStyle w:val="StringTok"/>
        </w:rPr>
        <w:t xml:space="preserve">"Piped water into dwelling (house)"</w:t>
      </w:r>
      <w:r>
        <w:rPr>
          <w:rStyle w:val="NormalTok"/>
        </w:rPr>
        <w:t xml:space="preserve"> </w:t>
      </w:r>
      <w:r>
        <w:rPr>
          <w:rStyle w:val="SpecialCharTok"/>
        </w:rPr>
        <w:t xml:space="preserve">~</w:t>
      </w:r>
      <w:r>
        <w:rPr>
          <w:rStyle w:val="NormalTok"/>
        </w:rPr>
        <w:t xml:space="preserve"> </w:t>
      </w:r>
      <w:r>
        <w:rPr>
          <w:rStyle w:val="StringTok"/>
        </w:rPr>
        <w:t xml:space="preserve">"Improved water source"</w:t>
      </w:r>
      <w:r>
        <w:rPr>
          <w:rStyle w:val="NormalTok"/>
        </w:rPr>
        <w:t xml:space="preserve">,</w:t>
      </w:r>
      <w:r>
        <w:br/>
      </w:r>
      <w:r>
        <w:rPr>
          <w:rStyle w:val="NormalTok"/>
        </w:rPr>
        <w:t xml:space="preserve">    drinking_water_source </w:t>
      </w:r>
      <w:r>
        <w:rPr>
          <w:rStyle w:val="SpecialCharTok"/>
        </w:rPr>
        <w:t xml:space="preserve">==</w:t>
      </w:r>
      <w:r>
        <w:rPr>
          <w:rStyle w:val="NormalTok"/>
        </w:rPr>
        <w:t xml:space="preserve"> </w:t>
      </w:r>
      <w:r>
        <w:rPr>
          <w:rStyle w:val="StringTok"/>
        </w:rPr>
        <w:t xml:space="preserve">"Bottled water"</w:t>
      </w:r>
      <w:r>
        <w:rPr>
          <w:rStyle w:val="NormalTok"/>
        </w:rPr>
        <w:t xml:space="preserve"> </w:t>
      </w:r>
      <w:r>
        <w:rPr>
          <w:rStyle w:val="SpecialCharTok"/>
        </w:rPr>
        <w:t xml:space="preserve">~</w:t>
      </w:r>
      <w:r>
        <w:rPr>
          <w:rStyle w:val="NormalTok"/>
        </w:rPr>
        <w:t xml:space="preserve"> </w:t>
      </w:r>
      <w:r>
        <w:rPr>
          <w:rStyle w:val="StringTok"/>
        </w:rPr>
        <w:t xml:space="preserve">"Improved water source"</w:t>
      </w:r>
      <w:r>
        <w:rPr>
          <w:rStyle w:val="NormalTok"/>
        </w:rPr>
        <w:t xml:space="preserve">,</w:t>
      </w:r>
      <w:r>
        <w:br/>
      </w:r>
      <w:r>
        <w:rPr>
          <w:rStyle w:val="NormalTok"/>
        </w:rPr>
        <w:t xml:space="preserve">    drinking_water_source </w:t>
      </w:r>
      <w:r>
        <w:rPr>
          <w:rStyle w:val="SpecialCharTok"/>
        </w:rPr>
        <w:t xml:space="preserve">==</w:t>
      </w:r>
      <w:r>
        <w:rPr>
          <w:rStyle w:val="NormalTok"/>
        </w:rPr>
        <w:t xml:space="preserve"> </w:t>
      </w:r>
      <w:r>
        <w:rPr>
          <w:rStyle w:val="StringTok"/>
        </w:rPr>
        <w:t xml:space="preserve">"Tube well or borehole"</w:t>
      </w:r>
      <w:r>
        <w:rPr>
          <w:rStyle w:val="NormalTok"/>
        </w:rPr>
        <w:t xml:space="preserve"> </w:t>
      </w:r>
      <w:r>
        <w:rPr>
          <w:rStyle w:val="SpecialCharTok"/>
        </w:rPr>
        <w:t xml:space="preserve">~</w:t>
      </w:r>
      <w:r>
        <w:rPr>
          <w:rStyle w:val="NormalTok"/>
        </w:rPr>
        <w:t xml:space="preserve"> </w:t>
      </w:r>
      <w:r>
        <w:rPr>
          <w:rStyle w:val="StringTok"/>
        </w:rPr>
        <w:t xml:space="preserve">"Improved water source"</w:t>
      </w:r>
      <w:r>
        <w:rPr>
          <w:rStyle w:val="NormalTok"/>
        </w:rPr>
        <w:t xml:space="preserve">,</w:t>
      </w:r>
      <w:r>
        <w:br/>
      </w:r>
      <w:r>
        <w:rPr>
          <w:rStyle w:val="NormalTok"/>
        </w:rPr>
        <w:t xml:space="preserve">    drinking_water_source </w:t>
      </w:r>
      <w:r>
        <w:rPr>
          <w:rStyle w:val="SpecialCharTok"/>
        </w:rPr>
        <w:t xml:space="preserve">==</w:t>
      </w:r>
      <w:r>
        <w:rPr>
          <w:rStyle w:val="NormalTok"/>
        </w:rPr>
        <w:t xml:space="preserve"> </w:t>
      </w:r>
      <w:r>
        <w:rPr>
          <w:rStyle w:val="StringTok"/>
        </w:rPr>
        <w:t xml:space="preserve">"Public tap or standpipe"</w:t>
      </w:r>
      <w:r>
        <w:rPr>
          <w:rStyle w:val="NormalTok"/>
        </w:rPr>
        <w:t xml:space="preserve"> </w:t>
      </w:r>
      <w:r>
        <w:rPr>
          <w:rStyle w:val="SpecialCharTok"/>
        </w:rPr>
        <w:t xml:space="preserve">~</w:t>
      </w:r>
      <w:r>
        <w:rPr>
          <w:rStyle w:val="NormalTok"/>
        </w:rPr>
        <w:t xml:space="preserve"> </w:t>
      </w:r>
      <w:r>
        <w:rPr>
          <w:rStyle w:val="StringTok"/>
        </w:rPr>
        <w:t xml:space="preserve">"Improved water source"</w:t>
      </w:r>
      <w:r>
        <w:rPr>
          <w:rStyle w:val="NormalTok"/>
        </w:rPr>
        <w:t xml:space="preserve">,</w:t>
      </w:r>
      <w:r>
        <w:br/>
      </w:r>
      <w:r>
        <w:rPr>
          <w:rStyle w:val="NormalTok"/>
        </w:rPr>
        <w:t xml:space="preserve">    drinking_water_source </w:t>
      </w:r>
      <w:r>
        <w:rPr>
          <w:rStyle w:val="SpecialCharTok"/>
        </w:rPr>
        <w:t xml:space="preserve">==</w:t>
      </w:r>
      <w:r>
        <w:rPr>
          <w:rStyle w:val="NormalTok"/>
        </w:rPr>
        <w:t xml:space="preserve"> </w:t>
      </w:r>
      <w:r>
        <w:rPr>
          <w:rStyle w:val="StringTok"/>
        </w:rPr>
        <w:t xml:space="preserve">"Protected spring"</w:t>
      </w:r>
      <w:r>
        <w:rPr>
          <w:rStyle w:val="NormalTok"/>
        </w:rPr>
        <w:t xml:space="preserve"> </w:t>
      </w:r>
      <w:r>
        <w:rPr>
          <w:rStyle w:val="SpecialCharTok"/>
        </w:rPr>
        <w:t xml:space="preserve">~</w:t>
      </w:r>
      <w:r>
        <w:rPr>
          <w:rStyle w:val="NormalTok"/>
        </w:rPr>
        <w:t xml:space="preserve"> </w:t>
      </w:r>
      <w:r>
        <w:rPr>
          <w:rStyle w:val="StringTok"/>
        </w:rPr>
        <w:t xml:space="preserve">"Improved water source"</w:t>
      </w:r>
      <w:r>
        <w:rPr>
          <w:rStyle w:val="NormalTok"/>
        </w:rPr>
        <w:t xml:space="preserve">,</w:t>
      </w:r>
      <w:r>
        <w:br/>
      </w:r>
      <w:r>
        <w:rPr>
          <w:rStyle w:val="NormalTok"/>
        </w:rPr>
        <w:t xml:space="preserve">    drinking_water_source </w:t>
      </w:r>
      <w:r>
        <w:rPr>
          <w:rStyle w:val="SpecialCharTok"/>
        </w:rPr>
        <w:t xml:space="preserve">==</w:t>
      </w:r>
      <w:r>
        <w:rPr>
          <w:rStyle w:val="NormalTok"/>
        </w:rPr>
        <w:t xml:space="preserve"> </w:t>
      </w:r>
      <w:r>
        <w:rPr>
          <w:rStyle w:val="StringTok"/>
        </w:rPr>
        <w:t xml:space="preserve">"Unprotected dug well"</w:t>
      </w:r>
      <w:r>
        <w:rPr>
          <w:rStyle w:val="NormalTok"/>
        </w:rPr>
        <w:t xml:space="preserve"> </w:t>
      </w:r>
      <w:r>
        <w:rPr>
          <w:rStyle w:val="SpecialCharTok"/>
        </w:rPr>
        <w:t xml:space="preserve">~</w:t>
      </w:r>
      <w:r>
        <w:rPr>
          <w:rStyle w:val="NormalTok"/>
        </w:rPr>
        <w:t xml:space="preserve"> </w:t>
      </w:r>
      <w:r>
        <w:rPr>
          <w:rStyle w:val="StringTok"/>
        </w:rPr>
        <w:t xml:space="preserve">"Unimproved water source"</w:t>
      </w:r>
      <w:r>
        <w:rPr>
          <w:rStyle w:val="NormalTok"/>
        </w:rPr>
        <w:t xml:space="preserve">,</w:t>
      </w:r>
      <w:r>
        <w:br/>
      </w:r>
      <w:r>
        <w:rPr>
          <w:rStyle w:val="NormalTok"/>
        </w:rPr>
        <w:t xml:space="preserve">    drinking_water_source </w:t>
      </w:r>
      <w:r>
        <w:rPr>
          <w:rStyle w:val="SpecialCharTok"/>
        </w:rPr>
        <w:t xml:space="preserve">==</w:t>
      </w:r>
      <w:r>
        <w:rPr>
          <w:rStyle w:val="NormalTok"/>
        </w:rPr>
        <w:t xml:space="preserve"> </w:t>
      </w:r>
      <w:r>
        <w:rPr>
          <w:rStyle w:val="StringTok"/>
        </w:rPr>
        <w:t xml:space="preserve">"Unprotected spring"</w:t>
      </w:r>
      <w:r>
        <w:rPr>
          <w:rStyle w:val="NormalTok"/>
        </w:rPr>
        <w:t xml:space="preserve"> </w:t>
      </w:r>
      <w:r>
        <w:rPr>
          <w:rStyle w:val="SpecialCharTok"/>
        </w:rPr>
        <w:t xml:space="preserve">~</w:t>
      </w:r>
      <w:r>
        <w:rPr>
          <w:rStyle w:val="NormalTok"/>
        </w:rPr>
        <w:t xml:space="preserve"> </w:t>
      </w:r>
      <w:r>
        <w:rPr>
          <w:rStyle w:val="StringTok"/>
        </w:rPr>
        <w:t xml:space="preserve">"Unimproved water source"</w:t>
      </w:r>
      <w:r>
        <w:rPr>
          <w:rStyle w:val="NormalTok"/>
        </w:rPr>
        <w:t xml:space="preserve">,</w:t>
      </w:r>
      <w:r>
        <w:br/>
      </w:r>
      <w:r>
        <w:rPr>
          <w:rStyle w:val="NormalTok"/>
        </w:rPr>
        <w:t xml:space="preserve">    drinking_water_source </w:t>
      </w:r>
      <w:r>
        <w:rPr>
          <w:rStyle w:val="SpecialCharTok"/>
        </w:rPr>
        <w:t xml:space="preserve">==</w:t>
      </w:r>
      <w:r>
        <w:rPr>
          <w:rStyle w:val="NormalTok"/>
        </w:rPr>
        <w:t xml:space="preserve"> </w:t>
      </w:r>
      <w:r>
        <w:rPr>
          <w:rStyle w:val="StringTok"/>
        </w:rPr>
        <w:t xml:space="preserve">"Other"</w:t>
      </w:r>
      <w:r>
        <w:rPr>
          <w:rStyle w:val="NormalTok"/>
        </w:rPr>
        <w:t xml:space="preserve"> </w:t>
      </w:r>
      <w:r>
        <w:rPr>
          <w:rStyle w:val="SpecialCharTok"/>
        </w:rPr>
        <w:t xml:space="preserve">~</w:t>
      </w:r>
      <w:r>
        <w:rPr>
          <w:rStyle w:val="NormalTok"/>
        </w:rPr>
        <w:t xml:space="preserve"> </w:t>
      </w:r>
      <w:r>
        <w:rPr>
          <w:rStyle w:val="StringTok"/>
        </w:rPr>
        <w:t xml:space="preserve">"Unimproved water source"</w:t>
      </w:r>
      <w:r>
        <w:rPr>
          <w:rStyle w:val="NormalTok"/>
        </w:rPr>
        <w:t xml:space="preserve">,</w:t>
      </w:r>
      <w:r>
        <w:br/>
      </w:r>
      <w:r>
        <w:rPr>
          <w:rStyle w:val="NormalTok"/>
        </w:rPr>
        <w:t xml:space="preserve">    drinking_water_source </w:t>
      </w:r>
      <w:r>
        <w:rPr>
          <w:rStyle w:val="SpecialCharTok"/>
        </w:rPr>
        <w:t xml:space="preserve">==</w:t>
      </w:r>
      <w:r>
        <w:rPr>
          <w:rStyle w:val="NormalTok"/>
        </w:rPr>
        <w:t xml:space="preserve"> </w:t>
      </w:r>
      <w:r>
        <w:rPr>
          <w:rStyle w:val="StringTok"/>
        </w:rPr>
        <w:t xml:space="preserve">"Surface water"</w:t>
      </w:r>
      <w:r>
        <w:rPr>
          <w:rStyle w:val="NormalTok"/>
        </w:rPr>
        <w:t xml:space="preserve"> </w:t>
      </w:r>
      <w:r>
        <w:rPr>
          <w:rStyle w:val="SpecialCharTok"/>
        </w:rPr>
        <w:t xml:space="preserve">~</w:t>
      </w:r>
      <w:r>
        <w:rPr>
          <w:rStyle w:val="NormalTok"/>
        </w:rPr>
        <w:t xml:space="preserve"> </w:t>
      </w:r>
      <w:r>
        <w:rPr>
          <w:rStyle w:val="StringTok"/>
        </w:rPr>
        <w:t xml:space="preserve">"Unimproved water source"</w:t>
      </w:r>
      <w:r>
        <w:rPr>
          <w:rStyle w:val="NormalTok"/>
        </w:rPr>
        <w:t xml:space="preserve">,</w:t>
      </w:r>
      <w:r>
        <w:br/>
      </w:r>
      <w:r>
        <w:rPr>
          <w:rStyle w:val="NormalTok"/>
        </w:rPr>
        <w:t xml:space="preserve">    drinking_water_source </w:t>
      </w:r>
      <w:r>
        <w:rPr>
          <w:rStyle w:val="SpecialCharTok"/>
        </w:rPr>
        <w:t xml:space="preserve">==</w:t>
      </w:r>
      <w:r>
        <w:rPr>
          <w:rStyle w:val="NormalTok"/>
        </w:rPr>
        <w:t xml:space="preserve"> </w:t>
      </w:r>
      <w:r>
        <w:rPr>
          <w:rStyle w:val="StringTok"/>
        </w:rPr>
        <w:t xml:space="preserve">"Tanker-truck"</w:t>
      </w:r>
      <w:r>
        <w:rPr>
          <w:rStyle w:val="NormalTok"/>
        </w:rPr>
        <w:t xml:space="preserve"> </w:t>
      </w:r>
      <w:r>
        <w:rPr>
          <w:rStyle w:val="SpecialCharTok"/>
        </w:rPr>
        <w:t xml:space="preserve">~</w:t>
      </w:r>
      <w:r>
        <w:rPr>
          <w:rStyle w:val="NormalTok"/>
        </w:rPr>
        <w:t xml:space="preserve"> </w:t>
      </w:r>
      <w:r>
        <w:rPr>
          <w:rStyle w:val="StringTok"/>
        </w:rPr>
        <w:t xml:space="preserve">"Unimproved water source"</w:t>
      </w:r>
      <w:r>
        <w:rPr>
          <w:rStyle w:val="NormalTok"/>
        </w:rPr>
        <w:t xml:space="preserve">,</w:t>
      </w:r>
      <w:r>
        <w:br/>
      </w:r>
      <w:r>
        <w:rPr>
          <w:rStyle w:val="NormalTok"/>
        </w:rPr>
        <w:t xml:space="preserve">    drinking_water_source </w:t>
      </w:r>
      <w:r>
        <w:rPr>
          <w:rStyle w:val="SpecialCharTok"/>
        </w:rPr>
        <w:t xml:space="preserve">==</w:t>
      </w:r>
      <w:r>
        <w:rPr>
          <w:rStyle w:val="NormalTok"/>
        </w:rPr>
        <w:t xml:space="preserve"> </w:t>
      </w:r>
      <w:r>
        <w:rPr>
          <w:rStyle w:val="StringTok"/>
        </w:rPr>
        <w:t xml:space="preserve">"Rainwater collection"</w:t>
      </w:r>
      <w:r>
        <w:rPr>
          <w:rStyle w:val="NormalTok"/>
        </w:rPr>
        <w:t xml:space="preserve"> </w:t>
      </w:r>
      <w:r>
        <w:rPr>
          <w:rStyle w:val="SpecialCharTok"/>
        </w:rPr>
        <w:t xml:space="preserve">~</w:t>
      </w:r>
      <w:r>
        <w:rPr>
          <w:rStyle w:val="NormalTok"/>
        </w:rPr>
        <w:t xml:space="preserve"> </w:t>
      </w:r>
      <w:r>
        <w:rPr>
          <w:rStyle w:val="StringTok"/>
        </w:rPr>
        <w:t xml:space="preserve">"Unimproved water source"</w:t>
      </w:r>
      <w:r>
        <w:br/>
      </w:r>
      <w:r>
        <w:br/>
      </w:r>
      <w:r>
        <w:rPr>
          <w:rStyle w:val="NormalTok"/>
        </w:rPr>
        <w:t xml:space="preserve">  )</w:t>
      </w:r>
      <w:r>
        <w:br/>
      </w:r>
      <w:r>
        <w:rPr>
          <w:rStyle w:val="NormalTok"/>
        </w:rPr>
        <w:t xml:space="preserve">)</w:t>
      </w:r>
      <w:r>
        <w:br/>
      </w:r>
      <w:r>
        <w:br/>
      </w:r>
      <w:r>
        <w:rPr>
          <w:rStyle w:val="NormalTok"/>
        </w:rPr>
        <w:t xml:space="preserve">funModeling</w:t>
      </w:r>
      <w:r>
        <w:rPr>
          <w:rStyle w:val="SpecialCharTok"/>
        </w:rPr>
        <w:t xml:space="preserve">::</w:t>
      </w:r>
      <w:r>
        <w:rPr>
          <w:rStyle w:val="FunctionTok"/>
        </w:rPr>
        <w:t xml:space="preserve">freq</w:t>
      </w:r>
      <w:r>
        <w:rPr>
          <w:rStyle w:val="NormalTok"/>
        </w:rPr>
        <w:t xml:space="preserve">(dataset, </w:t>
      </w:r>
      <w:r>
        <w:rPr>
          <w:rStyle w:val="StringTok"/>
        </w:rPr>
        <w:t xml:space="preserve">"drinking_water_source_categorization"</w:t>
      </w:r>
      <w:r>
        <w:rPr>
          <w:rStyle w:val="NormalTok"/>
        </w:rPr>
        <w:t xml:space="preserve">)</w:t>
      </w:r>
    </w:p>
    <w:p>
      <w:pPr>
        <w:pStyle w:val="SourceCode"/>
      </w:pPr>
      <w:r>
        <w:rPr>
          <w:rStyle w:val="VerbatimChar"/>
        </w:rPr>
        <w:t xml:space="preserve">## Registered S3 methods overwritten by 'Hmisc':</w:t>
      </w:r>
      <w:r>
        <w:br/>
      </w:r>
      <w:r>
        <w:rPr>
          <w:rStyle w:val="VerbatimChar"/>
        </w:rPr>
        <w:t xml:space="preserve">##   method                 from </w:t>
      </w:r>
      <w:r>
        <w:br/>
      </w:r>
      <w:r>
        <w:rPr>
          <w:rStyle w:val="VerbatimChar"/>
        </w:rPr>
        <w:t xml:space="preserve">##   [.labelled             expss</w:t>
      </w:r>
      <w:r>
        <w:br/>
      </w:r>
      <w:r>
        <w:rPr>
          <w:rStyle w:val="VerbatimChar"/>
        </w:rPr>
        <w:t xml:space="preserve">##   print.labelled         expss</w:t>
      </w:r>
      <w:r>
        <w:br/>
      </w:r>
      <w:r>
        <w:rPr>
          <w:rStyle w:val="VerbatimChar"/>
        </w:rPr>
        <w:t xml:space="preserve">##   as.data.frame.labelled expss</w:t>
      </w:r>
    </w:p>
    <w:p>
      <w:pPr>
        <w:pStyle w:val="FirstParagraph"/>
      </w:pPr>
      <w:r>
        <w:drawing>
          <wp:inline>
            <wp:extent cx="4620126" cy="3696101"/>
            <wp:effectExtent b="0" l="0" r="0" t="0"/>
            <wp:docPr descr="" title="" id="25" name="Picture"/>
            <a:graphic>
              <a:graphicData uri="http://schemas.openxmlformats.org/drawingml/2006/picture">
                <pic:pic>
                  <pic:nvPicPr>
                    <pic:cNvPr descr="test_impact_files/figure-docx/unnamed-chunk-2-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drinking_water_source_categorization frequency percentage cumulative_perc</w:t>
      </w:r>
      <w:r>
        <w:br/>
      </w:r>
      <w:r>
        <w:rPr>
          <w:rStyle w:val="VerbatimChar"/>
        </w:rPr>
        <w:t xml:space="preserve">## 1                Improved water source      4493      93.25           93.25</w:t>
      </w:r>
      <w:r>
        <w:br/>
      </w:r>
      <w:r>
        <w:rPr>
          <w:rStyle w:val="VerbatimChar"/>
        </w:rPr>
        <w:t xml:space="preserve">## 2              Unimproved water source       316       6.56           99.81</w:t>
      </w:r>
      <w:r>
        <w:br/>
      </w:r>
      <w:r>
        <w:rPr>
          <w:rStyle w:val="VerbatimChar"/>
        </w:rPr>
        <w:t xml:space="preserve">## 3                                 &lt;NA&gt;         9       0.19          100.00</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REACH Data Unit Officer Test</dc:title>
  <dc:creator>Idrissa Dabo</dc:creator>
  <cp:keywords/>
  <dcterms:created xsi:type="dcterms:W3CDTF">2022-11-22T17:48:56Z</dcterms:created>
  <dcterms:modified xsi:type="dcterms:W3CDTF">2022-11-22T17:48:56Z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2022-11-22</vt:lpwstr>
  </property>
  <property fmtid="{D5CDD505-2E9C-101B-9397-08002B2CF9AE}" pid="3" name="output">
    <vt:lpwstr>word_document</vt:lpwstr>
  </property>
</Properties>
</file>