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EB9D9" w14:textId="77777777" w:rsidR="00033165" w:rsidRPr="003B5C41" w:rsidRDefault="00033165" w:rsidP="00490846">
      <w:pPr>
        <w:jc w:val="center"/>
        <w:rPr>
          <w:rFonts w:cs="Arial"/>
          <w:b/>
          <w:sz w:val="22"/>
          <w:szCs w:val="22"/>
          <w:lang w:val="en-ZA"/>
        </w:rPr>
      </w:pPr>
      <w:bookmarkStart w:id="0" w:name="_GoBack"/>
      <w:bookmarkEnd w:id="0"/>
    </w:p>
    <w:p w14:paraId="1A2EB9DA" w14:textId="77777777" w:rsidR="00033165" w:rsidRPr="003B5C41" w:rsidRDefault="00033165" w:rsidP="00490846">
      <w:pPr>
        <w:jc w:val="center"/>
        <w:rPr>
          <w:rFonts w:cs="Arial"/>
          <w:b/>
          <w:sz w:val="22"/>
          <w:szCs w:val="22"/>
          <w:lang w:val="en-ZA"/>
        </w:rPr>
      </w:pPr>
    </w:p>
    <w:p w14:paraId="1A2EB9DB" w14:textId="77777777" w:rsidR="00033165" w:rsidRPr="003B5C41" w:rsidRDefault="00033165" w:rsidP="00490846">
      <w:pPr>
        <w:jc w:val="center"/>
        <w:rPr>
          <w:rFonts w:cs="Arial"/>
          <w:b/>
          <w:sz w:val="22"/>
          <w:szCs w:val="22"/>
          <w:lang w:val="en-ZA"/>
        </w:rPr>
      </w:pPr>
    </w:p>
    <w:p w14:paraId="1A2EB9DC" w14:textId="77777777" w:rsidR="00490846" w:rsidRPr="003B5C41" w:rsidRDefault="00D7034C" w:rsidP="003B5C41">
      <w:pPr>
        <w:spacing w:line="360" w:lineRule="auto"/>
        <w:jc w:val="center"/>
        <w:rPr>
          <w:rFonts w:cs="Arial"/>
          <w:b/>
          <w:sz w:val="22"/>
          <w:szCs w:val="22"/>
          <w:lang w:val="en-ZA"/>
        </w:rPr>
      </w:pPr>
      <w:r>
        <w:rPr>
          <w:rFonts w:cs="Arial"/>
          <w:b/>
          <w:sz w:val="22"/>
          <w:szCs w:val="22"/>
          <w:lang w:val="en-ZA"/>
        </w:rPr>
        <w:t>DEMONSTRATION/COURTSEY</w:t>
      </w:r>
      <w:r w:rsidR="00887FAF" w:rsidRPr="003B5C41">
        <w:rPr>
          <w:rFonts w:cs="Arial"/>
          <w:b/>
          <w:sz w:val="22"/>
          <w:szCs w:val="22"/>
          <w:lang w:val="en-ZA"/>
        </w:rPr>
        <w:t xml:space="preserve"> VEHICLE</w:t>
      </w:r>
      <w:r w:rsidR="00490846" w:rsidRPr="003B5C41">
        <w:rPr>
          <w:rFonts w:cs="Arial"/>
          <w:b/>
          <w:sz w:val="22"/>
          <w:szCs w:val="22"/>
          <w:lang w:val="en-ZA"/>
        </w:rPr>
        <w:t xml:space="preserve"> </w:t>
      </w:r>
      <w:r w:rsidR="00887FAF" w:rsidRPr="003B5C41">
        <w:rPr>
          <w:rFonts w:cs="Arial"/>
          <w:b/>
          <w:sz w:val="22"/>
          <w:szCs w:val="22"/>
          <w:lang w:val="en-ZA"/>
        </w:rPr>
        <w:t>AGREEMENT</w:t>
      </w:r>
    </w:p>
    <w:p w14:paraId="1A2EB9DD" w14:textId="77777777" w:rsidR="00490846" w:rsidRPr="003B5C41" w:rsidRDefault="00490846" w:rsidP="00033165">
      <w:pPr>
        <w:spacing w:line="360" w:lineRule="auto"/>
        <w:jc w:val="center"/>
        <w:rPr>
          <w:rFonts w:cs="Arial"/>
          <w:b/>
          <w:sz w:val="22"/>
          <w:szCs w:val="22"/>
          <w:lang w:val="en-ZA"/>
        </w:rPr>
      </w:pPr>
    </w:p>
    <w:p w14:paraId="1A2EB9DE" w14:textId="77777777" w:rsidR="00033165" w:rsidRPr="003B5C41" w:rsidRDefault="00033165" w:rsidP="00033165">
      <w:pPr>
        <w:spacing w:line="360" w:lineRule="auto"/>
        <w:jc w:val="center"/>
        <w:rPr>
          <w:rFonts w:cs="Arial"/>
          <w:b/>
          <w:sz w:val="22"/>
          <w:szCs w:val="22"/>
          <w:lang w:val="en-ZA"/>
        </w:rPr>
      </w:pPr>
    </w:p>
    <w:p w14:paraId="1A2EB9DF" w14:textId="77777777" w:rsidR="00490846" w:rsidRPr="003B5C41" w:rsidRDefault="00490846" w:rsidP="00033165">
      <w:pPr>
        <w:spacing w:line="360" w:lineRule="auto"/>
        <w:jc w:val="center"/>
        <w:rPr>
          <w:rFonts w:cs="Arial"/>
          <w:sz w:val="22"/>
          <w:szCs w:val="22"/>
          <w:lang w:val="en-ZA"/>
        </w:rPr>
      </w:pPr>
      <w:r w:rsidRPr="003B5C41">
        <w:rPr>
          <w:rFonts w:cs="Arial"/>
          <w:sz w:val="22"/>
          <w:szCs w:val="22"/>
          <w:lang w:val="en-ZA"/>
        </w:rPr>
        <w:t>entered into by and between</w:t>
      </w:r>
    </w:p>
    <w:p w14:paraId="1A2EB9E0" w14:textId="77777777" w:rsidR="00033165" w:rsidRPr="003B5C41" w:rsidRDefault="00033165" w:rsidP="00490846">
      <w:pPr>
        <w:jc w:val="center"/>
        <w:rPr>
          <w:rFonts w:cs="Arial"/>
          <w:sz w:val="22"/>
          <w:szCs w:val="22"/>
          <w:lang w:val="en-ZA"/>
        </w:rPr>
      </w:pPr>
    </w:p>
    <w:p w14:paraId="1A2EB9E1" w14:textId="77777777" w:rsidR="00033165" w:rsidRPr="003B5C41" w:rsidRDefault="00033165" w:rsidP="00490846">
      <w:pPr>
        <w:jc w:val="center"/>
        <w:rPr>
          <w:rFonts w:cs="Arial"/>
          <w:sz w:val="22"/>
          <w:szCs w:val="22"/>
          <w:lang w:val="en-ZA"/>
        </w:rPr>
      </w:pPr>
    </w:p>
    <w:p w14:paraId="1A2EB9E2" w14:textId="77777777" w:rsidR="00033165" w:rsidRPr="003B5C41" w:rsidRDefault="00033165" w:rsidP="00490846">
      <w:pPr>
        <w:jc w:val="center"/>
        <w:rPr>
          <w:rFonts w:cs="Arial"/>
          <w:sz w:val="22"/>
          <w:szCs w:val="22"/>
          <w:lang w:val="en-ZA"/>
        </w:rPr>
      </w:pPr>
    </w:p>
    <w:p w14:paraId="1A2EB9E3" w14:textId="77777777" w:rsidR="00490846" w:rsidRPr="003B5C41" w:rsidRDefault="00490846" w:rsidP="00033165">
      <w:pPr>
        <w:spacing w:line="360" w:lineRule="auto"/>
        <w:jc w:val="center"/>
        <w:rPr>
          <w:rFonts w:cs="Arial"/>
          <w:b/>
          <w:sz w:val="22"/>
          <w:szCs w:val="22"/>
          <w:lang w:val="en-ZA"/>
        </w:rPr>
      </w:pPr>
      <w:r w:rsidRPr="003B5C41">
        <w:rPr>
          <w:rFonts w:cs="Arial"/>
          <w:b/>
          <w:sz w:val="22"/>
          <w:szCs w:val="22"/>
          <w:lang w:val="en-ZA"/>
        </w:rPr>
        <w:t>M</w:t>
      </w:r>
      <w:r w:rsidR="00CC3ED2" w:rsidRPr="003B5C41">
        <w:rPr>
          <w:rFonts w:cs="Arial"/>
          <w:b/>
          <w:sz w:val="22"/>
          <w:szCs w:val="22"/>
          <w:lang w:val="en-ZA"/>
        </w:rPr>
        <w:t>AN</w:t>
      </w:r>
      <w:r w:rsidRPr="003B5C41">
        <w:rPr>
          <w:rFonts w:cs="Arial"/>
          <w:b/>
          <w:sz w:val="22"/>
          <w:szCs w:val="22"/>
          <w:lang w:val="en-ZA"/>
        </w:rPr>
        <w:t xml:space="preserve"> </w:t>
      </w:r>
      <w:r w:rsidR="00747E39">
        <w:rPr>
          <w:rFonts w:cs="Arial"/>
          <w:b/>
          <w:sz w:val="22"/>
          <w:szCs w:val="22"/>
          <w:lang w:val="en-ZA"/>
        </w:rPr>
        <w:t>AUTOMOTIVE (SOUTH AFRICA) PROPRIETARY LIMITED</w:t>
      </w:r>
    </w:p>
    <w:p w14:paraId="1A2EB9E4" w14:textId="77777777" w:rsidR="00490846" w:rsidRPr="00266C2E" w:rsidRDefault="00266C2E" w:rsidP="00033165">
      <w:pPr>
        <w:spacing w:line="360" w:lineRule="auto"/>
        <w:jc w:val="center"/>
        <w:rPr>
          <w:rFonts w:cs="Arial"/>
          <w:b/>
          <w:sz w:val="22"/>
          <w:szCs w:val="22"/>
          <w:lang w:val="en-ZA"/>
        </w:rPr>
      </w:pPr>
      <w:r w:rsidRPr="00266C2E">
        <w:rPr>
          <w:rFonts w:cs="Arial"/>
          <w:b/>
          <w:sz w:val="22"/>
          <w:szCs w:val="22"/>
          <w:lang w:val="en-ZA"/>
        </w:rPr>
        <w:t xml:space="preserve">Registration No </w:t>
      </w:r>
      <w:r w:rsidR="00747E39">
        <w:rPr>
          <w:rFonts w:cs="Arial"/>
          <w:b/>
          <w:sz w:val="22"/>
          <w:szCs w:val="22"/>
          <w:lang w:val="en-ZA"/>
        </w:rPr>
        <w:t>1975/004250/07</w:t>
      </w:r>
    </w:p>
    <w:p w14:paraId="1A2EB9E5" w14:textId="77777777" w:rsidR="00FA2E0F" w:rsidRPr="00FA2E0F" w:rsidRDefault="00FA2E0F" w:rsidP="00FA2E0F">
      <w:pPr>
        <w:spacing w:line="360" w:lineRule="auto"/>
        <w:jc w:val="center"/>
        <w:rPr>
          <w:rFonts w:cs="Arial"/>
          <w:bCs/>
          <w:sz w:val="22"/>
          <w:szCs w:val="22"/>
          <w:lang w:val="en-ZA"/>
        </w:rPr>
      </w:pPr>
      <w:r w:rsidRPr="00FA2E0F">
        <w:rPr>
          <w:rFonts w:cs="Arial"/>
          <w:bCs/>
          <w:sz w:val="22"/>
          <w:szCs w:val="22"/>
          <w:lang w:val="en-ZA" w:bidi="en-US"/>
        </w:rPr>
        <w:t xml:space="preserve">The Views, Founders Hill Office Park, 18 Centenary Way, Modderfontein, </w:t>
      </w:r>
      <w:r w:rsidRPr="00FA2E0F">
        <w:rPr>
          <w:rFonts w:cs="Arial"/>
          <w:bCs/>
          <w:sz w:val="22"/>
          <w:szCs w:val="22"/>
          <w:lang w:val="en-ZA"/>
        </w:rPr>
        <w:t>1613</w:t>
      </w:r>
    </w:p>
    <w:p w14:paraId="1A2EB9E6" w14:textId="77777777" w:rsidR="00490846" w:rsidRPr="003B5C41" w:rsidRDefault="00FA2E0F" w:rsidP="00FA2E0F">
      <w:pPr>
        <w:spacing w:line="360" w:lineRule="auto"/>
        <w:jc w:val="center"/>
        <w:rPr>
          <w:rFonts w:cs="Arial"/>
          <w:sz w:val="22"/>
          <w:szCs w:val="22"/>
          <w:lang w:val="en-ZA"/>
        </w:rPr>
      </w:pPr>
      <w:r w:rsidRPr="00FA2E0F">
        <w:rPr>
          <w:rFonts w:cs="Arial"/>
          <w:sz w:val="22"/>
          <w:szCs w:val="22"/>
          <w:lang w:val="en-ZA"/>
        </w:rPr>
        <w:t xml:space="preserve"> </w:t>
      </w:r>
      <w:r w:rsidR="00490846" w:rsidRPr="003B5C41">
        <w:rPr>
          <w:rFonts w:cs="Arial"/>
          <w:sz w:val="22"/>
          <w:szCs w:val="22"/>
          <w:lang w:val="en-ZA"/>
        </w:rPr>
        <w:t>(</w:t>
      </w:r>
      <w:r w:rsidR="008C7832" w:rsidRPr="003B5C41">
        <w:rPr>
          <w:rFonts w:cs="Arial"/>
          <w:sz w:val="22"/>
          <w:szCs w:val="22"/>
          <w:lang w:val="en-ZA"/>
        </w:rPr>
        <w:t>“</w:t>
      </w:r>
      <w:r w:rsidR="00490846" w:rsidRPr="003B5C41">
        <w:rPr>
          <w:rFonts w:cs="Arial"/>
          <w:b/>
          <w:sz w:val="22"/>
          <w:szCs w:val="22"/>
          <w:lang w:val="en-ZA"/>
        </w:rPr>
        <w:t>M</w:t>
      </w:r>
      <w:r w:rsidR="00887FAF" w:rsidRPr="003B5C41">
        <w:rPr>
          <w:rFonts w:cs="Arial"/>
          <w:b/>
          <w:sz w:val="22"/>
          <w:szCs w:val="22"/>
          <w:lang w:val="en-ZA"/>
        </w:rPr>
        <w:t>AN</w:t>
      </w:r>
      <w:r w:rsidR="008C7832" w:rsidRPr="003B5C41">
        <w:rPr>
          <w:rFonts w:cs="Arial"/>
          <w:sz w:val="22"/>
          <w:szCs w:val="22"/>
          <w:lang w:val="en-ZA"/>
        </w:rPr>
        <w:t>”</w:t>
      </w:r>
      <w:r w:rsidR="00490846" w:rsidRPr="003B5C41">
        <w:rPr>
          <w:rFonts w:cs="Arial"/>
          <w:sz w:val="22"/>
          <w:szCs w:val="22"/>
          <w:lang w:val="en-ZA"/>
        </w:rPr>
        <w:t>)</w:t>
      </w:r>
    </w:p>
    <w:p w14:paraId="1A2EB9E7" w14:textId="77777777" w:rsidR="00490846" w:rsidRPr="003B5C41" w:rsidRDefault="00490846" w:rsidP="00033165">
      <w:pPr>
        <w:spacing w:line="360" w:lineRule="auto"/>
        <w:jc w:val="center"/>
        <w:rPr>
          <w:rFonts w:cs="Arial"/>
          <w:sz w:val="22"/>
          <w:szCs w:val="22"/>
          <w:lang w:val="en-ZA"/>
        </w:rPr>
      </w:pPr>
    </w:p>
    <w:p w14:paraId="1A2EB9E8" w14:textId="77777777" w:rsidR="00490846" w:rsidRPr="003B5C41" w:rsidRDefault="003B5C41" w:rsidP="00033165">
      <w:pPr>
        <w:spacing w:line="360" w:lineRule="auto"/>
        <w:jc w:val="center"/>
        <w:rPr>
          <w:rFonts w:cs="Arial"/>
          <w:sz w:val="22"/>
          <w:szCs w:val="22"/>
          <w:lang w:val="en-ZA"/>
        </w:rPr>
      </w:pPr>
      <w:r>
        <w:rPr>
          <w:rFonts w:cs="Arial"/>
          <w:sz w:val="22"/>
          <w:szCs w:val="22"/>
          <w:lang w:val="en-ZA"/>
        </w:rPr>
        <w:t>a</w:t>
      </w:r>
      <w:r w:rsidR="00490846" w:rsidRPr="003B5C41">
        <w:rPr>
          <w:rFonts w:cs="Arial"/>
          <w:sz w:val="22"/>
          <w:szCs w:val="22"/>
          <w:lang w:val="en-ZA"/>
        </w:rPr>
        <w:t>nd</w:t>
      </w:r>
    </w:p>
    <w:p w14:paraId="1A2EB9E9" w14:textId="77777777" w:rsidR="00490846" w:rsidRPr="003B5C41" w:rsidRDefault="00490846" w:rsidP="00490846">
      <w:pPr>
        <w:jc w:val="center"/>
        <w:rPr>
          <w:rFonts w:cs="Arial"/>
          <w:sz w:val="22"/>
          <w:szCs w:val="22"/>
          <w:lang w:val="en-ZA"/>
        </w:rPr>
      </w:pPr>
    </w:p>
    <w:p w14:paraId="1A2EB9EA" w14:textId="77777777" w:rsidR="00490846" w:rsidRPr="003B5C41" w:rsidRDefault="00490846" w:rsidP="00490846">
      <w:pPr>
        <w:jc w:val="center"/>
        <w:rPr>
          <w:rFonts w:cs="Arial"/>
          <w:sz w:val="22"/>
          <w:szCs w:val="22"/>
          <w:lang w:val="en-ZA"/>
        </w:rPr>
      </w:pPr>
    </w:p>
    <w:p w14:paraId="1A2EB9EB" w14:textId="77777777" w:rsidR="00983DAC" w:rsidRDefault="00D74494" w:rsidP="00033165">
      <w:pPr>
        <w:spacing w:line="360" w:lineRule="auto"/>
        <w:jc w:val="center"/>
        <w:rPr>
          <w:rFonts w:cs="Arial"/>
          <w:sz w:val="22"/>
          <w:szCs w:val="22"/>
          <w:lang w:val="en-ZA"/>
        </w:rPr>
      </w:pPr>
      <w:sdt>
        <w:sdtPr>
          <w:rPr>
            <w:rFonts w:cs="Arial"/>
            <w:b/>
            <w:sz w:val="22"/>
            <w:szCs w:val="22"/>
          </w:rPr>
          <w:id w:val="-1101251383"/>
          <w:placeholder>
            <w:docPart w:val="6600AD9B7A604538B4286C50193A3EE3"/>
          </w:placeholder>
          <w:showingPlcHdr/>
        </w:sdtPr>
        <w:sdtEndPr/>
        <w:sdtContent>
          <w:r w:rsidR="00983DAC" w:rsidRPr="00DD436B">
            <w:rPr>
              <w:rFonts w:cs="Arial"/>
              <w:b/>
              <w:color w:val="808080"/>
              <w:sz w:val="22"/>
              <w:szCs w:val="22"/>
            </w:rPr>
            <w:t>Click here to enter text.</w:t>
          </w:r>
        </w:sdtContent>
      </w:sdt>
      <w:r w:rsidR="00983DAC" w:rsidRPr="003B5C41">
        <w:rPr>
          <w:rFonts w:cs="Arial"/>
          <w:sz w:val="22"/>
          <w:szCs w:val="22"/>
          <w:lang w:val="en-ZA"/>
        </w:rPr>
        <w:t xml:space="preserve"> </w:t>
      </w:r>
    </w:p>
    <w:p w14:paraId="1A2EB9EC" w14:textId="77777777" w:rsidR="00490846" w:rsidRPr="003B5C41" w:rsidRDefault="00B868EE" w:rsidP="00033165">
      <w:pPr>
        <w:spacing w:line="360" w:lineRule="auto"/>
        <w:jc w:val="center"/>
        <w:rPr>
          <w:rFonts w:cs="Arial"/>
          <w:sz w:val="22"/>
          <w:szCs w:val="22"/>
          <w:lang w:val="en-ZA"/>
        </w:rPr>
      </w:pPr>
      <w:r w:rsidRPr="003B5C41">
        <w:rPr>
          <w:rFonts w:cs="Arial"/>
          <w:sz w:val="22"/>
          <w:szCs w:val="22"/>
          <w:lang w:val="en-ZA"/>
        </w:rPr>
        <w:t>Registration No</w:t>
      </w:r>
      <w:r w:rsidR="009F6C97" w:rsidRPr="003B5C41">
        <w:rPr>
          <w:rFonts w:cs="Arial"/>
          <w:sz w:val="22"/>
          <w:szCs w:val="22"/>
          <w:lang w:val="en-ZA"/>
        </w:rPr>
        <w:t>:</w:t>
      </w:r>
      <w:r w:rsidR="00267C2B" w:rsidRPr="003B5C41">
        <w:rPr>
          <w:rFonts w:cs="Arial"/>
          <w:sz w:val="22"/>
          <w:szCs w:val="22"/>
          <w:lang w:val="en-ZA"/>
        </w:rPr>
        <w:t xml:space="preserve"> </w:t>
      </w:r>
      <w:sdt>
        <w:sdtPr>
          <w:rPr>
            <w:rFonts w:cs="Arial"/>
            <w:b/>
            <w:sz w:val="22"/>
            <w:szCs w:val="22"/>
          </w:rPr>
          <w:id w:val="24292351"/>
          <w:placeholder>
            <w:docPart w:val="B8A3D90AA09C4FEE99736E4B908AC3C2"/>
          </w:placeholder>
          <w:showingPlcHdr/>
        </w:sdtPr>
        <w:sdtEndPr/>
        <w:sdtContent>
          <w:r w:rsidR="00983DAC" w:rsidRPr="00DD436B">
            <w:rPr>
              <w:rFonts w:cs="Arial"/>
              <w:b/>
              <w:color w:val="808080"/>
              <w:sz w:val="22"/>
              <w:szCs w:val="22"/>
            </w:rPr>
            <w:t>Click here to enter text.</w:t>
          </w:r>
        </w:sdtContent>
      </w:sdt>
    </w:p>
    <w:p w14:paraId="1A2EB9ED" w14:textId="77777777" w:rsidR="009F6C97" w:rsidRPr="003B5C41" w:rsidRDefault="009F6C97" w:rsidP="00983DAC">
      <w:pPr>
        <w:spacing w:line="360" w:lineRule="auto"/>
        <w:ind w:left="2160" w:firstLine="720"/>
        <w:rPr>
          <w:rFonts w:cs="Arial"/>
          <w:sz w:val="22"/>
          <w:szCs w:val="22"/>
          <w:lang w:val="en-ZA"/>
        </w:rPr>
      </w:pPr>
      <w:r w:rsidRPr="003B5C41">
        <w:rPr>
          <w:rFonts w:cs="Arial"/>
          <w:sz w:val="22"/>
          <w:szCs w:val="22"/>
          <w:lang w:val="en-ZA"/>
        </w:rPr>
        <w:t>Address</w:t>
      </w:r>
      <w:r w:rsidR="00462304" w:rsidRPr="003B5C41">
        <w:rPr>
          <w:rFonts w:cs="Arial"/>
          <w:sz w:val="22"/>
          <w:szCs w:val="22"/>
          <w:lang w:val="en-ZA"/>
        </w:rPr>
        <w:t xml:space="preserve">: </w:t>
      </w:r>
      <w:sdt>
        <w:sdtPr>
          <w:rPr>
            <w:rFonts w:cs="Arial"/>
            <w:b/>
            <w:sz w:val="22"/>
            <w:szCs w:val="22"/>
          </w:rPr>
          <w:id w:val="-829745589"/>
          <w:placeholder>
            <w:docPart w:val="D256139B677549229D651E134A05B133"/>
          </w:placeholder>
          <w:showingPlcHdr/>
        </w:sdtPr>
        <w:sdtEndPr/>
        <w:sdtContent>
          <w:r w:rsidR="00983DAC" w:rsidRPr="00DD436B">
            <w:rPr>
              <w:rFonts w:cs="Arial"/>
              <w:b/>
              <w:color w:val="808080"/>
              <w:sz w:val="22"/>
              <w:szCs w:val="22"/>
            </w:rPr>
            <w:t>Click here to enter text.</w:t>
          </w:r>
        </w:sdtContent>
      </w:sdt>
    </w:p>
    <w:p w14:paraId="1A2EB9EE" w14:textId="77777777" w:rsidR="00490846" w:rsidRPr="003B5C41" w:rsidRDefault="00490846" w:rsidP="00033165">
      <w:pPr>
        <w:spacing w:line="360" w:lineRule="auto"/>
        <w:jc w:val="center"/>
        <w:rPr>
          <w:rFonts w:cs="Arial"/>
          <w:sz w:val="22"/>
          <w:szCs w:val="22"/>
          <w:lang w:val="en-ZA"/>
        </w:rPr>
      </w:pPr>
      <w:r w:rsidRPr="003B5C41">
        <w:rPr>
          <w:rFonts w:cs="Arial"/>
          <w:sz w:val="22"/>
          <w:szCs w:val="22"/>
          <w:lang w:val="en-ZA"/>
        </w:rPr>
        <w:t>(</w:t>
      </w:r>
      <w:r w:rsidR="008C7832" w:rsidRPr="003B5C41">
        <w:rPr>
          <w:rFonts w:cs="Arial"/>
          <w:sz w:val="22"/>
          <w:szCs w:val="22"/>
          <w:lang w:val="en-ZA"/>
        </w:rPr>
        <w:t>“</w:t>
      </w:r>
      <w:r w:rsidR="00B228D9" w:rsidRPr="003B5C41">
        <w:rPr>
          <w:rFonts w:cs="Arial"/>
          <w:b/>
          <w:sz w:val="22"/>
          <w:szCs w:val="22"/>
          <w:lang w:val="en-ZA"/>
        </w:rPr>
        <w:t>Customer</w:t>
      </w:r>
      <w:r w:rsidR="008C7832" w:rsidRPr="003B5C41">
        <w:rPr>
          <w:rFonts w:cs="Arial"/>
          <w:sz w:val="22"/>
          <w:szCs w:val="22"/>
          <w:lang w:val="en-ZA"/>
        </w:rPr>
        <w:t>”</w:t>
      </w:r>
      <w:r w:rsidRPr="003B5C41">
        <w:rPr>
          <w:rFonts w:cs="Arial"/>
          <w:sz w:val="22"/>
          <w:szCs w:val="22"/>
          <w:lang w:val="en-ZA"/>
        </w:rPr>
        <w:t>)</w:t>
      </w:r>
    </w:p>
    <w:p w14:paraId="1A2EB9EF" w14:textId="77777777" w:rsidR="00490846" w:rsidRPr="003B5C41" w:rsidRDefault="00490846" w:rsidP="00033165">
      <w:pPr>
        <w:spacing w:line="360" w:lineRule="auto"/>
        <w:jc w:val="center"/>
        <w:rPr>
          <w:rFonts w:cs="Arial"/>
          <w:sz w:val="22"/>
          <w:szCs w:val="22"/>
          <w:lang w:val="en-ZA"/>
        </w:rPr>
      </w:pPr>
    </w:p>
    <w:p w14:paraId="1A2EB9F0" w14:textId="77777777" w:rsidR="00033165" w:rsidRPr="003B5C41" w:rsidRDefault="00033165" w:rsidP="00033165">
      <w:pPr>
        <w:spacing w:line="360" w:lineRule="auto"/>
        <w:jc w:val="center"/>
        <w:rPr>
          <w:rFonts w:cs="Arial"/>
          <w:sz w:val="22"/>
          <w:szCs w:val="22"/>
          <w:lang w:val="en-ZA"/>
        </w:rPr>
      </w:pPr>
      <w:r w:rsidRPr="003B5C41">
        <w:rPr>
          <w:rFonts w:cs="Arial"/>
          <w:sz w:val="22"/>
          <w:szCs w:val="22"/>
          <w:lang w:val="en-ZA"/>
        </w:rPr>
        <w:t>hereinafter jointly referred to as the “</w:t>
      </w:r>
      <w:r w:rsidRPr="003B5C41">
        <w:rPr>
          <w:rFonts w:cs="Arial"/>
          <w:b/>
          <w:sz w:val="22"/>
          <w:szCs w:val="22"/>
          <w:lang w:val="en-ZA"/>
        </w:rPr>
        <w:t>Parties</w:t>
      </w:r>
      <w:r w:rsidRPr="003B5C41">
        <w:rPr>
          <w:rFonts w:cs="Arial"/>
          <w:sz w:val="22"/>
          <w:szCs w:val="22"/>
          <w:lang w:val="en-ZA"/>
        </w:rPr>
        <w:t>”</w:t>
      </w:r>
    </w:p>
    <w:p w14:paraId="1A2EB9F1" w14:textId="77777777" w:rsidR="00033165" w:rsidRPr="003B5C41" w:rsidRDefault="00033165" w:rsidP="00490846">
      <w:pPr>
        <w:jc w:val="center"/>
        <w:rPr>
          <w:rFonts w:cs="Arial"/>
          <w:sz w:val="22"/>
          <w:szCs w:val="22"/>
          <w:lang w:val="en-ZA"/>
        </w:rPr>
      </w:pPr>
    </w:p>
    <w:p w14:paraId="1A2EB9F2" w14:textId="77777777" w:rsidR="00490846" w:rsidRPr="003B5C41" w:rsidRDefault="00490846" w:rsidP="00490846">
      <w:pPr>
        <w:jc w:val="center"/>
        <w:rPr>
          <w:rFonts w:cs="Arial"/>
          <w:sz w:val="22"/>
          <w:szCs w:val="22"/>
          <w:lang w:val="en-ZA"/>
        </w:rPr>
      </w:pPr>
    </w:p>
    <w:p w14:paraId="1A2EB9F3" w14:textId="77777777" w:rsidR="009364AD" w:rsidRPr="003B5C41" w:rsidRDefault="009364AD" w:rsidP="003118F2">
      <w:pPr>
        <w:spacing w:line="360" w:lineRule="auto"/>
        <w:jc w:val="both"/>
        <w:rPr>
          <w:rFonts w:cs="Arial"/>
          <w:sz w:val="22"/>
          <w:szCs w:val="22"/>
          <w:lang w:val="en-ZA"/>
        </w:rPr>
      </w:pPr>
    </w:p>
    <w:p w14:paraId="1A2EB9F4" w14:textId="77777777" w:rsidR="009F6C97" w:rsidRPr="003B5C41" w:rsidRDefault="009F6C97">
      <w:pPr>
        <w:rPr>
          <w:rFonts w:eastAsia="MS Gothic" w:cs="Arial"/>
          <w:b/>
          <w:bCs/>
          <w:sz w:val="22"/>
          <w:szCs w:val="22"/>
          <w:lang w:val="en-ZA" w:eastAsia="ja-JP"/>
        </w:rPr>
      </w:pPr>
      <w:r w:rsidRPr="003B5C41">
        <w:rPr>
          <w:rFonts w:cs="Arial"/>
          <w:sz w:val="22"/>
          <w:szCs w:val="22"/>
          <w:lang w:val="en-ZA"/>
        </w:rPr>
        <w:br w:type="page"/>
      </w:r>
    </w:p>
    <w:p w14:paraId="1A2EB9F5" w14:textId="77777777" w:rsidR="009364AD" w:rsidRPr="003B5C41" w:rsidRDefault="00386056" w:rsidP="003B5C41">
      <w:pPr>
        <w:spacing w:line="360" w:lineRule="auto"/>
        <w:rPr>
          <w:rFonts w:cs="Arial"/>
          <w:b/>
          <w:sz w:val="22"/>
          <w:szCs w:val="22"/>
          <w:lang w:val="en-ZA"/>
        </w:rPr>
      </w:pPr>
      <w:r w:rsidRPr="003B5C41">
        <w:rPr>
          <w:rFonts w:cs="Arial"/>
          <w:b/>
          <w:sz w:val="22"/>
          <w:szCs w:val="22"/>
          <w:lang w:val="en-ZA"/>
        </w:rPr>
        <w:lastRenderedPageBreak/>
        <w:t>CONTENTS</w:t>
      </w:r>
    </w:p>
    <w:p w14:paraId="1A2EB9F6" w14:textId="77777777" w:rsidR="00697925" w:rsidRDefault="009364AD">
      <w:pPr>
        <w:pStyle w:val="TOC1"/>
        <w:rPr>
          <w:rFonts w:asciiTheme="minorHAnsi" w:eastAsiaTheme="minorEastAsia" w:hAnsiTheme="minorHAnsi" w:cstheme="minorBidi"/>
          <w:b w:val="0"/>
          <w:caps w:val="0"/>
          <w:sz w:val="22"/>
          <w:szCs w:val="22"/>
          <w:lang w:val="en-ZA" w:eastAsia="en-ZA"/>
        </w:rPr>
      </w:pPr>
      <w:r w:rsidRPr="003B5C41">
        <w:rPr>
          <w:rFonts w:ascii="Arial" w:hAnsi="Arial" w:cs="Arial"/>
          <w:b w:val="0"/>
          <w:sz w:val="22"/>
          <w:szCs w:val="22"/>
          <w:lang w:val="en-ZA"/>
        </w:rPr>
        <w:fldChar w:fldCharType="begin"/>
      </w:r>
      <w:r w:rsidRPr="003B5C41">
        <w:rPr>
          <w:rFonts w:ascii="Arial" w:hAnsi="Arial" w:cs="Arial"/>
          <w:b w:val="0"/>
          <w:sz w:val="22"/>
          <w:szCs w:val="22"/>
          <w:lang w:val="en-ZA"/>
        </w:rPr>
        <w:instrText xml:space="preserve"> TOC \o "1-3" \h \z \u </w:instrText>
      </w:r>
      <w:r w:rsidRPr="003B5C41">
        <w:rPr>
          <w:rFonts w:ascii="Arial" w:hAnsi="Arial" w:cs="Arial"/>
          <w:b w:val="0"/>
          <w:sz w:val="22"/>
          <w:szCs w:val="22"/>
          <w:lang w:val="en-ZA"/>
        </w:rPr>
        <w:fldChar w:fldCharType="separate"/>
      </w:r>
      <w:hyperlink w:anchor="_Toc446590162" w:history="1">
        <w:r w:rsidR="00697925" w:rsidRPr="00665594">
          <w:rPr>
            <w:rStyle w:val="Hyperlink"/>
            <w:rFonts w:ascii="Arial" w:hAnsi="Arial" w:cs="Arial"/>
            <w:lang w:val="en-ZA"/>
          </w:rPr>
          <w:t>1.</w:t>
        </w:r>
        <w:r w:rsidR="00697925">
          <w:rPr>
            <w:rFonts w:asciiTheme="minorHAnsi" w:eastAsiaTheme="minorEastAsia" w:hAnsiTheme="minorHAnsi" w:cstheme="minorBidi"/>
            <w:b w:val="0"/>
            <w:caps w:val="0"/>
            <w:sz w:val="22"/>
            <w:szCs w:val="22"/>
            <w:lang w:val="en-ZA" w:eastAsia="en-ZA"/>
          </w:rPr>
          <w:tab/>
        </w:r>
        <w:r w:rsidR="00697925" w:rsidRPr="00665594">
          <w:rPr>
            <w:rStyle w:val="Hyperlink"/>
            <w:rFonts w:ascii="Arial" w:hAnsi="Arial" w:cs="Arial"/>
            <w:lang w:val="en-ZA"/>
          </w:rPr>
          <w:t>DESCRIPTION OF VEHICLE/S</w:t>
        </w:r>
        <w:r w:rsidR="00697925">
          <w:rPr>
            <w:webHidden/>
          </w:rPr>
          <w:tab/>
        </w:r>
        <w:r w:rsidR="00697925">
          <w:rPr>
            <w:webHidden/>
          </w:rPr>
          <w:fldChar w:fldCharType="begin"/>
        </w:r>
        <w:r w:rsidR="00697925">
          <w:rPr>
            <w:webHidden/>
          </w:rPr>
          <w:instrText xml:space="preserve"> PAGEREF _Toc446590162 \h </w:instrText>
        </w:r>
        <w:r w:rsidR="00697925">
          <w:rPr>
            <w:webHidden/>
          </w:rPr>
        </w:r>
        <w:r w:rsidR="00697925">
          <w:rPr>
            <w:webHidden/>
          </w:rPr>
          <w:fldChar w:fldCharType="separate"/>
        </w:r>
        <w:r w:rsidR="00697925">
          <w:rPr>
            <w:webHidden/>
          </w:rPr>
          <w:t>3</w:t>
        </w:r>
        <w:r w:rsidR="00697925">
          <w:rPr>
            <w:webHidden/>
          </w:rPr>
          <w:fldChar w:fldCharType="end"/>
        </w:r>
      </w:hyperlink>
    </w:p>
    <w:p w14:paraId="1A2EB9F7" w14:textId="77777777" w:rsidR="00697925" w:rsidRDefault="00D74494">
      <w:pPr>
        <w:pStyle w:val="TOC1"/>
        <w:rPr>
          <w:rFonts w:asciiTheme="minorHAnsi" w:eastAsiaTheme="minorEastAsia" w:hAnsiTheme="minorHAnsi" w:cstheme="minorBidi"/>
          <w:b w:val="0"/>
          <w:caps w:val="0"/>
          <w:sz w:val="22"/>
          <w:szCs w:val="22"/>
          <w:lang w:val="en-ZA" w:eastAsia="en-ZA"/>
        </w:rPr>
      </w:pPr>
      <w:hyperlink w:anchor="_Toc446590163" w:history="1">
        <w:r w:rsidR="00697925" w:rsidRPr="00665594">
          <w:rPr>
            <w:rStyle w:val="Hyperlink"/>
            <w:rFonts w:ascii="Arial" w:hAnsi="Arial" w:cs="Arial"/>
            <w:lang w:val="en-ZA"/>
          </w:rPr>
          <w:t>2.</w:t>
        </w:r>
        <w:r w:rsidR="00697925">
          <w:rPr>
            <w:rFonts w:asciiTheme="minorHAnsi" w:eastAsiaTheme="minorEastAsia" w:hAnsiTheme="minorHAnsi" w:cstheme="minorBidi"/>
            <w:b w:val="0"/>
            <w:caps w:val="0"/>
            <w:sz w:val="22"/>
            <w:szCs w:val="22"/>
            <w:lang w:val="en-ZA" w:eastAsia="en-ZA"/>
          </w:rPr>
          <w:tab/>
        </w:r>
        <w:r w:rsidR="00697925" w:rsidRPr="00665594">
          <w:rPr>
            <w:rStyle w:val="Hyperlink"/>
            <w:rFonts w:ascii="Arial" w:hAnsi="Arial" w:cs="Arial"/>
            <w:lang w:val="en-ZA"/>
          </w:rPr>
          <w:t>PERIOD</w:t>
        </w:r>
        <w:r w:rsidR="00697925">
          <w:rPr>
            <w:webHidden/>
          </w:rPr>
          <w:tab/>
        </w:r>
        <w:r w:rsidR="00697925">
          <w:rPr>
            <w:webHidden/>
          </w:rPr>
          <w:fldChar w:fldCharType="begin"/>
        </w:r>
        <w:r w:rsidR="00697925">
          <w:rPr>
            <w:webHidden/>
          </w:rPr>
          <w:instrText xml:space="preserve"> PAGEREF _Toc446590163 \h </w:instrText>
        </w:r>
        <w:r w:rsidR="00697925">
          <w:rPr>
            <w:webHidden/>
          </w:rPr>
        </w:r>
        <w:r w:rsidR="00697925">
          <w:rPr>
            <w:webHidden/>
          </w:rPr>
          <w:fldChar w:fldCharType="separate"/>
        </w:r>
        <w:r w:rsidR="00697925">
          <w:rPr>
            <w:webHidden/>
          </w:rPr>
          <w:t>3</w:t>
        </w:r>
        <w:r w:rsidR="00697925">
          <w:rPr>
            <w:webHidden/>
          </w:rPr>
          <w:fldChar w:fldCharType="end"/>
        </w:r>
      </w:hyperlink>
    </w:p>
    <w:p w14:paraId="1A2EB9F8" w14:textId="77777777" w:rsidR="00697925" w:rsidRDefault="00D74494">
      <w:pPr>
        <w:pStyle w:val="TOC1"/>
        <w:rPr>
          <w:rFonts w:asciiTheme="minorHAnsi" w:eastAsiaTheme="minorEastAsia" w:hAnsiTheme="minorHAnsi" w:cstheme="minorBidi"/>
          <w:b w:val="0"/>
          <w:caps w:val="0"/>
          <w:sz w:val="22"/>
          <w:szCs w:val="22"/>
          <w:lang w:val="en-ZA" w:eastAsia="en-ZA"/>
        </w:rPr>
      </w:pPr>
      <w:hyperlink w:anchor="_Toc446590164" w:history="1">
        <w:r w:rsidR="00697925" w:rsidRPr="00665594">
          <w:rPr>
            <w:rStyle w:val="Hyperlink"/>
            <w:rFonts w:ascii="Arial" w:hAnsi="Arial" w:cs="Arial"/>
            <w:lang w:val="en-ZA"/>
          </w:rPr>
          <w:t>3.</w:t>
        </w:r>
        <w:r w:rsidR="00697925">
          <w:rPr>
            <w:rFonts w:asciiTheme="minorHAnsi" w:eastAsiaTheme="minorEastAsia" w:hAnsiTheme="minorHAnsi" w:cstheme="minorBidi"/>
            <w:b w:val="0"/>
            <w:caps w:val="0"/>
            <w:sz w:val="22"/>
            <w:szCs w:val="22"/>
            <w:lang w:val="en-ZA" w:eastAsia="en-ZA"/>
          </w:rPr>
          <w:tab/>
        </w:r>
        <w:r w:rsidR="00697925" w:rsidRPr="00665594">
          <w:rPr>
            <w:rStyle w:val="Hyperlink"/>
            <w:rFonts w:ascii="Arial" w:hAnsi="Arial" w:cs="Arial"/>
            <w:lang w:val="en-ZA"/>
          </w:rPr>
          <w:t>OWNERSHIP AND POSSESSION OF THE VEHICLE/S</w:t>
        </w:r>
        <w:r w:rsidR="00697925">
          <w:rPr>
            <w:webHidden/>
          </w:rPr>
          <w:tab/>
        </w:r>
        <w:r w:rsidR="00697925">
          <w:rPr>
            <w:webHidden/>
          </w:rPr>
          <w:fldChar w:fldCharType="begin"/>
        </w:r>
        <w:r w:rsidR="00697925">
          <w:rPr>
            <w:webHidden/>
          </w:rPr>
          <w:instrText xml:space="preserve"> PAGEREF _Toc446590164 \h </w:instrText>
        </w:r>
        <w:r w:rsidR="00697925">
          <w:rPr>
            <w:webHidden/>
          </w:rPr>
        </w:r>
        <w:r w:rsidR="00697925">
          <w:rPr>
            <w:webHidden/>
          </w:rPr>
          <w:fldChar w:fldCharType="separate"/>
        </w:r>
        <w:r w:rsidR="00697925">
          <w:rPr>
            <w:webHidden/>
          </w:rPr>
          <w:t>3</w:t>
        </w:r>
        <w:r w:rsidR="00697925">
          <w:rPr>
            <w:webHidden/>
          </w:rPr>
          <w:fldChar w:fldCharType="end"/>
        </w:r>
      </w:hyperlink>
    </w:p>
    <w:p w14:paraId="1A2EB9F9" w14:textId="77777777" w:rsidR="00697925" w:rsidRDefault="00D74494">
      <w:pPr>
        <w:pStyle w:val="TOC1"/>
        <w:rPr>
          <w:rFonts w:asciiTheme="minorHAnsi" w:eastAsiaTheme="minorEastAsia" w:hAnsiTheme="minorHAnsi" w:cstheme="minorBidi"/>
          <w:b w:val="0"/>
          <w:caps w:val="0"/>
          <w:sz w:val="22"/>
          <w:szCs w:val="22"/>
          <w:lang w:val="en-ZA" w:eastAsia="en-ZA"/>
        </w:rPr>
      </w:pPr>
      <w:hyperlink w:anchor="_Toc446590165" w:history="1">
        <w:r w:rsidR="00697925" w:rsidRPr="00665594">
          <w:rPr>
            <w:rStyle w:val="Hyperlink"/>
            <w:rFonts w:ascii="Arial" w:hAnsi="Arial" w:cs="Arial"/>
            <w:lang w:val="en-ZA"/>
          </w:rPr>
          <w:t>4.</w:t>
        </w:r>
        <w:r w:rsidR="00697925">
          <w:rPr>
            <w:rFonts w:asciiTheme="minorHAnsi" w:eastAsiaTheme="minorEastAsia" w:hAnsiTheme="minorHAnsi" w:cstheme="minorBidi"/>
            <w:b w:val="0"/>
            <w:caps w:val="0"/>
            <w:sz w:val="22"/>
            <w:szCs w:val="22"/>
            <w:lang w:val="en-ZA" w:eastAsia="en-ZA"/>
          </w:rPr>
          <w:tab/>
        </w:r>
        <w:r w:rsidR="00697925" w:rsidRPr="00665594">
          <w:rPr>
            <w:rStyle w:val="Hyperlink"/>
            <w:rFonts w:ascii="Arial" w:hAnsi="Arial" w:cs="Arial"/>
            <w:lang w:val="en-ZA"/>
          </w:rPr>
          <w:t>INSURANCE</w:t>
        </w:r>
        <w:r w:rsidR="00697925">
          <w:rPr>
            <w:webHidden/>
          </w:rPr>
          <w:tab/>
        </w:r>
        <w:r w:rsidR="00697925">
          <w:rPr>
            <w:webHidden/>
          </w:rPr>
          <w:fldChar w:fldCharType="begin"/>
        </w:r>
        <w:r w:rsidR="00697925">
          <w:rPr>
            <w:webHidden/>
          </w:rPr>
          <w:instrText xml:space="preserve"> PAGEREF _Toc446590165 \h </w:instrText>
        </w:r>
        <w:r w:rsidR="00697925">
          <w:rPr>
            <w:webHidden/>
          </w:rPr>
        </w:r>
        <w:r w:rsidR="00697925">
          <w:rPr>
            <w:webHidden/>
          </w:rPr>
          <w:fldChar w:fldCharType="separate"/>
        </w:r>
        <w:r w:rsidR="00697925">
          <w:rPr>
            <w:webHidden/>
          </w:rPr>
          <w:t>3</w:t>
        </w:r>
        <w:r w:rsidR="00697925">
          <w:rPr>
            <w:webHidden/>
          </w:rPr>
          <w:fldChar w:fldCharType="end"/>
        </w:r>
      </w:hyperlink>
    </w:p>
    <w:p w14:paraId="1A2EB9FA" w14:textId="77777777" w:rsidR="00697925" w:rsidRDefault="00D74494">
      <w:pPr>
        <w:pStyle w:val="TOC1"/>
        <w:rPr>
          <w:rFonts w:asciiTheme="minorHAnsi" w:eastAsiaTheme="minorEastAsia" w:hAnsiTheme="minorHAnsi" w:cstheme="minorBidi"/>
          <w:b w:val="0"/>
          <w:caps w:val="0"/>
          <w:sz w:val="22"/>
          <w:szCs w:val="22"/>
          <w:lang w:val="en-ZA" w:eastAsia="en-ZA"/>
        </w:rPr>
      </w:pPr>
      <w:hyperlink w:anchor="_Toc446590166" w:history="1">
        <w:r w:rsidR="00697925" w:rsidRPr="00665594">
          <w:rPr>
            <w:rStyle w:val="Hyperlink"/>
            <w:rFonts w:ascii="Arial" w:hAnsi="Arial" w:cs="Arial"/>
            <w:lang w:val="en-ZA"/>
          </w:rPr>
          <w:t>5.</w:t>
        </w:r>
        <w:r w:rsidR="00697925">
          <w:rPr>
            <w:rFonts w:asciiTheme="minorHAnsi" w:eastAsiaTheme="minorEastAsia" w:hAnsiTheme="minorHAnsi" w:cstheme="minorBidi"/>
            <w:b w:val="0"/>
            <w:caps w:val="0"/>
            <w:sz w:val="22"/>
            <w:szCs w:val="22"/>
            <w:lang w:val="en-ZA" w:eastAsia="en-ZA"/>
          </w:rPr>
          <w:tab/>
        </w:r>
        <w:r w:rsidR="00697925" w:rsidRPr="00665594">
          <w:rPr>
            <w:rStyle w:val="Hyperlink"/>
            <w:rFonts w:ascii="Arial" w:hAnsi="Arial" w:cs="Arial"/>
            <w:lang w:val="en-ZA"/>
          </w:rPr>
          <w:t>INDEMNITY</w:t>
        </w:r>
        <w:r w:rsidR="00697925">
          <w:rPr>
            <w:webHidden/>
          </w:rPr>
          <w:tab/>
        </w:r>
        <w:r w:rsidR="00697925">
          <w:rPr>
            <w:webHidden/>
          </w:rPr>
          <w:fldChar w:fldCharType="begin"/>
        </w:r>
        <w:r w:rsidR="00697925">
          <w:rPr>
            <w:webHidden/>
          </w:rPr>
          <w:instrText xml:space="preserve"> PAGEREF _Toc446590166 \h </w:instrText>
        </w:r>
        <w:r w:rsidR="00697925">
          <w:rPr>
            <w:webHidden/>
          </w:rPr>
        </w:r>
        <w:r w:rsidR="00697925">
          <w:rPr>
            <w:webHidden/>
          </w:rPr>
          <w:fldChar w:fldCharType="separate"/>
        </w:r>
        <w:r w:rsidR="00697925">
          <w:rPr>
            <w:webHidden/>
          </w:rPr>
          <w:t>4</w:t>
        </w:r>
        <w:r w:rsidR="00697925">
          <w:rPr>
            <w:webHidden/>
          </w:rPr>
          <w:fldChar w:fldCharType="end"/>
        </w:r>
      </w:hyperlink>
    </w:p>
    <w:p w14:paraId="1A2EB9FB" w14:textId="77777777" w:rsidR="00697925" w:rsidRDefault="00D74494">
      <w:pPr>
        <w:pStyle w:val="TOC1"/>
        <w:rPr>
          <w:rFonts w:asciiTheme="minorHAnsi" w:eastAsiaTheme="minorEastAsia" w:hAnsiTheme="minorHAnsi" w:cstheme="minorBidi"/>
          <w:b w:val="0"/>
          <w:caps w:val="0"/>
          <w:sz w:val="22"/>
          <w:szCs w:val="22"/>
          <w:lang w:val="en-ZA" w:eastAsia="en-ZA"/>
        </w:rPr>
      </w:pPr>
      <w:hyperlink w:anchor="_Toc446590167" w:history="1">
        <w:r w:rsidR="00697925" w:rsidRPr="00665594">
          <w:rPr>
            <w:rStyle w:val="Hyperlink"/>
            <w:rFonts w:ascii="Arial" w:hAnsi="Arial" w:cs="Arial"/>
            <w:lang w:val="en-ZA"/>
          </w:rPr>
          <w:t>6.</w:t>
        </w:r>
        <w:r w:rsidR="00697925">
          <w:rPr>
            <w:rFonts w:asciiTheme="minorHAnsi" w:eastAsiaTheme="minorEastAsia" w:hAnsiTheme="minorHAnsi" w:cstheme="minorBidi"/>
            <w:b w:val="0"/>
            <w:caps w:val="0"/>
            <w:sz w:val="22"/>
            <w:szCs w:val="22"/>
            <w:lang w:val="en-ZA" w:eastAsia="en-ZA"/>
          </w:rPr>
          <w:tab/>
        </w:r>
        <w:r w:rsidR="00697925" w:rsidRPr="00665594">
          <w:rPr>
            <w:rStyle w:val="Hyperlink"/>
            <w:rFonts w:ascii="Arial" w:hAnsi="Arial" w:cs="Arial"/>
            <w:lang w:val="en-ZA"/>
          </w:rPr>
          <w:t>COMPLIANCE WITH SA LAWS</w:t>
        </w:r>
        <w:r w:rsidR="00697925">
          <w:rPr>
            <w:webHidden/>
          </w:rPr>
          <w:tab/>
        </w:r>
        <w:r w:rsidR="00697925">
          <w:rPr>
            <w:webHidden/>
          </w:rPr>
          <w:fldChar w:fldCharType="begin"/>
        </w:r>
        <w:r w:rsidR="00697925">
          <w:rPr>
            <w:webHidden/>
          </w:rPr>
          <w:instrText xml:space="preserve"> PAGEREF _Toc446590167 \h </w:instrText>
        </w:r>
        <w:r w:rsidR="00697925">
          <w:rPr>
            <w:webHidden/>
          </w:rPr>
        </w:r>
        <w:r w:rsidR="00697925">
          <w:rPr>
            <w:webHidden/>
          </w:rPr>
          <w:fldChar w:fldCharType="separate"/>
        </w:r>
        <w:r w:rsidR="00697925">
          <w:rPr>
            <w:webHidden/>
          </w:rPr>
          <w:t>4</w:t>
        </w:r>
        <w:r w:rsidR="00697925">
          <w:rPr>
            <w:webHidden/>
          </w:rPr>
          <w:fldChar w:fldCharType="end"/>
        </w:r>
      </w:hyperlink>
    </w:p>
    <w:p w14:paraId="1A2EB9FC" w14:textId="77777777" w:rsidR="00697925" w:rsidRDefault="00D74494">
      <w:pPr>
        <w:pStyle w:val="TOC1"/>
        <w:rPr>
          <w:rFonts w:asciiTheme="minorHAnsi" w:eastAsiaTheme="minorEastAsia" w:hAnsiTheme="minorHAnsi" w:cstheme="minorBidi"/>
          <w:b w:val="0"/>
          <w:caps w:val="0"/>
          <w:sz w:val="22"/>
          <w:szCs w:val="22"/>
          <w:lang w:val="en-ZA" w:eastAsia="en-ZA"/>
        </w:rPr>
      </w:pPr>
      <w:hyperlink w:anchor="_Toc446590168" w:history="1">
        <w:r w:rsidR="00697925" w:rsidRPr="00665594">
          <w:rPr>
            <w:rStyle w:val="Hyperlink"/>
            <w:rFonts w:ascii="Arial" w:hAnsi="Arial" w:cs="Arial"/>
            <w:lang w:val="en-ZA"/>
          </w:rPr>
          <w:t>7.</w:t>
        </w:r>
        <w:r w:rsidR="00697925">
          <w:rPr>
            <w:rFonts w:asciiTheme="minorHAnsi" w:eastAsiaTheme="minorEastAsia" w:hAnsiTheme="minorHAnsi" w:cstheme="minorBidi"/>
            <w:b w:val="0"/>
            <w:caps w:val="0"/>
            <w:sz w:val="22"/>
            <w:szCs w:val="22"/>
            <w:lang w:val="en-ZA" w:eastAsia="en-ZA"/>
          </w:rPr>
          <w:tab/>
        </w:r>
        <w:r w:rsidR="00697925" w:rsidRPr="00665594">
          <w:rPr>
            <w:rStyle w:val="Hyperlink"/>
            <w:rFonts w:ascii="Arial" w:hAnsi="Arial" w:cs="Arial"/>
            <w:lang w:val="en-ZA"/>
          </w:rPr>
          <w:t>LIABILITY FOR FINES AND TOLL FEES</w:t>
        </w:r>
        <w:r w:rsidR="00697925">
          <w:rPr>
            <w:webHidden/>
          </w:rPr>
          <w:tab/>
        </w:r>
        <w:r w:rsidR="00697925">
          <w:rPr>
            <w:webHidden/>
          </w:rPr>
          <w:fldChar w:fldCharType="begin"/>
        </w:r>
        <w:r w:rsidR="00697925">
          <w:rPr>
            <w:webHidden/>
          </w:rPr>
          <w:instrText xml:space="preserve"> PAGEREF _Toc446590168 \h </w:instrText>
        </w:r>
        <w:r w:rsidR="00697925">
          <w:rPr>
            <w:webHidden/>
          </w:rPr>
        </w:r>
        <w:r w:rsidR="00697925">
          <w:rPr>
            <w:webHidden/>
          </w:rPr>
          <w:fldChar w:fldCharType="separate"/>
        </w:r>
        <w:r w:rsidR="00697925">
          <w:rPr>
            <w:webHidden/>
          </w:rPr>
          <w:t>4</w:t>
        </w:r>
        <w:r w:rsidR="00697925">
          <w:rPr>
            <w:webHidden/>
          </w:rPr>
          <w:fldChar w:fldCharType="end"/>
        </w:r>
      </w:hyperlink>
    </w:p>
    <w:p w14:paraId="1A2EB9FD" w14:textId="77777777" w:rsidR="00697925" w:rsidRDefault="00D74494">
      <w:pPr>
        <w:pStyle w:val="TOC1"/>
        <w:rPr>
          <w:rFonts w:asciiTheme="minorHAnsi" w:eastAsiaTheme="minorEastAsia" w:hAnsiTheme="minorHAnsi" w:cstheme="minorBidi"/>
          <w:b w:val="0"/>
          <w:caps w:val="0"/>
          <w:sz w:val="22"/>
          <w:szCs w:val="22"/>
          <w:lang w:val="en-ZA" w:eastAsia="en-ZA"/>
        </w:rPr>
      </w:pPr>
      <w:hyperlink w:anchor="_Toc446590169" w:history="1">
        <w:r w:rsidR="00697925" w:rsidRPr="00665594">
          <w:rPr>
            <w:rStyle w:val="Hyperlink"/>
            <w:rFonts w:ascii="Arial" w:hAnsi="Arial" w:cs="Arial"/>
            <w:lang w:val="en-ZA"/>
          </w:rPr>
          <w:t>8.</w:t>
        </w:r>
        <w:r w:rsidR="00697925">
          <w:rPr>
            <w:rFonts w:asciiTheme="minorHAnsi" w:eastAsiaTheme="minorEastAsia" w:hAnsiTheme="minorHAnsi" w:cstheme="minorBidi"/>
            <w:b w:val="0"/>
            <w:caps w:val="0"/>
            <w:sz w:val="22"/>
            <w:szCs w:val="22"/>
            <w:lang w:val="en-ZA" w:eastAsia="en-ZA"/>
          </w:rPr>
          <w:tab/>
        </w:r>
        <w:r w:rsidR="00697925" w:rsidRPr="00665594">
          <w:rPr>
            <w:rStyle w:val="Hyperlink"/>
            <w:rFonts w:ascii="Arial" w:hAnsi="Arial" w:cs="Arial"/>
            <w:lang w:val="en-ZA"/>
          </w:rPr>
          <w:t>ONGOING MAINTENANCE COSTS</w:t>
        </w:r>
        <w:r w:rsidR="00697925">
          <w:rPr>
            <w:webHidden/>
          </w:rPr>
          <w:tab/>
        </w:r>
        <w:r w:rsidR="00697925">
          <w:rPr>
            <w:webHidden/>
          </w:rPr>
          <w:fldChar w:fldCharType="begin"/>
        </w:r>
        <w:r w:rsidR="00697925">
          <w:rPr>
            <w:webHidden/>
          </w:rPr>
          <w:instrText xml:space="preserve"> PAGEREF _Toc446590169 \h </w:instrText>
        </w:r>
        <w:r w:rsidR="00697925">
          <w:rPr>
            <w:webHidden/>
          </w:rPr>
        </w:r>
        <w:r w:rsidR="00697925">
          <w:rPr>
            <w:webHidden/>
          </w:rPr>
          <w:fldChar w:fldCharType="separate"/>
        </w:r>
        <w:r w:rsidR="00697925">
          <w:rPr>
            <w:webHidden/>
          </w:rPr>
          <w:t>5</w:t>
        </w:r>
        <w:r w:rsidR="00697925">
          <w:rPr>
            <w:webHidden/>
          </w:rPr>
          <w:fldChar w:fldCharType="end"/>
        </w:r>
      </w:hyperlink>
    </w:p>
    <w:p w14:paraId="1A2EB9FE" w14:textId="77777777" w:rsidR="00697925" w:rsidRDefault="00D74494">
      <w:pPr>
        <w:pStyle w:val="TOC1"/>
        <w:rPr>
          <w:rFonts w:asciiTheme="minorHAnsi" w:eastAsiaTheme="minorEastAsia" w:hAnsiTheme="minorHAnsi" w:cstheme="minorBidi"/>
          <w:b w:val="0"/>
          <w:caps w:val="0"/>
          <w:sz w:val="22"/>
          <w:szCs w:val="22"/>
          <w:lang w:val="en-ZA" w:eastAsia="en-ZA"/>
        </w:rPr>
      </w:pPr>
      <w:hyperlink w:anchor="_Toc446590170" w:history="1">
        <w:r w:rsidR="00697925" w:rsidRPr="00665594">
          <w:rPr>
            <w:rStyle w:val="Hyperlink"/>
            <w:rFonts w:ascii="Arial" w:hAnsi="Arial" w:cs="Arial"/>
            <w:lang w:val="en-ZA"/>
          </w:rPr>
          <w:t>9.</w:t>
        </w:r>
        <w:r w:rsidR="00697925">
          <w:rPr>
            <w:rFonts w:asciiTheme="minorHAnsi" w:eastAsiaTheme="minorEastAsia" w:hAnsiTheme="minorHAnsi" w:cstheme="minorBidi"/>
            <w:b w:val="0"/>
            <w:caps w:val="0"/>
            <w:sz w:val="22"/>
            <w:szCs w:val="22"/>
            <w:lang w:val="en-ZA" w:eastAsia="en-ZA"/>
          </w:rPr>
          <w:tab/>
        </w:r>
        <w:r w:rsidR="00697925" w:rsidRPr="00665594">
          <w:rPr>
            <w:rStyle w:val="Hyperlink"/>
            <w:rFonts w:ascii="Arial" w:hAnsi="Arial" w:cs="Arial"/>
            <w:lang w:val="en-ZA"/>
          </w:rPr>
          <w:t>SERVICING AND MAINTENANCE</w:t>
        </w:r>
        <w:r w:rsidR="00697925">
          <w:rPr>
            <w:webHidden/>
          </w:rPr>
          <w:tab/>
        </w:r>
        <w:r w:rsidR="00697925">
          <w:rPr>
            <w:webHidden/>
          </w:rPr>
          <w:fldChar w:fldCharType="begin"/>
        </w:r>
        <w:r w:rsidR="00697925">
          <w:rPr>
            <w:webHidden/>
          </w:rPr>
          <w:instrText xml:space="preserve"> PAGEREF _Toc446590170 \h </w:instrText>
        </w:r>
        <w:r w:rsidR="00697925">
          <w:rPr>
            <w:webHidden/>
          </w:rPr>
        </w:r>
        <w:r w:rsidR="00697925">
          <w:rPr>
            <w:webHidden/>
          </w:rPr>
          <w:fldChar w:fldCharType="separate"/>
        </w:r>
        <w:r w:rsidR="00697925">
          <w:rPr>
            <w:webHidden/>
          </w:rPr>
          <w:t>5</w:t>
        </w:r>
        <w:r w:rsidR="00697925">
          <w:rPr>
            <w:webHidden/>
          </w:rPr>
          <w:fldChar w:fldCharType="end"/>
        </w:r>
      </w:hyperlink>
    </w:p>
    <w:p w14:paraId="1A2EB9FF" w14:textId="77777777" w:rsidR="00697925" w:rsidRDefault="00D74494">
      <w:pPr>
        <w:pStyle w:val="TOC1"/>
        <w:rPr>
          <w:rFonts w:asciiTheme="minorHAnsi" w:eastAsiaTheme="minorEastAsia" w:hAnsiTheme="minorHAnsi" w:cstheme="minorBidi"/>
          <w:b w:val="0"/>
          <w:caps w:val="0"/>
          <w:sz w:val="22"/>
          <w:szCs w:val="22"/>
          <w:lang w:val="en-ZA" w:eastAsia="en-ZA"/>
        </w:rPr>
      </w:pPr>
      <w:hyperlink w:anchor="_Toc446590171" w:history="1">
        <w:r w:rsidR="00697925" w:rsidRPr="00665594">
          <w:rPr>
            <w:rStyle w:val="Hyperlink"/>
            <w:rFonts w:ascii="Arial" w:hAnsi="Arial" w:cs="Arial"/>
            <w:lang w:val="en-ZA"/>
          </w:rPr>
          <w:t>10.</w:t>
        </w:r>
        <w:r w:rsidR="00697925">
          <w:rPr>
            <w:rFonts w:asciiTheme="minorHAnsi" w:eastAsiaTheme="minorEastAsia" w:hAnsiTheme="minorHAnsi" w:cstheme="minorBidi"/>
            <w:b w:val="0"/>
            <w:caps w:val="0"/>
            <w:sz w:val="22"/>
            <w:szCs w:val="22"/>
            <w:lang w:val="en-ZA" w:eastAsia="en-ZA"/>
          </w:rPr>
          <w:tab/>
        </w:r>
        <w:r w:rsidR="00697925" w:rsidRPr="00665594">
          <w:rPr>
            <w:rStyle w:val="Hyperlink"/>
            <w:rFonts w:ascii="Arial" w:hAnsi="Arial" w:cs="Arial"/>
            <w:lang w:val="en-ZA"/>
          </w:rPr>
          <w:t>DEPRECIATION</w:t>
        </w:r>
        <w:r w:rsidR="00697925">
          <w:rPr>
            <w:webHidden/>
          </w:rPr>
          <w:tab/>
        </w:r>
        <w:r w:rsidR="00697925">
          <w:rPr>
            <w:webHidden/>
          </w:rPr>
          <w:fldChar w:fldCharType="begin"/>
        </w:r>
        <w:r w:rsidR="00697925">
          <w:rPr>
            <w:webHidden/>
          </w:rPr>
          <w:instrText xml:space="preserve"> PAGEREF _Toc446590171 \h </w:instrText>
        </w:r>
        <w:r w:rsidR="00697925">
          <w:rPr>
            <w:webHidden/>
          </w:rPr>
        </w:r>
        <w:r w:rsidR="00697925">
          <w:rPr>
            <w:webHidden/>
          </w:rPr>
          <w:fldChar w:fldCharType="separate"/>
        </w:r>
        <w:r w:rsidR="00697925">
          <w:rPr>
            <w:webHidden/>
          </w:rPr>
          <w:t>5</w:t>
        </w:r>
        <w:r w:rsidR="00697925">
          <w:rPr>
            <w:webHidden/>
          </w:rPr>
          <w:fldChar w:fldCharType="end"/>
        </w:r>
      </w:hyperlink>
    </w:p>
    <w:p w14:paraId="1A2EBA00" w14:textId="77777777" w:rsidR="00697925" w:rsidRDefault="00D74494">
      <w:pPr>
        <w:pStyle w:val="TOC1"/>
        <w:rPr>
          <w:rFonts w:asciiTheme="minorHAnsi" w:eastAsiaTheme="minorEastAsia" w:hAnsiTheme="minorHAnsi" w:cstheme="minorBidi"/>
          <w:b w:val="0"/>
          <w:caps w:val="0"/>
          <w:sz w:val="22"/>
          <w:szCs w:val="22"/>
          <w:lang w:val="en-ZA" w:eastAsia="en-ZA"/>
        </w:rPr>
      </w:pPr>
      <w:hyperlink w:anchor="_Toc446590172" w:history="1">
        <w:r w:rsidR="00697925" w:rsidRPr="00665594">
          <w:rPr>
            <w:rStyle w:val="Hyperlink"/>
            <w:rFonts w:ascii="Arial" w:hAnsi="Arial" w:cs="Arial"/>
            <w:lang w:val="en-ZA"/>
          </w:rPr>
          <w:t>11.</w:t>
        </w:r>
        <w:r w:rsidR="00697925">
          <w:rPr>
            <w:rFonts w:asciiTheme="minorHAnsi" w:eastAsiaTheme="minorEastAsia" w:hAnsiTheme="minorHAnsi" w:cstheme="minorBidi"/>
            <w:b w:val="0"/>
            <w:caps w:val="0"/>
            <w:sz w:val="22"/>
            <w:szCs w:val="22"/>
            <w:lang w:val="en-ZA" w:eastAsia="en-ZA"/>
          </w:rPr>
          <w:tab/>
        </w:r>
        <w:r w:rsidR="00697925" w:rsidRPr="00665594">
          <w:rPr>
            <w:rStyle w:val="Hyperlink"/>
            <w:rFonts w:ascii="Arial" w:hAnsi="Arial" w:cs="Arial"/>
            <w:lang w:val="en-ZA"/>
          </w:rPr>
          <w:t>COST OF USE</w:t>
        </w:r>
        <w:r w:rsidR="00697925">
          <w:rPr>
            <w:webHidden/>
          </w:rPr>
          <w:tab/>
        </w:r>
        <w:r w:rsidR="00697925">
          <w:rPr>
            <w:webHidden/>
          </w:rPr>
          <w:fldChar w:fldCharType="begin"/>
        </w:r>
        <w:r w:rsidR="00697925">
          <w:rPr>
            <w:webHidden/>
          </w:rPr>
          <w:instrText xml:space="preserve"> PAGEREF _Toc446590172 \h </w:instrText>
        </w:r>
        <w:r w:rsidR="00697925">
          <w:rPr>
            <w:webHidden/>
          </w:rPr>
        </w:r>
        <w:r w:rsidR="00697925">
          <w:rPr>
            <w:webHidden/>
          </w:rPr>
          <w:fldChar w:fldCharType="separate"/>
        </w:r>
        <w:r w:rsidR="00697925">
          <w:rPr>
            <w:webHidden/>
          </w:rPr>
          <w:t>5</w:t>
        </w:r>
        <w:r w:rsidR="00697925">
          <w:rPr>
            <w:webHidden/>
          </w:rPr>
          <w:fldChar w:fldCharType="end"/>
        </w:r>
      </w:hyperlink>
    </w:p>
    <w:p w14:paraId="1A2EBA01" w14:textId="77777777" w:rsidR="00697925" w:rsidRDefault="00D74494">
      <w:pPr>
        <w:pStyle w:val="TOC1"/>
        <w:rPr>
          <w:rFonts w:asciiTheme="minorHAnsi" w:eastAsiaTheme="minorEastAsia" w:hAnsiTheme="minorHAnsi" w:cstheme="minorBidi"/>
          <w:b w:val="0"/>
          <w:caps w:val="0"/>
          <w:sz w:val="22"/>
          <w:szCs w:val="22"/>
          <w:lang w:val="en-ZA" w:eastAsia="en-ZA"/>
        </w:rPr>
      </w:pPr>
      <w:hyperlink w:anchor="_Toc446590173" w:history="1">
        <w:r w:rsidR="00697925" w:rsidRPr="00665594">
          <w:rPr>
            <w:rStyle w:val="Hyperlink"/>
            <w:rFonts w:ascii="Arial" w:hAnsi="Arial" w:cs="Arial"/>
            <w:lang w:val="en-ZA"/>
          </w:rPr>
          <w:t>12.</w:t>
        </w:r>
        <w:r w:rsidR="00697925">
          <w:rPr>
            <w:rFonts w:asciiTheme="minorHAnsi" w:eastAsiaTheme="minorEastAsia" w:hAnsiTheme="minorHAnsi" w:cstheme="minorBidi"/>
            <w:b w:val="0"/>
            <w:caps w:val="0"/>
            <w:sz w:val="22"/>
            <w:szCs w:val="22"/>
            <w:lang w:val="en-ZA" w:eastAsia="en-ZA"/>
          </w:rPr>
          <w:tab/>
        </w:r>
        <w:r w:rsidR="00D7034C">
          <w:rPr>
            <w:rStyle w:val="Hyperlink"/>
            <w:rFonts w:ascii="Arial" w:hAnsi="Arial" w:cs="Arial"/>
            <w:lang w:val="en-ZA"/>
          </w:rPr>
          <w:t>RETURN OF THE VEHICLE/S</w:t>
        </w:r>
        <w:r w:rsidR="00697925">
          <w:rPr>
            <w:webHidden/>
          </w:rPr>
          <w:tab/>
        </w:r>
        <w:r w:rsidR="00697925">
          <w:rPr>
            <w:webHidden/>
          </w:rPr>
          <w:fldChar w:fldCharType="begin"/>
        </w:r>
        <w:r w:rsidR="00697925">
          <w:rPr>
            <w:webHidden/>
          </w:rPr>
          <w:instrText xml:space="preserve"> PAGEREF _Toc446590173 \h </w:instrText>
        </w:r>
        <w:r w:rsidR="00697925">
          <w:rPr>
            <w:webHidden/>
          </w:rPr>
        </w:r>
        <w:r w:rsidR="00697925">
          <w:rPr>
            <w:webHidden/>
          </w:rPr>
          <w:fldChar w:fldCharType="separate"/>
        </w:r>
        <w:r w:rsidR="00697925">
          <w:rPr>
            <w:webHidden/>
          </w:rPr>
          <w:t>5</w:t>
        </w:r>
        <w:r w:rsidR="00697925">
          <w:rPr>
            <w:webHidden/>
          </w:rPr>
          <w:fldChar w:fldCharType="end"/>
        </w:r>
      </w:hyperlink>
    </w:p>
    <w:p w14:paraId="1A2EBA02" w14:textId="77777777" w:rsidR="00697925" w:rsidRDefault="00D74494">
      <w:pPr>
        <w:pStyle w:val="TOC1"/>
        <w:rPr>
          <w:rFonts w:asciiTheme="minorHAnsi" w:eastAsiaTheme="minorEastAsia" w:hAnsiTheme="minorHAnsi" w:cstheme="minorBidi"/>
          <w:b w:val="0"/>
          <w:caps w:val="0"/>
          <w:sz w:val="22"/>
          <w:szCs w:val="22"/>
          <w:lang w:val="en-ZA" w:eastAsia="en-ZA"/>
        </w:rPr>
      </w:pPr>
      <w:hyperlink w:anchor="_Toc446590174" w:history="1">
        <w:r w:rsidR="00697925" w:rsidRPr="00665594">
          <w:rPr>
            <w:rStyle w:val="Hyperlink"/>
            <w:rFonts w:ascii="Arial" w:hAnsi="Arial" w:cs="Arial"/>
            <w:lang w:val="en-ZA"/>
          </w:rPr>
          <w:t>13.</w:t>
        </w:r>
        <w:r w:rsidR="00697925">
          <w:rPr>
            <w:rFonts w:asciiTheme="minorHAnsi" w:eastAsiaTheme="minorEastAsia" w:hAnsiTheme="minorHAnsi" w:cstheme="minorBidi"/>
            <w:b w:val="0"/>
            <w:caps w:val="0"/>
            <w:sz w:val="22"/>
            <w:szCs w:val="22"/>
            <w:lang w:val="en-ZA" w:eastAsia="en-ZA"/>
          </w:rPr>
          <w:tab/>
        </w:r>
        <w:r w:rsidR="00697925" w:rsidRPr="00665594">
          <w:rPr>
            <w:rStyle w:val="Hyperlink"/>
            <w:rFonts w:ascii="Arial" w:hAnsi="Arial" w:cs="Arial"/>
            <w:lang w:val="en-ZA"/>
          </w:rPr>
          <w:t>PAYMENT</w:t>
        </w:r>
        <w:r w:rsidR="00697925">
          <w:rPr>
            <w:webHidden/>
          </w:rPr>
          <w:tab/>
        </w:r>
        <w:r w:rsidR="00697925">
          <w:rPr>
            <w:webHidden/>
          </w:rPr>
          <w:fldChar w:fldCharType="begin"/>
        </w:r>
        <w:r w:rsidR="00697925">
          <w:rPr>
            <w:webHidden/>
          </w:rPr>
          <w:instrText xml:space="preserve"> PAGEREF _Toc446590174 \h </w:instrText>
        </w:r>
        <w:r w:rsidR="00697925">
          <w:rPr>
            <w:webHidden/>
          </w:rPr>
        </w:r>
        <w:r w:rsidR="00697925">
          <w:rPr>
            <w:webHidden/>
          </w:rPr>
          <w:fldChar w:fldCharType="separate"/>
        </w:r>
        <w:r w:rsidR="00697925">
          <w:rPr>
            <w:webHidden/>
          </w:rPr>
          <w:t>6</w:t>
        </w:r>
        <w:r w:rsidR="00697925">
          <w:rPr>
            <w:webHidden/>
          </w:rPr>
          <w:fldChar w:fldCharType="end"/>
        </w:r>
      </w:hyperlink>
    </w:p>
    <w:p w14:paraId="1A2EBA03" w14:textId="77777777" w:rsidR="00697925" w:rsidRDefault="00D74494">
      <w:pPr>
        <w:pStyle w:val="TOC1"/>
        <w:rPr>
          <w:rFonts w:asciiTheme="minorHAnsi" w:eastAsiaTheme="minorEastAsia" w:hAnsiTheme="minorHAnsi" w:cstheme="minorBidi"/>
          <w:b w:val="0"/>
          <w:caps w:val="0"/>
          <w:sz w:val="22"/>
          <w:szCs w:val="22"/>
          <w:lang w:val="en-ZA" w:eastAsia="en-ZA"/>
        </w:rPr>
      </w:pPr>
      <w:hyperlink w:anchor="_Toc446590175" w:history="1">
        <w:r w:rsidR="00697925" w:rsidRPr="00665594">
          <w:rPr>
            <w:rStyle w:val="Hyperlink"/>
            <w:rFonts w:ascii="Arial" w:hAnsi="Arial" w:cs="Arial"/>
            <w:lang w:val="en-ZA"/>
          </w:rPr>
          <w:t>14.</w:t>
        </w:r>
        <w:r w:rsidR="00697925">
          <w:rPr>
            <w:rFonts w:asciiTheme="minorHAnsi" w:eastAsiaTheme="minorEastAsia" w:hAnsiTheme="minorHAnsi" w:cstheme="minorBidi"/>
            <w:b w:val="0"/>
            <w:caps w:val="0"/>
            <w:sz w:val="22"/>
            <w:szCs w:val="22"/>
            <w:lang w:val="en-ZA" w:eastAsia="en-ZA"/>
          </w:rPr>
          <w:tab/>
        </w:r>
        <w:r w:rsidR="00697925" w:rsidRPr="00665594">
          <w:rPr>
            <w:rStyle w:val="Hyperlink"/>
            <w:rFonts w:ascii="Arial" w:hAnsi="Arial" w:cs="Arial"/>
            <w:lang w:val="en-ZA"/>
          </w:rPr>
          <w:t>INTEREST IN LATE PAYMENT</w:t>
        </w:r>
        <w:r w:rsidR="00697925">
          <w:rPr>
            <w:webHidden/>
          </w:rPr>
          <w:tab/>
        </w:r>
        <w:r w:rsidR="00697925">
          <w:rPr>
            <w:webHidden/>
          </w:rPr>
          <w:fldChar w:fldCharType="begin"/>
        </w:r>
        <w:r w:rsidR="00697925">
          <w:rPr>
            <w:webHidden/>
          </w:rPr>
          <w:instrText xml:space="preserve"> PAGEREF _Toc446590175 \h </w:instrText>
        </w:r>
        <w:r w:rsidR="00697925">
          <w:rPr>
            <w:webHidden/>
          </w:rPr>
        </w:r>
        <w:r w:rsidR="00697925">
          <w:rPr>
            <w:webHidden/>
          </w:rPr>
          <w:fldChar w:fldCharType="separate"/>
        </w:r>
        <w:r w:rsidR="00697925">
          <w:rPr>
            <w:webHidden/>
          </w:rPr>
          <w:t>6</w:t>
        </w:r>
        <w:r w:rsidR="00697925">
          <w:rPr>
            <w:webHidden/>
          </w:rPr>
          <w:fldChar w:fldCharType="end"/>
        </w:r>
      </w:hyperlink>
    </w:p>
    <w:p w14:paraId="1A2EBA04" w14:textId="77777777" w:rsidR="00697925" w:rsidRDefault="00D74494">
      <w:pPr>
        <w:pStyle w:val="TOC1"/>
        <w:rPr>
          <w:rFonts w:asciiTheme="minorHAnsi" w:eastAsiaTheme="minorEastAsia" w:hAnsiTheme="minorHAnsi" w:cstheme="minorBidi"/>
          <w:b w:val="0"/>
          <w:caps w:val="0"/>
          <w:sz w:val="22"/>
          <w:szCs w:val="22"/>
          <w:lang w:val="en-ZA" w:eastAsia="en-ZA"/>
        </w:rPr>
      </w:pPr>
      <w:hyperlink w:anchor="_Toc446590176" w:history="1">
        <w:r w:rsidR="00697925" w:rsidRPr="00665594">
          <w:rPr>
            <w:rStyle w:val="Hyperlink"/>
            <w:rFonts w:ascii="Arial" w:hAnsi="Arial" w:cs="Arial"/>
            <w:lang w:val="en-ZA"/>
          </w:rPr>
          <w:t>15.</w:t>
        </w:r>
        <w:r w:rsidR="00697925">
          <w:rPr>
            <w:rFonts w:asciiTheme="minorHAnsi" w:eastAsiaTheme="minorEastAsia" w:hAnsiTheme="minorHAnsi" w:cstheme="minorBidi"/>
            <w:b w:val="0"/>
            <w:caps w:val="0"/>
            <w:sz w:val="22"/>
            <w:szCs w:val="22"/>
            <w:lang w:val="en-ZA" w:eastAsia="en-ZA"/>
          </w:rPr>
          <w:tab/>
        </w:r>
        <w:r w:rsidR="00697925" w:rsidRPr="00665594">
          <w:rPr>
            <w:rStyle w:val="Hyperlink"/>
            <w:rFonts w:ascii="Arial" w:hAnsi="Arial" w:cs="Arial"/>
            <w:lang w:val="en-ZA"/>
          </w:rPr>
          <w:t>BREACH AND TERMINATION</w:t>
        </w:r>
        <w:r w:rsidR="00697925">
          <w:rPr>
            <w:webHidden/>
          </w:rPr>
          <w:tab/>
        </w:r>
        <w:r w:rsidR="00697925">
          <w:rPr>
            <w:webHidden/>
          </w:rPr>
          <w:fldChar w:fldCharType="begin"/>
        </w:r>
        <w:r w:rsidR="00697925">
          <w:rPr>
            <w:webHidden/>
          </w:rPr>
          <w:instrText xml:space="preserve"> PAGEREF _Toc446590176 \h </w:instrText>
        </w:r>
        <w:r w:rsidR="00697925">
          <w:rPr>
            <w:webHidden/>
          </w:rPr>
        </w:r>
        <w:r w:rsidR="00697925">
          <w:rPr>
            <w:webHidden/>
          </w:rPr>
          <w:fldChar w:fldCharType="separate"/>
        </w:r>
        <w:r w:rsidR="00697925">
          <w:rPr>
            <w:webHidden/>
          </w:rPr>
          <w:t>7</w:t>
        </w:r>
        <w:r w:rsidR="00697925">
          <w:rPr>
            <w:webHidden/>
          </w:rPr>
          <w:fldChar w:fldCharType="end"/>
        </w:r>
      </w:hyperlink>
    </w:p>
    <w:p w14:paraId="1A2EBA05" w14:textId="77777777" w:rsidR="00697925" w:rsidRDefault="00D74494">
      <w:pPr>
        <w:pStyle w:val="TOC1"/>
        <w:rPr>
          <w:rFonts w:asciiTheme="minorHAnsi" w:eastAsiaTheme="minorEastAsia" w:hAnsiTheme="minorHAnsi" w:cstheme="minorBidi"/>
          <w:b w:val="0"/>
          <w:caps w:val="0"/>
          <w:sz w:val="22"/>
          <w:szCs w:val="22"/>
          <w:lang w:val="en-ZA" w:eastAsia="en-ZA"/>
        </w:rPr>
      </w:pPr>
      <w:hyperlink w:anchor="_Toc446590177" w:history="1">
        <w:r w:rsidR="00697925" w:rsidRPr="00665594">
          <w:rPr>
            <w:rStyle w:val="Hyperlink"/>
            <w:rFonts w:ascii="Arial" w:hAnsi="Arial" w:cs="Arial"/>
            <w:lang w:val="en-ZA"/>
          </w:rPr>
          <w:t>16.</w:t>
        </w:r>
        <w:r w:rsidR="00697925">
          <w:rPr>
            <w:rFonts w:asciiTheme="minorHAnsi" w:eastAsiaTheme="minorEastAsia" w:hAnsiTheme="minorHAnsi" w:cstheme="minorBidi"/>
            <w:b w:val="0"/>
            <w:caps w:val="0"/>
            <w:sz w:val="22"/>
            <w:szCs w:val="22"/>
            <w:lang w:val="en-ZA" w:eastAsia="en-ZA"/>
          </w:rPr>
          <w:tab/>
        </w:r>
        <w:r w:rsidR="00697925" w:rsidRPr="00665594">
          <w:rPr>
            <w:rStyle w:val="Hyperlink"/>
            <w:rFonts w:ascii="Arial" w:hAnsi="Arial" w:cs="Arial"/>
            <w:lang w:val="en-ZA"/>
          </w:rPr>
          <w:t>GENERAL</w:t>
        </w:r>
        <w:r w:rsidR="00697925">
          <w:rPr>
            <w:webHidden/>
          </w:rPr>
          <w:tab/>
        </w:r>
        <w:r w:rsidR="00697925">
          <w:rPr>
            <w:webHidden/>
          </w:rPr>
          <w:fldChar w:fldCharType="begin"/>
        </w:r>
        <w:r w:rsidR="00697925">
          <w:rPr>
            <w:webHidden/>
          </w:rPr>
          <w:instrText xml:space="preserve"> PAGEREF _Toc446590177 \h </w:instrText>
        </w:r>
        <w:r w:rsidR="00697925">
          <w:rPr>
            <w:webHidden/>
          </w:rPr>
        </w:r>
        <w:r w:rsidR="00697925">
          <w:rPr>
            <w:webHidden/>
          </w:rPr>
          <w:fldChar w:fldCharType="separate"/>
        </w:r>
        <w:r w:rsidR="00697925">
          <w:rPr>
            <w:webHidden/>
          </w:rPr>
          <w:t>8</w:t>
        </w:r>
        <w:r w:rsidR="00697925">
          <w:rPr>
            <w:webHidden/>
          </w:rPr>
          <w:fldChar w:fldCharType="end"/>
        </w:r>
      </w:hyperlink>
    </w:p>
    <w:p w14:paraId="1A2EBA06" w14:textId="77777777" w:rsidR="009364AD" w:rsidRPr="003B5C41" w:rsidRDefault="009364AD" w:rsidP="003118F2">
      <w:pPr>
        <w:spacing w:line="360" w:lineRule="auto"/>
        <w:jc w:val="both"/>
        <w:rPr>
          <w:rFonts w:cs="Arial"/>
          <w:sz w:val="22"/>
          <w:szCs w:val="22"/>
          <w:lang w:val="en-ZA"/>
        </w:rPr>
      </w:pPr>
      <w:r w:rsidRPr="003B5C41">
        <w:rPr>
          <w:rFonts w:cs="Arial"/>
          <w:bCs/>
          <w:noProof/>
          <w:sz w:val="22"/>
          <w:szCs w:val="22"/>
          <w:lang w:val="en-ZA"/>
        </w:rPr>
        <w:fldChar w:fldCharType="end"/>
      </w:r>
    </w:p>
    <w:p w14:paraId="1A2EBA07" w14:textId="77777777" w:rsidR="00490846" w:rsidRPr="003B5C41" w:rsidRDefault="00386056" w:rsidP="00FE2FB4">
      <w:pPr>
        <w:pStyle w:val="Ronel1"/>
        <w:numPr>
          <w:ilvl w:val="0"/>
          <w:numId w:val="4"/>
        </w:numPr>
        <w:spacing w:line="360" w:lineRule="auto"/>
        <w:ind w:left="360"/>
        <w:jc w:val="both"/>
        <w:rPr>
          <w:rFonts w:ascii="Arial" w:hAnsi="Arial" w:cs="Arial"/>
          <w:color w:val="0D0D0D"/>
          <w:spacing w:val="0"/>
          <w:sz w:val="22"/>
          <w:szCs w:val="22"/>
          <w:lang w:val="en-ZA"/>
        </w:rPr>
      </w:pPr>
      <w:r w:rsidRPr="003B5C41">
        <w:rPr>
          <w:rFonts w:ascii="Arial" w:hAnsi="Arial" w:cs="Arial"/>
          <w:color w:val="auto"/>
          <w:spacing w:val="0"/>
          <w:sz w:val="22"/>
          <w:szCs w:val="22"/>
          <w:lang w:val="en-ZA"/>
        </w:rPr>
        <w:br w:type="page"/>
      </w:r>
      <w:bookmarkStart w:id="1" w:name="_Toc446590162"/>
      <w:r w:rsidR="007D20DE" w:rsidRPr="003B5C41">
        <w:rPr>
          <w:rFonts w:ascii="Arial" w:hAnsi="Arial" w:cs="Arial"/>
          <w:color w:val="0D0D0D"/>
          <w:spacing w:val="0"/>
          <w:sz w:val="22"/>
          <w:szCs w:val="22"/>
          <w:lang w:val="en-ZA"/>
        </w:rPr>
        <w:lastRenderedPageBreak/>
        <w:t>DESCRIPTION OF VEHICLE</w:t>
      </w:r>
      <w:r w:rsidR="00266C2E">
        <w:rPr>
          <w:rFonts w:ascii="Arial" w:hAnsi="Arial" w:cs="Arial"/>
          <w:color w:val="0D0D0D"/>
          <w:spacing w:val="0"/>
          <w:sz w:val="22"/>
          <w:szCs w:val="22"/>
          <w:lang w:val="en-ZA"/>
        </w:rPr>
        <w:t>/S</w:t>
      </w:r>
      <w:bookmarkEnd w:id="1"/>
    </w:p>
    <w:p w14:paraId="1A2EBA08" w14:textId="77777777" w:rsidR="00490846" w:rsidRPr="003B5C41" w:rsidRDefault="003118F2" w:rsidP="007D20DE">
      <w:pPr>
        <w:spacing w:line="360" w:lineRule="auto"/>
        <w:ind w:left="142"/>
        <w:jc w:val="both"/>
        <w:rPr>
          <w:rFonts w:cs="Arial"/>
          <w:sz w:val="22"/>
          <w:szCs w:val="22"/>
          <w:lang w:val="en-ZA"/>
        </w:rPr>
      </w:pPr>
      <w:r w:rsidRPr="003B5C41">
        <w:rPr>
          <w:rFonts w:cs="Arial"/>
          <w:sz w:val="22"/>
          <w:szCs w:val="22"/>
          <w:lang w:val="en-ZA"/>
        </w:rPr>
        <w:t>MAN will supply the Customer with the following Vehicle</w:t>
      </w:r>
      <w:r w:rsidR="00266C2E">
        <w:rPr>
          <w:rFonts w:cs="Arial"/>
          <w:sz w:val="22"/>
          <w:szCs w:val="22"/>
          <w:lang w:val="en-ZA"/>
        </w:rPr>
        <w:t>/s</w:t>
      </w:r>
      <w:r w:rsidRPr="003B5C41">
        <w:rPr>
          <w:rFonts w:cs="Arial"/>
          <w:sz w:val="22"/>
          <w:szCs w:val="22"/>
          <w:lang w:val="en-ZA"/>
        </w:rPr>
        <w:t xml:space="preserve"> subject to the terms and conditions of this Agreement:</w:t>
      </w:r>
    </w:p>
    <w:p w14:paraId="1A2EBA09" w14:textId="77777777" w:rsidR="00490846" w:rsidRPr="003B5C41" w:rsidRDefault="00490846" w:rsidP="00033165">
      <w:pPr>
        <w:spacing w:line="360" w:lineRule="auto"/>
        <w:ind w:firstLine="510"/>
        <w:jc w:val="both"/>
        <w:rPr>
          <w:rFonts w:cs="Arial"/>
          <w:sz w:val="22"/>
          <w:szCs w:val="22"/>
          <w:lang w:val="en-ZA"/>
        </w:rPr>
      </w:pPr>
      <w:r w:rsidRPr="003B5C41">
        <w:rPr>
          <w:rFonts w:cs="Arial"/>
          <w:sz w:val="22"/>
          <w:szCs w:val="22"/>
          <w:lang w:val="en-ZA"/>
        </w:rPr>
        <w:t>MAKE:</w:t>
      </w:r>
      <w:r w:rsidR="006A19F3" w:rsidRPr="003B5C41">
        <w:rPr>
          <w:rFonts w:cs="Arial"/>
          <w:sz w:val="22"/>
          <w:szCs w:val="22"/>
          <w:lang w:val="en-ZA"/>
        </w:rPr>
        <w:t xml:space="preserve"> </w:t>
      </w:r>
      <w:sdt>
        <w:sdtPr>
          <w:rPr>
            <w:rFonts w:cs="Arial"/>
            <w:b/>
            <w:sz w:val="22"/>
            <w:szCs w:val="22"/>
          </w:rPr>
          <w:id w:val="143634477"/>
          <w:placeholder>
            <w:docPart w:val="8D638800DC28496A9930C9719C9DD707"/>
          </w:placeholder>
          <w:showingPlcHdr/>
        </w:sdtPr>
        <w:sdtEndPr/>
        <w:sdtContent>
          <w:r w:rsidR="00983DAC" w:rsidRPr="00DD436B">
            <w:rPr>
              <w:rFonts w:cs="Arial"/>
              <w:b/>
              <w:color w:val="808080"/>
              <w:sz w:val="22"/>
              <w:szCs w:val="22"/>
            </w:rPr>
            <w:t>Click here to enter text.</w:t>
          </w:r>
        </w:sdtContent>
      </w:sdt>
      <w:r w:rsidR="00983DAC" w:rsidRPr="003B5C41">
        <w:rPr>
          <w:rFonts w:cs="Arial"/>
          <w:sz w:val="22"/>
          <w:szCs w:val="22"/>
          <w:lang w:val="en-ZA"/>
        </w:rPr>
        <w:t xml:space="preserve"> </w:t>
      </w:r>
    </w:p>
    <w:p w14:paraId="1A2EBA0A" w14:textId="77777777" w:rsidR="00490846" w:rsidRPr="003B5C41" w:rsidRDefault="00490846" w:rsidP="00033165">
      <w:pPr>
        <w:spacing w:line="360" w:lineRule="auto"/>
        <w:ind w:firstLine="510"/>
        <w:jc w:val="both"/>
        <w:rPr>
          <w:rFonts w:cs="Arial"/>
          <w:sz w:val="22"/>
          <w:szCs w:val="22"/>
          <w:lang w:val="en-ZA"/>
        </w:rPr>
      </w:pPr>
      <w:r w:rsidRPr="003B5C41">
        <w:rPr>
          <w:rFonts w:cs="Arial"/>
          <w:sz w:val="22"/>
          <w:szCs w:val="22"/>
          <w:lang w:val="en-ZA"/>
        </w:rPr>
        <w:t>MODEL:</w:t>
      </w:r>
      <w:r w:rsidR="00971C57" w:rsidRPr="003B5C41">
        <w:rPr>
          <w:rFonts w:cs="Arial"/>
          <w:sz w:val="22"/>
          <w:szCs w:val="22"/>
          <w:lang w:val="en-ZA"/>
        </w:rPr>
        <w:t xml:space="preserve"> </w:t>
      </w:r>
      <w:sdt>
        <w:sdtPr>
          <w:rPr>
            <w:rFonts w:cs="Arial"/>
            <w:b/>
            <w:sz w:val="22"/>
            <w:szCs w:val="22"/>
          </w:rPr>
          <w:id w:val="-1261212380"/>
          <w:placeholder>
            <w:docPart w:val="14862BD577FA4AFABD1BED178828EDB9"/>
          </w:placeholder>
          <w:showingPlcHdr/>
        </w:sdtPr>
        <w:sdtEndPr/>
        <w:sdtContent>
          <w:r w:rsidR="00983DAC" w:rsidRPr="00DD436B">
            <w:rPr>
              <w:rFonts w:cs="Arial"/>
              <w:b/>
              <w:color w:val="808080"/>
              <w:sz w:val="22"/>
              <w:szCs w:val="22"/>
            </w:rPr>
            <w:t>Click here to enter text.</w:t>
          </w:r>
        </w:sdtContent>
      </w:sdt>
    </w:p>
    <w:p w14:paraId="1A2EBA0B" w14:textId="77777777" w:rsidR="00490846" w:rsidRPr="003B5C41" w:rsidRDefault="006A19F3" w:rsidP="00033165">
      <w:pPr>
        <w:spacing w:line="360" w:lineRule="auto"/>
        <w:ind w:firstLine="510"/>
        <w:jc w:val="both"/>
        <w:rPr>
          <w:rFonts w:cs="Arial"/>
          <w:sz w:val="22"/>
          <w:szCs w:val="22"/>
          <w:lang w:val="en-ZA"/>
        </w:rPr>
      </w:pPr>
      <w:r w:rsidRPr="003B5C41">
        <w:rPr>
          <w:rFonts w:cs="Arial"/>
          <w:sz w:val="22"/>
          <w:szCs w:val="22"/>
          <w:lang w:val="en-ZA"/>
        </w:rPr>
        <w:t>YEAR:</w:t>
      </w:r>
      <w:r w:rsidR="00983DAC" w:rsidRPr="00983DAC">
        <w:rPr>
          <w:rFonts w:cs="Arial"/>
          <w:b/>
          <w:sz w:val="22"/>
          <w:szCs w:val="22"/>
        </w:rPr>
        <w:t xml:space="preserve"> </w:t>
      </w:r>
      <w:sdt>
        <w:sdtPr>
          <w:rPr>
            <w:rFonts w:cs="Arial"/>
            <w:b/>
            <w:sz w:val="22"/>
            <w:szCs w:val="22"/>
          </w:rPr>
          <w:id w:val="-125786985"/>
          <w:placeholder>
            <w:docPart w:val="232DD836FABE4276BE7AB9E462D3D4E8"/>
          </w:placeholder>
          <w:showingPlcHdr/>
        </w:sdtPr>
        <w:sdtEndPr/>
        <w:sdtContent>
          <w:r w:rsidR="00983DAC" w:rsidRPr="00DD436B">
            <w:rPr>
              <w:rFonts w:cs="Arial"/>
              <w:b/>
              <w:color w:val="808080"/>
              <w:sz w:val="22"/>
              <w:szCs w:val="22"/>
            </w:rPr>
            <w:t>Click here to enter text.</w:t>
          </w:r>
        </w:sdtContent>
      </w:sdt>
    </w:p>
    <w:p w14:paraId="1A2EBA0C" w14:textId="77777777" w:rsidR="00490846" w:rsidRPr="003B5C41" w:rsidRDefault="00490846" w:rsidP="00033165">
      <w:pPr>
        <w:spacing w:line="360" w:lineRule="auto"/>
        <w:ind w:firstLine="510"/>
        <w:jc w:val="both"/>
        <w:rPr>
          <w:rFonts w:cs="Arial"/>
          <w:sz w:val="22"/>
          <w:szCs w:val="22"/>
          <w:lang w:val="en-ZA"/>
        </w:rPr>
      </w:pPr>
      <w:r w:rsidRPr="003B5C41">
        <w:rPr>
          <w:rFonts w:cs="Arial"/>
          <w:sz w:val="22"/>
          <w:szCs w:val="22"/>
          <w:lang w:val="en-ZA"/>
        </w:rPr>
        <w:t>CHASSIS NUMBER:</w:t>
      </w:r>
      <w:r w:rsidR="006A19F3" w:rsidRPr="003B5C41">
        <w:rPr>
          <w:rFonts w:cs="Arial"/>
          <w:sz w:val="22"/>
          <w:szCs w:val="22"/>
          <w:lang w:val="en-ZA"/>
        </w:rPr>
        <w:t xml:space="preserve"> </w:t>
      </w:r>
      <w:sdt>
        <w:sdtPr>
          <w:rPr>
            <w:rFonts w:cs="Arial"/>
            <w:b/>
            <w:sz w:val="22"/>
            <w:szCs w:val="22"/>
          </w:rPr>
          <w:id w:val="1779143177"/>
          <w:placeholder>
            <w:docPart w:val="4FF2A22A618B49DABD2B5D1835009350"/>
          </w:placeholder>
          <w:showingPlcHdr/>
        </w:sdtPr>
        <w:sdtEndPr/>
        <w:sdtContent>
          <w:r w:rsidR="00983DAC" w:rsidRPr="00DD436B">
            <w:rPr>
              <w:rFonts w:cs="Arial"/>
              <w:b/>
              <w:color w:val="808080"/>
              <w:sz w:val="22"/>
              <w:szCs w:val="22"/>
            </w:rPr>
            <w:t>Click here to enter text.</w:t>
          </w:r>
        </w:sdtContent>
      </w:sdt>
    </w:p>
    <w:p w14:paraId="1A2EBA0D" w14:textId="77777777" w:rsidR="00490846" w:rsidRPr="003B5C41" w:rsidRDefault="00490846" w:rsidP="00033165">
      <w:pPr>
        <w:spacing w:line="360" w:lineRule="auto"/>
        <w:ind w:firstLine="510"/>
        <w:jc w:val="both"/>
        <w:rPr>
          <w:rFonts w:cs="Arial"/>
          <w:sz w:val="22"/>
          <w:szCs w:val="22"/>
          <w:lang w:val="en-ZA"/>
        </w:rPr>
      </w:pPr>
      <w:r w:rsidRPr="003B5C41">
        <w:rPr>
          <w:rFonts w:cs="Arial"/>
          <w:sz w:val="22"/>
          <w:szCs w:val="22"/>
          <w:lang w:val="en-ZA"/>
        </w:rPr>
        <w:t>ENGINE NUMBER:</w:t>
      </w:r>
      <w:r w:rsidR="006A19F3" w:rsidRPr="003B5C41">
        <w:rPr>
          <w:rFonts w:cs="Arial"/>
          <w:sz w:val="22"/>
          <w:szCs w:val="22"/>
          <w:lang w:val="en-ZA"/>
        </w:rPr>
        <w:t xml:space="preserve"> </w:t>
      </w:r>
      <w:sdt>
        <w:sdtPr>
          <w:rPr>
            <w:rFonts w:cs="Arial"/>
            <w:b/>
            <w:sz w:val="22"/>
            <w:szCs w:val="22"/>
          </w:rPr>
          <w:id w:val="-1999798177"/>
          <w:placeholder>
            <w:docPart w:val="F21A334BF37944E3B183430BE06519BA"/>
          </w:placeholder>
          <w:showingPlcHdr/>
        </w:sdtPr>
        <w:sdtEndPr/>
        <w:sdtContent>
          <w:r w:rsidR="00983DAC" w:rsidRPr="00DD436B">
            <w:rPr>
              <w:rFonts w:cs="Arial"/>
              <w:b/>
              <w:color w:val="808080"/>
              <w:sz w:val="22"/>
              <w:szCs w:val="22"/>
            </w:rPr>
            <w:t>Click here to enter text.</w:t>
          </w:r>
        </w:sdtContent>
      </w:sdt>
    </w:p>
    <w:p w14:paraId="1A2EBA0E" w14:textId="77777777" w:rsidR="00490846" w:rsidRPr="003B5C41" w:rsidRDefault="00490846" w:rsidP="00033165">
      <w:pPr>
        <w:spacing w:line="360" w:lineRule="auto"/>
        <w:ind w:firstLine="510"/>
        <w:jc w:val="both"/>
        <w:rPr>
          <w:rFonts w:cs="Arial"/>
          <w:sz w:val="22"/>
          <w:szCs w:val="22"/>
          <w:lang w:val="en-ZA"/>
        </w:rPr>
      </w:pPr>
      <w:r w:rsidRPr="003B5C41">
        <w:rPr>
          <w:rFonts w:cs="Arial"/>
          <w:sz w:val="22"/>
          <w:szCs w:val="22"/>
          <w:lang w:val="en-ZA"/>
        </w:rPr>
        <w:t>REGISTRATION NUMBER:</w:t>
      </w:r>
      <w:r w:rsidR="00983DAC" w:rsidRPr="00983DAC">
        <w:rPr>
          <w:rFonts w:cs="Arial"/>
          <w:b/>
          <w:sz w:val="22"/>
          <w:szCs w:val="22"/>
        </w:rPr>
        <w:t xml:space="preserve"> </w:t>
      </w:r>
      <w:sdt>
        <w:sdtPr>
          <w:rPr>
            <w:rFonts w:cs="Arial"/>
            <w:b/>
            <w:sz w:val="22"/>
            <w:szCs w:val="22"/>
          </w:rPr>
          <w:id w:val="-44608678"/>
          <w:placeholder>
            <w:docPart w:val="4F32952439EB4A73A9B628F03AAE9BAA"/>
          </w:placeholder>
          <w:showingPlcHdr/>
        </w:sdtPr>
        <w:sdtEndPr/>
        <w:sdtContent>
          <w:r w:rsidR="00983DAC" w:rsidRPr="00DD436B">
            <w:rPr>
              <w:rFonts w:cs="Arial"/>
              <w:b/>
              <w:color w:val="808080"/>
              <w:sz w:val="22"/>
              <w:szCs w:val="22"/>
            </w:rPr>
            <w:t>Click here to enter text.</w:t>
          </w:r>
        </w:sdtContent>
      </w:sdt>
    </w:p>
    <w:p w14:paraId="1A2EBA0F" w14:textId="77777777" w:rsidR="009376EA" w:rsidRPr="003B5C41" w:rsidRDefault="009376EA" w:rsidP="00033165">
      <w:pPr>
        <w:spacing w:line="360" w:lineRule="auto"/>
        <w:ind w:firstLine="510"/>
        <w:jc w:val="both"/>
        <w:rPr>
          <w:rFonts w:cs="Arial"/>
          <w:sz w:val="22"/>
          <w:szCs w:val="22"/>
          <w:lang w:val="en-ZA"/>
        </w:rPr>
      </w:pPr>
      <w:r w:rsidRPr="003B5C41">
        <w:rPr>
          <w:rFonts w:cs="Arial"/>
          <w:sz w:val="22"/>
          <w:szCs w:val="22"/>
          <w:lang w:val="en-ZA"/>
        </w:rPr>
        <w:t>VALUE OF VEHICLE</w:t>
      </w:r>
      <w:r w:rsidR="00266C2E">
        <w:rPr>
          <w:rFonts w:cs="Arial"/>
          <w:sz w:val="22"/>
          <w:szCs w:val="22"/>
          <w:lang w:val="en-ZA"/>
        </w:rPr>
        <w:t>/S</w:t>
      </w:r>
      <w:r w:rsidR="006A19F3" w:rsidRPr="003B5C41">
        <w:rPr>
          <w:rFonts w:cs="Arial"/>
          <w:sz w:val="22"/>
          <w:szCs w:val="22"/>
          <w:lang w:val="en-ZA"/>
        </w:rPr>
        <w:t>:</w:t>
      </w:r>
      <w:r w:rsidR="00983DAC" w:rsidRPr="00983DAC">
        <w:rPr>
          <w:rFonts w:cs="Arial"/>
          <w:b/>
          <w:sz w:val="22"/>
          <w:szCs w:val="22"/>
        </w:rPr>
        <w:t xml:space="preserve"> </w:t>
      </w:r>
      <w:sdt>
        <w:sdtPr>
          <w:rPr>
            <w:rFonts w:cs="Arial"/>
            <w:b/>
            <w:sz w:val="22"/>
            <w:szCs w:val="22"/>
          </w:rPr>
          <w:id w:val="-1513679691"/>
          <w:placeholder>
            <w:docPart w:val="696AC70F0BFE421B95D02FB4540D49B4"/>
          </w:placeholder>
          <w:showingPlcHdr/>
        </w:sdtPr>
        <w:sdtEndPr/>
        <w:sdtContent>
          <w:r w:rsidR="00983DAC" w:rsidRPr="00DD436B">
            <w:rPr>
              <w:rFonts w:cs="Arial"/>
              <w:b/>
              <w:color w:val="808080"/>
              <w:sz w:val="22"/>
              <w:szCs w:val="22"/>
            </w:rPr>
            <w:t>Click here to enter text.</w:t>
          </w:r>
        </w:sdtContent>
      </w:sdt>
    </w:p>
    <w:p w14:paraId="1A2EBA10" w14:textId="77777777" w:rsidR="00490846" w:rsidRPr="003B5C41" w:rsidRDefault="00BA6285" w:rsidP="00033165">
      <w:pPr>
        <w:spacing w:line="360" w:lineRule="auto"/>
        <w:jc w:val="both"/>
        <w:rPr>
          <w:rFonts w:cs="Arial"/>
          <w:sz w:val="22"/>
          <w:szCs w:val="22"/>
          <w:lang w:val="en-ZA"/>
        </w:rPr>
      </w:pPr>
      <w:r w:rsidRPr="003B5C41">
        <w:rPr>
          <w:rFonts w:cs="Arial"/>
          <w:sz w:val="22"/>
          <w:szCs w:val="22"/>
          <w:lang w:val="en-ZA"/>
        </w:rPr>
        <w:t>(“</w:t>
      </w:r>
      <w:r w:rsidR="00266C2E">
        <w:rPr>
          <w:rFonts w:cs="Arial"/>
          <w:b/>
          <w:sz w:val="22"/>
          <w:szCs w:val="22"/>
          <w:lang w:val="en-ZA"/>
        </w:rPr>
        <w:t>Vehicle/s</w:t>
      </w:r>
      <w:r w:rsidR="00490846" w:rsidRPr="003B5C41">
        <w:rPr>
          <w:rFonts w:cs="Arial"/>
          <w:sz w:val="22"/>
          <w:szCs w:val="22"/>
          <w:lang w:val="en-ZA"/>
        </w:rPr>
        <w:t>")</w:t>
      </w:r>
    </w:p>
    <w:p w14:paraId="1A2EBA11" w14:textId="77777777" w:rsidR="00490846" w:rsidRPr="003B5C41" w:rsidRDefault="00490846" w:rsidP="007D20DE">
      <w:pPr>
        <w:pStyle w:val="Ronel1"/>
        <w:numPr>
          <w:ilvl w:val="0"/>
          <w:numId w:val="4"/>
        </w:numPr>
        <w:spacing w:line="360" w:lineRule="auto"/>
        <w:ind w:left="360"/>
        <w:jc w:val="both"/>
        <w:rPr>
          <w:rFonts w:ascii="Arial" w:hAnsi="Arial" w:cs="Arial"/>
          <w:color w:val="0D0D0D"/>
          <w:spacing w:val="0"/>
          <w:sz w:val="22"/>
          <w:szCs w:val="22"/>
          <w:lang w:val="en-ZA"/>
        </w:rPr>
      </w:pPr>
      <w:bookmarkStart w:id="2" w:name="_Ref418678260"/>
      <w:bookmarkStart w:id="3" w:name="_Toc446590163"/>
      <w:r w:rsidRPr="003B5C41">
        <w:rPr>
          <w:rFonts w:ascii="Arial" w:hAnsi="Arial" w:cs="Arial"/>
          <w:color w:val="0D0D0D"/>
          <w:spacing w:val="0"/>
          <w:sz w:val="22"/>
          <w:szCs w:val="22"/>
          <w:lang w:val="en-ZA"/>
        </w:rPr>
        <w:t>PERIOD</w:t>
      </w:r>
      <w:bookmarkEnd w:id="2"/>
      <w:bookmarkEnd w:id="3"/>
    </w:p>
    <w:p w14:paraId="1A2EBA12" w14:textId="77777777" w:rsidR="00490846" w:rsidRPr="003B5C41" w:rsidRDefault="00490846" w:rsidP="007D20DE">
      <w:pPr>
        <w:spacing w:line="360" w:lineRule="auto"/>
        <w:ind w:left="142"/>
        <w:jc w:val="both"/>
        <w:rPr>
          <w:rFonts w:cs="Arial"/>
          <w:sz w:val="22"/>
          <w:szCs w:val="22"/>
          <w:lang w:val="en-ZA"/>
        </w:rPr>
      </w:pPr>
      <w:r w:rsidRPr="003B5C41">
        <w:rPr>
          <w:rFonts w:cs="Arial"/>
          <w:sz w:val="22"/>
          <w:szCs w:val="22"/>
          <w:lang w:val="en-ZA"/>
        </w:rPr>
        <w:t>The Customer wi</w:t>
      </w:r>
      <w:r w:rsidR="00887FAF" w:rsidRPr="003B5C41">
        <w:rPr>
          <w:rFonts w:cs="Arial"/>
          <w:sz w:val="22"/>
          <w:szCs w:val="22"/>
          <w:lang w:val="en-ZA"/>
        </w:rPr>
        <w:t xml:space="preserve">ll utilize the above-mentioned </w:t>
      </w:r>
      <w:r w:rsidR="00266C2E">
        <w:rPr>
          <w:rFonts w:cs="Arial"/>
          <w:sz w:val="22"/>
          <w:szCs w:val="22"/>
          <w:lang w:val="en-ZA"/>
        </w:rPr>
        <w:t>Vehicle/s</w:t>
      </w:r>
      <w:r w:rsidRPr="003B5C41">
        <w:rPr>
          <w:rFonts w:cs="Arial"/>
          <w:sz w:val="22"/>
          <w:szCs w:val="22"/>
          <w:lang w:val="en-ZA"/>
        </w:rPr>
        <w:t xml:space="preserve"> for the period </w:t>
      </w:r>
      <w:r w:rsidR="00BA6285" w:rsidRPr="003B5C41">
        <w:rPr>
          <w:rFonts w:cs="Arial"/>
          <w:sz w:val="22"/>
          <w:szCs w:val="22"/>
          <w:lang w:val="en-ZA"/>
        </w:rPr>
        <w:t xml:space="preserve">from </w:t>
      </w:r>
      <w:sdt>
        <w:sdtPr>
          <w:rPr>
            <w:rFonts w:cs="Arial"/>
            <w:b/>
            <w:sz w:val="22"/>
            <w:szCs w:val="22"/>
          </w:rPr>
          <w:id w:val="-112748353"/>
          <w:placeholder>
            <w:docPart w:val="BB4B9522327B4027A0C46CC406089100"/>
          </w:placeholder>
          <w:showingPlcHdr/>
        </w:sdtPr>
        <w:sdtEndPr/>
        <w:sdtContent>
          <w:r w:rsidR="00983DAC" w:rsidRPr="00DD436B">
            <w:rPr>
              <w:rFonts w:cs="Arial"/>
              <w:b/>
              <w:color w:val="808080"/>
              <w:sz w:val="22"/>
              <w:szCs w:val="22"/>
            </w:rPr>
            <w:t>Click here to enter text.</w:t>
          </w:r>
        </w:sdtContent>
      </w:sdt>
      <w:r w:rsidR="00BA6285" w:rsidRPr="003B5C41">
        <w:rPr>
          <w:rFonts w:cs="Arial"/>
          <w:sz w:val="22"/>
          <w:szCs w:val="22"/>
          <w:lang w:val="en-ZA"/>
        </w:rPr>
        <w:t xml:space="preserve"> to </w:t>
      </w:r>
      <w:sdt>
        <w:sdtPr>
          <w:rPr>
            <w:rFonts w:cs="Arial"/>
            <w:b/>
            <w:sz w:val="22"/>
            <w:szCs w:val="22"/>
          </w:rPr>
          <w:id w:val="725499218"/>
          <w:placeholder>
            <w:docPart w:val="2EF8A3BCB5F04B91BC43340A97118B8B"/>
          </w:placeholder>
          <w:showingPlcHdr/>
        </w:sdtPr>
        <w:sdtEndPr/>
        <w:sdtContent>
          <w:r w:rsidR="00983DAC" w:rsidRPr="00DD436B">
            <w:rPr>
              <w:rFonts w:cs="Arial"/>
              <w:b/>
              <w:color w:val="808080"/>
              <w:sz w:val="22"/>
              <w:szCs w:val="22"/>
            </w:rPr>
            <w:t>Click here to enter text.</w:t>
          </w:r>
        </w:sdtContent>
      </w:sdt>
      <w:r w:rsidR="00386056" w:rsidRPr="003B5C41">
        <w:rPr>
          <w:rFonts w:cs="Arial"/>
          <w:sz w:val="22"/>
          <w:szCs w:val="22"/>
          <w:lang w:val="en-ZA"/>
        </w:rPr>
        <w:t xml:space="preserve"> b</w:t>
      </w:r>
      <w:r w:rsidR="00BA6285" w:rsidRPr="003B5C41">
        <w:rPr>
          <w:rFonts w:cs="Arial"/>
          <w:sz w:val="22"/>
          <w:szCs w:val="22"/>
          <w:lang w:val="en-ZA"/>
        </w:rPr>
        <w:t>oth days inclusive</w:t>
      </w:r>
      <w:r w:rsidR="00386056" w:rsidRPr="003B5C41">
        <w:rPr>
          <w:rFonts w:cs="Arial"/>
          <w:sz w:val="22"/>
          <w:szCs w:val="22"/>
          <w:lang w:val="en-ZA"/>
        </w:rPr>
        <w:t xml:space="preserve"> (“</w:t>
      </w:r>
      <w:r w:rsidR="00386056" w:rsidRPr="003B5C41">
        <w:rPr>
          <w:rFonts w:cs="Arial"/>
          <w:b/>
          <w:sz w:val="22"/>
          <w:szCs w:val="22"/>
          <w:lang w:val="en-ZA"/>
        </w:rPr>
        <w:t>Usage Period</w:t>
      </w:r>
      <w:r w:rsidR="00386056" w:rsidRPr="003B5C41">
        <w:rPr>
          <w:rFonts w:cs="Arial"/>
          <w:sz w:val="22"/>
          <w:szCs w:val="22"/>
          <w:lang w:val="en-ZA"/>
        </w:rPr>
        <w:t>”)</w:t>
      </w:r>
      <w:r w:rsidRPr="003B5C41">
        <w:rPr>
          <w:rFonts w:cs="Arial"/>
          <w:sz w:val="22"/>
          <w:szCs w:val="22"/>
          <w:lang w:val="en-ZA"/>
        </w:rPr>
        <w:t>.</w:t>
      </w:r>
      <w:r w:rsidR="006A19F3" w:rsidRPr="003B5C41">
        <w:rPr>
          <w:rFonts w:cs="Arial"/>
          <w:sz w:val="22"/>
          <w:szCs w:val="22"/>
          <w:lang w:val="en-ZA"/>
        </w:rPr>
        <w:t xml:space="preserve">  </w:t>
      </w:r>
    </w:p>
    <w:p w14:paraId="1A2EBA13" w14:textId="77777777" w:rsidR="00BA6285" w:rsidRPr="003B5C41" w:rsidRDefault="00BA6285" w:rsidP="007D20DE">
      <w:pPr>
        <w:pStyle w:val="Ronel1"/>
        <w:numPr>
          <w:ilvl w:val="0"/>
          <w:numId w:val="4"/>
        </w:numPr>
        <w:spacing w:line="360" w:lineRule="auto"/>
        <w:ind w:left="360"/>
        <w:jc w:val="both"/>
        <w:rPr>
          <w:rFonts w:ascii="Arial" w:hAnsi="Arial" w:cs="Arial"/>
          <w:color w:val="0D0D0D"/>
          <w:spacing w:val="0"/>
          <w:sz w:val="22"/>
          <w:szCs w:val="22"/>
          <w:lang w:val="en-ZA"/>
        </w:rPr>
      </w:pPr>
      <w:bookmarkStart w:id="4" w:name="_Toc446590164"/>
      <w:r w:rsidRPr="003B5C41">
        <w:rPr>
          <w:rFonts w:ascii="Arial" w:hAnsi="Arial" w:cs="Arial"/>
          <w:color w:val="0D0D0D"/>
          <w:spacing w:val="0"/>
          <w:sz w:val="22"/>
          <w:szCs w:val="22"/>
          <w:lang w:val="en-ZA"/>
        </w:rPr>
        <w:t xml:space="preserve">OWNERSHIP AND </w:t>
      </w:r>
      <w:r w:rsidR="00386056" w:rsidRPr="003B5C41">
        <w:rPr>
          <w:rFonts w:ascii="Arial" w:hAnsi="Arial" w:cs="Arial"/>
          <w:color w:val="0D0D0D"/>
          <w:spacing w:val="0"/>
          <w:sz w:val="22"/>
          <w:szCs w:val="22"/>
          <w:lang w:val="en-ZA"/>
        </w:rPr>
        <w:t>POSSESSION</w:t>
      </w:r>
      <w:r w:rsidRPr="003B5C41">
        <w:rPr>
          <w:rFonts w:ascii="Arial" w:hAnsi="Arial" w:cs="Arial"/>
          <w:color w:val="0D0D0D"/>
          <w:spacing w:val="0"/>
          <w:sz w:val="22"/>
          <w:szCs w:val="22"/>
          <w:lang w:val="en-ZA"/>
        </w:rPr>
        <w:t xml:space="preserve"> OF THE </w:t>
      </w:r>
      <w:r w:rsidR="00266C2E">
        <w:rPr>
          <w:rFonts w:ascii="Arial" w:hAnsi="Arial" w:cs="Arial"/>
          <w:color w:val="0D0D0D"/>
          <w:spacing w:val="0"/>
          <w:sz w:val="22"/>
          <w:szCs w:val="22"/>
          <w:lang w:val="en-ZA"/>
        </w:rPr>
        <w:t>VEHICLE/S</w:t>
      </w:r>
      <w:bookmarkEnd w:id="4"/>
      <w:r w:rsidRPr="003B5C41">
        <w:rPr>
          <w:rFonts w:ascii="Arial" w:hAnsi="Arial" w:cs="Arial"/>
          <w:color w:val="0D0D0D"/>
          <w:spacing w:val="0"/>
          <w:sz w:val="22"/>
          <w:szCs w:val="22"/>
          <w:lang w:val="en-ZA"/>
        </w:rPr>
        <w:t xml:space="preserve"> </w:t>
      </w:r>
    </w:p>
    <w:p w14:paraId="1A2EBA14" w14:textId="77777777" w:rsidR="00BA6285" w:rsidRPr="003B5C41" w:rsidRDefault="00BA6285" w:rsidP="007D20DE">
      <w:pPr>
        <w:pStyle w:val="level20"/>
        <w:numPr>
          <w:ilvl w:val="1"/>
          <w:numId w:val="4"/>
        </w:numPr>
        <w:tabs>
          <w:tab w:val="num" w:pos="142"/>
        </w:tabs>
        <w:spacing w:before="0" w:after="0" w:line="360" w:lineRule="auto"/>
        <w:ind w:left="709" w:right="-688" w:hanging="578"/>
        <w:rPr>
          <w:rFonts w:ascii="Arial" w:hAnsi="Arial" w:cs="Arial"/>
          <w:color w:val="0D0D0D"/>
          <w:szCs w:val="22"/>
          <w:lang w:val="en-ZA"/>
        </w:rPr>
      </w:pPr>
      <w:r w:rsidRPr="003B5C41">
        <w:rPr>
          <w:rFonts w:ascii="Arial" w:hAnsi="Arial" w:cs="Arial"/>
          <w:color w:val="0D0D0D"/>
          <w:szCs w:val="22"/>
          <w:lang w:val="en-ZA"/>
        </w:rPr>
        <w:t xml:space="preserve">Ownership of the </w:t>
      </w:r>
      <w:r w:rsidR="00266C2E">
        <w:rPr>
          <w:rFonts w:ascii="Arial" w:hAnsi="Arial" w:cs="Arial"/>
          <w:color w:val="0D0D0D"/>
          <w:szCs w:val="22"/>
          <w:lang w:val="en-ZA"/>
        </w:rPr>
        <w:t>Vehicle/s</w:t>
      </w:r>
      <w:r w:rsidRPr="003B5C41">
        <w:rPr>
          <w:rFonts w:ascii="Arial" w:hAnsi="Arial" w:cs="Arial"/>
          <w:color w:val="0D0D0D"/>
          <w:szCs w:val="22"/>
          <w:lang w:val="en-ZA"/>
        </w:rPr>
        <w:t xml:space="preserve"> remains vested with MAN at all times.</w:t>
      </w:r>
    </w:p>
    <w:p w14:paraId="1A2EBA15" w14:textId="77777777" w:rsidR="00386056" w:rsidRPr="003B5C41" w:rsidRDefault="00386056" w:rsidP="007D20DE">
      <w:pPr>
        <w:pStyle w:val="level20"/>
        <w:numPr>
          <w:ilvl w:val="1"/>
          <w:numId w:val="4"/>
        </w:numPr>
        <w:tabs>
          <w:tab w:val="num" w:pos="142"/>
        </w:tabs>
        <w:spacing w:before="0" w:after="0" w:line="360" w:lineRule="auto"/>
        <w:ind w:left="709" w:right="-688" w:hanging="578"/>
        <w:rPr>
          <w:rFonts w:ascii="Arial" w:hAnsi="Arial" w:cs="Arial"/>
          <w:color w:val="0D0D0D"/>
          <w:szCs w:val="22"/>
          <w:lang w:val="en-ZA"/>
        </w:rPr>
      </w:pPr>
      <w:r w:rsidRPr="003B5C41">
        <w:rPr>
          <w:rFonts w:ascii="Arial" w:hAnsi="Arial" w:cs="Arial"/>
          <w:color w:val="0D0D0D"/>
          <w:szCs w:val="22"/>
          <w:lang w:val="en-ZA"/>
        </w:rPr>
        <w:t xml:space="preserve">The Customer undertakes to use the </w:t>
      </w:r>
      <w:r w:rsidR="00266C2E">
        <w:rPr>
          <w:rFonts w:ascii="Arial" w:hAnsi="Arial" w:cs="Arial"/>
          <w:color w:val="0D0D0D"/>
          <w:szCs w:val="22"/>
          <w:lang w:val="en-ZA"/>
        </w:rPr>
        <w:t>Vehicle/s</w:t>
      </w:r>
      <w:r w:rsidRPr="003B5C41">
        <w:rPr>
          <w:rFonts w:ascii="Arial" w:hAnsi="Arial" w:cs="Arial"/>
          <w:color w:val="0D0D0D"/>
          <w:szCs w:val="22"/>
          <w:lang w:val="en-ZA"/>
        </w:rPr>
        <w:t xml:space="preserve"> for the purpose for which the </w:t>
      </w:r>
      <w:r w:rsidR="00266C2E">
        <w:rPr>
          <w:rFonts w:ascii="Arial" w:hAnsi="Arial" w:cs="Arial"/>
          <w:color w:val="0D0D0D"/>
          <w:szCs w:val="22"/>
          <w:lang w:val="en-ZA"/>
        </w:rPr>
        <w:t>Vehicle/s</w:t>
      </w:r>
      <w:r w:rsidRPr="003B5C41">
        <w:rPr>
          <w:rFonts w:ascii="Arial" w:hAnsi="Arial" w:cs="Arial"/>
          <w:color w:val="0D0D0D"/>
          <w:szCs w:val="22"/>
          <w:lang w:val="en-ZA"/>
        </w:rPr>
        <w:t xml:space="preserve"> was</w:t>
      </w:r>
      <w:r w:rsidR="00266C2E">
        <w:rPr>
          <w:rFonts w:ascii="Arial" w:hAnsi="Arial" w:cs="Arial"/>
          <w:color w:val="0D0D0D"/>
          <w:szCs w:val="22"/>
          <w:lang w:val="en-ZA"/>
        </w:rPr>
        <w:t>/were</w:t>
      </w:r>
      <w:r w:rsidRPr="003B5C41">
        <w:rPr>
          <w:rFonts w:ascii="Arial" w:hAnsi="Arial" w:cs="Arial"/>
          <w:color w:val="0D0D0D"/>
          <w:szCs w:val="22"/>
          <w:lang w:val="en-ZA"/>
        </w:rPr>
        <w:t xml:space="preserve"> designed and in accordance with the terms and conditions of this Agreement; </w:t>
      </w:r>
    </w:p>
    <w:p w14:paraId="1A2EBA16" w14:textId="77777777" w:rsidR="00386056" w:rsidRPr="003B5C41" w:rsidRDefault="00386056" w:rsidP="007D20DE">
      <w:pPr>
        <w:pStyle w:val="level20"/>
        <w:numPr>
          <w:ilvl w:val="1"/>
          <w:numId w:val="4"/>
        </w:numPr>
        <w:tabs>
          <w:tab w:val="num" w:pos="142"/>
        </w:tabs>
        <w:spacing w:before="0" w:after="0" w:line="360" w:lineRule="auto"/>
        <w:ind w:left="709" w:right="-688" w:hanging="578"/>
        <w:rPr>
          <w:rFonts w:ascii="Arial" w:hAnsi="Arial" w:cs="Arial"/>
          <w:color w:val="0D0D0D"/>
          <w:szCs w:val="22"/>
          <w:lang w:val="en-ZA"/>
        </w:rPr>
      </w:pPr>
      <w:r w:rsidRPr="003B5C41">
        <w:rPr>
          <w:rFonts w:ascii="Arial" w:hAnsi="Arial" w:cs="Arial"/>
          <w:color w:val="0D0D0D"/>
          <w:szCs w:val="22"/>
          <w:lang w:val="en-ZA"/>
        </w:rPr>
        <w:t>T</w:t>
      </w:r>
      <w:r w:rsidR="00887FAF" w:rsidRPr="003B5C41">
        <w:rPr>
          <w:rFonts w:ascii="Arial" w:hAnsi="Arial" w:cs="Arial"/>
          <w:color w:val="0D0D0D"/>
          <w:szCs w:val="22"/>
          <w:lang w:val="en-ZA"/>
        </w:rPr>
        <w:t xml:space="preserve">he </w:t>
      </w:r>
      <w:r w:rsidR="00266C2E">
        <w:rPr>
          <w:rFonts w:ascii="Arial" w:hAnsi="Arial" w:cs="Arial"/>
          <w:color w:val="0D0D0D"/>
          <w:szCs w:val="22"/>
          <w:lang w:val="en-ZA"/>
        </w:rPr>
        <w:t>Vehicle/s</w:t>
      </w:r>
      <w:r w:rsidR="00887FAF" w:rsidRPr="003B5C41">
        <w:rPr>
          <w:rFonts w:ascii="Arial" w:hAnsi="Arial" w:cs="Arial"/>
          <w:color w:val="0D0D0D"/>
          <w:szCs w:val="22"/>
          <w:lang w:val="en-ZA"/>
        </w:rPr>
        <w:t xml:space="preserve"> must</w:t>
      </w:r>
      <w:r w:rsidR="00490846" w:rsidRPr="003B5C41">
        <w:rPr>
          <w:rFonts w:ascii="Arial" w:hAnsi="Arial" w:cs="Arial"/>
          <w:color w:val="0D0D0D"/>
          <w:szCs w:val="22"/>
          <w:lang w:val="en-ZA"/>
        </w:rPr>
        <w:t xml:space="preserve"> be used exclusively by the Customer and its employees and/or contractors</w:t>
      </w:r>
      <w:r w:rsidR="00887FAF" w:rsidRPr="003B5C41">
        <w:rPr>
          <w:rFonts w:ascii="Arial" w:hAnsi="Arial" w:cs="Arial"/>
          <w:color w:val="0D0D0D"/>
          <w:szCs w:val="22"/>
          <w:lang w:val="en-ZA"/>
        </w:rPr>
        <w:t xml:space="preserve"> provided that only persons</w:t>
      </w:r>
      <w:r w:rsidR="00490846" w:rsidRPr="003B5C41">
        <w:rPr>
          <w:rFonts w:ascii="Arial" w:hAnsi="Arial" w:cs="Arial"/>
          <w:color w:val="0D0D0D"/>
          <w:szCs w:val="22"/>
          <w:lang w:val="en-ZA"/>
        </w:rPr>
        <w:t xml:space="preserve"> wh</w:t>
      </w:r>
      <w:r w:rsidR="00887FAF" w:rsidRPr="003B5C41">
        <w:rPr>
          <w:rFonts w:ascii="Arial" w:hAnsi="Arial" w:cs="Arial"/>
          <w:color w:val="0D0D0D"/>
          <w:szCs w:val="22"/>
          <w:lang w:val="en-ZA"/>
        </w:rPr>
        <w:t xml:space="preserve">o are qualified to operate the </w:t>
      </w:r>
      <w:r w:rsidR="00266C2E">
        <w:rPr>
          <w:rFonts w:ascii="Arial" w:hAnsi="Arial" w:cs="Arial"/>
          <w:color w:val="0D0D0D"/>
          <w:szCs w:val="22"/>
          <w:lang w:val="en-ZA"/>
        </w:rPr>
        <w:t>Vehicle/s</w:t>
      </w:r>
      <w:r w:rsidR="00887FAF" w:rsidRPr="003B5C41">
        <w:rPr>
          <w:rFonts w:ascii="Arial" w:hAnsi="Arial" w:cs="Arial"/>
          <w:color w:val="0D0D0D"/>
          <w:szCs w:val="22"/>
          <w:lang w:val="en-ZA"/>
        </w:rPr>
        <w:t xml:space="preserve"> </w:t>
      </w:r>
      <w:r w:rsidR="00953BC4" w:rsidRPr="003B5C41">
        <w:rPr>
          <w:rFonts w:ascii="Arial" w:hAnsi="Arial" w:cs="Arial"/>
          <w:color w:val="0D0D0D"/>
          <w:szCs w:val="22"/>
          <w:lang w:val="en-ZA"/>
        </w:rPr>
        <w:t>are allowed to operate it</w:t>
      </w:r>
      <w:r w:rsidR="00490846" w:rsidRPr="003B5C41">
        <w:rPr>
          <w:rFonts w:ascii="Arial" w:hAnsi="Arial" w:cs="Arial"/>
          <w:color w:val="0D0D0D"/>
          <w:szCs w:val="22"/>
          <w:lang w:val="en-ZA"/>
        </w:rPr>
        <w:t xml:space="preserve">. </w:t>
      </w:r>
      <w:r w:rsidRPr="003B5C41">
        <w:rPr>
          <w:rFonts w:ascii="Arial" w:hAnsi="Arial" w:cs="Arial"/>
          <w:color w:val="0D0D0D"/>
          <w:szCs w:val="22"/>
          <w:lang w:val="en-ZA"/>
        </w:rPr>
        <w:t xml:space="preserve"> </w:t>
      </w:r>
    </w:p>
    <w:p w14:paraId="1A2EBA17" w14:textId="77777777" w:rsidR="00386056" w:rsidRPr="003B5C41" w:rsidRDefault="00490846" w:rsidP="007D20DE">
      <w:pPr>
        <w:pStyle w:val="level20"/>
        <w:numPr>
          <w:ilvl w:val="1"/>
          <w:numId w:val="4"/>
        </w:numPr>
        <w:tabs>
          <w:tab w:val="num" w:pos="142"/>
        </w:tabs>
        <w:spacing w:before="0" w:after="0" w:line="360" w:lineRule="auto"/>
        <w:ind w:left="709" w:right="-688" w:hanging="578"/>
        <w:rPr>
          <w:rFonts w:ascii="Arial" w:hAnsi="Arial" w:cs="Arial"/>
          <w:color w:val="0D0D0D"/>
          <w:szCs w:val="22"/>
          <w:lang w:val="en-ZA"/>
        </w:rPr>
      </w:pPr>
      <w:r w:rsidRPr="003B5C41">
        <w:rPr>
          <w:rFonts w:ascii="Arial" w:hAnsi="Arial" w:cs="Arial"/>
          <w:color w:val="0D0D0D"/>
          <w:szCs w:val="22"/>
          <w:lang w:val="en-ZA"/>
        </w:rPr>
        <w:t xml:space="preserve">The Customer </w:t>
      </w:r>
      <w:r w:rsidR="00285021" w:rsidRPr="003B5C41">
        <w:rPr>
          <w:rFonts w:ascii="Arial" w:hAnsi="Arial" w:cs="Arial"/>
          <w:color w:val="0D0D0D"/>
          <w:szCs w:val="22"/>
          <w:lang w:val="en-ZA"/>
        </w:rPr>
        <w:t>must</w:t>
      </w:r>
      <w:r w:rsidRPr="003B5C41">
        <w:rPr>
          <w:rFonts w:ascii="Arial" w:hAnsi="Arial" w:cs="Arial"/>
          <w:color w:val="0D0D0D"/>
          <w:szCs w:val="22"/>
          <w:lang w:val="en-ZA"/>
        </w:rPr>
        <w:t xml:space="preserve"> not part wit</w:t>
      </w:r>
      <w:r w:rsidR="00887FAF" w:rsidRPr="003B5C41">
        <w:rPr>
          <w:rFonts w:ascii="Arial" w:hAnsi="Arial" w:cs="Arial"/>
          <w:color w:val="0D0D0D"/>
          <w:szCs w:val="22"/>
          <w:lang w:val="en-ZA"/>
        </w:rPr>
        <w:t xml:space="preserve">h possession or control of the </w:t>
      </w:r>
      <w:r w:rsidR="00266C2E">
        <w:rPr>
          <w:rFonts w:ascii="Arial" w:hAnsi="Arial" w:cs="Arial"/>
          <w:color w:val="0D0D0D"/>
          <w:szCs w:val="22"/>
          <w:lang w:val="en-ZA"/>
        </w:rPr>
        <w:t>Vehicle/s</w:t>
      </w:r>
      <w:r w:rsidR="00887FAF" w:rsidRPr="003B5C41">
        <w:rPr>
          <w:rFonts w:ascii="Arial" w:hAnsi="Arial" w:cs="Arial"/>
          <w:color w:val="0D0D0D"/>
          <w:szCs w:val="22"/>
          <w:lang w:val="en-ZA"/>
        </w:rPr>
        <w:t xml:space="preserve"> </w:t>
      </w:r>
      <w:r w:rsidR="00B228D9" w:rsidRPr="003B5C41">
        <w:rPr>
          <w:rFonts w:ascii="Arial" w:hAnsi="Arial" w:cs="Arial"/>
          <w:color w:val="0D0D0D"/>
          <w:szCs w:val="22"/>
          <w:lang w:val="en-ZA"/>
        </w:rPr>
        <w:t xml:space="preserve">or remove the </w:t>
      </w:r>
      <w:r w:rsidR="00266C2E">
        <w:rPr>
          <w:rFonts w:ascii="Arial" w:hAnsi="Arial" w:cs="Arial"/>
          <w:color w:val="0D0D0D"/>
          <w:szCs w:val="22"/>
          <w:lang w:val="en-ZA"/>
        </w:rPr>
        <w:t>Vehicle/s</w:t>
      </w:r>
      <w:r w:rsidR="00887FAF" w:rsidRPr="003B5C41">
        <w:rPr>
          <w:rFonts w:ascii="Arial" w:hAnsi="Arial" w:cs="Arial"/>
          <w:color w:val="0D0D0D"/>
          <w:szCs w:val="22"/>
          <w:lang w:val="en-ZA"/>
        </w:rPr>
        <w:t xml:space="preserve"> </w:t>
      </w:r>
      <w:r w:rsidR="00B228D9" w:rsidRPr="003B5C41">
        <w:rPr>
          <w:rFonts w:ascii="Arial" w:hAnsi="Arial" w:cs="Arial"/>
          <w:color w:val="0D0D0D"/>
          <w:szCs w:val="22"/>
          <w:lang w:val="en-ZA"/>
        </w:rPr>
        <w:t xml:space="preserve">from the Republic of South Africa </w:t>
      </w:r>
      <w:r w:rsidRPr="003B5C41">
        <w:rPr>
          <w:rFonts w:ascii="Arial" w:hAnsi="Arial" w:cs="Arial"/>
          <w:color w:val="0D0D0D"/>
          <w:szCs w:val="22"/>
          <w:lang w:val="en-ZA"/>
        </w:rPr>
        <w:t>without</w:t>
      </w:r>
      <w:r w:rsidR="00953BC4" w:rsidRPr="003B5C41">
        <w:rPr>
          <w:rFonts w:ascii="Arial" w:hAnsi="Arial" w:cs="Arial"/>
          <w:color w:val="0D0D0D"/>
          <w:szCs w:val="22"/>
          <w:lang w:val="en-ZA"/>
        </w:rPr>
        <w:t xml:space="preserve"> the</w:t>
      </w:r>
      <w:r w:rsidRPr="003B5C41">
        <w:rPr>
          <w:rFonts w:ascii="Arial" w:hAnsi="Arial" w:cs="Arial"/>
          <w:color w:val="0D0D0D"/>
          <w:szCs w:val="22"/>
          <w:lang w:val="en-ZA"/>
        </w:rPr>
        <w:t xml:space="preserve"> prior written consent of M</w:t>
      </w:r>
      <w:r w:rsidR="00887FAF" w:rsidRPr="003B5C41">
        <w:rPr>
          <w:rFonts w:ascii="Arial" w:hAnsi="Arial" w:cs="Arial"/>
          <w:color w:val="0D0D0D"/>
          <w:szCs w:val="22"/>
          <w:lang w:val="en-ZA"/>
        </w:rPr>
        <w:t>AN</w:t>
      </w:r>
      <w:r w:rsidRPr="003B5C41">
        <w:rPr>
          <w:rFonts w:ascii="Arial" w:hAnsi="Arial" w:cs="Arial"/>
          <w:color w:val="0D0D0D"/>
          <w:szCs w:val="22"/>
          <w:lang w:val="en-ZA"/>
        </w:rPr>
        <w:t>.</w:t>
      </w:r>
      <w:r w:rsidR="00B228D9" w:rsidRPr="003B5C41">
        <w:rPr>
          <w:rFonts w:ascii="Arial" w:hAnsi="Arial" w:cs="Arial"/>
          <w:color w:val="0D0D0D"/>
          <w:szCs w:val="22"/>
          <w:lang w:val="en-ZA"/>
        </w:rPr>
        <w:t xml:space="preserve"> </w:t>
      </w:r>
      <w:r w:rsidR="00386056" w:rsidRPr="003B5C41">
        <w:rPr>
          <w:rFonts w:ascii="Arial" w:hAnsi="Arial" w:cs="Arial"/>
          <w:color w:val="0D0D0D"/>
          <w:szCs w:val="22"/>
          <w:lang w:val="en-ZA"/>
        </w:rPr>
        <w:t xml:space="preserve"> </w:t>
      </w:r>
    </w:p>
    <w:p w14:paraId="1A2EBA18" w14:textId="77777777" w:rsidR="00490846" w:rsidRPr="003B5C41" w:rsidRDefault="00B228D9" w:rsidP="007D20DE">
      <w:pPr>
        <w:pStyle w:val="level20"/>
        <w:numPr>
          <w:ilvl w:val="1"/>
          <w:numId w:val="4"/>
        </w:numPr>
        <w:tabs>
          <w:tab w:val="num" w:pos="142"/>
        </w:tabs>
        <w:spacing w:before="0" w:after="0" w:line="360" w:lineRule="auto"/>
        <w:ind w:left="709" w:right="-688" w:hanging="578"/>
        <w:rPr>
          <w:rFonts w:ascii="Arial" w:hAnsi="Arial" w:cs="Arial"/>
          <w:color w:val="0D0D0D"/>
          <w:szCs w:val="22"/>
          <w:lang w:val="en-ZA"/>
        </w:rPr>
      </w:pPr>
      <w:r w:rsidRPr="003B5C41">
        <w:rPr>
          <w:rFonts w:ascii="Arial" w:hAnsi="Arial" w:cs="Arial"/>
          <w:color w:val="0D0D0D"/>
          <w:szCs w:val="22"/>
          <w:lang w:val="en-ZA"/>
        </w:rPr>
        <w:t>The Customer</w:t>
      </w:r>
      <w:r w:rsidR="004877CB" w:rsidRPr="003B5C41">
        <w:rPr>
          <w:rFonts w:ascii="Arial" w:hAnsi="Arial" w:cs="Arial"/>
          <w:color w:val="0D0D0D"/>
          <w:szCs w:val="22"/>
          <w:lang w:val="en-ZA"/>
        </w:rPr>
        <w:t xml:space="preserve"> </w:t>
      </w:r>
      <w:r w:rsidR="00386056" w:rsidRPr="003B5C41">
        <w:rPr>
          <w:rFonts w:ascii="Arial" w:hAnsi="Arial" w:cs="Arial"/>
          <w:color w:val="0D0D0D"/>
          <w:szCs w:val="22"/>
          <w:lang w:val="en-ZA"/>
        </w:rPr>
        <w:t>is</w:t>
      </w:r>
      <w:r w:rsidRPr="003B5C41">
        <w:rPr>
          <w:rFonts w:ascii="Arial" w:hAnsi="Arial" w:cs="Arial"/>
          <w:color w:val="0D0D0D"/>
          <w:szCs w:val="22"/>
          <w:lang w:val="en-ZA"/>
        </w:rPr>
        <w:t xml:space="preserve"> responsible for </w:t>
      </w:r>
      <w:r w:rsidR="00386056" w:rsidRPr="003B5C41">
        <w:rPr>
          <w:rFonts w:ascii="Arial" w:hAnsi="Arial" w:cs="Arial"/>
          <w:color w:val="0D0D0D"/>
          <w:szCs w:val="22"/>
          <w:lang w:val="en-ZA"/>
        </w:rPr>
        <w:t>the</w:t>
      </w:r>
      <w:r w:rsidRPr="003B5C41">
        <w:rPr>
          <w:rFonts w:ascii="Arial" w:hAnsi="Arial" w:cs="Arial"/>
          <w:color w:val="0D0D0D"/>
          <w:szCs w:val="22"/>
          <w:lang w:val="en-ZA"/>
        </w:rPr>
        <w:t xml:space="preserve"> acts and omissions of all of its employees</w:t>
      </w:r>
      <w:r w:rsidR="00386056" w:rsidRPr="003B5C41">
        <w:rPr>
          <w:rFonts w:ascii="Arial" w:hAnsi="Arial" w:cs="Arial"/>
          <w:color w:val="0D0D0D"/>
          <w:szCs w:val="22"/>
          <w:lang w:val="en-ZA"/>
        </w:rPr>
        <w:t>,</w:t>
      </w:r>
      <w:r w:rsidRPr="003B5C41">
        <w:rPr>
          <w:rFonts w:ascii="Arial" w:hAnsi="Arial" w:cs="Arial"/>
          <w:color w:val="0D0D0D"/>
          <w:szCs w:val="22"/>
          <w:lang w:val="en-ZA"/>
        </w:rPr>
        <w:t xml:space="preserve"> contractors</w:t>
      </w:r>
      <w:r w:rsidR="00953BC4" w:rsidRPr="003B5C41">
        <w:rPr>
          <w:rFonts w:ascii="Arial" w:hAnsi="Arial" w:cs="Arial"/>
          <w:color w:val="0D0D0D"/>
          <w:szCs w:val="22"/>
          <w:lang w:val="en-ZA"/>
        </w:rPr>
        <w:t xml:space="preserve"> </w:t>
      </w:r>
      <w:r w:rsidR="00386056" w:rsidRPr="003B5C41">
        <w:rPr>
          <w:rFonts w:ascii="Arial" w:hAnsi="Arial" w:cs="Arial"/>
          <w:color w:val="0D0D0D"/>
          <w:szCs w:val="22"/>
          <w:lang w:val="en-ZA"/>
        </w:rPr>
        <w:t xml:space="preserve">and any third parties </w:t>
      </w:r>
      <w:r w:rsidR="00953BC4" w:rsidRPr="003B5C41">
        <w:rPr>
          <w:rFonts w:ascii="Arial" w:hAnsi="Arial" w:cs="Arial"/>
          <w:color w:val="0D0D0D"/>
          <w:szCs w:val="22"/>
          <w:lang w:val="en-ZA"/>
        </w:rPr>
        <w:t xml:space="preserve">in respect of the </w:t>
      </w:r>
      <w:r w:rsidR="00266C2E">
        <w:rPr>
          <w:rFonts w:ascii="Arial" w:hAnsi="Arial" w:cs="Arial"/>
          <w:color w:val="0D0D0D"/>
          <w:szCs w:val="22"/>
          <w:lang w:val="en-ZA"/>
        </w:rPr>
        <w:t>Vehicle/s</w:t>
      </w:r>
      <w:r w:rsidRPr="003B5C41">
        <w:rPr>
          <w:rFonts w:ascii="Arial" w:hAnsi="Arial" w:cs="Arial"/>
          <w:color w:val="0D0D0D"/>
          <w:szCs w:val="22"/>
          <w:lang w:val="en-ZA"/>
        </w:rPr>
        <w:t>.</w:t>
      </w:r>
      <w:r w:rsidR="00386056" w:rsidRPr="003B5C41">
        <w:rPr>
          <w:rFonts w:ascii="Arial" w:hAnsi="Arial" w:cs="Arial"/>
          <w:color w:val="0D0D0D"/>
          <w:szCs w:val="22"/>
          <w:lang w:val="en-ZA"/>
        </w:rPr>
        <w:t xml:space="preserve">  </w:t>
      </w:r>
    </w:p>
    <w:p w14:paraId="1A2EBA19" w14:textId="77777777" w:rsidR="00953BC4" w:rsidRPr="003B5C41" w:rsidRDefault="00953BC4" w:rsidP="007D20DE">
      <w:pPr>
        <w:pStyle w:val="Ronel1"/>
        <w:numPr>
          <w:ilvl w:val="0"/>
          <w:numId w:val="4"/>
        </w:numPr>
        <w:spacing w:line="360" w:lineRule="auto"/>
        <w:ind w:left="360"/>
        <w:jc w:val="both"/>
        <w:rPr>
          <w:rFonts w:ascii="Arial" w:hAnsi="Arial" w:cs="Arial"/>
          <w:color w:val="0D0D0D"/>
          <w:spacing w:val="0"/>
          <w:sz w:val="22"/>
          <w:szCs w:val="22"/>
          <w:lang w:val="en-ZA"/>
        </w:rPr>
      </w:pPr>
      <w:bookmarkStart w:id="5" w:name="_Toc446590165"/>
      <w:r w:rsidRPr="003B5C41">
        <w:rPr>
          <w:rFonts w:ascii="Arial" w:hAnsi="Arial" w:cs="Arial"/>
          <w:color w:val="0D0D0D"/>
          <w:spacing w:val="0"/>
          <w:sz w:val="22"/>
          <w:szCs w:val="22"/>
          <w:lang w:val="en-ZA"/>
        </w:rPr>
        <w:t>INSURANCE</w:t>
      </w:r>
      <w:bookmarkEnd w:id="5"/>
    </w:p>
    <w:p w14:paraId="1A2EBA1A" w14:textId="77777777" w:rsidR="00953BC4" w:rsidRPr="003B5C41" w:rsidRDefault="00490846" w:rsidP="007D20DE">
      <w:pPr>
        <w:pStyle w:val="level20"/>
        <w:numPr>
          <w:ilvl w:val="1"/>
          <w:numId w:val="4"/>
        </w:numPr>
        <w:tabs>
          <w:tab w:val="num" w:pos="142"/>
        </w:tabs>
        <w:spacing w:before="0" w:after="0" w:line="360" w:lineRule="auto"/>
        <w:ind w:left="709" w:right="-688" w:hanging="578"/>
        <w:rPr>
          <w:rFonts w:ascii="Arial" w:hAnsi="Arial" w:cs="Arial"/>
          <w:color w:val="0D0D0D"/>
          <w:szCs w:val="22"/>
          <w:lang w:val="en-ZA"/>
        </w:rPr>
      </w:pPr>
      <w:bookmarkStart w:id="6" w:name="_Ref418758124"/>
      <w:r w:rsidRPr="003B5C41">
        <w:rPr>
          <w:rFonts w:ascii="Arial" w:hAnsi="Arial" w:cs="Arial"/>
          <w:color w:val="0D0D0D"/>
          <w:szCs w:val="22"/>
          <w:lang w:val="en-ZA"/>
        </w:rPr>
        <w:t xml:space="preserve">The Customer </w:t>
      </w:r>
      <w:r w:rsidR="00285021" w:rsidRPr="003B5C41">
        <w:rPr>
          <w:rFonts w:ascii="Arial" w:hAnsi="Arial" w:cs="Arial"/>
          <w:color w:val="0D0D0D"/>
          <w:szCs w:val="22"/>
          <w:lang w:val="en-ZA"/>
        </w:rPr>
        <w:t>must</w:t>
      </w:r>
      <w:r w:rsidRPr="003B5C41">
        <w:rPr>
          <w:rFonts w:ascii="Arial" w:hAnsi="Arial" w:cs="Arial"/>
          <w:color w:val="0D0D0D"/>
          <w:szCs w:val="22"/>
          <w:lang w:val="en-ZA"/>
        </w:rPr>
        <w:t xml:space="preserve">, at its own cost, insure and keep the </w:t>
      </w:r>
      <w:r w:rsidR="00266C2E">
        <w:rPr>
          <w:rFonts w:ascii="Arial" w:hAnsi="Arial" w:cs="Arial"/>
          <w:color w:val="0D0D0D"/>
          <w:szCs w:val="22"/>
          <w:lang w:val="en-ZA"/>
        </w:rPr>
        <w:t>Vehicle/s</w:t>
      </w:r>
      <w:r w:rsidR="00887FAF" w:rsidRPr="003B5C41">
        <w:rPr>
          <w:rFonts w:ascii="Arial" w:hAnsi="Arial" w:cs="Arial"/>
          <w:color w:val="0D0D0D"/>
          <w:szCs w:val="22"/>
          <w:lang w:val="en-ZA"/>
        </w:rPr>
        <w:t xml:space="preserve"> </w:t>
      </w:r>
      <w:r w:rsidRPr="003B5C41">
        <w:rPr>
          <w:rFonts w:ascii="Arial" w:hAnsi="Arial" w:cs="Arial"/>
          <w:color w:val="0D0D0D"/>
          <w:szCs w:val="22"/>
          <w:lang w:val="en-ZA"/>
        </w:rPr>
        <w:t xml:space="preserve">insured against all insurable risk from the date on which the </w:t>
      </w:r>
      <w:r w:rsidR="00266C2E">
        <w:rPr>
          <w:rFonts w:ascii="Arial" w:hAnsi="Arial" w:cs="Arial"/>
          <w:color w:val="0D0D0D"/>
          <w:szCs w:val="22"/>
          <w:lang w:val="en-ZA"/>
        </w:rPr>
        <w:t>Vehicle/s</w:t>
      </w:r>
      <w:r w:rsidR="00887FAF" w:rsidRPr="003B5C41">
        <w:rPr>
          <w:rFonts w:ascii="Arial" w:hAnsi="Arial" w:cs="Arial"/>
          <w:color w:val="0D0D0D"/>
          <w:szCs w:val="22"/>
          <w:lang w:val="en-ZA"/>
        </w:rPr>
        <w:t xml:space="preserve"> </w:t>
      </w:r>
      <w:r w:rsidRPr="003B5C41">
        <w:rPr>
          <w:rFonts w:ascii="Arial" w:hAnsi="Arial" w:cs="Arial"/>
          <w:color w:val="0D0D0D"/>
          <w:szCs w:val="22"/>
          <w:lang w:val="en-ZA"/>
        </w:rPr>
        <w:t xml:space="preserve">is delivered </w:t>
      </w:r>
      <w:r w:rsidR="00C862AD" w:rsidRPr="003B5C41">
        <w:rPr>
          <w:rFonts w:ascii="Arial" w:hAnsi="Arial" w:cs="Arial"/>
          <w:color w:val="0D0D0D"/>
          <w:szCs w:val="22"/>
          <w:lang w:val="en-ZA"/>
        </w:rPr>
        <w:t xml:space="preserve">to the Customer until the date on which the </w:t>
      </w:r>
      <w:r w:rsidR="00266C2E">
        <w:rPr>
          <w:rFonts w:ascii="Arial" w:hAnsi="Arial" w:cs="Arial"/>
          <w:color w:val="0D0D0D"/>
          <w:szCs w:val="22"/>
          <w:lang w:val="en-ZA"/>
        </w:rPr>
        <w:t>Vehicle/s</w:t>
      </w:r>
      <w:r w:rsidR="00887FAF" w:rsidRPr="003B5C41">
        <w:rPr>
          <w:rFonts w:ascii="Arial" w:hAnsi="Arial" w:cs="Arial"/>
          <w:color w:val="0D0D0D"/>
          <w:szCs w:val="22"/>
          <w:lang w:val="en-ZA"/>
        </w:rPr>
        <w:t xml:space="preserve"> </w:t>
      </w:r>
      <w:r w:rsidR="00C862AD" w:rsidRPr="003B5C41">
        <w:rPr>
          <w:rFonts w:ascii="Arial" w:hAnsi="Arial" w:cs="Arial"/>
          <w:color w:val="0D0D0D"/>
          <w:szCs w:val="22"/>
          <w:lang w:val="en-ZA"/>
        </w:rPr>
        <w:t xml:space="preserve">is returned to </w:t>
      </w:r>
      <w:r w:rsidR="00887FAF" w:rsidRPr="003B5C41">
        <w:rPr>
          <w:rFonts w:ascii="Arial" w:hAnsi="Arial" w:cs="Arial"/>
          <w:color w:val="0D0D0D"/>
          <w:szCs w:val="22"/>
          <w:lang w:val="en-ZA"/>
        </w:rPr>
        <w:t>MAN</w:t>
      </w:r>
      <w:r w:rsidR="00C862AD" w:rsidRPr="003B5C41">
        <w:rPr>
          <w:rFonts w:ascii="Arial" w:hAnsi="Arial" w:cs="Arial"/>
          <w:color w:val="0D0D0D"/>
          <w:szCs w:val="22"/>
          <w:lang w:val="en-ZA"/>
        </w:rPr>
        <w:t xml:space="preserve"> in accordance with this </w:t>
      </w:r>
      <w:r w:rsidR="00887FAF" w:rsidRPr="003B5C41">
        <w:rPr>
          <w:rFonts w:ascii="Arial" w:hAnsi="Arial" w:cs="Arial"/>
          <w:color w:val="0D0D0D"/>
          <w:szCs w:val="22"/>
          <w:lang w:val="en-ZA"/>
        </w:rPr>
        <w:t>Agreement</w:t>
      </w:r>
      <w:r w:rsidR="00C862AD" w:rsidRPr="003B5C41">
        <w:rPr>
          <w:rFonts w:ascii="Arial" w:hAnsi="Arial" w:cs="Arial"/>
          <w:color w:val="0D0D0D"/>
          <w:szCs w:val="22"/>
          <w:lang w:val="en-ZA"/>
        </w:rPr>
        <w:t>.</w:t>
      </w:r>
      <w:bookmarkEnd w:id="6"/>
      <w:r w:rsidRPr="003B5C41">
        <w:rPr>
          <w:rFonts w:ascii="Arial" w:hAnsi="Arial" w:cs="Arial"/>
          <w:color w:val="0D0D0D"/>
          <w:szCs w:val="22"/>
          <w:lang w:val="en-ZA"/>
        </w:rPr>
        <w:t xml:space="preserve">  </w:t>
      </w:r>
    </w:p>
    <w:p w14:paraId="1A2EBA1B" w14:textId="77777777" w:rsidR="00266C2E" w:rsidRDefault="00266C2E">
      <w:pPr>
        <w:rPr>
          <w:rFonts w:cs="Arial"/>
          <w:color w:val="0D0D0D"/>
          <w:sz w:val="22"/>
          <w:szCs w:val="22"/>
          <w:lang w:val="en-ZA" w:bidi="en-US"/>
        </w:rPr>
      </w:pPr>
      <w:r>
        <w:rPr>
          <w:rFonts w:cs="Arial"/>
          <w:color w:val="0D0D0D"/>
          <w:szCs w:val="22"/>
          <w:lang w:val="en-ZA"/>
        </w:rPr>
        <w:br w:type="page"/>
      </w:r>
    </w:p>
    <w:p w14:paraId="1A2EBA1C" w14:textId="77777777" w:rsidR="00953BC4" w:rsidRPr="003B5C41" w:rsidRDefault="00490846" w:rsidP="007D20DE">
      <w:pPr>
        <w:pStyle w:val="level20"/>
        <w:numPr>
          <w:ilvl w:val="1"/>
          <w:numId w:val="4"/>
        </w:numPr>
        <w:tabs>
          <w:tab w:val="num" w:pos="142"/>
        </w:tabs>
        <w:spacing w:before="0" w:after="0" w:line="360" w:lineRule="auto"/>
        <w:ind w:left="709" w:right="-688" w:hanging="578"/>
        <w:rPr>
          <w:rFonts w:ascii="Arial" w:hAnsi="Arial" w:cs="Arial"/>
          <w:color w:val="0D0D0D"/>
          <w:szCs w:val="22"/>
          <w:lang w:val="en-ZA"/>
        </w:rPr>
      </w:pPr>
      <w:r w:rsidRPr="003B5C41">
        <w:rPr>
          <w:rFonts w:ascii="Arial" w:hAnsi="Arial" w:cs="Arial"/>
          <w:color w:val="0D0D0D"/>
          <w:szCs w:val="22"/>
          <w:lang w:val="en-ZA"/>
        </w:rPr>
        <w:t xml:space="preserve">The Customer </w:t>
      </w:r>
      <w:r w:rsidR="009F0435" w:rsidRPr="003B5C41">
        <w:rPr>
          <w:rFonts w:ascii="Arial" w:hAnsi="Arial" w:cs="Arial"/>
          <w:color w:val="0D0D0D"/>
          <w:szCs w:val="22"/>
          <w:lang w:val="en-ZA"/>
        </w:rPr>
        <w:t>must</w:t>
      </w:r>
      <w:r w:rsidRPr="003B5C41">
        <w:rPr>
          <w:rFonts w:ascii="Arial" w:hAnsi="Arial" w:cs="Arial"/>
          <w:color w:val="0D0D0D"/>
          <w:szCs w:val="22"/>
          <w:lang w:val="en-ZA"/>
        </w:rPr>
        <w:t xml:space="preserve"> cause the interest of </w:t>
      </w:r>
      <w:r w:rsidR="00887FAF" w:rsidRPr="003B5C41">
        <w:rPr>
          <w:rFonts w:ascii="Arial" w:hAnsi="Arial" w:cs="Arial"/>
          <w:color w:val="0D0D0D"/>
          <w:szCs w:val="22"/>
          <w:lang w:val="en-ZA"/>
        </w:rPr>
        <w:t>MAN</w:t>
      </w:r>
      <w:r w:rsidRPr="003B5C41">
        <w:rPr>
          <w:rFonts w:ascii="Arial" w:hAnsi="Arial" w:cs="Arial"/>
          <w:color w:val="0D0D0D"/>
          <w:szCs w:val="22"/>
          <w:lang w:val="en-ZA"/>
        </w:rPr>
        <w:t xml:space="preserve"> in the </w:t>
      </w:r>
      <w:r w:rsidR="00266C2E">
        <w:rPr>
          <w:rFonts w:ascii="Arial" w:hAnsi="Arial" w:cs="Arial"/>
          <w:color w:val="0D0D0D"/>
          <w:szCs w:val="22"/>
          <w:lang w:val="en-ZA"/>
        </w:rPr>
        <w:t>Vehicle/s</w:t>
      </w:r>
      <w:r w:rsidR="00887FAF" w:rsidRPr="003B5C41">
        <w:rPr>
          <w:rFonts w:ascii="Arial" w:hAnsi="Arial" w:cs="Arial"/>
          <w:color w:val="0D0D0D"/>
          <w:szCs w:val="22"/>
          <w:lang w:val="en-ZA"/>
        </w:rPr>
        <w:t xml:space="preserve"> </w:t>
      </w:r>
      <w:r w:rsidRPr="003B5C41">
        <w:rPr>
          <w:rFonts w:ascii="Arial" w:hAnsi="Arial" w:cs="Arial"/>
          <w:color w:val="0D0D0D"/>
          <w:szCs w:val="22"/>
          <w:lang w:val="en-ZA"/>
        </w:rPr>
        <w:t xml:space="preserve">to be endorsed on the policy of insurance to the effect that </w:t>
      </w:r>
      <w:r w:rsidR="00887FAF" w:rsidRPr="003B5C41">
        <w:rPr>
          <w:rFonts w:ascii="Arial" w:hAnsi="Arial" w:cs="Arial"/>
          <w:color w:val="0D0D0D"/>
          <w:szCs w:val="22"/>
          <w:lang w:val="en-ZA"/>
        </w:rPr>
        <w:t>MAN</w:t>
      </w:r>
      <w:r w:rsidRPr="003B5C41">
        <w:rPr>
          <w:rFonts w:ascii="Arial" w:hAnsi="Arial" w:cs="Arial"/>
          <w:color w:val="0D0D0D"/>
          <w:szCs w:val="22"/>
          <w:lang w:val="en-ZA"/>
        </w:rPr>
        <w:t xml:space="preserve"> </w:t>
      </w:r>
      <w:r w:rsidR="009F0435" w:rsidRPr="003B5C41">
        <w:rPr>
          <w:rFonts w:ascii="Arial" w:hAnsi="Arial" w:cs="Arial"/>
          <w:color w:val="0D0D0D"/>
          <w:szCs w:val="22"/>
          <w:lang w:val="en-ZA"/>
        </w:rPr>
        <w:t>must</w:t>
      </w:r>
      <w:r w:rsidRPr="003B5C41">
        <w:rPr>
          <w:rFonts w:ascii="Arial" w:hAnsi="Arial" w:cs="Arial"/>
          <w:color w:val="0D0D0D"/>
          <w:szCs w:val="22"/>
          <w:lang w:val="en-ZA"/>
        </w:rPr>
        <w:t xml:space="preserve"> be recognized by the insurer as the only person entitled to claim and receive payment under such policy of insurance and </w:t>
      </w:r>
      <w:r w:rsidR="009F0435" w:rsidRPr="003B5C41">
        <w:rPr>
          <w:rFonts w:ascii="Arial" w:hAnsi="Arial" w:cs="Arial"/>
          <w:color w:val="0D0D0D"/>
          <w:szCs w:val="22"/>
          <w:lang w:val="en-ZA"/>
        </w:rPr>
        <w:t>must</w:t>
      </w:r>
      <w:r w:rsidRPr="003B5C41">
        <w:rPr>
          <w:rFonts w:ascii="Arial" w:hAnsi="Arial" w:cs="Arial"/>
          <w:color w:val="0D0D0D"/>
          <w:szCs w:val="22"/>
          <w:lang w:val="en-ZA"/>
        </w:rPr>
        <w:t xml:space="preserve"> forthwith provide proof, to the satisfaction of </w:t>
      </w:r>
      <w:r w:rsidR="00887FAF" w:rsidRPr="003B5C41">
        <w:rPr>
          <w:rFonts w:ascii="Arial" w:hAnsi="Arial" w:cs="Arial"/>
          <w:color w:val="0D0D0D"/>
          <w:szCs w:val="22"/>
          <w:lang w:val="en-ZA"/>
        </w:rPr>
        <w:t>MAN</w:t>
      </w:r>
      <w:r w:rsidRPr="003B5C41">
        <w:rPr>
          <w:rFonts w:ascii="Arial" w:hAnsi="Arial" w:cs="Arial"/>
          <w:color w:val="0D0D0D"/>
          <w:szCs w:val="22"/>
          <w:lang w:val="en-ZA"/>
        </w:rPr>
        <w:t xml:space="preserve">, of such endorsement. </w:t>
      </w:r>
    </w:p>
    <w:p w14:paraId="1A2EBA1D" w14:textId="77777777" w:rsidR="00490846" w:rsidRPr="003B5C41" w:rsidRDefault="00887FAF" w:rsidP="007D20DE">
      <w:pPr>
        <w:pStyle w:val="level20"/>
        <w:numPr>
          <w:ilvl w:val="1"/>
          <w:numId w:val="4"/>
        </w:numPr>
        <w:tabs>
          <w:tab w:val="num" w:pos="142"/>
        </w:tabs>
        <w:spacing w:before="0" w:after="0" w:line="360" w:lineRule="auto"/>
        <w:ind w:left="709" w:right="-688" w:hanging="578"/>
        <w:rPr>
          <w:rFonts w:ascii="Arial" w:hAnsi="Arial" w:cs="Arial"/>
          <w:color w:val="0D0D0D"/>
          <w:szCs w:val="22"/>
          <w:lang w:val="en-ZA"/>
        </w:rPr>
      </w:pPr>
      <w:bookmarkStart w:id="7" w:name="_Ref418758142"/>
      <w:r w:rsidRPr="003B5C41">
        <w:rPr>
          <w:rFonts w:ascii="Arial" w:hAnsi="Arial" w:cs="Arial"/>
          <w:color w:val="0D0D0D"/>
          <w:szCs w:val="22"/>
          <w:lang w:val="en-ZA"/>
        </w:rPr>
        <w:t>MAN</w:t>
      </w:r>
      <w:r w:rsidR="00490846" w:rsidRPr="003B5C41">
        <w:rPr>
          <w:rFonts w:ascii="Arial" w:hAnsi="Arial" w:cs="Arial"/>
          <w:color w:val="0D0D0D"/>
          <w:szCs w:val="22"/>
          <w:lang w:val="en-ZA"/>
        </w:rPr>
        <w:t xml:space="preserve"> </w:t>
      </w:r>
      <w:r w:rsidR="00953BC4" w:rsidRPr="003B5C41">
        <w:rPr>
          <w:rFonts w:ascii="Arial" w:hAnsi="Arial" w:cs="Arial"/>
          <w:color w:val="0D0D0D"/>
          <w:szCs w:val="22"/>
          <w:lang w:val="en-ZA"/>
        </w:rPr>
        <w:t>is</w:t>
      </w:r>
      <w:r w:rsidR="00490846" w:rsidRPr="003B5C41">
        <w:rPr>
          <w:rFonts w:ascii="Arial" w:hAnsi="Arial" w:cs="Arial"/>
          <w:color w:val="0D0D0D"/>
          <w:szCs w:val="22"/>
          <w:lang w:val="en-ZA"/>
        </w:rPr>
        <w:t xml:space="preserve"> entitled to require that the Customer provide proof of payment of all premiums </w:t>
      </w:r>
      <w:r w:rsidR="00953BC4" w:rsidRPr="003B5C41">
        <w:rPr>
          <w:rFonts w:ascii="Arial" w:hAnsi="Arial" w:cs="Arial"/>
          <w:color w:val="0D0D0D"/>
          <w:szCs w:val="22"/>
          <w:lang w:val="en-ZA"/>
        </w:rPr>
        <w:t>payable in terms of the</w:t>
      </w:r>
      <w:r w:rsidR="00490846" w:rsidRPr="003B5C41">
        <w:rPr>
          <w:rFonts w:ascii="Arial" w:hAnsi="Arial" w:cs="Arial"/>
          <w:color w:val="0D0D0D"/>
          <w:szCs w:val="22"/>
          <w:lang w:val="en-ZA"/>
        </w:rPr>
        <w:t xml:space="preserve"> insurance policy, and in the event of such proof not being provided within 2 (two) days of such request, </w:t>
      </w:r>
      <w:r w:rsidRPr="003B5C41">
        <w:rPr>
          <w:rFonts w:ascii="Arial" w:hAnsi="Arial" w:cs="Arial"/>
          <w:color w:val="0D0D0D"/>
          <w:szCs w:val="22"/>
          <w:lang w:val="en-ZA"/>
        </w:rPr>
        <w:t>MAN</w:t>
      </w:r>
      <w:r w:rsidR="00490846" w:rsidRPr="003B5C41">
        <w:rPr>
          <w:rFonts w:ascii="Arial" w:hAnsi="Arial" w:cs="Arial"/>
          <w:color w:val="0D0D0D"/>
          <w:szCs w:val="22"/>
          <w:lang w:val="en-ZA"/>
        </w:rPr>
        <w:t xml:space="preserve"> </w:t>
      </w:r>
      <w:r w:rsidR="00953BC4" w:rsidRPr="003B5C41">
        <w:rPr>
          <w:rFonts w:ascii="Arial" w:hAnsi="Arial" w:cs="Arial"/>
          <w:color w:val="0D0D0D"/>
          <w:szCs w:val="22"/>
          <w:lang w:val="en-ZA"/>
        </w:rPr>
        <w:t>is</w:t>
      </w:r>
      <w:r w:rsidR="00490846" w:rsidRPr="003B5C41">
        <w:rPr>
          <w:rFonts w:ascii="Arial" w:hAnsi="Arial" w:cs="Arial"/>
          <w:color w:val="0D0D0D"/>
          <w:szCs w:val="22"/>
          <w:lang w:val="en-ZA"/>
        </w:rPr>
        <w:t xml:space="preserve"> entitled to insure the </w:t>
      </w:r>
      <w:r w:rsidR="00266C2E">
        <w:rPr>
          <w:rFonts w:ascii="Arial" w:hAnsi="Arial" w:cs="Arial"/>
          <w:color w:val="0D0D0D"/>
          <w:szCs w:val="22"/>
          <w:lang w:val="en-ZA"/>
        </w:rPr>
        <w:t>Vehicle/s</w:t>
      </w:r>
      <w:r w:rsidRPr="003B5C41">
        <w:rPr>
          <w:rFonts w:ascii="Arial" w:hAnsi="Arial" w:cs="Arial"/>
          <w:color w:val="0D0D0D"/>
          <w:szCs w:val="22"/>
          <w:lang w:val="en-ZA"/>
        </w:rPr>
        <w:t xml:space="preserve"> </w:t>
      </w:r>
      <w:r w:rsidR="00490846" w:rsidRPr="003B5C41">
        <w:rPr>
          <w:rFonts w:ascii="Arial" w:hAnsi="Arial" w:cs="Arial"/>
          <w:color w:val="0D0D0D"/>
          <w:szCs w:val="22"/>
          <w:lang w:val="en-ZA"/>
        </w:rPr>
        <w:t xml:space="preserve">with an insurer of its choice and any premium paid by </w:t>
      </w:r>
      <w:r w:rsidRPr="003B5C41">
        <w:rPr>
          <w:rFonts w:ascii="Arial" w:hAnsi="Arial" w:cs="Arial"/>
          <w:color w:val="0D0D0D"/>
          <w:szCs w:val="22"/>
          <w:lang w:val="en-ZA"/>
        </w:rPr>
        <w:t>MAN</w:t>
      </w:r>
      <w:r w:rsidR="00490846" w:rsidRPr="003B5C41">
        <w:rPr>
          <w:rFonts w:ascii="Arial" w:hAnsi="Arial" w:cs="Arial"/>
          <w:color w:val="0D0D0D"/>
          <w:szCs w:val="22"/>
          <w:lang w:val="en-ZA"/>
        </w:rPr>
        <w:t xml:space="preserve"> to such insurer </w:t>
      </w:r>
      <w:r w:rsidRPr="003B5C41">
        <w:rPr>
          <w:rFonts w:ascii="Arial" w:hAnsi="Arial" w:cs="Arial"/>
          <w:color w:val="0D0D0D"/>
          <w:szCs w:val="22"/>
          <w:lang w:val="en-ZA"/>
        </w:rPr>
        <w:t>must</w:t>
      </w:r>
      <w:r w:rsidR="00490846" w:rsidRPr="003B5C41">
        <w:rPr>
          <w:rFonts w:ascii="Arial" w:hAnsi="Arial" w:cs="Arial"/>
          <w:color w:val="0D0D0D"/>
          <w:szCs w:val="22"/>
          <w:lang w:val="en-ZA"/>
        </w:rPr>
        <w:t xml:space="preserve"> be </w:t>
      </w:r>
      <w:r w:rsidRPr="003B5C41">
        <w:rPr>
          <w:rFonts w:ascii="Arial" w:hAnsi="Arial" w:cs="Arial"/>
          <w:color w:val="0D0D0D"/>
          <w:szCs w:val="22"/>
          <w:lang w:val="en-ZA"/>
        </w:rPr>
        <w:t>refunded to MAN</w:t>
      </w:r>
      <w:r w:rsidR="00490846" w:rsidRPr="003B5C41">
        <w:rPr>
          <w:rFonts w:ascii="Arial" w:hAnsi="Arial" w:cs="Arial"/>
          <w:color w:val="0D0D0D"/>
          <w:szCs w:val="22"/>
          <w:lang w:val="en-ZA"/>
        </w:rPr>
        <w:t xml:space="preserve"> by the Customer upon demand.</w:t>
      </w:r>
      <w:bookmarkEnd w:id="7"/>
    </w:p>
    <w:p w14:paraId="1A2EBA1E" w14:textId="77777777" w:rsidR="006A12FE" w:rsidRPr="003B5C41" w:rsidRDefault="006A12FE" w:rsidP="007D20DE">
      <w:pPr>
        <w:pStyle w:val="level20"/>
        <w:numPr>
          <w:ilvl w:val="1"/>
          <w:numId w:val="4"/>
        </w:numPr>
        <w:tabs>
          <w:tab w:val="num" w:pos="142"/>
        </w:tabs>
        <w:spacing w:before="0" w:after="0" w:line="360" w:lineRule="auto"/>
        <w:ind w:left="709" w:right="-688" w:hanging="578"/>
        <w:rPr>
          <w:rFonts w:ascii="Arial" w:hAnsi="Arial" w:cs="Arial"/>
          <w:color w:val="0D0D0D"/>
          <w:szCs w:val="22"/>
          <w:lang w:val="en-ZA"/>
        </w:rPr>
      </w:pPr>
      <w:r w:rsidRPr="003B5C41">
        <w:rPr>
          <w:rFonts w:ascii="Arial" w:hAnsi="Arial" w:cs="Arial"/>
          <w:color w:val="0D0D0D"/>
          <w:szCs w:val="22"/>
          <w:lang w:val="en-ZA"/>
        </w:rPr>
        <w:t xml:space="preserve">Notwithstanding the provisions of clause </w:t>
      </w:r>
      <w:r w:rsidRPr="003B5C41">
        <w:rPr>
          <w:rFonts w:ascii="Arial" w:hAnsi="Arial" w:cs="Arial"/>
          <w:color w:val="0D0D0D"/>
          <w:szCs w:val="22"/>
          <w:lang w:val="en-ZA"/>
        </w:rPr>
        <w:fldChar w:fldCharType="begin"/>
      </w:r>
      <w:r w:rsidRPr="003B5C41">
        <w:rPr>
          <w:rFonts w:ascii="Arial" w:hAnsi="Arial" w:cs="Arial"/>
          <w:color w:val="0D0D0D"/>
          <w:szCs w:val="22"/>
          <w:lang w:val="en-ZA"/>
        </w:rPr>
        <w:instrText xml:space="preserve"> REF _Ref418758124 \r \h </w:instrText>
      </w:r>
      <w:r w:rsidR="007D20DE" w:rsidRPr="003B5C41">
        <w:rPr>
          <w:rFonts w:ascii="Arial" w:hAnsi="Arial" w:cs="Arial"/>
          <w:color w:val="0D0D0D"/>
          <w:szCs w:val="22"/>
          <w:lang w:val="en-ZA"/>
        </w:rPr>
        <w:instrText xml:space="preserve"> \* MERGEFORMAT </w:instrText>
      </w:r>
      <w:r w:rsidRPr="003B5C41">
        <w:rPr>
          <w:rFonts w:ascii="Arial" w:hAnsi="Arial" w:cs="Arial"/>
          <w:color w:val="0D0D0D"/>
          <w:szCs w:val="22"/>
          <w:lang w:val="en-ZA"/>
        </w:rPr>
      </w:r>
      <w:r w:rsidRPr="003B5C41">
        <w:rPr>
          <w:rFonts w:ascii="Arial" w:hAnsi="Arial" w:cs="Arial"/>
          <w:color w:val="0D0D0D"/>
          <w:szCs w:val="22"/>
          <w:lang w:val="en-ZA"/>
        </w:rPr>
        <w:fldChar w:fldCharType="separate"/>
      </w:r>
      <w:r w:rsidR="00697925">
        <w:rPr>
          <w:rFonts w:ascii="Arial" w:hAnsi="Arial" w:cs="Arial"/>
          <w:color w:val="0D0D0D"/>
          <w:szCs w:val="22"/>
          <w:lang w:val="en-ZA"/>
        </w:rPr>
        <w:t>4.1</w:t>
      </w:r>
      <w:r w:rsidRPr="003B5C41">
        <w:rPr>
          <w:rFonts w:ascii="Arial" w:hAnsi="Arial" w:cs="Arial"/>
          <w:color w:val="0D0D0D"/>
          <w:szCs w:val="22"/>
          <w:lang w:val="en-ZA"/>
        </w:rPr>
        <w:fldChar w:fldCharType="end"/>
      </w:r>
      <w:r w:rsidRPr="003B5C41">
        <w:rPr>
          <w:rFonts w:ascii="Arial" w:hAnsi="Arial" w:cs="Arial"/>
          <w:color w:val="0D0D0D"/>
          <w:szCs w:val="22"/>
          <w:lang w:val="en-ZA"/>
        </w:rPr>
        <w:t xml:space="preserve"> to </w:t>
      </w:r>
      <w:r w:rsidRPr="003B5C41">
        <w:rPr>
          <w:rFonts w:ascii="Arial" w:hAnsi="Arial" w:cs="Arial"/>
          <w:color w:val="0D0D0D"/>
          <w:szCs w:val="22"/>
          <w:lang w:val="en-ZA"/>
        </w:rPr>
        <w:fldChar w:fldCharType="begin"/>
      </w:r>
      <w:r w:rsidRPr="003B5C41">
        <w:rPr>
          <w:rFonts w:ascii="Arial" w:hAnsi="Arial" w:cs="Arial"/>
          <w:color w:val="0D0D0D"/>
          <w:szCs w:val="22"/>
          <w:lang w:val="en-ZA"/>
        </w:rPr>
        <w:instrText xml:space="preserve"> REF _Ref418758142 \r \p \h </w:instrText>
      </w:r>
      <w:r w:rsidR="007D20DE" w:rsidRPr="003B5C41">
        <w:rPr>
          <w:rFonts w:ascii="Arial" w:hAnsi="Arial" w:cs="Arial"/>
          <w:color w:val="0D0D0D"/>
          <w:szCs w:val="22"/>
          <w:lang w:val="en-ZA"/>
        </w:rPr>
        <w:instrText xml:space="preserve"> \* MERGEFORMAT </w:instrText>
      </w:r>
      <w:r w:rsidRPr="003B5C41">
        <w:rPr>
          <w:rFonts w:ascii="Arial" w:hAnsi="Arial" w:cs="Arial"/>
          <w:color w:val="0D0D0D"/>
          <w:szCs w:val="22"/>
          <w:lang w:val="en-ZA"/>
        </w:rPr>
      </w:r>
      <w:r w:rsidRPr="003B5C41">
        <w:rPr>
          <w:rFonts w:ascii="Arial" w:hAnsi="Arial" w:cs="Arial"/>
          <w:color w:val="0D0D0D"/>
          <w:szCs w:val="22"/>
          <w:lang w:val="en-ZA"/>
        </w:rPr>
        <w:fldChar w:fldCharType="separate"/>
      </w:r>
      <w:r w:rsidR="00697925">
        <w:rPr>
          <w:rFonts w:ascii="Arial" w:hAnsi="Arial" w:cs="Arial"/>
          <w:color w:val="0D0D0D"/>
          <w:szCs w:val="22"/>
          <w:lang w:val="en-ZA"/>
        </w:rPr>
        <w:t>4.3 above</w:t>
      </w:r>
      <w:r w:rsidRPr="003B5C41">
        <w:rPr>
          <w:rFonts w:ascii="Arial" w:hAnsi="Arial" w:cs="Arial"/>
          <w:color w:val="0D0D0D"/>
          <w:szCs w:val="22"/>
          <w:lang w:val="en-ZA"/>
        </w:rPr>
        <w:fldChar w:fldCharType="end"/>
      </w:r>
      <w:r w:rsidRPr="003B5C41">
        <w:rPr>
          <w:rFonts w:ascii="Arial" w:hAnsi="Arial" w:cs="Arial"/>
          <w:color w:val="0D0D0D"/>
          <w:szCs w:val="22"/>
          <w:lang w:val="en-ZA"/>
        </w:rPr>
        <w:t xml:space="preserve"> the Customer may elect to utilize MAN’s insurance for the </w:t>
      </w:r>
      <w:r w:rsidR="00266C2E">
        <w:rPr>
          <w:rFonts w:ascii="Arial" w:hAnsi="Arial" w:cs="Arial"/>
          <w:color w:val="0D0D0D"/>
          <w:szCs w:val="22"/>
          <w:lang w:val="en-ZA"/>
        </w:rPr>
        <w:t>Vehicle/s</w:t>
      </w:r>
      <w:r w:rsidRPr="003B5C41">
        <w:rPr>
          <w:rFonts w:ascii="Arial" w:hAnsi="Arial" w:cs="Arial"/>
          <w:color w:val="0D0D0D"/>
          <w:szCs w:val="22"/>
          <w:lang w:val="en-ZA"/>
        </w:rPr>
        <w:t xml:space="preserve"> during the </w:t>
      </w:r>
      <w:r w:rsidR="00386056" w:rsidRPr="003B5C41">
        <w:rPr>
          <w:rFonts w:ascii="Arial" w:hAnsi="Arial" w:cs="Arial"/>
          <w:color w:val="0D0D0D"/>
          <w:szCs w:val="22"/>
          <w:lang w:val="en-ZA"/>
        </w:rPr>
        <w:t>Usage P</w:t>
      </w:r>
      <w:r w:rsidRPr="003B5C41">
        <w:rPr>
          <w:rFonts w:ascii="Arial" w:hAnsi="Arial" w:cs="Arial"/>
          <w:color w:val="0D0D0D"/>
          <w:szCs w:val="22"/>
          <w:lang w:val="en-ZA"/>
        </w:rPr>
        <w:t xml:space="preserve">eriod. </w:t>
      </w:r>
      <w:r w:rsidR="00386056" w:rsidRPr="003B5C41">
        <w:rPr>
          <w:rFonts w:ascii="Arial" w:hAnsi="Arial" w:cs="Arial"/>
          <w:color w:val="0D0D0D"/>
          <w:szCs w:val="22"/>
          <w:lang w:val="en-ZA"/>
        </w:rPr>
        <w:t xml:space="preserve"> </w:t>
      </w:r>
      <w:r w:rsidRPr="003B5C41">
        <w:rPr>
          <w:rFonts w:ascii="Arial" w:hAnsi="Arial" w:cs="Arial"/>
          <w:color w:val="0D0D0D"/>
          <w:szCs w:val="22"/>
          <w:lang w:val="en-ZA"/>
        </w:rPr>
        <w:t xml:space="preserve">In the event that the Customer makes such an election, MAN will insure the </w:t>
      </w:r>
      <w:r w:rsidR="00266C2E">
        <w:rPr>
          <w:rFonts w:ascii="Arial" w:hAnsi="Arial" w:cs="Arial"/>
          <w:color w:val="0D0D0D"/>
          <w:szCs w:val="22"/>
          <w:lang w:val="en-ZA"/>
        </w:rPr>
        <w:t>Vehicle/s</w:t>
      </w:r>
      <w:r w:rsidRPr="003B5C41">
        <w:rPr>
          <w:rFonts w:ascii="Arial" w:hAnsi="Arial" w:cs="Arial"/>
          <w:color w:val="0D0D0D"/>
          <w:szCs w:val="22"/>
          <w:lang w:val="en-ZA"/>
        </w:rPr>
        <w:t xml:space="preserve"> during the </w:t>
      </w:r>
      <w:r w:rsidR="00386056" w:rsidRPr="003B5C41">
        <w:rPr>
          <w:rFonts w:ascii="Arial" w:hAnsi="Arial" w:cs="Arial"/>
          <w:color w:val="0D0D0D"/>
          <w:szCs w:val="22"/>
          <w:lang w:val="en-ZA"/>
        </w:rPr>
        <w:t>Usage P</w:t>
      </w:r>
      <w:r w:rsidRPr="003B5C41">
        <w:rPr>
          <w:rFonts w:ascii="Arial" w:hAnsi="Arial" w:cs="Arial"/>
          <w:color w:val="0D0D0D"/>
          <w:szCs w:val="22"/>
          <w:lang w:val="en-ZA"/>
        </w:rPr>
        <w:t xml:space="preserve">eriod and invoice the Customer for the premiums payable in terms of the </w:t>
      </w:r>
      <w:r w:rsidR="00266C2E">
        <w:rPr>
          <w:rFonts w:ascii="Arial" w:hAnsi="Arial" w:cs="Arial"/>
          <w:color w:val="0D0D0D"/>
          <w:szCs w:val="22"/>
          <w:lang w:val="en-ZA"/>
        </w:rPr>
        <w:t>Vehicle/s</w:t>
      </w:r>
      <w:r w:rsidRPr="003B5C41">
        <w:rPr>
          <w:rFonts w:ascii="Arial" w:hAnsi="Arial" w:cs="Arial"/>
          <w:color w:val="0D0D0D"/>
          <w:szCs w:val="22"/>
          <w:lang w:val="en-ZA"/>
        </w:rPr>
        <w:t>.</w:t>
      </w:r>
    </w:p>
    <w:p w14:paraId="1A2EBA1F" w14:textId="77777777" w:rsidR="00953BC4" w:rsidRPr="003B5C41" w:rsidRDefault="00953BC4" w:rsidP="007D20DE">
      <w:pPr>
        <w:pStyle w:val="Ronel1"/>
        <w:numPr>
          <w:ilvl w:val="0"/>
          <w:numId w:val="4"/>
        </w:numPr>
        <w:spacing w:line="360" w:lineRule="auto"/>
        <w:ind w:left="360"/>
        <w:jc w:val="both"/>
        <w:rPr>
          <w:rFonts w:ascii="Arial" w:hAnsi="Arial" w:cs="Arial"/>
          <w:color w:val="0D0D0D"/>
          <w:spacing w:val="0"/>
          <w:sz w:val="22"/>
          <w:szCs w:val="22"/>
          <w:lang w:val="en-ZA"/>
        </w:rPr>
      </w:pPr>
      <w:bookmarkStart w:id="8" w:name="_Toc446590166"/>
      <w:r w:rsidRPr="003B5C41">
        <w:rPr>
          <w:rFonts w:ascii="Arial" w:hAnsi="Arial" w:cs="Arial"/>
          <w:color w:val="0D0D0D"/>
          <w:spacing w:val="0"/>
          <w:sz w:val="22"/>
          <w:szCs w:val="22"/>
          <w:lang w:val="en-ZA"/>
        </w:rPr>
        <w:t>INDEMNITY</w:t>
      </w:r>
      <w:bookmarkEnd w:id="8"/>
    </w:p>
    <w:p w14:paraId="1A2EBA20" w14:textId="77777777" w:rsidR="00490846" w:rsidRPr="003B5C41" w:rsidRDefault="00490846" w:rsidP="007D20DE">
      <w:pPr>
        <w:spacing w:line="360" w:lineRule="auto"/>
        <w:ind w:left="142"/>
        <w:jc w:val="both"/>
        <w:rPr>
          <w:rFonts w:cs="Arial"/>
          <w:sz w:val="22"/>
          <w:szCs w:val="22"/>
          <w:lang w:val="en-ZA"/>
        </w:rPr>
      </w:pPr>
      <w:r w:rsidRPr="003B5C41">
        <w:rPr>
          <w:rFonts w:cs="Arial"/>
          <w:sz w:val="22"/>
          <w:szCs w:val="22"/>
          <w:lang w:val="en-ZA"/>
        </w:rPr>
        <w:t xml:space="preserve">The Customer </w:t>
      </w:r>
      <w:r w:rsidR="003A3631" w:rsidRPr="003B5C41">
        <w:rPr>
          <w:rFonts w:cs="Arial"/>
          <w:sz w:val="22"/>
          <w:szCs w:val="22"/>
          <w:lang w:val="en-ZA"/>
        </w:rPr>
        <w:t>will</w:t>
      </w:r>
      <w:r w:rsidRPr="003B5C41">
        <w:rPr>
          <w:rFonts w:cs="Arial"/>
          <w:sz w:val="22"/>
          <w:szCs w:val="22"/>
          <w:lang w:val="en-ZA"/>
        </w:rPr>
        <w:t xml:space="preserve"> have no claim for any loss or damage of whatever nature including consequential damages against </w:t>
      </w:r>
      <w:r w:rsidR="00887FAF" w:rsidRPr="003B5C41">
        <w:rPr>
          <w:rFonts w:cs="Arial"/>
          <w:sz w:val="22"/>
          <w:szCs w:val="22"/>
          <w:lang w:val="en-ZA"/>
        </w:rPr>
        <w:t>MAN</w:t>
      </w:r>
      <w:r w:rsidRPr="003B5C41">
        <w:rPr>
          <w:rFonts w:cs="Arial"/>
          <w:sz w:val="22"/>
          <w:szCs w:val="22"/>
          <w:lang w:val="en-ZA"/>
        </w:rPr>
        <w:t xml:space="preserve"> and further indemnifies </w:t>
      </w:r>
      <w:r w:rsidR="00887FAF" w:rsidRPr="003B5C41">
        <w:rPr>
          <w:rFonts w:cs="Arial"/>
          <w:sz w:val="22"/>
          <w:szCs w:val="22"/>
          <w:lang w:val="en-ZA"/>
        </w:rPr>
        <w:t>MAN</w:t>
      </w:r>
      <w:r w:rsidRPr="003B5C41">
        <w:rPr>
          <w:rFonts w:cs="Arial"/>
          <w:sz w:val="22"/>
          <w:szCs w:val="22"/>
          <w:lang w:val="en-ZA"/>
        </w:rPr>
        <w:t xml:space="preserve"> against any claim which may be made against </w:t>
      </w:r>
      <w:r w:rsidR="00887FAF" w:rsidRPr="003B5C41">
        <w:rPr>
          <w:rFonts w:cs="Arial"/>
          <w:sz w:val="22"/>
          <w:szCs w:val="22"/>
          <w:lang w:val="en-ZA"/>
        </w:rPr>
        <w:t>MAN</w:t>
      </w:r>
      <w:r w:rsidRPr="003B5C41">
        <w:rPr>
          <w:rFonts w:cs="Arial"/>
          <w:sz w:val="22"/>
          <w:szCs w:val="22"/>
          <w:lang w:val="en-ZA"/>
        </w:rPr>
        <w:t xml:space="preserve"> by any third party as a result of consequential damages, death or injury caused by the use of the </w:t>
      </w:r>
      <w:r w:rsidR="00266C2E">
        <w:rPr>
          <w:rFonts w:cs="Arial"/>
          <w:sz w:val="22"/>
          <w:szCs w:val="22"/>
          <w:lang w:val="en-ZA"/>
        </w:rPr>
        <w:t>Vehicle/s</w:t>
      </w:r>
      <w:r w:rsidRPr="003B5C41">
        <w:rPr>
          <w:rFonts w:cs="Arial"/>
          <w:sz w:val="22"/>
          <w:szCs w:val="22"/>
          <w:lang w:val="en-ZA"/>
        </w:rPr>
        <w:t>.</w:t>
      </w:r>
    </w:p>
    <w:p w14:paraId="1A2EBA21" w14:textId="77777777" w:rsidR="00953BC4" w:rsidRPr="003B5C41" w:rsidRDefault="00953BC4" w:rsidP="00386056">
      <w:pPr>
        <w:pStyle w:val="Ronel1"/>
        <w:numPr>
          <w:ilvl w:val="0"/>
          <w:numId w:val="4"/>
        </w:numPr>
        <w:spacing w:line="360" w:lineRule="auto"/>
        <w:ind w:left="360"/>
        <w:jc w:val="both"/>
        <w:rPr>
          <w:rFonts w:ascii="Arial" w:hAnsi="Arial" w:cs="Arial"/>
          <w:color w:val="0D0D0D"/>
          <w:spacing w:val="0"/>
          <w:sz w:val="22"/>
          <w:szCs w:val="22"/>
          <w:lang w:val="en-ZA"/>
        </w:rPr>
      </w:pPr>
      <w:bookmarkStart w:id="9" w:name="_Toc446590167"/>
      <w:r w:rsidRPr="003B5C41">
        <w:rPr>
          <w:rFonts w:ascii="Arial" w:hAnsi="Arial" w:cs="Arial"/>
          <w:color w:val="0D0D0D"/>
          <w:spacing w:val="0"/>
          <w:sz w:val="22"/>
          <w:szCs w:val="22"/>
          <w:lang w:val="en-ZA"/>
        </w:rPr>
        <w:t>COMPLIANCE WITH SA LAWS</w:t>
      </w:r>
      <w:bookmarkEnd w:id="9"/>
    </w:p>
    <w:p w14:paraId="1A2EBA22" w14:textId="77777777" w:rsidR="00E64C4B" w:rsidRPr="003B5C41" w:rsidRDefault="00490846" w:rsidP="007D20DE">
      <w:pPr>
        <w:spacing w:line="360" w:lineRule="auto"/>
        <w:ind w:left="142"/>
        <w:jc w:val="both"/>
        <w:rPr>
          <w:rFonts w:cs="Arial"/>
          <w:sz w:val="22"/>
          <w:szCs w:val="22"/>
          <w:lang w:val="en-ZA"/>
        </w:rPr>
      </w:pPr>
      <w:r w:rsidRPr="003B5C41">
        <w:rPr>
          <w:rFonts w:cs="Arial"/>
          <w:sz w:val="22"/>
          <w:szCs w:val="22"/>
          <w:lang w:val="en-ZA"/>
        </w:rPr>
        <w:t xml:space="preserve">The Customer </w:t>
      </w:r>
      <w:r w:rsidR="009F0435" w:rsidRPr="003B5C41">
        <w:rPr>
          <w:rFonts w:cs="Arial"/>
          <w:sz w:val="22"/>
          <w:szCs w:val="22"/>
          <w:lang w:val="en-ZA"/>
        </w:rPr>
        <w:t>must</w:t>
      </w:r>
      <w:r w:rsidRPr="003B5C41">
        <w:rPr>
          <w:rFonts w:cs="Arial"/>
          <w:sz w:val="22"/>
          <w:szCs w:val="22"/>
          <w:lang w:val="en-ZA"/>
        </w:rPr>
        <w:t xml:space="preserve"> ensure that the </w:t>
      </w:r>
      <w:r w:rsidR="00266C2E">
        <w:rPr>
          <w:rFonts w:cs="Arial"/>
          <w:sz w:val="22"/>
          <w:szCs w:val="22"/>
          <w:lang w:val="en-ZA"/>
        </w:rPr>
        <w:t>Vehicle/s</w:t>
      </w:r>
      <w:r w:rsidR="00887FAF" w:rsidRPr="003B5C41">
        <w:rPr>
          <w:rFonts w:cs="Arial"/>
          <w:sz w:val="22"/>
          <w:szCs w:val="22"/>
          <w:lang w:val="en-ZA"/>
        </w:rPr>
        <w:t xml:space="preserve"> </w:t>
      </w:r>
      <w:r w:rsidRPr="003B5C41">
        <w:rPr>
          <w:rFonts w:cs="Arial"/>
          <w:sz w:val="22"/>
          <w:szCs w:val="22"/>
          <w:lang w:val="en-ZA"/>
        </w:rPr>
        <w:t>is operated as prescribed in the Road Transport Qu</w:t>
      </w:r>
      <w:r w:rsidR="00887FAF" w:rsidRPr="003B5C41">
        <w:rPr>
          <w:rFonts w:cs="Arial"/>
          <w:sz w:val="22"/>
          <w:szCs w:val="22"/>
          <w:lang w:val="en-ZA"/>
        </w:rPr>
        <w:t>ality legislation or any other road transport legislation</w:t>
      </w:r>
      <w:r w:rsidRPr="003B5C41">
        <w:rPr>
          <w:rFonts w:cs="Arial"/>
          <w:sz w:val="22"/>
          <w:szCs w:val="22"/>
          <w:lang w:val="en-ZA"/>
        </w:rPr>
        <w:t xml:space="preserve"> and accepts liability for the contravention in any way of any of the provisions of the legislation, including any penalties or fines levied.</w:t>
      </w:r>
      <w:r w:rsidR="00DE64EC" w:rsidRPr="003B5C41">
        <w:rPr>
          <w:rFonts w:cs="Arial"/>
          <w:sz w:val="22"/>
          <w:szCs w:val="22"/>
          <w:lang w:val="en-ZA"/>
        </w:rPr>
        <w:t xml:space="preserve"> </w:t>
      </w:r>
      <w:r w:rsidR="00266C2E">
        <w:rPr>
          <w:rFonts w:cs="Arial"/>
          <w:sz w:val="22"/>
          <w:szCs w:val="22"/>
          <w:lang w:val="en-ZA"/>
        </w:rPr>
        <w:t xml:space="preserve"> </w:t>
      </w:r>
      <w:r w:rsidR="00DE64EC" w:rsidRPr="003B5C41">
        <w:rPr>
          <w:rFonts w:cs="Arial"/>
          <w:sz w:val="22"/>
          <w:szCs w:val="22"/>
          <w:lang w:val="en-ZA"/>
        </w:rPr>
        <w:t xml:space="preserve">The Customer hereby indemnifies </w:t>
      </w:r>
      <w:r w:rsidR="00887FAF" w:rsidRPr="003B5C41">
        <w:rPr>
          <w:rFonts w:cs="Arial"/>
          <w:sz w:val="22"/>
          <w:szCs w:val="22"/>
          <w:lang w:val="en-ZA"/>
        </w:rPr>
        <w:t>MAN</w:t>
      </w:r>
      <w:r w:rsidR="00DE64EC" w:rsidRPr="003B5C41">
        <w:rPr>
          <w:rFonts w:cs="Arial"/>
          <w:sz w:val="22"/>
          <w:szCs w:val="22"/>
          <w:lang w:val="en-ZA"/>
        </w:rPr>
        <w:t xml:space="preserve"> against all penalties, fines and/or claims of whatsoever nature which may arise while the </w:t>
      </w:r>
      <w:r w:rsidR="00266C2E">
        <w:rPr>
          <w:rFonts w:cs="Arial"/>
          <w:sz w:val="22"/>
          <w:szCs w:val="22"/>
          <w:lang w:val="en-ZA"/>
        </w:rPr>
        <w:t>Vehicle/s</w:t>
      </w:r>
      <w:r w:rsidR="00887FAF" w:rsidRPr="003B5C41">
        <w:rPr>
          <w:rFonts w:cs="Arial"/>
          <w:sz w:val="22"/>
          <w:szCs w:val="22"/>
          <w:lang w:val="en-ZA"/>
        </w:rPr>
        <w:t xml:space="preserve"> </w:t>
      </w:r>
      <w:r w:rsidR="00E64C4B" w:rsidRPr="003B5C41">
        <w:rPr>
          <w:rFonts w:cs="Arial"/>
          <w:sz w:val="22"/>
          <w:szCs w:val="22"/>
          <w:lang w:val="en-ZA"/>
        </w:rPr>
        <w:t>is in possession of the Customer or its employees, agents and/or contractors.</w:t>
      </w:r>
      <w:r w:rsidR="00DE64EC" w:rsidRPr="003B5C41">
        <w:rPr>
          <w:rFonts w:cs="Arial"/>
          <w:sz w:val="22"/>
          <w:szCs w:val="22"/>
          <w:lang w:val="en-ZA"/>
        </w:rPr>
        <w:t xml:space="preserve"> </w:t>
      </w:r>
    </w:p>
    <w:p w14:paraId="1A2EBA23" w14:textId="77777777" w:rsidR="00E64C4B" w:rsidRPr="003B5C41" w:rsidRDefault="00E64C4B" w:rsidP="007D20DE">
      <w:pPr>
        <w:pStyle w:val="Ronel1"/>
        <w:numPr>
          <w:ilvl w:val="0"/>
          <w:numId w:val="4"/>
        </w:numPr>
        <w:spacing w:line="360" w:lineRule="auto"/>
        <w:ind w:left="360"/>
        <w:jc w:val="both"/>
        <w:rPr>
          <w:rFonts w:ascii="Arial" w:hAnsi="Arial" w:cs="Arial"/>
          <w:color w:val="0D0D0D"/>
          <w:spacing w:val="0"/>
          <w:sz w:val="22"/>
          <w:szCs w:val="22"/>
          <w:lang w:val="en-ZA"/>
        </w:rPr>
      </w:pPr>
      <w:bookmarkStart w:id="10" w:name="_Toc446590168"/>
      <w:r w:rsidRPr="003B5C41">
        <w:rPr>
          <w:rFonts w:ascii="Arial" w:hAnsi="Arial" w:cs="Arial"/>
          <w:color w:val="0D0D0D"/>
          <w:spacing w:val="0"/>
          <w:sz w:val="22"/>
          <w:szCs w:val="22"/>
          <w:lang w:val="en-ZA"/>
        </w:rPr>
        <w:t xml:space="preserve">LIABILITY FOR </w:t>
      </w:r>
      <w:r w:rsidR="00953BC4" w:rsidRPr="003B5C41">
        <w:rPr>
          <w:rFonts w:ascii="Arial" w:hAnsi="Arial" w:cs="Arial"/>
          <w:color w:val="0D0D0D"/>
          <w:spacing w:val="0"/>
          <w:sz w:val="22"/>
          <w:szCs w:val="22"/>
          <w:lang w:val="en-ZA"/>
        </w:rPr>
        <w:t xml:space="preserve">FINES </w:t>
      </w:r>
      <w:r w:rsidRPr="003B5C41">
        <w:rPr>
          <w:rFonts w:ascii="Arial" w:hAnsi="Arial" w:cs="Arial"/>
          <w:color w:val="0D0D0D"/>
          <w:spacing w:val="0"/>
          <w:sz w:val="22"/>
          <w:szCs w:val="22"/>
          <w:lang w:val="en-ZA"/>
        </w:rPr>
        <w:t>AND TOLL FEES</w:t>
      </w:r>
      <w:bookmarkEnd w:id="10"/>
    </w:p>
    <w:p w14:paraId="1A2EBA24" w14:textId="77777777" w:rsidR="003E7D18" w:rsidRPr="003B5C41" w:rsidRDefault="003E7D18" w:rsidP="007D20DE">
      <w:pPr>
        <w:pStyle w:val="level20"/>
        <w:numPr>
          <w:ilvl w:val="1"/>
          <w:numId w:val="4"/>
        </w:numPr>
        <w:tabs>
          <w:tab w:val="num" w:pos="142"/>
        </w:tabs>
        <w:spacing w:before="0" w:after="0" w:line="360" w:lineRule="auto"/>
        <w:ind w:left="709" w:right="-688" w:hanging="578"/>
        <w:rPr>
          <w:rFonts w:ascii="Arial" w:hAnsi="Arial" w:cs="Arial"/>
          <w:color w:val="auto"/>
          <w:szCs w:val="22"/>
          <w:lang w:val="en-ZA"/>
        </w:rPr>
      </w:pPr>
      <w:r w:rsidRPr="003B5C41">
        <w:rPr>
          <w:rFonts w:ascii="Arial" w:hAnsi="Arial" w:cs="Arial"/>
          <w:color w:val="auto"/>
          <w:szCs w:val="22"/>
          <w:lang w:val="en-ZA"/>
        </w:rPr>
        <w:t>MAN will invoice</w:t>
      </w:r>
      <w:r w:rsidR="00386056" w:rsidRPr="003B5C41">
        <w:rPr>
          <w:rFonts w:ascii="Arial" w:hAnsi="Arial" w:cs="Arial"/>
          <w:color w:val="auto"/>
          <w:szCs w:val="22"/>
          <w:lang w:val="en-ZA"/>
        </w:rPr>
        <w:t xml:space="preserve"> the Cu</w:t>
      </w:r>
      <w:r w:rsidRPr="003B5C41">
        <w:rPr>
          <w:rFonts w:ascii="Arial" w:hAnsi="Arial" w:cs="Arial"/>
          <w:color w:val="auto"/>
          <w:szCs w:val="22"/>
          <w:lang w:val="en-ZA"/>
        </w:rPr>
        <w:t>s</w:t>
      </w:r>
      <w:r w:rsidR="00386056" w:rsidRPr="003B5C41">
        <w:rPr>
          <w:rFonts w:ascii="Arial" w:hAnsi="Arial" w:cs="Arial"/>
          <w:color w:val="auto"/>
          <w:szCs w:val="22"/>
          <w:lang w:val="en-ZA"/>
        </w:rPr>
        <w:t>tomer</w:t>
      </w:r>
      <w:r w:rsidRPr="003B5C41">
        <w:rPr>
          <w:rFonts w:ascii="Arial" w:hAnsi="Arial" w:cs="Arial"/>
          <w:color w:val="auto"/>
          <w:szCs w:val="22"/>
          <w:lang w:val="en-ZA"/>
        </w:rPr>
        <w:t xml:space="preserve"> for all fines and toll fees incurred during the </w:t>
      </w:r>
      <w:r w:rsidR="006A19F3" w:rsidRPr="003B5C41">
        <w:rPr>
          <w:rFonts w:ascii="Arial" w:hAnsi="Arial" w:cs="Arial"/>
          <w:color w:val="auto"/>
          <w:szCs w:val="22"/>
          <w:lang w:val="en-ZA"/>
        </w:rPr>
        <w:t>Usage P</w:t>
      </w:r>
      <w:r w:rsidRPr="003B5C41">
        <w:rPr>
          <w:rFonts w:ascii="Arial" w:hAnsi="Arial" w:cs="Arial"/>
          <w:color w:val="auto"/>
          <w:szCs w:val="22"/>
          <w:lang w:val="en-ZA"/>
        </w:rPr>
        <w:t>eriod</w:t>
      </w:r>
      <w:r w:rsidR="006A19F3" w:rsidRPr="003B5C41">
        <w:rPr>
          <w:rFonts w:ascii="Arial" w:hAnsi="Arial" w:cs="Arial"/>
          <w:color w:val="auto"/>
          <w:szCs w:val="22"/>
          <w:lang w:val="en-ZA"/>
        </w:rPr>
        <w:t xml:space="preserve">.  </w:t>
      </w:r>
    </w:p>
    <w:p w14:paraId="1A2EBA25" w14:textId="77777777" w:rsidR="003E7D18" w:rsidRPr="003B5C41" w:rsidRDefault="003E7D18" w:rsidP="007D20DE">
      <w:pPr>
        <w:pStyle w:val="level20"/>
        <w:numPr>
          <w:ilvl w:val="1"/>
          <w:numId w:val="4"/>
        </w:numPr>
        <w:tabs>
          <w:tab w:val="num" w:pos="142"/>
        </w:tabs>
        <w:spacing w:before="0" w:after="0" w:line="360" w:lineRule="auto"/>
        <w:ind w:left="709" w:right="-688" w:hanging="578"/>
        <w:rPr>
          <w:rFonts w:ascii="Arial" w:hAnsi="Arial" w:cs="Arial"/>
          <w:color w:val="auto"/>
          <w:szCs w:val="22"/>
          <w:lang w:val="en-ZA"/>
        </w:rPr>
      </w:pPr>
      <w:r w:rsidRPr="003B5C41">
        <w:rPr>
          <w:rFonts w:ascii="Arial" w:hAnsi="Arial" w:cs="Arial"/>
          <w:color w:val="auto"/>
          <w:szCs w:val="22"/>
          <w:lang w:val="en-ZA"/>
        </w:rPr>
        <w:t xml:space="preserve">All transportation permits and the costs thereof during the period are the responsibility of the Customer. If the </w:t>
      </w:r>
      <w:r w:rsidR="00266C2E">
        <w:rPr>
          <w:rFonts w:ascii="Arial" w:hAnsi="Arial" w:cs="Arial"/>
          <w:color w:val="auto"/>
          <w:szCs w:val="22"/>
          <w:lang w:val="en-ZA"/>
        </w:rPr>
        <w:t>Vehicle/s</w:t>
      </w:r>
      <w:r w:rsidRPr="003B5C41">
        <w:rPr>
          <w:rFonts w:ascii="Arial" w:hAnsi="Arial" w:cs="Arial"/>
          <w:color w:val="auto"/>
          <w:szCs w:val="22"/>
          <w:lang w:val="en-ZA"/>
        </w:rPr>
        <w:t xml:space="preserve"> is impounded for any reason by the Road Traffic Authorities, </w:t>
      </w:r>
      <w:r w:rsidRPr="003B5C41">
        <w:rPr>
          <w:rFonts w:ascii="Arial" w:hAnsi="Arial" w:cs="Arial"/>
          <w:bCs/>
          <w:iCs/>
          <w:color w:val="auto"/>
          <w:szCs w:val="22"/>
          <w:lang w:val="en-ZA"/>
        </w:rPr>
        <w:t>the Customer</w:t>
      </w:r>
      <w:r w:rsidRPr="003B5C41">
        <w:rPr>
          <w:rFonts w:ascii="Arial" w:hAnsi="Arial" w:cs="Arial"/>
          <w:color w:val="auto"/>
          <w:szCs w:val="22"/>
          <w:lang w:val="en-ZA"/>
        </w:rPr>
        <w:t xml:space="preserve"> must ensure the expeditious release thereof back to MAN.</w:t>
      </w:r>
    </w:p>
    <w:p w14:paraId="1A2EBA26" w14:textId="77777777" w:rsidR="00490846" w:rsidRPr="003B5C41" w:rsidRDefault="00DE64EC" w:rsidP="007D20DE">
      <w:pPr>
        <w:pStyle w:val="level20"/>
        <w:numPr>
          <w:ilvl w:val="1"/>
          <w:numId w:val="4"/>
        </w:numPr>
        <w:tabs>
          <w:tab w:val="num" w:pos="142"/>
        </w:tabs>
        <w:spacing w:before="0" w:after="0" w:line="360" w:lineRule="auto"/>
        <w:ind w:left="709" w:right="-688" w:hanging="578"/>
        <w:rPr>
          <w:rFonts w:ascii="Arial" w:hAnsi="Arial" w:cs="Arial"/>
          <w:color w:val="auto"/>
          <w:szCs w:val="22"/>
          <w:lang w:val="en-ZA"/>
        </w:rPr>
      </w:pPr>
      <w:r w:rsidRPr="003B5C41">
        <w:rPr>
          <w:rFonts w:ascii="Arial" w:hAnsi="Arial" w:cs="Arial"/>
          <w:color w:val="auto"/>
          <w:szCs w:val="22"/>
          <w:lang w:val="en-ZA"/>
        </w:rPr>
        <w:t xml:space="preserve">The Customer acknowledges that the </w:t>
      </w:r>
      <w:r w:rsidR="00266C2E">
        <w:rPr>
          <w:rFonts w:ascii="Arial" w:hAnsi="Arial" w:cs="Arial"/>
          <w:color w:val="auto"/>
          <w:szCs w:val="22"/>
          <w:lang w:val="en-ZA"/>
        </w:rPr>
        <w:t>Vehicle/s</w:t>
      </w:r>
      <w:r w:rsidR="00887FAF" w:rsidRPr="003B5C41">
        <w:rPr>
          <w:rFonts w:ascii="Arial" w:hAnsi="Arial" w:cs="Arial"/>
          <w:color w:val="auto"/>
          <w:szCs w:val="22"/>
          <w:lang w:val="en-ZA"/>
        </w:rPr>
        <w:t xml:space="preserve"> </w:t>
      </w:r>
      <w:r w:rsidRPr="003B5C41">
        <w:rPr>
          <w:rFonts w:ascii="Arial" w:hAnsi="Arial" w:cs="Arial"/>
          <w:color w:val="auto"/>
          <w:szCs w:val="22"/>
          <w:lang w:val="en-ZA"/>
        </w:rPr>
        <w:t xml:space="preserve">is registered in the name of </w:t>
      </w:r>
      <w:r w:rsidR="00887FAF" w:rsidRPr="003B5C41">
        <w:rPr>
          <w:rFonts w:ascii="Arial" w:hAnsi="Arial" w:cs="Arial"/>
          <w:color w:val="auto"/>
          <w:szCs w:val="22"/>
          <w:lang w:val="en-ZA"/>
        </w:rPr>
        <w:t>MAN</w:t>
      </w:r>
      <w:r w:rsidRPr="003B5C41">
        <w:rPr>
          <w:rFonts w:ascii="Arial" w:hAnsi="Arial" w:cs="Arial"/>
          <w:color w:val="auto"/>
          <w:szCs w:val="22"/>
          <w:lang w:val="en-ZA"/>
        </w:rPr>
        <w:t xml:space="preserve"> and that in accordance with the Administrative Adjudication of Road Traffic Offences (“</w:t>
      </w:r>
      <w:r w:rsidRPr="003B5C41">
        <w:rPr>
          <w:rFonts w:ascii="Arial" w:hAnsi="Arial" w:cs="Arial"/>
          <w:b/>
          <w:color w:val="auto"/>
          <w:szCs w:val="22"/>
          <w:lang w:val="en-ZA"/>
        </w:rPr>
        <w:t>AARTO</w:t>
      </w:r>
      <w:r w:rsidRPr="003B5C41">
        <w:rPr>
          <w:rFonts w:ascii="Arial" w:hAnsi="Arial" w:cs="Arial"/>
          <w:color w:val="auto"/>
          <w:szCs w:val="22"/>
          <w:lang w:val="en-ZA"/>
        </w:rPr>
        <w:t xml:space="preserve">”), </w:t>
      </w:r>
      <w:r w:rsidRPr="003B5C41">
        <w:rPr>
          <w:rFonts w:ascii="Arial" w:hAnsi="Arial" w:cs="Arial"/>
          <w:bCs/>
          <w:color w:val="auto"/>
          <w:szCs w:val="22"/>
          <w:lang w:val="en-ZA"/>
        </w:rPr>
        <w:t>fine values for juristic persons are tripled</w:t>
      </w:r>
      <w:r w:rsidRPr="003B5C41">
        <w:rPr>
          <w:rFonts w:ascii="Arial" w:hAnsi="Arial" w:cs="Arial"/>
          <w:color w:val="auto"/>
          <w:szCs w:val="22"/>
          <w:lang w:val="en-ZA"/>
        </w:rPr>
        <w:t>.</w:t>
      </w:r>
      <w:r w:rsidR="006A19F3" w:rsidRPr="003B5C41">
        <w:rPr>
          <w:rFonts w:ascii="Arial" w:hAnsi="Arial" w:cs="Arial"/>
          <w:color w:val="auto"/>
          <w:szCs w:val="22"/>
          <w:lang w:val="en-ZA"/>
        </w:rPr>
        <w:t xml:space="preserve">  </w:t>
      </w:r>
    </w:p>
    <w:p w14:paraId="1A2EBA27" w14:textId="77777777" w:rsidR="003E7D18" w:rsidRPr="003B5C41" w:rsidRDefault="003E7D18" w:rsidP="007D20DE">
      <w:pPr>
        <w:pStyle w:val="Ronel1"/>
        <w:numPr>
          <w:ilvl w:val="0"/>
          <w:numId w:val="4"/>
        </w:numPr>
        <w:spacing w:line="360" w:lineRule="auto"/>
        <w:ind w:left="360"/>
        <w:jc w:val="both"/>
        <w:rPr>
          <w:rFonts w:ascii="Arial" w:hAnsi="Arial" w:cs="Arial"/>
          <w:color w:val="0D0D0D"/>
          <w:spacing w:val="0"/>
          <w:sz w:val="22"/>
          <w:szCs w:val="22"/>
          <w:lang w:val="en-ZA"/>
        </w:rPr>
      </w:pPr>
      <w:bookmarkStart w:id="11" w:name="_Toc446590169"/>
      <w:r w:rsidRPr="003B5C41">
        <w:rPr>
          <w:rFonts w:ascii="Arial" w:hAnsi="Arial" w:cs="Arial"/>
          <w:color w:val="0D0D0D"/>
          <w:spacing w:val="0"/>
          <w:sz w:val="22"/>
          <w:szCs w:val="22"/>
          <w:lang w:val="en-ZA"/>
        </w:rPr>
        <w:t>ONGOING MAINTENANCE COSTS</w:t>
      </w:r>
      <w:bookmarkEnd w:id="11"/>
    </w:p>
    <w:p w14:paraId="1A2EBA28" w14:textId="77777777" w:rsidR="00B868EE" w:rsidRPr="003B5C41" w:rsidRDefault="00490846" w:rsidP="007D20DE">
      <w:pPr>
        <w:spacing w:line="360" w:lineRule="auto"/>
        <w:ind w:left="142"/>
        <w:jc w:val="both"/>
        <w:rPr>
          <w:rFonts w:cs="Arial"/>
          <w:sz w:val="22"/>
          <w:szCs w:val="22"/>
          <w:lang w:val="en-ZA"/>
        </w:rPr>
      </w:pPr>
      <w:r w:rsidRPr="003B5C41">
        <w:rPr>
          <w:rFonts w:cs="Arial"/>
          <w:sz w:val="22"/>
          <w:szCs w:val="22"/>
          <w:lang w:val="en-ZA"/>
        </w:rPr>
        <w:t xml:space="preserve">All normal daily maintenance of the </w:t>
      </w:r>
      <w:r w:rsidR="00266C2E">
        <w:rPr>
          <w:rFonts w:cs="Arial"/>
          <w:sz w:val="22"/>
          <w:szCs w:val="22"/>
          <w:lang w:val="en-ZA"/>
        </w:rPr>
        <w:t>Vehicle/s</w:t>
      </w:r>
      <w:r w:rsidRPr="003B5C41">
        <w:rPr>
          <w:rFonts w:cs="Arial"/>
          <w:sz w:val="22"/>
          <w:szCs w:val="22"/>
          <w:lang w:val="en-ZA"/>
        </w:rPr>
        <w:t>, including fuel, engine oil, gearbox oil, grease, brake fluid, antifreeze for cooling and heating installations, oil filters, fuel filters, air filters, gaskets, tyres and small consumable items will be for the account of the Customer.</w:t>
      </w:r>
    </w:p>
    <w:p w14:paraId="1A2EBA29" w14:textId="77777777" w:rsidR="003E7D18" w:rsidRPr="003B5C41" w:rsidRDefault="003E7D18" w:rsidP="007D20DE">
      <w:pPr>
        <w:pStyle w:val="Ronel1"/>
        <w:numPr>
          <w:ilvl w:val="0"/>
          <w:numId w:val="4"/>
        </w:numPr>
        <w:spacing w:line="360" w:lineRule="auto"/>
        <w:ind w:left="360"/>
        <w:jc w:val="both"/>
        <w:rPr>
          <w:rFonts w:ascii="Arial" w:hAnsi="Arial" w:cs="Arial"/>
          <w:color w:val="0D0D0D"/>
          <w:spacing w:val="0"/>
          <w:sz w:val="22"/>
          <w:szCs w:val="22"/>
          <w:lang w:val="en-ZA"/>
        </w:rPr>
      </w:pPr>
      <w:bookmarkStart w:id="12" w:name="_Ref418752706"/>
      <w:bookmarkStart w:id="13" w:name="_Toc446590170"/>
      <w:bookmarkStart w:id="14" w:name="_Ref418592282"/>
      <w:r w:rsidRPr="003B5C41">
        <w:rPr>
          <w:rFonts w:ascii="Arial" w:hAnsi="Arial" w:cs="Arial"/>
          <w:color w:val="0D0D0D"/>
          <w:spacing w:val="0"/>
          <w:sz w:val="22"/>
          <w:szCs w:val="22"/>
          <w:lang w:val="en-ZA"/>
        </w:rPr>
        <w:t>SERVIC</w:t>
      </w:r>
      <w:bookmarkEnd w:id="12"/>
      <w:r w:rsidR="00266C2E">
        <w:rPr>
          <w:rFonts w:ascii="Arial" w:hAnsi="Arial" w:cs="Arial"/>
          <w:color w:val="0D0D0D"/>
          <w:spacing w:val="0"/>
          <w:sz w:val="22"/>
          <w:szCs w:val="22"/>
          <w:lang w:val="en-ZA"/>
        </w:rPr>
        <w:t>ING AND MAINTENANCE</w:t>
      </w:r>
      <w:bookmarkEnd w:id="13"/>
    </w:p>
    <w:tbl>
      <w:tblPr>
        <w:tblStyle w:val="TableGrid"/>
        <w:tblpPr w:leftFromText="180" w:rightFromText="180" w:vertAnchor="text" w:horzAnchor="page" w:tblpX="9406" w:tblpY="702"/>
        <w:tblW w:w="0" w:type="auto"/>
        <w:tblLook w:val="04A0" w:firstRow="1" w:lastRow="0" w:firstColumn="1" w:lastColumn="0" w:noHBand="0" w:noVBand="1"/>
      </w:tblPr>
      <w:tblGrid>
        <w:gridCol w:w="376"/>
      </w:tblGrid>
      <w:tr w:rsidR="00CA57C3" w14:paraId="1A2EBA2B" w14:textId="77777777" w:rsidTr="00CA57C3">
        <w:trPr>
          <w:trHeight w:val="374"/>
        </w:trPr>
        <w:tc>
          <w:tcPr>
            <w:tcW w:w="376" w:type="dxa"/>
          </w:tcPr>
          <w:p w14:paraId="1A2EBA2A" w14:textId="77777777" w:rsidR="00CA57C3" w:rsidRDefault="00CA57C3" w:rsidP="00CA57C3">
            <w:pPr>
              <w:spacing w:line="360" w:lineRule="auto"/>
              <w:jc w:val="both"/>
              <w:rPr>
                <w:rFonts w:cs="Arial"/>
                <w:sz w:val="22"/>
                <w:szCs w:val="22"/>
                <w:lang w:val="en-ZA"/>
              </w:rPr>
            </w:pPr>
          </w:p>
        </w:tc>
      </w:tr>
    </w:tbl>
    <w:p w14:paraId="1A2EBA2C" w14:textId="77777777" w:rsidR="00CA57C3" w:rsidRPr="003B5C41" w:rsidRDefault="00473F05" w:rsidP="00A13608">
      <w:pPr>
        <w:spacing w:line="360" w:lineRule="auto"/>
        <w:ind w:left="142"/>
        <w:jc w:val="both"/>
        <w:rPr>
          <w:rFonts w:cs="Arial"/>
          <w:sz w:val="22"/>
          <w:szCs w:val="22"/>
          <w:lang w:val="en-ZA"/>
        </w:rPr>
      </w:pPr>
      <w:r w:rsidRPr="003B5C41">
        <w:rPr>
          <w:rFonts w:cs="Arial"/>
          <w:sz w:val="22"/>
          <w:szCs w:val="22"/>
          <w:lang w:val="en-ZA"/>
        </w:rPr>
        <w:t xml:space="preserve">The Customer undertakes to present the </w:t>
      </w:r>
      <w:r w:rsidR="00266C2E">
        <w:rPr>
          <w:rFonts w:cs="Arial"/>
          <w:sz w:val="22"/>
          <w:szCs w:val="22"/>
          <w:lang w:val="en-ZA"/>
        </w:rPr>
        <w:t>Vehicle/s</w:t>
      </w:r>
      <w:r w:rsidR="00887FAF" w:rsidRPr="003B5C41">
        <w:rPr>
          <w:rFonts w:cs="Arial"/>
          <w:sz w:val="22"/>
          <w:szCs w:val="22"/>
          <w:lang w:val="en-ZA"/>
        </w:rPr>
        <w:t xml:space="preserve"> </w:t>
      </w:r>
      <w:r w:rsidRPr="003B5C41">
        <w:rPr>
          <w:rFonts w:cs="Arial"/>
          <w:sz w:val="22"/>
          <w:szCs w:val="22"/>
          <w:lang w:val="en-ZA"/>
        </w:rPr>
        <w:t xml:space="preserve">to </w:t>
      </w:r>
      <w:r w:rsidR="00887FAF" w:rsidRPr="003B5C41">
        <w:rPr>
          <w:rFonts w:cs="Arial"/>
          <w:sz w:val="22"/>
          <w:szCs w:val="22"/>
          <w:lang w:val="en-ZA"/>
        </w:rPr>
        <w:t>MAN</w:t>
      </w:r>
      <w:r w:rsidR="00266C2E">
        <w:rPr>
          <w:rFonts w:cs="Arial"/>
          <w:sz w:val="22"/>
          <w:szCs w:val="22"/>
          <w:lang w:val="en-ZA"/>
        </w:rPr>
        <w:t xml:space="preserve"> or to</w:t>
      </w:r>
      <w:r w:rsidRPr="003B5C41">
        <w:rPr>
          <w:rFonts w:cs="Arial"/>
          <w:sz w:val="22"/>
          <w:szCs w:val="22"/>
          <w:lang w:val="en-ZA"/>
        </w:rPr>
        <w:t xml:space="preserve"> an </w:t>
      </w:r>
      <w:r w:rsidR="00887FAF" w:rsidRPr="003B5C41">
        <w:rPr>
          <w:rFonts w:cs="Arial"/>
          <w:sz w:val="22"/>
          <w:szCs w:val="22"/>
          <w:lang w:val="en-ZA"/>
        </w:rPr>
        <w:t>MAN</w:t>
      </w:r>
      <w:r w:rsidR="00266C2E">
        <w:rPr>
          <w:rFonts w:cs="Arial"/>
          <w:sz w:val="22"/>
          <w:szCs w:val="22"/>
          <w:lang w:val="en-ZA"/>
        </w:rPr>
        <w:t>-</w:t>
      </w:r>
      <w:r w:rsidRPr="003B5C41">
        <w:rPr>
          <w:rFonts w:cs="Arial"/>
          <w:sz w:val="22"/>
          <w:szCs w:val="22"/>
          <w:lang w:val="en-ZA"/>
        </w:rPr>
        <w:t xml:space="preserve">authorized workshop for service at the necessary intervals and failure to do so will </w:t>
      </w:r>
      <w:bookmarkEnd w:id="14"/>
      <w:r w:rsidR="00B16BE4">
        <w:rPr>
          <w:rFonts w:cs="Arial"/>
          <w:sz w:val="22"/>
          <w:szCs w:val="22"/>
          <w:lang w:val="en-ZA"/>
        </w:rPr>
        <w:t>result in MAN switching the Vehicle into limp mode</w:t>
      </w:r>
      <w:r w:rsidR="00CA57C3">
        <w:rPr>
          <w:rFonts w:cs="Arial"/>
          <w:sz w:val="22"/>
          <w:szCs w:val="22"/>
          <w:lang w:val="en-ZA"/>
        </w:rPr>
        <w:t>.</w:t>
      </w:r>
      <w:r w:rsidR="00CA57C3">
        <w:rPr>
          <w:rFonts w:cs="Arial"/>
          <w:sz w:val="22"/>
          <w:szCs w:val="22"/>
          <w:lang w:val="en-ZA"/>
        </w:rPr>
        <w:tab/>
      </w:r>
      <w:r w:rsidR="00CA57C3">
        <w:rPr>
          <w:rFonts w:cs="Arial"/>
          <w:sz w:val="22"/>
          <w:szCs w:val="22"/>
          <w:lang w:val="en-ZA"/>
        </w:rPr>
        <w:tab/>
      </w:r>
      <w:r w:rsidR="00CA57C3">
        <w:rPr>
          <w:rFonts w:cs="Arial"/>
          <w:sz w:val="22"/>
          <w:szCs w:val="22"/>
          <w:lang w:val="en-ZA"/>
        </w:rPr>
        <w:tab/>
      </w:r>
      <w:r w:rsidR="00CA57C3">
        <w:rPr>
          <w:rFonts w:cs="Arial"/>
          <w:sz w:val="22"/>
          <w:szCs w:val="22"/>
          <w:lang w:val="en-ZA"/>
        </w:rPr>
        <w:tab/>
      </w:r>
      <w:r w:rsidR="00CA57C3">
        <w:rPr>
          <w:rFonts w:cs="Arial"/>
          <w:sz w:val="22"/>
          <w:szCs w:val="22"/>
          <w:lang w:val="en-ZA"/>
        </w:rPr>
        <w:tab/>
      </w:r>
      <w:r w:rsidR="00CA57C3">
        <w:rPr>
          <w:rFonts w:cs="Arial"/>
          <w:sz w:val="22"/>
          <w:szCs w:val="22"/>
          <w:lang w:val="en-ZA"/>
        </w:rPr>
        <w:tab/>
      </w:r>
    </w:p>
    <w:p w14:paraId="1A2EBA2D" w14:textId="77777777" w:rsidR="00473F05" w:rsidRPr="00CA57C3" w:rsidRDefault="00CA57C3" w:rsidP="00A13608">
      <w:pPr>
        <w:spacing w:line="360" w:lineRule="auto"/>
        <w:ind w:left="142"/>
        <w:jc w:val="both"/>
        <w:rPr>
          <w:rFonts w:cs="Arial"/>
          <w:sz w:val="18"/>
          <w:szCs w:val="18"/>
          <w:lang w:val="en-ZA"/>
        </w:rPr>
      </w:pPr>
      <w:r>
        <w:rPr>
          <w:rFonts w:cs="Arial"/>
          <w:sz w:val="22"/>
          <w:szCs w:val="22"/>
          <w:lang w:val="en-ZA"/>
        </w:rPr>
        <w:tab/>
      </w:r>
      <w:r>
        <w:rPr>
          <w:rFonts w:cs="Arial"/>
          <w:sz w:val="22"/>
          <w:szCs w:val="22"/>
          <w:lang w:val="en-ZA"/>
        </w:rPr>
        <w:tab/>
      </w:r>
      <w:r>
        <w:rPr>
          <w:rFonts w:cs="Arial"/>
          <w:sz w:val="22"/>
          <w:szCs w:val="22"/>
          <w:lang w:val="en-ZA"/>
        </w:rPr>
        <w:tab/>
      </w:r>
      <w:r>
        <w:rPr>
          <w:rFonts w:cs="Arial"/>
          <w:sz w:val="22"/>
          <w:szCs w:val="22"/>
          <w:lang w:val="en-ZA"/>
        </w:rPr>
        <w:tab/>
      </w:r>
      <w:r>
        <w:rPr>
          <w:rFonts w:cs="Arial"/>
          <w:sz w:val="22"/>
          <w:szCs w:val="22"/>
          <w:lang w:val="en-ZA"/>
        </w:rPr>
        <w:tab/>
      </w:r>
      <w:r>
        <w:rPr>
          <w:rFonts w:cs="Arial"/>
          <w:sz w:val="22"/>
          <w:szCs w:val="22"/>
          <w:lang w:val="en-ZA"/>
        </w:rPr>
        <w:tab/>
      </w:r>
      <w:r>
        <w:rPr>
          <w:rFonts w:cs="Arial"/>
          <w:sz w:val="22"/>
          <w:szCs w:val="22"/>
          <w:lang w:val="en-ZA"/>
        </w:rPr>
        <w:tab/>
      </w:r>
      <w:r>
        <w:rPr>
          <w:rFonts w:cs="Arial"/>
          <w:sz w:val="22"/>
          <w:szCs w:val="22"/>
          <w:lang w:val="en-ZA"/>
        </w:rPr>
        <w:tab/>
      </w:r>
      <w:r>
        <w:rPr>
          <w:rFonts w:cs="Arial"/>
          <w:sz w:val="22"/>
          <w:szCs w:val="22"/>
          <w:lang w:val="en-ZA"/>
        </w:rPr>
        <w:tab/>
      </w:r>
      <w:r>
        <w:rPr>
          <w:rFonts w:cs="Arial"/>
          <w:sz w:val="22"/>
          <w:szCs w:val="22"/>
          <w:lang w:val="en-ZA"/>
        </w:rPr>
        <w:tab/>
      </w:r>
      <w:r>
        <w:rPr>
          <w:rFonts w:cs="Arial"/>
          <w:sz w:val="22"/>
          <w:szCs w:val="22"/>
          <w:lang w:val="en-ZA"/>
        </w:rPr>
        <w:tab/>
      </w:r>
      <w:r w:rsidRPr="00CA57C3">
        <w:rPr>
          <w:rFonts w:cs="Arial"/>
          <w:sz w:val="18"/>
          <w:szCs w:val="18"/>
          <w:lang w:val="en-ZA"/>
        </w:rPr>
        <w:t>Initial</w:t>
      </w:r>
    </w:p>
    <w:p w14:paraId="1A2EBA2E" w14:textId="77777777" w:rsidR="003E7D18" w:rsidRPr="003B5C41" w:rsidRDefault="003E7D18" w:rsidP="00386056">
      <w:pPr>
        <w:pStyle w:val="Ronel1"/>
        <w:numPr>
          <w:ilvl w:val="0"/>
          <w:numId w:val="4"/>
        </w:numPr>
        <w:spacing w:line="360" w:lineRule="auto"/>
        <w:ind w:left="567" w:hanging="567"/>
        <w:jc w:val="both"/>
        <w:rPr>
          <w:rFonts w:ascii="Arial" w:hAnsi="Arial" w:cs="Arial"/>
          <w:color w:val="0D0D0D"/>
          <w:spacing w:val="0"/>
          <w:sz w:val="22"/>
          <w:szCs w:val="22"/>
          <w:lang w:val="en-ZA"/>
        </w:rPr>
      </w:pPr>
      <w:bookmarkStart w:id="15" w:name="_Toc446590171"/>
      <w:r w:rsidRPr="003B5C41">
        <w:rPr>
          <w:rFonts w:ascii="Arial" w:hAnsi="Arial" w:cs="Arial"/>
          <w:color w:val="0D0D0D"/>
          <w:spacing w:val="0"/>
          <w:sz w:val="22"/>
          <w:szCs w:val="22"/>
          <w:lang w:val="en-ZA"/>
        </w:rPr>
        <w:t>DEPRECIATION</w:t>
      </w:r>
      <w:bookmarkEnd w:id="15"/>
    </w:p>
    <w:p w14:paraId="1A2EBA2F" w14:textId="77777777" w:rsidR="00490846" w:rsidRPr="003B5C41" w:rsidRDefault="00490846" w:rsidP="007D20DE">
      <w:pPr>
        <w:spacing w:line="360" w:lineRule="auto"/>
        <w:ind w:left="142"/>
        <w:jc w:val="both"/>
        <w:rPr>
          <w:rFonts w:cs="Arial"/>
          <w:sz w:val="22"/>
          <w:szCs w:val="22"/>
          <w:lang w:val="en-ZA"/>
        </w:rPr>
      </w:pPr>
      <w:r w:rsidRPr="003B5C41">
        <w:rPr>
          <w:rFonts w:cs="Arial"/>
          <w:sz w:val="22"/>
          <w:szCs w:val="22"/>
          <w:lang w:val="en-ZA"/>
        </w:rPr>
        <w:t xml:space="preserve">The Customer </w:t>
      </w:r>
      <w:r w:rsidR="009F0435" w:rsidRPr="003B5C41">
        <w:rPr>
          <w:rFonts w:cs="Arial"/>
          <w:sz w:val="22"/>
          <w:szCs w:val="22"/>
          <w:lang w:val="en-ZA"/>
        </w:rPr>
        <w:t xml:space="preserve">will </w:t>
      </w:r>
      <w:r w:rsidRPr="003B5C41">
        <w:rPr>
          <w:rFonts w:cs="Arial"/>
          <w:sz w:val="22"/>
          <w:szCs w:val="22"/>
          <w:lang w:val="en-ZA"/>
        </w:rPr>
        <w:t>not be held liable for any</w:t>
      </w:r>
      <w:r w:rsidR="00C862AD" w:rsidRPr="003B5C41">
        <w:rPr>
          <w:rFonts w:cs="Arial"/>
          <w:sz w:val="22"/>
          <w:szCs w:val="22"/>
          <w:lang w:val="en-ZA"/>
        </w:rPr>
        <w:t xml:space="preserve"> reasonable</w:t>
      </w:r>
      <w:r w:rsidRPr="003B5C41">
        <w:rPr>
          <w:rFonts w:cs="Arial"/>
          <w:sz w:val="22"/>
          <w:szCs w:val="22"/>
          <w:lang w:val="en-ZA"/>
        </w:rPr>
        <w:t xml:space="preserve"> depreciation and reasonable wear and tear on the </w:t>
      </w:r>
      <w:r w:rsidR="00266C2E">
        <w:rPr>
          <w:rFonts w:cs="Arial"/>
          <w:sz w:val="22"/>
          <w:szCs w:val="22"/>
          <w:lang w:val="en-ZA"/>
        </w:rPr>
        <w:t>Vehicle/s</w:t>
      </w:r>
      <w:r w:rsidR="00887FAF" w:rsidRPr="003B5C41">
        <w:rPr>
          <w:rFonts w:cs="Arial"/>
          <w:sz w:val="22"/>
          <w:szCs w:val="22"/>
          <w:lang w:val="en-ZA"/>
        </w:rPr>
        <w:t xml:space="preserve"> </w:t>
      </w:r>
      <w:r w:rsidRPr="003B5C41">
        <w:rPr>
          <w:rFonts w:cs="Arial"/>
          <w:sz w:val="22"/>
          <w:szCs w:val="22"/>
          <w:lang w:val="en-ZA"/>
        </w:rPr>
        <w:t xml:space="preserve">during the period of this </w:t>
      </w:r>
      <w:r w:rsidR="00887FAF" w:rsidRPr="003B5C41">
        <w:rPr>
          <w:rFonts w:cs="Arial"/>
          <w:sz w:val="22"/>
          <w:szCs w:val="22"/>
          <w:lang w:val="en-ZA"/>
        </w:rPr>
        <w:t>Agreement</w:t>
      </w:r>
      <w:r w:rsidRPr="003B5C41">
        <w:rPr>
          <w:rFonts w:cs="Arial"/>
          <w:sz w:val="22"/>
          <w:szCs w:val="22"/>
          <w:lang w:val="en-ZA"/>
        </w:rPr>
        <w:t>.</w:t>
      </w:r>
      <w:r w:rsidR="00C862AD" w:rsidRPr="003B5C41">
        <w:rPr>
          <w:rFonts w:cs="Arial"/>
          <w:sz w:val="22"/>
          <w:szCs w:val="22"/>
          <w:lang w:val="en-ZA"/>
        </w:rPr>
        <w:t xml:space="preserve"> The Customer </w:t>
      </w:r>
      <w:r w:rsidR="00266C2E">
        <w:rPr>
          <w:rFonts w:cs="Arial"/>
          <w:sz w:val="22"/>
          <w:szCs w:val="22"/>
          <w:lang w:val="en-ZA"/>
        </w:rPr>
        <w:t xml:space="preserve">is </w:t>
      </w:r>
      <w:r w:rsidR="00C862AD" w:rsidRPr="003B5C41">
        <w:rPr>
          <w:rFonts w:cs="Arial"/>
          <w:sz w:val="22"/>
          <w:szCs w:val="22"/>
          <w:lang w:val="en-ZA"/>
        </w:rPr>
        <w:t xml:space="preserve">liable for depreciation </w:t>
      </w:r>
      <w:r w:rsidR="00266C2E">
        <w:rPr>
          <w:rFonts w:cs="Arial"/>
          <w:sz w:val="22"/>
          <w:szCs w:val="22"/>
          <w:lang w:val="en-ZA"/>
        </w:rPr>
        <w:t>in the value of</w:t>
      </w:r>
      <w:r w:rsidR="00C862AD" w:rsidRPr="003B5C41">
        <w:rPr>
          <w:rFonts w:cs="Arial"/>
          <w:sz w:val="22"/>
          <w:szCs w:val="22"/>
          <w:lang w:val="en-ZA"/>
        </w:rPr>
        <w:t xml:space="preserve"> the </w:t>
      </w:r>
      <w:r w:rsidR="00266C2E">
        <w:rPr>
          <w:rFonts w:cs="Arial"/>
          <w:sz w:val="22"/>
          <w:szCs w:val="22"/>
          <w:lang w:val="en-ZA"/>
        </w:rPr>
        <w:t>Vehicle/s</w:t>
      </w:r>
      <w:r w:rsidR="00887FAF" w:rsidRPr="003B5C41">
        <w:rPr>
          <w:rFonts w:cs="Arial"/>
          <w:sz w:val="22"/>
          <w:szCs w:val="22"/>
          <w:lang w:val="en-ZA"/>
        </w:rPr>
        <w:t xml:space="preserve"> </w:t>
      </w:r>
      <w:r w:rsidR="00C862AD" w:rsidRPr="003B5C41">
        <w:rPr>
          <w:rFonts w:cs="Arial"/>
          <w:sz w:val="22"/>
          <w:szCs w:val="22"/>
          <w:lang w:val="en-ZA"/>
        </w:rPr>
        <w:t xml:space="preserve">which is caused other than by </w:t>
      </w:r>
      <w:r w:rsidR="00266C2E">
        <w:rPr>
          <w:rFonts w:cs="Arial"/>
          <w:sz w:val="22"/>
          <w:szCs w:val="22"/>
          <w:lang w:val="en-ZA"/>
        </w:rPr>
        <w:t xml:space="preserve">normal </w:t>
      </w:r>
      <w:r w:rsidR="00C862AD" w:rsidRPr="003B5C41">
        <w:rPr>
          <w:rFonts w:cs="Arial"/>
          <w:sz w:val="22"/>
          <w:szCs w:val="22"/>
          <w:lang w:val="en-ZA"/>
        </w:rPr>
        <w:t xml:space="preserve">usage of the </w:t>
      </w:r>
      <w:r w:rsidR="00266C2E">
        <w:rPr>
          <w:rFonts w:cs="Arial"/>
          <w:sz w:val="22"/>
          <w:szCs w:val="22"/>
          <w:lang w:val="en-ZA"/>
        </w:rPr>
        <w:t>Vehicle/s</w:t>
      </w:r>
      <w:r w:rsidR="00887FAF" w:rsidRPr="003B5C41">
        <w:rPr>
          <w:rFonts w:cs="Arial"/>
          <w:sz w:val="22"/>
          <w:szCs w:val="22"/>
          <w:lang w:val="en-ZA"/>
        </w:rPr>
        <w:t xml:space="preserve"> </w:t>
      </w:r>
      <w:r w:rsidR="00C862AD" w:rsidRPr="003B5C41">
        <w:rPr>
          <w:rFonts w:cs="Arial"/>
          <w:sz w:val="22"/>
          <w:szCs w:val="22"/>
          <w:lang w:val="en-ZA"/>
        </w:rPr>
        <w:t xml:space="preserve">as provided for in this </w:t>
      </w:r>
      <w:r w:rsidR="00887FAF" w:rsidRPr="003B5C41">
        <w:rPr>
          <w:rFonts w:cs="Arial"/>
          <w:sz w:val="22"/>
          <w:szCs w:val="22"/>
          <w:lang w:val="en-ZA"/>
        </w:rPr>
        <w:t>Agreement</w:t>
      </w:r>
      <w:r w:rsidR="005E1A35" w:rsidRPr="003B5C41">
        <w:rPr>
          <w:rFonts w:cs="Arial"/>
          <w:sz w:val="22"/>
          <w:szCs w:val="22"/>
          <w:lang w:val="en-ZA"/>
        </w:rPr>
        <w:t xml:space="preserve"> and/or as a result of the failure of the Customer to have the </w:t>
      </w:r>
      <w:r w:rsidR="00266C2E">
        <w:rPr>
          <w:rFonts w:cs="Arial"/>
          <w:sz w:val="22"/>
          <w:szCs w:val="22"/>
          <w:lang w:val="en-ZA"/>
        </w:rPr>
        <w:t>Vehicle/s</w:t>
      </w:r>
      <w:r w:rsidR="00887FAF" w:rsidRPr="003B5C41">
        <w:rPr>
          <w:rFonts w:cs="Arial"/>
          <w:sz w:val="22"/>
          <w:szCs w:val="22"/>
          <w:lang w:val="en-ZA"/>
        </w:rPr>
        <w:t xml:space="preserve"> </w:t>
      </w:r>
      <w:r w:rsidR="005E1A35" w:rsidRPr="003B5C41">
        <w:rPr>
          <w:rFonts w:cs="Arial"/>
          <w:sz w:val="22"/>
          <w:szCs w:val="22"/>
          <w:lang w:val="en-ZA"/>
        </w:rPr>
        <w:t xml:space="preserve">presented to </w:t>
      </w:r>
      <w:r w:rsidR="00887FAF" w:rsidRPr="003B5C41">
        <w:rPr>
          <w:rFonts w:cs="Arial"/>
          <w:sz w:val="22"/>
          <w:szCs w:val="22"/>
          <w:lang w:val="en-ZA"/>
        </w:rPr>
        <w:t>MAN</w:t>
      </w:r>
      <w:r w:rsidR="00087F01" w:rsidRPr="003B5C41">
        <w:rPr>
          <w:rFonts w:cs="Arial"/>
          <w:sz w:val="22"/>
          <w:szCs w:val="22"/>
          <w:lang w:val="en-ZA"/>
        </w:rPr>
        <w:t xml:space="preserve">, alternatively and </w:t>
      </w:r>
      <w:r w:rsidR="00887FAF" w:rsidRPr="003B5C41">
        <w:rPr>
          <w:rFonts w:cs="Arial"/>
          <w:sz w:val="22"/>
          <w:szCs w:val="22"/>
          <w:lang w:val="en-ZA"/>
        </w:rPr>
        <w:t>MAN</w:t>
      </w:r>
      <w:r w:rsidR="00266C2E">
        <w:rPr>
          <w:rFonts w:cs="Arial"/>
          <w:sz w:val="22"/>
          <w:szCs w:val="22"/>
          <w:lang w:val="en-ZA"/>
        </w:rPr>
        <w:noBreakHyphen/>
      </w:r>
      <w:r w:rsidR="00087F01" w:rsidRPr="003B5C41">
        <w:rPr>
          <w:rFonts w:cs="Arial"/>
          <w:sz w:val="22"/>
          <w:szCs w:val="22"/>
          <w:lang w:val="en-ZA"/>
        </w:rPr>
        <w:t>authorized workshop</w:t>
      </w:r>
      <w:r w:rsidR="005E1A35" w:rsidRPr="003B5C41">
        <w:rPr>
          <w:rFonts w:cs="Arial"/>
          <w:sz w:val="22"/>
          <w:szCs w:val="22"/>
          <w:lang w:val="en-ZA"/>
        </w:rPr>
        <w:t xml:space="preserve"> for services </w:t>
      </w:r>
      <w:r w:rsidR="00087F01" w:rsidRPr="003B5C41">
        <w:rPr>
          <w:rFonts w:cs="Arial"/>
          <w:sz w:val="22"/>
          <w:szCs w:val="22"/>
          <w:lang w:val="en-ZA"/>
        </w:rPr>
        <w:t xml:space="preserve">as detailed in clause </w:t>
      </w:r>
      <w:r w:rsidR="009F0435" w:rsidRPr="003B5C41">
        <w:rPr>
          <w:rFonts w:cs="Arial"/>
          <w:sz w:val="22"/>
          <w:szCs w:val="22"/>
          <w:lang w:val="en-ZA"/>
        </w:rPr>
        <w:fldChar w:fldCharType="begin"/>
      </w:r>
      <w:r w:rsidR="009F0435" w:rsidRPr="003B5C41">
        <w:rPr>
          <w:rFonts w:cs="Arial"/>
          <w:sz w:val="22"/>
          <w:szCs w:val="22"/>
          <w:lang w:val="en-ZA"/>
        </w:rPr>
        <w:instrText xml:space="preserve"> REF _Ref418592282 \r \h </w:instrText>
      </w:r>
      <w:r w:rsidR="003B5C41" w:rsidRPr="003B5C41">
        <w:rPr>
          <w:rFonts w:cs="Arial"/>
          <w:sz w:val="22"/>
          <w:szCs w:val="22"/>
          <w:lang w:val="en-ZA"/>
        </w:rPr>
        <w:instrText xml:space="preserve"> \* MERGEFORMAT </w:instrText>
      </w:r>
      <w:r w:rsidR="009F0435" w:rsidRPr="003B5C41">
        <w:rPr>
          <w:rFonts w:cs="Arial"/>
          <w:sz w:val="22"/>
          <w:szCs w:val="22"/>
          <w:lang w:val="en-ZA"/>
        </w:rPr>
      </w:r>
      <w:r w:rsidR="009F0435" w:rsidRPr="003B5C41">
        <w:rPr>
          <w:rFonts w:cs="Arial"/>
          <w:sz w:val="22"/>
          <w:szCs w:val="22"/>
          <w:lang w:val="en-ZA"/>
        </w:rPr>
        <w:fldChar w:fldCharType="separate"/>
      </w:r>
      <w:r w:rsidR="00697925">
        <w:rPr>
          <w:rFonts w:cs="Arial"/>
          <w:sz w:val="22"/>
          <w:szCs w:val="22"/>
          <w:lang w:val="en-ZA"/>
        </w:rPr>
        <w:t>9</w:t>
      </w:r>
      <w:r w:rsidR="009F0435" w:rsidRPr="003B5C41">
        <w:rPr>
          <w:rFonts w:cs="Arial"/>
          <w:sz w:val="22"/>
          <w:szCs w:val="22"/>
          <w:lang w:val="en-ZA"/>
        </w:rPr>
        <w:fldChar w:fldCharType="end"/>
      </w:r>
      <w:r w:rsidR="00C862AD" w:rsidRPr="003B5C41">
        <w:rPr>
          <w:rFonts w:cs="Arial"/>
          <w:sz w:val="22"/>
          <w:szCs w:val="22"/>
          <w:lang w:val="en-ZA"/>
        </w:rPr>
        <w:t xml:space="preserve">. The Customer </w:t>
      </w:r>
      <w:r w:rsidR="00266C2E">
        <w:rPr>
          <w:rFonts w:cs="Arial"/>
          <w:sz w:val="22"/>
          <w:szCs w:val="22"/>
          <w:lang w:val="en-ZA"/>
        </w:rPr>
        <w:t xml:space="preserve">is also </w:t>
      </w:r>
      <w:r w:rsidR="00C862AD" w:rsidRPr="003B5C41">
        <w:rPr>
          <w:rFonts w:cs="Arial"/>
          <w:sz w:val="22"/>
          <w:szCs w:val="22"/>
          <w:lang w:val="en-ZA"/>
        </w:rPr>
        <w:t xml:space="preserve">liable for any damage caused to the </w:t>
      </w:r>
      <w:r w:rsidR="00266C2E">
        <w:rPr>
          <w:rFonts w:cs="Arial"/>
          <w:sz w:val="22"/>
          <w:szCs w:val="22"/>
          <w:lang w:val="en-ZA"/>
        </w:rPr>
        <w:t>Vehicle/s</w:t>
      </w:r>
      <w:r w:rsidR="00887FAF" w:rsidRPr="003B5C41">
        <w:rPr>
          <w:rFonts w:cs="Arial"/>
          <w:sz w:val="22"/>
          <w:szCs w:val="22"/>
          <w:lang w:val="en-ZA"/>
        </w:rPr>
        <w:t xml:space="preserve"> </w:t>
      </w:r>
      <w:r w:rsidR="00C862AD" w:rsidRPr="003B5C41">
        <w:rPr>
          <w:rFonts w:cs="Arial"/>
          <w:sz w:val="22"/>
          <w:szCs w:val="22"/>
          <w:lang w:val="en-ZA"/>
        </w:rPr>
        <w:t xml:space="preserve">during the period of this </w:t>
      </w:r>
      <w:r w:rsidR="00887FAF" w:rsidRPr="003B5C41">
        <w:rPr>
          <w:rFonts w:cs="Arial"/>
          <w:sz w:val="22"/>
          <w:szCs w:val="22"/>
          <w:lang w:val="en-ZA"/>
        </w:rPr>
        <w:t>Agreement</w:t>
      </w:r>
      <w:r w:rsidR="00C862AD" w:rsidRPr="003B5C41">
        <w:rPr>
          <w:rFonts w:cs="Arial"/>
          <w:sz w:val="22"/>
          <w:szCs w:val="22"/>
          <w:lang w:val="en-ZA"/>
        </w:rPr>
        <w:t>.</w:t>
      </w:r>
    </w:p>
    <w:p w14:paraId="1A2EBA30" w14:textId="77777777" w:rsidR="001025CC" w:rsidRPr="003B5C41" w:rsidRDefault="001025CC" w:rsidP="006A19F3">
      <w:pPr>
        <w:pStyle w:val="Ronel1"/>
        <w:numPr>
          <w:ilvl w:val="0"/>
          <w:numId w:val="4"/>
        </w:numPr>
        <w:spacing w:line="360" w:lineRule="auto"/>
        <w:ind w:left="567" w:hanging="567"/>
        <w:jc w:val="both"/>
        <w:rPr>
          <w:rFonts w:ascii="Arial" w:hAnsi="Arial" w:cs="Arial"/>
          <w:color w:val="0D0D0D"/>
          <w:spacing w:val="0"/>
          <w:sz w:val="22"/>
          <w:szCs w:val="22"/>
          <w:lang w:val="en-ZA"/>
        </w:rPr>
      </w:pPr>
      <w:bookmarkStart w:id="16" w:name="_Toc446590172"/>
      <w:r w:rsidRPr="003B5C41">
        <w:rPr>
          <w:rFonts w:ascii="Arial" w:hAnsi="Arial" w:cs="Arial"/>
          <w:color w:val="0D0D0D"/>
          <w:spacing w:val="0"/>
          <w:sz w:val="22"/>
          <w:szCs w:val="22"/>
          <w:lang w:val="en-ZA"/>
        </w:rPr>
        <w:t>COST OF USE</w:t>
      </w:r>
      <w:bookmarkEnd w:id="16"/>
    </w:p>
    <w:p w14:paraId="1A2EBA31" w14:textId="77777777" w:rsidR="00490846" w:rsidRPr="003B5C41" w:rsidRDefault="003E7D18" w:rsidP="00A13608">
      <w:pPr>
        <w:spacing w:line="360" w:lineRule="auto"/>
        <w:ind w:left="142"/>
        <w:jc w:val="both"/>
        <w:rPr>
          <w:rFonts w:cs="Arial"/>
          <w:sz w:val="22"/>
          <w:szCs w:val="22"/>
          <w:lang w:val="en-ZA"/>
        </w:rPr>
      </w:pPr>
      <w:r w:rsidRPr="003B5C41">
        <w:rPr>
          <w:rFonts w:cs="Arial"/>
          <w:sz w:val="22"/>
          <w:szCs w:val="22"/>
          <w:lang w:val="en-ZA"/>
        </w:rPr>
        <w:t>The use</w:t>
      </w:r>
      <w:r w:rsidR="00490846" w:rsidRPr="003B5C41">
        <w:rPr>
          <w:rFonts w:cs="Arial"/>
          <w:sz w:val="22"/>
          <w:szCs w:val="22"/>
          <w:lang w:val="en-ZA"/>
        </w:rPr>
        <w:t xml:space="preserve"> of the </w:t>
      </w:r>
      <w:r w:rsidR="00266C2E">
        <w:rPr>
          <w:rFonts w:cs="Arial"/>
          <w:sz w:val="22"/>
          <w:szCs w:val="22"/>
          <w:lang w:val="en-ZA"/>
        </w:rPr>
        <w:t>Vehicle/s</w:t>
      </w:r>
      <w:r w:rsidR="00490846" w:rsidRPr="003B5C41">
        <w:rPr>
          <w:rFonts w:cs="Arial"/>
          <w:sz w:val="22"/>
          <w:szCs w:val="22"/>
          <w:lang w:val="en-ZA"/>
        </w:rPr>
        <w:t xml:space="preserve">, for the period referred to in this </w:t>
      </w:r>
      <w:r w:rsidR="00887FAF" w:rsidRPr="003B5C41">
        <w:rPr>
          <w:rFonts w:cs="Arial"/>
          <w:sz w:val="22"/>
          <w:szCs w:val="22"/>
          <w:lang w:val="en-ZA"/>
        </w:rPr>
        <w:t>Agreement</w:t>
      </w:r>
      <w:r w:rsidR="00490846" w:rsidRPr="003B5C41">
        <w:rPr>
          <w:rFonts w:cs="Arial"/>
          <w:sz w:val="22"/>
          <w:szCs w:val="22"/>
          <w:lang w:val="en-ZA"/>
        </w:rPr>
        <w:t xml:space="preserve">, will be at no charge to the Customer, save </w:t>
      </w:r>
      <w:r w:rsidR="00C862AD" w:rsidRPr="003B5C41">
        <w:rPr>
          <w:rFonts w:cs="Arial"/>
          <w:sz w:val="22"/>
          <w:szCs w:val="22"/>
          <w:lang w:val="en-ZA"/>
        </w:rPr>
        <w:t xml:space="preserve">for the </w:t>
      </w:r>
      <w:r w:rsidR="00490846" w:rsidRPr="003B5C41">
        <w:rPr>
          <w:rFonts w:cs="Arial"/>
          <w:sz w:val="22"/>
          <w:szCs w:val="22"/>
          <w:lang w:val="en-ZA"/>
        </w:rPr>
        <w:t xml:space="preserve">costs referred to in this </w:t>
      </w:r>
      <w:r w:rsidR="00887FAF" w:rsidRPr="003B5C41">
        <w:rPr>
          <w:rFonts w:cs="Arial"/>
          <w:sz w:val="22"/>
          <w:szCs w:val="22"/>
          <w:lang w:val="en-ZA"/>
        </w:rPr>
        <w:t>Agreement</w:t>
      </w:r>
      <w:r w:rsidR="00490846" w:rsidRPr="003B5C41">
        <w:rPr>
          <w:rFonts w:cs="Arial"/>
          <w:sz w:val="22"/>
          <w:szCs w:val="22"/>
          <w:lang w:val="en-ZA"/>
        </w:rPr>
        <w:t xml:space="preserve"> for which the Customer will be liable.</w:t>
      </w:r>
    </w:p>
    <w:p w14:paraId="1A2EBA32" w14:textId="77777777" w:rsidR="001025CC" w:rsidRPr="003B5C41" w:rsidRDefault="001025CC" w:rsidP="006A19F3">
      <w:pPr>
        <w:pStyle w:val="Ronel1"/>
        <w:numPr>
          <w:ilvl w:val="0"/>
          <w:numId w:val="4"/>
        </w:numPr>
        <w:spacing w:line="360" w:lineRule="auto"/>
        <w:ind w:left="567" w:hanging="567"/>
        <w:jc w:val="both"/>
        <w:rPr>
          <w:rFonts w:ascii="Arial" w:hAnsi="Arial" w:cs="Arial"/>
          <w:color w:val="0D0D0D"/>
          <w:spacing w:val="0"/>
          <w:sz w:val="22"/>
          <w:szCs w:val="22"/>
          <w:lang w:val="en-ZA"/>
        </w:rPr>
      </w:pPr>
      <w:bookmarkStart w:id="17" w:name="_Toc446590173"/>
      <w:r w:rsidRPr="003B5C41">
        <w:rPr>
          <w:rFonts w:ascii="Arial" w:hAnsi="Arial" w:cs="Arial"/>
          <w:color w:val="0D0D0D"/>
          <w:spacing w:val="0"/>
          <w:sz w:val="22"/>
          <w:szCs w:val="22"/>
          <w:lang w:val="en-ZA"/>
        </w:rPr>
        <w:t xml:space="preserve">RETURN OF THE </w:t>
      </w:r>
      <w:r w:rsidR="00266C2E">
        <w:rPr>
          <w:rFonts w:ascii="Arial" w:hAnsi="Arial" w:cs="Arial"/>
          <w:color w:val="0D0D0D"/>
          <w:spacing w:val="0"/>
          <w:sz w:val="22"/>
          <w:szCs w:val="22"/>
          <w:lang w:val="en-ZA"/>
        </w:rPr>
        <w:t>VEHICLE/S</w:t>
      </w:r>
      <w:r w:rsidRPr="003B5C41">
        <w:rPr>
          <w:rFonts w:ascii="Arial" w:hAnsi="Arial" w:cs="Arial"/>
          <w:color w:val="0D0D0D"/>
          <w:spacing w:val="0"/>
          <w:sz w:val="22"/>
          <w:szCs w:val="22"/>
          <w:lang w:val="en-ZA"/>
        </w:rPr>
        <w:t xml:space="preserve"> </w:t>
      </w:r>
      <w:bookmarkEnd w:id="17"/>
    </w:p>
    <w:p w14:paraId="1A2EBA33" w14:textId="77777777" w:rsidR="00490846" w:rsidRPr="003B5C41" w:rsidRDefault="00490846" w:rsidP="00A13608">
      <w:pPr>
        <w:spacing w:line="360" w:lineRule="auto"/>
        <w:ind w:left="142"/>
        <w:jc w:val="both"/>
        <w:rPr>
          <w:rFonts w:cs="Arial"/>
          <w:sz w:val="22"/>
          <w:szCs w:val="22"/>
          <w:lang w:val="en-ZA"/>
        </w:rPr>
      </w:pPr>
      <w:r w:rsidRPr="003B5C41">
        <w:rPr>
          <w:rFonts w:cs="Arial"/>
          <w:sz w:val="22"/>
          <w:szCs w:val="22"/>
          <w:lang w:val="en-ZA"/>
        </w:rPr>
        <w:t xml:space="preserve">The </w:t>
      </w:r>
      <w:r w:rsidR="00266C2E">
        <w:rPr>
          <w:rFonts w:cs="Arial"/>
          <w:sz w:val="22"/>
          <w:szCs w:val="22"/>
          <w:lang w:val="en-ZA"/>
        </w:rPr>
        <w:t>Vehicle/s</w:t>
      </w:r>
      <w:r w:rsidR="00887FAF" w:rsidRPr="003B5C41">
        <w:rPr>
          <w:rFonts w:cs="Arial"/>
          <w:sz w:val="22"/>
          <w:szCs w:val="22"/>
          <w:lang w:val="en-ZA"/>
        </w:rPr>
        <w:t xml:space="preserve"> </w:t>
      </w:r>
      <w:r w:rsidR="009F0435" w:rsidRPr="003B5C41">
        <w:rPr>
          <w:rFonts w:cs="Arial"/>
          <w:sz w:val="22"/>
          <w:szCs w:val="22"/>
          <w:lang w:val="en-ZA"/>
        </w:rPr>
        <w:t>must</w:t>
      </w:r>
      <w:r w:rsidRPr="003B5C41">
        <w:rPr>
          <w:rFonts w:cs="Arial"/>
          <w:sz w:val="22"/>
          <w:szCs w:val="22"/>
          <w:lang w:val="en-ZA"/>
        </w:rPr>
        <w:t xml:space="preserve"> be returned at the end of the period referred to in this </w:t>
      </w:r>
      <w:r w:rsidR="00887FAF" w:rsidRPr="003B5C41">
        <w:rPr>
          <w:rFonts w:cs="Arial"/>
          <w:sz w:val="22"/>
          <w:szCs w:val="22"/>
          <w:lang w:val="en-ZA"/>
        </w:rPr>
        <w:t>Agreement</w:t>
      </w:r>
      <w:r w:rsidRPr="003B5C41">
        <w:rPr>
          <w:rFonts w:cs="Arial"/>
          <w:sz w:val="22"/>
          <w:szCs w:val="22"/>
          <w:lang w:val="en-ZA"/>
        </w:rPr>
        <w:t xml:space="preserve"> to the address stipulated by </w:t>
      </w:r>
      <w:r w:rsidR="00887FAF" w:rsidRPr="003B5C41">
        <w:rPr>
          <w:rFonts w:cs="Arial"/>
          <w:sz w:val="22"/>
          <w:szCs w:val="22"/>
          <w:lang w:val="en-ZA"/>
        </w:rPr>
        <w:t>MAN</w:t>
      </w:r>
      <w:r w:rsidRPr="003B5C41">
        <w:rPr>
          <w:rFonts w:cs="Arial"/>
          <w:sz w:val="22"/>
          <w:szCs w:val="22"/>
          <w:lang w:val="en-ZA"/>
        </w:rPr>
        <w:t xml:space="preserve">. </w:t>
      </w:r>
      <w:r w:rsidR="00266C2E">
        <w:rPr>
          <w:rFonts w:cs="Arial"/>
          <w:sz w:val="22"/>
          <w:szCs w:val="22"/>
          <w:lang w:val="en-ZA"/>
        </w:rPr>
        <w:t xml:space="preserve"> If</w:t>
      </w:r>
      <w:r w:rsidRPr="003B5C41">
        <w:rPr>
          <w:rFonts w:cs="Arial"/>
          <w:sz w:val="22"/>
          <w:szCs w:val="22"/>
          <w:lang w:val="en-ZA"/>
        </w:rPr>
        <w:t xml:space="preserve"> the Customer fail</w:t>
      </w:r>
      <w:r w:rsidR="00266C2E">
        <w:rPr>
          <w:rFonts w:cs="Arial"/>
          <w:sz w:val="22"/>
          <w:szCs w:val="22"/>
          <w:lang w:val="en-ZA"/>
        </w:rPr>
        <w:t>s</w:t>
      </w:r>
      <w:r w:rsidRPr="003B5C41">
        <w:rPr>
          <w:rFonts w:cs="Arial"/>
          <w:sz w:val="22"/>
          <w:szCs w:val="22"/>
          <w:lang w:val="en-ZA"/>
        </w:rPr>
        <w:t xml:space="preserve"> to return </w:t>
      </w:r>
      <w:r w:rsidR="00266C2E">
        <w:rPr>
          <w:rFonts w:cs="Arial"/>
          <w:sz w:val="22"/>
          <w:szCs w:val="22"/>
          <w:lang w:val="en-ZA"/>
        </w:rPr>
        <w:t>the</w:t>
      </w:r>
      <w:r w:rsidRPr="003B5C41">
        <w:rPr>
          <w:rFonts w:cs="Arial"/>
          <w:sz w:val="22"/>
          <w:szCs w:val="22"/>
          <w:lang w:val="en-ZA"/>
        </w:rPr>
        <w:t xml:space="preserve"> </w:t>
      </w:r>
      <w:r w:rsidR="00266C2E">
        <w:rPr>
          <w:rFonts w:cs="Arial"/>
          <w:sz w:val="22"/>
          <w:szCs w:val="22"/>
          <w:lang w:val="en-ZA"/>
        </w:rPr>
        <w:t>Vehicle/s</w:t>
      </w:r>
      <w:r w:rsidR="00887FAF" w:rsidRPr="003B5C41">
        <w:rPr>
          <w:rFonts w:cs="Arial"/>
          <w:sz w:val="22"/>
          <w:szCs w:val="22"/>
          <w:lang w:val="en-ZA"/>
        </w:rPr>
        <w:t xml:space="preserve"> </w:t>
      </w:r>
      <w:r w:rsidRPr="003B5C41">
        <w:rPr>
          <w:rFonts w:cs="Arial"/>
          <w:sz w:val="22"/>
          <w:szCs w:val="22"/>
          <w:lang w:val="en-ZA"/>
        </w:rPr>
        <w:t xml:space="preserve">on the due date, </w:t>
      </w:r>
      <w:r w:rsidR="00887FAF" w:rsidRPr="003B5C41">
        <w:rPr>
          <w:rFonts w:cs="Arial"/>
          <w:sz w:val="22"/>
          <w:szCs w:val="22"/>
          <w:lang w:val="en-ZA"/>
        </w:rPr>
        <w:t>MAN</w:t>
      </w:r>
      <w:r w:rsidRPr="003B5C41">
        <w:rPr>
          <w:rFonts w:cs="Arial"/>
          <w:sz w:val="22"/>
          <w:szCs w:val="22"/>
          <w:lang w:val="en-ZA"/>
        </w:rPr>
        <w:t xml:space="preserve"> will invoice the Customer at a rate of R</w:t>
      </w:r>
      <w:r w:rsidR="00983DAC" w:rsidRPr="00983DAC">
        <w:rPr>
          <w:rFonts w:cs="Arial"/>
          <w:b/>
          <w:sz w:val="22"/>
          <w:szCs w:val="22"/>
        </w:rPr>
        <w:t xml:space="preserve"> </w:t>
      </w:r>
      <w:r w:rsidR="00B16BE4" w:rsidRPr="00CA57C3">
        <w:rPr>
          <w:rFonts w:cs="Arial"/>
          <w:sz w:val="22"/>
          <w:szCs w:val="22"/>
        </w:rPr>
        <w:t>3,500.00 (three thousand five hundred rand)</w:t>
      </w:r>
      <w:r w:rsidR="00983DAC" w:rsidRPr="003B5C41">
        <w:rPr>
          <w:rFonts w:cs="Arial"/>
          <w:sz w:val="22"/>
          <w:szCs w:val="22"/>
          <w:lang w:val="en-ZA"/>
        </w:rPr>
        <w:t xml:space="preserve"> </w:t>
      </w:r>
      <w:r w:rsidRPr="003B5C41">
        <w:rPr>
          <w:rFonts w:cs="Arial"/>
          <w:sz w:val="22"/>
          <w:szCs w:val="22"/>
          <w:lang w:val="en-ZA"/>
        </w:rPr>
        <w:t xml:space="preserve">per </w:t>
      </w:r>
      <w:r w:rsidR="00FE3788">
        <w:rPr>
          <w:rFonts w:cs="Arial"/>
          <w:sz w:val="22"/>
          <w:szCs w:val="22"/>
          <w:lang w:val="en-ZA"/>
        </w:rPr>
        <w:t>day</w:t>
      </w:r>
      <w:r w:rsidR="00971C57" w:rsidRPr="003B5C41">
        <w:rPr>
          <w:rFonts w:cs="Arial"/>
          <w:sz w:val="22"/>
          <w:szCs w:val="22"/>
          <w:lang w:val="en-ZA"/>
        </w:rPr>
        <w:t xml:space="preserve"> </w:t>
      </w:r>
      <w:r w:rsidRPr="003B5C41">
        <w:rPr>
          <w:rFonts w:cs="Arial"/>
          <w:sz w:val="22"/>
          <w:szCs w:val="22"/>
          <w:lang w:val="en-ZA"/>
        </w:rPr>
        <w:t xml:space="preserve">or part thereof, </w:t>
      </w:r>
      <w:r w:rsidR="00B868EE" w:rsidRPr="003B5C41">
        <w:rPr>
          <w:rFonts w:cs="Arial"/>
          <w:sz w:val="22"/>
          <w:szCs w:val="22"/>
          <w:lang w:val="en-ZA"/>
        </w:rPr>
        <w:t>e</w:t>
      </w:r>
      <w:r w:rsidRPr="003B5C41">
        <w:rPr>
          <w:rFonts w:cs="Arial"/>
          <w:sz w:val="22"/>
          <w:szCs w:val="22"/>
          <w:lang w:val="en-ZA"/>
        </w:rPr>
        <w:t>xcluding VAT</w:t>
      </w:r>
      <w:r w:rsidR="00CA57C3">
        <w:rPr>
          <w:rFonts w:cs="Arial"/>
          <w:sz w:val="22"/>
          <w:szCs w:val="22"/>
          <w:lang w:val="en-ZA"/>
        </w:rPr>
        <w:t xml:space="preserve"> and will switch the Vehicle onto limp mode.</w:t>
      </w:r>
    </w:p>
    <w:p w14:paraId="1A2EBA34" w14:textId="77777777" w:rsidR="00852998" w:rsidRPr="003B5C41" w:rsidRDefault="00DF1155" w:rsidP="006A19F3">
      <w:pPr>
        <w:pStyle w:val="Ronel1"/>
        <w:numPr>
          <w:ilvl w:val="0"/>
          <w:numId w:val="4"/>
        </w:numPr>
        <w:spacing w:line="360" w:lineRule="auto"/>
        <w:ind w:left="567" w:hanging="567"/>
        <w:jc w:val="both"/>
        <w:rPr>
          <w:rFonts w:ascii="Arial" w:hAnsi="Arial" w:cs="Arial"/>
          <w:color w:val="0D0D0D"/>
          <w:spacing w:val="0"/>
          <w:sz w:val="22"/>
          <w:szCs w:val="22"/>
          <w:lang w:val="en-ZA"/>
        </w:rPr>
      </w:pPr>
      <w:bookmarkStart w:id="18" w:name="_Toc446590174"/>
      <w:r w:rsidRPr="003B5C41">
        <w:rPr>
          <w:rFonts w:ascii="Arial" w:hAnsi="Arial" w:cs="Arial"/>
          <w:color w:val="0D0D0D"/>
          <w:spacing w:val="0"/>
          <w:sz w:val="22"/>
          <w:szCs w:val="22"/>
          <w:lang w:val="en-ZA"/>
        </w:rPr>
        <w:t>PAYMENT</w:t>
      </w:r>
      <w:bookmarkEnd w:id="18"/>
    </w:p>
    <w:p w14:paraId="1A2EBA35" w14:textId="77777777" w:rsidR="00852998" w:rsidRPr="003B5C41" w:rsidRDefault="008E2520" w:rsidP="00DC772E">
      <w:pPr>
        <w:pStyle w:val="level20"/>
        <w:numPr>
          <w:ilvl w:val="1"/>
          <w:numId w:val="4"/>
        </w:numPr>
        <w:tabs>
          <w:tab w:val="num" w:pos="142"/>
          <w:tab w:val="num" w:pos="993"/>
        </w:tabs>
        <w:spacing w:before="0" w:after="0" w:line="360" w:lineRule="auto"/>
        <w:ind w:left="993" w:right="-688" w:hanging="720"/>
        <w:rPr>
          <w:rFonts w:ascii="Arial" w:hAnsi="Arial" w:cs="Arial"/>
          <w:color w:val="auto"/>
          <w:szCs w:val="22"/>
          <w:lang w:val="en-ZA"/>
        </w:rPr>
      </w:pPr>
      <w:r w:rsidRPr="003B5C41">
        <w:rPr>
          <w:rFonts w:ascii="Arial" w:hAnsi="Arial" w:cs="Arial"/>
          <w:color w:val="auto"/>
          <w:szCs w:val="22"/>
          <w:lang w:val="en-ZA"/>
        </w:rPr>
        <w:t xml:space="preserve">In </w:t>
      </w:r>
      <w:r w:rsidRPr="003B5C41">
        <w:rPr>
          <w:rFonts w:ascii="Arial" w:hAnsi="Arial" w:cs="Arial"/>
          <w:color w:val="0D0D0D"/>
          <w:szCs w:val="22"/>
          <w:lang w:val="en-ZA"/>
        </w:rPr>
        <w:t>the</w:t>
      </w:r>
      <w:r w:rsidRPr="003B5C41">
        <w:rPr>
          <w:rFonts w:ascii="Arial" w:hAnsi="Arial" w:cs="Arial"/>
          <w:color w:val="auto"/>
          <w:szCs w:val="22"/>
          <w:lang w:val="en-ZA"/>
        </w:rPr>
        <w:t xml:space="preserve"> event of the Customer</w:t>
      </w:r>
      <w:r w:rsidR="00852998" w:rsidRPr="003B5C41">
        <w:rPr>
          <w:rFonts w:ascii="Arial" w:hAnsi="Arial" w:cs="Arial"/>
          <w:color w:val="auto"/>
          <w:szCs w:val="22"/>
          <w:lang w:val="en-ZA"/>
        </w:rPr>
        <w:t xml:space="preserve"> failing to pay any amount payable by it to </w:t>
      </w:r>
      <w:r w:rsidR="00887FAF" w:rsidRPr="003B5C41">
        <w:rPr>
          <w:rFonts w:ascii="Arial" w:hAnsi="Arial" w:cs="Arial"/>
          <w:color w:val="auto"/>
          <w:szCs w:val="22"/>
          <w:lang w:val="en-ZA"/>
        </w:rPr>
        <w:t>MAN</w:t>
      </w:r>
      <w:r w:rsidR="00852998" w:rsidRPr="003B5C41">
        <w:rPr>
          <w:rFonts w:ascii="Arial" w:hAnsi="Arial" w:cs="Arial"/>
          <w:color w:val="auto"/>
          <w:szCs w:val="22"/>
          <w:lang w:val="en-ZA"/>
        </w:rPr>
        <w:t xml:space="preserve"> on due date, then notwithstanding any other remedies available to </w:t>
      </w:r>
      <w:r w:rsidR="00887FAF" w:rsidRPr="003B5C41">
        <w:rPr>
          <w:rFonts w:ascii="Arial" w:hAnsi="Arial" w:cs="Arial"/>
          <w:color w:val="auto"/>
          <w:szCs w:val="22"/>
          <w:lang w:val="en-ZA"/>
        </w:rPr>
        <w:t>MAN</w:t>
      </w:r>
      <w:r w:rsidR="00852998" w:rsidRPr="003B5C41">
        <w:rPr>
          <w:rFonts w:ascii="Arial" w:hAnsi="Arial" w:cs="Arial"/>
          <w:color w:val="auto"/>
          <w:szCs w:val="22"/>
          <w:lang w:val="en-ZA"/>
        </w:rPr>
        <w:t xml:space="preserve"> in such event in terms of this </w:t>
      </w:r>
      <w:r w:rsidR="00887FAF" w:rsidRPr="003B5C41">
        <w:rPr>
          <w:rFonts w:ascii="Arial" w:hAnsi="Arial" w:cs="Arial"/>
          <w:color w:val="auto"/>
          <w:szCs w:val="22"/>
          <w:lang w:val="en-ZA"/>
        </w:rPr>
        <w:t>Agreement</w:t>
      </w:r>
      <w:r w:rsidR="00852998" w:rsidRPr="003B5C41">
        <w:rPr>
          <w:rFonts w:ascii="Arial" w:hAnsi="Arial" w:cs="Arial"/>
          <w:color w:val="auto"/>
          <w:szCs w:val="22"/>
          <w:lang w:val="en-ZA"/>
        </w:rPr>
        <w:t xml:space="preserve"> or at law, such overdue payment </w:t>
      </w:r>
      <w:r w:rsidR="009F0435" w:rsidRPr="003B5C41">
        <w:rPr>
          <w:rFonts w:ascii="Arial" w:hAnsi="Arial" w:cs="Arial"/>
          <w:color w:val="auto"/>
          <w:szCs w:val="22"/>
          <w:lang w:val="en-ZA"/>
        </w:rPr>
        <w:t>will</w:t>
      </w:r>
      <w:r w:rsidR="00852998" w:rsidRPr="003B5C41">
        <w:rPr>
          <w:rFonts w:ascii="Arial" w:hAnsi="Arial" w:cs="Arial"/>
          <w:color w:val="auto"/>
          <w:szCs w:val="22"/>
          <w:lang w:val="en-ZA"/>
        </w:rPr>
        <w:t xml:space="preserve"> bear interest, subject to the National Credit Act, 2005 ("</w:t>
      </w:r>
      <w:r w:rsidR="00852998" w:rsidRPr="003B5C41">
        <w:rPr>
          <w:rFonts w:ascii="Arial" w:hAnsi="Arial" w:cs="Arial"/>
          <w:b/>
          <w:color w:val="auto"/>
          <w:szCs w:val="22"/>
          <w:lang w:val="en-ZA"/>
        </w:rPr>
        <w:t>NCA</w:t>
      </w:r>
      <w:r w:rsidR="00852998" w:rsidRPr="003B5C41">
        <w:rPr>
          <w:rFonts w:ascii="Arial" w:hAnsi="Arial" w:cs="Arial"/>
          <w:color w:val="auto"/>
          <w:szCs w:val="22"/>
          <w:lang w:val="en-ZA"/>
        </w:rPr>
        <w:t xml:space="preserve">"), if applicable at the prime overdraft lending rate being charged from time to time by </w:t>
      </w:r>
      <w:r w:rsidR="00887FAF" w:rsidRPr="003B5C41">
        <w:rPr>
          <w:rFonts w:ascii="Arial" w:hAnsi="Arial" w:cs="Arial"/>
          <w:color w:val="auto"/>
          <w:szCs w:val="22"/>
          <w:lang w:val="en-ZA"/>
        </w:rPr>
        <w:t>MAN</w:t>
      </w:r>
      <w:r w:rsidR="00852998" w:rsidRPr="003B5C41">
        <w:rPr>
          <w:rFonts w:ascii="Arial" w:hAnsi="Arial" w:cs="Arial"/>
          <w:color w:val="auto"/>
          <w:szCs w:val="22"/>
          <w:lang w:val="en-ZA"/>
        </w:rPr>
        <w:t xml:space="preserve">’s bank to borrowers in the private sector plus 3% </w:t>
      </w:r>
      <w:r w:rsidR="00087F01" w:rsidRPr="003B5C41">
        <w:rPr>
          <w:rFonts w:ascii="Arial" w:hAnsi="Arial" w:cs="Arial"/>
          <w:color w:val="auto"/>
          <w:szCs w:val="22"/>
          <w:lang w:val="en-ZA"/>
        </w:rPr>
        <w:t xml:space="preserve">(three percent) </w:t>
      </w:r>
      <w:r w:rsidR="00852998" w:rsidRPr="003B5C41">
        <w:rPr>
          <w:rFonts w:ascii="Arial" w:hAnsi="Arial" w:cs="Arial"/>
          <w:color w:val="auto"/>
          <w:szCs w:val="22"/>
          <w:lang w:val="en-ZA"/>
        </w:rPr>
        <w:t>which interest shall be reckoned from the date on which the payment in question became due and shall be reckoned on the amount thereof on a compounded daily basis until the amount in question is paid.</w:t>
      </w:r>
      <w:r w:rsidR="00285021" w:rsidRPr="003B5C41">
        <w:rPr>
          <w:rFonts w:ascii="Arial" w:hAnsi="Arial" w:cs="Arial"/>
          <w:color w:val="auto"/>
          <w:szCs w:val="22"/>
          <w:lang w:val="en-ZA"/>
        </w:rPr>
        <w:t xml:space="preserve"> </w:t>
      </w:r>
    </w:p>
    <w:p w14:paraId="1A2EBA36" w14:textId="77777777" w:rsidR="00852998" w:rsidRPr="003B5C41" w:rsidRDefault="00266C2E" w:rsidP="00DC772E">
      <w:pPr>
        <w:pStyle w:val="level20"/>
        <w:numPr>
          <w:ilvl w:val="1"/>
          <w:numId w:val="4"/>
        </w:numPr>
        <w:tabs>
          <w:tab w:val="num" w:pos="142"/>
          <w:tab w:val="num" w:pos="993"/>
        </w:tabs>
        <w:spacing w:before="0" w:after="0" w:line="360" w:lineRule="auto"/>
        <w:ind w:left="993" w:right="-688" w:hanging="720"/>
        <w:rPr>
          <w:rFonts w:ascii="Arial" w:hAnsi="Arial" w:cs="Arial"/>
          <w:color w:val="auto"/>
          <w:szCs w:val="22"/>
          <w:lang w:val="en-ZA"/>
        </w:rPr>
      </w:pPr>
      <w:r>
        <w:rPr>
          <w:rFonts w:ascii="Arial" w:hAnsi="Arial" w:cs="Arial"/>
          <w:color w:val="auto"/>
          <w:szCs w:val="22"/>
          <w:lang w:val="en-ZA"/>
        </w:rPr>
        <w:t>If</w:t>
      </w:r>
      <w:r w:rsidR="00852998" w:rsidRPr="003B5C41">
        <w:rPr>
          <w:rFonts w:ascii="Arial" w:hAnsi="Arial" w:cs="Arial"/>
          <w:color w:val="auto"/>
          <w:szCs w:val="22"/>
          <w:lang w:val="en-ZA"/>
        </w:rPr>
        <w:t xml:space="preserve"> a dispute </w:t>
      </w:r>
      <w:r w:rsidR="008E2520" w:rsidRPr="003B5C41">
        <w:rPr>
          <w:rFonts w:ascii="Arial" w:hAnsi="Arial" w:cs="Arial"/>
          <w:color w:val="auto"/>
          <w:szCs w:val="22"/>
          <w:lang w:val="en-ZA"/>
        </w:rPr>
        <w:t>arise</w:t>
      </w:r>
      <w:r>
        <w:rPr>
          <w:rFonts w:ascii="Arial" w:hAnsi="Arial" w:cs="Arial"/>
          <w:color w:val="auto"/>
          <w:szCs w:val="22"/>
          <w:lang w:val="en-ZA"/>
        </w:rPr>
        <w:t>s</w:t>
      </w:r>
      <w:r w:rsidR="008E2520" w:rsidRPr="003B5C41">
        <w:rPr>
          <w:rFonts w:ascii="Arial" w:hAnsi="Arial" w:cs="Arial"/>
          <w:color w:val="auto"/>
          <w:szCs w:val="22"/>
          <w:lang w:val="en-ZA"/>
        </w:rPr>
        <w:t xml:space="preserve"> between </w:t>
      </w:r>
      <w:r w:rsidR="00887FAF" w:rsidRPr="003B5C41">
        <w:rPr>
          <w:rFonts w:ascii="Arial" w:hAnsi="Arial" w:cs="Arial"/>
          <w:color w:val="auto"/>
          <w:szCs w:val="22"/>
          <w:lang w:val="en-ZA"/>
        </w:rPr>
        <w:t>MAN</w:t>
      </w:r>
      <w:r w:rsidR="008E2520" w:rsidRPr="003B5C41">
        <w:rPr>
          <w:rFonts w:ascii="Arial" w:hAnsi="Arial" w:cs="Arial"/>
          <w:color w:val="auto"/>
          <w:szCs w:val="22"/>
          <w:lang w:val="en-ZA"/>
        </w:rPr>
        <w:t xml:space="preserve"> and the Customer</w:t>
      </w:r>
      <w:r w:rsidR="00852998" w:rsidRPr="003B5C41">
        <w:rPr>
          <w:rFonts w:ascii="Arial" w:hAnsi="Arial" w:cs="Arial"/>
          <w:color w:val="auto"/>
          <w:szCs w:val="22"/>
          <w:lang w:val="en-ZA"/>
        </w:rPr>
        <w:t xml:space="preserve"> concerning the prime overdraft lending </w:t>
      </w:r>
      <w:r w:rsidR="00852998" w:rsidRPr="003B5C41">
        <w:rPr>
          <w:rFonts w:ascii="Arial" w:hAnsi="Arial" w:cs="Arial"/>
          <w:color w:val="0D0D0D"/>
          <w:szCs w:val="22"/>
          <w:lang w:val="en-ZA"/>
        </w:rPr>
        <w:t>rate</w:t>
      </w:r>
      <w:r w:rsidR="00852998" w:rsidRPr="003B5C41">
        <w:rPr>
          <w:rFonts w:ascii="Arial" w:hAnsi="Arial" w:cs="Arial"/>
          <w:color w:val="auto"/>
          <w:szCs w:val="22"/>
          <w:lang w:val="en-ZA"/>
        </w:rPr>
        <w:t xml:space="preserve"> being charged by the said bank to borrowers in the private sector at any time, a certificate issued by a manager of such bank (whose authority it </w:t>
      </w:r>
      <w:r w:rsidR="00F62E29" w:rsidRPr="003B5C41">
        <w:rPr>
          <w:rFonts w:ascii="Arial" w:hAnsi="Arial" w:cs="Arial"/>
          <w:color w:val="auto"/>
          <w:szCs w:val="22"/>
          <w:lang w:val="en-ZA"/>
        </w:rPr>
        <w:t>will</w:t>
      </w:r>
      <w:r w:rsidR="00852998" w:rsidRPr="003B5C41">
        <w:rPr>
          <w:rFonts w:ascii="Arial" w:hAnsi="Arial" w:cs="Arial"/>
          <w:color w:val="auto"/>
          <w:szCs w:val="22"/>
          <w:lang w:val="en-ZA"/>
        </w:rPr>
        <w:t xml:space="preserve"> not be necessary to prove) </w:t>
      </w:r>
      <w:r w:rsidR="00F62E29" w:rsidRPr="003B5C41">
        <w:rPr>
          <w:rFonts w:ascii="Arial" w:hAnsi="Arial" w:cs="Arial"/>
          <w:color w:val="auto"/>
          <w:szCs w:val="22"/>
          <w:lang w:val="en-ZA"/>
        </w:rPr>
        <w:t>will</w:t>
      </w:r>
      <w:r w:rsidR="00852998" w:rsidRPr="003B5C41">
        <w:rPr>
          <w:rFonts w:ascii="Arial" w:hAnsi="Arial" w:cs="Arial"/>
          <w:color w:val="auto"/>
          <w:szCs w:val="22"/>
          <w:lang w:val="en-ZA"/>
        </w:rPr>
        <w:t xml:space="preserve"> be final and binding.</w:t>
      </w:r>
    </w:p>
    <w:p w14:paraId="1A2EBA37" w14:textId="77777777" w:rsidR="008B7745" w:rsidRPr="00266C2E" w:rsidRDefault="008B7745" w:rsidP="00266C2E">
      <w:pPr>
        <w:pStyle w:val="Ronel1"/>
        <w:numPr>
          <w:ilvl w:val="0"/>
          <w:numId w:val="4"/>
        </w:numPr>
        <w:spacing w:line="360" w:lineRule="auto"/>
        <w:ind w:left="567" w:hanging="567"/>
        <w:jc w:val="both"/>
        <w:rPr>
          <w:rFonts w:ascii="Arial" w:hAnsi="Arial" w:cs="Arial"/>
          <w:color w:val="0D0D0D"/>
          <w:spacing w:val="0"/>
          <w:sz w:val="22"/>
          <w:szCs w:val="22"/>
          <w:lang w:val="en-ZA"/>
        </w:rPr>
      </w:pPr>
      <w:bookmarkStart w:id="19" w:name="_Toc446590175"/>
      <w:bookmarkStart w:id="20" w:name="_Ref418593235"/>
      <w:r w:rsidRPr="00266C2E">
        <w:rPr>
          <w:rFonts w:ascii="Arial" w:hAnsi="Arial" w:cs="Arial"/>
          <w:color w:val="0D0D0D"/>
          <w:spacing w:val="0"/>
          <w:sz w:val="22"/>
          <w:szCs w:val="22"/>
          <w:lang w:val="en-ZA"/>
        </w:rPr>
        <w:t>INTEREST IN LATE PAYMENT</w:t>
      </w:r>
      <w:bookmarkEnd w:id="19"/>
      <w:r w:rsidRPr="00266C2E">
        <w:rPr>
          <w:rFonts w:ascii="Arial" w:hAnsi="Arial" w:cs="Arial"/>
          <w:color w:val="0D0D0D"/>
          <w:spacing w:val="0"/>
          <w:sz w:val="22"/>
          <w:szCs w:val="22"/>
          <w:lang w:val="en-ZA"/>
        </w:rPr>
        <w:t xml:space="preserve"> </w:t>
      </w:r>
    </w:p>
    <w:p w14:paraId="1A2EBA38" w14:textId="77777777" w:rsidR="008B7745" w:rsidRPr="00266C2E" w:rsidRDefault="008B7745" w:rsidP="008B7745">
      <w:pPr>
        <w:pStyle w:val="level20"/>
        <w:numPr>
          <w:ilvl w:val="1"/>
          <w:numId w:val="4"/>
        </w:numPr>
        <w:tabs>
          <w:tab w:val="num" w:pos="142"/>
          <w:tab w:val="num" w:pos="993"/>
        </w:tabs>
        <w:spacing w:before="0" w:after="0" w:line="360" w:lineRule="auto"/>
        <w:ind w:left="993" w:right="-688" w:hanging="720"/>
        <w:rPr>
          <w:rFonts w:ascii="Arial" w:hAnsi="Arial" w:cs="Arial"/>
          <w:color w:val="auto"/>
          <w:szCs w:val="22"/>
          <w:lang w:val="en-ZA"/>
        </w:rPr>
      </w:pPr>
      <w:bookmarkStart w:id="21" w:name="_Ref440532848"/>
      <w:r w:rsidRPr="00266C2E">
        <w:rPr>
          <w:rFonts w:ascii="Arial" w:hAnsi="Arial" w:cs="Arial"/>
          <w:color w:val="auto"/>
          <w:szCs w:val="22"/>
          <w:lang w:val="en-ZA"/>
        </w:rPr>
        <w:t>If any amount due to MAN, for example the purchase price for any goods delivered or the charges in respect of any services provided by MAN, is not paid to MAN on the due date for such amount, then –</w:t>
      </w:r>
      <w:bookmarkEnd w:id="21"/>
      <w:r w:rsidRPr="00266C2E">
        <w:rPr>
          <w:rFonts w:ascii="Arial" w:hAnsi="Arial" w:cs="Arial"/>
          <w:color w:val="auto"/>
          <w:szCs w:val="22"/>
          <w:lang w:val="en-ZA"/>
        </w:rPr>
        <w:t xml:space="preserve"> </w:t>
      </w:r>
    </w:p>
    <w:p w14:paraId="1A2EBA39" w14:textId="77777777" w:rsidR="008B7745" w:rsidRPr="00266C2E" w:rsidRDefault="008B7745" w:rsidP="008B7745">
      <w:pPr>
        <w:pStyle w:val="level20"/>
        <w:numPr>
          <w:ilvl w:val="1"/>
          <w:numId w:val="4"/>
        </w:numPr>
        <w:tabs>
          <w:tab w:val="num" w:pos="142"/>
          <w:tab w:val="num" w:pos="993"/>
        </w:tabs>
        <w:spacing w:before="0" w:after="0" w:line="360" w:lineRule="auto"/>
        <w:ind w:left="993" w:right="-688" w:hanging="720"/>
        <w:rPr>
          <w:rFonts w:ascii="Arial" w:hAnsi="Arial" w:cs="Arial"/>
          <w:color w:val="auto"/>
          <w:szCs w:val="22"/>
          <w:lang w:val="en-ZA"/>
        </w:rPr>
      </w:pPr>
      <w:r w:rsidRPr="00266C2E">
        <w:rPr>
          <w:rFonts w:ascii="Arial" w:hAnsi="Arial" w:cs="Arial"/>
          <w:color w:val="auto"/>
          <w:szCs w:val="22"/>
          <w:lang w:val="en-ZA"/>
        </w:rPr>
        <w:t>all amounts owing to MAN for whatever reason will become immediately due and payable, notwithstanding the fact that portions of such amounts might otherwise not yet be due and payable;</w:t>
      </w:r>
    </w:p>
    <w:p w14:paraId="1A2EBA3A" w14:textId="77777777" w:rsidR="008B7745" w:rsidRPr="00266C2E" w:rsidRDefault="008B7745" w:rsidP="008B7745">
      <w:pPr>
        <w:pStyle w:val="level20"/>
        <w:numPr>
          <w:ilvl w:val="1"/>
          <w:numId w:val="4"/>
        </w:numPr>
        <w:tabs>
          <w:tab w:val="num" w:pos="142"/>
          <w:tab w:val="num" w:pos="993"/>
        </w:tabs>
        <w:spacing w:before="0" w:after="0" w:line="360" w:lineRule="auto"/>
        <w:ind w:left="993" w:right="-688" w:hanging="720"/>
        <w:rPr>
          <w:rFonts w:ascii="Arial" w:hAnsi="Arial" w:cs="Arial"/>
          <w:color w:val="auto"/>
          <w:szCs w:val="22"/>
          <w:lang w:val="en-ZA"/>
        </w:rPr>
      </w:pPr>
      <w:r w:rsidRPr="00266C2E">
        <w:rPr>
          <w:rFonts w:ascii="Arial" w:hAnsi="Arial" w:cs="Arial"/>
          <w:color w:val="auto"/>
          <w:szCs w:val="22"/>
          <w:lang w:val="en-ZA"/>
        </w:rPr>
        <w:t xml:space="preserve">the total amount which is due, owing and payable to MAN will, without prejudice to any of MAN's rights under this Agreement and/or at law, bear interest from such due date to the date of actual receipt of such amount by MAN in full (both dates inclusive) at 3% above the Prime Rate, or at the maximum prescribed interest rate if this Agreement is subject to the National Credit Act 34 of 2005 (“NCA”) and the total amount plus interest will be payable on demand.  The term “Prime Rate” means the prime overdraft rate of interest as publicly quoted by Nedbank Limited (or its successor in title), as certified by any manager of that bank whose appointment, designation or authority it will not be necessary to prove; provided however that for all purposes under this clause </w:t>
      </w:r>
      <w:r w:rsidRPr="00266C2E">
        <w:rPr>
          <w:rFonts w:ascii="Arial" w:hAnsi="Arial" w:cs="Arial"/>
          <w:color w:val="auto"/>
          <w:szCs w:val="22"/>
          <w:lang w:val="en-ZA"/>
        </w:rPr>
        <w:fldChar w:fldCharType="begin"/>
      </w:r>
      <w:r w:rsidRPr="00266C2E">
        <w:rPr>
          <w:rFonts w:ascii="Arial" w:hAnsi="Arial" w:cs="Arial"/>
          <w:color w:val="auto"/>
          <w:szCs w:val="22"/>
          <w:lang w:val="en-ZA"/>
        </w:rPr>
        <w:instrText xml:space="preserve"> REF _Ref440532848 \r \h  \* MERGEFORMAT </w:instrText>
      </w:r>
      <w:r w:rsidRPr="00266C2E">
        <w:rPr>
          <w:rFonts w:ascii="Arial" w:hAnsi="Arial" w:cs="Arial"/>
          <w:color w:val="auto"/>
          <w:szCs w:val="22"/>
          <w:lang w:val="en-ZA"/>
        </w:rPr>
      </w:r>
      <w:r w:rsidRPr="00266C2E">
        <w:rPr>
          <w:rFonts w:ascii="Arial" w:hAnsi="Arial" w:cs="Arial"/>
          <w:color w:val="auto"/>
          <w:szCs w:val="22"/>
          <w:lang w:val="en-ZA"/>
        </w:rPr>
        <w:fldChar w:fldCharType="separate"/>
      </w:r>
      <w:r w:rsidR="00697925">
        <w:rPr>
          <w:rFonts w:ascii="Arial" w:hAnsi="Arial" w:cs="Arial"/>
          <w:color w:val="auto"/>
          <w:szCs w:val="22"/>
          <w:lang w:val="en-ZA"/>
        </w:rPr>
        <w:t>14.1</w:t>
      </w:r>
      <w:r w:rsidRPr="00266C2E">
        <w:rPr>
          <w:rFonts w:ascii="Arial" w:hAnsi="Arial" w:cs="Arial"/>
          <w:color w:val="auto"/>
          <w:szCs w:val="22"/>
          <w:lang w:val="en-ZA"/>
        </w:rPr>
        <w:fldChar w:fldCharType="end"/>
      </w:r>
      <w:r w:rsidRPr="00266C2E">
        <w:rPr>
          <w:rFonts w:ascii="Arial" w:hAnsi="Arial" w:cs="Arial"/>
          <w:color w:val="auto"/>
          <w:szCs w:val="22"/>
          <w:lang w:val="en-ZA"/>
        </w:rPr>
        <w:t>, such interest (expressed as a percentage rate per annum) will be calculated on the basis of a 365</w:t>
      </w:r>
      <w:r w:rsidRPr="00266C2E">
        <w:rPr>
          <w:rFonts w:ascii="Arial" w:hAnsi="Arial" w:cs="Arial"/>
          <w:color w:val="auto"/>
          <w:szCs w:val="22"/>
          <w:lang w:val="en-ZA"/>
        </w:rPr>
        <w:noBreakHyphen/>
        <w:t xml:space="preserve">day year and shall be compounded monthly in arrears.  </w:t>
      </w:r>
    </w:p>
    <w:p w14:paraId="1A2EBA3B" w14:textId="77777777" w:rsidR="008B7745" w:rsidRPr="00266C2E" w:rsidRDefault="008B7745" w:rsidP="008B7745">
      <w:pPr>
        <w:pStyle w:val="level20"/>
        <w:numPr>
          <w:ilvl w:val="1"/>
          <w:numId w:val="4"/>
        </w:numPr>
        <w:tabs>
          <w:tab w:val="num" w:pos="142"/>
          <w:tab w:val="num" w:pos="993"/>
        </w:tabs>
        <w:spacing w:before="0" w:after="0" w:line="360" w:lineRule="auto"/>
        <w:ind w:left="993" w:right="-688" w:hanging="720"/>
        <w:rPr>
          <w:rFonts w:ascii="Arial" w:hAnsi="Arial" w:cs="Arial"/>
          <w:color w:val="auto"/>
          <w:szCs w:val="22"/>
          <w:lang w:val="en-ZA"/>
        </w:rPr>
      </w:pPr>
      <w:r w:rsidRPr="00266C2E">
        <w:rPr>
          <w:rFonts w:ascii="Arial" w:hAnsi="Arial" w:cs="Arial"/>
          <w:color w:val="auto"/>
          <w:szCs w:val="22"/>
          <w:lang w:val="en-ZA"/>
        </w:rPr>
        <w:t xml:space="preserve">If the Customer is in default and this Agreement is subject to the NCA, MAN may - </w:t>
      </w:r>
    </w:p>
    <w:p w14:paraId="1A2EBA3C" w14:textId="77777777" w:rsidR="008B7745" w:rsidRPr="00D7034C" w:rsidRDefault="008B7745" w:rsidP="00D7034C">
      <w:pPr>
        <w:pStyle w:val="ListParagraph"/>
        <w:numPr>
          <w:ilvl w:val="2"/>
          <w:numId w:val="4"/>
        </w:numPr>
        <w:spacing w:after="200" w:line="360" w:lineRule="auto"/>
        <w:ind w:left="1701" w:hanging="708"/>
        <w:jc w:val="both"/>
        <w:rPr>
          <w:rFonts w:cs="Arial"/>
          <w:sz w:val="22"/>
          <w:szCs w:val="22"/>
          <w:lang w:val="en-ZA"/>
        </w:rPr>
      </w:pPr>
      <w:bookmarkStart w:id="22" w:name="_Ref152837579"/>
      <w:r w:rsidRPr="00D7034C">
        <w:rPr>
          <w:rFonts w:cs="Arial"/>
          <w:sz w:val="22"/>
          <w:szCs w:val="22"/>
          <w:lang w:val="en-ZA"/>
        </w:rPr>
        <w:t>give the Customer written notice of such default and may propose that the Customer refer this Agreement to a debt counsellor, alternative dispute resolution agent, consumer court or ombud</w:t>
      </w:r>
      <w:r w:rsidR="00266C2E" w:rsidRPr="00D7034C">
        <w:rPr>
          <w:rFonts w:cs="Arial"/>
          <w:sz w:val="22"/>
          <w:szCs w:val="22"/>
          <w:lang w:val="en-ZA"/>
        </w:rPr>
        <w:t>sman</w:t>
      </w:r>
      <w:r w:rsidRPr="00D7034C">
        <w:rPr>
          <w:rFonts w:cs="Arial"/>
          <w:sz w:val="22"/>
          <w:szCs w:val="22"/>
          <w:lang w:val="en-ZA"/>
        </w:rPr>
        <w:t xml:space="preserve"> with jurisdiction, with the intent that the parties resolve any dispute under this Agreement or develop and agree on a plan to bring repayments up to date;</w:t>
      </w:r>
      <w:bookmarkEnd w:id="22"/>
    </w:p>
    <w:p w14:paraId="1A2EBA3D" w14:textId="77777777" w:rsidR="008B7745" w:rsidRPr="00D7034C" w:rsidRDefault="008B7745" w:rsidP="00D7034C">
      <w:pPr>
        <w:pStyle w:val="ListParagraph"/>
        <w:numPr>
          <w:ilvl w:val="2"/>
          <w:numId w:val="4"/>
        </w:numPr>
        <w:spacing w:after="200" w:line="360" w:lineRule="auto"/>
        <w:ind w:left="1701" w:hanging="708"/>
        <w:jc w:val="both"/>
        <w:rPr>
          <w:rFonts w:cs="Arial"/>
          <w:sz w:val="22"/>
          <w:szCs w:val="22"/>
          <w:lang w:val="en-ZA"/>
        </w:rPr>
      </w:pPr>
      <w:bookmarkStart w:id="23" w:name="_Ref152907391"/>
      <w:r w:rsidRPr="00D7034C">
        <w:rPr>
          <w:rFonts w:cs="Arial"/>
          <w:sz w:val="22"/>
          <w:szCs w:val="22"/>
          <w:lang w:val="en-ZA"/>
        </w:rPr>
        <w:t xml:space="preserve">commence legal proceedings to enforce this Agreement including exercising its rights in terms of any of the securities </w:t>
      </w:r>
      <w:bookmarkEnd w:id="23"/>
      <w:r w:rsidRPr="00D7034C">
        <w:rPr>
          <w:rFonts w:cs="Arial"/>
          <w:sz w:val="22"/>
          <w:szCs w:val="22"/>
          <w:lang w:val="en-ZA"/>
        </w:rPr>
        <w:t>and recover collection costs and default administration charges as defined in the NCA if -</w:t>
      </w:r>
    </w:p>
    <w:p w14:paraId="1A2EBA3E" w14:textId="77777777" w:rsidR="008B7745" w:rsidRPr="00D7034C" w:rsidRDefault="008B7745" w:rsidP="00D7034C">
      <w:pPr>
        <w:pStyle w:val="ListParagraph"/>
        <w:numPr>
          <w:ilvl w:val="2"/>
          <w:numId w:val="4"/>
        </w:numPr>
        <w:spacing w:after="200" w:line="360" w:lineRule="auto"/>
        <w:ind w:left="1701" w:hanging="708"/>
        <w:jc w:val="both"/>
        <w:rPr>
          <w:rFonts w:cs="Arial"/>
          <w:sz w:val="22"/>
          <w:szCs w:val="22"/>
          <w:lang w:val="en-ZA"/>
        </w:rPr>
      </w:pPr>
      <w:bookmarkStart w:id="24" w:name="_Ref152907354"/>
      <w:r w:rsidRPr="00D7034C">
        <w:rPr>
          <w:rFonts w:cs="Arial"/>
          <w:sz w:val="22"/>
          <w:szCs w:val="22"/>
          <w:lang w:val="en-ZA"/>
        </w:rPr>
        <w:t xml:space="preserve">it has given the Customer notice as referred to in clause 1.3.1 above or it has given notice to </w:t>
      </w:r>
      <w:r w:rsidRPr="00D7034C">
        <w:rPr>
          <w:rFonts w:cs="Arial"/>
          <w:sz w:val="22"/>
          <w:szCs w:val="22"/>
        </w:rPr>
        <w:t>terminate</w:t>
      </w:r>
      <w:r w:rsidRPr="00D7034C">
        <w:rPr>
          <w:rFonts w:cs="Arial"/>
          <w:sz w:val="22"/>
          <w:szCs w:val="22"/>
          <w:lang w:val="en-ZA"/>
        </w:rPr>
        <w:t xml:space="preserve"> any debt review process under section 86 of the NCA which may then be underway in respect of this Agreement; </w:t>
      </w:r>
      <w:bookmarkEnd w:id="24"/>
    </w:p>
    <w:p w14:paraId="1A2EBA3F" w14:textId="77777777" w:rsidR="008B7745" w:rsidRPr="00D7034C" w:rsidRDefault="008B7745" w:rsidP="00D7034C">
      <w:pPr>
        <w:pStyle w:val="ListParagraph"/>
        <w:numPr>
          <w:ilvl w:val="2"/>
          <w:numId w:val="4"/>
        </w:numPr>
        <w:spacing w:after="200" w:line="360" w:lineRule="auto"/>
        <w:ind w:left="1701" w:hanging="708"/>
        <w:jc w:val="both"/>
        <w:rPr>
          <w:rFonts w:cs="Arial"/>
          <w:sz w:val="22"/>
          <w:szCs w:val="22"/>
          <w:lang w:val="en-ZA"/>
        </w:rPr>
      </w:pPr>
      <w:r w:rsidRPr="00D7034C">
        <w:rPr>
          <w:rFonts w:cs="Arial"/>
          <w:sz w:val="22"/>
          <w:szCs w:val="22"/>
          <w:lang w:val="en-ZA"/>
        </w:rPr>
        <w:t xml:space="preserve">the Customer is and has been in default under this Agreement for at least 20 (twenty) </w:t>
      </w:r>
      <w:r w:rsidRPr="00D7034C">
        <w:rPr>
          <w:rFonts w:cs="Arial"/>
          <w:sz w:val="22"/>
          <w:szCs w:val="22"/>
        </w:rPr>
        <w:t>business</w:t>
      </w:r>
      <w:r w:rsidRPr="00D7034C">
        <w:rPr>
          <w:rFonts w:cs="Arial"/>
          <w:sz w:val="22"/>
          <w:szCs w:val="22"/>
          <w:lang w:val="en-ZA"/>
        </w:rPr>
        <w:t xml:space="preserve"> days; and</w:t>
      </w:r>
    </w:p>
    <w:p w14:paraId="1A2EBA40" w14:textId="77777777" w:rsidR="008B7745" w:rsidRPr="00D7034C" w:rsidRDefault="008B7745" w:rsidP="00D7034C">
      <w:pPr>
        <w:pStyle w:val="ListParagraph"/>
        <w:numPr>
          <w:ilvl w:val="2"/>
          <w:numId w:val="4"/>
        </w:numPr>
        <w:spacing w:after="200" w:line="360" w:lineRule="auto"/>
        <w:ind w:left="1701" w:hanging="708"/>
        <w:jc w:val="both"/>
        <w:rPr>
          <w:rFonts w:cs="Arial"/>
          <w:sz w:val="22"/>
          <w:szCs w:val="22"/>
          <w:lang w:val="en-ZA"/>
        </w:rPr>
      </w:pPr>
      <w:r w:rsidRPr="00D7034C">
        <w:rPr>
          <w:rFonts w:cs="Arial"/>
          <w:sz w:val="22"/>
          <w:szCs w:val="22"/>
          <w:lang w:val="en-ZA"/>
        </w:rPr>
        <w:t>at least 10 (ten) busi</w:t>
      </w:r>
      <w:r w:rsidR="00790064" w:rsidRPr="00D7034C">
        <w:rPr>
          <w:rFonts w:cs="Arial"/>
          <w:sz w:val="22"/>
          <w:szCs w:val="22"/>
          <w:lang w:val="en-ZA"/>
        </w:rPr>
        <w:t xml:space="preserve">ness days have elapsed since </w:t>
      </w:r>
      <w:r w:rsidRPr="00D7034C">
        <w:rPr>
          <w:rFonts w:cs="Arial"/>
          <w:sz w:val="22"/>
          <w:szCs w:val="22"/>
          <w:lang w:val="en-ZA"/>
        </w:rPr>
        <w:t xml:space="preserve"> MAN delivered the notice contemplated in clause 1.3.2.1 ; and </w:t>
      </w:r>
    </w:p>
    <w:p w14:paraId="1A2EBA41" w14:textId="77777777" w:rsidR="008B7745" w:rsidRPr="00D7034C" w:rsidRDefault="008B7745" w:rsidP="00D7034C">
      <w:pPr>
        <w:pStyle w:val="ListParagraph"/>
        <w:numPr>
          <w:ilvl w:val="2"/>
          <w:numId w:val="4"/>
        </w:numPr>
        <w:spacing w:after="200" w:line="360" w:lineRule="auto"/>
        <w:ind w:left="1701" w:hanging="708"/>
        <w:jc w:val="both"/>
        <w:rPr>
          <w:rFonts w:cs="Arial"/>
          <w:sz w:val="22"/>
          <w:szCs w:val="22"/>
          <w:lang w:val="en-ZA"/>
        </w:rPr>
      </w:pPr>
      <w:r w:rsidRPr="00D7034C">
        <w:rPr>
          <w:rFonts w:cs="Arial"/>
          <w:sz w:val="22"/>
          <w:szCs w:val="22"/>
          <w:lang w:val="en-ZA"/>
        </w:rPr>
        <w:t xml:space="preserve">in the </w:t>
      </w:r>
      <w:r w:rsidRPr="00D7034C">
        <w:rPr>
          <w:rFonts w:cs="Arial"/>
          <w:sz w:val="22"/>
          <w:szCs w:val="22"/>
        </w:rPr>
        <w:t>case</w:t>
      </w:r>
      <w:r w:rsidRPr="00D7034C">
        <w:rPr>
          <w:rFonts w:cs="Arial"/>
          <w:sz w:val="22"/>
          <w:szCs w:val="22"/>
          <w:lang w:val="en-ZA"/>
        </w:rPr>
        <w:t xml:space="preserve"> of a notice in terms of clause </w:t>
      </w:r>
      <w:r w:rsidRPr="00D7034C">
        <w:rPr>
          <w:rFonts w:cs="Arial"/>
          <w:sz w:val="22"/>
          <w:szCs w:val="22"/>
          <w:lang w:val="en-ZA"/>
        </w:rPr>
        <w:fldChar w:fldCharType="begin"/>
      </w:r>
      <w:r w:rsidRPr="00D7034C">
        <w:rPr>
          <w:rFonts w:cs="Arial"/>
          <w:sz w:val="22"/>
          <w:szCs w:val="22"/>
          <w:lang w:val="en-ZA"/>
        </w:rPr>
        <w:instrText xml:space="preserve"> REF _Ref152837579 \r \h  \* MERGEFORMAT </w:instrText>
      </w:r>
      <w:r w:rsidRPr="00D7034C">
        <w:rPr>
          <w:rFonts w:cs="Arial"/>
          <w:sz w:val="22"/>
          <w:szCs w:val="22"/>
          <w:lang w:val="en-ZA"/>
        </w:rPr>
      </w:r>
      <w:r w:rsidRPr="00D7034C">
        <w:rPr>
          <w:rFonts w:cs="Arial"/>
          <w:sz w:val="22"/>
          <w:szCs w:val="22"/>
          <w:lang w:val="en-ZA"/>
        </w:rPr>
        <w:fldChar w:fldCharType="separate"/>
      </w:r>
      <w:r w:rsidR="00697925" w:rsidRPr="00D7034C">
        <w:rPr>
          <w:rFonts w:cs="Arial"/>
          <w:sz w:val="22"/>
          <w:szCs w:val="22"/>
          <w:lang w:val="en-ZA"/>
        </w:rPr>
        <w:t>14.4.1</w:t>
      </w:r>
      <w:r w:rsidRPr="00D7034C">
        <w:rPr>
          <w:rFonts w:cs="Arial"/>
          <w:sz w:val="22"/>
          <w:szCs w:val="22"/>
          <w:lang w:val="en-ZA"/>
        </w:rPr>
        <w:fldChar w:fldCharType="end"/>
      </w:r>
      <w:r w:rsidRPr="00D7034C">
        <w:rPr>
          <w:rFonts w:cs="Arial"/>
          <w:sz w:val="22"/>
          <w:szCs w:val="22"/>
          <w:lang w:val="en-ZA"/>
        </w:rPr>
        <w:t>, the Customer has not responded to that notice; or responde</w:t>
      </w:r>
      <w:r w:rsidR="00790064" w:rsidRPr="00D7034C">
        <w:rPr>
          <w:rFonts w:cs="Arial"/>
          <w:sz w:val="22"/>
          <w:szCs w:val="22"/>
          <w:lang w:val="en-ZA"/>
        </w:rPr>
        <w:t xml:space="preserve">d to the notice by rejecting </w:t>
      </w:r>
      <w:r w:rsidRPr="00D7034C">
        <w:rPr>
          <w:rFonts w:cs="Arial"/>
          <w:sz w:val="22"/>
          <w:szCs w:val="22"/>
          <w:lang w:val="en-ZA"/>
        </w:rPr>
        <w:t xml:space="preserve"> MAN's proposal.</w:t>
      </w:r>
    </w:p>
    <w:p w14:paraId="1A2EBA42" w14:textId="77777777" w:rsidR="008B7745" w:rsidRPr="00266C2E" w:rsidRDefault="008B7745" w:rsidP="008B7745">
      <w:pPr>
        <w:pStyle w:val="level20"/>
        <w:numPr>
          <w:ilvl w:val="1"/>
          <w:numId w:val="4"/>
        </w:numPr>
        <w:tabs>
          <w:tab w:val="num" w:pos="142"/>
          <w:tab w:val="num" w:pos="993"/>
        </w:tabs>
        <w:spacing w:before="0" w:after="0" w:line="360" w:lineRule="auto"/>
        <w:ind w:left="993" w:right="-688" w:hanging="720"/>
        <w:rPr>
          <w:rFonts w:ascii="Arial" w:hAnsi="Arial" w:cs="Arial"/>
          <w:color w:val="auto"/>
          <w:szCs w:val="22"/>
          <w:lang w:val="en-ZA"/>
        </w:rPr>
      </w:pPr>
      <w:r w:rsidRPr="00266C2E">
        <w:rPr>
          <w:rFonts w:ascii="Arial" w:hAnsi="Arial" w:cs="Arial"/>
          <w:color w:val="auto"/>
          <w:szCs w:val="22"/>
          <w:lang w:val="en-ZA"/>
        </w:rPr>
        <w:t>If the Customer is in default of this Agreement and this Agreeme</w:t>
      </w:r>
      <w:r w:rsidR="00790064" w:rsidRPr="00266C2E">
        <w:rPr>
          <w:rFonts w:ascii="Arial" w:hAnsi="Arial" w:cs="Arial"/>
          <w:color w:val="auto"/>
          <w:szCs w:val="22"/>
          <w:lang w:val="en-ZA"/>
        </w:rPr>
        <w:t xml:space="preserve">nt is not subject to the NCA </w:t>
      </w:r>
      <w:r w:rsidR="00D7034C">
        <w:rPr>
          <w:rFonts w:ascii="Arial" w:hAnsi="Arial" w:cs="Arial"/>
          <w:color w:val="auto"/>
          <w:szCs w:val="22"/>
          <w:lang w:val="en-ZA"/>
        </w:rPr>
        <w:t xml:space="preserve"> MAN may </w:t>
      </w:r>
      <w:r w:rsidRPr="00266C2E">
        <w:rPr>
          <w:rFonts w:ascii="Arial" w:hAnsi="Arial" w:cs="Arial"/>
          <w:color w:val="auto"/>
          <w:szCs w:val="22"/>
          <w:lang w:val="en-ZA"/>
        </w:rPr>
        <w:t>exercise its rights, as may be permissible in law and</w:t>
      </w:r>
      <w:r w:rsidR="00790064" w:rsidRPr="00266C2E">
        <w:rPr>
          <w:rFonts w:ascii="Arial" w:hAnsi="Arial" w:cs="Arial"/>
          <w:color w:val="auto"/>
          <w:szCs w:val="22"/>
          <w:lang w:val="en-ZA"/>
        </w:rPr>
        <w:t xml:space="preserve"> without prejudice to any of </w:t>
      </w:r>
      <w:r w:rsidRPr="00266C2E">
        <w:rPr>
          <w:rFonts w:ascii="Arial" w:hAnsi="Arial" w:cs="Arial"/>
          <w:color w:val="auto"/>
          <w:szCs w:val="22"/>
          <w:lang w:val="en-ZA"/>
        </w:rPr>
        <w:t xml:space="preserve"> MAN's other rights, which include any one or more of the following - </w:t>
      </w:r>
    </w:p>
    <w:p w14:paraId="1A2EBA43" w14:textId="77777777" w:rsidR="008B7745" w:rsidRPr="00D7034C" w:rsidRDefault="008B7745" w:rsidP="00D7034C">
      <w:pPr>
        <w:pStyle w:val="ListParagraph"/>
        <w:numPr>
          <w:ilvl w:val="2"/>
          <w:numId w:val="4"/>
        </w:numPr>
        <w:spacing w:after="200" w:line="360" w:lineRule="auto"/>
        <w:ind w:left="1701" w:hanging="708"/>
        <w:jc w:val="both"/>
        <w:rPr>
          <w:rFonts w:cs="Arial"/>
          <w:sz w:val="22"/>
          <w:szCs w:val="22"/>
          <w:lang w:val="en-ZA"/>
        </w:rPr>
      </w:pPr>
      <w:r w:rsidRPr="00D7034C">
        <w:rPr>
          <w:rFonts w:cs="Arial"/>
          <w:sz w:val="22"/>
          <w:szCs w:val="22"/>
          <w:lang w:val="en-ZA"/>
        </w:rPr>
        <w:t xml:space="preserve">suspending the delivery and provision of goods and services; </w:t>
      </w:r>
    </w:p>
    <w:p w14:paraId="1A2EBA44" w14:textId="77777777" w:rsidR="008B7745" w:rsidRPr="00D7034C" w:rsidRDefault="008B7745" w:rsidP="00D7034C">
      <w:pPr>
        <w:pStyle w:val="ListParagraph"/>
        <w:numPr>
          <w:ilvl w:val="2"/>
          <w:numId w:val="4"/>
        </w:numPr>
        <w:spacing w:after="200" w:line="360" w:lineRule="auto"/>
        <w:ind w:left="1701" w:hanging="708"/>
        <w:jc w:val="both"/>
        <w:rPr>
          <w:rFonts w:cs="Arial"/>
          <w:sz w:val="22"/>
          <w:szCs w:val="22"/>
          <w:lang w:val="en-ZA"/>
        </w:rPr>
      </w:pPr>
      <w:r w:rsidRPr="00D7034C">
        <w:rPr>
          <w:rFonts w:cs="Arial"/>
          <w:sz w:val="22"/>
          <w:szCs w:val="22"/>
          <w:lang w:val="en-ZA"/>
        </w:rPr>
        <w:t xml:space="preserve">demanding immediate payment of  all outstanding amounts; </w:t>
      </w:r>
    </w:p>
    <w:p w14:paraId="1A2EBA45" w14:textId="77777777" w:rsidR="008B7745" w:rsidRPr="00D7034C" w:rsidRDefault="008B7745" w:rsidP="00D7034C">
      <w:pPr>
        <w:pStyle w:val="ListParagraph"/>
        <w:numPr>
          <w:ilvl w:val="2"/>
          <w:numId w:val="4"/>
        </w:numPr>
        <w:spacing w:after="200" w:line="360" w:lineRule="auto"/>
        <w:ind w:left="1701" w:hanging="708"/>
        <w:jc w:val="both"/>
        <w:rPr>
          <w:rFonts w:cs="Arial"/>
          <w:sz w:val="22"/>
          <w:szCs w:val="22"/>
          <w:lang w:val="en-ZA"/>
        </w:rPr>
      </w:pPr>
      <w:r w:rsidRPr="00D7034C">
        <w:rPr>
          <w:rFonts w:cs="Arial"/>
          <w:sz w:val="22"/>
          <w:szCs w:val="22"/>
          <w:lang w:val="en-ZA"/>
        </w:rPr>
        <w:t xml:space="preserve">terminating of this Agreement; and </w:t>
      </w:r>
    </w:p>
    <w:p w14:paraId="1A2EBA46" w14:textId="77777777" w:rsidR="008B7745" w:rsidRPr="00D7034C" w:rsidRDefault="008B7745" w:rsidP="00D7034C">
      <w:pPr>
        <w:pStyle w:val="ListParagraph"/>
        <w:numPr>
          <w:ilvl w:val="2"/>
          <w:numId w:val="4"/>
        </w:numPr>
        <w:spacing w:after="200" w:line="360" w:lineRule="auto"/>
        <w:ind w:left="1701" w:hanging="708"/>
        <w:jc w:val="both"/>
        <w:rPr>
          <w:rFonts w:cs="Arial"/>
          <w:sz w:val="22"/>
          <w:szCs w:val="22"/>
          <w:lang w:val="en-ZA"/>
        </w:rPr>
      </w:pPr>
      <w:r w:rsidRPr="00D7034C">
        <w:rPr>
          <w:rFonts w:cs="Arial"/>
          <w:sz w:val="22"/>
          <w:szCs w:val="22"/>
          <w:lang w:val="en-ZA"/>
        </w:rPr>
        <w:t xml:space="preserve">enforcing any security furnished in respect of the Agreement. </w:t>
      </w:r>
    </w:p>
    <w:p w14:paraId="1A2EBA47" w14:textId="77777777" w:rsidR="008B7745" w:rsidRPr="00266C2E" w:rsidRDefault="008B7745" w:rsidP="008B7745">
      <w:pPr>
        <w:pStyle w:val="level20"/>
        <w:numPr>
          <w:ilvl w:val="1"/>
          <w:numId w:val="4"/>
        </w:numPr>
        <w:tabs>
          <w:tab w:val="num" w:pos="142"/>
          <w:tab w:val="num" w:pos="993"/>
        </w:tabs>
        <w:spacing w:before="0" w:after="0" w:line="360" w:lineRule="auto"/>
        <w:ind w:left="993" w:right="-688" w:hanging="720"/>
        <w:rPr>
          <w:rFonts w:ascii="Arial" w:hAnsi="Arial" w:cs="Arial"/>
          <w:color w:val="auto"/>
          <w:szCs w:val="22"/>
          <w:lang w:val="en-ZA"/>
        </w:rPr>
      </w:pPr>
      <w:r w:rsidRPr="00266C2E">
        <w:rPr>
          <w:rFonts w:ascii="Arial" w:hAnsi="Arial" w:cs="Arial"/>
          <w:color w:val="auto"/>
          <w:szCs w:val="22"/>
          <w:lang w:val="en-ZA"/>
        </w:rPr>
        <w:t>The Customer will be liable for all legal costs, as may be permissible in law, in recovering any amount that the Customer owes MAN.</w:t>
      </w:r>
    </w:p>
    <w:p w14:paraId="1A2EBA48" w14:textId="77777777" w:rsidR="008B7745" w:rsidRPr="00266C2E" w:rsidRDefault="008B7745" w:rsidP="008B7745">
      <w:pPr>
        <w:pStyle w:val="level20"/>
        <w:numPr>
          <w:ilvl w:val="1"/>
          <w:numId w:val="4"/>
        </w:numPr>
        <w:tabs>
          <w:tab w:val="num" w:pos="142"/>
          <w:tab w:val="num" w:pos="993"/>
        </w:tabs>
        <w:spacing w:before="0" w:after="0" w:line="360" w:lineRule="auto"/>
        <w:ind w:left="993" w:right="-688" w:hanging="720"/>
        <w:rPr>
          <w:rFonts w:ascii="Arial" w:hAnsi="Arial" w:cs="Arial"/>
          <w:color w:val="auto"/>
          <w:szCs w:val="22"/>
          <w:lang w:val="en-ZA"/>
        </w:rPr>
      </w:pPr>
      <w:r w:rsidRPr="00266C2E">
        <w:rPr>
          <w:rFonts w:ascii="Arial" w:hAnsi="Arial" w:cs="Arial"/>
          <w:color w:val="auto"/>
          <w:szCs w:val="22"/>
          <w:lang w:val="en-ZA"/>
        </w:rPr>
        <w:t>A certificate signed by a manager of MAN specifying the amount owing by the Customer and further stating that such amount is due, owing and payable by the Customer, shall be sufficient (prima facie) proof of the amount thereof and of the fact that such amount is so due, owing and payable for the purpose of obtaining provisional sentence or other judgment against the Customer in any competent court.  It shall not be necessary to prove the appointment of the person signing any such certificate.</w:t>
      </w:r>
    </w:p>
    <w:p w14:paraId="1A2EBA49" w14:textId="77777777" w:rsidR="009E4282" w:rsidRPr="003B5C41" w:rsidRDefault="00F62E29" w:rsidP="006A19F3">
      <w:pPr>
        <w:pStyle w:val="Ronel1"/>
        <w:numPr>
          <w:ilvl w:val="0"/>
          <w:numId w:val="4"/>
        </w:numPr>
        <w:spacing w:line="360" w:lineRule="auto"/>
        <w:ind w:left="567" w:hanging="567"/>
        <w:jc w:val="both"/>
        <w:rPr>
          <w:rFonts w:ascii="Arial" w:hAnsi="Arial" w:cs="Arial"/>
          <w:color w:val="0D0D0D"/>
          <w:spacing w:val="0"/>
          <w:sz w:val="22"/>
          <w:szCs w:val="22"/>
          <w:lang w:val="en-ZA"/>
        </w:rPr>
      </w:pPr>
      <w:bookmarkStart w:id="25" w:name="_Toc446590176"/>
      <w:bookmarkStart w:id="26" w:name="_Ref418592197"/>
      <w:bookmarkEnd w:id="20"/>
      <w:r w:rsidRPr="003B5C41">
        <w:rPr>
          <w:rFonts w:ascii="Arial" w:hAnsi="Arial" w:cs="Arial"/>
          <w:color w:val="0D0D0D"/>
          <w:spacing w:val="0"/>
          <w:sz w:val="22"/>
          <w:szCs w:val="22"/>
          <w:lang w:val="en-ZA"/>
        </w:rPr>
        <w:t>BREACH</w:t>
      </w:r>
      <w:r w:rsidR="003B5C41" w:rsidRPr="003B5C41">
        <w:rPr>
          <w:rFonts w:ascii="Arial" w:hAnsi="Arial" w:cs="Arial"/>
          <w:color w:val="0D0D0D"/>
          <w:spacing w:val="0"/>
          <w:sz w:val="22"/>
          <w:szCs w:val="22"/>
          <w:lang w:val="en-ZA"/>
        </w:rPr>
        <w:t xml:space="preserve"> AND TERMINATION</w:t>
      </w:r>
      <w:bookmarkEnd w:id="25"/>
    </w:p>
    <w:p w14:paraId="1A2EBA4A" w14:textId="77777777" w:rsidR="00087F01" w:rsidRPr="003B5C41" w:rsidRDefault="001025CC" w:rsidP="00D7034C">
      <w:pPr>
        <w:pStyle w:val="level20"/>
        <w:numPr>
          <w:ilvl w:val="1"/>
          <w:numId w:val="4"/>
        </w:numPr>
        <w:tabs>
          <w:tab w:val="num" w:pos="142"/>
          <w:tab w:val="num" w:pos="993"/>
        </w:tabs>
        <w:spacing w:before="0" w:after="0" w:line="360" w:lineRule="auto"/>
        <w:ind w:left="993" w:right="-688" w:hanging="720"/>
        <w:rPr>
          <w:rFonts w:ascii="Arial" w:hAnsi="Arial" w:cs="Arial"/>
          <w:color w:val="auto"/>
          <w:szCs w:val="22"/>
          <w:lang w:val="en-ZA"/>
        </w:rPr>
      </w:pPr>
      <w:bookmarkStart w:id="27" w:name="_Ref418752910"/>
      <w:bookmarkEnd w:id="26"/>
      <w:r w:rsidRPr="003B5C41">
        <w:rPr>
          <w:rFonts w:ascii="Arial" w:hAnsi="Arial" w:cs="Arial"/>
          <w:color w:val="auto"/>
          <w:szCs w:val="22"/>
          <w:lang w:val="en-ZA"/>
        </w:rPr>
        <w:t>If</w:t>
      </w:r>
      <w:r w:rsidR="00490846" w:rsidRPr="003B5C41">
        <w:rPr>
          <w:rFonts w:ascii="Arial" w:hAnsi="Arial" w:cs="Arial"/>
          <w:color w:val="auto"/>
          <w:szCs w:val="22"/>
          <w:lang w:val="en-ZA"/>
        </w:rPr>
        <w:t xml:space="preserve"> the Customer commit</w:t>
      </w:r>
      <w:r w:rsidRPr="003B5C41">
        <w:rPr>
          <w:rFonts w:ascii="Arial" w:hAnsi="Arial" w:cs="Arial"/>
          <w:color w:val="auto"/>
          <w:szCs w:val="22"/>
          <w:lang w:val="en-ZA"/>
        </w:rPr>
        <w:t>s</w:t>
      </w:r>
      <w:r w:rsidR="00490846" w:rsidRPr="003B5C41">
        <w:rPr>
          <w:rFonts w:ascii="Arial" w:hAnsi="Arial" w:cs="Arial"/>
          <w:color w:val="auto"/>
          <w:szCs w:val="22"/>
          <w:lang w:val="en-ZA"/>
        </w:rPr>
        <w:t xml:space="preserve"> a breach of the provisions </w:t>
      </w:r>
      <w:r w:rsidR="00777835" w:rsidRPr="003B5C41">
        <w:rPr>
          <w:rFonts w:ascii="Arial" w:hAnsi="Arial" w:cs="Arial"/>
          <w:color w:val="auto"/>
          <w:szCs w:val="22"/>
          <w:lang w:val="en-ZA"/>
        </w:rPr>
        <w:t>of</w:t>
      </w:r>
      <w:r w:rsidR="00490846" w:rsidRPr="003B5C41">
        <w:rPr>
          <w:rFonts w:ascii="Arial" w:hAnsi="Arial" w:cs="Arial"/>
          <w:color w:val="auto"/>
          <w:szCs w:val="22"/>
          <w:lang w:val="en-ZA"/>
        </w:rPr>
        <w:t xml:space="preserve"> this </w:t>
      </w:r>
      <w:r w:rsidR="00887FAF" w:rsidRPr="003B5C41">
        <w:rPr>
          <w:rFonts w:ascii="Arial" w:hAnsi="Arial" w:cs="Arial"/>
          <w:color w:val="auto"/>
          <w:szCs w:val="22"/>
          <w:lang w:val="en-ZA"/>
        </w:rPr>
        <w:t>Agreement</w:t>
      </w:r>
      <w:r w:rsidR="00490846" w:rsidRPr="003B5C41">
        <w:rPr>
          <w:rFonts w:ascii="Arial" w:hAnsi="Arial" w:cs="Arial"/>
          <w:color w:val="auto"/>
          <w:szCs w:val="22"/>
          <w:lang w:val="en-ZA"/>
        </w:rPr>
        <w:t xml:space="preserve"> or</w:t>
      </w:r>
      <w:r w:rsidR="00266C2E">
        <w:rPr>
          <w:rFonts w:ascii="Arial" w:hAnsi="Arial" w:cs="Arial"/>
          <w:color w:val="auto"/>
          <w:szCs w:val="22"/>
          <w:lang w:val="en-ZA"/>
        </w:rPr>
        <w:t xml:space="preserve"> –</w:t>
      </w:r>
      <w:bookmarkEnd w:id="27"/>
      <w:r w:rsidR="00266C2E">
        <w:rPr>
          <w:rFonts w:ascii="Arial" w:hAnsi="Arial" w:cs="Arial"/>
          <w:color w:val="auto"/>
          <w:szCs w:val="22"/>
          <w:lang w:val="en-ZA"/>
        </w:rPr>
        <w:t xml:space="preserve"> </w:t>
      </w:r>
    </w:p>
    <w:p w14:paraId="1A2EBA4B" w14:textId="77777777" w:rsidR="009E4282" w:rsidRPr="00D7034C" w:rsidRDefault="009E4282" w:rsidP="00D7034C">
      <w:pPr>
        <w:pStyle w:val="ListParagraph"/>
        <w:numPr>
          <w:ilvl w:val="2"/>
          <w:numId w:val="4"/>
        </w:numPr>
        <w:spacing w:after="200" w:line="360" w:lineRule="auto"/>
        <w:ind w:left="1701" w:hanging="708"/>
        <w:jc w:val="both"/>
        <w:rPr>
          <w:rFonts w:cs="Arial"/>
          <w:sz w:val="22"/>
          <w:szCs w:val="22"/>
          <w:lang w:val="en-ZA"/>
        </w:rPr>
      </w:pPr>
      <w:r w:rsidRPr="00D7034C">
        <w:rPr>
          <w:rFonts w:cs="Arial"/>
          <w:sz w:val="22"/>
          <w:szCs w:val="22"/>
          <w:lang w:val="en-ZA"/>
        </w:rPr>
        <w:t>allow</w:t>
      </w:r>
      <w:r w:rsidR="001025CC" w:rsidRPr="00D7034C">
        <w:rPr>
          <w:rFonts w:cs="Arial"/>
          <w:sz w:val="22"/>
          <w:szCs w:val="22"/>
          <w:lang w:val="en-ZA"/>
        </w:rPr>
        <w:t>s</w:t>
      </w:r>
      <w:r w:rsidRPr="00D7034C">
        <w:rPr>
          <w:rFonts w:cs="Arial"/>
          <w:sz w:val="22"/>
          <w:szCs w:val="22"/>
          <w:lang w:val="en-ZA"/>
        </w:rPr>
        <w:t xml:space="preserve"> any judgment against it to remain unsatisfied for a period of 7 (seven) da</w:t>
      </w:r>
      <w:r w:rsidR="001025CC" w:rsidRPr="00D7034C">
        <w:rPr>
          <w:rFonts w:cs="Arial"/>
          <w:sz w:val="22"/>
          <w:szCs w:val="22"/>
          <w:lang w:val="en-ZA"/>
        </w:rPr>
        <w:t xml:space="preserve">ys from the date of its grant; </w:t>
      </w:r>
    </w:p>
    <w:p w14:paraId="1A2EBA4C" w14:textId="77777777" w:rsidR="009E4282" w:rsidRPr="00D7034C" w:rsidRDefault="009E4282" w:rsidP="00D7034C">
      <w:pPr>
        <w:pStyle w:val="ListParagraph"/>
        <w:numPr>
          <w:ilvl w:val="2"/>
          <w:numId w:val="4"/>
        </w:numPr>
        <w:spacing w:after="200" w:line="360" w:lineRule="auto"/>
        <w:ind w:left="1701" w:hanging="708"/>
        <w:jc w:val="both"/>
        <w:rPr>
          <w:rFonts w:cs="Arial"/>
          <w:sz w:val="22"/>
          <w:szCs w:val="22"/>
          <w:lang w:val="en-ZA"/>
        </w:rPr>
      </w:pPr>
      <w:r w:rsidRPr="00D7034C">
        <w:rPr>
          <w:rFonts w:cs="Arial"/>
          <w:sz w:val="22"/>
          <w:szCs w:val="22"/>
          <w:lang w:val="en-ZA"/>
        </w:rPr>
        <w:t>allow</w:t>
      </w:r>
      <w:r w:rsidR="001025CC" w:rsidRPr="00D7034C">
        <w:rPr>
          <w:rFonts w:cs="Arial"/>
          <w:sz w:val="22"/>
          <w:szCs w:val="22"/>
          <w:lang w:val="en-ZA"/>
        </w:rPr>
        <w:t>s</w:t>
      </w:r>
      <w:r w:rsidRPr="00D7034C">
        <w:rPr>
          <w:rFonts w:cs="Arial"/>
          <w:sz w:val="22"/>
          <w:szCs w:val="22"/>
          <w:lang w:val="en-ZA"/>
        </w:rPr>
        <w:t xml:space="preserve"> the </w:t>
      </w:r>
      <w:r w:rsidR="00266C2E" w:rsidRPr="00D7034C">
        <w:rPr>
          <w:rFonts w:cs="Arial"/>
          <w:sz w:val="22"/>
          <w:szCs w:val="22"/>
          <w:lang w:val="en-ZA"/>
        </w:rPr>
        <w:t>Vehicle/s</w:t>
      </w:r>
      <w:r w:rsidR="00887FAF" w:rsidRPr="00D7034C">
        <w:rPr>
          <w:rFonts w:cs="Arial"/>
          <w:sz w:val="22"/>
          <w:szCs w:val="22"/>
          <w:lang w:val="en-ZA"/>
        </w:rPr>
        <w:t xml:space="preserve"> </w:t>
      </w:r>
      <w:r w:rsidRPr="00D7034C">
        <w:rPr>
          <w:rFonts w:cs="Arial"/>
          <w:sz w:val="22"/>
          <w:szCs w:val="22"/>
          <w:lang w:val="en-ZA"/>
        </w:rPr>
        <w:t>or any part thereof to be seized under legal process;</w:t>
      </w:r>
    </w:p>
    <w:p w14:paraId="1A2EBA4D" w14:textId="77777777" w:rsidR="009E4282" w:rsidRPr="00D7034C" w:rsidRDefault="009E4282" w:rsidP="00D7034C">
      <w:pPr>
        <w:pStyle w:val="ListParagraph"/>
        <w:numPr>
          <w:ilvl w:val="2"/>
          <w:numId w:val="4"/>
        </w:numPr>
        <w:spacing w:after="200" w:line="360" w:lineRule="auto"/>
        <w:ind w:left="1701" w:hanging="708"/>
        <w:jc w:val="both"/>
        <w:rPr>
          <w:rFonts w:cs="Arial"/>
          <w:sz w:val="22"/>
          <w:szCs w:val="22"/>
          <w:lang w:val="en-ZA"/>
        </w:rPr>
      </w:pPr>
      <w:r w:rsidRPr="00D7034C">
        <w:rPr>
          <w:rFonts w:cs="Arial"/>
          <w:sz w:val="22"/>
          <w:szCs w:val="22"/>
          <w:lang w:val="en-ZA"/>
        </w:rPr>
        <w:t>abandon</w:t>
      </w:r>
      <w:r w:rsidR="001025CC" w:rsidRPr="00D7034C">
        <w:rPr>
          <w:rFonts w:cs="Arial"/>
          <w:sz w:val="22"/>
          <w:szCs w:val="22"/>
          <w:lang w:val="en-ZA"/>
        </w:rPr>
        <w:t>s</w:t>
      </w:r>
      <w:r w:rsidRPr="00D7034C">
        <w:rPr>
          <w:rFonts w:cs="Arial"/>
          <w:sz w:val="22"/>
          <w:szCs w:val="22"/>
          <w:lang w:val="en-ZA"/>
        </w:rPr>
        <w:t xml:space="preserve"> the </w:t>
      </w:r>
      <w:r w:rsidR="00266C2E" w:rsidRPr="00D7034C">
        <w:rPr>
          <w:rFonts w:cs="Arial"/>
          <w:sz w:val="22"/>
          <w:szCs w:val="22"/>
          <w:lang w:val="en-ZA"/>
        </w:rPr>
        <w:t>Vehicle/s</w:t>
      </w:r>
      <w:r w:rsidR="00D7034C">
        <w:rPr>
          <w:rFonts w:cs="Arial"/>
          <w:sz w:val="22"/>
          <w:szCs w:val="22"/>
          <w:lang w:val="en-ZA"/>
        </w:rPr>
        <w:t xml:space="preserve"> </w:t>
      </w:r>
      <w:r w:rsidRPr="00D7034C">
        <w:rPr>
          <w:rFonts w:cs="Arial"/>
          <w:sz w:val="22"/>
          <w:szCs w:val="22"/>
          <w:lang w:val="en-ZA"/>
        </w:rPr>
        <w:t xml:space="preserve"> </w:t>
      </w:r>
    </w:p>
    <w:p w14:paraId="1A2EBA4E" w14:textId="77777777" w:rsidR="009E4282" w:rsidRPr="00D7034C" w:rsidRDefault="001025CC" w:rsidP="00D7034C">
      <w:pPr>
        <w:pStyle w:val="ListParagraph"/>
        <w:numPr>
          <w:ilvl w:val="2"/>
          <w:numId w:val="4"/>
        </w:numPr>
        <w:spacing w:after="200" w:line="360" w:lineRule="auto"/>
        <w:ind w:left="1701" w:hanging="708"/>
        <w:jc w:val="both"/>
        <w:rPr>
          <w:rFonts w:cs="Arial"/>
          <w:sz w:val="22"/>
          <w:szCs w:val="22"/>
          <w:lang w:val="en-ZA"/>
        </w:rPr>
      </w:pPr>
      <w:r w:rsidRPr="00D7034C">
        <w:rPr>
          <w:rFonts w:cs="Arial"/>
          <w:sz w:val="22"/>
          <w:szCs w:val="22"/>
          <w:lang w:val="en-ZA"/>
        </w:rPr>
        <w:t xml:space="preserve">makes </w:t>
      </w:r>
      <w:r w:rsidR="009E4282" w:rsidRPr="00D7034C">
        <w:rPr>
          <w:rFonts w:cs="Arial"/>
          <w:sz w:val="22"/>
          <w:szCs w:val="22"/>
          <w:lang w:val="en-ZA"/>
        </w:rPr>
        <w:t xml:space="preserve">any </w:t>
      </w:r>
      <w:r w:rsidRPr="00D7034C">
        <w:rPr>
          <w:rFonts w:cs="Arial"/>
          <w:sz w:val="22"/>
          <w:szCs w:val="22"/>
          <w:lang w:val="en-ZA"/>
        </w:rPr>
        <w:t>false</w:t>
      </w:r>
      <w:r w:rsidR="009E4282" w:rsidRPr="00D7034C">
        <w:rPr>
          <w:rFonts w:cs="Arial"/>
          <w:sz w:val="22"/>
          <w:szCs w:val="22"/>
          <w:lang w:val="en-ZA"/>
        </w:rPr>
        <w:t xml:space="preserve"> statements in connection with this </w:t>
      </w:r>
      <w:r w:rsidR="00887FAF" w:rsidRPr="00D7034C">
        <w:rPr>
          <w:rFonts w:cs="Arial"/>
          <w:sz w:val="22"/>
          <w:szCs w:val="22"/>
          <w:lang w:val="en-ZA"/>
        </w:rPr>
        <w:t>Agreement</w:t>
      </w:r>
      <w:r w:rsidR="009E4282" w:rsidRPr="00D7034C">
        <w:rPr>
          <w:rFonts w:cs="Arial"/>
          <w:sz w:val="22"/>
          <w:szCs w:val="22"/>
          <w:lang w:val="en-ZA"/>
        </w:rPr>
        <w:t xml:space="preserve">; </w:t>
      </w:r>
    </w:p>
    <w:p w14:paraId="1A2EBA4F" w14:textId="77777777" w:rsidR="009E4282" w:rsidRPr="00D7034C" w:rsidRDefault="001025CC" w:rsidP="00D7034C">
      <w:pPr>
        <w:pStyle w:val="ListParagraph"/>
        <w:numPr>
          <w:ilvl w:val="2"/>
          <w:numId w:val="4"/>
        </w:numPr>
        <w:spacing w:after="200" w:line="360" w:lineRule="auto"/>
        <w:ind w:left="1701" w:hanging="708"/>
        <w:jc w:val="both"/>
        <w:rPr>
          <w:rFonts w:cs="Arial"/>
          <w:sz w:val="22"/>
          <w:szCs w:val="22"/>
          <w:lang w:val="en-ZA"/>
        </w:rPr>
      </w:pPr>
      <w:r w:rsidRPr="00D7034C">
        <w:rPr>
          <w:rFonts w:cs="Arial"/>
          <w:sz w:val="22"/>
          <w:szCs w:val="22"/>
          <w:lang w:val="en-ZA"/>
        </w:rPr>
        <w:t>effects</w:t>
      </w:r>
      <w:r w:rsidR="009E4282" w:rsidRPr="00D7034C">
        <w:rPr>
          <w:rFonts w:cs="Arial"/>
          <w:sz w:val="22"/>
          <w:szCs w:val="22"/>
          <w:lang w:val="en-ZA"/>
        </w:rPr>
        <w:t xml:space="preserve"> or endeavor</w:t>
      </w:r>
      <w:r w:rsidRPr="00D7034C">
        <w:rPr>
          <w:rFonts w:cs="Arial"/>
          <w:sz w:val="22"/>
          <w:szCs w:val="22"/>
          <w:lang w:val="en-ZA"/>
        </w:rPr>
        <w:t>s</w:t>
      </w:r>
      <w:r w:rsidR="009E4282" w:rsidRPr="00D7034C">
        <w:rPr>
          <w:rFonts w:cs="Arial"/>
          <w:sz w:val="22"/>
          <w:szCs w:val="22"/>
          <w:lang w:val="en-ZA"/>
        </w:rPr>
        <w:t xml:space="preserve"> to effect a compromise with its creditors; </w:t>
      </w:r>
    </w:p>
    <w:p w14:paraId="1A2EBA50" w14:textId="77777777" w:rsidR="009E4282" w:rsidRPr="00D7034C" w:rsidRDefault="001025CC" w:rsidP="00D7034C">
      <w:pPr>
        <w:pStyle w:val="ListParagraph"/>
        <w:numPr>
          <w:ilvl w:val="2"/>
          <w:numId w:val="4"/>
        </w:numPr>
        <w:spacing w:after="200" w:line="360" w:lineRule="auto"/>
        <w:ind w:left="1701" w:hanging="708"/>
        <w:jc w:val="both"/>
        <w:rPr>
          <w:rFonts w:cs="Arial"/>
          <w:sz w:val="22"/>
          <w:szCs w:val="22"/>
          <w:lang w:val="en-ZA"/>
        </w:rPr>
      </w:pPr>
      <w:r w:rsidRPr="00D7034C">
        <w:rPr>
          <w:rFonts w:cs="Arial"/>
          <w:sz w:val="22"/>
          <w:szCs w:val="22"/>
          <w:lang w:val="en-ZA"/>
        </w:rPr>
        <w:t>commits</w:t>
      </w:r>
      <w:r w:rsidR="009E4282" w:rsidRPr="00D7034C">
        <w:rPr>
          <w:rFonts w:cs="Arial"/>
          <w:sz w:val="22"/>
          <w:szCs w:val="22"/>
          <w:lang w:val="en-ZA"/>
        </w:rPr>
        <w:t xml:space="preserve"> any act of i</w:t>
      </w:r>
      <w:r w:rsidR="008A4332" w:rsidRPr="00D7034C">
        <w:rPr>
          <w:rFonts w:cs="Arial"/>
          <w:sz w:val="22"/>
          <w:szCs w:val="22"/>
          <w:lang w:val="en-ZA"/>
        </w:rPr>
        <w:t>nsolvency;</w:t>
      </w:r>
    </w:p>
    <w:p w14:paraId="1A2EBA51" w14:textId="77777777" w:rsidR="001025CC" w:rsidRPr="00D7034C" w:rsidRDefault="001025CC" w:rsidP="00D7034C">
      <w:pPr>
        <w:pStyle w:val="ListParagraph"/>
        <w:numPr>
          <w:ilvl w:val="2"/>
          <w:numId w:val="4"/>
        </w:numPr>
        <w:spacing w:after="200" w:line="360" w:lineRule="auto"/>
        <w:ind w:left="1701" w:hanging="708"/>
        <w:jc w:val="both"/>
        <w:rPr>
          <w:rFonts w:cs="Arial"/>
          <w:sz w:val="22"/>
          <w:szCs w:val="22"/>
          <w:lang w:val="en-ZA"/>
        </w:rPr>
      </w:pPr>
      <w:r w:rsidRPr="00D7034C">
        <w:rPr>
          <w:rFonts w:cs="Arial"/>
          <w:sz w:val="22"/>
          <w:szCs w:val="22"/>
          <w:lang w:val="en-ZA"/>
        </w:rPr>
        <w:t xml:space="preserve">is </w:t>
      </w:r>
      <w:r w:rsidR="009E4282" w:rsidRPr="00D7034C">
        <w:rPr>
          <w:rFonts w:cs="Arial"/>
          <w:sz w:val="22"/>
          <w:szCs w:val="22"/>
          <w:lang w:val="en-ZA"/>
        </w:rPr>
        <w:t xml:space="preserve">placed under judicial management, whether provisionally or finally; </w:t>
      </w:r>
    </w:p>
    <w:p w14:paraId="1A2EBA52" w14:textId="77777777" w:rsidR="00E34B21" w:rsidRPr="00D7034C" w:rsidRDefault="009E4282" w:rsidP="00D7034C">
      <w:pPr>
        <w:pStyle w:val="ListParagraph"/>
        <w:numPr>
          <w:ilvl w:val="2"/>
          <w:numId w:val="4"/>
        </w:numPr>
        <w:spacing w:after="200" w:line="360" w:lineRule="auto"/>
        <w:ind w:left="1701" w:hanging="708"/>
        <w:jc w:val="both"/>
        <w:rPr>
          <w:rFonts w:cs="Arial"/>
          <w:sz w:val="22"/>
          <w:szCs w:val="22"/>
          <w:lang w:val="en-ZA"/>
        </w:rPr>
      </w:pPr>
      <w:r w:rsidRPr="00D7034C">
        <w:rPr>
          <w:rFonts w:cs="Arial"/>
          <w:sz w:val="22"/>
          <w:szCs w:val="22"/>
          <w:lang w:val="en-ZA"/>
        </w:rPr>
        <w:t>in the</w:t>
      </w:r>
      <w:r w:rsidR="001025CC" w:rsidRPr="00D7034C">
        <w:rPr>
          <w:rFonts w:cs="Arial"/>
          <w:sz w:val="22"/>
          <w:szCs w:val="22"/>
          <w:lang w:val="en-ZA"/>
        </w:rPr>
        <w:t xml:space="preserve"> sole discretionary</w:t>
      </w:r>
      <w:r w:rsidRPr="00D7034C">
        <w:rPr>
          <w:rFonts w:cs="Arial"/>
          <w:sz w:val="22"/>
          <w:szCs w:val="22"/>
          <w:lang w:val="en-ZA"/>
        </w:rPr>
        <w:t xml:space="preserve"> opinion of </w:t>
      </w:r>
      <w:r w:rsidR="00887FAF" w:rsidRPr="00D7034C">
        <w:rPr>
          <w:rFonts w:cs="Arial"/>
          <w:sz w:val="22"/>
          <w:szCs w:val="22"/>
          <w:lang w:val="en-ZA"/>
        </w:rPr>
        <w:t>MAN</w:t>
      </w:r>
      <w:r w:rsidR="001025CC" w:rsidRPr="00D7034C">
        <w:rPr>
          <w:rFonts w:cs="Arial"/>
          <w:sz w:val="22"/>
          <w:szCs w:val="22"/>
          <w:lang w:val="en-ZA"/>
        </w:rPr>
        <w:t>, uses</w:t>
      </w:r>
      <w:r w:rsidRPr="00D7034C">
        <w:rPr>
          <w:rFonts w:cs="Arial"/>
          <w:sz w:val="22"/>
          <w:szCs w:val="22"/>
          <w:lang w:val="en-ZA"/>
        </w:rPr>
        <w:t xml:space="preserve"> the </w:t>
      </w:r>
      <w:r w:rsidR="00266C2E" w:rsidRPr="00D7034C">
        <w:rPr>
          <w:rFonts w:cs="Arial"/>
          <w:sz w:val="22"/>
          <w:szCs w:val="22"/>
          <w:lang w:val="en-ZA"/>
        </w:rPr>
        <w:t>Vehicle/s</w:t>
      </w:r>
      <w:r w:rsidR="00887FAF" w:rsidRPr="00D7034C">
        <w:rPr>
          <w:rFonts w:cs="Arial"/>
          <w:sz w:val="22"/>
          <w:szCs w:val="22"/>
          <w:lang w:val="en-ZA"/>
        </w:rPr>
        <w:t xml:space="preserve"> </w:t>
      </w:r>
      <w:r w:rsidRPr="00D7034C">
        <w:rPr>
          <w:rFonts w:cs="Arial"/>
          <w:sz w:val="22"/>
          <w:szCs w:val="22"/>
          <w:lang w:val="en-ZA"/>
        </w:rPr>
        <w:t xml:space="preserve">beyond normal operations and conditions or </w:t>
      </w:r>
      <w:r w:rsidR="001025CC" w:rsidRPr="00D7034C">
        <w:rPr>
          <w:rFonts w:cs="Arial"/>
          <w:sz w:val="22"/>
          <w:szCs w:val="22"/>
          <w:lang w:val="en-ZA"/>
        </w:rPr>
        <w:t xml:space="preserve">abuses  it </w:t>
      </w:r>
      <w:r w:rsidRPr="00D7034C">
        <w:rPr>
          <w:rFonts w:cs="Arial"/>
          <w:sz w:val="22"/>
          <w:szCs w:val="22"/>
          <w:lang w:val="en-ZA"/>
        </w:rPr>
        <w:t xml:space="preserve">in any way; </w:t>
      </w:r>
    </w:p>
    <w:p w14:paraId="1A2EBA53" w14:textId="77777777" w:rsidR="00E34B21" w:rsidRPr="00D7034C" w:rsidRDefault="009E4282" w:rsidP="00D7034C">
      <w:pPr>
        <w:pStyle w:val="ListParagraph"/>
        <w:numPr>
          <w:ilvl w:val="2"/>
          <w:numId w:val="4"/>
        </w:numPr>
        <w:spacing w:after="200" w:line="360" w:lineRule="auto"/>
        <w:ind w:left="1701" w:hanging="708"/>
        <w:jc w:val="both"/>
        <w:rPr>
          <w:rFonts w:cs="Arial"/>
          <w:sz w:val="22"/>
          <w:szCs w:val="22"/>
          <w:lang w:val="en-ZA"/>
        </w:rPr>
      </w:pPr>
      <w:r w:rsidRPr="00D7034C">
        <w:rPr>
          <w:rFonts w:cs="Arial"/>
          <w:sz w:val="22"/>
          <w:szCs w:val="22"/>
          <w:lang w:val="en-ZA"/>
        </w:rPr>
        <w:t>caus</w:t>
      </w:r>
      <w:r w:rsidR="001025CC" w:rsidRPr="00D7034C">
        <w:rPr>
          <w:rFonts w:cs="Arial"/>
          <w:sz w:val="22"/>
          <w:szCs w:val="22"/>
          <w:lang w:val="en-ZA"/>
        </w:rPr>
        <w:t>es</w:t>
      </w:r>
      <w:r w:rsidRPr="00D7034C">
        <w:rPr>
          <w:rFonts w:cs="Arial"/>
          <w:sz w:val="22"/>
          <w:szCs w:val="22"/>
          <w:lang w:val="en-ZA"/>
        </w:rPr>
        <w:t xml:space="preserve"> to be done any act or thing which may prejudice </w:t>
      </w:r>
      <w:r w:rsidR="00887FAF" w:rsidRPr="00D7034C">
        <w:rPr>
          <w:rFonts w:cs="Arial"/>
          <w:sz w:val="22"/>
          <w:szCs w:val="22"/>
          <w:lang w:val="en-ZA"/>
        </w:rPr>
        <w:t>MAN</w:t>
      </w:r>
      <w:r w:rsidRPr="00D7034C">
        <w:rPr>
          <w:rFonts w:cs="Arial"/>
          <w:sz w:val="22"/>
          <w:szCs w:val="22"/>
          <w:lang w:val="en-ZA"/>
        </w:rPr>
        <w:t xml:space="preserve">'s rights under this </w:t>
      </w:r>
      <w:r w:rsidR="00887FAF" w:rsidRPr="00D7034C">
        <w:rPr>
          <w:rFonts w:cs="Arial"/>
          <w:sz w:val="22"/>
          <w:szCs w:val="22"/>
          <w:lang w:val="en-ZA"/>
        </w:rPr>
        <w:t>Agreement</w:t>
      </w:r>
      <w:r w:rsidRPr="00D7034C">
        <w:rPr>
          <w:rFonts w:cs="Arial"/>
          <w:sz w:val="22"/>
          <w:szCs w:val="22"/>
          <w:lang w:val="en-ZA"/>
        </w:rPr>
        <w:t>; or</w:t>
      </w:r>
    </w:p>
    <w:p w14:paraId="1A2EBA54" w14:textId="77777777" w:rsidR="008A4332" w:rsidRPr="00D7034C" w:rsidRDefault="009E4282" w:rsidP="00D7034C">
      <w:pPr>
        <w:pStyle w:val="ListParagraph"/>
        <w:numPr>
          <w:ilvl w:val="2"/>
          <w:numId w:val="4"/>
        </w:numPr>
        <w:spacing w:after="200" w:line="360" w:lineRule="auto"/>
        <w:ind w:left="1843" w:hanging="850"/>
        <w:jc w:val="both"/>
        <w:rPr>
          <w:rFonts w:cs="Arial"/>
          <w:sz w:val="22"/>
          <w:szCs w:val="22"/>
          <w:lang w:val="en-ZA"/>
        </w:rPr>
      </w:pPr>
      <w:r w:rsidRPr="00D7034C">
        <w:rPr>
          <w:rFonts w:cs="Arial"/>
          <w:sz w:val="22"/>
          <w:szCs w:val="22"/>
          <w:lang w:val="en-ZA"/>
        </w:rPr>
        <w:t>fail</w:t>
      </w:r>
      <w:r w:rsidR="001025CC" w:rsidRPr="00D7034C">
        <w:rPr>
          <w:rFonts w:cs="Arial"/>
          <w:sz w:val="22"/>
          <w:szCs w:val="22"/>
          <w:lang w:val="en-ZA"/>
        </w:rPr>
        <w:t>s</w:t>
      </w:r>
      <w:r w:rsidRPr="00D7034C">
        <w:rPr>
          <w:rFonts w:cs="Arial"/>
          <w:sz w:val="22"/>
          <w:szCs w:val="22"/>
          <w:lang w:val="en-ZA"/>
        </w:rPr>
        <w:t xml:space="preserve"> to </w:t>
      </w:r>
      <w:r w:rsidR="001025CC" w:rsidRPr="00D7034C">
        <w:rPr>
          <w:rFonts w:cs="Arial"/>
          <w:sz w:val="22"/>
          <w:szCs w:val="22"/>
          <w:lang w:val="en-ZA"/>
        </w:rPr>
        <w:t>pr</w:t>
      </w:r>
      <w:r w:rsidR="009E5CFC" w:rsidRPr="00D7034C">
        <w:rPr>
          <w:rFonts w:cs="Arial"/>
          <w:sz w:val="22"/>
          <w:szCs w:val="22"/>
          <w:lang w:val="en-ZA"/>
        </w:rPr>
        <w:t xml:space="preserve">esent the </w:t>
      </w:r>
      <w:r w:rsidR="00266C2E" w:rsidRPr="00D7034C">
        <w:rPr>
          <w:rFonts w:cs="Arial"/>
          <w:sz w:val="22"/>
          <w:szCs w:val="22"/>
          <w:lang w:val="en-ZA"/>
        </w:rPr>
        <w:t>Vehicle/s</w:t>
      </w:r>
      <w:r w:rsidR="00D7034C">
        <w:rPr>
          <w:rFonts w:cs="Arial"/>
          <w:sz w:val="22"/>
          <w:szCs w:val="22"/>
          <w:lang w:val="en-ZA"/>
        </w:rPr>
        <w:t xml:space="preserve"> </w:t>
      </w:r>
      <w:r w:rsidR="009E5CFC" w:rsidRPr="00D7034C">
        <w:rPr>
          <w:rFonts w:cs="Arial"/>
          <w:sz w:val="22"/>
          <w:szCs w:val="22"/>
          <w:lang w:val="en-ZA"/>
        </w:rPr>
        <w:t xml:space="preserve">for </w:t>
      </w:r>
      <w:r w:rsidRPr="00D7034C">
        <w:rPr>
          <w:rFonts w:cs="Arial"/>
          <w:sz w:val="22"/>
          <w:szCs w:val="22"/>
          <w:lang w:val="en-ZA"/>
        </w:rPr>
        <w:t xml:space="preserve">service </w:t>
      </w:r>
      <w:r w:rsidR="009E5CFC" w:rsidRPr="00D7034C">
        <w:rPr>
          <w:rFonts w:cs="Arial"/>
          <w:sz w:val="22"/>
          <w:szCs w:val="22"/>
          <w:lang w:val="en-ZA"/>
        </w:rPr>
        <w:t xml:space="preserve"> </w:t>
      </w:r>
      <w:r w:rsidRPr="00D7034C">
        <w:rPr>
          <w:rFonts w:cs="Arial"/>
          <w:sz w:val="22"/>
          <w:szCs w:val="22"/>
          <w:lang w:val="en-ZA"/>
        </w:rPr>
        <w:t xml:space="preserve">as per clause </w:t>
      </w:r>
      <w:r w:rsidR="00D7034C" w:rsidRPr="00D7034C">
        <w:rPr>
          <w:rFonts w:cs="Arial"/>
          <w:sz w:val="22"/>
          <w:szCs w:val="22"/>
          <w:lang w:val="en-ZA"/>
        </w:rPr>
        <w:t>above; MAN</w:t>
      </w:r>
      <w:r w:rsidR="008A4332" w:rsidRPr="00D7034C">
        <w:rPr>
          <w:rFonts w:cs="Arial"/>
          <w:sz w:val="22"/>
          <w:szCs w:val="22"/>
          <w:lang w:val="en-ZA"/>
        </w:rPr>
        <w:t xml:space="preserve"> may terminate this </w:t>
      </w:r>
      <w:r w:rsidR="00DC772E" w:rsidRPr="00D7034C">
        <w:rPr>
          <w:rFonts w:cs="Arial"/>
          <w:sz w:val="22"/>
          <w:szCs w:val="22"/>
          <w:lang w:val="en-ZA"/>
        </w:rPr>
        <w:t xml:space="preserve">Agreement with immediate effect. </w:t>
      </w:r>
    </w:p>
    <w:p w14:paraId="1A2EBA55" w14:textId="77777777" w:rsidR="009E5CFC" w:rsidRPr="003B5C41" w:rsidRDefault="008A4332" w:rsidP="00D7034C">
      <w:pPr>
        <w:pStyle w:val="level20"/>
        <w:numPr>
          <w:ilvl w:val="1"/>
          <w:numId w:val="4"/>
        </w:numPr>
        <w:tabs>
          <w:tab w:val="num" w:pos="142"/>
          <w:tab w:val="num" w:pos="993"/>
        </w:tabs>
        <w:spacing w:before="0" w:after="0" w:line="360" w:lineRule="auto"/>
        <w:ind w:left="993" w:right="-688" w:hanging="720"/>
        <w:rPr>
          <w:rFonts w:ascii="Arial" w:hAnsi="Arial" w:cs="Arial"/>
          <w:color w:val="auto"/>
          <w:szCs w:val="22"/>
          <w:lang w:val="en-ZA"/>
        </w:rPr>
      </w:pPr>
      <w:r w:rsidRPr="003B5C41">
        <w:rPr>
          <w:rFonts w:ascii="Arial" w:hAnsi="Arial" w:cs="Arial"/>
          <w:color w:val="auto"/>
          <w:szCs w:val="22"/>
          <w:lang w:val="en-ZA"/>
        </w:rPr>
        <w:t>W</w:t>
      </w:r>
      <w:r w:rsidR="009E5CFC" w:rsidRPr="003B5C41">
        <w:rPr>
          <w:rFonts w:ascii="Arial" w:hAnsi="Arial" w:cs="Arial"/>
          <w:color w:val="auto"/>
          <w:szCs w:val="22"/>
          <w:lang w:val="en-ZA"/>
        </w:rPr>
        <w:t xml:space="preserve">here MAN </w:t>
      </w:r>
      <w:r w:rsidR="003B5C41" w:rsidRPr="003B5C41">
        <w:rPr>
          <w:rFonts w:ascii="Arial" w:hAnsi="Arial" w:cs="Arial"/>
          <w:color w:val="auto"/>
          <w:szCs w:val="22"/>
          <w:lang w:val="en-ZA"/>
        </w:rPr>
        <w:t>terminates</w:t>
      </w:r>
      <w:r w:rsidR="009E5CFC" w:rsidRPr="003B5C41">
        <w:rPr>
          <w:rFonts w:ascii="Arial" w:hAnsi="Arial" w:cs="Arial"/>
          <w:color w:val="auto"/>
          <w:szCs w:val="22"/>
          <w:lang w:val="en-ZA"/>
        </w:rPr>
        <w:t xml:space="preserve"> this Agreement in accordance with clause </w:t>
      </w:r>
      <w:r w:rsidR="009E5CFC" w:rsidRPr="003B5C41">
        <w:rPr>
          <w:rFonts w:ascii="Arial" w:hAnsi="Arial" w:cs="Arial"/>
          <w:color w:val="auto"/>
          <w:szCs w:val="22"/>
          <w:lang w:val="en-ZA"/>
        </w:rPr>
        <w:fldChar w:fldCharType="begin"/>
      </w:r>
      <w:r w:rsidR="009E5CFC" w:rsidRPr="003B5C41">
        <w:rPr>
          <w:rFonts w:ascii="Arial" w:hAnsi="Arial" w:cs="Arial"/>
          <w:color w:val="auto"/>
          <w:szCs w:val="22"/>
          <w:lang w:val="en-ZA"/>
        </w:rPr>
        <w:instrText xml:space="preserve"> REF _Ref418752910 \r \p \h </w:instrText>
      </w:r>
      <w:r w:rsidR="00DC772E" w:rsidRPr="003B5C41">
        <w:rPr>
          <w:rFonts w:ascii="Arial" w:hAnsi="Arial" w:cs="Arial"/>
          <w:color w:val="auto"/>
          <w:szCs w:val="22"/>
          <w:lang w:val="en-ZA"/>
        </w:rPr>
        <w:instrText xml:space="preserve"> \* MERGEFORMAT </w:instrText>
      </w:r>
      <w:r w:rsidR="009E5CFC" w:rsidRPr="003B5C41">
        <w:rPr>
          <w:rFonts w:ascii="Arial" w:hAnsi="Arial" w:cs="Arial"/>
          <w:color w:val="auto"/>
          <w:szCs w:val="22"/>
          <w:lang w:val="en-ZA"/>
        </w:rPr>
      </w:r>
      <w:r w:rsidR="009E5CFC" w:rsidRPr="003B5C41">
        <w:rPr>
          <w:rFonts w:ascii="Arial" w:hAnsi="Arial" w:cs="Arial"/>
          <w:color w:val="auto"/>
          <w:szCs w:val="22"/>
          <w:lang w:val="en-ZA"/>
        </w:rPr>
        <w:fldChar w:fldCharType="separate"/>
      </w:r>
      <w:r w:rsidR="00697925">
        <w:rPr>
          <w:rFonts w:ascii="Arial" w:hAnsi="Arial" w:cs="Arial"/>
          <w:color w:val="auto"/>
          <w:szCs w:val="22"/>
          <w:lang w:val="en-ZA"/>
        </w:rPr>
        <w:t>15.1 above</w:t>
      </w:r>
      <w:r w:rsidR="009E5CFC" w:rsidRPr="003B5C41">
        <w:rPr>
          <w:rFonts w:ascii="Arial" w:hAnsi="Arial" w:cs="Arial"/>
          <w:color w:val="auto"/>
          <w:szCs w:val="22"/>
          <w:lang w:val="en-ZA"/>
        </w:rPr>
        <w:fldChar w:fldCharType="end"/>
      </w:r>
      <w:r w:rsidR="003B5C41" w:rsidRPr="003B5C41">
        <w:rPr>
          <w:rFonts w:ascii="Arial" w:hAnsi="Arial" w:cs="Arial"/>
          <w:color w:val="auto"/>
          <w:szCs w:val="22"/>
          <w:lang w:val="en-ZA"/>
        </w:rPr>
        <w:t>,</w:t>
      </w:r>
      <w:r w:rsidR="009E5CFC" w:rsidRPr="003B5C41">
        <w:rPr>
          <w:rFonts w:ascii="Arial" w:hAnsi="Arial" w:cs="Arial"/>
          <w:color w:val="auto"/>
          <w:szCs w:val="22"/>
          <w:lang w:val="en-ZA"/>
        </w:rPr>
        <w:t xml:space="preserve"> MAN</w:t>
      </w:r>
      <w:r w:rsidR="00CA3339" w:rsidRPr="003B5C41">
        <w:rPr>
          <w:rFonts w:ascii="Arial" w:hAnsi="Arial" w:cs="Arial"/>
          <w:color w:val="auto"/>
          <w:szCs w:val="22"/>
          <w:lang w:val="en-ZA"/>
        </w:rPr>
        <w:t xml:space="preserve"> </w:t>
      </w:r>
      <w:r w:rsidR="003B5C41" w:rsidRPr="003B5C41">
        <w:rPr>
          <w:rFonts w:ascii="Arial" w:hAnsi="Arial" w:cs="Arial"/>
          <w:color w:val="auto"/>
          <w:szCs w:val="22"/>
          <w:lang w:val="en-ZA"/>
        </w:rPr>
        <w:t xml:space="preserve">will, without prejudice to any other rights MAN has in terms of this Agreement or in law, </w:t>
      </w:r>
      <w:r w:rsidR="009E5CFC" w:rsidRPr="003B5C41">
        <w:rPr>
          <w:rFonts w:ascii="Arial" w:hAnsi="Arial" w:cs="Arial"/>
          <w:color w:val="auto"/>
          <w:szCs w:val="22"/>
          <w:lang w:val="en-ZA"/>
        </w:rPr>
        <w:t>be entitled to</w:t>
      </w:r>
      <w:r w:rsidR="003B5C41" w:rsidRPr="003B5C41">
        <w:rPr>
          <w:rFonts w:ascii="Arial" w:hAnsi="Arial" w:cs="Arial"/>
          <w:color w:val="auto"/>
          <w:szCs w:val="22"/>
          <w:lang w:val="en-ZA"/>
        </w:rPr>
        <w:t xml:space="preserve"> – </w:t>
      </w:r>
    </w:p>
    <w:p w14:paraId="1A2EBA56" w14:textId="77777777" w:rsidR="002B331D" w:rsidRPr="00D7034C" w:rsidRDefault="002B331D" w:rsidP="00D7034C">
      <w:pPr>
        <w:pStyle w:val="ListParagraph"/>
        <w:numPr>
          <w:ilvl w:val="2"/>
          <w:numId w:val="4"/>
        </w:numPr>
        <w:spacing w:after="200" w:line="360" w:lineRule="auto"/>
        <w:ind w:left="1843" w:hanging="850"/>
        <w:jc w:val="both"/>
        <w:rPr>
          <w:rFonts w:cs="Arial"/>
          <w:sz w:val="22"/>
          <w:szCs w:val="22"/>
          <w:lang w:val="en-ZA"/>
        </w:rPr>
      </w:pPr>
      <w:r w:rsidRPr="00D7034C">
        <w:rPr>
          <w:rFonts w:cs="Arial"/>
          <w:sz w:val="22"/>
          <w:szCs w:val="22"/>
          <w:lang w:val="en-ZA"/>
        </w:rPr>
        <w:t xml:space="preserve">cancel this Agreement and obtain return of the </w:t>
      </w:r>
      <w:r w:rsidR="00266C2E" w:rsidRPr="00D7034C">
        <w:rPr>
          <w:rFonts w:cs="Arial"/>
          <w:sz w:val="22"/>
          <w:szCs w:val="22"/>
          <w:lang w:val="en-ZA"/>
        </w:rPr>
        <w:t>Vehicle/s</w:t>
      </w:r>
      <w:r w:rsidRPr="00D7034C">
        <w:rPr>
          <w:rFonts w:cs="Arial"/>
          <w:sz w:val="22"/>
          <w:szCs w:val="22"/>
          <w:lang w:val="en-ZA"/>
        </w:rPr>
        <w:t xml:space="preserve"> or activate the remote engine cut-out system</w:t>
      </w:r>
      <w:r w:rsidR="003B5C41" w:rsidRPr="00D7034C">
        <w:rPr>
          <w:rFonts w:cs="Arial"/>
          <w:sz w:val="22"/>
          <w:szCs w:val="22"/>
          <w:lang w:val="en-ZA"/>
        </w:rPr>
        <w:t xml:space="preserve">;  </w:t>
      </w:r>
    </w:p>
    <w:p w14:paraId="1A2EBA57" w14:textId="77777777" w:rsidR="009E4282" w:rsidRPr="00D7034C" w:rsidRDefault="009E4282" w:rsidP="00D7034C">
      <w:pPr>
        <w:pStyle w:val="ListParagraph"/>
        <w:numPr>
          <w:ilvl w:val="2"/>
          <w:numId w:val="4"/>
        </w:numPr>
        <w:spacing w:after="200" w:line="360" w:lineRule="auto"/>
        <w:ind w:left="1843" w:hanging="850"/>
        <w:jc w:val="both"/>
        <w:rPr>
          <w:rFonts w:cs="Arial"/>
          <w:sz w:val="22"/>
          <w:szCs w:val="22"/>
          <w:lang w:val="en-ZA"/>
        </w:rPr>
      </w:pPr>
      <w:r w:rsidRPr="00D7034C">
        <w:rPr>
          <w:rFonts w:cs="Arial"/>
          <w:sz w:val="22"/>
          <w:szCs w:val="22"/>
          <w:lang w:val="en-ZA"/>
        </w:rPr>
        <w:t xml:space="preserve">claim immediate payment of all amounts payable in terms of this </w:t>
      </w:r>
      <w:r w:rsidR="00887FAF" w:rsidRPr="00D7034C">
        <w:rPr>
          <w:rFonts w:cs="Arial"/>
          <w:sz w:val="22"/>
          <w:szCs w:val="22"/>
          <w:lang w:val="en-ZA"/>
        </w:rPr>
        <w:t>Agreement</w:t>
      </w:r>
      <w:r w:rsidRPr="00D7034C">
        <w:rPr>
          <w:rFonts w:cs="Arial"/>
          <w:sz w:val="22"/>
          <w:szCs w:val="22"/>
          <w:lang w:val="en-ZA"/>
        </w:rPr>
        <w:t>, irrespective of whether or not such amounts are due at that time;</w:t>
      </w:r>
      <w:r w:rsidR="009E5CFC" w:rsidRPr="00D7034C">
        <w:rPr>
          <w:rFonts w:cs="Arial"/>
          <w:sz w:val="22"/>
          <w:szCs w:val="22"/>
          <w:lang w:val="en-ZA"/>
        </w:rPr>
        <w:t xml:space="preserve"> and</w:t>
      </w:r>
    </w:p>
    <w:p w14:paraId="1A2EBA58" w14:textId="77777777" w:rsidR="002B331D" w:rsidRPr="00D7034C" w:rsidRDefault="009E4282" w:rsidP="00D7034C">
      <w:pPr>
        <w:pStyle w:val="ListParagraph"/>
        <w:numPr>
          <w:ilvl w:val="2"/>
          <w:numId w:val="4"/>
        </w:numPr>
        <w:spacing w:after="200" w:line="360" w:lineRule="auto"/>
        <w:ind w:left="1843" w:hanging="850"/>
        <w:jc w:val="both"/>
        <w:rPr>
          <w:rFonts w:cs="Arial"/>
          <w:sz w:val="22"/>
          <w:szCs w:val="22"/>
          <w:lang w:val="en-ZA"/>
        </w:rPr>
      </w:pPr>
      <w:r w:rsidRPr="00D7034C">
        <w:rPr>
          <w:rFonts w:cs="Arial"/>
          <w:sz w:val="22"/>
          <w:szCs w:val="22"/>
          <w:lang w:val="en-ZA"/>
        </w:rPr>
        <w:t>retain all payments already made in terms hereof, and recover payment of such damages as it will be entitled to in the circumstances.</w:t>
      </w:r>
    </w:p>
    <w:p w14:paraId="1A2EBA59" w14:textId="77777777" w:rsidR="00DF1155" w:rsidRPr="003B5C41" w:rsidRDefault="00DF1155" w:rsidP="006A19F3">
      <w:pPr>
        <w:pStyle w:val="Ronel1"/>
        <w:numPr>
          <w:ilvl w:val="0"/>
          <w:numId w:val="4"/>
        </w:numPr>
        <w:spacing w:line="360" w:lineRule="auto"/>
        <w:ind w:left="567" w:hanging="567"/>
        <w:jc w:val="both"/>
        <w:rPr>
          <w:rFonts w:ascii="Arial" w:hAnsi="Arial" w:cs="Arial"/>
          <w:color w:val="0D0D0D"/>
          <w:spacing w:val="0"/>
          <w:sz w:val="22"/>
          <w:szCs w:val="22"/>
          <w:lang w:val="en-ZA"/>
        </w:rPr>
      </w:pPr>
      <w:bookmarkStart w:id="28" w:name="_Toc446590177"/>
      <w:r w:rsidRPr="003B5C41">
        <w:rPr>
          <w:rFonts w:ascii="Arial" w:hAnsi="Arial" w:cs="Arial"/>
          <w:color w:val="0D0D0D"/>
          <w:spacing w:val="0"/>
          <w:sz w:val="22"/>
          <w:szCs w:val="22"/>
          <w:lang w:val="en-ZA"/>
        </w:rPr>
        <w:t>GENERAL</w:t>
      </w:r>
      <w:bookmarkEnd w:id="28"/>
    </w:p>
    <w:p w14:paraId="1A2EBA5A" w14:textId="77777777" w:rsidR="00490846" w:rsidRPr="00266C2E" w:rsidRDefault="00266C2E" w:rsidP="00266C2E">
      <w:pPr>
        <w:pStyle w:val="level20"/>
        <w:numPr>
          <w:ilvl w:val="1"/>
          <w:numId w:val="4"/>
        </w:numPr>
        <w:tabs>
          <w:tab w:val="num" w:pos="142"/>
          <w:tab w:val="num" w:pos="993"/>
        </w:tabs>
        <w:spacing w:before="0" w:after="0" w:line="360" w:lineRule="auto"/>
        <w:ind w:left="993" w:right="-688" w:hanging="720"/>
        <w:rPr>
          <w:rFonts w:ascii="Arial" w:hAnsi="Arial" w:cs="Arial"/>
          <w:color w:val="auto"/>
          <w:szCs w:val="22"/>
          <w:lang w:val="en-ZA"/>
        </w:rPr>
      </w:pPr>
      <w:bookmarkStart w:id="29" w:name="_Toc418761416"/>
      <w:r>
        <w:rPr>
          <w:rFonts w:ascii="Arial" w:hAnsi="Arial" w:cs="Arial"/>
          <w:color w:val="auto"/>
          <w:szCs w:val="22"/>
          <w:lang w:val="en-ZA"/>
        </w:rPr>
        <w:t>Th</w:t>
      </w:r>
      <w:r w:rsidR="00490846" w:rsidRPr="00266C2E">
        <w:rPr>
          <w:rFonts w:ascii="Arial" w:hAnsi="Arial" w:cs="Arial"/>
          <w:color w:val="auto"/>
          <w:szCs w:val="22"/>
          <w:lang w:val="en-ZA"/>
        </w:rPr>
        <w:t xml:space="preserve">is </w:t>
      </w:r>
      <w:r w:rsidR="00887FAF" w:rsidRPr="00266C2E">
        <w:rPr>
          <w:rFonts w:ascii="Arial" w:hAnsi="Arial" w:cs="Arial"/>
          <w:color w:val="auto"/>
          <w:szCs w:val="22"/>
          <w:lang w:val="en-ZA"/>
        </w:rPr>
        <w:t>Agreement</w:t>
      </w:r>
      <w:r w:rsidR="00490846" w:rsidRPr="00266C2E">
        <w:rPr>
          <w:rFonts w:ascii="Arial" w:hAnsi="Arial" w:cs="Arial"/>
          <w:color w:val="auto"/>
          <w:szCs w:val="22"/>
          <w:lang w:val="en-ZA"/>
        </w:rPr>
        <w:t xml:space="preserve"> constitutes the entire </w:t>
      </w:r>
      <w:r w:rsidR="00887FAF" w:rsidRPr="00266C2E">
        <w:rPr>
          <w:rFonts w:ascii="Arial" w:hAnsi="Arial" w:cs="Arial"/>
          <w:color w:val="auto"/>
          <w:szCs w:val="22"/>
          <w:lang w:val="en-ZA"/>
        </w:rPr>
        <w:t>Agreement</w:t>
      </w:r>
      <w:r w:rsidR="00490846" w:rsidRPr="00266C2E">
        <w:rPr>
          <w:rFonts w:ascii="Arial" w:hAnsi="Arial" w:cs="Arial"/>
          <w:color w:val="auto"/>
          <w:szCs w:val="22"/>
          <w:lang w:val="en-ZA"/>
        </w:rPr>
        <w:t xml:space="preserve"> between the</w:t>
      </w:r>
      <w:r>
        <w:rPr>
          <w:rFonts w:ascii="Arial" w:hAnsi="Arial" w:cs="Arial"/>
          <w:color w:val="auto"/>
          <w:szCs w:val="22"/>
          <w:lang w:val="en-ZA"/>
        </w:rPr>
        <w:t xml:space="preserve"> Parties</w:t>
      </w:r>
      <w:r w:rsidR="00490846" w:rsidRPr="00266C2E">
        <w:rPr>
          <w:rFonts w:ascii="Arial" w:hAnsi="Arial" w:cs="Arial"/>
          <w:color w:val="auto"/>
          <w:szCs w:val="22"/>
          <w:lang w:val="en-ZA"/>
        </w:rPr>
        <w:t xml:space="preserve">.  No variation of this </w:t>
      </w:r>
      <w:r w:rsidR="00887FAF" w:rsidRPr="00266C2E">
        <w:rPr>
          <w:rFonts w:ascii="Arial" w:hAnsi="Arial" w:cs="Arial"/>
          <w:color w:val="auto"/>
          <w:szCs w:val="22"/>
          <w:lang w:val="en-ZA"/>
        </w:rPr>
        <w:t>Agreement</w:t>
      </w:r>
      <w:r w:rsidR="00490846" w:rsidRPr="00266C2E">
        <w:rPr>
          <w:rFonts w:ascii="Arial" w:hAnsi="Arial" w:cs="Arial"/>
          <w:color w:val="auto"/>
          <w:szCs w:val="22"/>
          <w:lang w:val="en-ZA"/>
        </w:rPr>
        <w:t xml:space="preserve"> </w:t>
      </w:r>
      <w:r w:rsidR="009E5CFC" w:rsidRPr="00266C2E">
        <w:rPr>
          <w:rFonts w:ascii="Arial" w:hAnsi="Arial" w:cs="Arial"/>
          <w:color w:val="auto"/>
          <w:szCs w:val="22"/>
          <w:lang w:val="en-ZA"/>
        </w:rPr>
        <w:t>will</w:t>
      </w:r>
      <w:r w:rsidR="00490846" w:rsidRPr="00266C2E">
        <w:rPr>
          <w:rFonts w:ascii="Arial" w:hAnsi="Arial" w:cs="Arial"/>
          <w:color w:val="auto"/>
          <w:szCs w:val="22"/>
          <w:lang w:val="en-ZA"/>
        </w:rPr>
        <w:t xml:space="preserve"> be of any force or effect unless reduced to writing and signed by both parties.</w:t>
      </w:r>
      <w:bookmarkEnd w:id="29"/>
    </w:p>
    <w:p w14:paraId="1A2EBA5B" w14:textId="77777777" w:rsidR="00852998" w:rsidRPr="00266C2E" w:rsidRDefault="002B331D" w:rsidP="00266C2E">
      <w:pPr>
        <w:pStyle w:val="level20"/>
        <w:numPr>
          <w:ilvl w:val="1"/>
          <w:numId w:val="4"/>
        </w:numPr>
        <w:tabs>
          <w:tab w:val="num" w:pos="142"/>
          <w:tab w:val="num" w:pos="993"/>
        </w:tabs>
        <w:spacing w:before="0" w:after="0" w:line="360" w:lineRule="auto"/>
        <w:ind w:left="993" w:right="-688" w:hanging="720"/>
        <w:rPr>
          <w:rFonts w:ascii="Arial" w:hAnsi="Arial" w:cs="Arial"/>
          <w:color w:val="auto"/>
          <w:szCs w:val="22"/>
          <w:lang w:val="en-ZA"/>
        </w:rPr>
      </w:pPr>
      <w:bookmarkStart w:id="30" w:name="_Toc418761417"/>
      <w:r w:rsidRPr="00266C2E">
        <w:rPr>
          <w:rFonts w:ascii="Arial" w:hAnsi="Arial" w:cs="Arial"/>
          <w:color w:val="auto"/>
          <w:szCs w:val="22"/>
          <w:lang w:val="en-ZA"/>
        </w:rPr>
        <w:t xml:space="preserve">The </w:t>
      </w:r>
      <w:r w:rsidR="00266C2E">
        <w:rPr>
          <w:rFonts w:ascii="Arial" w:hAnsi="Arial" w:cs="Arial"/>
          <w:color w:val="auto"/>
          <w:szCs w:val="22"/>
          <w:lang w:val="en-ZA"/>
        </w:rPr>
        <w:t>C</w:t>
      </w:r>
      <w:r w:rsidRPr="00266C2E">
        <w:rPr>
          <w:rFonts w:ascii="Arial" w:hAnsi="Arial" w:cs="Arial"/>
          <w:color w:val="auto"/>
          <w:szCs w:val="22"/>
          <w:lang w:val="en-ZA"/>
        </w:rPr>
        <w:t>ustomer</w:t>
      </w:r>
      <w:r w:rsidR="00490846" w:rsidRPr="00266C2E">
        <w:rPr>
          <w:rFonts w:ascii="Arial" w:hAnsi="Arial" w:cs="Arial"/>
          <w:color w:val="auto"/>
          <w:szCs w:val="22"/>
          <w:lang w:val="en-ZA"/>
        </w:rPr>
        <w:t xml:space="preserve"> may</w:t>
      </w:r>
      <w:r w:rsidRPr="00266C2E">
        <w:rPr>
          <w:rFonts w:ascii="Arial" w:hAnsi="Arial" w:cs="Arial"/>
          <w:color w:val="auto"/>
          <w:szCs w:val="22"/>
          <w:lang w:val="en-ZA"/>
        </w:rPr>
        <w:t xml:space="preserve"> not</w:t>
      </w:r>
      <w:r w:rsidR="00490846" w:rsidRPr="00266C2E">
        <w:rPr>
          <w:rFonts w:ascii="Arial" w:hAnsi="Arial" w:cs="Arial"/>
          <w:color w:val="auto"/>
          <w:szCs w:val="22"/>
          <w:lang w:val="en-ZA"/>
        </w:rPr>
        <w:t xml:space="preserve"> cede this </w:t>
      </w:r>
      <w:r w:rsidR="00887FAF" w:rsidRPr="00266C2E">
        <w:rPr>
          <w:rFonts w:ascii="Arial" w:hAnsi="Arial" w:cs="Arial"/>
          <w:color w:val="auto"/>
          <w:szCs w:val="22"/>
          <w:lang w:val="en-ZA"/>
        </w:rPr>
        <w:t>Agreement</w:t>
      </w:r>
      <w:r w:rsidR="00490846" w:rsidRPr="00266C2E">
        <w:rPr>
          <w:rFonts w:ascii="Arial" w:hAnsi="Arial" w:cs="Arial"/>
          <w:color w:val="auto"/>
          <w:szCs w:val="22"/>
          <w:lang w:val="en-ZA"/>
        </w:rPr>
        <w:t xml:space="preserve">, or any part of it, without the prior written consent </w:t>
      </w:r>
      <w:r w:rsidRPr="00266C2E">
        <w:rPr>
          <w:rFonts w:ascii="Arial" w:hAnsi="Arial" w:cs="Arial"/>
          <w:color w:val="auto"/>
          <w:szCs w:val="22"/>
          <w:lang w:val="en-ZA"/>
        </w:rPr>
        <w:t>MAN</w:t>
      </w:r>
      <w:r w:rsidR="00490846" w:rsidRPr="00266C2E">
        <w:rPr>
          <w:rFonts w:ascii="Arial" w:hAnsi="Arial" w:cs="Arial"/>
          <w:color w:val="auto"/>
          <w:szCs w:val="22"/>
          <w:lang w:val="en-ZA"/>
        </w:rPr>
        <w:t>.</w:t>
      </w:r>
      <w:bookmarkEnd w:id="30"/>
    </w:p>
    <w:p w14:paraId="1A2EBA5C" w14:textId="77777777" w:rsidR="008E2520" w:rsidRPr="00266C2E" w:rsidRDefault="00852998" w:rsidP="00266C2E">
      <w:pPr>
        <w:pStyle w:val="level20"/>
        <w:numPr>
          <w:ilvl w:val="1"/>
          <w:numId w:val="4"/>
        </w:numPr>
        <w:tabs>
          <w:tab w:val="num" w:pos="142"/>
          <w:tab w:val="num" w:pos="993"/>
        </w:tabs>
        <w:spacing w:before="0" w:after="0" w:line="360" w:lineRule="auto"/>
        <w:ind w:left="993" w:right="-688" w:hanging="720"/>
        <w:rPr>
          <w:rFonts w:ascii="Arial" w:hAnsi="Arial" w:cs="Arial"/>
          <w:color w:val="auto"/>
          <w:szCs w:val="22"/>
          <w:lang w:val="en-ZA"/>
        </w:rPr>
      </w:pPr>
      <w:bookmarkStart w:id="31" w:name="_Toc418761418"/>
      <w:r w:rsidRPr="00266C2E">
        <w:rPr>
          <w:rFonts w:ascii="Arial" w:hAnsi="Arial" w:cs="Arial"/>
          <w:color w:val="auto"/>
          <w:szCs w:val="22"/>
          <w:lang w:val="en-ZA"/>
        </w:rPr>
        <w:t xml:space="preserve">If the NCA applies to this </w:t>
      </w:r>
      <w:r w:rsidR="00887FAF" w:rsidRPr="00266C2E">
        <w:rPr>
          <w:rFonts w:ascii="Arial" w:hAnsi="Arial" w:cs="Arial"/>
          <w:color w:val="auto"/>
          <w:szCs w:val="22"/>
          <w:lang w:val="en-ZA"/>
        </w:rPr>
        <w:t>Agreement</w:t>
      </w:r>
      <w:r w:rsidRPr="00266C2E">
        <w:rPr>
          <w:rFonts w:ascii="Arial" w:hAnsi="Arial" w:cs="Arial"/>
          <w:color w:val="auto"/>
          <w:szCs w:val="22"/>
          <w:lang w:val="en-ZA"/>
        </w:rPr>
        <w:t xml:space="preserve">, then any of the rights of the </w:t>
      </w:r>
      <w:r w:rsidR="00887FAF" w:rsidRPr="00266C2E">
        <w:rPr>
          <w:rFonts w:ascii="Arial" w:hAnsi="Arial" w:cs="Arial"/>
          <w:color w:val="auto"/>
          <w:szCs w:val="22"/>
          <w:lang w:val="en-ZA"/>
        </w:rPr>
        <w:t>MAN</w:t>
      </w:r>
      <w:r w:rsidRPr="00266C2E">
        <w:rPr>
          <w:rFonts w:ascii="Arial" w:hAnsi="Arial" w:cs="Arial"/>
          <w:color w:val="auto"/>
          <w:szCs w:val="22"/>
          <w:lang w:val="en-ZA"/>
        </w:rPr>
        <w:t xml:space="preserve"> in terms hereof </w:t>
      </w:r>
      <w:r w:rsidR="002B331D" w:rsidRPr="00266C2E">
        <w:rPr>
          <w:rFonts w:ascii="Arial" w:hAnsi="Arial" w:cs="Arial"/>
          <w:color w:val="auto"/>
          <w:szCs w:val="22"/>
          <w:lang w:val="en-ZA"/>
        </w:rPr>
        <w:t>wil</w:t>
      </w:r>
      <w:r w:rsidRPr="00266C2E">
        <w:rPr>
          <w:rFonts w:ascii="Arial" w:hAnsi="Arial" w:cs="Arial"/>
          <w:color w:val="auto"/>
          <w:szCs w:val="22"/>
          <w:lang w:val="en-ZA"/>
        </w:rPr>
        <w:t>l be subject to the NCA.</w:t>
      </w:r>
      <w:bookmarkEnd w:id="31"/>
    </w:p>
    <w:p w14:paraId="1A2EBA5D" w14:textId="77777777" w:rsidR="00852998" w:rsidRPr="00266C2E" w:rsidRDefault="008E2520" w:rsidP="00266C2E">
      <w:pPr>
        <w:pStyle w:val="level20"/>
        <w:numPr>
          <w:ilvl w:val="1"/>
          <w:numId w:val="4"/>
        </w:numPr>
        <w:tabs>
          <w:tab w:val="num" w:pos="142"/>
          <w:tab w:val="num" w:pos="993"/>
        </w:tabs>
        <w:spacing w:before="0" w:after="0" w:line="360" w:lineRule="auto"/>
        <w:ind w:left="993" w:right="-688" w:hanging="720"/>
        <w:rPr>
          <w:rFonts w:ascii="Arial" w:hAnsi="Arial" w:cs="Arial"/>
          <w:color w:val="auto"/>
          <w:szCs w:val="22"/>
          <w:lang w:val="en-ZA"/>
        </w:rPr>
      </w:pPr>
      <w:bookmarkStart w:id="32" w:name="_Toc418761419"/>
      <w:r w:rsidRPr="00266C2E">
        <w:rPr>
          <w:rFonts w:ascii="Arial" w:hAnsi="Arial" w:cs="Arial"/>
          <w:color w:val="auto"/>
          <w:szCs w:val="22"/>
          <w:lang w:val="en-ZA"/>
        </w:rPr>
        <w:t xml:space="preserve">The Customer </w:t>
      </w:r>
      <w:r w:rsidR="003A3631" w:rsidRPr="00266C2E">
        <w:rPr>
          <w:rFonts w:ascii="Arial" w:hAnsi="Arial" w:cs="Arial"/>
          <w:color w:val="auto"/>
          <w:szCs w:val="22"/>
          <w:lang w:val="en-ZA"/>
        </w:rPr>
        <w:t>must</w:t>
      </w:r>
      <w:r w:rsidRPr="00266C2E">
        <w:rPr>
          <w:rFonts w:ascii="Arial" w:hAnsi="Arial" w:cs="Arial"/>
          <w:color w:val="auto"/>
          <w:szCs w:val="22"/>
          <w:lang w:val="en-ZA"/>
        </w:rPr>
        <w:t xml:space="preserve"> not sell, let, loan, pledge, transfer or otherwise encumber the </w:t>
      </w:r>
      <w:r w:rsidR="00266C2E" w:rsidRPr="00266C2E">
        <w:rPr>
          <w:rFonts w:ascii="Arial" w:hAnsi="Arial" w:cs="Arial"/>
          <w:color w:val="auto"/>
          <w:szCs w:val="22"/>
          <w:lang w:val="en-ZA"/>
        </w:rPr>
        <w:t>Vehicle/s</w:t>
      </w:r>
      <w:r w:rsidR="00D7034C">
        <w:rPr>
          <w:rFonts w:ascii="Arial" w:hAnsi="Arial" w:cs="Arial"/>
          <w:color w:val="auto"/>
          <w:szCs w:val="22"/>
          <w:lang w:val="en-ZA"/>
        </w:rPr>
        <w:t xml:space="preserve"> </w:t>
      </w:r>
      <w:r w:rsidRPr="00266C2E">
        <w:rPr>
          <w:rFonts w:ascii="Arial" w:hAnsi="Arial" w:cs="Arial"/>
          <w:color w:val="auto"/>
          <w:szCs w:val="22"/>
          <w:lang w:val="en-ZA"/>
        </w:rPr>
        <w:t xml:space="preserve">in any way nor permit any lien or hypothec to arise in respect of the </w:t>
      </w:r>
      <w:r w:rsidR="00266C2E" w:rsidRPr="00266C2E">
        <w:rPr>
          <w:rFonts w:ascii="Arial" w:hAnsi="Arial" w:cs="Arial"/>
          <w:color w:val="auto"/>
          <w:szCs w:val="22"/>
          <w:lang w:val="en-ZA"/>
        </w:rPr>
        <w:t>Vehicle/s</w:t>
      </w:r>
      <w:r w:rsidR="00D7034C">
        <w:rPr>
          <w:rFonts w:ascii="Arial" w:hAnsi="Arial" w:cs="Arial"/>
          <w:color w:val="auto"/>
          <w:szCs w:val="22"/>
          <w:lang w:val="en-ZA"/>
        </w:rPr>
        <w:t xml:space="preserve"> </w:t>
      </w:r>
      <w:r w:rsidRPr="00266C2E">
        <w:rPr>
          <w:rFonts w:ascii="Arial" w:hAnsi="Arial" w:cs="Arial"/>
          <w:color w:val="auto"/>
          <w:szCs w:val="22"/>
          <w:lang w:val="en-ZA"/>
        </w:rPr>
        <w:t xml:space="preserve">nor part with the possession of the </w:t>
      </w:r>
      <w:r w:rsidR="00266C2E" w:rsidRPr="00266C2E">
        <w:rPr>
          <w:rFonts w:ascii="Arial" w:hAnsi="Arial" w:cs="Arial"/>
          <w:color w:val="auto"/>
          <w:szCs w:val="22"/>
          <w:lang w:val="en-ZA"/>
        </w:rPr>
        <w:t>Vehicle/s</w:t>
      </w:r>
      <w:r w:rsidRPr="00266C2E">
        <w:rPr>
          <w:rFonts w:ascii="Arial" w:hAnsi="Arial" w:cs="Arial"/>
          <w:color w:val="auto"/>
          <w:szCs w:val="22"/>
          <w:lang w:val="en-ZA"/>
        </w:rPr>
        <w:t>.</w:t>
      </w:r>
      <w:bookmarkEnd w:id="32"/>
    </w:p>
    <w:p w14:paraId="1A2EBA5E" w14:textId="77777777" w:rsidR="00473F05" w:rsidRPr="00266C2E" w:rsidRDefault="00473F05" w:rsidP="00266C2E">
      <w:pPr>
        <w:pStyle w:val="level20"/>
        <w:numPr>
          <w:ilvl w:val="1"/>
          <w:numId w:val="4"/>
        </w:numPr>
        <w:tabs>
          <w:tab w:val="num" w:pos="142"/>
          <w:tab w:val="num" w:pos="993"/>
        </w:tabs>
        <w:spacing w:before="0" w:after="0" w:line="360" w:lineRule="auto"/>
        <w:ind w:left="993" w:right="-688" w:hanging="720"/>
        <w:rPr>
          <w:rFonts w:ascii="Arial" w:hAnsi="Arial" w:cs="Arial"/>
          <w:color w:val="auto"/>
          <w:szCs w:val="22"/>
          <w:lang w:val="en-ZA"/>
        </w:rPr>
      </w:pPr>
      <w:bookmarkStart w:id="33" w:name="_Toc418761420"/>
      <w:r w:rsidRPr="00266C2E">
        <w:rPr>
          <w:rFonts w:ascii="Arial" w:hAnsi="Arial" w:cs="Arial"/>
          <w:color w:val="auto"/>
          <w:szCs w:val="22"/>
          <w:lang w:val="en-ZA"/>
        </w:rPr>
        <w:t xml:space="preserve">The Customer herewith indemnifies </w:t>
      </w:r>
      <w:r w:rsidR="00887FAF" w:rsidRPr="00266C2E">
        <w:rPr>
          <w:rFonts w:ascii="Arial" w:hAnsi="Arial" w:cs="Arial"/>
          <w:color w:val="auto"/>
          <w:szCs w:val="22"/>
          <w:lang w:val="en-ZA"/>
        </w:rPr>
        <w:t>MAN</w:t>
      </w:r>
      <w:r w:rsidRPr="00266C2E">
        <w:rPr>
          <w:rFonts w:ascii="Arial" w:hAnsi="Arial" w:cs="Arial"/>
          <w:color w:val="auto"/>
          <w:szCs w:val="22"/>
          <w:lang w:val="en-ZA"/>
        </w:rPr>
        <w:t xml:space="preserve"> against any claims, losses or liabilities that </w:t>
      </w:r>
      <w:r w:rsidR="00887FAF" w:rsidRPr="00266C2E">
        <w:rPr>
          <w:rFonts w:ascii="Arial" w:hAnsi="Arial" w:cs="Arial"/>
          <w:color w:val="auto"/>
          <w:szCs w:val="22"/>
          <w:lang w:val="en-ZA"/>
        </w:rPr>
        <w:t>MAN</w:t>
      </w:r>
      <w:r w:rsidRPr="00266C2E">
        <w:rPr>
          <w:rFonts w:ascii="Arial" w:hAnsi="Arial" w:cs="Arial"/>
          <w:color w:val="auto"/>
          <w:szCs w:val="22"/>
          <w:lang w:val="en-ZA"/>
        </w:rPr>
        <w:t xml:space="preserve"> may incur in terms of section 60 and 61 of the Consumer Protection Act, 68 of 2008 (“CPA”) pursuant to the supply and delivery of the </w:t>
      </w:r>
      <w:r w:rsidR="00266C2E" w:rsidRPr="00266C2E">
        <w:rPr>
          <w:rFonts w:ascii="Arial" w:hAnsi="Arial" w:cs="Arial"/>
          <w:color w:val="auto"/>
          <w:szCs w:val="22"/>
          <w:lang w:val="en-ZA"/>
        </w:rPr>
        <w:t>Vehicle/s</w:t>
      </w:r>
      <w:r w:rsidR="00887FAF" w:rsidRPr="00266C2E">
        <w:rPr>
          <w:rFonts w:ascii="Arial" w:hAnsi="Arial" w:cs="Arial"/>
          <w:color w:val="auto"/>
          <w:szCs w:val="22"/>
          <w:lang w:val="en-ZA"/>
        </w:rPr>
        <w:t xml:space="preserve"> </w:t>
      </w:r>
      <w:r w:rsidRPr="00266C2E">
        <w:rPr>
          <w:rFonts w:ascii="Arial" w:hAnsi="Arial" w:cs="Arial"/>
          <w:color w:val="auto"/>
          <w:szCs w:val="22"/>
          <w:lang w:val="en-ZA"/>
        </w:rPr>
        <w:t>and</w:t>
      </w:r>
      <w:r w:rsidR="00DF1155" w:rsidRPr="00266C2E">
        <w:rPr>
          <w:rFonts w:ascii="Arial" w:hAnsi="Arial" w:cs="Arial"/>
          <w:color w:val="auto"/>
          <w:szCs w:val="22"/>
          <w:lang w:val="en-ZA"/>
        </w:rPr>
        <w:t xml:space="preserve"> </w:t>
      </w:r>
      <w:r w:rsidRPr="00266C2E">
        <w:rPr>
          <w:rFonts w:ascii="Arial" w:hAnsi="Arial" w:cs="Arial"/>
          <w:color w:val="auto"/>
          <w:szCs w:val="22"/>
          <w:lang w:val="en-ZA"/>
        </w:rPr>
        <w:t xml:space="preserve">holds </w:t>
      </w:r>
      <w:r w:rsidR="00887FAF" w:rsidRPr="00266C2E">
        <w:rPr>
          <w:rFonts w:ascii="Arial" w:hAnsi="Arial" w:cs="Arial"/>
          <w:color w:val="auto"/>
          <w:szCs w:val="22"/>
          <w:lang w:val="en-ZA"/>
        </w:rPr>
        <w:t>MAN</w:t>
      </w:r>
      <w:r w:rsidRPr="00266C2E">
        <w:rPr>
          <w:rFonts w:ascii="Arial" w:hAnsi="Arial" w:cs="Arial"/>
          <w:color w:val="auto"/>
          <w:szCs w:val="22"/>
          <w:lang w:val="en-ZA"/>
        </w:rPr>
        <w:t xml:space="preserve"> harmless against any and all costs that </w:t>
      </w:r>
      <w:r w:rsidR="00887FAF" w:rsidRPr="00266C2E">
        <w:rPr>
          <w:rFonts w:ascii="Arial" w:hAnsi="Arial" w:cs="Arial"/>
          <w:color w:val="auto"/>
          <w:szCs w:val="22"/>
          <w:lang w:val="en-ZA"/>
        </w:rPr>
        <w:t>MAN</w:t>
      </w:r>
      <w:r w:rsidRPr="00266C2E">
        <w:rPr>
          <w:rFonts w:ascii="Arial" w:hAnsi="Arial" w:cs="Arial"/>
          <w:color w:val="auto"/>
          <w:szCs w:val="22"/>
          <w:lang w:val="en-ZA"/>
        </w:rPr>
        <w:t xml:space="preserve"> may incur in responding to or defending a subsequent claim in respect of the </w:t>
      </w:r>
      <w:r w:rsidR="00266C2E" w:rsidRPr="00266C2E">
        <w:rPr>
          <w:rFonts w:ascii="Arial" w:hAnsi="Arial" w:cs="Arial"/>
          <w:color w:val="auto"/>
          <w:szCs w:val="22"/>
          <w:lang w:val="en-ZA"/>
        </w:rPr>
        <w:t>Vehicle/s</w:t>
      </w:r>
      <w:r w:rsidRPr="00266C2E">
        <w:rPr>
          <w:rFonts w:ascii="Arial" w:hAnsi="Arial" w:cs="Arial"/>
          <w:color w:val="auto"/>
          <w:szCs w:val="22"/>
          <w:lang w:val="en-ZA"/>
        </w:rPr>
        <w:t>.</w:t>
      </w:r>
      <w:bookmarkEnd w:id="33"/>
      <w:r w:rsidR="00266C2E">
        <w:rPr>
          <w:rFonts w:ascii="Arial" w:hAnsi="Arial" w:cs="Arial"/>
          <w:color w:val="auto"/>
          <w:szCs w:val="22"/>
          <w:lang w:val="en-ZA"/>
        </w:rPr>
        <w:t xml:space="preserve"> </w:t>
      </w:r>
    </w:p>
    <w:p w14:paraId="1A2EBA5F" w14:textId="77777777" w:rsidR="00490846" w:rsidRPr="003B5C41" w:rsidRDefault="00490846" w:rsidP="00186096">
      <w:pPr>
        <w:pStyle w:val="WerksmansStyle2"/>
        <w:numPr>
          <w:ilvl w:val="1"/>
          <w:numId w:val="4"/>
        </w:numPr>
        <w:spacing w:line="360" w:lineRule="auto"/>
        <w:ind w:left="851" w:hanging="567"/>
        <w:jc w:val="both"/>
        <w:outlineLvl w:val="9"/>
        <w:rPr>
          <w:rFonts w:cs="Arial"/>
          <w:sz w:val="22"/>
          <w:szCs w:val="22"/>
          <w:lang w:val="en-ZA"/>
        </w:rPr>
      </w:pPr>
      <w:bookmarkStart w:id="34" w:name="_Toc418761421"/>
      <w:r w:rsidRPr="003B5C41">
        <w:rPr>
          <w:rFonts w:cs="Arial"/>
          <w:sz w:val="22"/>
          <w:szCs w:val="22"/>
          <w:lang w:val="en-ZA"/>
        </w:rPr>
        <w:t xml:space="preserve">For all purposes of this </w:t>
      </w:r>
      <w:r w:rsidR="00887FAF" w:rsidRPr="003B5C41">
        <w:rPr>
          <w:rFonts w:cs="Arial"/>
          <w:sz w:val="22"/>
          <w:szCs w:val="22"/>
          <w:lang w:val="en-ZA"/>
        </w:rPr>
        <w:t>Agreement</w:t>
      </w:r>
      <w:r w:rsidRPr="003B5C41">
        <w:rPr>
          <w:rFonts w:cs="Arial"/>
          <w:sz w:val="22"/>
          <w:szCs w:val="22"/>
          <w:lang w:val="en-ZA"/>
        </w:rPr>
        <w:t xml:space="preserve"> the parties hereto choose their </w:t>
      </w:r>
      <w:r w:rsidRPr="003B5C41">
        <w:rPr>
          <w:rFonts w:cs="Arial"/>
          <w:i/>
          <w:sz w:val="22"/>
          <w:szCs w:val="22"/>
          <w:lang w:val="en-ZA"/>
        </w:rPr>
        <w:t>domicilium citandi et executandi</w:t>
      </w:r>
      <w:r w:rsidRPr="003B5C41">
        <w:rPr>
          <w:rFonts w:cs="Arial"/>
          <w:sz w:val="22"/>
          <w:szCs w:val="22"/>
          <w:lang w:val="en-ZA"/>
        </w:rPr>
        <w:t xml:space="preserve"> as </w:t>
      </w:r>
      <w:r w:rsidR="00462304" w:rsidRPr="003B5C41">
        <w:rPr>
          <w:rFonts w:cs="Arial"/>
          <w:sz w:val="22"/>
          <w:szCs w:val="22"/>
          <w:lang w:val="en-ZA"/>
        </w:rPr>
        <w:t xml:space="preserve">set out on </w:t>
      </w:r>
      <w:r w:rsidR="003B5C41">
        <w:rPr>
          <w:rFonts w:cs="Arial"/>
          <w:sz w:val="22"/>
          <w:szCs w:val="22"/>
          <w:lang w:val="en-ZA"/>
        </w:rPr>
        <w:t xml:space="preserve">the front </w:t>
      </w:r>
      <w:r w:rsidR="00462304" w:rsidRPr="003B5C41">
        <w:rPr>
          <w:rFonts w:cs="Arial"/>
          <w:sz w:val="22"/>
          <w:szCs w:val="22"/>
          <w:lang w:val="en-ZA"/>
        </w:rPr>
        <w:t xml:space="preserve">page of this </w:t>
      </w:r>
      <w:r w:rsidR="00887FAF" w:rsidRPr="003B5C41">
        <w:rPr>
          <w:rFonts w:cs="Arial"/>
          <w:sz w:val="22"/>
          <w:szCs w:val="22"/>
          <w:lang w:val="en-ZA"/>
        </w:rPr>
        <w:t>Agreement</w:t>
      </w:r>
      <w:r w:rsidR="00462304" w:rsidRPr="003B5C41">
        <w:rPr>
          <w:rFonts w:cs="Arial"/>
          <w:sz w:val="22"/>
          <w:szCs w:val="22"/>
          <w:lang w:val="en-ZA"/>
        </w:rPr>
        <w:t>.</w:t>
      </w:r>
      <w:bookmarkEnd w:id="34"/>
    </w:p>
    <w:p w14:paraId="1A2EBA60" w14:textId="77777777" w:rsidR="00462304" w:rsidRPr="003B5C41" w:rsidRDefault="00462304" w:rsidP="006A19F3">
      <w:pPr>
        <w:jc w:val="both"/>
        <w:rPr>
          <w:rFonts w:cs="Arial"/>
          <w:b/>
          <w:i/>
          <w:sz w:val="22"/>
          <w:szCs w:val="22"/>
          <w:lang w:val="en-ZA"/>
        </w:rPr>
      </w:pPr>
      <w:r w:rsidRPr="003B5C41">
        <w:rPr>
          <w:rFonts w:cs="Arial"/>
          <w:sz w:val="22"/>
          <w:szCs w:val="22"/>
          <w:lang w:val="en-ZA"/>
        </w:rPr>
        <w:br w:type="page"/>
      </w:r>
      <w:r w:rsidR="006A19F3" w:rsidRPr="003B5C41">
        <w:rPr>
          <w:rFonts w:cs="Arial"/>
          <w:b/>
          <w:i/>
          <w:sz w:val="22"/>
          <w:szCs w:val="22"/>
          <w:lang w:val="en-ZA"/>
        </w:rPr>
        <w:t>FOR</w:t>
      </w:r>
      <w:r w:rsidRPr="003B5C41">
        <w:rPr>
          <w:rFonts w:cs="Arial"/>
          <w:b/>
          <w:i/>
          <w:sz w:val="22"/>
          <w:szCs w:val="22"/>
          <w:lang w:val="en-ZA"/>
        </w:rPr>
        <w:t xml:space="preserve"> </w:t>
      </w:r>
      <w:r w:rsidR="00887FAF" w:rsidRPr="003B5C41">
        <w:rPr>
          <w:rFonts w:cs="Arial"/>
          <w:b/>
          <w:i/>
          <w:sz w:val="22"/>
          <w:szCs w:val="22"/>
          <w:lang w:val="en-ZA"/>
        </w:rPr>
        <w:t>MAN</w:t>
      </w:r>
      <w:r w:rsidR="006A19F3" w:rsidRPr="003B5C41">
        <w:rPr>
          <w:rFonts w:cs="Arial"/>
          <w:b/>
          <w:i/>
          <w:sz w:val="22"/>
          <w:szCs w:val="22"/>
          <w:lang w:val="en-ZA"/>
        </w:rPr>
        <w:t xml:space="preserve"> </w:t>
      </w:r>
      <w:r w:rsidR="00747E39">
        <w:rPr>
          <w:rFonts w:cs="Arial"/>
          <w:b/>
          <w:i/>
          <w:sz w:val="22"/>
          <w:szCs w:val="22"/>
          <w:lang w:val="en-ZA"/>
        </w:rPr>
        <w:t>AUTOMOTIVE (SOUTH AFRICA)</w:t>
      </w:r>
      <w:r w:rsidR="006A19F3" w:rsidRPr="003B5C41">
        <w:rPr>
          <w:rFonts w:cs="Arial"/>
          <w:b/>
          <w:i/>
          <w:sz w:val="22"/>
          <w:szCs w:val="22"/>
          <w:lang w:val="en-ZA"/>
        </w:rPr>
        <w:t xml:space="preserve"> (PROPRIETARY) LIMITED</w:t>
      </w:r>
      <w:r w:rsidRPr="003B5C41">
        <w:rPr>
          <w:rFonts w:cs="Arial"/>
          <w:b/>
          <w:i/>
          <w:sz w:val="22"/>
          <w:szCs w:val="22"/>
          <w:lang w:val="en-ZA"/>
        </w:rPr>
        <w:t xml:space="preserve">, warranting that they are duly authorised </w:t>
      </w:r>
      <w:r w:rsidR="006A19F3" w:rsidRPr="003B5C41">
        <w:rPr>
          <w:rFonts w:cs="Arial"/>
          <w:b/>
          <w:i/>
          <w:sz w:val="22"/>
          <w:szCs w:val="22"/>
          <w:lang w:val="en-ZA"/>
        </w:rPr>
        <w:t>to sign on behalf of the entity</w:t>
      </w:r>
    </w:p>
    <w:p w14:paraId="1A2EBA61" w14:textId="77777777" w:rsidR="00462304" w:rsidRPr="003B5C41" w:rsidRDefault="00462304" w:rsidP="006A19F3">
      <w:pPr>
        <w:ind w:left="567" w:hanging="567"/>
        <w:jc w:val="both"/>
        <w:rPr>
          <w:rFonts w:cs="Arial"/>
          <w:sz w:val="22"/>
          <w:szCs w:val="22"/>
          <w:lang w:val="en-ZA"/>
        </w:rPr>
      </w:pPr>
    </w:p>
    <w:p w14:paraId="1A2EBA62" w14:textId="77777777" w:rsidR="00462304" w:rsidRPr="003B5C41" w:rsidRDefault="00462304" w:rsidP="006A19F3">
      <w:pPr>
        <w:ind w:left="567" w:hanging="567"/>
        <w:jc w:val="both"/>
        <w:rPr>
          <w:rFonts w:cs="Arial"/>
          <w:sz w:val="22"/>
          <w:szCs w:val="22"/>
          <w:lang w:val="en-ZA"/>
        </w:rPr>
      </w:pPr>
    </w:p>
    <w:p w14:paraId="1A2EBA63" w14:textId="77777777" w:rsidR="00462304" w:rsidRPr="003B5C41" w:rsidRDefault="00462304" w:rsidP="006C4DB3">
      <w:pPr>
        <w:spacing w:line="360" w:lineRule="auto"/>
        <w:jc w:val="both"/>
        <w:rPr>
          <w:rFonts w:cs="Arial"/>
          <w:sz w:val="22"/>
          <w:szCs w:val="22"/>
          <w:lang w:val="en-ZA"/>
        </w:rPr>
      </w:pPr>
      <w:r w:rsidRPr="003B5C41">
        <w:rPr>
          <w:rFonts w:cs="Arial"/>
          <w:sz w:val="22"/>
          <w:szCs w:val="22"/>
          <w:lang w:val="en-ZA"/>
        </w:rPr>
        <w:t>Signed at ______________________ on</w:t>
      </w:r>
      <w:r w:rsidR="003B5C41" w:rsidRPr="003B5C41">
        <w:rPr>
          <w:rFonts w:cs="Arial"/>
          <w:sz w:val="22"/>
          <w:szCs w:val="22"/>
          <w:lang w:val="en-ZA"/>
        </w:rPr>
        <w:t xml:space="preserve"> the</w:t>
      </w:r>
      <w:r w:rsidRPr="003B5C41">
        <w:rPr>
          <w:rFonts w:cs="Arial"/>
          <w:sz w:val="22"/>
          <w:szCs w:val="22"/>
          <w:lang w:val="en-ZA"/>
        </w:rPr>
        <w:t xml:space="preserve"> ____day of _________________ 20 ____.</w:t>
      </w:r>
    </w:p>
    <w:p w14:paraId="1A2EBA64" w14:textId="77777777" w:rsidR="00462304" w:rsidRPr="003B5C41" w:rsidRDefault="00462304" w:rsidP="006A19F3">
      <w:pPr>
        <w:ind w:left="567" w:hanging="567"/>
        <w:jc w:val="both"/>
        <w:rPr>
          <w:rFonts w:cs="Arial"/>
          <w:sz w:val="22"/>
          <w:szCs w:val="22"/>
          <w:lang w:val="en-ZA"/>
        </w:rPr>
      </w:pPr>
    </w:p>
    <w:p w14:paraId="1A2EBA65" w14:textId="77777777" w:rsidR="00462304" w:rsidRPr="003B5C41" w:rsidRDefault="00462304" w:rsidP="006A19F3">
      <w:pPr>
        <w:ind w:left="567" w:hanging="567"/>
        <w:jc w:val="both"/>
        <w:rPr>
          <w:rFonts w:cs="Arial"/>
          <w:sz w:val="22"/>
          <w:szCs w:val="22"/>
          <w:lang w:val="en-ZA"/>
        </w:rPr>
      </w:pPr>
    </w:p>
    <w:p w14:paraId="1A2EBA66" w14:textId="77777777" w:rsidR="00462304" w:rsidRPr="003B5C41" w:rsidRDefault="00462304" w:rsidP="006C4DB3">
      <w:pPr>
        <w:spacing w:line="360" w:lineRule="auto"/>
        <w:jc w:val="both"/>
        <w:rPr>
          <w:rFonts w:cs="Arial"/>
          <w:sz w:val="22"/>
          <w:szCs w:val="22"/>
          <w:lang w:val="en-ZA"/>
        </w:rPr>
      </w:pPr>
      <w:r w:rsidRPr="003B5C41">
        <w:rPr>
          <w:rFonts w:cs="Arial"/>
          <w:sz w:val="22"/>
          <w:szCs w:val="22"/>
          <w:lang w:val="en-ZA"/>
        </w:rPr>
        <w:t>_____________________________</w:t>
      </w:r>
      <w:r w:rsidRPr="003B5C41">
        <w:rPr>
          <w:rFonts w:cs="Arial"/>
          <w:sz w:val="22"/>
          <w:szCs w:val="22"/>
          <w:lang w:val="en-ZA"/>
        </w:rPr>
        <w:tab/>
      </w:r>
      <w:r w:rsidRPr="003B5C41">
        <w:rPr>
          <w:rFonts w:cs="Arial"/>
          <w:sz w:val="22"/>
          <w:szCs w:val="22"/>
          <w:lang w:val="en-ZA"/>
        </w:rPr>
        <w:tab/>
        <w:t>_____________________________</w:t>
      </w:r>
    </w:p>
    <w:p w14:paraId="1A2EBA67" w14:textId="77777777" w:rsidR="00462304" w:rsidRPr="003B5C41" w:rsidRDefault="00462304" w:rsidP="006C4DB3">
      <w:pPr>
        <w:spacing w:line="360" w:lineRule="auto"/>
        <w:jc w:val="both"/>
        <w:rPr>
          <w:rFonts w:cs="Arial"/>
          <w:sz w:val="22"/>
          <w:szCs w:val="22"/>
          <w:lang w:val="en-ZA"/>
        </w:rPr>
      </w:pPr>
      <w:r w:rsidRPr="003B5C41">
        <w:rPr>
          <w:rFonts w:cs="Arial"/>
          <w:sz w:val="22"/>
          <w:szCs w:val="22"/>
          <w:lang w:val="en-ZA"/>
        </w:rPr>
        <w:t>NAME: _______________________</w:t>
      </w:r>
      <w:r w:rsidRPr="003B5C41">
        <w:rPr>
          <w:rFonts w:cs="Arial"/>
          <w:sz w:val="22"/>
          <w:szCs w:val="22"/>
          <w:lang w:val="en-ZA"/>
        </w:rPr>
        <w:tab/>
      </w:r>
      <w:r w:rsidRPr="003B5C41">
        <w:rPr>
          <w:rFonts w:cs="Arial"/>
          <w:sz w:val="22"/>
          <w:szCs w:val="22"/>
          <w:lang w:val="en-ZA"/>
        </w:rPr>
        <w:tab/>
        <w:t>NAME: _______________________</w:t>
      </w:r>
    </w:p>
    <w:p w14:paraId="1A2EBA68" w14:textId="77777777" w:rsidR="00462304" w:rsidRPr="003B5C41" w:rsidRDefault="00462304" w:rsidP="006C4DB3">
      <w:pPr>
        <w:spacing w:line="360" w:lineRule="auto"/>
        <w:jc w:val="both"/>
        <w:rPr>
          <w:rFonts w:cs="Arial"/>
          <w:sz w:val="22"/>
          <w:szCs w:val="22"/>
          <w:lang w:val="en-ZA"/>
        </w:rPr>
      </w:pPr>
      <w:r w:rsidRPr="003B5C41">
        <w:rPr>
          <w:rFonts w:cs="Arial"/>
          <w:sz w:val="22"/>
          <w:szCs w:val="22"/>
          <w:lang w:val="en-ZA"/>
        </w:rPr>
        <w:t>CAPACITY: ____________________</w:t>
      </w:r>
      <w:r w:rsidRPr="003B5C41">
        <w:rPr>
          <w:rFonts w:cs="Arial"/>
          <w:sz w:val="22"/>
          <w:szCs w:val="22"/>
          <w:lang w:val="en-ZA"/>
        </w:rPr>
        <w:tab/>
      </w:r>
      <w:r w:rsidRPr="003B5C41">
        <w:rPr>
          <w:rFonts w:cs="Arial"/>
          <w:sz w:val="22"/>
          <w:szCs w:val="22"/>
          <w:lang w:val="en-ZA"/>
        </w:rPr>
        <w:tab/>
        <w:t>CAPACITY: ____________________</w:t>
      </w:r>
    </w:p>
    <w:p w14:paraId="1A2EBA69" w14:textId="77777777" w:rsidR="00462304" w:rsidRPr="003B5C41" w:rsidRDefault="00462304" w:rsidP="006A19F3">
      <w:pPr>
        <w:ind w:left="567" w:hanging="567"/>
        <w:jc w:val="both"/>
        <w:rPr>
          <w:rFonts w:cs="Arial"/>
          <w:sz w:val="22"/>
          <w:szCs w:val="22"/>
          <w:lang w:val="en-ZA"/>
        </w:rPr>
      </w:pPr>
    </w:p>
    <w:p w14:paraId="1A2EBA6A" w14:textId="77777777" w:rsidR="00462304" w:rsidRPr="003B5C41" w:rsidRDefault="00462304" w:rsidP="006C4DB3">
      <w:pPr>
        <w:spacing w:line="360" w:lineRule="auto"/>
        <w:jc w:val="both"/>
        <w:rPr>
          <w:rFonts w:cs="Arial"/>
          <w:sz w:val="22"/>
          <w:szCs w:val="22"/>
          <w:lang w:val="en-ZA"/>
        </w:rPr>
      </w:pPr>
      <w:r w:rsidRPr="003B5C41">
        <w:rPr>
          <w:rFonts w:cs="Arial"/>
          <w:sz w:val="22"/>
          <w:szCs w:val="22"/>
          <w:lang w:val="en-ZA"/>
        </w:rPr>
        <w:t>WITNESSES</w:t>
      </w:r>
    </w:p>
    <w:p w14:paraId="1A2EBA6B" w14:textId="77777777" w:rsidR="00462304" w:rsidRPr="003B5C41" w:rsidRDefault="00462304" w:rsidP="006C4DB3">
      <w:pPr>
        <w:spacing w:line="360" w:lineRule="auto"/>
        <w:jc w:val="both"/>
        <w:rPr>
          <w:rFonts w:cs="Arial"/>
          <w:sz w:val="22"/>
          <w:szCs w:val="22"/>
          <w:lang w:val="en-ZA"/>
        </w:rPr>
      </w:pPr>
      <w:r w:rsidRPr="003B5C41">
        <w:rPr>
          <w:rFonts w:cs="Arial"/>
          <w:sz w:val="22"/>
          <w:szCs w:val="22"/>
          <w:lang w:val="en-ZA"/>
        </w:rPr>
        <w:t>1. ___________________________</w:t>
      </w:r>
      <w:r w:rsidRPr="003B5C41">
        <w:rPr>
          <w:rFonts w:cs="Arial"/>
          <w:sz w:val="22"/>
          <w:szCs w:val="22"/>
          <w:lang w:val="en-ZA"/>
        </w:rPr>
        <w:tab/>
      </w:r>
      <w:r w:rsidRPr="003B5C41">
        <w:rPr>
          <w:rFonts w:cs="Arial"/>
          <w:sz w:val="22"/>
          <w:szCs w:val="22"/>
          <w:lang w:val="en-ZA"/>
        </w:rPr>
        <w:tab/>
        <w:t>1. ___________________________</w:t>
      </w:r>
    </w:p>
    <w:p w14:paraId="1A2EBA6C" w14:textId="77777777" w:rsidR="00462304" w:rsidRPr="003B5C41" w:rsidRDefault="00462304" w:rsidP="006C4DB3">
      <w:pPr>
        <w:spacing w:line="360" w:lineRule="auto"/>
        <w:jc w:val="both"/>
        <w:rPr>
          <w:rFonts w:cs="Arial"/>
          <w:sz w:val="22"/>
          <w:szCs w:val="22"/>
          <w:lang w:val="en-ZA"/>
        </w:rPr>
      </w:pPr>
      <w:r w:rsidRPr="003B5C41">
        <w:rPr>
          <w:rFonts w:cs="Arial"/>
          <w:sz w:val="22"/>
          <w:szCs w:val="22"/>
          <w:lang w:val="en-ZA"/>
        </w:rPr>
        <w:t>2. ___________________________</w:t>
      </w:r>
      <w:r w:rsidRPr="003B5C41">
        <w:rPr>
          <w:rFonts w:cs="Arial"/>
          <w:sz w:val="22"/>
          <w:szCs w:val="22"/>
          <w:lang w:val="en-ZA"/>
        </w:rPr>
        <w:tab/>
      </w:r>
      <w:r w:rsidRPr="003B5C41">
        <w:rPr>
          <w:rFonts w:cs="Arial"/>
          <w:sz w:val="22"/>
          <w:szCs w:val="22"/>
          <w:lang w:val="en-ZA"/>
        </w:rPr>
        <w:tab/>
        <w:t>2. ___________________________</w:t>
      </w:r>
    </w:p>
    <w:p w14:paraId="1A2EBA6D" w14:textId="77777777" w:rsidR="00462304" w:rsidRPr="003B5C41" w:rsidRDefault="00462304" w:rsidP="006A19F3">
      <w:pPr>
        <w:ind w:left="567" w:hanging="567"/>
        <w:jc w:val="both"/>
        <w:rPr>
          <w:rFonts w:cs="Arial"/>
          <w:sz w:val="22"/>
          <w:szCs w:val="22"/>
          <w:lang w:val="en-ZA"/>
        </w:rPr>
      </w:pPr>
    </w:p>
    <w:p w14:paraId="1A2EBA6E" w14:textId="77777777" w:rsidR="00462304" w:rsidRPr="003B5C41" w:rsidRDefault="00462304" w:rsidP="006A19F3">
      <w:pPr>
        <w:ind w:left="567" w:hanging="567"/>
        <w:jc w:val="both"/>
        <w:rPr>
          <w:rFonts w:cs="Arial"/>
          <w:sz w:val="22"/>
          <w:szCs w:val="22"/>
          <w:lang w:val="en-ZA"/>
        </w:rPr>
      </w:pPr>
    </w:p>
    <w:p w14:paraId="1A2EBA6F" w14:textId="77777777" w:rsidR="00462304" w:rsidRPr="003B5C41" w:rsidRDefault="006A19F3" w:rsidP="006A19F3">
      <w:pPr>
        <w:jc w:val="both"/>
        <w:rPr>
          <w:rFonts w:cs="Arial"/>
          <w:b/>
          <w:i/>
          <w:sz w:val="22"/>
          <w:szCs w:val="22"/>
          <w:lang w:val="en-ZA"/>
        </w:rPr>
      </w:pPr>
      <w:r w:rsidRPr="003B5C41">
        <w:rPr>
          <w:rFonts w:cs="Arial"/>
          <w:b/>
          <w:i/>
          <w:sz w:val="22"/>
          <w:szCs w:val="22"/>
          <w:lang w:val="en-ZA"/>
        </w:rPr>
        <w:t>FOR</w:t>
      </w:r>
      <w:r w:rsidR="00462304" w:rsidRPr="003B5C41">
        <w:rPr>
          <w:rFonts w:cs="Arial"/>
          <w:b/>
          <w:i/>
          <w:sz w:val="22"/>
          <w:szCs w:val="22"/>
          <w:lang w:val="en-ZA"/>
        </w:rPr>
        <w:t xml:space="preserve"> </w:t>
      </w:r>
      <w:sdt>
        <w:sdtPr>
          <w:rPr>
            <w:rFonts w:cs="Arial"/>
            <w:b/>
            <w:sz w:val="22"/>
            <w:szCs w:val="22"/>
          </w:rPr>
          <w:id w:val="-88476684"/>
          <w:placeholder>
            <w:docPart w:val="692D517CBA504355B3C77A930BC6D3F7"/>
          </w:placeholder>
          <w:showingPlcHdr/>
        </w:sdtPr>
        <w:sdtEndPr/>
        <w:sdtContent>
          <w:r w:rsidR="00983DAC" w:rsidRPr="00DD436B">
            <w:rPr>
              <w:rFonts w:cs="Arial"/>
              <w:b/>
              <w:color w:val="808080"/>
              <w:sz w:val="22"/>
              <w:szCs w:val="22"/>
            </w:rPr>
            <w:t>Click here to enter text.</w:t>
          </w:r>
        </w:sdtContent>
      </w:sdt>
      <w:r w:rsidR="00462304" w:rsidRPr="003B5C41">
        <w:rPr>
          <w:rFonts w:cs="Arial"/>
          <w:b/>
          <w:i/>
          <w:sz w:val="22"/>
          <w:szCs w:val="22"/>
          <w:lang w:val="en-ZA"/>
        </w:rPr>
        <w:t xml:space="preserve">, warranting that they are duly authorised </w:t>
      </w:r>
      <w:r w:rsidRPr="003B5C41">
        <w:rPr>
          <w:rFonts w:cs="Arial"/>
          <w:b/>
          <w:i/>
          <w:sz w:val="22"/>
          <w:szCs w:val="22"/>
          <w:lang w:val="en-ZA"/>
        </w:rPr>
        <w:t>to sign on behalf of the entity</w:t>
      </w:r>
    </w:p>
    <w:p w14:paraId="1A2EBA70" w14:textId="77777777" w:rsidR="00462304" w:rsidRPr="003B5C41" w:rsidRDefault="00462304" w:rsidP="006A19F3">
      <w:pPr>
        <w:ind w:left="567" w:hanging="567"/>
        <w:jc w:val="both"/>
        <w:rPr>
          <w:rFonts w:cs="Arial"/>
          <w:sz w:val="22"/>
          <w:szCs w:val="22"/>
          <w:lang w:val="en-ZA"/>
        </w:rPr>
      </w:pPr>
    </w:p>
    <w:p w14:paraId="1A2EBA71" w14:textId="77777777" w:rsidR="00462304" w:rsidRPr="003B5C41" w:rsidRDefault="00462304" w:rsidP="006A19F3">
      <w:pPr>
        <w:ind w:left="567" w:hanging="567"/>
        <w:jc w:val="both"/>
        <w:rPr>
          <w:rFonts w:cs="Arial"/>
          <w:sz w:val="22"/>
          <w:szCs w:val="22"/>
          <w:lang w:val="en-ZA"/>
        </w:rPr>
      </w:pPr>
    </w:p>
    <w:p w14:paraId="1A2EBA72" w14:textId="77777777" w:rsidR="00462304" w:rsidRPr="003B5C41" w:rsidRDefault="00462304" w:rsidP="006C4DB3">
      <w:pPr>
        <w:spacing w:line="360" w:lineRule="auto"/>
        <w:jc w:val="both"/>
        <w:rPr>
          <w:rFonts w:cs="Arial"/>
          <w:sz w:val="22"/>
          <w:szCs w:val="22"/>
          <w:lang w:val="en-ZA"/>
        </w:rPr>
      </w:pPr>
      <w:r w:rsidRPr="003B5C41">
        <w:rPr>
          <w:rFonts w:cs="Arial"/>
          <w:sz w:val="22"/>
          <w:szCs w:val="22"/>
          <w:lang w:val="en-ZA"/>
        </w:rPr>
        <w:t>Signed at ______________________ on</w:t>
      </w:r>
      <w:r w:rsidR="003B5C41" w:rsidRPr="003B5C41">
        <w:rPr>
          <w:rFonts w:cs="Arial"/>
          <w:sz w:val="22"/>
          <w:szCs w:val="22"/>
          <w:lang w:val="en-ZA"/>
        </w:rPr>
        <w:t xml:space="preserve"> the</w:t>
      </w:r>
      <w:r w:rsidRPr="003B5C41">
        <w:rPr>
          <w:rFonts w:cs="Arial"/>
          <w:sz w:val="22"/>
          <w:szCs w:val="22"/>
          <w:lang w:val="en-ZA"/>
        </w:rPr>
        <w:t xml:space="preserve"> ____day of _________________ 20 ____.</w:t>
      </w:r>
    </w:p>
    <w:p w14:paraId="1A2EBA73" w14:textId="77777777" w:rsidR="00462304" w:rsidRPr="003B5C41" w:rsidRDefault="00462304" w:rsidP="006A19F3">
      <w:pPr>
        <w:ind w:left="567" w:hanging="567"/>
        <w:jc w:val="both"/>
        <w:rPr>
          <w:rFonts w:cs="Arial"/>
          <w:sz w:val="22"/>
          <w:szCs w:val="22"/>
          <w:lang w:val="en-ZA"/>
        </w:rPr>
      </w:pPr>
    </w:p>
    <w:p w14:paraId="1A2EBA74" w14:textId="77777777" w:rsidR="00462304" w:rsidRPr="003B5C41" w:rsidRDefault="00462304" w:rsidP="006A19F3">
      <w:pPr>
        <w:ind w:left="567" w:hanging="567"/>
        <w:jc w:val="both"/>
        <w:rPr>
          <w:rFonts w:cs="Arial"/>
          <w:sz w:val="22"/>
          <w:szCs w:val="22"/>
          <w:lang w:val="en-ZA"/>
        </w:rPr>
      </w:pPr>
    </w:p>
    <w:p w14:paraId="1A2EBA75" w14:textId="77777777" w:rsidR="00462304" w:rsidRPr="003B5C41" w:rsidRDefault="00462304" w:rsidP="006C4DB3">
      <w:pPr>
        <w:spacing w:line="360" w:lineRule="auto"/>
        <w:jc w:val="both"/>
        <w:rPr>
          <w:rFonts w:cs="Arial"/>
          <w:sz w:val="22"/>
          <w:szCs w:val="22"/>
          <w:lang w:val="en-ZA"/>
        </w:rPr>
      </w:pPr>
      <w:r w:rsidRPr="003B5C41">
        <w:rPr>
          <w:rFonts w:cs="Arial"/>
          <w:sz w:val="22"/>
          <w:szCs w:val="22"/>
          <w:lang w:val="en-ZA"/>
        </w:rPr>
        <w:t>_____________________________</w:t>
      </w:r>
      <w:r w:rsidRPr="003B5C41">
        <w:rPr>
          <w:rFonts w:cs="Arial"/>
          <w:sz w:val="22"/>
          <w:szCs w:val="22"/>
          <w:lang w:val="en-ZA"/>
        </w:rPr>
        <w:tab/>
      </w:r>
      <w:r w:rsidRPr="003B5C41">
        <w:rPr>
          <w:rFonts w:cs="Arial"/>
          <w:sz w:val="22"/>
          <w:szCs w:val="22"/>
          <w:lang w:val="en-ZA"/>
        </w:rPr>
        <w:tab/>
        <w:t>_____________________________</w:t>
      </w:r>
    </w:p>
    <w:p w14:paraId="1A2EBA76" w14:textId="77777777" w:rsidR="00462304" w:rsidRPr="003B5C41" w:rsidRDefault="00462304" w:rsidP="006C4DB3">
      <w:pPr>
        <w:spacing w:line="360" w:lineRule="auto"/>
        <w:jc w:val="both"/>
        <w:rPr>
          <w:rFonts w:cs="Arial"/>
          <w:sz w:val="22"/>
          <w:szCs w:val="22"/>
          <w:lang w:val="en-ZA"/>
        </w:rPr>
      </w:pPr>
      <w:r w:rsidRPr="003B5C41">
        <w:rPr>
          <w:rFonts w:cs="Arial"/>
          <w:sz w:val="22"/>
          <w:szCs w:val="22"/>
          <w:lang w:val="en-ZA"/>
        </w:rPr>
        <w:t>NAME: _______________________</w:t>
      </w:r>
      <w:r w:rsidRPr="003B5C41">
        <w:rPr>
          <w:rFonts w:cs="Arial"/>
          <w:sz w:val="22"/>
          <w:szCs w:val="22"/>
          <w:lang w:val="en-ZA"/>
        </w:rPr>
        <w:tab/>
      </w:r>
      <w:r w:rsidRPr="003B5C41">
        <w:rPr>
          <w:rFonts w:cs="Arial"/>
          <w:sz w:val="22"/>
          <w:szCs w:val="22"/>
          <w:lang w:val="en-ZA"/>
        </w:rPr>
        <w:tab/>
        <w:t>NAME: _______________________</w:t>
      </w:r>
    </w:p>
    <w:p w14:paraId="1A2EBA77" w14:textId="77777777" w:rsidR="00462304" w:rsidRPr="003B5C41" w:rsidRDefault="00462304" w:rsidP="006C4DB3">
      <w:pPr>
        <w:spacing w:line="360" w:lineRule="auto"/>
        <w:jc w:val="both"/>
        <w:rPr>
          <w:rFonts w:cs="Arial"/>
          <w:sz w:val="22"/>
          <w:szCs w:val="22"/>
          <w:lang w:val="en-ZA"/>
        </w:rPr>
      </w:pPr>
      <w:r w:rsidRPr="003B5C41">
        <w:rPr>
          <w:rFonts w:cs="Arial"/>
          <w:sz w:val="22"/>
          <w:szCs w:val="22"/>
          <w:lang w:val="en-ZA"/>
        </w:rPr>
        <w:t>CAPACITY: ____________________</w:t>
      </w:r>
      <w:r w:rsidRPr="003B5C41">
        <w:rPr>
          <w:rFonts w:cs="Arial"/>
          <w:sz w:val="22"/>
          <w:szCs w:val="22"/>
          <w:lang w:val="en-ZA"/>
        </w:rPr>
        <w:tab/>
      </w:r>
      <w:r w:rsidRPr="003B5C41">
        <w:rPr>
          <w:rFonts w:cs="Arial"/>
          <w:sz w:val="22"/>
          <w:szCs w:val="22"/>
          <w:lang w:val="en-ZA"/>
        </w:rPr>
        <w:tab/>
        <w:t>CAPACITY: ____________________</w:t>
      </w:r>
    </w:p>
    <w:p w14:paraId="1A2EBA78" w14:textId="77777777" w:rsidR="00462304" w:rsidRPr="003B5C41" w:rsidRDefault="00462304" w:rsidP="006A19F3">
      <w:pPr>
        <w:ind w:left="567" w:hanging="567"/>
        <w:jc w:val="both"/>
        <w:rPr>
          <w:rFonts w:cs="Arial"/>
          <w:sz w:val="22"/>
          <w:szCs w:val="22"/>
          <w:lang w:val="en-ZA"/>
        </w:rPr>
      </w:pPr>
    </w:p>
    <w:p w14:paraId="1A2EBA79" w14:textId="77777777" w:rsidR="00462304" w:rsidRPr="003B5C41" w:rsidRDefault="00462304" w:rsidP="006C4DB3">
      <w:pPr>
        <w:spacing w:line="360" w:lineRule="auto"/>
        <w:jc w:val="both"/>
        <w:rPr>
          <w:rFonts w:cs="Arial"/>
          <w:sz w:val="22"/>
          <w:szCs w:val="22"/>
          <w:lang w:val="en-ZA"/>
        </w:rPr>
      </w:pPr>
      <w:r w:rsidRPr="003B5C41">
        <w:rPr>
          <w:rFonts w:cs="Arial"/>
          <w:sz w:val="22"/>
          <w:szCs w:val="22"/>
          <w:lang w:val="en-ZA"/>
        </w:rPr>
        <w:t>WITNESSES</w:t>
      </w:r>
    </w:p>
    <w:p w14:paraId="1A2EBA7A" w14:textId="77777777" w:rsidR="00462304" w:rsidRPr="003B5C41" w:rsidRDefault="00462304" w:rsidP="006C4DB3">
      <w:pPr>
        <w:spacing w:line="360" w:lineRule="auto"/>
        <w:jc w:val="both"/>
        <w:rPr>
          <w:rFonts w:cs="Arial"/>
          <w:sz w:val="22"/>
          <w:szCs w:val="22"/>
          <w:lang w:val="en-ZA"/>
        </w:rPr>
      </w:pPr>
      <w:r w:rsidRPr="003B5C41">
        <w:rPr>
          <w:rFonts w:cs="Arial"/>
          <w:sz w:val="22"/>
          <w:szCs w:val="22"/>
          <w:lang w:val="en-ZA"/>
        </w:rPr>
        <w:t>1. ___________________________</w:t>
      </w:r>
      <w:r w:rsidRPr="003B5C41">
        <w:rPr>
          <w:rFonts w:cs="Arial"/>
          <w:sz w:val="22"/>
          <w:szCs w:val="22"/>
          <w:lang w:val="en-ZA"/>
        </w:rPr>
        <w:tab/>
      </w:r>
      <w:r w:rsidRPr="003B5C41">
        <w:rPr>
          <w:rFonts w:cs="Arial"/>
          <w:sz w:val="22"/>
          <w:szCs w:val="22"/>
          <w:lang w:val="en-ZA"/>
        </w:rPr>
        <w:tab/>
        <w:t>1. ___________________________</w:t>
      </w:r>
    </w:p>
    <w:p w14:paraId="1A2EBA7B" w14:textId="77777777" w:rsidR="00462304" w:rsidRPr="003B5C41" w:rsidRDefault="00462304" w:rsidP="006C4DB3">
      <w:pPr>
        <w:spacing w:line="360" w:lineRule="auto"/>
        <w:jc w:val="both"/>
        <w:rPr>
          <w:rFonts w:cs="Arial"/>
          <w:sz w:val="22"/>
          <w:szCs w:val="22"/>
          <w:lang w:val="en-ZA"/>
        </w:rPr>
      </w:pPr>
      <w:r w:rsidRPr="003B5C41">
        <w:rPr>
          <w:rFonts w:cs="Arial"/>
          <w:sz w:val="22"/>
          <w:szCs w:val="22"/>
          <w:lang w:val="en-ZA"/>
        </w:rPr>
        <w:t>2. ___________________________</w:t>
      </w:r>
      <w:r w:rsidRPr="003B5C41">
        <w:rPr>
          <w:rFonts w:cs="Arial"/>
          <w:sz w:val="22"/>
          <w:szCs w:val="22"/>
          <w:lang w:val="en-ZA"/>
        </w:rPr>
        <w:tab/>
      </w:r>
      <w:r w:rsidRPr="003B5C41">
        <w:rPr>
          <w:rFonts w:cs="Arial"/>
          <w:sz w:val="22"/>
          <w:szCs w:val="22"/>
          <w:lang w:val="en-ZA"/>
        </w:rPr>
        <w:tab/>
        <w:t>2. ___________________________</w:t>
      </w:r>
    </w:p>
    <w:p w14:paraId="1A2EBA7C" w14:textId="77777777" w:rsidR="00462304" w:rsidRPr="003B5C41" w:rsidRDefault="00462304" w:rsidP="006A19F3">
      <w:pPr>
        <w:ind w:left="567" w:hanging="567"/>
        <w:jc w:val="both"/>
        <w:rPr>
          <w:rFonts w:cs="Arial"/>
          <w:sz w:val="22"/>
          <w:szCs w:val="22"/>
          <w:lang w:val="en-ZA"/>
        </w:rPr>
      </w:pPr>
    </w:p>
    <w:p w14:paraId="1A2EBA7D" w14:textId="77777777" w:rsidR="00462304" w:rsidRPr="003B5C41" w:rsidRDefault="00462304" w:rsidP="00490846">
      <w:pPr>
        <w:ind w:left="567" w:hanging="567"/>
        <w:jc w:val="both"/>
        <w:rPr>
          <w:rFonts w:cs="Arial"/>
          <w:sz w:val="22"/>
          <w:szCs w:val="22"/>
          <w:lang w:val="en-ZA"/>
        </w:rPr>
      </w:pPr>
    </w:p>
    <w:sectPr w:rsidR="00462304" w:rsidRPr="003B5C41">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1814"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EBA81" w14:textId="77777777" w:rsidR="00FD1CF4" w:rsidRDefault="00FD1CF4">
      <w:pPr>
        <w:pStyle w:val="WerksmansStyle7"/>
      </w:pPr>
      <w:r>
        <w:separator/>
      </w:r>
    </w:p>
  </w:endnote>
  <w:endnote w:type="continuationSeparator" w:id="0">
    <w:p w14:paraId="1A2EBA82" w14:textId="77777777" w:rsidR="00FD1CF4" w:rsidRDefault="00FD1CF4">
      <w:pPr>
        <w:pStyle w:val="WerksmansStyle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vantGarde Bk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EBA86" w14:textId="77777777" w:rsidR="009E4282" w:rsidRDefault="009E4282" w:rsidP="007011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2EBA87" w14:textId="77777777" w:rsidR="009E4282" w:rsidRDefault="009E4282" w:rsidP="00CA4B0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EBA88" w14:textId="1293D171" w:rsidR="009E4282" w:rsidRDefault="009E4282" w:rsidP="007011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4494">
      <w:rPr>
        <w:rStyle w:val="PageNumber"/>
        <w:noProof/>
      </w:rPr>
      <w:t>2</w:t>
    </w:r>
    <w:r>
      <w:rPr>
        <w:rStyle w:val="PageNumber"/>
      </w:rPr>
      <w:fldChar w:fldCharType="end"/>
    </w:r>
  </w:p>
  <w:p w14:paraId="1A2EBA89" w14:textId="77777777" w:rsidR="009E4282" w:rsidRDefault="00B22EB9" w:rsidP="00CA4B06">
    <w:pPr>
      <w:pStyle w:val="Footer"/>
      <w:ind w:right="360"/>
    </w:pPr>
    <w:r>
      <w:t>October 2017</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EBA8B" w14:textId="77777777" w:rsidR="00B22EB9" w:rsidRDefault="00B22EB9">
    <w:pPr>
      <w:pStyle w:val="Footer"/>
    </w:pPr>
    <w:r>
      <w:t>October 2017</w:t>
    </w:r>
  </w:p>
  <w:p w14:paraId="1A2EBA8C" w14:textId="77777777" w:rsidR="00B22EB9" w:rsidRDefault="00B22E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2EBA7E" w14:textId="77777777" w:rsidR="00FD1CF4" w:rsidRDefault="00FD1CF4">
      <w:r>
        <w:separator/>
      </w:r>
    </w:p>
  </w:footnote>
  <w:footnote w:type="continuationSeparator" w:id="0">
    <w:p w14:paraId="1A2EBA7F" w14:textId="77777777" w:rsidR="00FD1CF4" w:rsidRDefault="00FD1CF4">
      <w:r>
        <w:continuationSeparator/>
      </w:r>
    </w:p>
  </w:footnote>
  <w:footnote w:type="continuationNotice" w:id="1">
    <w:p w14:paraId="1A2EBA80" w14:textId="77777777" w:rsidR="00FD1CF4" w:rsidRDefault="00FD1CF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EBA83" w14:textId="31620ABB" w:rsidR="009E4282" w:rsidRDefault="009E428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tab/>
    </w:r>
    <w:r>
      <w:rPr>
        <w:rStyle w:val="PageNumber"/>
        <w:b/>
      </w:rPr>
      <w:tab/>
    </w:r>
    <w:fldSimple w:instr=" DOCPROPERTY AuthorInits \* MERGEFORMAT ">
      <w:r w:rsidR="009364AD">
        <w:t>FM</w:t>
      </w:r>
    </w:fldSimple>
    <w:r>
      <w:t>/</w:t>
    </w:r>
    <w:r>
      <w:fldChar w:fldCharType="begin"/>
    </w:r>
    <w:r>
      <w:instrText>DATE  \@ "ddMMyyyy"</w:instrText>
    </w:r>
    <w:r>
      <w:fldChar w:fldCharType="separate"/>
    </w:r>
    <w:r w:rsidR="00D74494">
      <w:t>14032018</w:t>
    </w:r>
    <w:r>
      <w:fldChar w:fldCharType="end"/>
    </w:r>
    <w:r>
      <w:t>/</w:t>
    </w:r>
    <w:fldSimple w:instr=" FILENAME  \* MERGEFORMAT ">
      <w:r w:rsidR="009364AD">
        <w:t>Demo Agreement Execution Copy</w:t>
      </w:r>
    </w:fldSimple>
  </w:p>
  <w:p w14:paraId="1A2EBA84" w14:textId="77777777" w:rsidR="009E4282" w:rsidRDefault="009E428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EBA85" w14:textId="77777777" w:rsidR="009E4282" w:rsidRDefault="00386056" w:rsidP="00267C2B">
    <w:pPr>
      <w:pStyle w:val="Header"/>
      <w:jc w:val="right"/>
    </w:pPr>
    <w:r>
      <w:rPr>
        <w:rFonts w:cs="Arial"/>
        <w:color w:val="000000"/>
        <w:sz w:val="22"/>
        <w:lang w:val="en-ZA" w:eastAsia="en-ZA"/>
      </w:rPr>
      <w:drawing>
        <wp:inline distT="0" distB="0" distL="0" distR="0" wp14:anchorId="1A2EBA8D" wp14:editId="1A2EBA8E">
          <wp:extent cx="790575" cy="438150"/>
          <wp:effectExtent l="0" t="0" r="0" b="0"/>
          <wp:docPr id="2" name="Picture 2" descr="LOGO_030_1c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030_1c_p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EBA8A" w14:textId="77777777" w:rsidR="009E4282" w:rsidRDefault="00CC6BEB" w:rsidP="00CC6BEB">
    <w:pPr>
      <w:pStyle w:val="Header"/>
      <w:tabs>
        <w:tab w:val="clear" w:pos="9043"/>
        <w:tab w:val="left" w:pos="7380"/>
        <w:tab w:val="right" w:pos="9026"/>
      </w:tabs>
    </w:pPr>
    <w:r>
      <w:tab/>
    </w:r>
    <w:r>
      <w:tab/>
    </w:r>
    <w:r>
      <w:tab/>
    </w:r>
    <w:r w:rsidR="00386056">
      <w:rPr>
        <w:rFonts w:cs="Arial"/>
        <w:color w:val="000000"/>
        <w:sz w:val="22"/>
        <w:lang w:val="en-ZA" w:eastAsia="en-ZA"/>
      </w:rPr>
      <w:drawing>
        <wp:inline distT="0" distB="0" distL="0" distR="0" wp14:anchorId="1A2EBA8F" wp14:editId="1A2EBA90">
          <wp:extent cx="790575" cy="438150"/>
          <wp:effectExtent l="0" t="0" r="0" b="0"/>
          <wp:docPr id="1" name="Picture 1" descr="LOGO_030_1c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030_1c_p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43C46"/>
    <w:multiLevelType w:val="multilevel"/>
    <w:tmpl w:val="24EA9BFC"/>
    <w:lvl w:ilvl="0">
      <w:start w:val="1"/>
      <w:numFmt w:val="decimal"/>
      <w:pStyle w:val="WerksmansStyle1"/>
      <w:lvlText w:val="%1"/>
      <w:lvlJc w:val="left"/>
      <w:pPr>
        <w:tabs>
          <w:tab w:val="num" w:pos="510"/>
        </w:tabs>
        <w:ind w:left="510" w:hanging="510"/>
      </w:pPr>
      <w:rPr>
        <w:rFonts w:ascii="Verdana" w:hAnsi="Verdana" w:hint="default"/>
        <w:b w:val="0"/>
        <w:i w:val="0"/>
        <w:sz w:val="20"/>
      </w:rPr>
    </w:lvl>
    <w:lvl w:ilvl="1">
      <w:start w:val="1"/>
      <w:numFmt w:val="decimal"/>
      <w:pStyle w:val="WerksmansStyle2"/>
      <w:lvlText w:val="%1.%2"/>
      <w:lvlJc w:val="left"/>
      <w:pPr>
        <w:tabs>
          <w:tab w:val="num" w:pos="1021"/>
        </w:tabs>
        <w:ind w:left="1021" w:hanging="1021"/>
      </w:pPr>
      <w:rPr>
        <w:rFonts w:ascii="Verdana" w:hAnsi="Verdana" w:hint="default"/>
        <w:b w:val="0"/>
        <w:i w:val="0"/>
        <w:sz w:val="20"/>
      </w:rPr>
    </w:lvl>
    <w:lvl w:ilvl="2">
      <w:start w:val="1"/>
      <w:numFmt w:val="decimal"/>
      <w:pStyle w:val="WerksmansStyle3"/>
      <w:lvlText w:val="%1.%2.%3"/>
      <w:lvlJc w:val="left"/>
      <w:pPr>
        <w:tabs>
          <w:tab w:val="num" w:pos="1531"/>
        </w:tabs>
        <w:ind w:left="1531" w:hanging="1531"/>
      </w:pPr>
      <w:rPr>
        <w:rFonts w:ascii="Verdana" w:hAnsi="Verdana" w:hint="default"/>
        <w:b w:val="0"/>
        <w:i w:val="0"/>
        <w:sz w:val="20"/>
      </w:rPr>
    </w:lvl>
    <w:lvl w:ilvl="3">
      <w:start w:val="1"/>
      <w:numFmt w:val="decimal"/>
      <w:pStyle w:val="WerksmansStyle4"/>
      <w:lvlText w:val="%1.%2.%3.%4"/>
      <w:lvlJc w:val="left"/>
      <w:pPr>
        <w:tabs>
          <w:tab w:val="num" w:pos="2041"/>
        </w:tabs>
        <w:ind w:left="2041" w:hanging="2041"/>
      </w:pPr>
      <w:rPr>
        <w:rFonts w:ascii="Verdana" w:hAnsi="Verdana" w:hint="default"/>
        <w:b w:val="0"/>
        <w:i w:val="0"/>
        <w:sz w:val="20"/>
      </w:rPr>
    </w:lvl>
    <w:lvl w:ilvl="4">
      <w:start w:val="1"/>
      <w:numFmt w:val="decimal"/>
      <w:pStyle w:val="WerksmansStyle5"/>
      <w:lvlText w:val="%1.%2.%3.%4.%5"/>
      <w:lvlJc w:val="left"/>
      <w:pPr>
        <w:tabs>
          <w:tab w:val="num" w:pos="2552"/>
        </w:tabs>
        <w:ind w:left="2552" w:hanging="2552"/>
      </w:pPr>
      <w:rPr>
        <w:rFonts w:ascii="Verdana" w:hAnsi="Verdana" w:hint="default"/>
        <w:b w:val="0"/>
        <w:i w:val="0"/>
        <w:sz w:val="20"/>
      </w:rPr>
    </w:lvl>
    <w:lvl w:ilvl="5">
      <w:start w:val="1"/>
      <w:numFmt w:val="decimal"/>
      <w:pStyle w:val="WerksmansStyle6"/>
      <w:lvlText w:val="%1.%2.%3.%4.%5.%6"/>
      <w:lvlJc w:val="left"/>
      <w:pPr>
        <w:tabs>
          <w:tab w:val="num" w:pos="3062"/>
        </w:tabs>
        <w:ind w:left="3062" w:hanging="3062"/>
      </w:pPr>
      <w:rPr>
        <w:rFonts w:ascii="Verdana" w:hAnsi="Verdana" w:hint="default"/>
        <w:b w:val="0"/>
        <w:i w:val="0"/>
        <w:sz w:val="20"/>
      </w:rPr>
    </w:lvl>
    <w:lvl w:ilvl="6">
      <w:start w:val="1"/>
      <w:numFmt w:val="decimal"/>
      <w:pStyle w:val="WerksmansStyle7"/>
      <w:lvlText w:val="%1.%2.%3.%4.%5.%6.%7"/>
      <w:lvlJc w:val="left"/>
      <w:pPr>
        <w:tabs>
          <w:tab w:val="num" w:pos="3572"/>
        </w:tabs>
        <w:ind w:left="3572" w:hanging="3572"/>
      </w:pPr>
      <w:rPr>
        <w:rFonts w:ascii="Verdana" w:hAnsi="Verdana" w:hint="default"/>
        <w:b w:val="0"/>
        <w:i w:val="0"/>
        <w:sz w:val="20"/>
      </w:rPr>
    </w:lvl>
    <w:lvl w:ilvl="7">
      <w:start w:val="1"/>
      <w:numFmt w:val="decimal"/>
      <w:pStyle w:val="WerksmansStyle8"/>
      <w:lvlText w:val="%1.%2.%3.%4.%5.%6.%7.%8"/>
      <w:lvlJc w:val="left"/>
      <w:pPr>
        <w:tabs>
          <w:tab w:val="num" w:pos="4082"/>
        </w:tabs>
        <w:ind w:left="4082" w:hanging="4082"/>
      </w:pPr>
      <w:rPr>
        <w:rFonts w:ascii="Verdana" w:hAnsi="Verdana" w:hint="default"/>
        <w:b w:val="0"/>
        <w:i w:val="0"/>
        <w:sz w:val="20"/>
      </w:rPr>
    </w:lvl>
    <w:lvl w:ilvl="8">
      <w:start w:val="1"/>
      <w:numFmt w:val="decimal"/>
      <w:pStyle w:val="WerksmansStyle9"/>
      <w:lvlText w:val="%1.%2.%3.%4.%5.%6.%7.%8.%9"/>
      <w:lvlJc w:val="left"/>
      <w:pPr>
        <w:tabs>
          <w:tab w:val="num" w:pos="4593"/>
        </w:tabs>
        <w:ind w:left="4593" w:hanging="4593"/>
      </w:pPr>
      <w:rPr>
        <w:rFonts w:ascii="Verdana" w:hAnsi="Verdana" w:hint="default"/>
        <w:b w:val="0"/>
        <w:i w:val="0"/>
        <w:sz w:val="20"/>
      </w:rPr>
    </w:lvl>
  </w:abstractNum>
  <w:abstractNum w:abstractNumId="1" w15:restartNumberingAfterBreak="0">
    <w:nsid w:val="2D135FD0"/>
    <w:multiLevelType w:val="multilevel"/>
    <w:tmpl w:val="D3DA1250"/>
    <w:lvl w:ilvl="0">
      <w:start w:val="1"/>
      <w:numFmt w:val="decimal"/>
      <w:lvlText w:val="%1."/>
      <w:lvlJc w:val="left"/>
      <w:pPr>
        <w:ind w:left="360" w:hanging="360"/>
      </w:p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720E31"/>
    <w:multiLevelType w:val="multilevel"/>
    <w:tmpl w:val="68DE817A"/>
    <w:lvl w:ilvl="0">
      <w:start w:val="1"/>
      <w:numFmt w:val="decimal"/>
      <w:lvlRestart w:val="0"/>
      <w:pStyle w:val="Level1"/>
      <w:lvlText w:val="%1"/>
      <w:lvlJc w:val="left"/>
      <w:pPr>
        <w:tabs>
          <w:tab w:val="num" w:pos="567"/>
        </w:tabs>
        <w:ind w:left="567" w:hanging="567"/>
      </w:pPr>
      <w:rPr>
        <w:rFonts w:ascii="Arial" w:hAnsi="Arial" w:cs="Arial" w:hint="default"/>
        <w:b w:val="0"/>
        <w:i w:val="0"/>
        <w:sz w:val="18"/>
        <w:szCs w:val="20"/>
      </w:rPr>
    </w:lvl>
    <w:lvl w:ilvl="1">
      <w:start w:val="1"/>
      <w:numFmt w:val="decimal"/>
      <w:pStyle w:val="Level2"/>
      <w:lvlText w:val="%1.%2"/>
      <w:lvlJc w:val="left"/>
      <w:pPr>
        <w:tabs>
          <w:tab w:val="num" w:pos="850"/>
        </w:tabs>
        <w:ind w:left="850" w:hanging="850"/>
      </w:pPr>
      <w:rPr>
        <w:rFonts w:ascii="Arial" w:hAnsi="Arial" w:cs="Arial" w:hint="default"/>
        <w:b w:val="0"/>
        <w:i w:val="0"/>
        <w:sz w:val="18"/>
        <w:szCs w:val="20"/>
      </w:rPr>
    </w:lvl>
    <w:lvl w:ilvl="2">
      <w:start w:val="1"/>
      <w:numFmt w:val="decimal"/>
      <w:pStyle w:val="Level3"/>
      <w:lvlText w:val="%1.%2.%3"/>
      <w:lvlJc w:val="left"/>
      <w:pPr>
        <w:tabs>
          <w:tab w:val="num" w:pos="1134"/>
        </w:tabs>
        <w:ind w:left="1134" w:hanging="1134"/>
      </w:pPr>
      <w:rPr>
        <w:rFonts w:ascii="Arial" w:hAnsi="Arial" w:cs="Arial" w:hint="default"/>
        <w:b w:val="0"/>
        <w:i w:val="0"/>
        <w:sz w:val="18"/>
        <w:szCs w:val="20"/>
      </w:rPr>
    </w:lvl>
    <w:lvl w:ilvl="3">
      <w:start w:val="1"/>
      <w:numFmt w:val="decimal"/>
      <w:pStyle w:val="Level4"/>
      <w:lvlText w:val="%1.%2.%3.%4"/>
      <w:lvlJc w:val="left"/>
      <w:pPr>
        <w:tabs>
          <w:tab w:val="num" w:pos="1417"/>
        </w:tabs>
        <w:ind w:left="1417" w:hanging="1417"/>
      </w:pPr>
      <w:rPr>
        <w:rFonts w:ascii="Arial" w:hAnsi="Arial" w:cs="Arial" w:hint="default"/>
        <w:b w:val="0"/>
        <w:i w:val="0"/>
        <w:sz w:val="18"/>
        <w:szCs w:val="20"/>
      </w:rPr>
    </w:lvl>
    <w:lvl w:ilvl="4">
      <w:start w:val="1"/>
      <w:numFmt w:val="decimal"/>
      <w:lvlText w:val="%1.%2.%3.%4.%5."/>
      <w:lvlJc w:val="left"/>
      <w:pPr>
        <w:tabs>
          <w:tab w:val="num" w:pos="2517"/>
        </w:tabs>
        <w:ind w:left="2234" w:hanging="794"/>
      </w:pPr>
      <w:rPr>
        <w:rFonts w:hint="default"/>
      </w:rPr>
    </w:lvl>
    <w:lvl w:ilvl="5">
      <w:start w:val="1"/>
      <w:numFmt w:val="decimal"/>
      <w:lvlText w:val="%1.%2.%3.%4.%5.%6."/>
      <w:lvlJc w:val="left"/>
      <w:pPr>
        <w:tabs>
          <w:tab w:val="num" w:pos="3237"/>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4320"/>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3" w15:restartNumberingAfterBreak="0">
    <w:nsid w:val="44C336F1"/>
    <w:multiLevelType w:val="multilevel"/>
    <w:tmpl w:val="D9A06C18"/>
    <w:lvl w:ilvl="0">
      <w:start w:val="1"/>
      <w:numFmt w:val="decimal"/>
      <w:lvlText w:val="%1."/>
      <w:lvlJc w:val="left"/>
      <w:pPr>
        <w:ind w:left="720" w:hanging="360"/>
      </w:pPr>
      <w:rPr>
        <w:b/>
        <w:sz w:val="22"/>
        <w:szCs w:val="22"/>
      </w:rPr>
    </w:lvl>
    <w:lvl w:ilvl="1">
      <w:start w:val="1"/>
      <w:numFmt w:val="decimal"/>
      <w:isLgl/>
      <w:lvlText w:val="%1.%2"/>
      <w:lvlJc w:val="left"/>
      <w:pPr>
        <w:ind w:left="846" w:hanging="420"/>
      </w:pPr>
      <w:rPr>
        <w:rFonts w:hint="default"/>
        <w:sz w:val="22"/>
        <w:szCs w:val="22"/>
      </w:rPr>
    </w:lvl>
    <w:lvl w:ilvl="2">
      <w:start w:val="1"/>
      <w:numFmt w:val="decimal"/>
      <w:isLgl/>
      <w:lvlText w:val="%1.%2.%3"/>
      <w:lvlJc w:val="left"/>
      <w:pPr>
        <w:ind w:left="1080" w:hanging="720"/>
      </w:pPr>
      <w:rPr>
        <w:rFonts w:hint="default"/>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2796447"/>
    <w:multiLevelType w:val="multilevel"/>
    <w:tmpl w:val="D160C6A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E60A22"/>
    <w:multiLevelType w:val="multilevel"/>
    <w:tmpl w:val="98545232"/>
    <w:lvl w:ilvl="0">
      <w:start w:val="1"/>
      <w:numFmt w:val="decimal"/>
      <w:pStyle w:val="WerksmansAnnex1"/>
      <w:lvlText w:val="%1"/>
      <w:lvlJc w:val="left"/>
      <w:pPr>
        <w:tabs>
          <w:tab w:val="num" w:pos="510"/>
        </w:tabs>
        <w:ind w:left="510" w:hanging="510"/>
      </w:pPr>
      <w:rPr>
        <w:rFonts w:ascii="Verdana" w:hAnsi="Verdana" w:hint="default"/>
        <w:b w:val="0"/>
        <w:i w:val="0"/>
        <w:sz w:val="20"/>
      </w:rPr>
    </w:lvl>
    <w:lvl w:ilvl="1">
      <w:start w:val="1"/>
      <w:numFmt w:val="decimal"/>
      <w:pStyle w:val="WerksmansAnnex2"/>
      <w:lvlText w:val="%1.%2"/>
      <w:lvlJc w:val="left"/>
      <w:pPr>
        <w:tabs>
          <w:tab w:val="num" w:pos="1021"/>
        </w:tabs>
        <w:ind w:left="1021" w:hanging="1021"/>
      </w:pPr>
      <w:rPr>
        <w:rFonts w:ascii="Verdana" w:hAnsi="Verdana" w:hint="default"/>
        <w:b w:val="0"/>
        <w:i w:val="0"/>
        <w:sz w:val="20"/>
      </w:rPr>
    </w:lvl>
    <w:lvl w:ilvl="2">
      <w:start w:val="1"/>
      <w:numFmt w:val="decimal"/>
      <w:pStyle w:val="WerksmansAnnex3"/>
      <w:lvlText w:val="%1.%2.%3"/>
      <w:lvlJc w:val="left"/>
      <w:pPr>
        <w:tabs>
          <w:tab w:val="num" w:pos="1531"/>
        </w:tabs>
        <w:ind w:left="1531" w:hanging="1531"/>
      </w:pPr>
      <w:rPr>
        <w:rFonts w:ascii="Verdana" w:hAnsi="Verdana" w:hint="default"/>
        <w:b w:val="0"/>
        <w:i w:val="0"/>
        <w:sz w:val="20"/>
      </w:rPr>
    </w:lvl>
    <w:lvl w:ilvl="3">
      <w:start w:val="1"/>
      <w:numFmt w:val="decimal"/>
      <w:pStyle w:val="WerksmansAnnex4"/>
      <w:lvlText w:val="%1.%2.%3.%4"/>
      <w:lvlJc w:val="left"/>
      <w:pPr>
        <w:tabs>
          <w:tab w:val="num" w:pos="2041"/>
        </w:tabs>
        <w:ind w:left="2041" w:hanging="2041"/>
      </w:pPr>
      <w:rPr>
        <w:rFonts w:ascii="Verdana" w:hAnsi="Verdana" w:hint="default"/>
        <w:b w:val="0"/>
        <w:i w:val="0"/>
        <w:sz w:val="20"/>
      </w:rPr>
    </w:lvl>
    <w:lvl w:ilvl="4">
      <w:start w:val="1"/>
      <w:numFmt w:val="decimal"/>
      <w:pStyle w:val="WerksmansAnnex5"/>
      <w:lvlText w:val="%1.%2.%3.%4.%5"/>
      <w:lvlJc w:val="left"/>
      <w:pPr>
        <w:tabs>
          <w:tab w:val="num" w:pos="2552"/>
        </w:tabs>
        <w:ind w:left="2552" w:hanging="2552"/>
      </w:pPr>
      <w:rPr>
        <w:rFonts w:ascii="Verdana" w:hAnsi="Verdana" w:hint="default"/>
        <w:b w:val="0"/>
        <w:i w:val="0"/>
        <w:sz w:val="20"/>
      </w:rPr>
    </w:lvl>
    <w:lvl w:ilvl="5">
      <w:start w:val="1"/>
      <w:numFmt w:val="decimal"/>
      <w:pStyle w:val="WerksmansAnnex6"/>
      <w:lvlText w:val="%1.%2.%3.%4.%5.%6"/>
      <w:lvlJc w:val="left"/>
      <w:pPr>
        <w:tabs>
          <w:tab w:val="num" w:pos="3062"/>
        </w:tabs>
        <w:ind w:left="3062" w:hanging="3062"/>
      </w:pPr>
      <w:rPr>
        <w:rFonts w:ascii="Verdana" w:hAnsi="Verdana" w:hint="default"/>
        <w:b w:val="0"/>
        <w:i w:val="0"/>
        <w:sz w:val="20"/>
      </w:rPr>
    </w:lvl>
    <w:lvl w:ilvl="6">
      <w:start w:val="1"/>
      <w:numFmt w:val="decimal"/>
      <w:pStyle w:val="WerksmansAnnex7"/>
      <w:lvlText w:val="%1.%2.%3.%4.%5.%6.%7"/>
      <w:lvlJc w:val="left"/>
      <w:pPr>
        <w:tabs>
          <w:tab w:val="num" w:pos="3572"/>
        </w:tabs>
        <w:ind w:left="3572" w:hanging="3572"/>
      </w:pPr>
      <w:rPr>
        <w:rFonts w:ascii="Verdana" w:hAnsi="Verdana" w:hint="default"/>
        <w:b w:val="0"/>
        <w:i w:val="0"/>
        <w:sz w:val="20"/>
      </w:rPr>
    </w:lvl>
    <w:lvl w:ilvl="7">
      <w:start w:val="1"/>
      <w:numFmt w:val="decimal"/>
      <w:pStyle w:val="WerksmansAnnex8"/>
      <w:lvlText w:val="%1.%2.%3.%4.%5.%6.%7.%8"/>
      <w:lvlJc w:val="left"/>
      <w:pPr>
        <w:tabs>
          <w:tab w:val="num" w:pos="4082"/>
        </w:tabs>
        <w:ind w:left="4082" w:hanging="4082"/>
      </w:pPr>
      <w:rPr>
        <w:rFonts w:ascii="Verdana" w:hAnsi="Verdana" w:hint="default"/>
        <w:b w:val="0"/>
        <w:i w:val="0"/>
        <w:sz w:val="20"/>
      </w:rPr>
    </w:lvl>
    <w:lvl w:ilvl="8">
      <w:start w:val="1"/>
      <w:numFmt w:val="decimal"/>
      <w:pStyle w:val="WerksmansAnnex9"/>
      <w:lvlText w:val="%1.%2.%3.%4.%5.%6.%7.%8.%9"/>
      <w:lvlJc w:val="left"/>
      <w:pPr>
        <w:tabs>
          <w:tab w:val="num" w:pos="4593"/>
        </w:tabs>
        <w:ind w:left="4593" w:hanging="4593"/>
      </w:pPr>
      <w:rPr>
        <w:rFonts w:ascii="Verdana" w:hAnsi="Verdana" w:hint="default"/>
        <w:b w:val="0"/>
        <w:i w:val="0"/>
        <w:sz w:val="20"/>
      </w:rPr>
    </w:lvl>
  </w:abstractNum>
  <w:num w:numId="1">
    <w:abstractNumId w:val="5"/>
  </w:num>
  <w:num w:numId="2">
    <w:abstractNumId w:val="0"/>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4"/>
  </w:num>
  <w:num w:numId="3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cumentProtection w:edit="forms" w:formatting="1" w:enforcement="1" w:cryptProviderType="rsaAES" w:cryptAlgorithmClass="hash" w:cryptAlgorithmType="typeAny" w:cryptAlgorithmSid="14" w:cryptSpinCount="100000" w:hash="svydPwUWuUV1mh0gU97NeiccIW8WMdGMWqQL5B2cwX0fQYwINxMIOCkNUWhDQD46rv96lxNK77kH0odz3mGaEQ==" w:salt="OoUV+JDcd759qiIQwROJYg=="/>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6625"/>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1F4"/>
    <w:rsid w:val="00002675"/>
    <w:rsid w:val="00031E7F"/>
    <w:rsid w:val="00033165"/>
    <w:rsid w:val="00042605"/>
    <w:rsid w:val="00057990"/>
    <w:rsid w:val="00087F01"/>
    <w:rsid w:val="000A24C9"/>
    <w:rsid w:val="000D55CD"/>
    <w:rsid w:val="001025CC"/>
    <w:rsid w:val="00150680"/>
    <w:rsid w:val="00151114"/>
    <w:rsid w:val="00186096"/>
    <w:rsid w:val="001F7FE1"/>
    <w:rsid w:val="00225D51"/>
    <w:rsid w:val="002271E2"/>
    <w:rsid w:val="002571F4"/>
    <w:rsid w:val="00263FF3"/>
    <w:rsid w:val="00266C07"/>
    <w:rsid w:val="00266C2E"/>
    <w:rsid w:val="00267C2B"/>
    <w:rsid w:val="00285021"/>
    <w:rsid w:val="002A53CB"/>
    <w:rsid w:val="002B331D"/>
    <w:rsid w:val="002E39E2"/>
    <w:rsid w:val="003118F2"/>
    <w:rsid w:val="0033740C"/>
    <w:rsid w:val="00386056"/>
    <w:rsid w:val="003A3631"/>
    <w:rsid w:val="003B5C41"/>
    <w:rsid w:val="003D33B1"/>
    <w:rsid w:val="003E0F2C"/>
    <w:rsid w:val="003E7D18"/>
    <w:rsid w:val="00410983"/>
    <w:rsid w:val="00442276"/>
    <w:rsid w:val="00460184"/>
    <w:rsid w:val="00462304"/>
    <w:rsid w:val="00473F05"/>
    <w:rsid w:val="004877CB"/>
    <w:rsid w:val="00490846"/>
    <w:rsid w:val="00494F09"/>
    <w:rsid w:val="005209CD"/>
    <w:rsid w:val="00552B83"/>
    <w:rsid w:val="005750C2"/>
    <w:rsid w:val="005D7672"/>
    <w:rsid w:val="005E1A35"/>
    <w:rsid w:val="005F6F29"/>
    <w:rsid w:val="00602F35"/>
    <w:rsid w:val="00636876"/>
    <w:rsid w:val="00697925"/>
    <w:rsid w:val="006A12FE"/>
    <w:rsid w:val="006A19F3"/>
    <w:rsid w:val="006C4DB3"/>
    <w:rsid w:val="006E4EC6"/>
    <w:rsid w:val="00701159"/>
    <w:rsid w:val="00727E0C"/>
    <w:rsid w:val="00737EFC"/>
    <w:rsid w:val="00747E39"/>
    <w:rsid w:val="007740EC"/>
    <w:rsid w:val="00777835"/>
    <w:rsid w:val="00790064"/>
    <w:rsid w:val="007B5725"/>
    <w:rsid w:val="007D20DE"/>
    <w:rsid w:val="008266BC"/>
    <w:rsid w:val="00830D80"/>
    <w:rsid w:val="0084669B"/>
    <w:rsid w:val="00852998"/>
    <w:rsid w:val="008628DC"/>
    <w:rsid w:val="0088614B"/>
    <w:rsid w:val="00887048"/>
    <w:rsid w:val="00887FAF"/>
    <w:rsid w:val="008A4332"/>
    <w:rsid w:val="008B5895"/>
    <w:rsid w:val="008B7745"/>
    <w:rsid w:val="008C34DE"/>
    <w:rsid w:val="008C7832"/>
    <w:rsid w:val="008E2520"/>
    <w:rsid w:val="00916C81"/>
    <w:rsid w:val="009328D6"/>
    <w:rsid w:val="00935008"/>
    <w:rsid w:val="009364AD"/>
    <w:rsid w:val="009376EA"/>
    <w:rsid w:val="00952743"/>
    <w:rsid w:val="00953BC4"/>
    <w:rsid w:val="00971C57"/>
    <w:rsid w:val="00983DAC"/>
    <w:rsid w:val="00992FB8"/>
    <w:rsid w:val="009A4B66"/>
    <w:rsid w:val="009C4062"/>
    <w:rsid w:val="009D2463"/>
    <w:rsid w:val="009E4282"/>
    <w:rsid w:val="009E5CFC"/>
    <w:rsid w:val="009F0435"/>
    <w:rsid w:val="009F6C97"/>
    <w:rsid w:val="00A13608"/>
    <w:rsid w:val="00A25021"/>
    <w:rsid w:val="00A42E4C"/>
    <w:rsid w:val="00A4479D"/>
    <w:rsid w:val="00A66544"/>
    <w:rsid w:val="00AD2BCC"/>
    <w:rsid w:val="00B0091F"/>
    <w:rsid w:val="00B16BE4"/>
    <w:rsid w:val="00B228D9"/>
    <w:rsid w:val="00B22EB9"/>
    <w:rsid w:val="00B855BD"/>
    <w:rsid w:val="00B868EE"/>
    <w:rsid w:val="00B86D1D"/>
    <w:rsid w:val="00BA6285"/>
    <w:rsid w:val="00BB0770"/>
    <w:rsid w:val="00C07CFB"/>
    <w:rsid w:val="00C12F90"/>
    <w:rsid w:val="00C26099"/>
    <w:rsid w:val="00C862AD"/>
    <w:rsid w:val="00CA3339"/>
    <w:rsid w:val="00CA485B"/>
    <w:rsid w:val="00CA4B06"/>
    <w:rsid w:val="00CA57C3"/>
    <w:rsid w:val="00CC3ED2"/>
    <w:rsid w:val="00CC6BEB"/>
    <w:rsid w:val="00CD3011"/>
    <w:rsid w:val="00D7034C"/>
    <w:rsid w:val="00D74494"/>
    <w:rsid w:val="00DB79BA"/>
    <w:rsid w:val="00DC772E"/>
    <w:rsid w:val="00DD2549"/>
    <w:rsid w:val="00DE64EC"/>
    <w:rsid w:val="00DF1155"/>
    <w:rsid w:val="00E2154E"/>
    <w:rsid w:val="00E34B21"/>
    <w:rsid w:val="00E605AD"/>
    <w:rsid w:val="00E62FC2"/>
    <w:rsid w:val="00E64C4B"/>
    <w:rsid w:val="00E757C1"/>
    <w:rsid w:val="00F0154A"/>
    <w:rsid w:val="00F62E29"/>
    <w:rsid w:val="00F85AA0"/>
    <w:rsid w:val="00FA2E0F"/>
    <w:rsid w:val="00FD1CF4"/>
    <w:rsid w:val="00FE2FB4"/>
    <w:rsid w:val="00FE37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1A2EB9D9"/>
  <w15:docId w15:val="{E8821F67-7C96-4871-9F39-0DD707B1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846"/>
    <w:rPr>
      <w:rFonts w:ascii="Arial" w:hAnsi="Arial"/>
      <w:sz w:val="24"/>
      <w:lang w:val="en-US" w:eastAsia="en-US"/>
    </w:rPr>
  </w:style>
  <w:style w:type="paragraph" w:styleId="Heading1">
    <w:name w:val="heading 1"/>
    <w:basedOn w:val="Normal"/>
    <w:next w:val="Normal"/>
    <w:qFormat/>
    <w:pPr>
      <w:outlineLvl w:val="0"/>
    </w:pPr>
    <w:rPr>
      <w:rFonts w:cs="Arial"/>
      <w:bCs/>
      <w:szCs w:val="32"/>
    </w:rPr>
  </w:style>
  <w:style w:type="paragraph" w:styleId="Heading2">
    <w:name w:val="heading 2"/>
    <w:basedOn w:val="Normal"/>
    <w:next w:val="Normal"/>
    <w:qFormat/>
    <w:pPr>
      <w:outlineLvl w:val="1"/>
    </w:pPr>
    <w:rPr>
      <w:rFonts w:cs="Arial"/>
      <w:bCs/>
      <w:iCs/>
      <w:szCs w:val="28"/>
    </w:rPr>
  </w:style>
  <w:style w:type="paragraph" w:styleId="Heading3">
    <w:name w:val="heading 3"/>
    <w:basedOn w:val="Normal"/>
    <w:next w:val="Normal"/>
    <w:qFormat/>
    <w:pPr>
      <w:outlineLvl w:val="2"/>
    </w:pPr>
    <w:rPr>
      <w:rFonts w:cs="Arial"/>
      <w:bCs/>
      <w:szCs w:val="26"/>
    </w:rPr>
  </w:style>
  <w:style w:type="paragraph" w:styleId="Heading4">
    <w:name w:val="heading 4"/>
    <w:basedOn w:val="Normal"/>
    <w:next w:val="Normal"/>
    <w:qFormat/>
    <w:pPr>
      <w:outlineLvl w:val="3"/>
    </w:pPr>
    <w:rPr>
      <w:bCs/>
    </w:rPr>
  </w:style>
  <w:style w:type="paragraph" w:styleId="Heading5">
    <w:name w:val="heading 5"/>
    <w:basedOn w:val="Normal"/>
    <w:next w:val="Normal"/>
    <w:qFormat/>
    <w:pPr>
      <w:outlineLvl w:val="4"/>
    </w:pPr>
  </w:style>
  <w:style w:type="paragraph" w:styleId="Heading6">
    <w:name w:val="heading 6"/>
    <w:basedOn w:val="Normal"/>
    <w:next w:val="Normal"/>
    <w:qFormat/>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Verdana" w:hAnsi="Verdana"/>
      <w:dstrike w:val="0"/>
      <w:sz w:val="20"/>
      <w:vertAlign w:val="superscript"/>
    </w:rPr>
  </w:style>
  <w:style w:type="character" w:styleId="Emphasis">
    <w:name w:val="Emphasis"/>
    <w:qFormat/>
    <w:rPr>
      <w:i/>
    </w:rPr>
  </w:style>
  <w:style w:type="paragraph" w:styleId="Header">
    <w:name w:val="header"/>
    <w:basedOn w:val="Normal"/>
    <w:pPr>
      <w:tabs>
        <w:tab w:val="center" w:pos="4522"/>
        <w:tab w:val="right" w:pos="9043"/>
      </w:tabs>
    </w:pPr>
    <w:rPr>
      <w:noProof/>
      <w:sz w:val="13"/>
    </w:rPr>
  </w:style>
  <w:style w:type="paragraph" w:styleId="Footer">
    <w:name w:val="footer"/>
    <w:basedOn w:val="Normal"/>
    <w:link w:val="FooterChar"/>
    <w:uiPriority w:val="99"/>
    <w:pPr>
      <w:tabs>
        <w:tab w:val="center" w:pos="4536"/>
        <w:tab w:val="right" w:pos="9057"/>
      </w:tabs>
      <w:jc w:val="right"/>
    </w:pPr>
    <w:rPr>
      <w:b/>
      <w:sz w:val="18"/>
      <w:szCs w:val="24"/>
    </w:rPr>
  </w:style>
  <w:style w:type="character" w:styleId="PageNumber">
    <w:name w:val="page number"/>
    <w:rPr>
      <w:rFonts w:ascii="Verdana" w:hAnsi="Verdana"/>
      <w:sz w:val="20"/>
    </w:rPr>
  </w:style>
  <w:style w:type="paragraph" w:styleId="TOC2">
    <w:name w:val="toc 2"/>
    <w:basedOn w:val="Normal"/>
    <w:next w:val="Normal"/>
    <w:autoRedefine/>
    <w:uiPriority w:val="39"/>
    <w:qFormat/>
    <w:pPr>
      <w:tabs>
        <w:tab w:val="left" w:pos="510"/>
        <w:tab w:val="right" w:leader="dot" w:pos="9072"/>
      </w:tabs>
      <w:spacing w:after="240"/>
      <w:ind w:left="510" w:right="1134" w:hanging="510"/>
    </w:pPr>
    <w:rPr>
      <w:b/>
      <w:caps/>
      <w:noProof/>
    </w:rPr>
  </w:style>
  <w:style w:type="paragraph" w:styleId="TOC1">
    <w:name w:val="toc 1"/>
    <w:basedOn w:val="Normal"/>
    <w:next w:val="Normal"/>
    <w:autoRedefine/>
    <w:uiPriority w:val="39"/>
    <w:qFormat/>
    <w:rsid w:val="00386056"/>
    <w:pPr>
      <w:tabs>
        <w:tab w:val="left" w:pos="567"/>
        <w:tab w:val="right" w:leader="dot" w:pos="9072"/>
      </w:tabs>
      <w:spacing w:line="360" w:lineRule="auto"/>
      <w:jc w:val="both"/>
    </w:pPr>
    <w:rPr>
      <w:rFonts w:ascii="Arial Bold" w:hAnsi="Arial Bold"/>
      <w:b/>
      <w:caps/>
      <w:noProof/>
    </w:rPr>
  </w:style>
  <w:style w:type="paragraph" w:styleId="TOC3">
    <w:name w:val="toc 3"/>
    <w:basedOn w:val="Normal"/>
    <w:next w:val="Normal"/>
    <w:autoRedefine/>
    <w:uiPriority w:val="39"/>
    <w:semiHidden/>
    <w:qFormat/>
    <w:pPr>
      <w:tabs>
        <w:tab w:val="left" w:pos="1021"/>
        <w:tab w:val="right" w:leader="dot" w:pos="9072"/>
      </w:tabs>
      <w:spacing w:after="240"/>
      <w:ind w:left="1021" w:right="1134" w:hanging="1021"/>
    </w:pPr>
    <w:rPr>
      <w:noProof/>
      <w:szCs w:val="22"/>
    </w:rPr>
  </w:style>
  <w:style w:type="paragraph" w:styleId="TOC4">
    <w:name w:val="toc 4"/>
    <w:basedOn w:val="Normal"/>
    <w:next w:val="Normal"/>
    <w:autoRedefine/>
    <w:semiHidden/>
    <w:pPr>
      <w:tabs>
        <w:tab w:val="left" w:pos="1531"/>
        <w:tab w:val="right" w:leader="dot" w:pos="9072"/>
      </w:tabs>
      <w:spacing w:after="240"/>
      <w:ind w:left="1531" w:right="1134" w:hanging="1531"/>
    </w:pPr>
    <w:rPr>
      <w:noProof/>
      <w:szCs w:val="22"/>
      <w:lang w:bidi="ar-BH"/>
    </w:rPr>
  </w:style>
  <w:style w:type="paragraph" w:styleId="TOC5">
    <w:name w:val="toc 5"/>
    <w:basedOn w:val="Normal"/>
    <w:next w:val="Normal"/>
    <w:autoRedefine/>
    <w:semiHidden/>
    <w:pPr>
      <w:tabs>
        <w:tab w:val="left" w:pos="2041"/>
        <w:tab w:val="right" w:leader="dot" w:pos="9072"/>
      </w:tabs>
      <w:spacing w:after="240"/>
      <w:ind w:left="2041" w:right="1134" w:hanging="2041"/>
    </w:pPr>
    <w:rPr>
      <w:noProof/>
    </w:rPr>
  </w:style>
  <w:style w:type="paragraph" w:styleId="TOC6">
    <w:name w:val="toc 6"/>
    <w:basedOn w:val="Normal"/>
    <w:next w:val="Normal"/>
    <w:autoRedefine/>
    <w:semiHidden/>
    <w:pPr>
      <w:tabs>
        <w:tab w:val="right" w:pos="9072"/>
      </w:tabs>
      <w:spacing w:after="120"/>
    </w:pPr>
    <w:rPr>
      <w:caps/>
      <w:szCs w:val="24"/>
    </w:rPr>
  </w:style>
  <w:style w:type="paragraph" w:styleId="TOC7">
    <w:name w:val="toc 7"/>
    <w:basedOn w:val="Normal"/>
    <w:next w:val="Normal"/>
    <w:autoRedefine/>
    <w:semiHidden/>
    <w:pPr>
      <w:ind w:left="1100"/>
    </w:pPr>
    <w:rPr>
      <w:rFonts w:ascii="Times New Roman" w:hAnsi="Times New Roman"/>
      <w:szCs w:val="24"/>
    </w:rPr>
  </w:style>
  <w:style w:type="paragraph" w:styleId="TOC8">
    <w:name w:val="toc 8"/>
    <w:basedOn w:val="Normal"/>
    <w:next w:val="Normal"/>
    <w:autoRedefine/>
    <w:semiHidden/>
    <w:pPr>
      <w:ind w:left="1320"/>
    </w:pPr>
    <w:rPr>
      <w:rFonts w:ascii="Times New Roman" w:hAnsi="Times New Roman"/>
      <w:szCs w:val="24"/>
    </w:rPr>
  </w:style>
  <w:style w:type="paragraph" w:styleId="TOC9">
    <w:name w:val="toc 9"/>
    <w:basedOn w:val="Normal"/>
    <w:next w:val="Normal"/>
    <w:autoRedefine/>
    <w:semiHidden/>
    <w:pPr>
      <w:ind w:left="1540"/>
    </w:pPr>
    <w:rPr>
      <w:rFonts w:ascii="Times New Roman" w:hAnsi="Times New Roman"/>
      <w:szCs w:val="24"/>
    </w:rPr>
  </w:style>
  <w:style w:type="character" w:styleId="LineNumber">
    <w:name w:val="line number"/>
    <w:rPr>
      <w:rFonts w:ascii="Arial" w:hAnsi="Arial"/>
      <w:sz w:val="16"/>
    </w:rPr>
  </w:style>
  <w:style w:type="character" w:styleId="Hyperlink">
    <w:name w:val="Hyperlink"/>
    <w:uiPriority w:val="99"/>
    <w:rPr>
      <w:rFonts w:ascii="Verdana" w:hAnsi="Verdana"/>
      <w:color w:val="auto"/>
      <w:sz w:val="20"/>
      <w:u w:val="single"/>
    </w:rPr>
  </w:style>
  <w:style w:type="character" w:styleId="FollowedHyperlink">
    <w:name w:val="FollowedHyperlink"/>
    <w:rPr>
      <w:rFonts w:ascii="Verdana" w:hAnsi="Verdana"/>
      <w:color w:val="800080"/>
      <w:sz w:val="20"/>
      <w:u w:val="single"/>
    </w:rPr>
  </w:style>
  <w:style w:type="paragraph" w:customStyle="1" w:styleId="WerksmansAnnex1">
    <w:name w:val="Werksmans_Annex1"/>
    <w:basedOn w:val="Normal"/>
    <w:next w:val="Normal"/>
    <w:pPr>
      <w:numPr>
        <w:numId w:val="1"/>
      </w:numPr>
      <w:outlineLvl w:val="0"/>
    </w:pPr>
  </w:style>
  <w:style w:type="paragraph" w:customStyle="1" w:styleId="WerksmansStyle1Head">
    <w:name w:val="Werksmans_Style1Head"/>
    <w:basedOn w:val="WerksmansStyle1"/>
    <w:next w:val="KeepWithNext"/>
    <w:pPr>
      <w:keepNext/>
      <w:keepLines/>
    </w:pPr>
    <w:rPr>
      <w:b/>
      <w:caps/>
    </w:rPr>
  </w:style>
  <w:style w:type="paragraph" w:customStyle="1" w:styleId="WerksmansStyle2">
    <w:name w:val="Werksmans_Style2"/>
    <w:basedOn w:val="Normal"/>
    <w:next w:val="Normal"/>
    <w:pPr>
      <w:numPr>
        <w:ilvl w:val="1"/>
        <w:numId w:val="2"/>
      </w:numPr>
      <w:outlineLvl w:val="1"/>
    </w:pPr>
  </w:style>
  <w:style w:type="paragraph" w:customStyle="1" w:styleId="WerksmansStyle3">
    <w:name w:val="Werksmans_Style3"/>
    <w:basedOn w:val="Normal"/>
    <w:next w:val="Normal"/>
    <w:pPr>
      <w:numPr>
        <w:ilvl w:val="2"/>
        <w:numId w:val="2"/>
      </w:numPr>
      <w:outlineLvl w:val="2"/>
    </w:pPr>
  </w:style>
  <w:style w:type="paragraph" w:customStyle="1" w:styleId="WerksmansStyle4">
    <w:name w:val="Werksmans_Style4"/>
    <w:basedOn w:val="Normal"/>
    <w:next w:val="Normal"/>
    <w:pPr>
      <w:numPr>
        <w:ilvl w:val="3"/>
        <w:numId w:val="2"/>
      </w:numPr>
      <w:outlineLvl w:val="3"/>
    </w:pPr>
  </w:style>
  <w:style w:type="paragraph" w:customStyle="1" w:styleId="WerksmansStyle5">
    <w:name w:val="Werksmans_Style5"/>
    <w:basedOn w:val="Normal"/>
    <w:next w:val="Normal"/>
    <w:pPr>
      <w:numPr>
        <w:ilvl w:val="4"/>
        <w:numId w:val="2"/>
      </w:numPr>
      <w:outlineLvl w:val="4"/>
    </w:pPr>
  </w:style>
  <w:style w:type="paragraph" w:customStyle="1" w:styleId="WerksmansStyle6">
    <w:name w:val="Werksmans_Style6"/>
    <w:basedOn w:val="Normal"/>
    <w:next w:val="Normal"/>
    <w:pPr>
      <w:numPr>
        <w:ilvl w:val="5"/>
        <w:numId w:val="2"/>
      </w:numPr>
      <w:outlineLvl w:val="5"/>
    </w:pPr>
  </w:style>
  <w:style w:type="paragraph" w:customStyle="1" w:styleId="WerksmansStyle7">
    <w:name w:val="Werksmans_Style7"/>
    <w:basedOn w:val="Normal"/>
    <w:next w:val="Normal"/>
    <w:pPr>
      <w:numPr>
        <w:ilvl w:val="6"/>
        <w:numId w:val="2"/>
      </w:numPr>
      <w:outlineLvl w:val="6"/>
    </w:pPr>
  </w:style>
  <w:style w:type="paragraph" w:customStyle="1" w:styleId="WerksmansStyle8">
    <w:name w:val="Werksmans_Style8"/>
    <w:basedOn w:val="Normal"/>
    <w:next w:val="Normal"/>
    <w:pPr>
      <w:numPr>
        <w:ilvl w:val="7"/>
        <w:numId w:val="2"/>
      </w:numPr>
      <w:outlineLvl w:val="7"/>
    </w:pPr>
  </w:style>
  <w:style w:type="paragraph" w:customStyle="1" w:styleId="WerksmansStyle9">
    <w:name w:val="Werksmans_Style9"/>
    <w:basedOn w:val="Normal"/>
    <w:next w:val="Normal"/>
    <w:pPr>
      <w:numPr>
        <w:ilvl w:val="8"/>
        <w:numId w:val="2"/>
      </w:numPr>
      <w:outlineLvl w:val="8"/>
    </w:pPr>
  </w:style>
  <w:style w:type="paragraph" w:customStyle="1" w:styleId="WerksmansStyle3Head">
    <w:name w:val="Werksmans_Style3Head"/>
    <w:basedOn w:val="WerksmansStyle3"/>
    <w:next w:val="KeepWithNext"/>
    <w:pPr>
      <w:keepNext/>
      <w:keepLines/>
    </w:pPr>
    <w:rPr>
      <w:b/>
    </w:rPr>
  </w:style>
  <w:style w:type="paragraph" w:customStyle="1" w:styleId="Annexure">
    <w:name w:val="Annexure"/>
    <w:basedOn w:val="Normal"/>
    <w:pPr>
      <w:keepNext/>
      <w:spacing w:after="180"/>
    </w:pPr>
    <w:rPr>
      <w:b/>
      <w:caps/>
    </w:rPr>
  </w:style>
  <w:style w:type="paragraph" w:customStyle="1" w:styleId="WerksmansStyle4Head">
    <w:name w:val="Werksmans_Style4Head"/>
    <w:basedOn w:val="WerksmansStyle4"/>
    <w:next w:val="KeepWithNext"/>
    <w:pPr>
      <w:keepNext/>
      <w:keepLines/>
    </w:pPr>
    <w:rPr>
      <w:b/>
    </w:rPr>
  </w:style>
  <w:style w:type="paragraph" w:customStyle="1" w:styleId="TableText9">
    <w:name w:val="TableText9"/>
    <w:basedOn w:val="Normal"/>
    <w:pPr>
      <w:spacing w:before="60" w:after="40"/>
    </w:pPr>
    <w:rPr>
      <w:sz w:val="18"/>
    </w:rPr>
  </w:style>
  <w:style w:type="paragraph" w:customStyle="1" w:styleId="WerksmansPara1">
    <w:name w:val="Werksmans_Para1"/>
    <w:basedOn w:val="Normal"/>
    <w:next w:val="Normal"/>
    <w:pPr>
      <w:ind w:left="510"/>
    </w:pPr>
  </w:style>
  <w:style w:type="paragraph" w:customStyle="1" w:styleId="WerksmansPara2">
    <w:name w:val="Werksmans_Para2"/>
    <w:basedOn w:val="Normal"/>
    <w:next w:val="Normal"/>
    <w:pPr>
      <w:ind w:left="1021"/>
    </w:pPr>
  </w:style>
  <w:style w:type="paragraph" w:customStyle="1" w:styleId="WerksmansPara3">
    <w:name w:val="Werksmans_Para3"/>
    <w:basedOn w:val="Normal"/>
    <w:next w:val="Normal"/>
    <w:pPr>
      <w:ind w:left="1531"/>
    </w:pPr>
  </w:style>
  <w:style w:type="paragraph" w:customStyle="1" w:styleId="WerksmansPara4">
    <w:name w:val="Werksmans_Para4"/>
    <w:basedOn w:val="Normal"/>
    <w:next w:val="Normal"/>
    <w:pPr>
      <w:ind w:left="2041"/>
    </w:pPr>
  </w:style>
  <w:style w:type="paragraph" w:customStyle="1" w:styleId="WerksmansPara5">
    <w:name w:val="Werksmans_Para5"/>
    <w:basedOn w:val="Normal"/>
    <w:next w:val="Normal"/>
    <w:pPr>
      <w:ind w:left="2552"/>
    </w:pPr>
  </w:style>
  <w:style w:type="paragraph" w:customStyle="1" w:styleId="WerksmansPara6">
    <w:name w:val="Werksmans_Para6"/>
    <w:basedOn w:val="Normal"/>
    <w:next w:val="Normal"/>
    <w:pPr>
      <w:ind w:left="3062"/>
    </w:pPr>
  </w:style>
  <w:style w:type="paragraph" w:customStyle="1" w:styleId="WerksmansPara7">
    <w:name w:val="Werksmans_Para7"/>
    <w:basedOn w:val="Normal"/>
    <w:next w:val="Normal"/>
    <w:pPr>
      <w:ind w:left="3572"/>
    </w:pPr>
  </w:style>
  <w:style w:type="paragraph" w:customStyle="1" w:styleId="WerksmansPara8">
    <w:name w:val="Werksmans_Para8"/>
    <w:basedOn w:val="Normal"/>
    <w:next w:val="Normal"/>
    <w:pPr>
      <w:ind w:left="4082"/>
    </w:pPr>
  </w:style>
  <w:style w:type="paragraph" w:customStyle="1" w:styleId="WerksmansPara9">
    <w:name w:val="Werksmans_Para9"/>
    <w:basedOn w:val="Normal"/>
    <w:next w:val="Normal"/>
    <w:pPr>
      <w:ind w:left="4593"/>
    </w:pPr>
  </w:style>
  <w:style w:type="paragraph" w:customStyle="1" w:styleId="WerksmansStyle2Head">
    <w:name w:val="Werksmans_Style2Head"/>
    <w:basedOn w:val="WerksmansStyle2"/>
    <w:next w:val="KeepWithNext"/>
    <w:pPr>
      <w:keepNext/>
      <w:keepLines/>
    </w:pPr>
    <w:rPr>
      <w:b/>
    </w:rPr>
  </w:style>
  <w:style w:type="paragraph" w:customStyle="1" w:styleId="KeepWithNext">
    <w:name w:val="KeepWithNext"/>
    <w:basedOn w:val="Normal"/>
    <w:next w:val="Normal"/>
    <w:pPr>
      <w:keepNext/>
    </w:pPr>
  </w:style>
  <w:style w:type="paragraph" w:customStyle="1" w:styleId="Section">
    <w:name w:val="Section"/>
    <w:basedOn w:val="Normal"/>
    <w:next w:val="KeepWithNext"/>
    <w:pPr>
      <w:keepNext/>
    </w:pPr>
    <w:rPr>
      <w:b/>
      <w:caps/>
    </w:rPr>
  </w:style>
  <w:style w:type="paragraph" w:customStyle="1" w:styleId="WerksmansAnnex2">
    <w:name w:val="Werksmans_Annex2"/>
    <w:basedOn w:val="Normal"/>
    <w:next w:val="Normal"/>
    <w:pPr>
      <w:numPr>
        <w:ilvl w:val="1"/>
        <w:numId w:val="1"/>
      </w:numPr>
      <w:outlineLvl w:val="1"/>
    </w:pPr>
  </w:style>
  <w:style w:type="paragraph" w:customStyle="1" w:styleId="WerksmansAnnex3">
    <w:name w:val="Werksmans_Annex3"/>
    <w:basedOn w:val="Normal"/>
    <w:next w:val="Normal"/>
    <w:pPr>
      <w:numPr>
        <w:ilvl w:val="2"/>
        <w:numId w:val="1"/>
      </w:numPr>
      <w:outlineLvl w:val="2"/>
    </w:pPr>
  </w:style>
  <w:style w:type="paragraph" w:customStyle="1" w:styleId="WerksmansAnnex4">
    <w:name w:val="Werksmans_Annex4"/>
    <w:basedOn w:val="Normal"/>
    <w:next w:val="Normal"/>
    <w:pPr>
      <w:numPr>
        <w:ilvl w:val="3"/>
        <w:numId w:val="1"/>
      </w:numPr>
      <w:outlineLvl w:val="3"/>
    </w:pPr>
  </w:style>
  <w:style w:type="paragraph" w:customStyle="1" w:styleId="WerksmansAnnex5">
    <w:name w:val="Werksmans_Annex5"/>
    <w:basedOn w:val="Normal"/>
    <w:next w:val="Normal"/>
    <w:pPr>
      <w:numPr>
        <w:ilvl w:val="4"/>
        <w:numId w:val="1"/>
      </w:numPr>
      <w:outlineLvl w:val="4"/>
    </w:pPr>
  </w:style>
  <w:style w:type="paragraph" w:customStyle="1" w:styleId="WerksmansAnnex6">
    <w:name w:val="Werksmans_Annex6"/>
    <w:basedOn w:val="Normal"/>
    <w:next w:val="Normal"/>
    <w:pPr>
      <w:numPr>
        <w:ilvl w:val="5"/>
        <w:numId w:val="1"/>
      </w:numPr>
      <w:outlineLvl w:val="5"/>
    </w:pPr>
  </w:style>
  <w:style w:type="paragraph" w:customStyle="1" w:styleId="WerksmansAnnex7">
    <w:name w:val="Werksmans_Annex7"/>
    <w:basedOn w:val="Normal"/>
    <w:next w:val="Normal"/>
    <w:pPr>
      <w:numPr>
        <w:ilvl w:val="6"/>
        <w:numId w:val="1"/>
      </w:numPr>
      <w:outlineLvl w:val="6"/>
    </w:pPr>
  </w:style>
  <w:style w:type="paragraph" w:customStyle="1" w:styleId="WerksmansAnnex8">
    <w:name w:val="Werksmans_Annex8"/>
    <w:basedOn w:val="Normal"/>
    <w:next w:val="Normal"/>
    <w:pPr>
      <w:numPr>
        <w:ilvl w:val="7"/>
        <w:numId w:val="1"/>
      </w:numPr>
      <w:outlineLvl w:val="7"/>
    </w:pPr>
  </w:style>
  <w:style w:type="paragraph" w:customStyle="1" w:styleId="WerksmansAnnex9">
    <w:name w:val="Werksmans_Annex9"/>
    <w:basedOn w:val="Normal"/>
    <w:next w:val="Normal"/>
    <w:pPr>
      <w:numPr>
        <w:ilvl w:val="8"/>
        <w:numId w:val="1"/>
      </w:numPr>
      <w:outlineLvl w:val="8"/>
    </w:pPr>
  </w:style>
  <w:style w:type="paragraph" w:customStyle="1" w:styleId="WerksmansStyle1">
    <w:name w:val="Werksmans_Style1"/>
    <w:basedOn w:val="Normal"/>
    <w:next w:val="Normal"/>
    <w:pPr>
      <w:numPr>
        <w:numId w:val="2"/>
      </w:numPr>
      <w:outlineLvl w:val="0"/>
    </w:pPr>
  </w:style>
  <w:style w:type="paragraph" w:customStyle="1" w:styleId="TableText7">
    <w:name w:val="TableText7"/>
    <w:basedOn w:val="Normal"/>
    <w:pPr>
      <w:spacing w:before="40" w:after="20"/>
    </w:pPr>
    <w:rPr>
      <w:sz w:val="14"/>
    </w:rPr>
  </w:style>
  <w:style w:type="paragraph" w:styleId="FootnoteText">
    <w:name w:val="footnote text"/>
    <w:basedOn w:val="Normal"/>
    <w:semiHidden/>
    <w:pPr>
      <w:tabs>
        <w:tab w:val="left" w:pos="284"/>
      </w:tabs>
      <w:spacing w:after="120"/>
      <w:ind w:left="284" w:hanging="284"/>
    </w:pPr>
    <w:rPr>
      <w:sz w:val="16"/>
    </w:rPr>
  </w:style>
  <w:style w:type="paragraph" w:customStyle="1" w:styleId="TableText8">
    <w:name w:val="TableText8"/>
    <w:basedOn w:val="Normal"/>
    <w:pPr>
      <w:spacing w:before="40" w:after="20"/>
    </w:pPr>
    <w:rPr>
      <w:sz w:val="16"/>
    </w:rPr>
  </w:style>
  <w:style w:type="paragraph" w:customStyle="1" w:styleId="TableText10">
    <w:name w:val="TableText10"/>
    <w:basedOn w:val="Normal"/>
    <w:pPr>
      <w:spacing w:before="60" w:after="40"/>
    </w:pPr>
    <w:rPr>
      <w:sz w:val="20"/>
    </w:rPr>
  </w:style>
  <w:style w:type="paragraph" w:customStyle="1" w:styleId="FaxStyle">
    <w:name w:val="FaxStyle"/>
    <w:next w:val="Normal"/>
    <w:pPr>
      <w:widowControl w:val="0"/>
    </w:pPr>
    <w:rPr>
      <w:rFonts w:ascii="Courier" w:hAnsi="Courier"/>
      <w:color w:val="000000"/>
      <w:sz w:val="24"/>
      <w:lang w:val="en-GB" w:eastAsia="en-US"/>
    </w:rPr>
  </w:style>
  <w:style w:type="paragraph" w:customStyle="1" w:styleId="Level1">
    <w:name w:val="Level 1"/>
    <w:basedOn w:val="Normal"/>
    <w:pPr>
      <w:numPr>
        <w:numId w:val="3"/>
      </w:numPr>
      <w:spacing w:before="60" w:after="40"/>
    </w:pPr>
    <w:rPr>
      <w:sz w:val="18"/>
    </w:rPr>
  </w:style>
  <w:style w:type="paragraph" w:customStyle="1" w:styleId="Level2">
    <w:name w:val="Level 2"/>
    <w:basedOn w:val="Normal"/>
    <w:pPr>
      <w:numPr>
        <w:ilvl w:val="1"/>
        <w:numId w:val="3"/>
      </w:numPr>
      <w:spacing w:before="60" w:after="40"/>
      <w:ind w:left="851" w:hanging="851"/>
    </w:pPr>
    <w:rPr>
      <w:sz w:val="18"/>
    </w:rPr>
  </w:style>
  <w:style w:type="paragraph" w:customStyle="1" w:styleId="Level3">
    <w:name w:val="Level 3"/>
    <w:basedOn w:val="Normal"/>
    <w:pPr>
      <w:numPr>
        <w:ilvl w:val="2"/>
        <w:numId w:val="3"/>
      </w:numPr>
      <w:spacing w:before="60" w:after="40"/>
    </w:pPr>
    <w:rPr>
      <w:sz w:val="18"/>
    </w:rPr>
  </w:style>
  <w:style w:type="paragraph" w:customStyle="1" w:styleId="Level4">
    <w:name w:val="Level 4"/>
    <w:basedOn w:val="Normal"/>
    <w:pPr>
      <w:numPr>
        <w:ilvl w:val="3"/>
        <w:numId w:val="3"/>
      </w:numPr>
      <w:spacing w:before="60" w:after="40"/>
      <w:ind w:left="1418" w:hanging="1418"/>
    </w:pPr>
    <w:rPr>
      <w:sz w:val="18"/>
    </w:rPr>
  </w:style>
  <w:style w:type="paragraph" w:customStyle="1" w:styleId="CoName">
    <w:name w:val="CoName"/>
    <w:basedOn w:val="Normal"/>
    <w:pPr>
      <w:tabs>
        <w:tab w:val="left" w:pos="1440"/>
      </w:tabs>
      <w:spacing w:line="180" w:lineRule="exact"/>
      <w:ind w:left="28" w:right="-595"/>
    </w:pPr>
    <w:rPr>
      <w:rFonts w:cs="Arial"/>
      <w:b/>
      <w:bCs/>
      <w:sz w:val="14"/>
      <w:szCs w:val="24"/>
    </w:rPr>
  </w:style>
  <w:style w:type="paragraph" w:customStyle="1" w:styleId="CoverPage">
    <w:name w:val="CoverPage"/>
    <w:basedOn w:val="Normal"/>
    <w:pPr>
      <w:jc w:val="center"/>
    </w:pPr>
    <w:rPr>
      <w:rFonts w:ascii="Verdana" w:hAnsi="Verdana"/>
      <w:szCs w:val="24"/>
    </w:rPr>
  </w:style>
  <w:style w:type="character" w:customStyle="1" w:styleId="Grey">
    <w:name w:val="Grey"/>
    <w:rPr>
      <w:rFonts w:ascii="Verdana" w:hAnsi="Verdana"/>
      <w:color w:val="C0C0C0"/>
      <w:sz w:val="20"/>
      <w:szCs w:val="24"/>
    </w:rPr>
  </w:style>
  <w:style w:type="paragraph" w:customStyle="1" w:styleId="TOCStyle">
    <w:name w:val="TOC Style"/>
    <w:basedOn w:val="Normal"/>
    <w:pPr>
      <w:keepNext/>
    </w:pPr>
    <w:rPr>
      <w:b/>
      <w:szCs w:val="24"/>
    </w:rPr>
  </w:style>
  <w:style w:type="paragraph" w:customStyle="1" w:styleId="DraftWording">
    <w:name w:val="DraftWording"/>
    <w:basedOn w:val="Normal"/>
    <w:pPr>
      <w:jc w:val="center"/>
    </w:pPr>
    <w:rPr>
      <w:rFonts w:ascii="Verdana" w:hAnsi="Verdana"/>
      <w:sz w:val="20"/>
    </w:rPr>
  </w:style>
  <w:style w:type="paragraph" w:customStyle="1" w:styleId="CoDetails">
    <w:name w:val="CoDetails"/>
    <w:basedOn w:val="Normal"/>
    <w:pPr>
      <w:framePr w:w="9582" w:h="2160" w:hRule="exact" w:wrap="notBeside" w:vAnchor="page" w:hAnchor="page" w:x="1078" w:y="14057" w:anchorLock="1"/>
      <w:shd w:val="solid" w:color="FFFFFF" w:fill="FFFFFF"/>
      <w:tabs>
        <w:tab w:val="left" w:pos="1021"/>
      </w:tabs>
    </w:pPr>
    <w:rPr>
      <w:rFonts w:ascii="Verdana" w:hAnsi="Verdana"/>
      <w:sz w:val="20"/>
    </w:rPr>
  </w:style>
  <w:style w:type="paragraph" w:styleId="BodyTextIndent">
    <w:name w:val="Body Text Indent"/>
    <w:basedOn w:val="Normal"/>
    <w:rsid w:val="00490846"/>
    <w:pPr>
      <w:ind w:left="567" w:hanging="567"/>
    </w:pPr>
  </w:style>
  <w:style w:type="paragraph" w:styleId="BalloonText">
    <w:name w:val="Balloon Text"/>
    <w:basedOn w:val="Normal"/>
    <w:semiHidden/>
    <w:rsid w:val="00B228D9"/>
    <w:rPr>
      <w:rFonts w:ascii="Tahoma" w:hAnsi="Tahoma" w:cs="Tahoma"/>
      <w:sz w:val="16"/>
      <w:szCs w:val="16"/>
    </w:rPr>
  </w:style>
  <w:style w:type="paragraph" w:customStyle="1" w:styleId="SignatureLines">
    <w:name w:val="SignatureLines"/>
    <w:basedOn w:val="Normal"/>
    <w:rsid w:val="00462304"/>
    <w:pPr>
      <w:keepNext/>
      <w:keepLines/>
      <w:tabs>
        <w:tab w:val="left" w:pos="4366"/>
        <w:tab w:val="right" w:pos="9015"/>
      </w:tabs>
    </w:pPr>
    <w:rPr>
      <w:noProof/>
      <w:sz w:val="22"/>
      <w:szCs w:val="22"/>
      <w:lang w:val="en-GB"/>
    </w:rPr>
  </w:style>
  <w:style w:type="paragraph" w:customStyle="1" w:styleId="Ronel1">
    <w:name w:val="Ronel1"/>
    <w:basedOn w:val="Heading1"/>
    <w:link w:val="Ronel1Char"/>
    <w:qFormat/>
    <w:rsid w:val="008A4332"/>
    <w:pPr>
      <w:keepNext/>
      <w:keepLines/>
      <w:spacing w:before="480" w:line="276" w:lineRule="auto"/>
    </w:pPr>
    <w:rPr>
      <w:rFonts w:ascii="Calibri" w:hAnsi="Calibri" w:cs="Times New Roman"/>
      <w:b/>
      <w:color w:val="0F243E"/>
      <w:spacing w:val="20"/>
      <w:szCs w:val="28"/>
      <w:lang w:eastAsia="en-ZA"/>
    </w:rPr>
  </w:style>
  <w:style w:type="character" w:customStyle="1" w:styleId="Ronel1Char">
    <w:name w:val="Ronel1 Char"/>
    <w:link w:val="Ronel1"/>
    <w:rsid w:val="008A4332"/>
    <w:rPr>
      <w:rFonts w:ascii="Calibri" w:hAnsi="Calibri"/>
      <w:b/>
      <w:bCs/>
      <w:color w:val="0F243E"/>
      <w:spacing w:val="20"/>
      <w:sz w:val="24"/>
      <w:szCs w:val="28"/>
      <w:lang w:val="en-US"/>
    </w:rPr>
  </w:style>
  <w:style w:type="paragraph" w:customStyle="1" w:styleId="level20">
    <w:name w:val="level2"/>
    <w:basedOn w:val="Normal"/>
    <w:rsid w:val="007D20DE"/>
    <w:pPr>
      <w:spacing w:before="120" w:after="120" w:line="480" w:lineRule="auto"/>
      <w:jc w:val="both"/>
    </w:pPr>
    <w:rPr>
      <w:rFonts w:ascii="AvantGarde Bk BT" w:hAnsi="AvantGarde Bk BT"/>
      <w:color w:val="5A5A5A"/>
      <w:sz w:val="22"/>
      <w:lang w:bidi="en-US"/>
    </w:rPr>
  </w:style>
  <w:style w:type="paragraph" w:customStyle="1" w:styleId="level30">
    <w:name w:val="level3"/>
    <w:basedOn w:val="level20"/>
    <w:rsid w:val="00A13608"/>
  </w:style>
  <w:style w:type="paragraph" w:styleId="TOCHeading">
    <w:name w:val="TOC Heading"/>
    <w:basedOn w:val="Heading1"/>
    <w:next w:val="Normal"/>
    <w:uiPriority w:val="39"/>
    <w:semiHidden/>
    <w:unhideWhenUsed/>
    <w:qFormat/>
    <w:rsid w:val="009364AD"/>
    <w:pPr>
      <w:keepNext/>
      <w:keepLines/>
      <w:spacing w:before="480" w:line="276" w:lineRule="auto"/>
      <w:outlineLvl w:val="9"/>
    </w:pPr>
    <w:rPr>
      <w:rFonts w:ascii="Cambria" w:eastAsia="MS Gothic" w:hAnsi="Cambria" w:cs="Times New Roman"/>
      <w:b/>
      <w:color w:val="365F91"/>
      <w:sz w:val="28"/>
      <w:szCs w:val="28"/>
      <w:lang w:eastAsia="ja-JP"/>
    </w:rPr>
  </w:style>
  <w:style w:type="paragraph" w:styleId="ListParagraph">
    <w:name w:val="List Paragraph"/>
    <w:basedOn w:val="Normal"/>
    <w:uiPriority w:val="34"/>
    <w:qFormat/>
    <w:rsid w:val="008B7745"/>
    <w:pPr>
      <w:ind w:left="720"/>
      <w:contextualSpacing/>
    </w:pPr>
  </w:style>
  <w:style w:type="table" w:styleId="TableGrid">
    <w:name w:val="Table Grid"/>
    <w:basedOn w:val="TableNormal"/>
    <w:rsid w:val="00CA5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B22EB9"/>
    <w:rPr>
      <w:rFonts w:ascii="Arial" w:hAnsi="Arial"/>
      <w:b/>
      <w:sz w:val="18"/>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60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00AD9B7A604538B4286C50193A3EE3"/>
        <w:category>
          <w:name w:val="General"/>
          <w:gallery w:val="placeholder"/>
        </w:category>
        <w:types>
          <w:type w:val="bbPlcHdr"/>
        </w:types>
        <w:behaviors>
          <w:behavior w:val="content"/>
        </w:behaviors>
        <w:guid w:val="{B1DAC89B-3EC6-487E-96F4-49082D77AD74}"/>
      </w:docPartPr>
      <w:docPartBody>
        <w:p w:rsidR="007D3FC4" w:rsidRDefault="00A43D81" w:rsidP="00A43D81">
          <w:pPr>
            <w:pStyle w:val="6600AD9B7A604538B4286C50193A3EE3"/>
          </w:pPr>
          <w:r w:rsidRPr="00213B8B">
            <w:rPr>
              <w:rStyle w:val="PlaceholderText"/>
            </w:rPr>
            <w:t>Click here to enter text.</w:t>
          </w:r>
        </w:p>
      </w:docPartBody>
    </w:docPart>
    <w:docPart>
      <w:docPartPr>
        <w:name w:val="B8A3D90AA09C4FEE99736E4B908AC3C2"/>
        <w:category>
          <w:name w:val="General"/>
          <w:gallery w:val="placeholder"/>
        </w:category>
        <w:types>
          <w:type w:val="bbPlcHdr"/>
        </w:types>
        <w:behaviors>
          <w:behavior w:val="content"/>
        </w:behaviors>
        <w:guid w:val="{69D668C7-26BF-4D52-AE75-144347E47617}"/>
      </w:docPartPr>
      <w:docPartBody>
        <w:p w:rsidR="007D3FC4" w:rsidRDefault="00A43D81" w:rsidP="00A43D81">
          <w:pPr>
            <w:pStyle w:val="B8A3D90AA09C4FEE99736E4B908AC3C2"/>
          </w:pPr>
          <w:r w:rsidRPr="00213B8B">
            <w:rPr>
              <w:rStyle w:val="PlaceholderText"/>
            </w:rPr>
            <w:t>Click here to enter text.</w:t>
          </w:r>
        </w:p>
      </w:docPartBody>
    </w:docPart>
    <w:docPart>
      <w:docPartPr>
        <w:name w:val="D256139B677549229D651E134A05B133"/>
        <w:category>
          <w:name w:val="General"/>
          <w:gallery w:val="placeholder"/>
        </w:category>
        <w:types>
          <w:type w:val="bbPlcHdr"/>
        </w:types>
        <w:behaviors>
          <w:behavior w:val="content"/>
        </w:behaviors>
        <w:guid w:val="{6272E6E1-0DA7-4EA3-9AAD-A14B484A0854}"/>
      </w:docPartPr>
      <w:docPartBody>
        <w:p w:rsidR="007D3FC4" w:rsidRDefault="00A43D81" w:rsidP="00A43D81">
          <w:pPr>
            <w:pStyle w:val="D256139B677549229D651E134A05B133"/>
          </w:pPr>
          <w:r w:rsidRPr="00213B8B">
            <w:rPr>
              <w:rStyle w:val="PlaceholderText"/>
            </w:rPr>
            <w:t>Click here to enter text.</w:t>
          </w:r>
        </w:p>
      </w:docPartBody>
    </w:docPart>
    <w:docPart>
      <w:docPartPr>
        <w:name w:val="8D638800DC28496A9930C9719C9DD707"/>
        <w:category>
          <w:name w:val="General"/>
          <w:gallery w:val="placeholder"/>
        </w:category>
        <w:types>
          <w:type w:val="bbPlcHdr"/>
        </w:types>
        <w:behaviors>
          <w:behavior w:val="content"/>
        </w:behaviors>
        <w:guid w:val="{E35897A3-6A4C-4831-B441-811895ED96C6}"/>
      </w:docPartPr>
      <w:docPartBody>
        <w:p w:rsidR="007D3FC4" w:rsidRDefault="00A43D81" w:rsidP="00A43D81">
          <w:pPr>
            <w:pStyle w:val="8D638800DC28496A9930C9719C9DD707"/>
          </w:pPr>
          <w:r w:rsidRPr="00213B8B">
            <w:rPr>
              <w:rStyle w:val="PlaceholderText"/>
            </w:rPr>
            <w:t>Click here to enter text.</w:t>
          </w:r>
        </w:p>
      </w:docPartBody>
    </w:docPart>
    <w:docPart>
      <w:docPartPr>
        <w:name w:val="14862BD577FA4AFABD1BED178828EDB9"/>
        <w:category>
          <w:name w:val="General"/>
          <w:gallery w:val="placeholder"/>
        </w:category>
        <w:types>
          <w:type w:val="bbPlcHdr"/>
        </w:types>
        <w:behaviors>
          <w:behavior w:val="content"/>
        </w:behaviors>
        <w:guid w:val="{42D900CB-FCE4-4B9B-AA37-D566B18B34DA}"/>
      </w:docPartPr>
      <w:docPartBody>
        <w:p w:rsidR="007D3FC4" w:rsidRDefault="00A43D81" w:rsidP="00A43D81">
          <w:pPr>
            <w:pStyle w:val="14862BD577FA4AFABD1BED178828EDB9"/>
          </w:pPr>
          <w:r w:rsidRPr="00213B8B">
            <w:rPr>
              <w:rStyle w:val="PlaceholderText"/>
            </w:rPr>
            <w:t>Click here to enter text.</w:t>
          </w:r>
        </w:p>
      </w:docPartBody>
    </w:docPart>
    <w:docPart>
      <w:docPartPr>
        <w:name w:val="232DD836FABE4276BE7AB9E462D3D4E8"/>
        <w:category>
          <w:name w:val="General"/>
          <w:gallery w:val="placeholder"/>
        </w:category>
        <w:types>
          <w:type w:val="bbPlcHdr"/>
        </w:types>
        <w:behaviors>
          <w:behavior w:val="content"/>
        </w:behaviors>
        <w:guid w:val="{F4C9EF4F-FEFC-43A4-8483-5F9149F70B20}"/>
      </w:docPartPr>
      <w:docPartBody>
        <w:p w:rsidR="007D3FC4" w:rsidRDefault="00A43D81" w:rsidP="00A43D81">
          <w:pPr>
            <w:pStyle w:val="232DD836FABE4276BE7AB9E462D3D4E8"/>
          </w:pPr>
          <w:r w:rsidRPr="00213B8B">
            <w:rPr>
              <w:rStyle w:val="PlaceholderText"/>
            </w:rPr>
            <w:t>Click here to enter text.</w:t>
          </w:r>
        </w:p>
      </w:docPartBody>
    </w:docPart>
    <w:docPart>
      <w:docPartPr>
        <w:name w:val="4FF2A22A618B49DABD2B5D1835009350"/>
        <w:category>
          <w:name w:val="General"/>
          <w:gallery w:val="placeholder"/>
        </w:category>
        <w:types>
          <w:type w:val="bbPlcHdr"/>
        </w:types>
        <w:behaviors>
          <w:behavior w:val="content"/>
        </w:behaviors>
        <w:guid w:val="{5389226B-16E4-4D6A-A8AD-C835CA76CF9E}"/>
      </w:docPartPr>
      <w:docPartBody>
        <w:p w:rsidR="007D3FC4" w:rsidRDefault="00A43D81" w:rsidP="00A43D81">
          <w:pPr>
            <w:pStyle w:val="4FF2A22A618B49DABD2B5D1835009350"/>
          </w:pPr>
          <w:r w:rsidRPr="00213B8B">
            <w:rPr>
              <w:rStyle w:val="PlaceholderText"/>
            </w:rPr>
            <w:t>Click here to enter text.</w:t>
          </w:r>
        </w:p>
      </w:docPartBody>
    </w:docPart>
    <w:docPart>
      <w:docPartPr>
        <w:name w:val="F21A334BF37944E3B183430BE06519BA"/>
        <w:category>
          <w:name w:val="General"/>
          <w:gallery w:val="placeholder"/>
        </w:category>
        <w:types>
          <w:type w:val="bbPlcHdr"/>
        </w:types>
        <w:behaviors>
          <w:behavior w:val="content"/>
        </w:behaviors>
        <w:guid w:val="{EEB2FE39-0E43-4D72-949F-C08EDA9AB349}"/>
      </w:docPartPr>
      <w:docPartBody>
        <w:p w:rsidR="007D3FC4" w:rsidRDefault="00A43D81" w:rsidP="00A43D81">
          <w:pPr>
            <w:pStyle w:val="F21A334BF37944E3B183430BE06519BA"/>
          </w:pPr>
          <w:r w:rsidRPr="00213B8B">
            <w:rPr>
              <w:rStyle w:val="PlaceholderText"/>
            </w:rPr>
            <w:t>Click here to enter text.</w:t>
          </w:r>
        </w:p>
      </w:docPartBody>
    </w:docPart>
    <w:docPart>
      <w:docPartPr>
        <w:name w:val="4F32952439EB4A73A9B628F03AAE9BAA"/>
        <w:category>
          <w:name w:val="General"/>
          <w:gallery w:val="placeholder"/>
        </w:category>
        <w:types>
          <w:type w:val="bbPlcHdr"/>
        </w:types>
        <w:behaviors>
          <w:behavior w:val="content"/>
        </w:behaviors>
        <w:guid w:val="{FCB279B7-5041-4CA5-88E5-22081EDD706F}"/>
      </w:docPartPr>
      <w:docPartBody>
        <w:p w:rsidR="007D3FC4" w:rsidRDefault="00A43D81" w:rsidP="00A43D81">
          <w:pPr>
            <w:pStyle w:val="4F32952439EB4A73A9B628F03AAE9BAA"/>
          </w:pPr>
          <w:r w:rsidRPr="00213B8B">
            <w:rPr>
              <w:rStyle w:val="PlaceholderText"/>
            </w:rPr>
            <w:t>Click here to enter text.</w:t>
          </w:r>
        </w:p>
      </w:docPartBody>
    </w:docPart>
    <w:docPart>
      <w:docPartPr>
        <w:name w:val="696AC70F0BFE421B95D02FB4540D49B4"/>
        <w:category>
          <w:name w:val="General"/>
          <w:gallery w:val="placeholder"/>
        </w:category>
        <w:types>
          <w:type w:val="bbPlcHdr"/>
        </w:types>
        <w:behaviors>
          <w:behavior w:val="content"/>
        </w:behaviors>
        <w:guid w:val="{C5DAA3DE-2E8E-4C45-8405-80A0DAE81A62}"/>
      </w:docPartPr>
      <w:docPartBody>
        <w:p w:rsidR="007D3FC4" w:rsidRDefault="00A43D81" w:rsidP="00A43D81">
          <w:pPr>
            <w:pStyle w:val="696AC70F0BFE421B95D02FB4540D49B4"/>
          </w:pPr>
          <w:r w:rsidRPr="00213B8B">
            <w:rPr>
              <w:rStyle w:val="PlaceholderText"/>
            </w:rPr>
            <w:t>Click here to enter text.</w:t>
          </w:r>
        </w:p>
      </w:docPartBody>
    </w:docPart>
    <w:docPart>
      <w:docPartPr>
        <w:name w:val="BB4B9522327B4027A0C46CC406089100"/>
        <w:category>
          <w:name w:val="General"/>
          <w:gallery w:val="placeholder"/>
        </w:category>
        <w:types>
          <w:type w:val="bbPlcHdr"/>
        </w:types>
        <w:behaviors>
          <w:behavior w:val="content"/>
        </w:behaviors>
        <w:guid w:val="{062D42CB-BD02-441D-9303-E80F42F6437B}"/>
      </w:docPartPr>
      <w:docPartBody>
        <w:p w:rsidR="007D3FC4" w:rsidRDefault="00A43D81" w:rsidP="00A43D81">
          <w:pPr>
            <w:pStyle w:val="BB4B9522327B4027A0C46CC406089100"/>
          </w:pPr>
          <w:r w:rsidRPr="00213B8B">
            <w:rPr>
              <w:rStyle w:val="PlaceholderText"/>
            </w:rPr>
            <w:t>Click here to enter text.</w:t>
          </w:r>
        </w:p>
      </w:docPartBody>
    </w:docPart>
    <w:docPart>
      <w:docPartPr>
        <w:name w:val="2EF8A3BCB5F04B91BC43340A97118B8B"/>
        <w:category>
          <w:name w:val="General"/>
          <w:gallery w:val="placeholder"/>
        </w:category>
        <w:types>
          <w:type w:val="bbPlcHdr"/>
        </w:types>
        <w:behaviors>
          <w:behavior w:val="content"/>
        </w:behaviors>
        <w:guid w:val="{B15ACF50-53B3-4891-871F-E737D2C14949}"/>
      </w:docPartPr>
      <w:docPartBody>
        <w:p w:rsidR="007D3FC4" w:rsidRDefault="00A43D81" w:rsidP="00A43D81">
          <w:pPr>
            <w:pStyle w:val="2EF8A3BCB5F04B91BC43340A97118B8B"/>
          </w:pPr>
          <w:r w:rsidRPr="00213B8B">
            <w:rPr>
              <w:rStyle w:val="PlaceholderText"/>
            </w:rPr>
            <w:t>Click here to enter text.</w:t>
          </w:r>
        </w:p>
      </w:docPartBody>
    </w:docPart>
    <w:docPart>
      <w:docPartPr>
        <w:name w:val="692D517CBA504355B3C77A930BC6D3F7"/>
        <w:category>
          <w:name w:val="General"/>
          <w:gallery w:val="placeholder"/>
        </w:category>
        <w:types>
          <w:type w:val="bbPlcHdr"/>
        </w:types>
        <w:behaviors>
          <w:behavior w:val="content"/>
        </w:behaviors>
        <w:guid w:val="{EA485251-FD42-4609-9CB8-2857EFAADA51}"/>
      </w:docPartPr>
      <w:docPartBody>
        <w:p w:rsidR="007D3FC4" w:rsidRDefault="00A43D81" w:rsidP="00A43D81">
          <w:pPr>
            <w:pStyle w:val="692D517CBA504355B3C77A930BC6D3F7"/>
          </w:pPr>
          <w:r w:rsidRPr="00213B8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vantGarde Bk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D81"/>
    <w:rsid w:val="00265FA2"/>
    <w:rsid w:val="007D3FC4"/>
    <w:rsid w:val="00A43D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D81"/>
    <w:rPr>
      <w:color w:val="808080"/>
    </w:rPr>
  </w:style>
  <w:style w:type="paragraph" w:customStyle="1" w:styleId="6600AD9B7A604538B4286C50193A3EE3">
    <w:name w:val="6600AD9B7A604538B4286C50193A3EE3"/>
    <w:rsid w:val="00A43D81"/>
  </w:style>
  <w:style w:type="paragraph" w:customStyle="1" w:styleId="B8A3D90AA09C4FEE99736E4B908AC3C2">
    <w:name w:val="B8A3D90AA09C4FEE99736E4B908AC3C2"/>
    <w:rsid w:val="00A43D81"/>
  </w:style>
  <w:style w:type="paragraph" w:customStyle="1" w:styleId="D256139B677549229D651E134A05B133">
    <w:name w:val="D256139B677549229D651E134A05B133"/>
    <w:rsid w:val="00A43D81"/>
  </w:style>
  <w:style w:type="paragraph" w:customStyle="1" w:styleId="8D638800DC28496A9930C9719C9DD707">
    <w:name w:val="8D638800DC28496A9930C9719C9DD707"/>
    <w:rsid w:val="00A43D81"/>
  </w:style>
  <w:style w:type="paragraph" w:customStyle="1" w:styleId="14862BD577FA4AFABD1BED178828EDB9">
    <w:name w:val="14862BD577FA4AFABD1BED178828EDB9"/>
    <w:rsid w:val="00A43D81"/>
  </w:style>
  <w:style w:type="paragraph" w:customStyle="1" w:styleId="232DD836FABE4276BE7AB9E462D3D4E8">
    <w:name w:val="232DD836FABE4276BE7AB9E462D3D4E8"/>
    <w:rsid w:val="00A43D81"/>
  </w:style>
  <w:style w:type="paragraph" w:customStyle="1" w:styleId="4FF2A22A618B49DABD2B5D1835009350">
    <w:name w:val="4FF2A22A618B49DABD2B5D1835009350"/>
    <w:rsid w:val="00A43D81"/>
  </w:style>
  <w:style w:type="paragraph" w:customStyle="1" w:styleId="F21A334BF37944E3B183430BE06519BA">
    <w:name w:val="F21A334BF37944E3B183430BE06519BA"/>
    <w:rsid w:val="00A43D81"/>
  </w:style>
  <w:style w:type="paragraph" w:customStyle="1" w:styleId="4F32952439EB4A73A9B628F03AAE9BAA">
    <w:name w:val="4F32952439EB4A73A9B628F03AAE9BAA"/>
    <w:rsid w:val="00A43D81"/>
  </w:style>
  <w:style w:type="paragraph" w:customStyle="1" w:styleId="696AC70F0BFE421B95D02FB4540D49B4">
    <w:name w:val="696AC70F0BFE421B95D02FB4540D49B4"/>
    <w:rsid w:val="00A43D81"/>
  </w:style>
  <w:style w:type="paragraph" w:customStyle="1" w:styleId="BB4B9522327B4027A0C46CC406089100">
    <w:name w:val="BB4B9522327B4027A0C46CC406089100"/>
    <w:rsid w:val="00A43D81"/>
  </w:style>
  <w:style w:type="paragraph" w:customStyle="1" w:styleId="2EF8A3BCB5F04B91BC43340A97118B8B">
    <w:name w:val="2EF8A3BCB5F04B91BC43340A97118B8B"/>
    <w:rsid w:val="00A43D81"/>
  </w:style>
  <w:style w:type="paragraph" w:customStyle="1" w:styleId="DC87EC8AD7FD476AA9E9E6DB6274D42F">
    <w:name w:val="DC87EC8AD7FD476AA9E9E6DB6274D42F"/>
    <w:rsid w:val="00A43D81"/>
  </w:style>
  <w:style w:type="paragraph" w:customStyle="1" w:styleId="692D517CBA504355B3C77A930BC6D3F7">
    <w:name w:val="692D517CBA504355B3C77A930BC6D3F7"/>
    <w:rsid w:val="00A43D81"/>
  </w:style>
  <w:style w:type="paragraph" w:customStyle="1" w:styleId="884E6913A0F14F5FAF1A1D20414AA74F">
    <w:name w:val="884E6913A0F14F5FAF1A1D20414AA74F"/>
    <w:rsid w:val="00265FA2"/>
  </w:style>
  <w:style w:type="paragraph" w:customStyle="1" w:styleId="61FE88D4B4724038A1F4A594A10493E2">
    <w:name w:val="61FE88D4B4724038A1F4A594A10493E2"/>
    <w:rsid w:val="00265F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BAB977044ADB4590F494AAB464057F" ma:contentTypeVersion="0" ma:contentTypeDescription="Create a new document." ma:contentTypeScope="" ma:versionID="79e71ef7ba8dbcf1adbae8db46ddad8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CDB53-C833-40C7-B4BE-5E2F56D2E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FC9604-710D-40A7-A6F2-34A12BD9513A}">
  <ds:schemaRefs>
    <ds:schemaRef ds:uri="http://schemas.microsoft.com/sharepoint/v3/contenttype/forms"/>
  </ds:schemaRefs>
</ds:datastoreItem>
</file>

<file path=customXml/itemProps3.xml><?xml version="1.0" encoding="utf-8"?>
<ds:datastoreItem xmlns:ds="http://schemas.openxmlformats.org/officeDocument/2006/customXml" ds:itemID="{F6A692D3-B8E8-4361-B9FB-181829D64CAB}">
  <ds:schemaRef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purl.org/dc/terms/"/>
    <ds:schemaRef ds:uri="http://www.w3.org/XML/1998/namespace"/>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F6064E7D-BEFD-438A-BFAC-9A7B92842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2446</Words>
  <Characters>13947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MAN CENTRE A3 (North) - VEHICLE DEMONSTRATION AGREEMENT</vt:lpstr>
    </vt:vector>
  </TitlesOfParts>
  <Company>Werksmans</Company>
  <LinksUpToDate>false</LinksUpToDate>
  <CharactersWithSpaces>16361</CharactersWithSpaces>
  <SharedDoc>false</SharedDoc>
  <HLinks>
    <vt:vector size="96" baseType="variant">
      <vt:variant>
        <vt:i4>1114174</vt:i4>
      </vt:variant>
      <vt:variant>
        <vt:i4>92</vt:i4>
      </vt:variant>
      <vt:variant>
        <vt:i4>0</vt:i4>
      </vt:variant>
      <vt:variant>
        <vt:i4>5</vt:i4>
      </vt:variant>
      <vt:variant>
        <vt:lpwstr/>
      </vt:variant>
      <vt:variant>
        <vt:lpwstr>_Toc418761415</vt:lpwstr>
      </vt:variant>
      <vt:variant>
        <vt:i4>1114174</vt:i4>
      </vt:variant>
      <vt:variant>
        <vt:i4>86</vt:i4>
      </vt:variant>
      <vt:variant>
        <vt:i4>0</vt:i4>
      </vt:variant>
      <vt:variant>
        <vt:i4>5</vt:i4>
      </vt:variant>
      <vt:variant>
        <vt:lpwstr/>
      </vt:variant>
      <vt:variant>
        <vt:lpwstr>_Toc418761414</vt:lpwstr>
      </vt:variant>
      <vt:variant>
        <vt:i4>1114174</vt:i4>
      </vt:variant>
      <vt:variant>
        <vt:i4>80</vt:i4>
      </vt:variant>
      <vt:variant>
        <vt:i4>0</vt:i4>
      </vt:variant>
      <vt:variant>
        <vt:i4>5</vt:i4>
      </vt:variant>
      <vt:variant>
        <vt:lpwstr/>
      </vt:variant>
      <vt:variant>
        <vt:lpwstr>_Toc418761413</vt:lpwstr>
      </vt:variant>
      <vt:variant>
        <vt:i4>1114174</vt:i4>
      </vt:variant>
      <vt:variant>
        <vt:i4>74</vt:i4>
      </vt:variant>
      <vt:variant>
        <vt:i4>0</vt:i4>
      </vt:variant>
      <vt:variant>
        <vt:i4>5</vt:i4>
      </vt:variant>
      <vt:variant>
        <vt:lpwstr/>
      </vt:variant>
      <vt:variant>
        <vt:lpwstr>_Toc418761412</vt:lpwstr>
      </vt:variant>
      <vt:variant>
        <vt:i4>1114174</vt:i4>
      </vt:variant>
      <vt:variant>
        <vt:i4>68</vt:i4>
      </vt:variant>
      <vt:variant>
        <vt:i4>0</vt:i4>
      </vt:variant>
      <vt:variant>
        <vt:i4>5</vt:i4>
      </vt:variant>
      <vt:variant>
        <vt:lpwstr/>
      </vt:variant>
      <vt:variant>
        <vt:lpwstr>_Toc418761411</vt:lpwstr>
      </vt:variant>
      <vt:variant>
        <vt:i4>1114174</vt:i4>
      </vt:variant>
      <vt:variant>
        <vt:i4>62</vt:i4>
      </vt:variant>
      <vt:variant>
        <vt:i4>0</vt:i4>
      </vt:variant>
      <vt:variant>
        <vt:i4>5</vt:i4>
      </vt:variant>
      <vt:variant>
        <vt:lpwstr/>
      </vt:variant>
      <vt:variant>
        <vt:lpwstr>_Toc418761410</vt:lpwstr>
      </vt:variant>
      <vt:variant>
        <vt:i4>1048638</vt:i4>
      </vt:variant>
      <vt:variant>
        <vt:i4>56</vt:i4>
      </vt:variant>
      <vt:variant>
        <vt:i4>0</vt:i4>
      </vt:variant>
      <vt:variant>
        <vt:i4>5</vt:i4>
      </vt:variant>
      <vt:variant>
        <vt:lpwstr/>
      </vt:variant>
      <vt:variant>
        <vt:lpwstr>_Toc418761409</vt:lpwstr>
      </vt:variant>
      <vt:variant>
        <vt:i4>1048638</vt:i4>
      </vt:variant>
      <vt:variant>
        <vt:i4>50</vt:i4>
      </vt:variant>
      <vt:variant>
        <vt:i4>0</vt:i4>
      </vt:variant>
      <vt:variant>
        <vt:i4>5</vt:i4>
      </vt:variant>
      <vt:variant>
        <vt:lpwstr/>
      </vt:variant>
      <vt:variant>
        <vt:lpwstr>_Toc418761408</vt:lpwstr>
      </vt:variant>
      <vt:variant>
        <vt:i4>1048638</vt:i4>
      </vt:variant>
      <vt:variant>
        <vt:i4>44</vt:i4>
      </vt:variant>
      <vt:variant>
        <vt:i4>0</vt:i4>
      </vt:variant>
      <vt:variant>
        <vt:i4>5</vt:i4>
      </vt:variant>
      <vt:variant>
        <vt:lpwstr/>
      </vt:variant>
      <vt:variant>
        <vt:lpwstr>_Toc418761407</vt:lpwstr>
      </vt:variant>
      <vt:variant>
        <vt:i4>1048638</vt:i4>
      </vt:variant>
      <vt:variant>
        <vt:i4>38</vt:i4>
      </vt:variant>
      <vt:variant>
        <vt:i4>0</vt:i4>
      </vt:variant>
      <vt:variant>
        <vt:i4>5</vt:i4>
      </vt:variant>
      <vt:variant>
        <vt:lpwstr/>
      </vt:variant>
      <vt:variant>
        <vt:lpwstr>_Toc418761406</vt:lpwstr>
      </vt:variant>
      <vt:variant>
        <vt:i4>1048638</vt:i4>
      </vt:variant>
      <vt:variant>
        <vt:i4>32</vt:i4>
      </vt:variant>
      <vt:variant>
        <vt:i4>0</vt:i4>
      </vt:variant>
      <vt:variant>
        <vt:i4>5</vt:i4>
      </vt:variant>
      <vt:variant>
        <vt:lpwstr/>
      </vt:variant>
      <vt:variant>
        <vt:lpwstr>_Toc418761405</vt:lpwstr>
      </vt:variant>
      <vt:variant>
        <vt:i4>1048638</vt:i4>
      </vt:variant>
      <vt:variant>
        <vt:i4>26</vt:i4>
      </vt:variant>
      <vt:variant>
        <vt:i4>0</vt:i4>
      </vt:variant>
      <vt:variant>
        <vt:i4>5</vt:i4>
      </vt:variant>
      <vt:variant>
        <vt:lpwstr/>
      </vt:variant>
      <vt:variant>
        <vt:lpwstr>_Toc418761404</vt:lpwstr>
      </vt:variant>
      <vt:variant>
        <vt:i4>1048638</vt:i4>
      </vt:variant>
      <vt:variant>
        <vt:i4>20</vt:i4>
      </vt:variant>
      <vt:variant>
        <vt:i4>0</vt:i4>
      </vt:variant>
      <vt:variant>
        <vt:i4>5</vt:i4>
      </vt:variant>
      <vt:variant>
        <vt:lpwstr/>
      </vt:variant>
      <vt:variant>
        <vt:lpwstr>_Toc418761403</vt:lpwstr>
      </vt:variant>
      <vt:variant>
        <vt:i4>1048638</vt:i4>
      </vt:variant>
      <vt:variant>
        <vt:i4>14</vt:i4>
      </vt:variant>
      <vt:variant>
        <vt:i4>0</vt:i4>
      </vt:variant>
      <vt:variant>
        <vt:i4>5</vt:i4>
      </vt:variant>
      <vt:variant>
        <vt:lpwstr/>
      </vt:variant>
      <vt:variant>
        <vt:lpwstr>_Toc418761402</vt:lpwstr>
      </vt:variant>
      <vt:variant>
        <vt:i4>1048638</vt:i4>
      </vt:variant>
      <vt:variant>
        <vt:i4>8</vt:i4>
      </vt:variant>
      <vt:variant>
        <vt:i4>0</vt:i4>
      </vt:variant>
      <vt:variant>
        <vt:i4>5</vt:i4>
      </vt:variant>
      <vt:variant>
        <vt:lpwstr/>
      </vt:variant>
      <vt:variant>
        <vt:lpwstr>_Toc418761401</vt:lpwstr>
      </vt:variant>
      <vt:variant>
        <vt:i4>1048638</vt:i4>
      </vt:variant>
      <vt:variant>
        <vt:i4>2</vt:i4>
      </vt:variant>
      <vt:variant>
        <vt:i4>0</vt:i4>
      </vt:variant>
      <vt:variant>
        <vt:i4>5</vt:i4>
      </vt:variant>
      <vt:variant>
        <vt:lpwstr/>
      </vt:variant>
      <vt:variant>
        <vt:lpwstr>_Toc418761400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 CENTRE A3 (North) - VEHICLE DEMONSTRATION AGREEMENT</dc:title>
  <dc:creator>FMohamed</dc:creator>
  <cp:lastModifiedBy>Carla de Bruin</cp:lastModifiedBy>
  <cp:revision>2</cp:revision>
  <cp:lastPrinted>2015-05-07T09:22:00Z</cp:lastPrinted>
  <dcterms:created xsi:type="dcterms:W3CDTF">2018-03-14T07:12:00Z</dcterms:created>
  <dcterms:modified xsi:type="dcterms:W3CDTF">2018-03-14T07:12:00Z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ame">
    <vt:lpwstr>&gt;AuthorName&lt;</vt:lpwstr>
  </property>
  <property fmtid="{D5CDD505-2E9C-101B-9397-08002B2CF9AE}" pid="3" name="Typist">
    <vt:lpwstr>&gt;Typist&lt;</vt:lpwstr>
  </property>
  <property fmtid="{D5CDD505-2E9C-101B-9397-08002B2CF9AE}" pid="4" name="MatterNo">
    <vt:lpwstr>&gt;MatterNo&lt;</vt:lpwstr>
  </property>
  <property fmtid="{D5CDD505-2E9C-101B-9397-08002B2CF9AE}" pid="5" name="DraftNo">
    <vt:i4>1</vt:i4>
  </property>
  <property fmtid="{D5CDD505-2E9C-101B-9397-08002B2CF9AE}" pid="6" name="TypistInits">
    <vt:lpwstr>fm,scu</vt:lpwstr>
  </property>
  <property fmtid="{D5CDD505-2E9C-101B-9397-08002B2CF9AE}" pid="7" name="LastTypist">
    <vt:lpwstr>fm</vt:lpwstr>
  </property>
  <property fmtid="{D5CDD505-2E9C-101B-9397-08002B2CF9AE}" pid="8" name="AuthorInits">
    <vt:lpwstr>FM</vt:lpwstr>
  </property>
  <property fmtid="{D5CDD505-2E9C-101B-9397-08002B2CF9AE}" pid="9" name="BOOL_FAX">
    <vt:bool>false</vt:bool>
  </property>
  <property fmtid="{D5CDD505-2E9C-101B-9397-08002B2CF9AE}" pid="10" name="NewNumDoc">
    <vt:lpwstr>NewNumDoc</vt:lpwstr>
  </property>
  <property fmtid="{D5CDD505-2E9C-101B-9397-08002B2CF9AE}" pid="11" name="Agree">
    <vt:lpwstr> </vt:lpwstr>
  </property>
  <property fmtid="{D5CDD505-2E9C-101B-9397-08002B2CF9AE}" pid="12" name="DRAFT_WORDING">
    <vt:lpwstr>DRAFT - NOT FOR SIGNATURE</vt:lpwstr>
  </property>
  <property fmtid="{D5CDD505-2E9C-101B-9397-08002B2CF9AE}" pid="13" name="ContentTypeId">
    <vt:lpwstr>0x0101009CBAB977044ADB4590F494AAB464057F</vt:lpwstr>
  </property>
</Properties>
</file>