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6CF" w:rsidRPr="006376CF" w:rsidRDefault="006376CF" w:rsidP="006376CF">
      <w:pPr>
        <w:pStyle w:val="NormalWeb"/>
        <w:jc w:val="center"/>
        <w:rPr>
          <w:sz w:val="48"/>
          <w:szCs w:val="48"/>
          <w:lang w:val="en-US"/>
        </w:rPr>
      </w:pPr>
      <w:r w:rsidRPr="006376CF">
        <w:rPr>
          <w:rFonts w:ascii="SFRM1728" w:hAnsi="SFRM1728"/>
          <w:sz w:val="48"/>
          <w:szCs w:val="48"/>
          <w:lang w:val="en-US"/>
        </w:rPr>
        <w:t>Dokumentacija</w:t>
      </w:r>
    </w:p>
    <w:p w:rsidR="006376CF" w:rsidRDefault="006376CF" w:rsidP="006376CF">
      <w:pPr>
        <w:pStyle w:val="NormalWeb"/>
        <w:jc w:val="center"/>
        <w:rPr>
          <w:rFonts w:ascii="SFRM1200" w:hAnsi="SFRM1200"/>
          <w:lang w:val="en-US"/>
        </w:rPr>
      </w:pPr>
      <w:r>
        <w:rPr>
          <w:rFonts w:ascii="SFRM1200" w:hAnsi="SFRM1200"/>
          <w:lang w:val="en-US"/>
        </w:rPr>
        <w:t>Ilija Dimitrijević RN9920</w:t>
      </w:r>
    </w:p>
    <w:p w:rsidR="006376CF" w:rsidRPr="006376CF" w:rsidRDefault="006376CF" w:rsidP="006376CF">
      <w:pPr>
        <w:pStyle w:val="NormalWeb"/>
        <w:jc w:val="center"/>
        <w:rPr>
          <w:lang w:val="en-US"/>
        </w:rPr>
      </w:pPr>
    </w:p>
    <w:p w:rsidR="006376CF" w:rsidRPr="006376CF" w:rsidRDefault="006376CF" w:rsidP="006376CF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6376CF">
        <w:rPr>
          <w:rFonts w:ascii="SFBX1440" w:hAnsi="SFBX1440"/>
          <w:b/>
          <w:bCs/>
          <w:sz w:val="36"/>
          <w:szCs w:val="36"/>
          <w:lang w:val="en-US"/>
        </w:rPr>
        <w:t>Serventi</w:t>
      </w:r>
      <w:r w:rsidRPr="006376CF">
        <w:rPr>
          <w:rFonts w:ascii="SFBX1440" w:hAnsi="SFBX1440"/>
          <w:b/>
          <w:bCs/>
          <w:sz w:val="36"/>
          <w:szCs w:val="36"/>
        </w:rPr>
        <w:t xml:space="preserve"> </w:t>
      </w:r>
    </w:p>
    <w:p w:rsidR="006376CF" w:rsidRPr="006376CF" w:rsidRDefault="006376CF" w:rsidP="006376CF">
      <w:pPr>
        <w:pStyle w:val="ListParagraph"/>
        <w:numPr>
          <w:ilvl w:val="0"/>
          <w:numId w:val="2"/>
        </w:numPr>
        <w:rPr>
          <w:lang w:val="en-US"/>
        </w:rPr>
      </w:pPr>
      <w:r w:rsidRPr="006376CF">
        <w:rPr>
          <w:lang w:val="en-US"/>
        </w:rPr>
        <w:t>Host</w:t>
      </w:r>
    </w:p>
    <w:p w:rsidR="006376CF" w:rsidRPr="006376CF" w:rsidRDefault="006376CF" w:rsidP="006376CF">
      <w:pPr>
        <w:pStyle w:val="ListParagraph"/>
        <w:numPr>
          <w:ilvl w:val="0"/>
          <w:numId w:val="2"/>
        </w:numPr>
        <w:rPr>
          <w:lang w:val="en-US"/>
        </w:rPr>
      </w:pPr>
      <w:r w:rsidRPr="006376CF">
        <w:rPr>
          <w:lang w:val="en-US"/>
        </w:rPr>
        <w:t>Port</w:t>
      </w:r>
    </w:p>
    <w:p w:rsidR="006376CF" w:rsidRPr="006376CF" w:rsidRDefault="006376CF" w:rsidP="006376CF">
      <w:pPr>
        <w:pStyle w:val="ListParagraph"/>
        <w:numPr>
          <w:ilvl w:val="0"/>
          <w:numId w:val="2"/>
        </w:numPr>
        <w:rPr>
          <w:lang w:val="en-US"/>
        </w:rPr>
      </w:pPr>
      <w:r w:rsidRPr="006376CF">
        <w:rPr>
          <w:lang w:val="en-US"/>
        </w:rPr>
        <w:t>Id</w:t>
      </w:r>
    </w:p>
    <w:p w:rsidR="006376CF" w:rsidRPr="006376CF" w:rsidRDefault="006376CF" w:rsidP="006376CF">
      <w:pPr>
        <w:pStyle w:val="ListParagraph"/>
        <w:numPr>
          <w:ilvl w:val="0"/>
          <w:numId w:val="2"/>
        </w:numPr>
        <w:rPr>
          <w:lang w:val="en-US"/>
        </w:rPr>
      </w:pPr>
      <w:r w:rsidRPr="006376CF">
        <w:rPr>
          <w:lang w:val="en-US"/>
        </w:rPr>
        <w:t>Key</w:t>
      </w:r>
    </w:p>
    <w:p w:rsidR="006376CF" w:rsidRDefault="006376CF" w:rsidP="006376CF">
      <w:pPr>
        <w:rPr>
          <w:lang w:val="en-US"/>
        </w:rPr>
      </w:pPr>
    </w:p>
    <w:p w:rsidR="006376CF" w:rsidRPr="006376CF" w:rsidRDefault="006376CF" w:rsidP="006376C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376CF">
        <w:rPr>
          <w:b/>
          <w:bCs/>
          <w:sz w:val="36"/>
          <w:szCs w:val="36"/>
          <w:lang w:val="en-US"/>
        </w:rPr>
        <w:t>Poruka</w:t>
      </w:r>
    </w:p>
    <w:p w:rsidR="006376CF" w:rsidRDefault="006376CF" w:rsidP="006376CF">
      <w:pPr>
        <w:pStyle w:val="ListParagraph"/>
        <w:rPr>
          <w:lang w:val="en-US"/>
        </w:rPr>
      </w:pPr>
    </w:p>
    <w:p w:rsidR="00AF1CD0" w:rsidRDefault="001E36E8" w:rsidP="001E36E8">
      <w:pPr>
        <w:ind w:left="360"/>
        <w:rPr>
          <w:lang w:val="en-US"/>
        </w:rPr>
      </w:pPr>
      <w:r w:rsidRPr="001E36E8">
        <w:rPr>
          <w:lang w:val="en-US"/>
        </w:rPr>
        <w:t xml:space="preserve">Svaka komunikacija između servenata u ovom sistemu odvija se putem poruka. </w:t>
      </w:r>
      <w:r w:rsidR="00AF1CD0">
        <w:rPr>
          <w:lang w:val="en-US"/>
        </w:rPr>
        <w:t xml:space="preserve">Poruka </w:t>
      </w:r>
      <w:r w:rsidRPr="001E36E8">
        <w:rPr>
          <w:lang w:val="en-US"/>
        </w:rPr>
        <w:t>je apstraktan entitet i svaka specifična vrsta poruke nasleđuje ovu</w:t>
      </w:r>
      <w:r w:rsidR="00AF1CD0">
        <w:rPr>
          <w:lang w:val="en-US"/>
        </w:rPr>
        <w:t xml:space="preserve"> </w:t>
      </w:r>
      <w:r w:rsidRPr="001E36E8">
        <w:rPr>
          <w:lang w:val="en-US"/>
        </w:rPr>
        <w:t>klasu.</w:t>
      </w:r>
      <w:r w:rsidR="00AF1CD0">
        <w:rPr>
          <w:lang w:val="en-US"/>
        </w:rPr>
        <w:t xml:space="preserve"> Poruka je serijalizovana kako bi se slala preko mreže.</w:t>
      </w:r>
    </w:p>
    <w:p w:rsidR="001E36E8" w:rsidRDefault="001E36E8" w:rsidP="001E36E8">
      <w:pPr>
        <w:ind w:left="360"/>
        <w:rPr>
          <w:lang w:val="en-US"/>
        </w:rPr>
      </w:pPr>
      <w:r w:rsidRPr="001E36E8">
        <w:rPr>
          <w:lang w:val="en-US"/>
        </w:rPr>
        <w:t xml:space="preserve"> </w:t>
      </w:r>
    </w:p>
    <w:p w:rsidR="001E36E8" w:rsidRDefault="001E36E8" w:rsidP="001E36E8">
      <w:pPr>
        <w:ind w:left="360"/>
        <w:rPr>
          <w:lang w:val="en-US"/>
        </w:rPr>
      </w:pPr>
      <w:r w:rsidRPr="001E36E8">
        <w:rPr>
          <w:lang w:val="en-US"/>
        </w:rPr>
        <w:t xml:space="preserve">Glavne karakteristike poruke su: </w:t>
      </w:r>
    </w:p>
    <w:p w:rsidR="001E36E8" w:rsidRDefault="001E36E8" w:rsidP="001E36E8">
      <w:pPr>
        <w:ind w:left="360"/>
        <w:rPr>
          <w:lang w:val="en-US"/>
        </w:rPr>
      </w:pPr>
    </w:p>
    <w:p w:rsidR="001E36E8" w:rsidRPr="001E36E8" w:rsidRDefault="001E36E8" w:rsidP="001E36E8">
      <w:pPr>
        <w:pStyle w:val="ListParagraph"/>
        <w:numPr>
          <w:ilvl w:val="0"/>
          <w:numId w:val="7"/>
        </w:numPr>
        <w:rPr>
          <w:lang w:val="en-US"/>
        </w:rPr>
      </w:pPr>
      <w:r w:rsidRPr="001E36E8">
        <w:rPr>
          <w:lang w:val="en-US"/>
        </w:rPr>
        <w:t xml:space="preserve">Id: </w:t>
      </w:r>
      <w:r w:rsidRPr="001E36E8">
        <w:rPr>
          <w:sz w:val="20"/>
          <w:szCs w:val="20"/>
          <w:lang w:val="en-US"/>
        </w:rPr>
        <w:t>Jedinstveni identifikator poruke, generisan koristeći AtomicInteger. Svaka nova poruka inkrementira ovaj broj kako bi dobila svoj jedinstveni ID.</w:t>
      </w:r>
      <w:r w:rsidRPr="001E36E8">
        <w:rPr>
          <w:lang w:val="en-US"/>
        </w:rPr>
        <w:t xml:space="preserve"> </w:t>
      </w:r>
    </w:p>
    <w:p w:rsidR="001E36E8" w:rsidRPr="001E36E8" w:rsidRDefault="001E36E8" w:rsidP="001E36E8">
      <w:pPr>
        <w:pStyle w:val="ListParagraph"/>
        <w:numPr>
          <w:ilvl w:val="0"/>
          <w:numId w:val="7"/>
        </w:numPr>
        <w:rPr>
          <w:lang w:val="en-US"/>
        </w:rPr>
      </w:pPr>
      <w:r w:rsidRPr="001E36E8">
        <w:rPr>
          <w:lang w:val="en-US"/>
        </w:rPr>
        <w:t xml:space="preserve">Text: </w:t>
      </w:r>
      <w:r w:rsidRPr="001E36E8">
        <w:rPr>
          <w:sz w:val="20"/>
          <w:szCs w:val="20"/>
          <w:lang w:val="en-US"/>
        </w:rPr>
        <w:t>Opcionalno polje koje sadrži proizvoljan tekst koji se šalje kroz poruku</w:t>
      </w:r>
      <w:r w:rsidRPr="001E36E8">
        <w:rPr>
          <w:lang w:val="en-US"/>
        </w:rPr>
        <w:t xml:space="preserve">. </w:t>
      </w:r>
    </w:p>
    <w:p w:rsidR="001E36E8" w:rsidRPr="001E36E8" w:rsidRDefault="001E36E8" w:rsidP="001E36E8">
      <w:pPr>
        <w:pStyle w:val="ListParagraph"/>
        <w:numPr>
          <w:ilvl w:val="0"/>
          <w:numId w:val="7"/>
        </w:numPr>
        <w:rPr>
          <w:lang w:val="en-US"/>
        </w:rPr>
      </w:pPr>
      <w:r w:rsidRPr="001E36E8">
        <w:rPr>
          <w:lang w:val="en-US"/>
        </w:rPr>
        <w:t xml:space="preserve">Sender: </w:t>
      </w:r>
      <w:r w:rsidRPr="001E36E8">
        <w:rPr>
          <w:sz w:val="20"/>
          <w:szCs w:val="20"/>
          <w:lang w:val="en-US"/>
        </w:rPr>
        <w:t>Servent koji šalje poruku</w:t>
      </w:r>
      <w:r w:rsidRPr="001E36E8">
        <w:rPr>
          <w:lang w:val="en-US"/>
        </w:rPr>
        <w:t xml:space="preserve">. </w:t>
      </w:r>
    </w:p>
    <w:p w:rsidR="001E36E8" w:rsidRPr="001E36E8" w:rsidRDefault="001E36E8" w:rsidP="001E36E8">
      <w:pPr>
        <w:pStyle w:val="ListParagraph"/>
        <w:numPr>
          <w:ilvl w:val="0"/>
          <w:numId w:val="7"/>
        </w:numPr>
        <w:rPr>
          <w:lang w:val="en-US"/>
        </w:rPr>
      </w:pPr>
      <w:r w:rsidRPr="001E36E8">
        <w:rPr>
          <w:lang w:val="en-US"/>
        </w:rPr>
        <w:t xml:space="preserve">Receiver: </w:t>
      </w:r>
      <w:r w:rsidRPr="001E36E8">
        <w:rPr>
          <w:sz w:val="20"/>
          <w:szCs w:val="20"/>
          <w:lang w:val="en-US"/>
        </w:rPr>
        <w:t>Servent kome je poruka namenjena.</w:t>
      </w:r>
      <w:r w:rsidRPr="001E36E8">
        <w:rPr>
          <w:lang w:val="en-US"/>
        </w:rPr>
        <w:t xml:space="preserve"> </w:t>
      </w:r>
    </w:p>
    <w:p w:rsidR="006376CF" w:rsidRPr="001E36E8" w:rsidRDefault="001E36E8" w:rsidP="001E36E8">
      <w:pPr>
        <w:pStyle w:val="ListParagraph"/>
        <w:numPr>
          <w:ilvl w:val="0"/>
          <w:numId w:val="7"/>
        </w:numPr>
        <w:rPr>
          <w:lang w:val="en-US"/>
        </w:rPr>
      </w:pPr>
      <w:r w:rsidRPr="001E36E8">
        <w:rPr>
          <w:lang w:val="en-US"/>
        </w:rPr>
        <w:t xml:space="preserve">Route: </w:t>
      </w:r>
      <w:r w:rsidRPr="001E36E8">
        <w:rPr>
          <w:sz w:val="20"/>
          <w:szCs w:val="20"/>
          <w:lang w:val="en-US"/>
        </w:rPr>
        <w:t>Lista servenata koji su poslali ovu poruku, pružajući trasu kako je poruka putovala od početka do krajnjeg serventa.</w:t>
      </w:r>
    </w:p>
    <w:p w:rsidR="006376CF" w:rsidRPr="006376CF" w:rsidRDefault="006376CF" w:rsidP="006376CF">
      <w:pPr>
        <w:ind w:firstLine="360"/>
        <w:rPr>
          <w:lang w:val="en-US"/>
        </w:rPr>
      </w:pPr>
    </w:p>
    <w:p w:rsidR="001E36E8" w:rsidRDefault="001E36E8" w:rsidP="001E36E8">
      <w:pPr>
        <w:rPr>
          <w:lang w:val="en-US"/>
        </w:rPr>
      </w:pPr>
    </w:p>
    <w:p w:rsidR="006376CF" w:rsidRDefault="001E36E8" w:rsidP="001E36E8">
      <w:pPr>
        <w:ind w:left="380"/>
        <w:rPr>
          <w:lang w:val="en-US"/>
        </w:rPr>
      </w:pPr>
      <w:r>
        <w:rPr>
          <w:lang w:val="en-US"/>
        </w:rPr>
        <w:t>Svaka specifična poruka (koja nasledjuje Message), implementira</w:t>
      </w:r>
      <w:r w:rsidRPr="001E36E8">
        <w:rPr>
          <w:lang w:val="en-US"/>
        </w:rPr>
        <w:t xml:space="preserve"> </w:t>
      </w:r>
      <w:proofErr w:type="gramStart"/>
      <w:r w:rsidRPr="001E36E8">
        <w:rPr>
          <w:lang w:val="en-US"/>
        </w:rPr>
        <w:t>handle(</w:t>
      </w:r>
      <w:proofErr w:type="gramEnd"/>
      <w:r w:rsidRPr="001E36E8">
        <w:rPr>
          <w:lang w:val="en-US"/>
        </w:rPr>
        <w:t>) metodu, koja određuje šta se dešava kada poruka stigne do svog odredišta.</w:t>
      </w:r>
    </w:p>
    <w:p w:rsidR="00AF1CD0" w:rsidRDefault="00AF1CD0" w:rsidP="001E36E8">
      <w:pPr>
        <w:ind w:left="380"/>
        <w:rPr>
          <w:lang w:val="en-US"/>
        </w:rPr>
      </w:pPr>
    </w:p>
    <w:p w:rsidR="00AF1CD0" w:rsidRPr="00AF1CD0" w:rsidRDefault="00AF1CD0" w:rsidP="001E36E8">
      <w:pPr>
        <w:ind w:left="380"/>
        <w:rPr>
          <w:b/>
          <w:bCs/>
          <w:sz w:val="28"/>
          <w:szCs w:val="28"/>
          <w:lang w:val="en-US"/>
        </w:rPr>
      </w:pPr>
      <w:r w:rsidRPr="00AF1CD0">
        <w:rPr>
          <w:b/>
          <w:bCs/>
          <w:sz w:val="28"/>
          <w:szCs w:val="28"/>
          <w:lang w:val="en-US"/>
        </w:rPr>
        <w:t>Tip poruka:</w:t>
      </w:r>
    </w:p>
    <w:p w:rsidR="00AF1CD0" w:rsidRDefault="00AF1CD0" w:rsidP="001E36E8">
      <w:pPr>
        <w:ind w:left="380"/>
        <w:rPr>
          <w:b/>
          <w:bCs/>
          <w:sz w:val="32"/>
          <w:szCs w:val="32"/>
          <w:lang w:val="en-US"/>
        </w:rPr>
      </w:pP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AddMessage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CheckedMessage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CheckMessage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FailMessage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JoinAskMessage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JoinTellMessage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PingMessage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PongMessage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PullAskMessage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PullTellMessage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RemoveMessage</w:t>
      </w:r>
    </w:p>
    <w:p w:rsidR="00AF1CD0" w:rsidRPr="00AF1CD0" w:rsidRDefault="00AF1CD0" w:rsidP="00AF1CD0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AF1CD0">
        <w:rPr>
          <w:sz w:val="20"/>
          <w:szCs w:val="20"/>
          <w:lang w:val="en-US"/>
        </w:rPr>
        <w:t>RemovedMessage</w:t>
      </w:r>
    </w:p>
    <w:p w:rsidR="00AF1CD0" w:rsidRDefault="00AF1CD0" w:rsidP="00AF1CD0">
      <w:pPr>
        <w:pStyle w:val="ListParagraph"/>
        <w:ind w:left="1100"/>
        <w:rPr>
          <w:b/>
          <w:bCs/>
          <w:sz w:val="32"/>
          <w:szCs w:val="32"/>
          <w:lang w:val="en-US"/>
        </w:rPr>
      </w:pPr>
    </w:p>
    <w:p w:rsidR="00AF1CD0" w:rsidRPr="00AF1CD0" w:rsidRDefault="00AF1CD0" w:rsidP="00AF1CD0">
      <w:pPr>
        <w:ind w:left="360"/>
        <w:rPr>
          <w:lang w:val="en-US"/>
        </w:rPr>
      </w:pPr>
      <w:r w:rsidRPr="00AF1CD0">
        <w:rPr>
          <w:lang w:val="en-US"/>
        </w:rPr>
        <w:t>Sistem tako</w:t>
      </w:r>
      <w:r>
        <w:rPr>
          <w:lang w:val="en-US"/>
        </w:rPr>
        <w:t>dje sadrži MessageHandler I MessageListenner klase koje rade u zasebnim Threadov-ima. Kada poruka stigne, MessageListenner je procita iz socket-a i dodaje je u BlockingQueue, a MessageHandler izvlaci poruke iz tog reda, i prosledjuje ih odgovarajucem handleru, koji je odgovoran za taj tip poruke.</w:t>
      </w:r>
    </w:p>
    <w:p w:rsidR="00AF1CD0" w:rsidRDefault="00AF1CD0" w:rsidP="001E36E8">
      <w:pPr>
        <w:ind w:left="380"/>
        <w:rPr>
          <w:lang w:val="en-US"/>
        </w:rPr>
      </w:pPr>
    </w:p>
    <w:p w:rsidR="001E36E8" w:rsidRDefault="001E36E8" w:rsidP="001E36E8">
      <w:pPr>
        <w:ind w:left="380"/>
        <w:rPr>
          <w:lang w:val="en-US"/>
        </w:rPr>
      </w:pPr>
    </w:p>
    <w:p w:rsidR="001E36E8" w:rsidRPr="00AF1CD0" w:rsidRDefault="001E36E8" w:rsidP="001E36E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F1CD0">
        <w:rPr>
          <w:b/>
          <w:bCs/>
          <w:sz w:val="36"/>
          <w:szCs w:val="36"/>
          <w:lang w:val="en-US"/>
        </w:rPr>
        <w:t xml:space="preserve">Komunikacija Servenata </w:t>
      </w:r>
      <w:r w:rsidRPr="00AF1CD0">
        <w:rPr>
          <w:b/>
          <w:bCs/>
          <w:sz w:val="36"/>
          <w:szCs w:val="36"/>
          <w:lang w:val="en-US"/>
        </w:rPr>
        <w:t>i priključivanje u mrežu</w:t>
      </w:r>
    </w:p>
    <w:p w:rsidR="001E36E8" w:rsidRDefault="001E36E8" w:rsidP="001E36E8">
      <w:pPr>
        <w:ind w:left="380"/>
        <w:rPr>
          <w:lang w:val="en-US"/>
        </w:rPr>
      </w:pPr>
    </w:p>
    <w:p w:rsidR="001E36E8" w:rsidRDefault="001E36E8" w:rsidP="001E36E8">
      <w:pPr>
        <w:ind w:left="380"/>
        <w:rPr>
          <w:lang w:val="en-US"/>
        </w:rPr>
      </w:pPr>
      <w:r w:rsidRPr="001E36E8">
        <w:rPr>
          <w:lang w:val="en-US"/>
        </w:rPr>
        <w:t>Za komunikaciju servenata koristi se specifičan sistem implementiran pomoću Kademlia algoritma.</w:t>
      </w:r>
    </w:p>
    <w:p w:rsidR="001E36E8" w:rsidRDefault="001E36E8" w:rsidP="001E36E8">
      <w:pPr>
        <w:ind w:left="380"/>
        <w:rPr>
          <w:lang w:val="en-US"/>
        </w:rPr>
      </w:pPr>
    </w:p>
    <w:p w:rsidR="001E36E8" w:rsidRDefault="001E36E8" w:rsidP="00AF1CD0">
      <w:pPr>
        <w:ind w:left="380"/>
        <w:rPr>
          <w:lang w:val="en-US"/>
        </w:rPr>
      </w:pPr>
      <w:r w:rsidRPr="001E36E8">
        <w:rPr>
          <w:lang w:val="en-US"/>
        </w:rPr>
        <w:t xml:space="preserve">Kada novi servent (npr. Servent1) želi da se poveže u sistem, on se prvo prijavljuje bootstrap čvoru koji je postavljen na localhost:10000. Bootstrap čvor je odgovoran za inicijalno uspostavljanje veze. Nakon toga, bootstrap čvor dodaje novi servent u skup svih trenutno dostupnih servenata i generiše ključ novog serventa. </w:t>
      </w:r>
    </w:p>
    <w:p w:rsidR="001E36E8" w:rsidRDefault="001E36E8" w:rsidP="001E36E8">
      <w:pPr>
        <w:ind w:left="380"/>
        <w:rPr>
          <w:lang w:val="en-US"/>
        </w:rPr>
      </w:pPr>
    </w:p>
    <w:p w:rsidR="001E36E8" w:rsidRDefault="001E36E8" w:rsidP="001E36E8">
      <w:pPr>
        <w:ind w:left="380"/>
        <w:rPr>
          <w:lang w:val="en-US"/>
        </w:rPr>
      </w:pPr>
      <w:r w:rsidRPr="001E36E8">
        <w:rPr>
          <w:lang w:val="en-US"/>
        </w:rPr>
        <w:t xml:space="preserve">Da bi novi servent dobio svoj ključ, </w:t>
      </w:r>
      <w:r w:rsidR="00AF1CD0">
        <w:rPr>
          <w:lang w:val="en-US"/>
        </w:rPr>
        <w:t>koristi se</w:t>
      </w:r>
      <w:r w:rsidRPr="001E36E8">
        <w:rPr>
          <w:lang w:val="en-US"/>
        </w:rPr>
        <w:t xml:space="preserve"> SHA-1 algoritam. Uzimamo serventov heš kod, pretvaramo ga u niz bajtova i onda ga "provlačimo" kroz SHA-1 algoritam. Na kraju, dobijamo BigInteger, koji će biti jedinstveni ključ za taj servent.</w:t>
      </w:r>
    </w:p>
    <w:p w:rsidR="001E36E8" w:rsidRDefault="001E36E8" w:rsidP="001E36E8">
      <w:pPr>
        <w:ind w:left="380"/>
        <w:rPr>
          <w:lang w:val="en-US"/>
        </w:rPr>
      </w:pPr>
    </w:p>
    <w:p w:rsidR="00AF1CD0" w:rsidRDefault="001E36E8" w:rsidP="00AF1CD0">
      <w:pPr>
        <w:ind w:left="380"/>
        <w:rPr>
          <w:lang w:val="en-US"/>
        </w:rPr>
      </w:pPr>
      <w:r w:rsidRPr="001E36E8">
        <w:rPr>
          <w:lang w:val="en-US"/>
        </w:rPr>
        <w:t>Zatim, bootstrap čvor traži najbliže servente novom serventu koristeći XOR udaljenost. Kada novi servent dobije listu najbližih servenata, dodaje ih u svoj set servenata i šalje im "Ping" poruke</w:t>
      </w:r>
      <w:r w:rsidR="00AF1CD0">
        <w:rPr>
          <w:lang w:val="en-US"/>
        </w:rPr>
        <w:t>. U koliko nemaju servent od kog su primili Ping poruku, dodaju ga u Set&lt;Servents&gt; servents, kako bi se povezali sa njim.</w:t>
      </w:r>
    </w:p>
    <w:p w:rsidR="00AF1CD0" w:rsidRDefault="00AF1CD0" w:rsidP="00AF1CD0">
      <w:pPr>
        <w:ind w:left="380"/>
        <w:rPr>
          <w:lang w:val="en-US"/>
        </w:rPr>
      </w:pPr>
    </w:p>
    <w:p w:rsidR="00AF1CD0" w:rsidRDefault="001E36E8" w:rsidP="001E36E8">
      <w:pPr>
        <w:ind w:left="380"/>
        <w:rPr>
          <w:lang w:val="en-US"/>
        </w:rPr>
      </w:pPr>
      <w:r w:rsidRPr="001E36E8">
        <w:rPr>
          <w:lang w:val="en-US"/>
        </w:rPr>
        <w:t>Ako servent dobije "Ping" poruku, on zauzvrat šalje "Pong" poruku da potvrdi svoju prisutnost u mreži. Kako bi se obezbedila stalna dostupnost servenata, implementiran je "Servent Pinger" thread. On kontinualno šalje "Ping" poruke svim serventima u setu</w:t>
      </w:r>
      <w:r w:rsidR="00AF1CD0">
        <w:rPr>
          <w:lang w:val="en-US"/>
        </w:rPr>
        <w:t xml:space="preserve"> (svim serventima sa kojima on komunicira)</w:t>
      </w:r>
      <w:r w:rsidRPr="001E36E8">
        <w:rPr>
          <w:lang w:val="en-US"/>
        </w:rPr>
        <w:t xml:space="preserve"> i čeka "Pong" poruke od njih. </w:t>
      </w:r>
    </w:p>
    <w:p w:rsidR="001E36E8" w:rsidRDefault="001E36E8" w:rsidP="001E36E8">
      <w:pPr>
        <w:ind w:left="380"/>
        <w:rPr>
          <w:lang w:val="en-US"/>
        </w:rPr>
      </w:pPr>
      <w:r w:rsidRPr="001E36E8">
        <w:rPr>
          <w:lang w:val="en-US"/>
        </w:rPr>
        <w:t>Ako neki servent ne vrati "Pong" poruku u predviđenom vremenskom okviru</w:t>
      </w:r>
      <w:r w:rsidR="00AF1CD0">
        <w:rPr>
          <w:lang w:val="en-US"/>
        </w:rPr>
        <w:t xml:space="preserve"> (FAILURE_SOFT interval)</w:t>
      </w:r>
      <w:r w:rsidRPr="001E36E8">
        <w:rPr>
          <w:lang w:val="en-US"/>
        </w:rPr>
        <w:t xml:space="preserve">, proverava se njegova dostupnost tako što se od najbližeg serventa traži da ga proveri. Ako servent ne odgovori ni nakon ove provere, </w:t>
      </w:r>
      <w:r w:rsidR="00AF1CD0">
        <w:rPr>
          <w:lang w:val="en-US"/>
        </w:rPr>
        <w:t>čeka se da FAILURE_HARD interval. Ako nako</w:t>
      </w:r>
      <w:r w:rsidR="00026A5D">
        <w:rPr>
          <w:lang w:val="en-US"/>
        </w:rPr>
        <w:t>n tog intervala servent ne odgovri sa “</w:t>
      </w:r>
      <w:r w:rsidR="00026A5D">
        <w:rPr>
          <w:lang w:val="en-US"/>
        </w:rPr>
        <w:t xml:space="preserve">Pong </w:t>
      </w:r>
      <w:r w:rsidR="00026A5D">
        <w:rPr>
          <w:lang w:val="en-US"/>
        </w:rPr>
        <w:t>“porukom, smatra se da je servent ispao iz sistema.</w:t>
      </w:r>
    </w:p>
    <w:p w:rsidR="001E36E8" w:rsidRDefault="00026A5D" w:rsidP="001E36E8">
      <w:pPr>
        <w:ind w:left="380"/>
        <w:rPr>
          <w:lang w:val="en-US"/>
        </w:rPr>
      </w:pPr>
      <w:r>
        <w:rPr>
          <w:lang w:val="en-US"/>
        </w:rPr>
        <w:t>Servent koji je zaključio njegovo ispadanje, uklanja servent iz svog seta I javlja bootstrap čvoru kako bi ga uklonio iz liste svih servenata u sistemu.</w:t>
      </w:r>
    </w:p>
    <w:p w:rsidR="00AF1CD0" w:rsidRDefault="00AF1CD0" w:rsidP="001E36E8">
      <w:pPr>
        <w:ind w:left="380"/>
        <w:rPr>
          <w:lang w:val="en-US"/>
        </w:rPr>
      </w:pPr>
    </w:p>
    <w:p w:rsidR="001E36E8" w:rsidRPr="006376CF" w:rsidRDefault="001E36E8" w:rsidP="001E36E8">
      <w:pPr>
        <w:ind w:left="380"/>
        <w:rPr>
          <w:lang w:val="en-US"/>
        </w:rPr>
      </w:pPr>
    </w:p>
    <w:sectPr w:rsidR="001E36E8" w:rsidRPr="0063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FBX144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728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744"/>
    <w:multiLevelType w:val="hybridMultilevel"/>
    <w:tmpl w:val="F19A6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749"/>
    <w:multiLevelType w:val="hybridMultilevel"/>
    <w:tmpl w:val="0B0643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642A6"/>
    <w:multiLevelType w:val="hybridMultilevel"/>
    <w:tmpl w:val="16F297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31193"/>
    <w:multiLevelType w:val="hybridMultilevel"/>
    <w:tmpl w:val="AD726C7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350F4C71"/>
    <w:multiLevelType w:val="hybridMultilevel"/>
    <w:tmpl w:val="82A2D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333A1"/>
    <w:multiLevelType w:val="hybridMultilevel"/>
    <w:tmpl w:val="E60E5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6E7F91"/>
    <w:multiLevelType w:val="hybridMultilevel"/>
    <w:tmpl w:val="259C220C"/>
    <w:lvl w:ilvl="0" w:tplc="CB8E9DCC">
      <w:start w:val="1"/>
      <w:numFmt w:val="decimal"/>
      <w:lvlText w:val="%1."/>
      <w:lvlJc w:val="left"/>
      <w:pPr>
        <w:ind w:left="720" w:hanging="360"/>
      </w:pPr>
      <w:rPr>
        <w:rFonts w:ascii="SFBX1440" w:hAnsi="SFBX1440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4F1"/>
    <w:multiLevelType w:val="hybridMultilevel"/>
    <w:tmpl w:val="388CC1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4500418">
    <w:abstractNumId w:val="6"/>
  </w:num>
  <w:num w:numId="2" w16cid:durableId="1754353569">
    <w:abstractNumId w:val="2"/>
  </w:num>
  <w:num w:numId="3" w16cid:durableId="65033432">
    <w:abstractNumId w:val="4"/>
  </w:num>
  <w:num w:numId="4" w16cid:durableId="1048265572">
    <w:abstractNumId w:val="1"/>
  </w:num>
  <w:num w:numId="5" w16cid:durableId="1717387938">
    <w:abstractNumId w:val="0"/>
  </w:num>
  <w:num w:numId="6" w16cid:durableId="625161004">
    <w:abstractNumId w:val="5"/>
  </w:num>
  <w:num w:numId="7" w16cid:durableId="829713988">
    <w:abstractNumId w:val="7"/>
  </w:num>
  <w:num w:numId="8" w16cid:durableId="169974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CF"/>
    <w:rsid w:val="00026A5D"/>
    <w:rsid w:val="00151286"/>
    <w:rsid w:val="001E36E8"/>
    <w:rsid w:val="006376CF"/>
    <w:rsid w:val="00741A2E"/>
    <w:rsid w:val="00775B63"/>
    <w:rsid w:val="00AF1CD0"/>
    <w:rsid w:val="00E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F19C1"/>
  <w15:chartTrackingRefBased/>
  <w15:docId w15:val="{078845BA-E6AF-C44D-AABB-7389ADD5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6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3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561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2023-06-15T21:18:00Z</dcterms:created>
  <dcterms:modified xsi:type="dcterms:W3CDTF">2023-06-15T21:50:00Z</dcterms:modified>
</cp:coreProperties>
</file>