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DC" w:rsidRPr="0028645A" w:rsidRDefault="00D047DC" w:rsidP="00D047DC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kern w:val="0"/>
          <w:sz w:val="36"/>
          <w:szCs w:val="36"/>
          <w:lang w:val="en-US"/>
        </w:rPr>
      </w:pPr>
      <w:r w:rsidRPr="0028645A">
        <w:rPr>
          <w:rFonts w:ascii="inherit" w:eastAsia="Times New Roman" w:hAnsi="inherit" w:cs="Arial"/>
          <w:b/>
          <w:bCs/>
          <w:color w:val="161616"/>
          <w:kern w:val="0"/>
          <w:sz w:val="36"/>
          <w:szCs w:val="36"/>
          <w:lang w:val="en-US"/>
        </w:rPr>
        <w:t xml:space="preserve">Question 2: Use </w:t>
      </w:r>
      <w:proofErr w:type="spellStart"/>
      <w:r w:rsidRPr="0028645A">
        <w:rPr>
          <w:rFonts w:ascii="inherit" w:eastAsia="Times New Roman" w:hAnsi="inherit" w:cs="Arial"/>
          <w:b/>
          <w:bCs/>
          <w:color w:val="161616"/>
          <w:kern w:val="0"/>
          <w:sz w:val="36"/>
          <w:szCs w:val="36"/>
          <w:lang w:val="en-US"/>
        </w:rPr>
        <w:t>Webscraping</w:t>
      </w:r>
      <w:proofErr w:type="spellEnd"/>
      <w:r w:rsidRPr="0028645A">
        <w:rPr>
          <w:rFonts w:ascii="inherit" w:eastAsia="Times New Roman" w:hAnsi="inherit" w:cs="Arial"/>
          <w:b/>
          <w:bCs/>
          <w:color w:val="161616"/>
          <w:kern w:val="0"/>
          <w:sz w:val="36"/>
          <w:szCs w:val="36"/>
          <w:lang w:val="en-US"/>
        </w:rPr>
        <w:t xml:space="preserve"> to Extract Tesla Revenue Data</w:t>
      </w: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</w:pPr>
      <w:r w:rsidRPr="0028645A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>Use the </w:t>
      </w:r>
      <w:r w:rsidRPr="0028645A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requests</w:t>
      </w:r>
      <w:r w:rsidRPr="0028645A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> library to download the webpage </w:t>
      </w:r>
      <w:hyperlink r:id="rId4" w:tgtFrame="_blank" w:history="1">
        <w:r w:rsidRPr="0028645A">
          <w:rPr>
            <w:rFonts w:ascii="inherit" w:eastAsia="Times New Roman" w:hAnsi="inherit" w:cs="Arial"/>
            <w:color w:val="0000FF"/>
            <w:kern w:val="0"/>
            <w:sz w:val="17"/>
            <w:lang w:val="en-US"/>
          </w:rPr>
          <w:t>https://cf-courses-data.s3.us.cloud-object-storage.appdomain.cloud/IBMDeveloperSkillsNetwork-PY0220EN-SkillsNetwork/labs/project/revenue.htm</w:t>
        </w:r>
      </w:hyperlink>
      <w:r w:rsidRPr="0028645A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> </w:t>
      </w:r>
      <w:proofErr w:type="gramStart"/>
      <w:r w:rsidRPr="0028645A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>Save</w:t>
      </w:r>
      <w:proofErr w:type="gramEnd"/>
      <w:r w:rsidRPr="0028645A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 xml:space="preserve"> the text of the response as a variable named </w:t>
      </w:r>
      <w:proofErr w:type="spellStart"/>
      <w:r w:rsidRPr="0028645A">
        <w:rPr>
          <w:rFonts w:ascii="var(--jp-code-font-family)" w:eastAsia="Times New Roman" w:hAnsi="var(--jp-code-font-family)" w:cs="Courier New"/>
          <w:color w:val="161616"/>
          <w:kern w:val="0"/>
          <w:sz w:val="20"/>
          <w:lang w:val="en-US"/>
        </w:rPr>
        <w:t>html_data</w:t>
      </w:r>
      <w:proofErr w:type="spellEnd"/>
      <w:r w:rsidRPr="0028645A"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  <w:t>.</w:t>
      </w: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</w:pPr>
      <w:r>
        <w:rPr>
          <w:rFonts w:ascii="inherit" w:eastAsia="Times New Roman" w:hAnsi="inherit" w:cs="Arial"/>
          <w:noProof/>
          <w:color w:val="161616"/>
          <w:kern w:val="0"/>
          <w:sz w:val="17"/>
          <w:szCs w:val="17"/>
          <w:lang w:val="en-US"/>
        </w:rPr>
        <w:drawing>
          <wp:inline distT="0" distB="0" distL="0" distR="0">
            <wp:extent cx="5727645" cy="1920240"/>
            <wp:effectExtent l="19050" t="0" r="640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sz w:val="17"/>
          <w:szCs w:val="17"/>
          <w:lang w:val="en-US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b/>
          <w:sz w:val="19"/>
          <w:szCs w:val="19"/>
          <w:shd w:val="clear" w:color="auto" w:fill="FFFFFF"/>
        </w:rPr>
      </w:pPr>
      <w:r w:rsidRPr="0028645A">
        <w:rPr>
          <w:rFonts w:ascii="Segoe UI" w:hAnsi="Segoe UI" w:cs="Segoe UI"/>
          <w:b/>
          <w:sz w:val="19"/>
          <w:szCs w:val="19"/>
          <w:shd w:val="clear" w:color="auto" w:fill="FFFFFF"/>
        </w:rPr>
        <w:t>Parse the html data using </w:t>
      </w:r>
      <w:proofErr w:type="spellStart"/>
      <w:r w:rsidRPr="0028645A">
        <w:rPr>
          <w:rStyle w:val="HTMLCode"/>
          <w:rFonts w:ascii="var(--jp-code-font-family)" w:eastAsiaTheme="minorHAnsi" w:hAnsi="var(--jp-code-font-family)"/>
          <w:b/>
          <w:sz w:val="19"/>
          <w:szCs w:val="19"/>
          <w:bdr w:val="none" w:sz="0" w:space="0" w:color="auto" w:frame="1"/>
        </w:rPr>
        <w:t>beautiful_soup</w:t>
      </w:r>
      <w:proofErr w:type="spellEnd"/>
      <w:r w:rsidRPr="0028645A">
        <w:rPr>
          <w:rFonts w:ascii="Segoe UI" w:hAnsi="Segoe UI" w:cs="Segoe UI"/>
          <w:b/>
          <w:sz w:val="19"/>
          <w:szCs w:val="19"/>
          <w:shd w:val="clear" w:color="auto" w:fill="FFFFFF"/>
        </w:rPr>
        <w:t>.</w:t>
      </w: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b/>
          <w:sz w:val="19"/>
          <w:szCs w:val="19"/>
          <w:shd w:val="clear" w:color="auto" w:fill="FFFFFF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b/>
          <w:sz w:val="19"/>
          <w:szCs w:val="19"/>
          <w:shd w:val="clear" w:color="auto" w:fill="FFFFFF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161616"/>
          <w:kern w:val="0"/>
          <w:sz w:val="17"/>
          <w:szCs w:val="17"/>
          <w:lang w:val="en-US"/>
        </w:rPr>
      </w:pPr>
      <w:r>
        <w:rPr>
          <w:rFonts w:ascii="inherit" w:eastAsia="Times New Roman" w:hAnsi="inherit" w:cs="Arial"/>
          <w:b/>
          <w:noProof/>
          <w:color w:val="161616"/>
          <w:kern w:val="0"/>
          <w:sz w:val="17"/>
          <w:szCs w:val="17"/>
          <w:lang w:val="en-US"/>
        </w:rPr>
        <w:drawing>
          <wp:inline distT="0" distB="0" distL="0" distR="0">
            <wp:extent cx="4213860" cy="115062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161616"/>
          <w:kern w:val="0"/>
          <w:sz w:val="17"/>
          <w:szCs w:val="17"/>
          <w:lang w:val="en-US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161616"/>
          <w:kern w:val="0"/>
          <w:sz w:val="17"/>
          <w:szCs w:val="17"/>
          <w:lang w:val="en-US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sz w:val="19"/>
          <w:szCs w:val="19"/>
          <w:shd w:val="clear" w:color="auto" w:fill="FFFFFF"/>
        </w:rPr>
        <w:t>Using </w:t>
      </w:r>
      <w:proofErr w:type="spellStart"/>
      <w:r>
        <w:rPr>
          <w:rStyle w:val="HTMLCode"/>
          <w:rFonts w:ascii="var(--jp-code-font-family)" w:eastAsiaTheme="minorHAnsi" w:hAnsi="var(--jp-code-font-family)"/>
          <w:sz w:val="19"/>
          <w:szCs w:val="19"/>
          <w:bdr w:val="none" w:sz="0" w:space="0" w:color="auto" w:frame="1"/>
        </w:rPr>
        <w:t>BeautifulSoup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> or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19"/>
          <w:szCs w:val="19"/>
          <w:bdr w:val="none" w:sz="0" w:space="0" w:color="auto" w:frame="1"/>
        </w:rPr>
        <w:t>read_html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> function extract the table with </w:t>
      </w:r>
      <w:r>
        <w:rPr>
          <w:rStyle w:val="HTMLCode"/>
          <w:rFonts w:ascii="var(--jp-code-font-family)" w:eastAsiaTheme="minorHAnsi" w:hAnsi="var(--jp-code-font-family)"/>
          <w:sz w:val="19"/>
          <w:szCs w:val="19"/>
          <w:bdr w:val="none" w:sz="0" w:space="0" w:color="auto" w:frame="1"/>
        </w:rPr>
        <w:t>Tesla Revenue</w:t>
      </w:r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 and store it into a 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named </w:t>
      </w:r>
      <w:proofErr w:type="spellStart"/>
      <w:r>
        <w:rPr>
          <w:rStyle w:val="HTMLCode"/>
          <w:rFonts w:ascii="var(--jp-code-font-family)" w:eastAsiaTheme="minorHAnsi" w:hAnsi="var(--jp-code-font-family)"/>
          <w:sz w:val="19"/>
          <w:szCs w:val="19"/>
          <w:bdr w:val="none" w:sz="0" w:space="0" w:color="auto" w:frame="1"/>
        </w:rPr>
        <w:t>tesla_revenue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. The 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should have columns </w:t>
      </w:r>
      <w:r>
        <w:rPr>
          <w:rStyle w:val="HTMLCode"/>
          <w:rFonts w:ascii="var(--jp-code-font-family)" w:eastAsiaTheme="minorHAnsi" w:hAnsi="var(--jp-code-font-family)"/>
          <w:sz w:val="19"/>
          <w:szCs w:val="19"/>
          <w:bdr w:val="none" w:sz="0" w:space="0" w:color="auto" w:frame="1"/>
        </w:rPr>
        <w:t>Date</w:t>
      </w:r>
      <w:r>
        <w:rPr>
          <w:rFonts w:ascii="Segoe UI" w:hAnsi="Segoe UI" w:cs="Segoe UI"/>
          <w:sz w:val="19"/>
          <w:szCs w:val="19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sz w:val="19"/>
          <w:szCs w:val="19"/>
          <w:bdr w:val="none" w:sz="0" w:space="0" w:color="auto" w:frame="1"/>
        </w:rPr>
        <w:t>Revenue</w:t>
      </w:r>
      <w:r>
        <w:rPr>
          <w:rFonts w:ascii="Segoe UI" w:hAnsi="Segoe UI" w:cs="Segoe UI"/>
          <w:sz w:val="19"/>
          <w:szCs w:val="19"/>
          <w:shd w:val="clear" w:color="auto" w:fill="FFFFFF"/>
        </w:rPr>
        <w:t>.</w:t>
      </w: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161616"/>
          <w:kern w:val="0"/>
          <w:sz w:val="17"/>
          <w:szCs w:val="17"/>
          <w:lang w:val="en-US"/>
        </w:rPr>
      </w:pPr>
      <w:r>
        <w:rPr>
          <w:rFonts w:ascii="inherit" w:eastAsia="Times New Roman" w:hAnsi="inherit" w:cs="Arial"/>
          <w:b/>
          <w:noProof/>
          <w:color w:val="161616"/>
          <w:kern w:val="0"/>
          <w:sz w:val="17"/>
          <w:szCs w:val="17"/>
          <w:lang w:val="en-US"/>
        </w:rPr>
        <w:drawing>
          <wp:inline distT="0" distB="0" distL="0" distR="0">
            <wp:extent cx="5731510" cy="1929252"/>
            <wp:effectExtent l="19050" t="0" r="254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161616"/>
          <w:kern w:val="0"/>
          <w:sz w:val="17"/>
          <w:szCs w:val="17"/>
          <w:lang w:val="en-US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161616"/>
          <w:kern w:val="0"/>
          <w:sz w:val="17"/>
          <w:szCs w:val="17"/>
          <w:lang w:val="en-US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sz w:val="19"/>
          <w:szCs w:val="19"/>
          <w:shd w:val="clear" w:color="auto" w:fill="FFFFFF"/>
        </w:rPr>
        <w:t>Display the last 5 row of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19"/>
          <w:szCs w:val="19"/>
          <w:bdr w:val="none" w:sz="0" w:space="0" w:color="auto" w:frame="1"/>
        </w:rPr>
        <w:t>tesla_revenue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using the </w:t>
      </w:r>
      <w:r>
        <w:rPr>
          <w:rStyle w:val="HTMLCode"/>
          <w:rFonts w:ascii="var(--jp-code-font-family)" w:eastAsiaTheme="minorHAnsi" w:hAnsi="var(--jp-code-font-family)"/>
          <w:sz w:val="19"/>
          <w:szCs w:val="19"/>
          <w:bdr w:val="none" w:sz="0" w:space="0" w:color="auto" w:frame="1"/>
        </w:rPr>
        <w:t>tail</w:t>
      </w:r>
      <w:r>
        <w:rPr>
          <w:rFonts w:ascii="Segoe UI" w:hAnsi="Segoe UI" w:cs="Segoe UI"/>
          <w:sz w:val="19"/>
          <w:szCs w:val="19"/>
          <w:shd w:val="clear" w:color="auto" w:fill="FFFFFF"/>
        </w:rPr>
        <w:t> function. Take a screenshot of the results.</w:t>
      </w: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lastRenderedPageBreak/>
        <w:drawing>
          <wp:inline distT="0" distB="0" distL="0" distR="0">
            <wp:extent cx="5731510" cy="2211141"/>
            <wp:effectExtent l="19050" t="0" r="254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D047DC" w:rsidRDefault="00D047DC" w:rsidP="00D047DC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4335780" cy="1097280"/>
            <wp:effectExtent l="19050" t="0" r="762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A2" w:rsidRDefault="004128A2"/>
    <w:sectPr w:rsidR="004128A2" w:rsidSect="0029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7DC"/>
    <w:rsid w:val="00291FE2"/>
    <w:rsid w:val="004128A2"/>
    <w:rsid w:val="00D0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47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f-courses-data.s3.us.cloud-object-storage.appdomain.cloud/IBMDeveloperSkillsNetwork-PY0220EN-SkillsNetwork/labs/project/revenue.ht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2024-03-10T10:49:00Z</dcterms:created>
  <dcterms:modified xsi:type="dcterms:W3CDTF">2024-03-10T10:50:00Z</dcterms:modified>
</cp:coreProperties>
</file>