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從珍稀松露到減糖救世主蜂蜜松露甜味劑問世-天然高甜無熱量有望2026年全球上市"/>
    <w:p>
      <w:pPr>
        <w:pStyle w:val="Heading1"/>
      </w:pPr>
      <w:r>
        <w:rPr>
          <w:rFonts w:hint="eastAsia"/>
        </w:rPr>
        <w:t xml:space="preserve">從珍稀松露到減糖救世主！「蜂蜜松露甜味劑」問世</w:t>
      </w:r>
      <w:r>
        <w:t xml:space="preserve"> </w:t>
      </w:r>
      <w:r>
        <w:rPr>
          <w:rFonts w:hint="eastAsia"/>
        </w:rPr>
        <w:t xml:space="preserve">天然高甜無熱量、有望2026年全球上市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来源网站名称</w:t>
      </w:r>
      <w:r>
        <w:t xml:space="preserve">: </w:t>
      </w:r>
      <w:r>
        <w:rPr>
          <w:rFonts w:hint="eastAsia"/>
        </w:rPr>
        <w:t xml:space="preserve">食力foodNEXT（食事求實的知識頻道）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</w:t>
      </w:r>
      <w:r>
        <w:t xml:space="preserve">: https://www.foodnext.net/science/additives/sweeteners/paper/6731076359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发布日期</w:t>
      </w:r>
      <w:r>
        <w:t xml:space="preserve">: </w:t>
      </w:r>
      <w:r>
        <w:rPr>
          <w:rFonts w:hint="eastAsia"/>
        </w:rPr>
        <w:t xml:space="preserve">2024年（具体日期未标注）</w:t>
      </w:r>
    </w:p>
    <w:bookmarkStart w:id="9" w:name="内容摘要"/>
    <w:p>
      <w:pPr>
        <w:pStyle w:val="Heading2"/>
      </w:pPr>
      <w:r>
        <w:rPr>
          <w:rFonts w:hint="eastAsia"/>
        </w:rPr>
        <w:t xml:space="preserve">内容摘要</w:t>
      </w:r>
    </w:p>
    <w:p>
      <w:pPr>
        <w:pStyle w:val="FirstParagraph"/>
      </w:pPr>
      <w:r>
        <w:rPr>
          <w:rFonts w:hint="eastAsia"/>
        </w:rPr>
        <w:t xml:space="preserve">食力foodNEXT报道了MycoTechnology公司开发的蜂蜜松露甜味剂（Honey</w:t>
      </w:r>
      <w:r>
        <w:t xml:space="preserve"> Truffle </w:t>
      </w:r>
      <w:r>
        <w:rPr>
          <w:rFonts w:hint="eastAsia"/>
        </w:rPr>
        <w:t xml:space="preserve">Sweetener），这是一种从蜂蜜松露中提取的天然甜味蛋白质，比蔗糖甜1000-2500倍，热量极低。文章指出该产品有望2026年全球上市，被定位为”减糖救世主”。</w:t>
      </w:r>
    </w:p>
    <w:bookmarkEnd w:id="9"/>
    <w:bookmarkStart w:id="10" w:name="信息"/>
    <w:p>
      <w:pPr>
        <w:pStyle w:val="Heading2"/>
      </w:pPr>
      <w:r>
        <w:rPr>
          <w:rFonts w:hint="eastAsia"/>
        </w:rPr>
        <w:t xml:space="preserve">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产品名称</w:t>
      </w:r>
      <w:r>
        <w:t xml:space="preserve">: </w:t>
      </w:r>
      <w:r>
        <w:rPr>
          <w:rFonts w:hint="eastAsia"/>
        </w:rPr>
        <w:t xml:space="preserve">蜂蜜松露甜味剂（Honey</w:t>
      </w:r>
      <w:r>
        <w:t xml:space="preserve"> Truffle </w:t>
      </w:r>
      <w:r>
        <w:rPr>
          <w:rFonts w:hint="eastAsia"/>
        </w:rPr>
        <w:t xml:space="preserve">Sweetener），品牌名后定为Zukora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甜度</w:t>
      </w:r>
      <w:r>
        <w:t xml:space="preserve">: </w:t>
      </w:r>
      <w:r>
        <w:rPr>
          <w:rFonts w:hint="eastAsia"/>
        </w:rPr>
        <w:t xml:space="preserve">比蔗糖甜1000-2500倍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热量</w:t>
      </w:r>
      <w:r>
        <w:t xml:space="preserve">: </w:t>
      </w:r>
      <w:r>
        <w:rPr>
          <w:rFonts w:hint="eastAsia"/>
        </w:rPr>
        <w:t xml:space="preserve">极低热量（非营养性高强度甜味剂）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蜂蜜松露（Honey</w:t>
      </w:r>
      <w:r>
        <w:t xml:space="preserve"> </w:t>
      </w:r>
      <w:r>
        <w:rPr>
          <w:rFonts w:hint="eastAsia"/>
        </w:rPr>
        <w:t xml:space="preserve">Truffle，学名</w:t>
      </w:r>
      <w:r>
        <w:t xml:space="preserve"> Mattirolomyces </w:t>
      </w:r>
      <w:r>
        <w:rPr>
          <w:rFonts w:hint="eastAsia"/>
        </w:rPr>
        <w:t xml:space="preserve">terfezioides）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生产技术</w:t>
      </w:r>
      <w:r>
        <w:t xml:space="preserve">: </w:t>
      </w:r>
      <w:r>
        <w:rPr>
          <w:rFonts w:hint="eastAsia"/>
        </w:rPr>
        <w:t xml:space="preserve">精密发酵（Precision</w:t>
      </w:r>
      <w:r>
        <w:t xml:space="preserve"> </w:t>
      </w:r>
      <w:r>
        <w:rPr>
          <w:rFonts w:hint="eastAsia"/>
        </w:rPr>
        <w:t xml:space="preserve">Fermentation）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公司</w:t>
      </w:r>
      <w:r>
        <w:t xml:space="preserve">: </w:t>
      </w:r>
      <w:r>
        <w:rPr>
          <w:rFonts w:hint="eastAsia"/>
        </w:rPr>
        <w:t xml:space="preserve">MycoTechnology（美国科罗拉多州）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市场预期</w:t>
      </w:r>
      <w:r>
        <w:t xml:space="preserve">: </w:t>
      </w:r>
      <w:r>
        <w:rPr>
          <w:rFonts w:hint="eastAsia"/>
        </w:rPr>
        <w:t xml:space="preserve">预计2026年全球上市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产品定位</w:t>
      </w:r>
      <w:r>
        <w:t xml:space="preserve">: </w:t>
      </w:r>
      <w:r>
        <w:rPr>
          <w:rFonts w:hint="eastAsia"/>
        </w:rPr>
        <w:t xml:space="preserve">新型糖替代品，天然甜味剂</w:t>
      </w:r>
    </w:p>
    <w:bookmarkEnd w:id="10"/>
    <w:bookmarkStart w:id="11" w:name="文章背景信息"/>
    <w:p>
      <w:pPr>
        <w:pStyle w:val="Heading2"/>
      </w:pPr>
      <w:r>
        <w:rPr>
          <w:rFonts w:hint="eastAsia"/>
        </w:rPr>
        <w:t xml:space="preserve">文章背景信息</w:t>
      </w:r>
    </w:p>
    <w:p>
      <w:pPr>
        <w:pStyle w:val="FirstParagraph"/>
      </w:pPr>
      <w:r>
        <w:rPr>
          <w:rFonts w:hint="eastAsia"/>
        </w:rPr>
        <w:t xml:space="preserve">食力foodNEXT是台湾专业饮食知识媒体，该文章属于其”食科学”板块下的”食添加”分类，从专业食品科技角度报道了蜂蜜松露甜味剂的研发进展。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2026-04-26T09:05:42Z</dcterms:created>
  <dcterms:modified xsi:type="dcterms:W3CDTF">2026-04-26T09:05:42Z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