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120"/>
        <w:jc w:val="center"/>
      </w:pPr>
      <w:r>
        <w:rPr>
          <w:rFonts w:ascii="Calibri" w:hAnsi="Calibri"/>
          <w:b/>
          <w:color w:val="1B2A4A"/>
          <w:sz w:val="72"/>
        </w:rPr>
        <w:t>KUJA GRANT</w:t>
        <w:br/>
        <w:t>MANAGEMENT SYSTEM</w:t>
      </w:r>
    </w:p>
    <w:p>
      <w:pPr>
        <w:spacing w:after="240"/>
        <w:jc w:val="center"/>
      </w:pPr>
      <w:r>
        <w:rPr>
          <w:color w:val="4A90D9"/>
          <w:sz w:val="24"/>
        </w:rPr>
        <w:t>__________________________________________________</w:t>
      </w:r>
    </w:p>
    <w:p>
      <w:pPr>
        <w:spacing w:after="80"/>
        <w:jc w:val="center"/>
      </w:pPr>
      <w:r>
        <w:rPr>
          <w:rFonts w:ascii="Calibri" w:hAnsi="Calibri"/>
          <w:color w:val="2C3E6B"/>
          <w:sz w:val="48"/>
        </w:rPr>
        <w:t>Technical Design Specification</w:t>
      </w:r>
    </w:p>
    <w:p>
      <w:pPr>
        <w:spacing w:after="800"/>
        <w:jc w:val="center"/>
      </w:pPr>
      <w:r>
        <w:rPr>
          <w:rFonts w:ascii="Calibri" w:hAnsi="Calibri"/>
          <w:i/>
          <w:color w:val="666666"/>
          <w:sz w:val="26"/>
        </w:rPr>
        <w:t>System Architecture, Database Design &amp; Technical Reference</w:t>
      </w:r>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
              <w:rPr>
                <w:rFonts w:ascii="Calibri" w:hAnsi="Calibri"/>
                <w:b/>
                <w:color w:val="666666"/>
                <w:sz w:val="22"/>
              </w:rPr>
              <w:t>Version:</w:t>
            </w:r>
          </w:p>
        </w:tc>
        <w:tc>
          <w:tcPr>
            <w:tcW w:type="dxa" w:w="4320"/>
            <w:tcBorders>
              <w:top w:val="none" w:sz="0" w:space="0" w:color="auto"/>
              <w:left w:val="none" w:sz="0" w:space="0" w:color="auto"/>
              <w:bottom w:val="none" w:sz="0" w:space="0" w:color="auto"/>
              <w:right w:val="none" w:sz="0" w:space="0" w:color="auto"/>
            </w:tcBorders>
          </w:tcPr>
          <w:p>
            <w:pPr>
              <w:jc w:val="left"/>
            </w:pPr>
            <w:r/>
            <w:r>
              <w:rPr>
                <w:rFonts w:ascii="Calibri" w:hAnsi="Calibri"/>
                <w:color w:val="333333"/>
                <w:sz w:val="22"/>
              </w:rPr>
              <w:t>3.3.4</w:t>
            </w:r>
          </w:p>
        </w:tc>
      </w:tr>
      <w:tr>
        <w:tc>
          <w:tcPr>
            <w:tcW w:type="dxa" w:w="3600"/>
            <w:tcBorders>
              <w:top w:val="none" w:sz="0" w:space="0" w:color="auto"/>
              <w:left w:val="none" w:sz="0" w:space="0" w:color="auto"/>
              <w:bottom w:val="none" w:sz="0" w:space="0" w:color="auto"/>
              <w:right w:val="none" w:sz="0" w:space="0" w:color="auto"/>
            </w:tcBorders>
          </w:tcPr>
          <w:p>
            <w:pPr>
              <w:jc w:val="right"/>
            </w:pPr>
            <w:r/>
            <w:r>
              <w:rPr>
                <w:rFonts w:ascii="Calibri" w:hAnsi="Calibri"/>
                <w:b/>
                <w:color w:val="666666"/>
                <w:sz w:val="22"/>
              </w:rPr>
              <w:t>Date:</w:t>
            </w:r>
          </w:p>
        </w:tc>
        <w:tc>
          <w:tcPr>
            <w:tcW w:type="dxa" w:w="4320"/>
            <w:tcBorders>
              <w:top w:val="none" w:sz="0" w:space="0" w:color="auto"/>
              <w:left w:val="none" w:sz="0" w:space="0" w:color="auto"/>
              <w:bottom w:val="none" w:sz="0" w:space="0" w:color="auto"/>
              <w:right w:val="none" w:sz="0" w:space="0" w:color="auto"/>
            </w:tcBorders>
          </w:tcPr>
          <w:p>
            <w:pPr>
              <w:jc w:val="left"/>
            </w:pPr>
            <w:r/>
            <w:r>
              <w:rPr>
                <w:rFonts w:ascii="Calibri" w:hAnsi="Calibri"/>
                <w:color w:val="333333"/>
                <w:sz w:val="22"/>
              </w:rPr>
              <w:t>March 2026</w:t>
            </w:r>
          </w:p>
        </w:tc>
      </w:tr>
      <w:tr>
        <w:tc>
          <w:tcPr>
            <w:tcW w:type="dxa" w:w="3600"/>
            <w:tcBorders>
              <w:top w:val="none" w:sz="0" w:space="0" w:color="auto"/>
              <w:left w:val="none" w:sz="0" w:space="0" w:color="auto"/>
              <w:bottom w:val="none" w:sz="0" w:space="0" w:color="auto"/>
              <w:right w:val="none" w:sz="0" w:space="0" w:color="auto"/>
            </w:tcBorders>
          </w:tcPr>
          <w:p>
            <w:pPr>
              <w:jc w:val="right"/>
            </w:pPr>
            <w:r/>
            <w:r>
              <w:rPr>
                <w:rFonts w:ascii="Calibri" w:hAnsi="Calibri"/>
                <w:b/>
                <w:color w:val="666666"/>
                <w:sz w:val="22"/>
              </w:rPr>
              <w:t>Classification:</w:t>
            </w:r>
          </w:p>
        </w:tc>
        <w:tc>
          <w:tcPr>
            <w:tcW w:type="dxa" w:w="4320"/>
            <w:tcBorders>
              <w:top w:val="none" w:sz="0" w:space="0" w:color="auto"/>
              <w:left w:val="none" w:sz="0" w:space="0" w:color="auto"/>
              <w:bottom w:val="none" w:sz="0" w:space="0" w:color="auto"/>
              <w:right w:val="none" w:sz="0" w:space="0" w:color="auto"/>
            </w:tcBorders>
          </w:tcPr>
          <w:p>
            <w:pPr>
              <w:jc w:val="left"/>
            </w:pPr>
            <w:r/>
            <w:r>
              <w:rPr>
                <w:rFonts w:ascii="Calibri" w:hAnsi="Calibri"/>
                <w:b/>
                <w:color w:val="CC0000"/>
                <w:sz w:val="22"/>
              </w:rPr>
              <w:t>CONFIDENTIAL</w:t>
            </w:r>
          </w:p>
        </w:tc>
      </w:tr>
      <w:tr>
        <w:tc>
          <w:tcPr>
            <w:tcW w:type="dxa" w:w="3600"/>
            <w:tcBorders>
              <w:top w:val="none" w:sz="0" w:space="0" w:color="auto"/>
              <w:left w:val="none" w:sz="0" w:space="0" w:color="auto"/>
              <w:bottom w:val="none" w:sz="0" w:space="0" w:color="auto"/>
              <w:right w:val="none" w:sz="0" w:space="0" w:color="auto"/>
            </w:tcBorders>
          </w:tcPr>
          <w:p>
            <w:pPr>
              <w:jc w:val="right"/>
            </w:pPr>
            <w:r/>
            <w:r>
              <w:rPr>
                <w:rFonts w:ascii="Calibri" w:hAnsi="Calibri"/>
                <w:b/>
                <w:color w:val="666666"/>
                <w:sz w:val="22"/>
              </w:rPr>
              <w:t>Author:</w:t>
            </w:r>
          </w:p>
        </w:tc>
        <w:tc>
          <w:tcPr>
            <w:tcW w:type="dxa" w:w="4320"/>
            <w:tcBorders>
              <w:top w:val="none" w:sz="0" w:space="0" w:color="auto"/>
              <w:left w:val="none" w:sz="0" w:space="0" w:color="auto"/>
              <w:bottom w:val="none" w:sz="0" w:space="0" w:color="auto"/>
              <w:right w:val="none" w:sz="0" w:space="0" w:color="auto"/>
            </w:tcBorders>
          </w:tcPr>
          <w:p>
            <w:pPr>
              <w:jc w:val="left"/>
            </w:pPr>
            <w:r/>
            <w:r>
              <w:rPr>
                <w:rFonts w:ascii="Calibri" w:hAnsi="Calibri"/>
                <w:color w:val="333333"/>
                <w:sz w:val="22"/>
              </w:rPr>
              <w:t>Kuja Engineering Team</w:t>
            </w:r>
          </w:p>
        </w:tc>
      </w:tr>
      <w:tr>
        <w:tc>
          <w:tcPr>
            <w:tcW w:type="dxa" w:w="3600"/>
            <w:tcBorders>
              <w:top w:val="none" w:sz="0" w:space="0" w:color="auto"/>
              <w:left w:val="none" w:sz="0" w:space="0" w:color="auto"/>
              <w:bottom w:val="none" w:sz="0" w:space="0" w:color="auto"/>
              <w:right w:val="none" w:sz="0" w:space="0" w:color="auto"/>
            </w:tcBorders>
          </w:tcPr>
          <w:p>
            <w:pPr>
              <w:jc w:val="right"/>
            </w:pPr>
            <w:r/>
            <w:r>
              <w:rPr>
                <w:rFonts w:ascii="Calibri" w:hAnsi="Calibri"/>
                <w:b/>
                <w:color w:val="666666"/>
                <w:sz w:val="22"/>
              </w:rPr>
              <w:t>Organization:</w:t>
            </w:r>
          </w:p>
        </w:tc>
        <w:tc>
          <w:tcPr>
            <w:tcW w:type="dxa" w:w="4320"/>
            <w:tcBorders>
              <w:top w:val="none" w:sz="0" w:space="0" w:color="auto"/>
              <w:left w:val="none" w:sz="0" w:space="0" w:color="auto"/>
              <w:bottom w:val="none" w:sz="0" w:space="0" w:color="auto"/>
              <w:right w:val="none" w:sz="0" w:space="0" w:color="auto"/>
            </w:tcBorders>
          </w:tcPr>
          <w:p>
            <w:pPr>
              <w:jc w:val="left"/>
            </w:pPr>
            <w:r/>
            <w:r>
              <w:rPr>
                <w:rFonts w:ascii="Calibri" w:hAnsi="Calibri"/>
                <w:color w:val="333333"/>
                <w:sz w:val="22"/>
              </w:rPr>
              <w:t>Adeso</w:t>
            </w:r>
          </w:p>
        </w:tc>
      </w:tr>
      <w:tr>
        <w:tc>
          <w:tcPr>
            <w:tcW w:type="dxa" w:w="3600"/>
            <w:tcBorders>
              <w:top w:val="none" w:sz="0" w:space="0" w:color="auto"/>
              <w:left w:val="none" w:sz="0" w:space="0" w:color="auto"/>
              <w:bottom w:val="none" w:sz="0" w:space="0" w:color="auto"/>
              <w:right w:val="none" w:sz="0" w:space="0" w:color="auto"/>
            </w:tcBorders>
          </w:tcPr>
          <w:p>
            <w:pPr>
              <w:jc w:val="right"/>
            </w:pPr>
            <w:r/>
            <w:r>
              <w:rPr>
                <w:rFonts w:ascii="Calibri" w:hAnsi="Calibri"/>
                <w:b/>
                <w:color w:val="666666"/>
                <w:sz w:val="22"/>
              </w:rPr>
              <w:t>Document ID:</w:t>
            </w:r>
          </w:p>
        </w:tc>
        <w:tc>
          <w:tcPr>
            <w:tcW w:type="dxa" w:w="4320"/>
            <w:tcBorders>
              <w:top w:val="none" w:sz="0" w:space="0" w:color="auto"/>
              <w:left w:val="none" w:sz="0" w:space="0" w:color="auto"/>
              <w:bottom w:val="none" w:sz="0" w:space="0" w:color="auto"/>
              <w:right w:val="none" w:sz="0" w:space="0" w:color="auto"/>
            </w:tcBorders>
          </w:tcPr>
          <w:p>
            <w:pPr>
              <w:jc w:val="left"/>
            </w:pPr>
            <w:r/>
            <w:r>
              <w:rPr>
                <w:rFonts w:ascii="Calibri" w:hAnsi="Calibri"/>
                <w:color w:val="333333"/>
                <w:sz w:val="22"/>
              </w:rPr>
              <w:t>KUJA-SPEC-2026-003</w:t>
            </w:r>
          </w:p>
        </w:tc>
      </w:tr>
    </w:tbl>
    <w:p/>
    <w:p/>
    <w:p/>
    <w:p/>
    <w:p>
      <w:pPr>
        <w:jc w:val="center"/>
      </w:pPr>
      <w:r>
        <w:rPr>
          <w:rFonts w:ascii="Calibri" w:hAnsi="Calibri"/>
          <w:i/>
          <w:color w:val="666666"/>
          <w:sz w:val="16"/>
        </w:rPr>
        <w:t>This document is the property of Adeso and contains confidential information.</w:t>
        <w:br/>
        <w:t>Unauthorized reproduction or distribution is prohibited.</w:t>
      </w:r>
    </w:p>
    <w:p>
      <w:r>
        <w:br w:type="page"/>
      </w:r>
    </w:p>
    <w:p>
      <w:pPr>
        <w:pStyle w:val="Heading1"/>
      </w:pPr>
      <w:r>
        <w:rPr>
          <w:rFonts w:ascii="Calibri" w:hAnsi="Calibri"/>
          <w:color w:val="1B2A4A"/>
          <w:sz w:val="40"/>
        </w:rPr>
        <w:t>Table of Contents</w:t>
      </w:r>
    </w:p>
    <w:p>
      <w:pPr>
        <w:spacing w:before="120" w:after="120"/>
        <w:pBdr>
          <w:bottom w:val="single" w:sz="6" w:space="1" w:color="CCCCCC"/>
        </w:pBdr>
      </w:pPr>
    </w:p>
    <w:tbl>
      <w:tblPr>
        <w:tblW w:type="auto" w:w="0"/>
        <w:jc w:val="left"/>
        <w:tblLook w:firstColumn="1" w:firstRow="1" w:lastColumn="0" w:lastRow="0" w:noHBand="0" w:noVBand="1" w:val="04A0"/>
      </w:tblPr>
      <w:tblGrid>
        <w:gridCol w:w="3120"/>
        <w:gridCol w:w="3120"/>
        <w:gridCol w:w="3120"/>
      </w:tblGrid>
      <w:tr>
        <w:tc>
          <w:tcPr>
            <w:tcW w:type="dxa" w:w="864"/>
            <w:tcBorders>
              <w:top w:val="none" w:sz="0" w:space="0" w:color="auto"/>
              <w:left w:val="none" w:sz="0" w:space="0" w:color="auto"/>
              <w:bottom w:val="none" w:sz="0" w:space="0" w:color="auto"/>
              <w:right w:val="none" w:sz="0" w:space="0" w:color="auto"/>
            </w:tcBorders>
          </w:tcPr>
          <w:p>
            <w:r/>
            <w:r>
              <w:rPr>
                <w:rFonts w:ascii="Calibri" w:hAnsi="Calibri"/>
                <w:b/>
                <w:color w:val="1B2A4A"/>
                <w:sz w:val="20"/>
              </w:rPr>
              <w:t>1.</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color w:val="333333"/>
                <w:sz w:val="20"/>
              </w:rPr>
              <w:t>Executive Summary</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color w:val="1B2A4A"/>
                <w:sz w:val="20"/>
              </w:rPr>
              <w:t>2.</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color w:val="333333"/>
                <w:sz w:val="20"/>
              </w:rPr>
              <w:t>System Architecture</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5</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2.1</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Technology Stack</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5</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2.2</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Architecture Diagram</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6</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2.3</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Blueprint Architecture</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7</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2.4</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Data Flow Diagrams</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8</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color w:val="1B2A4A"/>
                <w:sz w:val="20"/>
              </w:rPr>
              <w:t>3.</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color w:val="333333"/>
                <w:sz w:val="20"/>
              </w:rPr>
              <w:t>Database Design</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10</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3.1</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Entity-Relationship Diagram</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10</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3.2</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Database Schema Tables</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12</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3.3</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Indexes &amp; Constraints</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20</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3.4</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JSON Field Schemas</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21</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color w:val="1B2A4A"/>
                <w:sz w:val="20"/>
              </w:rPr>
              <w:t>4.</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color w:val="333333"/>
                <w:sz w:val="20"/>
              </w:rPr>
              <w:t>API Reference</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23</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4.1</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Authentication</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23</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4.2</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Dashboard</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24</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4.3</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Grants</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24</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4.4</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Applications</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25</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4.5</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Assessments</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26</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4.6</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Documents</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27</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4.7</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AI Services</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28</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4.8</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Compliance</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29</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4.9</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Reviews</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30</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4.10</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Reports</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31</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4.11</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Admin</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32</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color w:val="1B2A4A"/>
                <w:sz w:val="20"/>
              </w:rPr>
              <w:t>5.</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color w:val="333333"/>
                <w:sz w:val="20"/>
              </w:rPr>
              <w:t>Security Architecture</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33</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5.1</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Authentication &amp; Authorization</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33</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5.2</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Security Headers</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34</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5.3</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CSRF Protection</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34</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5.4</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Rate Limiting</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35</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5.5</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File Upload Security</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35</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5.6</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CORS Configuration</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36</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color w:val="1B2A4A"/>
                <w:sz w:val="20"/>
              </w:rPr>
              <w:t>6.</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color w:val="333333"/>
                <w:sz w:val="20"/>
              </w:rPr>
              <w:t>AI Integration</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37</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6.1</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Claude API Integration</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37</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6.2</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AI Features</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37</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6.3</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Scoring Algorithm</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38</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6.4</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Assessment Scoring</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39</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6.5</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Fallback System</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40</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color w:val="1B2A4A"/>
                <w:sz w:val="20"/>
              </w:rPr>
              <w:t>7.</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color w:val="333333"/>
                <w:sz w:val="20"/>
              </w:rPr>
              <w:t>Internationalization (i18n)</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41</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7.1</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Supported Languages</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41</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7.2</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Translation Architecture</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41</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7.3</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RTL Support</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42</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color w:val="1B2A4A"/>
                <w:sz w:val="20"/>
              </w:rPr>
              <w:t>8.</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color w:val="333333"/>
                <w:sz w:val="20"/>
              </w:rPr>
              <w:t>Scalability &amp; Performance</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43</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8.1</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Worker Configuration</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43</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8.2</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Database Connection Pooling</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43</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8.3</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Caching Strategy</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44</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8.4</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Thread Safety</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44</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color w:val="1B2A4A"/>
                <w:sz w:val="20"/>
              </w:rPr>
              <w:t>9.</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color w:val="333333"/>
                <w:sz w:val="20"/>
              </w:rPr>
              <w:t>Deployment</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45</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9.1</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Railway Configuration</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45</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9.2</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Environment Variables</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45</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9.3</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Migration Strategy</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46</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color w:val="1B2A4A"/>
                <w:sz w:val="20"/>
              </w:rPr>
              <w:t>10.</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color w:val="333333"/>
                <w:sz w:val="20"/>
              </w:rPr>
              <w:t>Compliance &amp; External Integrations</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47</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10.1</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Sanctions Screening</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47</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10.2</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val="0"/>
                <w:color w:val="666666"/>
                <w:sz w:val="20"/>
              </w:rPr>
              <w:t>Registry Verification</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48</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color w:val="1B2A4A"/>
                <w:sz w:val="20"/>
              </w:rPr>
              <w:t>A.</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color w:val="333333"/>
                <w:sz w:val="20"/>
              </w:rPr>
              <w:t>Appendix A: Glossary of Terms</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49</w:t>
            </w:r>
          </w:p>
        </w:tc>
      </w:tr>
      <w:tr>
        <w:tc>
          <w:tcPr>
            <w:tcW w:type="dxa" w:w="864"/>
            <w:tcBorders>
              <w:top w:val="none" w:sz="0" w:space="0" w:color="auto"/>
              <w:left w:val="none" w:sz="0" w:space="0" w:color="auto"/>
              <w:bottom w:val="none" w:sz="0" w:space="0" w:color="auto"/>
              <w:right w:val="none" w:sz="0" w:space="0" w:color="auto"/>
            </w:tcBorders>
          </w:tcPr>
          <w:p>
            <w:r/>
            <w:r>
              <w:rPr>
                <w:rFonts w:ascii="Calibri" w:hAnsi="Calibri"/>
                <w:b/>
                <w:color w:val="1B2A4A"/>
                <w:sz w:val="20"/>
              </w:rPr>
              <w:t>B.</w:t>
            </w:r>
          </w:p>
        </w:tc>
        <w:tc>
          <w:tcPr>
            <w:tcW w:type="dxa" w:w="7200"/>
            <w:tcBorders>
              <w:top w:val="none" w:sz="0" w:space="0" w:color="auto"/>
              <w:left w:val="none" w:sz="0" w:space="0" w:color="auto"/>
              <w:bottom w:val="none" w:sz="0" w:space="0" w:color="auto"/>
              <w:right w:val="none" w:sz="0" w:space="0" w:color="auto"/>
            </w:tcBorders>
          </w:tcPr>
          <w:p>
            <w:r/>
            <w:r>
              <w:rPr>
                <w:rFonts w:ascii="Calibri" w:hAnsi="Calibri"/>
                <w:b/>
                <w:color w:val="333333"/>
                <w:sz w:val="20"/>
              </w:rPr>
              <w:t>Appendix B: Configuration Reference</w:t>
            </w:r>
          </w:p>
        </w:tc>
        <w:tc>
          <w:tcPr>
            <w:tcW w:type="dxa" w:w="864"/>
            <w:tcBorders>
              <w:top w:val="none" w:sz="0" w:space="0" w:color="auto"/>
              <w:left w:val="none" w:sz="0" w:space="0" w:color="auto"/>
              <w:bottom w:val="none" w:sz="0" w:space="0" w:color="auto"/>
              <w:right w:val="none" w:sz="0" w:space="0" w:color="auto"/>
            </w:tcBorders>
          </w:tcPr>
          <w:p>
            <w:pPr>
              <w:jc w:val="right"/>
            </w:pPr>
            <w:r/>
            <w:r>
              <w:rPr>
                <w:rFonts w:ascii="Calibri" w:hAnsi="Calibri"/>
                <w:color w:val="666666"/>
                <w:sz w:val="20"/>
              </w:rPr>
              <w:t>50</w:t>
            </w:r>
          </w:p>
        </w:tc>
      </w:tr>
    </w:tbl>
    <w:p>
      <w:r>
        <w:br w:type="page"/>
      </w:r>
    </w:p>
    <w:p>
      <w:pPr>
        <w:pStyle w:val="Heading1"/>
      </w:pPr>
      <w:r>
        <w:rPr>
          <w:rFonts w:ascii="Calibri" w:hAnsi="Calibri"/>
          <w:color w:val="1B2A4A"/>
          <w:sz w:val="40"/>
        </w:rPr>
        <w:t>1. Executive Summary</w:t>
      </w:r>
    </w:p>
    <w:p>
      <w:pPr>
        <w:spacing w:before="120" w:after="120"/>
        <w:pBdr>
          <w:bottom w:val="single" w:sz="6" w:space="1" w:color="CCCCCC"/>
        </w:pBdr>
      </w:pPr>
    </w:p>
    <w:p>
      <w:pPr>
        <w:spacing w:after="160"/>
      </w:pPr>
      <w:r>
        <w:rPr>
          <w:rFonts w:ascii="Calibri" w:hAnsi="Calibri"/>
        </w:rPr>
        <w:t>Kuja Grant is an enterprise-grade grant management platform purpose-built for the humanitarian sector, designed to serve over 1,000 non-governmental organizations (NGOs) operating across Africa and the broader international development landscape. The platform streamlines the entire grant lifecycle, from opportunity discovery through application, assessment, compliance verification, and post-award reporting.</w:t>
      </w:r>
    </w:p>
    <w:p>
      <w:pPr>
        <w:spacing w:after="160"/>
      </w:pPr>
      <w:r>
        <w:rPr>
          <w:rFonts w:ascii="Calibri" w:hAnsi="Calibri"/>
        </w:rPr>
        <w:t>The system is architected as a single-page application (SPA) with a Python/Flask backend serving a RESTful API consumed by a vanilla JavaScript frontend. PostgreSQL provides the persistent data layer in production, while SQLite is used for local development. The application is continuously deployed via Railway from a GitHub repository, ensuring rapid iteration and zero-downtime deployments.</w:t>
      </w:r>
    </w:p>
    <w:p>
      <w:pPr>
        <w:spacing w:after="160"/>
      </w:pPr>
      <w:r>
        <w:rPr>
          <w:rFonts w:ascii="Calibri" w:hAnsi="Calibri"/>
        </w:rPr>
        <w:t>A distinguishing feature of the platform is its deep integration with Anthropic's Claude AI. The AI subsystem powers automated document analysis with per-requirement scoring, intelligent application evaluation, capacity assessment guidance, and natural-language chat support for users. This AI layer operates alongside human reviewers, providing preliminary scores and insights that augment rather than replace human judgment.</w:t>
      </w:r>
    </w:p>
    <w:p>
      <w:pPr>
        <w:spacing w:after="160"/>
      </w:pPr>
      <w:r>
        <w:rPr>
          <w:rFonts w:ascii="Calibri" w:hAnsi="Calibri"/>
        </w:rPr>
        <w:t>Compliance is a first-class concern. The platform performs live sanctions screening against the OpenSanctions database with automatic fallback to direct downloads from the UN Consolidated List, OFAC SDN List, and EU Sanctions List. Government registry verification is supported for seven African countries, with live integration for South Africa and Uganda and portal-based checks for five others.</w:t>
      </w:r>
    </w:p>
    <w:p>
      <w:pPr>
        <w:spacing w:after="80"/>
      </w:pPr>
      <w:r>
        <w:rPr>
          <w:rFonts w:ascii="Calibri" w:hAnsi="Calibri"/>
          <w:b/>
        </w:rPr>
        <w:t>Key platform metrics:</w:t>
      </w:r>
    </w:p>
    <w:p>
      <w:pPr>
        <w:pStyle w:val="ListBullet"/>
        <w:spacing w:after="40" w:before="40"/>
      </w:pPr>
      <w:r>
        <w:rPr>
          <w:rFonts w:ascii="Calibri" w:hAnsi="Calibri"/>
          <w:b/>
          <w:color w:val="333333"/>
          <w:sz w:val="20"/>
        </w:rPr>
        <w:t>Codebase:</w:t>
      </w:r>
      <w:r>
        <w:rPr>
          <w:rFonts w:ascii="Calibri" w:hAnsi="Calibri"/>
          <w:color w:val="333333"/>
          <w:sz w:val="20"/>
        </w:rPr>
        <w:t xml:space="preserve"> ~5,300 lines backend (Python) + ~5,800 lines frontend (JavaScript)</w:t>
      </w:r>
    </w:p>
    <w:p>
      <w:pPr>
        <w:pStyle w:val="ListBullet"/>
        <w:spacing w:after="40" w:before="40"/>
      </w:pPr>
      <w:r>
        <w:rPr>
          <w:rFonts w:ascii="Calibri" w:hAnsi="Calibri"/>
          <w:b/>
          <w:color w:val="333333"/>
          <w:sz w:val="20"/>
        </w:rPr>
        <w:t>Database:</w:t>
      </w:r>
      <w:r>
        <w:rPr>
          <w:rFonts w:ascii="Calibri" w:hAnsi="Calibri"/>
          <w:color w:val="333333"/>
          <w:sz w:val="20"/>
        </w:rPr>
        <w:t xml:space="preserve"> 10 SQLAlchemy models, 13+ indexes, full JSON field support</w:t>
      </w:r>
    </w:p>
    <w:p>
      <w:pPr>
        <w:pStyle w:val="ListBullet"/>
        <w:spacing w:after="40" w:before="40"/>
      </w:pPr>
      <w:r>
        <w:rPr>
          <w:rFonts w:ascii="Calibri" w:hAnsi="Calibri"/>
          <w:b/>
          <w:color w:val="333333"/>
          <w:sz w:val="20"/>
        </w:rPr>
        <w:t>API Surface:</w:t>
      </w:r>
      <w:r>
        <w:rPr>
          <w:rFonts w:ascii="Calibri" w:hAnsi="Calibri"/>
          <w:color w:val="333333"/>
          <w:sz w:val="20"/>
        </w:rPr>
        <w:t xml:space="preserve"> 55+ endpoints across 12 Flask blueprints</w:t>
      </w:r>
    </w:p>
    <w:p>
      <w:pPr>
        <w:pStyle w:val="ListBullet"/>
        <w:spacing w:after="40" w:before="40"/>
      </w:pPr>
      <w:r>
        <w:rPr>
          <w:rFonts w:ascii="Calibri" w:hAnsi="Calibri"/>
          <w:b/>
          <w:color w:val="333333"/>
          <w:sz w:val="20"/>
        </w:rPr>
        <w:t>Languages:</w:t>
      </w:r>
      <w:r>
        <w:rPr>
          <w:rFonts w:ascii="Calibri" w:hAnsi="Calibri"/>
          <w:color w:val="333333"/>
          <w:sz w:val="20"/>
        </w:rPr>
        <w:t xml:space="preserve"> 4 supported (English, Arabic with RTL, French, Spanish), 675 translation keys</w:t>
      </w:r>
    </w:p>
    <w:p>
      <w:pPr>
        <w:pStyle w:val="ListBullet"/>
        <w:spacing w:after="40" w:before="40"/>
      </w:pPr>
      <w:r>
        <w:rPr>
          <w:rFonts w:ascii="Calibri" w:hAnsi="Calibri"/>
          <w:b/>
          <w:color w:val="333333"/>
          <w:sz w:val="20"/>
        </w:rPr>
        <w:t>AI Features:</w:t>
      </w:r>
      <w:r>
        <w:rPr>
          <w:rFonts w:ascii="Calibri" w:hAnsi="Calibri"/>
          <w:color w:val="333333"/>
          <w:sz w:val="20"/>
        </w:rPr>
        <w:t xml:space="preserve"> 6 distinct AI capabilities powered by Claude claude-sonnet-4-20250514</w:t>
      </w:r>
    </w:p>
    <w:p>
      <w:pPr>
        <w:pStyle w:val="ListBullet"/>
        <w:spacing w:after="40" w:before="40"/>
      </w:pPr>
      <w:r>
        <w:rPr>
          <w:rFonts w:ascii="Calibri" w:hAnsi="Calibri"/>
          <w:b/>
          <w:color w:val="333333"/>
          <w:sz w:val="20"/>
        </w:rPr>
        <w:t>Compliance:</w:t>
      </w:r>
      <w:r>
        <w:rPr>
          <w:rFonts w:ascii="Calibri" w:hAnsi="Calibri"/>
          <w:color w:val="333333"/>
          <w:sz w:val="20"/>
        </w:rPr>
        <w:t xml:space="preserve"> Live sanctions screening + 7-country registry verification</w:t>
      </w:r>
    </w:p>
    <w:p>
      <w:pPr>
        <w:pStyle w:val="ListBullet"/>
        <w:spacing w:after="40" w:before="40"/>
      </w:pPr>
      <w:r>
        <w:rPr>
          <w:rFonts w:ascii="Calibri" w:hAnsi="Calibri"/>
          <w:b/>
          <w:color w:val="333333"/>
          <w:sz w:val="20"/>
        </w:rPr>
        <w:t>Frameworks:</w:t>
      </w:r>
      <w:r>
        <w:rPr>
          <w:rFonts w:ascii="Calibri" w:hAnsi="Calibri"/>
          <w:color w:val="333333"/>
          <w:sz w:val="20"/>
        </w:rPr>
        <w:t xml:space="preserve"> 5 capacity assessment frameworks (Kuja, STEP, UN-HACT, CHS, NUPAS)</w:t>
      </w:r>
    </w:p>
    <w:p>
      <w:pPr>
        <w:pStyle w:val="ListBullet"/>
        <w:spacing w:after="40" w:before="40"/>
      </w:pPr>
      <w:r>
        <w:rPr>
          <w:rFonts w:ascii="Calibri" w:hAnsi="Calibri"/>
          <w:b/>
          <w:color w:val="333333"/>
          <w:sz w:val="20"/>
        </w:rPr>
        <w:t>Security:</w:t>
      </w:r>
      <w:r>
        <w:rPr>
          <w:rFonts w:ascii="Calibri" w:hAnsi="Calibri"/>
          <w:color w:val="333333"/>
          <w:sz w:val="20"/>
        </w:rPr>
        <w:t xml:space="preserve"> Multi-layer brute-force protection, DB-backed rate limiting, WSGI upload guard, enterprise security headers</w:t>
      </w:r>
    </w:p>
    <w:p>
      <w:pPr>
        <w:pStyle w:val="ListBullet"/>
        <w:spacing w:after="40" w:before="40"/>
      </w:pPr>
      <w:r>
        <w:rPr>
          <w:rFonts w:ascii="Calibri" w:hAnsi="Calibri"/>
          <w:b/>
          <w:color w:val="333333"/>
          <w:sz w:val="20"/>
        </w:rPr>
        <w:t>CI/CD:</w:t>
      </w:r>
      <w:r>
        <w:rPr>
          <w:rFonts w:ascii="Calibri" w:hAnsi="Calibri"/>
          <w:color w:val="333333"/>
          <w:sz w:val="20"/>
        </w:rPr>
        <w:t xml:space="preserve"> GitHub Actions E2E regression gate with automated post-deploy testing</w:t>
      </w:r>
    </w:p>
    <w:p>
      <w:r>
        <w:br w:type="page"/>
      </w:r>
    </w:p>
    <w:p>
      <w:pPr>
        <w:pStyle w:val="Heading1"/>
      </w:pPr>
      <w:r>
        <w:rPr>
          <w:rFonts w:ascii="Calibri" w:hAnsi="Calibri"/>
          <w:color w:val="1B2A4A"/>
          <w:sz w:val="40"/>
        </w:rPr>
        <w:t>2. System Architecture</w:t>
      </w:r>
    </w:p>
    <w:p>
      <w:pPr>
        <w:spacing w:before="120" w:after="120"/>
        <w:pBdr>
          <w:bottom w:val="single" w:sz="6" w:space="1" w:color="CCCCCC"/>
        </w:pBdr>
      </w:pPr>
    </w:p>
    <w:p>
      <w:pPr>
        <w:pStyle w:val="Heading2"/>
      </w:pPr>
      <w:r>
        <w:rPr>
          <w:rFonts w:ascii="Calibri" w:hAnsi="Calibri"/>
          <w:color w:val="2C3E6B"/>
          <w:sz w:val="30"/>
        </w:rPr>
        <w:t>2.1 Technology Stack</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1728"/>
            <w:vAlign w:val="center"/>
            <w:shd w:fill="1B2A4A"/>
          </w:tcPr>
          <w:p>
            <w:pPr>
              <w:spacing w:before="80" w:after="80"/>
              <w:jc w:val="left"/>
            </w:pPr>
            <w:r/>
            <w:r>
              <w:rPr>
                <w:rFonts w:ascii="Calibri" w:hAnsi="Calibri"/>
                <w:b/>
                <w:color w:val="FFFFFF"/>
                <w:sz w:val="18"/>
              </w:rPr>
              <w:t>Layer</w:t>
            </w:r>
          </w:p>
        </w:tc>
        <w:tc>
          <w:tcPr>
            <w:tcW w:type="dxa" w:w="2304"/>
            <w:vAlign w:val="center"/>
            <w:shd w:fill="1B2A4A"/>
          </w:tcPr>
          <w:p>
            <w:pPr>
              <w:spacing w:before="80" w:after="80"/>
              <w:jc w:val="left"/>
            </w:pPr>
            <w:r/>
            <w:r>
              <w:rPr>
                <w:rFonts w:ascii="Calibri" w:hAnsi="Calibri"/>
                <w:b/>
                <w:color w:val="FFFFFF"/>
                <w:sz w:val="18"/>
              </w:rPr>
              <w:t>Technology</w:t>
            </w:r>
          </w:p>
        </w:tc>
        <w:tc>
          <w:tcPr>
            <w:tcW w:type="dxa" w:w="1728"/>
            <w:vAlign w:val="center"/>
            <w:shd w:fill="1B2A4A"/>
          </w:tcPr>
          <w:p>
            <w:pPr>
              <w:spacing w:before="80" w:after="80"/>
              <w:jc w:val="left"/>
            </w:pPr>
            <w:r/>
            <w:r>
              <w:rPr>
                <w:rFonts w:ascii="Calibri" w:hAnsi="Calibri"/>
                <w:b/>
                <w:color w:val="FFFFFF"/>
                <w:sz w:val="18"/>
              </w:rPr>
              <w:t>Version</w:t>
            </w:r>
          </w:p>
        </w:tc>
        <w:tc>
          <w:tcPr>
            <w:tcW w:type="dxa" w:w="3600"/>
            <w:vAlign w:val="center"/>
            <w:shd w:fill="1B2A4A"/>
          </w:tcPr>
          <w:p>
            <w:pPr>
              <w:spacing w:before="80" w:after="80"/>
              <w:jc w:val="left"/>
            </w:pPr>
            <w:r/>
            <w:r>
              <w:rPr>
                <w:rFonts w:ascii="Calibri" w:hAnsi="Calibri"/>
                <w:b/>
                <w:color w:val="FFFFFF"/>
                <w:sz w:val="18"/>
              </w:rPr>
              <w:t>Purpose</w:t>
            </w:r>
          </w:p>
        </w:tc>
      </w:tr>
      <w:tr>
        <w:tc>
          <w:tcPr>
            <w:tcW w:type="dxa" w:w="1728"/>
            <w:vAlign w:val="center"/>
          </w:tcPr>
          <w:p>
            <w:pPr>
              <w:spacing w:before="40" w:after="40"/>
            </w:pPr>
            <w:r/>
            <w:r>
              <w:rPr>
                <w:rFonts w:ascii="Calibri" w:hAnsi="Calibri"/>
                <w:b/>
                <w:color w:val="333333"/>
                <w:sz w:val="17"/>
              </w:rPr>
              <w:t>Backend</w:t>
            </w:r>
          </w:p>
        </w:tc>
        <w:tc>
          <w:tcPr>
            <w:tcW w:type="dxa" w:w="2304"/>
            <w:vAlign w:val="center"/>
          </w:tcPr>
          <w:p>
            <w:pPr>
              <w:spacing w:before="40" w:after="40"/>
            </w:pPr>
            <w:r/>
            <w:r>
              <w:rPr>
                <w:rFonts w:ascii="Calibri" w:hAnsi="Calibri"/>
                <w:color w:val="333333"/>
                <w:sz w:val="17"/>
              </w:rPr>
              <w:t>Python</w:t>
            </w:r>
          </w:p>
        </w:tc>
        <w:tc>
          <w:tcPr>
            <w:tcW w:type="dxa" w:w="1728"/>
            <w:vAlign w:val="center"/>
          </w:tcPr>
          <w:p>
            <w:pPr>
              <w:spacing w:before="40" w:after="40"/>
            </w:pPr>
            <w:r/>
            <w:r>
              <w:rPr>
                <w:rFonts w:ascii="Calibri" w:hAnsi="Calibri"/>
                <w:color w:val="333333"/>
                <w:sz w:val="17"/>
              </w:rPr>
              <w:t>3.11+</w:t>
            </w:r>
          </w:p>
        </w:tc>
        <w:tc>
          <w:tcPr>
            <w:tcW w:type="dxa" w:w="3600"/>
            <w:vAlign w:val="center"/>
          </w:tcPr>
          <w:p>
            <w:pPr>
              <w:spacing w:before="40" w:after="40"/>
            </w:pPr>
            <w:r/>
            <w:r>
              <w:rPr>
                <w:rFonts w:ascii="Calibri" w:hAnsi="Calibri"/>
                <w:color w:val="333333"/>
                <w:sz w:val="17"/>
              </w:rPr>
              <w:t>Core language for server-side logic</w:t>
            </w:r>
          </w:p>
        </w:tc>
      </w:tr>
      <w:tr>
        <w:tc>
          <w:tcPr>
            <w:tcW w:type="dxa" w:w="1728"/>
            <w:vAlign w:val="center"/>
            <w:shd w:fill="EBF3FC"/>
          </w:tcPr>
          <w:p>
            <w:pPr>
              <w:spacing w:before="40" w:after="40"/>
            </w:pPr>
            <w:r/>
            <w:r>
              <w:rPr>
                <w:rFonts w:ascii="Calibri" w:hAnsi="Calibri"/>
                <w:b/>
                <w:color w:val="333333"/>
                <w:sz w:val="17"/>
              </w:rPr>
              <w:t>Framework</w:t>
            </w:r>
          </w:p>
        </w:tc>
        <w:tc>
          <w:tcPr>
            <w:tcW w:type="dxa" w:w="2304"/>
            <w:vAlign w:val="center"/>
            <w:shd w:fill="EBF3FC"/>
          </w:tcPr>
          <w:p>
            <w:pPr>
              <w:spacing w:before="40" w:after="40"/>
            </w:pPr>
            <w:r/>
            <w:r>
              <w:rPr>
                <w:rFonts w:ascii="Calibri" w:hAnsi="Calibri"/>
                <w:color w:val="333333"/>
                <w:sz w:val="17"/>
              </w:rPr>
              <w:t>Flask</w:t>
            </w:r>
          </w:p>
        </w:tc>
        <w:tc>
          <w:tcPr>
            <w:tcW w:type="dxa" w:w="1728"/>
            <w:vAlign w:val="center"/>
            <w:shd w:fill="EBF3FC"/>
          </w:tcPr>
          <w:p>
            <w:pPr>
              <w:spacing w:before="40" w:after="40"/>
            </w:pPr>
            <w:r/>
            <w:r>
              <w:rPr>
                <w:rFonts w:ascii="Calibri" w:hAnsi="Calibri"/>
                <w:color w:val="333333"/>
                <w:sz w:val="17"/>
              </w:rPr>
              <w:t>3.1</w:t>
            </w:r>
          </w:p>
        </w:tc>
        <w:tc>
          <w:tcPr>
            <w:tcW w:type="dxa" w:w="3600"/>
            <w:vAlign w:val="center"/>
            <w:shd w:fill="EBF3FC"/>
          </w:tcPr>
          <w:p>
            <w:pPr>
              <w:spacing w:before="40" w:after="40"/>
            </w:pPr>
            <w:r/>
            <w:r>
              <w:rPr>
                <w:rFonts w:ascii="Calibri" w:hAnsi="Calibri"/>
                <w:color w:val="333333"/>
                <w:sz w:val="17"/>
              </w:rPr>
              <w:t>Lightweight WSGI web framework</w:t>
            </w:r>
          </w:p>
        </w:tc>
      </w:tr>
      <w:tr>
        <w:tc>
          <w:tcPr>
            <w:tcW w:type="dxa" w:w="1728"/>
            <w:vAlign w:val="center"/>
          </w:tcPr>
          <w:p>
            <w:pPr>
              <w:spacing w:before="40" w:after="40"/>
            </w:pPr>
            <w:r/>
            <w:r>
              <w:rPr>
                <w:rFonts w:ascii="Calibri" w:hAnsi="Calibri"/>
                <w:b/>
                <w:color w:val="333333"/>
                <w:sz w:val="17"/>
              </w:rPr>
              <w:t>ORM</w:t>
            </w:r>
          </w:p>
        </w:tc>
        <w:tc>
          <w:tcPr>
            <w:tcW w:type="dxa" w:w="2304"/>
            <w:vAlign w:val="center"/>
          </w:tcPr>
          <w:p>
            <w:pPr>
              <w:spacing w:before="40" w:after="40"/>
            </w:pPr>
            <w:r/>
            <w:r>
              <w:rPr>
                <w:rFonts w:ascii="Calibri" w:hAnsi="Calibri"/>
                <w:color w:val="333333"/>
                <w:sz w:val="17"/>
              </w:rPr>
              <w:t>SQLAlchemy</w:t>
            </w:r>
          </w:p>
        </w:tc>
        <w:tc>
          <w:tcPr>
            <w:tcW w:type="dxa" w:w="1728"/>
            <w:vAlign w:val="center"/>
          </w:tcPr>
          <w:p>
            <w:pPr>
              <w:spacing w:before="40" w:after="40"/>
            </w:pPr>
            <w:r/>
            <w:r>
              <w:rPr>
                <w:rFonts w:ascii="Calibri" w:hAnsi="Calibri"/>
                <w:color w:val="333333"/>
                <w:sz w:val="17"/>
              </w:rPr>
              <w:t>2.0</w:t>
            </w:r>
          </w:p>
        </w:tc>
        <w:tc>
          <w:tcPr>
            <w:tcW w:type="dxa" w:w="3600"/>
            <w:vAlign w:val="center"/>
          </w:tcPr>
          <w:p>
            <w:pPr>
              <w:spacing w:before="40" w:after="40"/>
            </w:pPr>
            <w:r/>
            <w:r>
              <w:rPr>
                <w:rFonts w:ascii="Calibri" w:hAnsi="Calibri"/>
                <w:color w:val="333333"/>
                <w:sz w:val="17"/>
              </w:rPr>
              <w:t>Database abstraction and query building</w:t>
            </w:r>
          </w:p>
        </w:tc>
      </w:tr>
      <w:tr>
        <w:tc>
          <w:tcPr>
            <w:tcW w:type="dxa" w:w="1728"/>
            <w:vAlign w:val="center"/>
            <w:shd w:fill="EBF3FC"/>
          </w:tcPr>
          <w:p>
            <w:pPr>
              <w:spacing w:before="40" w:after="40"/>
            </w:pPr>
            <w:r/>
            <w:r>
              <w:rPr>
                <w:rFonts w:ascii="Calibri" w:hAnsi="Calibri"/>
                <w:b/>
                <w:color w:val="333333"/>
                <w:sz w:val="17"/>
              </w:rPr>
              <w:t>Migrations</w:t>
            </w:r>
          </w:p>
        </w:tc>
        <w:tc>
          <w:tcPr>
            <w:tcW w:type="dxa" w:w="2304"/>
            <w:vAlign w:val="center"/>
            <w:shd w:fill="EBF3FC"/>
          </w:tcPr>
          <w:p>
            <w:pPr>
              <w:spacing w:before="40" w:after="40"/>
            </w:pPr>
            <w:r/>
            <w:r>
              <w:rPr>
                <w:rFonts w:ascii="Calibri" w:hAnsi="Calibri"/>
                <w:color w:val="333333"/>
                <w:sz w:val="17"/>
              </w:rPr>
              <w:t>Alembic</w:t>
            </w:r>
          </w:p>
        </w:tc>
        <w:tc>
          <w:tcPr>
            <w:tcW w:type="dxa" w:w="1728"/>
            <w:vAlign w:val="center"/>
            <w:shd w:fill="EBF3FC"/>
          </w:tcPr>
          <w:p>
            <w:pPr>
              <w:spacing w:before="40" w:after="40"/>
            </w:pPr>
            <w:r/>
            <w:r>
              <w:rPr>
                <w:rFonts w:ascii="Calibri" w:hAnsi="Calibri"/>
                <w:color w:val="333333"/>
                <w:sz w:val="17"/>
              </w:rPr>
              <w:t>1.13+</w:t>
            </w:r>
          </w:p>
        </w:tc>
        <w:tc>
          <w:tcPr>
            <w:tcW w:type="dxa" w:w="3600"/>
            <w:vAlign w:val="center"/>
            <w:shd w:fill="EBF3FC"/>
          </w:tcPr>
          <w:p>
            <w:pPr>
              <w:spacing w:before="40" w:after="40"/>
            </w:pPr>
            <w:r/>
            <w:r>
              <w:rPr>
                <w:rFonts w:ascii="Calibri" w:hAnsi="Calibri"/>
                <w:color w:val="333333"/>
                <w:sz w:val="17"/>
              </w:rPr>
              <w:t>Database schema version management</w:t>
            </w:r>
          </w:p>
        </w:tc>
      </w:tr>
      <w:tr>
        <w:tc>
          <w:tcPr>
            <w:tcW w:type="dxa" w:w="1728"/>
            <w:vAlign w:val="center"/>
          </w:tcPr>
          <w:p>
            <w:pPr>
              <w:spacing w:before="40" w:after="40"/>
            </w:pPr>
            <w:r/>
            <w:r>
              <w:rPr>
                <w:rFonts w:ascii="Calibri" w:hAnsi="Calibri"/>
                <w:b/>
                <w:color w:val="333333"/>
                <w:sz w:val="17"/>
              </w:rPr>
              <w:t>WSGI Server</w:t>
            </w:r>
          </w:p>
        </w:tc>
        <w:tc>
          <w:tcPr>
            <w:tcW w:type="dxa" w:w="2304"/>
            <w:vAlign w:val="center"/>
          </w:tcPr>
          <w:p>
            <w:pPr>
              <w:spacing w:before="40" w:after="40"/>
            </w:pPr>
            <w:r/>
            <w:r>
              <w:rPr>
                <w:rFonts w:ascii="Calibri" w:hAnsi="Calibri"/>
                <w:color w:val="333333"/>
                <w:sz w:val="17"/>
              </w:rPr>
              <w:t>Gunicorn</w:t>
            </w:r>
          </w:p>
        </w:tc>
        <w:tc>
          <w:tcPr>
            <w:tcW w:type="dxa" w:w="1728"/>
            <w:vAlign w:val="center"/>
          </w:tcPr>
          <w:p>
            <w:pPr>
              <w:spacing w:before="40" w:after="40"/>
            </w:pPr>
            <w:r/>
            <w:r>
              <w:rPr>
                <w:rFonts w:ascii="Calibri" w:hAnsi="Calibri"/>
                <w:color w:val="333333"/>
                <w:sz w:val="17"/>
              </w:rPr>
              <w:t>22.0+</w:t>
            </w:r>
          </w:p>
        </w:tc>
        <w:tc>
          <w:tcPr>
            <w:tcW w:type="dxa" w:w="3600"/>
            <w:vAlign w:val="center"/>
          </w:tcPr>
          <w:p>
            <w:pPr>
              <w:spacing w:before="40" w:after="40"/>
            </w:pPr>
            <w:r/>
            <w:r>
              <w:rPr>
                <w:rFonts w:ascii="Calibri" w:hAnsi="Calibri"/>
                <w:color w:val="333333"/>
                <w:sz w:val="17"/>
              </w:rPr>
              <w:t>Production-grade HTTP server</w:t>
            </w:r>
          </w:p>
        </w:tc>
      </w:tr>
      <w:tr>
        <w:tc>
          <w:tcPr>
            <w:tcW w:type="dxa" w:w="1728"/>
            <w:vAlign w:val="center"/>
            <w:shd w:fill="EBF3FC"/>
          </w:tcPr>
          <w:p>
            <w:pPr>
              <w:spacing w:before="40" w:after="40"/>
            </w:pPr>
            <w:r/>
            <w:r>
              <w:rPr>
                <w:rFonts w:ascii="Calibri" w:hAnsi="Calibri"/>
                <w:b/>
                <w:color w:val="333333"/>
                <w:sz w:val="17"/>
              </w:rPr>
              <w:t>Frontend</w:t>
            </w:r>
          </w:p>
        </w:tc>
        <w:tc>
          <w:tcPr>
            <w:tcW w:type="dxa" w:w="2304"/>
            <w:vAlign w:val="center"/>
            <w:shd w:fill="EBF3FC"/>
          </w:tcPr>
          <w:p>
            <w:pPr>
              <w:spacing w:before="40" w:after="40"/>
            </w:pPr>
            <w:r/>
            <w:r>
              <w:rPr>
                <w:rFonts w:ascii="Calibri" w:hAnsi="Calibri"/>
                <w:color w:val="333333"/>
                <w:sz w:val="17"/>
              </w:rPr>
              <w:t>Vanilla JavaScript</w:t>
            </w:r>
          </w:p>
        </w:tc>
        <w:tc>
          <w:tcPr>
            <w:tcW w:type="dxa" w:w="1728"/>
            <w:vAlign w:val="center"/>
            <w:shd w:fill="EBF3FC"/>
          </w:tcPr>
          <w:p>
            <w:pPr>
              <w:spacing w:before="40" w:after="40"/>
            </w:pPr>
            <w:r/>
            <w:r>
              <w:rPr>
                <w:rFonts w:ascii="Calibri" w:hAnsi="Calibri"/>
                <w:color w:val="333333"/>
                <w:sz w:val="17"/>
              </w:rPr>
              <w:t>ES2020+</w:t>
            </w:r>
          </w:p>
        </w:tc>
        <w:tc>
          <w:tcPr>
            <w:tcW w:type="dxa" w:w="3600"/>
            <w:vAlign w:val="center"/>
            <w:shd w:fill="EBF3FC"/>
          </w:tcPr>
          <w:p>
            <w:pPr>
              <w:spacing w:before="40" w:after="40"/>
            </w:pPr>
            <w:r/>
            <w:r>
              <w:rPr>
                <w:rFonts w:ascii="Calibri" w:hAnsi="Calibri"/>
                <w:color w:val="333333"/>
                <w:sz w:val="17"/>
              </w:rPr>
              <w:t>Single-page application (SPA)</w:t>
            </w:r>
          </w:p>
        </w:tc>
      </w:tr>
      <w:tr>
        <w:tc>
          <w:tcPr>
            <w:tcW w:type="dxa" w:w="1728"/>
            <w:vAlign w:val="center"/>
          </w:tcPr>
          <w:p>
            <w:pPr>
              <w:spacing w:before="40" w:after="40"/>
            </w:pPr>
            <w:r/>
            <w:r>
              <w:rPr>
                <w:rFonts w:ascii="Calibri" w:hAnsi="Calibri"/>
                <w:b/>
                <w:color w:val="333333"/>
                <w:sz w:val="17"/>
              </w:rPr>
              <w:t>Styling</w:t>
            </w:r>
          </w:p>
        </w:tc>
        <w:tc>
          <w:tcPr>
            <w:tcW w:type="dxa" w:w="2304"/>
            <w:vAlign w:val="center"/>
          </w:tcPr>
          <w:p>
            <w:pPr>
              <w:spacing w:before="40" w:after="40"/>
            </w:pPr>
            <w:r/>
            <w:r>
              <w:rPr>
                <w:rFonts w:ascii="Calibri" w:hAnsi="Calibri"/>
                <w:color w:val="333333"/>
                <w:sz w:val="17"/>
              </w:rPr>
              <w:t>CSS3</w:t>
            </w:r>
          </w:p>
        </w:tc>
        <w:tc>
          <w:tcPr>
            <w:tcW w:type="dxa" w:w="1728"/>
            <w:vAlign w:val="center"/>
          </w:tcPr>
          <w:p>
            <w:pPr>
              <w:spacing w:before="40" w:after="40"/>
            </w:pPr>
            <w:r/>
            <w:r>
              <w:rPr>
                <w:rFonts w:ascii="Calibri" w:hAnsi="Calibri"/>
                <w:color w:val="333333"/>
                <w:sz w:val="17"/>
              </w:rPr>
              <w:t>N/A</w:t>
            </w:r>
          </w:p>
        </w:tc>
        <w:tc>
          <w:tcPr>
            <w:tcW w:type="dxa" w:w="3600"/>
            <w:vAlign w:val="center"/>
          </w:tcPr>
          <w:p>
            <w:pPr>
              <w:spacing w:before="40" w:after="40"/>
            </w:pPr>
            <w:r/>
            <w:r>
              <w:rPr>
                <w:rFonts w:ascii="Calibri" w:hAnsi="Calibri"/>
                <w:color w:val="333333"/>
                <w:sz w:val="17"/>
              </w:rPr>
              <w:t>Custom styles with RTL support (2,109 lines)</w:t>
            </w:r>
          </w:p>
        </w:tc>
      </w:tr>
      <w:tr>
        <w:tc>
          <w:tcPr>
            <w:tcW w:type="dxa" w:w="1728"/>
            <w:vAlign w:val="center"/>
            <w:shd w:fill="EBF3FC"/>
          </w:tcPr>
          <w:p>
            <w:pPr>
              <w:spacing w:before="40" w:after="40"/>
            </w:pPr>
            <w:r/>
            <w:r>
              <w:rPr>
                <w:rFonts w:ascii="Calibri" w:hAnsi="Calibri"/>
                <w:b/>
                <w:color w:val="333333"/>
                <w:sz w:val="17"/>
              </w:rPr>
              <w:t>Database (Prod)</w:t>
            </w:r>
          </w:p>
        </w:tc>
        <w:tc>
          <w:tcPr>
            <w:tcW w:type="dxa" w:w="2304"/>
            <w:vAlign w:val="center"/>
            <w:shd w:fill="EBF3FC"/>
          </w:tcPr>
          <w:p>
            <w:pPr>
              <w:spacing w:before="40" w:after="40"/>
            </w:pPr>
            <w:r/>
            <w:r>
              <w:rPr>
                <w:rFonts w:ascii="Calibri" w:hAnsi="Calibri"/>
                <w:color w:val="333333"/>
                <w:sz w:val="17"/>
              </w:rPr>
              <w:t>PostgreSQL</w:t>
            </w:r>
          </w:p>
        </w:tc>
        <w:tc>
          <w:tcPr>
            <w:tcW w:type="dxa" w:w="1728"/>
            <w:vAlign w:val="center"/>
            <w:shd w:fill="EBF3FC"/>
          </w:tcPr>
          <w:p>
            <w:pPr>
              <w:spacing w:before="40" w:after="40"/>
            </w:pPr>
            <w:r/>
            <w:r>
              <w:rPr>
                <w:rFonts w:ascii="Calibri" w:hAnsi="Calibri"/>
                <w:color w:val="333333"/>
                <w:sz w:val="17"/>
              </w:rPr>
              <w:t>15+</w:t>
            </w:r>
          </w:p>
        </w:tc>
        <w:tc>
          <w:tcPr>
            <w:tcW w:type="dxa" w:w="3600"/>
            <w:vAlign w:val="center"/>
            <w:shd w:fill="EBF3FC"/>
          </w:tcPr>
          <w:p>
            <w:pPr>
              <w:spacing w:before="40" w:after="40"/>
            </w:pPr>
            <w:r/>
            <w:r>
              <w:rPr>
                <w:rFonts w:ascii="Calibri" w:hAnsi="Calibri"/>
                <w:color w:val="333333"/>
                <w:sz w:val="17"/>
              </w:rPr>
              <w:t>Production relational database</w:t>
            </w:r>
          </w:p>
        </w:tc>
      </w:tr>
      <w:tr>
        <w:tc>
          <w:tcPr>
            <w:tcW w:type="dxa" w:w="1728"/>
            <w:vAlign w:val="center"/>
          </w:tcPr>
          <w:p>
            <w:pPr>
              <w:spacing w:before="40" w:after="40"/>
            </w:pPr>
            <w:r/>
            <w:r>
              <w:rPr>
                <w:rFonts w:ascii="Calibri" w:hAnsi="Calibri"/>
                <w:b/>
                <w:color w:val="333333"/>
                <w:sz w:val="17"/>
              </w:rPr>
              <w:t>Database (Dev)</w:t>
            </w:r>
          </w:p>
        </w:tc>
        <w:tc>
          <w:tcPr>
            <w:tcW w:type="dxa" w:w="2304"/>
            <w:vAlign w:val="center"/>
          </w:tcPr>
          <w:p>
            <w:pPr>
              <w:spacing w:before="40" w:after="40"/>
            </w:pPr>
            <w:r/>
            <w:r>
              <w:rPr>
                <w:rFonts w:ascii="Calibri" w:hAnsi="Calibri"/>
                <w:color w:val="333333"/>
                <w:sz w:val="17"/>
              </w:rPr>
              <w:t>SQLite</w:t>
            </w:r>
          </w:p>
        </w:tc>
        <w:tc>
          <w:tcPr>
            <w:tcW w:type="dxa" w:w="1728"/>
            <w:vAlign w:val="center"/>
          </w:tcPr>
          <w:p>
            <w:pPr>
              <w:spacing w:before="40" w:after="40"/>
            </w:pPr>
            <w:r/>
            <w:r>
              <w:rPr>
                <w:rFonts w:ascii="Calibri" w:hAnsi="Calibri"/>
                <w:color w:val="333333"/>
                <w:sz w:val="17"/>
              </w:rPr>
              <w:t>3.x</w:t>
            </w:r>
          </w:p>
        </w:tc>
        <w:tc>
          <w:tcPr>
            <w:tcW w:type="dxa" w:w="3600"/>
            <w:vAlign w:val="center"/>
          </w:tcPr>
          <w:p>
            <w:pPr>
              <w:spacing w:before="40" w:after="40"/>
            </w:pPr>
            <w:r/>
            <w:r>
              <w:rPr>
                <w:rFonts w:ascii="Calibri" w:hAnsi="Calibri"/>
                <w:color w:val="333333"/>
                <w:sz w:val="17"/>
              </w:rPr>
              <w:t>Local development database</w:t>
            </w:r>
          </w:p>
        </w:tc>
      </w:tr>
      <w:tr>
        <w:tc>
          <w:tcPr>
            <w:tcW w:type="dxa" w:w="1728"/>
            <w:vAlign w:val="center"/>
            <w:shd w:fill="EBF3FC"/>
          </w:tcPr>
          <w:p>
            <w:pPr>
              <w:spacing w:before="40" w:after="40"/>
            </w:pPr>
            <w:r/>
            <w:r>
              <w:rPr>
                <w:rFonts w:ascii="Calibri" w:hAnsi="Calibri"/>
                <w:b/>
                <w:color w:val="333333"/>
                <w:sz w:val="17"/>
              </w:rPr>
              <w:t>AI</w:t>
            </w:r>
          </w:p>
        </w:tc>
        <w:tc>
          <w:tcPr>
            <w:tcW w:type="dxa" w:w="2304"/>
            <w:vAlign w:val="center"/>
            <w:shd w:fill="EBF3FC"/>
          </w:tcPr>
          <w:p>
            <w:pPr>
              <w:spacing w:before="40" w:after="40"/>
            </w:pPr>
            <w:r/>
            <w:r>
              <w:rPr>
                <w:rFonts w:ascii="Calibri" w:hAnsi="Calibri"/>
                <w:color w:val="333333"/>
                <w:sz w:val="17"/>
              </w:rPr>
              <w:t>Anthropic Claude API</w:t>
            </w:r>
          </w:p>
        </w:tc>
        <w:tc>
          <w:tcPr>
            <w:tcW w:type="dxa" w:w="1728"/>
            <w:vAlign w:val="center"/>
            <w:shd w:fill="EBF3FC"/>
          </w:tcPr>
          <w:p>
            <w:pPr>
              <w:spacing w:before="40" w:after="40"/>
            </w:pPr>
            <w:r/>
            <w:r>
              <w:rPr>
                <w:rFonts w:ascii="Calibri" w:hAnsi="Calibri"/>
                <w:color w:val="333333"/>
                <w:sz w:val="17"/>
              </w:rPr>
              <w:t>claude-sonnet-4-20250514</w:t>
            </w:r>
          </w:p>
        </w:tc>
        <w:tc>
          <w:tcPr>
            <w:tcW w:type="dxa" w:w="3600"/>
            <w:vAlign w:val="center"/>
            <w:shd w:fill="EBF3FC"/>
          </w:tcPr>
          <w:p>
            <w:pPr>
              <w:spacing w:before="40" w:after="40"/>
            </w:pPr>
            <w:r/>
            <w:r>
              <w:rPr>
                <w:rFonts w:ascii="Calibri" w:hAnsi="Calibri"/>
                <w:color w:val="333333"/>
                <w:sz w:val="17"/>
              </w:rPr>
              <w:t>Document analysis, scoring, guidance</w:t>
            </w:r>
          </w:p>
        </w:tc>
      </w:tr>
      <w:tr>
        <w:tc>
          <w:tcPr>
            <w:tcW w:type="dxa" w:w="1728"/>
            <w:vAlign w:val="center"/>
          </w:tcPr>
          <w:p>
            <w:pPr>
              <w:spacing w:before="40" w:after="40"/>
            </w:pPr>
            <w:r/>
            <w:r>
              <w:rPr>
                <w:rFonts w:ascii="Calibri" w:hAnsi="Calibri"/>
                <w:b/>
                <w:color w:val="333333"/>
                <w:sz w:val="17"/>
              </w:rPr>
              <w:t>Sanctions API</w:t>
            </w:r>
          </w:p>
        </w:tc>
        <w:tc>
          <w:tcPr>
            <w:tcW w:type="dxa" w:w="2304"/>
            <w:vAlign w:val="center"/>
          </w:tcPr>
          <w:p>
            <w:pPr>
              <w:spacing w:before="40" w:after="40"/>
            </w:pPr>
            <w:r/>
            <w:r>
              <w:rPr>
                <w:rFonts w:ascii="Calibri" w:hAnsi="Calibri"/>
                <w:color w:val="333333"/>
                <w:sz w:val="17"/>
              </w:rPr>
              <w:t>OpenSanctions</w:t>
            </w:r>
          </w:p>
        </w:tc>
        <w:tc>
          <w:tcPr>
            <w:tcW w:type="dxa" w:w="1728"/>
            <w:vAlign w:val="center"/>
          </w:tcPr>
          <w:p>
            <w:pPr>
              <w:spacing w:before="40" w:after="40"/>
            </w:pPr>
            <w:r/>
            <w:r>
              <w:rPr>
                <w:rFonts w:ascii="Calibri" w:hAnsi="Calibri"/>
                <w:color w:val="333333"/>
                <w:sz w:val="17"/>
              </w:rPr>
              <w:t>v3</w:t>
            </w:r>
          </w:p>
        </w:tc>
        <w:tc>
          <w:tcPr>
            <w:tcW w:type="dxa" w:w="3600"/>
            <w:vAlign w:val="center"/>
          </w:tcPr>
          <w:p>
            <w:pPr>
              <w:spacing w:before="40" w:after="40"/>
            </w:pPr>
            <w:r/>
            <w:r>
              <w:rPr>
                <w:rFonts w:ascii="Calibri" w:hAnsi="Calibri"/>
                <w:color w:val="333333"/>
                <w:sz w:val="17"/>
              </w:rPr>
              <w:t>Entity sanctions screening</w:t>
            </w:r>
          </w:p>
        </w:tc>
      </w:tr>
      <w:tr>
        <w:tc>
          <w:tcPr>
            <w:tcW w:type="dxa" w:w="1728"/>
            <w:vAlign w:val="center"/>
            <w:shd w:fill="EBF3FC"/>
          </w:tcPr>
          <w:p>
            <w:pPr>
              <w:spacing w:before="40" w:after="40"/>
            </w:pPr>
            <w:r/>
            <w:r>
              <w:rPr>
                <w:rFonts w:ascii="Calibri" w:hAnsi="Calibri"/>
                <w:b/>
                <w:color w:val="333333"/>
                <w:sz w:val="17"/>
              </w:rPr>
              <w:t>Hosting</w:t>
            </w:r>
          </w:p>
        </w:tc>
        <w:tc>
          <w:tcPr>
            <w:tcW w:type="dxa" w:w="2304"/>
            <w:vAlign w:val="center"/>
            <w:shd w:fill="EBF3FC"/>
          </w:tcPr>
          <w:p>
            <w:pPr>
              <w:spacing w:before="40" w:after="40"/>
            </w:pPr>
            <w:r/>
            <w:r>
              <w:rPr>
                <w:rFonts w:ascii="Calibri" w:hAnsi="Calibri"/>
                <w:color w:val="333333"/>
                <w:sz w:val="17"/>
              </w:rPr>
              <w:t>Railway</w:t>
            </w:r>
          </w:p>
        </w:tc>
        <w:tc>
          <w:tcPr>
            <w:tcW w:type="dxa" w:w="1728"/>
            <w:vAlign w:val="center"/>
            <w:shd w:fill="EBF3FC"/>
          </w:tcPr>
          <w:p>
            <w:pPr>
              <w:spacing w:before="40" w:after="40"/>
            </w:pPr>
            <w:r/>
            <w:r>
              <w:rPr>
                <w:rFonts w:ascii="Calibri" w:hAnsi="Calibri"/>
                <w:color w:val="333333"/>
                <w:sz w:val="17"/>
              </w:rPr>
              <w:t>N/A</w:t>
            </w:r>
          </w:p>
        </w:tc>
        <w:tc>
          <w:tcPr>
            <w:tcW w:type="dxa" w:w="3600"/>
            <w:vAlign w:val="center"/>
            <w:shd w:fill="EBF3FC"/>
          </w:tcPr>
          <w:p>
            <w:pPr>
              <w:spacing w:before="40" w:after="40"/>
            </w:pPr>
            <w:r/>
            <w:r>
              <w:rPr>
                <w:rFonts w:ascii="Calibri" w:hAnsi="Calibri"/>
                <w:color w:val="333333"/>
                <w:sz w:val="17"/>
              </w:rPr>
              <w:t>Auto-deploy PaaS with PostgreSQL</w:t>
            </w:r>
          </w:p>
        </w:tc>
      </w:tr>
      <w:tr>
        <w:tc>
          <w:tcPr>
            <w:tcW w:type="dxa" w:w="1728"/>
            <w:vAlign w:val="center"/>
          </w:tcPr>
          <w:p>
            <w:pPr>
              <w:spacing w:before="40" w:after="40"/>
            </w:pPr>
            <w:r/>
            <w:r>
              <w:rPr>
                <w:rFonts w:ascii="Calibri" w:hAnsi="Calibri"/>
                <w:b/>
                <w:color w:val="333333"/>
                <w:sz w:val="17"/>
              </w:rPr>
              <w:t>Version Control</w:t>
            </w:r>
          </w:p>
        </w:tc>
        <w:tc>
          <w:tcPr>
            <w:tcW w:type="dxa" w:w="2304"/>
            <w:vAlign w:val="center"/>
          </w:tcPr>
          <w:p>
            <w:pPr>
              <w:spacing w:before="40" w:after="40"/>
            </w:pPr>
            <w:r/>
            <w:r>
              <w:rPr>
                <w:rFonts w:ascii="Calibri" w:hAnsi="Calibri"/>
                <w:color w:val="333333"/>
                <w:sz w:val="17"/>
              </w:rPr>
              <w:t>Git / GitHub</w:t>
            </w:r>
          </w:p>
        </w:tc>
        <w:tc>
          <w:tcPr>
            <w:tcW w:type="dxa" w:w="1728"/>
            <w:vAlign w:val="center"/>
          </w:tcPr>
          <w:p>
            <w:pPr>
              <w:spacing w:before="40" w:after="40"/>
            </w:pPr>
            <w:r/>
            <w:r>
              <w:rPr>
                <w:rFonts w:ascii="Calibri" w:hAnsi="Calibri"/>
                <w:color w:val="333333"/>
                <w:sz w:val="17"/>
              </w:rPr>
              <w:t>N/A</w:t>
            </w:r>
          </w:p>
        </w:tc>
        <w:tc>
          <w:tcPr>
            <w:tcW w:type="dxa" w:w="3600"/>
            <w:vAlign w:val="center"/>
          </w:tcPr>
          <w:p>
            <w:pPr>
              <w:spacing w:before="40" w:after="40"/>
            </w:pPr>
            <w:r/>
            <w:r>
              <w:rPr>
                <w:rFonts w:ascii="Calibri" w:hAnsi="Calibri"/>
                <w:color w:val="333333"/>
                <w:sz w:val="17"/>
              </w:rPr>
              <w:t>Source code management and CI/CD trigger</w:t>
            </w:r>
          </w:p>
        </w:tc>
      </w:tr>
    </w:tbl>
    <w:p/>
    <w:p>
      <w:pPr>
        <w:pStyle w:val="Heading2"/>
      </w:pPr>
      <w:r>
        <w:rPr>
          <w:rFonts w:ascii="Calibri" w:hAnsi="Calibri"/>
          <w:color w:val="2C3E6B"/>
          <w:sz w:val="30"/>
        </w:rPr>
        <w:t>2.2 Layered Architecture Diagram</w:t>
      </w:r>
    </w:p>
    <w:p>
      <w:pPr>
        <w:spacing w:after="160"/>
      </w:pPr>
      <w:r>
        <w:rPr>
          <w:rFonts w:ascii="Calibri" w:hAnsi="Calibri"/>
        </w:rPr>
        <w:t>The system follows a layered architecture with clear separation of concerns. Each layer communicates only with its adjacent layers, ensuring modularity and testability.</w:t>
      </w:r>
    </w:p>
    <w:tbl>
      <w:tblPr>
        <w:tblW w:type="auto" w:w="0"/>
        <w:jc w:val="center"/>
        <w:tblLook w:firstColumn="1" w:firstRow="1" w:lastColumn="0" w:lastRow="0" w:noHBand="0" w:noVBand="1" w:val="04A0"/>
        <w:tblBorders>
          <w:top w:val="single" w:sz="4" w:space="0" w:color="8899AA"/>
          <w:left w:val="single" w:sz="4" w:space="0" w:color="8899AA"/>
          <w:bottom w:val="single" w:sz="4" w:space="0" w:color="8899AA"/>
          <w:right w:val="single" w:sz="4" w:space="0" w:color="8899AA"/>
          <w:insideH w:val="single" w:sz="4" w:space="0" w:color="8899AA"/>
          <w:insideV w:val="single" w:sz="4" w:space="0" w:color="8899AA"/>
        </w:tblBorders>
      </w:tblPr>
      <w:tblGrid>
        <w:gridCol w:w="9360"/>
      </w:tblGrid>
      <w:tr>
        <w:tc>
          <w:tcPr>
            <w:tcW w:type="dxa" w:w="9360"/>
            <w:shd w:fill="F0F7FF"/>
          </w:tcPr>
          <w:p>
            <w:pPr>
              <w:spacing w:after="80" w:before="120"/>
              <w:jc w:val="center"/>
            </w:pPr>
            <w:r/>
            <w:r>
              <w:rPr>
                <w:rFonts w:ascii="Calibri" w:hAnsi="Calibri"/>
                <w:b/>
                <w:color w:val="1B2A4A"/>
                <w:sz w:val="22"/>
              </w:rPr>
              <w:t>PRESENTATION LAYER</w:t>
            </w:r>
          </w:p>
          <w:p>
            <w:pPr>
              <w:spacing w:after="120"/>
              <w:jc w:val="center"/>
            </w:pPr>
            <w:r>
              <w:rPr>
                <w:rFonts w:ascii="Calibri" w:hAnsi="Calibri"/>
                <w:color w:val="333333"/>
                <w:sz w:val="17"/>
              </w:rPr>
              <w:t>HTML5 / CSS3 / Vanilla JavaScript SPA (5,429 lines)</w:t>
              <w:br/>
              <w:t>Internationalization: 4 languages (EN, AR, FR, ES) | 627 translation keys</w:t>
              <w:br/>
              <w:t>RTL Arabic support: 48 dedicated CSS rules | Noto Sans Arabic font</w:t>
              <w:br/>
              <w:t>Responsive design | Accessible UI | Role-based view rendering</w:t>
            </w:r>
          </w:p>
          <w:p>
            <w:pPr>
              <w:spacing w:after="40"/>
              <w:jc w:val="center"/>
            </w:pPr>
            <w:r>
              <w:rPr>
                <w:color w:val="4A90D9"/>
                <w:sz w:val="20"/>
              </w:rPr>
              <w:t>↓  ↓  ↓</w:t>
            </w:r>
          </w:p>
        </w:tc>
      </w:tr>
      <w:tr>
        <w:tc>
          <w:tcPr>
            <w:tcW w:type="dxa" w:w="9360"/>
            <w:shd w:fill="E8F0FE"/>
          </w:tcPr>
          <w:p>
            <w:pPr>
              <w:spacing w:after="80" w:before="120"/>
              <w:jc w:val="center"/>
            </w:pPr>
            <w:r/>
            <w:r>
              <w:rPr>
                <w:rFonts w:ascii="Calibri" w:hAnsi="Calibri"/>
                <w:b/>
                <w:color w:val="1B2A4A"/>
                <w:sz w:val="22"/>
              </w:rPr>
              <w:t>API LAYER</w:t>
            </w:r>
          </w:p>
          <w:p>
            <w:pPr>
              <w:spacing w:after="120"/>
              <w:jc w:val="center"/>
            </w:pPr>
            <w:r>
              <w:rPr>
                <w:rFonts w:ascii="Calibri" w:hAnsi="Calibri"/>
                <w:color w:val="333333"/>
                <w:sz w:val="17"/>
              </w:rPr>
              <w:t>12 Flask Blueprints | 55 RESTful API endpoints</w:t>
              <w:br/>
              <w:t>CORS (configurable origins) | CSRF (custom header validation)</w:t>
              <w:br/>
              <w:t>Rate Limiting (IP:email tracking) | Session management (Flask-Login)</w:t>
              <w:br/>
              <w:t>Request validation | Error handling | JSON serialization</w:t>
            </w:r>
          </w:p>
          <w:p>
            <w:pPr>
              <w:spacing w:after="40"/>
              <w:jc w:val="center"/>
            </w:pPr>
            <w:r>
              <w:rPr>
                <w:color w:val="4A90D9"/>
                <w:sz w:val="20"/>
              </w:rPr>
              <w:t>↓  ↓  ↓</w:t>
            </w:r>
          </w:p>
        </w:tc>
      </w:tr>
      <w:tr>
        <w:tc>
          <w:tcPr>
            <w:tcW w:type="dxa" w:w="9360"/>
            <w:shd w:fill="DCE8FC"/>
          </w:tcPr>
          <w:p>
            <w:pPr>
              <w:spacing w:after="80" w:before="120"/>
              <w:jc w:val="center"/>
            </w:pPr>
            <w:r/>
            <w:r>
              <w:rPr>
                <w:rFonts w:ascii="Calibri" w:hAnsi="Calibri"/>
                <w:b/>
                <w:color w:val="1B2A4A"/>
                <w:sz w:val="22"/>
              </w:rPr>
              <w:t>SERVICE LAYER</w:t>
            </w:r>
          </w:p>
          <w:p>
            <w:pPr>
              <w:spacing w:after="120"/>
              <w:jc w:val="center"/>
            </w:pPr>
            <w:r>
              <w:rPr>
                <w:rFonts w:ascii="Calibri" w:hAnsi="Calibri"/>
                <w:color w:val="333333"/>
                <w:sz w:val="17"/>
              </w:rPr>
              <w:t>AIService: Claude API integration, scoring, document analysis</w:t>
              <w:br/>
              <w:t>ComplianceService: Sanctions screening, fallback pipeline</w:t>
              <w:br/>
              <w:t>RegistryService: 7-country government registry verification</w:t>
              <w:br/>
              <w:t>ScoringEngine: Weighted multi-factor application scoring</w:t>
            </w:r>
          </w:p>
          <w:p>
            <w:pPr>
              <w:spacing w:after="40"/>
              <w:jc w:val="center"/>
            </w:pPr>
            <w:r>
              <w:rPr>
                <w:color w:val="4A90D9"/>
                <w:sz w:val="20"/>
              </w:rPr>
              <w:t>↓  ↓  ↓</w:t>
            </w:r>
          </w:p>
        </w:tc>
      </w:tr>
      <w:tr>
        <w:tc>
          <w:tcPr>
            <w:tcW w:type="dxa" w:w="9360"/>
            <w:shd w:fill="D0E0FA"/>
          </w:tcPr>
          <w:p>
            <w:pPr>
              <w:spacing w:after="80" w:before="120"/>
              <w:jc w:val="center"/>
            </w:pPr>
            <w:r/>
            <w:r>
              <w:rPr>
                <w:rFonts w:ascii="Calibri" w:hAnsi="Calibri"/>
                <w:b/>
                <w:color w:val="1B2A4A"/>
                <w:sz w:val="22"/>
              </w:rPr>
              <w:t>DATA LAYER</w:t>
            </w:r>
          </w:p>
          <w:p>
            <w:pPr>
              <w:spacing w:after="120"/>
              <w:jc w:val="center"/>
            </w:pPr>
            <w:r>
              <w:rPr>
                <w:rFonts w:ascii="Calibri" w:hAnsi="Calibri"/>
                <w:color w:val="333333"/>
                <w:sz w:val="17"/>
              </w:rPr>
              <w:t>10 SQLAlchemy ORM Models | Alembic migrations (idempotent)</w:t>
              <w:br/>
              <w:t>Connection pooling (pool_size=10, max_overflow=15)</w:t>
              <w:br/>
              <w:t>JSON field support for flexible schemas</w:t>
              <w:br/>
              <w:t>Transaction management | Query optimization</w:t>
            </w:r>
          </w:p>
          <w:p>
            <w:pPr>
              <w:spacing w:after="40"/>
              <w:jc w:val="center"/>
            </w:pPr>
            <w:r>
              <w:rPr>
                <w:color w:val="4A90D9"/>
                <w:sz w:val="20"/>
              </w:rPr>
              <w:t>↓  ↓  ↓</w:t>
            </w:r>
          </w:p>
        </w:tc>
      </w:tr>
      <w:tr>
        <w:tc>
          <w:tcPr>
            <w:tcW w:type="dxa" w:w="9360"/>
            <w:shd w:fill="C4D8F8"/>
          </w:tcPr>
          <w:p>
            <w:pPr>
              <w:spacing w:after="80" w:before="120"/>
              <w:jc w:val="center"/>
            </w:pPr>
            <w:r/>
            <w:r>
              <w:rPr>
                <w:rFonts w:ascii="Calibri" w:hAnsi="Calibri"/>
                <w:b/>
                <w:color w:val="1B2A4A"/>
                <w:sz w:val="22"/>
              </w:rPr>
              <w:t>EXTERNAL INTEGRATIONS</w:t>
            </w:r>
          </w:p>
          <w:p>
            <w:pPr>
              <w:spacing w:after="120"/>
              <w:jc w:val="center"/>
            </w:pPr>
            <w:r>
              <w:rPr>
                <w:rFonts w:ascii="Calibri" w:hAnsi="Calibri"/>
                <w:color w:val="333333"/>
                <w:sz w:val="17"/>
              </w:rPr>
              <w:t>Anthropic Claude API (claude-sonnet-4-20250514) | OpenSanctions API v3</w:t>
              <w:br/>
              <w:t>UN Consolidated List (XML) | OFAC SDN (CSV) | EU Sanctions (CSV)</w:t>
              <w:br/>
              <w:t>Government Registries: ZA (CIPC), UG (URSB), NG, KE, TZ, SO, ET</w:t>
            </w:r>
          </w:p>
          <w:p>
            <w:pPr>
              <w:spacing w:after="40"/>
              <w:jc w:val="center"/>
            </w:pPr>
            <w:r>
              <w:rPr>
                <w:color w:val="4A90D9"/>
                <w:sz w:val="20"/>
              </w:rPr>
              <w:t>↓  ↓  ↓</w:t>
            </w:r>
          </w:p>
        </w:tc>
      </w:tr>
      <w:tr>
        <w:tc>
          <w:tcPr>
            <w:tcW w:type="dxa" w:w="9360"/>
            <w:shd w:fill="B8D0F6"/>
          </w:tcPr>
          <w:p>
            <w:pPr>
              <w:spacing w:after="80" w:before="120"/>
              <w:jc w:val="center"/>
            </w:pPr>
            <w:r/>
            <w:r>
              <w:rPr>
                <w:rFonts w:ascii="Calibri" w:hAnsi="Calibri"/>
                <w:b/>
                <w:color w:val="1B2A4A"/>
                <w:sz w:val="22"/>
              </w:rPr>
              <w:t>INFRASTRUCTURE</w:t>
            </w:r>
          </w:p>
          <w:p>
            <w:pPr>
              <w:spacing w:after="120"/>
              <w:jc w:val="center"/>
            </w:pPr>
            <w:r>
              <w:rPr>
                <w:rFonts w:ascii="Calibri" w:hAnsi="Calibri"/>
                <w:color w:val="333333"/>
                <w:sz w:val="17"/>
              </w:rPr>
              <w:t>Railway PaaS (auto-deploy from GitHub) | GitHub Actions E2E gate</w:t>
              <w:br/>
              <w:t>Gunicorn: 4 workers x 4 threads (gthread) | 180s timeout | --preload</w:t>
              <w:br/>
              <w:t>PostgreSQL 15+ | 1000 max-requests per worker | ON_FAILURE restart</w:t>
            </w:r>
          </w:p>
        </w:tc>
      </w:tr>
    </w:tbl>
    <w:p/>
    <w:p>
      <w:pPr>
        <w:pStyle w:val="Heading2"/>
      </w:pPr>
      <w:r>
        <w:rPr>
          <w:rFonts w:ascii="Calibri" w:hAnsi="Calibri"/>
          <w:color w:val="2C3E6B"/>
          <w:sz w:val="30"/>
        </w:rPr>
        <w:t>2.3 Blueprint Architecture</w:t>
      </w:r>
    </w:p>
    <w:p>
      <w:pPr>
        <w:spacing w:after="160"/>
      </w:pPr>
      <w:r>
        <w:rPr>
          <w:rFonts w:ascii="Calibri" w:hAnsi="Calibri"/>
        </w:rPr>
        <w:t>The Flask application is organized into 12 blueprints, each encapsulating a distinct domain of functionality. This modular architecture enables independent development, testing, and maintenance of each subsystem.</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72"/>
        <w:gridCol w:w="1872"/>
        <w:gridCol w:w="1872"/>
        <w:gridCol w:w="1872"/>
        <w:gridCol w:w="1872"/>
      </w:tblGrid>
      <w:tr>
        <w:tc>
          <w:tcPr>
            <w:tcW w:type="dxa" w:w="1440"/>
            <w:vAlign w:val="center"/>
            <w:shd w:fill="1B2A4A"/>
          </w:tcPr>
          <w:p>
            <w:pPr>
              <w:spacing w:before="80" w:after="80"/>
              <w:jc w:val="left"/>
            </w:pPr>
            <w:r/>
            <w:r>
              <w:rPr>
                <w:rFonts w:ascii="Calibri" w:hAnsi="Calibri"/>
                <w:b/>
                <w:color w:val="FFFFFF"/>
                <w:sz w:val="18"/>
              </w:rPr>
              <w:t>Blueprint</w:t>
            </w:r>
          </w:p>
        </w:tc>
        <w:tc>
          <w:tcPr>
            <w:tcW w:type="dxa" w:w="1728"/>
            <w:vAlign w:val="center"/>
            <w:shd w:fill="1B2A4A"/>
          </w:tcPr>
          <w:p>
            <w:pPr>
              <w:spacing w:before="80" w:after="80"/>
              <w:jc w:val="left"/>
            </w:pPr>
            <w:r/>
            <w:r>
              <w:rPr>
                <w:rFonts w:ascii="Calibri" w:hAnsi="Calibri"/>
                <w:b/>
                <w:color w:val="FFFFFF"/>
                <w:sz w:val="18"/>
              </w:rPr>
              <w:t>URL Prefix</w:t>
            </w:r>
          </w:p>
        </w:tc>
        <w:tc>
          <w:tcPr>
            <w:tcW w:type="dxa" w:w="1008"/>
            <w:vAlign w:val="center"/>
            <w:shd w:fill="1B2A4A"/>
          </w:tcPr>
          <w:p>
            <w:pPr>
              <w:spacing w:before="80" w:after="80"/>
              <w:jc w:val="left"/>
            </w:pPr>
            <w:r/>
            <w:r>
              <w:rPr>
                <w:rFonts w:ascii="Calibri" w:hAnsi="Calibri"/>
                <w:b/>
                <w:color w:val="FFFFFF"/>
                <w:sz w:val="18"/>
              </w:rPr>
              <w:t>Endpoints</w:t>
            </w:r>
          </w:p>
        </w:tc>
        <w:tc>
          <w:tcPr>
            <w:tcW w:type="dxa" w:w="1008"/>
            <w:vAlign w:val="center"/>
            <w:shd w:fill="1B2A4A"/>
          </w:tcPr>
          <w:p>
            <w:pPr>
              <w:spacing w:before="80" w:after="80"/>
              <w:jc w:val="left"/>
            </w:pPr>
            <w:r/>
            <w:r>
              <w:rPr>
                <w:rFonts w:ascii="Calibri" w:hAnsi="Calibri"/>
                <w:b/>
                <w:color w:val="FFFFFF"/>
                <w:sz w:val="18"/>
              </w:rPr>
              <w:t>Auth</w:t>
            </w:r>
          </w:p>
        </w:tc>
        <w:tc>
          <w:tcPr>
            <w:tcW w:type="dxa" w:w="4176"/>
            <w:vAlign w:val="center"/>
            <w:shd w:fill="1B2A4A"/>
          </w:tcPr>
          <w:p>
            <w:pPr>
              <w:spacing w:before="80" w:after="80"/>
              <w:jc w:val="left"/>
            </w:pPr>
            <w:r/>
            <w:r>
              <w:rPr>
                <w:rFonts w:ascii="Calibri" w:hAnsi="Calibri"/>
                <w:b/>
                <w:color w:val="FFFFFF"/>
                <w:sz w:val="18"/>
              </w:rPr>
              <w:t>Description</w:t>
            </w:r>
          </w:p>
        </w:tc>
      </w:tr>
      <w:tr>
        <w:tc>
          <w:tcPr>
            <w:tcW w:type="dxa" w:w="1440"/>
            <w:vAlign w:val="center"/>
          </w:tcPr>
          <w:p>
            <w:pPr>
              <w:spacing w:before="40" w:after="40"/>
            </w:pPr>
            <w:r/>
            <w:r>
              <w:rPr>
                <w:rFonts w:ascii="Calibri" w:hAnsi="Calibri"/>
                <w:b/>
                <w:color w:val="333333"/>
                <w:sz w:val="17"/>
              </w:rPr>
              <w:t>auth</w:t>
            </w:r>
          </w:p>
        </w:tc>
        <w:tc>
          <w:tcPr>
            <w:tcW w:type="dxa" w:w="1728"/>
            <w:vAlign w:val="center"/>
          </w:tcPr>
          <w:p>
            <w:pPr>
              <w:spacing w:before="40" w:after="40"/>
            </w:pPr>
            <w:r/>
            <w:r>
              <w:rPr>
                <w:rFonts w:ascii="Calibri" w:hAnsi="Calibri"/>
                <w:color w:val="333333"/>
                <w:sz w:val="17"/>
              </w:rPr>
              <w:t>/api/auth</w:t>
            </w:r>
          </w:p>
        </w:tc>
        <w:tc>
          <w:tcPr>
            <w:tcW w:type="dxa" w:w="1008"/>
            <w:vAlign w:val="center"/>
          </w:tcPr>
          <w:p>
            <w:pPr>
              <w:spacing w:before="40" w:after="40"/>
            </w:pPr>
            <w:r/>
            <w:r>
              <w:rPr>
                <w:rFonts w:ascii="Calibri" w:hAnsi="Calibri"/>
                <w:color w:val="333333"/>
                <w:sz w:val="17"/>
              </w:rPr>
              <w:t>4</w:t>
            </w:r>
          </w:p>
        </w:tc>
        <w:tc>
          <w:tcPr>
            <w:tcW w:type="dxa" w:w="1008"/>
            <w:vAlign w:val="center"/>
          </w:tcPr>
          <w:p>
            <w:pPr>
              <w:spacing w:before="40" w:after="40"/>
            </w:pPr>
            <w:r/>
            <w:r>
              <w:rPr>
                <w:rFonts w:ascii="Calibri" w:hAnsi="Calibri"/>
                <w:color w:val="333333"/>
                <w:sz w:val="17"/>
              </w:rPr>
              <w:t>Mixed</w:t>
            </w:r>
          </w:p>
        </w:tc>
        <w:tc>
          <w:tcPr>
            <w:tcW w:type="dxa" w:w="4176"/>
            <w:vAlign w:val="center"/>
          </w:tcPr>
          <w:p>
            <w:pPr>
              <w:spacing w:before="40" w:after="40"/>
            </w:pPr>
            <w:r/>
            <w:r>
              <w:rPr>
                <w:rFonts w:ascii="Calibri" w:hAnsi="Calibri"/>
                <w:color w:val="333333"/>
                <w:sz w:val="17"/>
              </w:rPr>
              <w:t>Login, logout, session, language preference</w:t>
            </w:r>
          </w:p>
        </w:tc>
      </w:tr>
      <w:tr>
        <w:tc>
          <w:tcPr>
            <w:tcW w:type="dxa" w:w="1440"/>
            <w:vAlign w:val="center"/>
            <w:shd w:fill="EBF3FC"/>
          </w:tcPr>
          <w:p>
            <w:pPr>
              <w:spacing w:before="40" w:after="40"/>
            </w:pPr>
            <w:r/>
            <w:r>
              <w:rPr>
                <w:rFonts w:ascii="Calibri" w:hAnsi="Calibri"/>
                <w:b/>
                <w:color w:val="333333"/>
                <w:sz w:val="17"/>
              </w:rPr>
              <w:t>dashboard</w:t>
            </w:r>
          </w:p>
        </w:tc>
        <w:tc>
          <w:tcPr>
            <w:tcW w:type="dxa" w:w="1728"/>
            <w:vAlign w:val="center"/>
            <w:shd w:fill="EBF3FC"/>
          </w:tcPr>
          <w:p>
            <w:pPr>
              <w:spacing w:before="40" w:after="40"/>
            </w:pPr>
            <w:r/>
            <w:r>
              <w:rPr>
                <w:rFonts w:ascii="Calibri" w:hAnsi="Calibri"/>
                <w:color w:val="333333"/>
                <w:sz w:val="17"/>
              </w:rPr>
              <w:t>/api/dashboard</w:t>
            </w:r>
          </w:p>
        </w:tc>
        <w:tc>
          <w:tcPr>
            <w:tcW w:type="dxa" w:w="1008"/>
            <w:vAlign w:val="center"/>
            <w:shd w:fill="EBF3FC"/>
          </w:tcPr>
          <w:p>
            <w:pPr>
              <w:spacing w:before="40" w:after="40"/>
            </w:pPr>
            <w:r/>
            <w:r>
              <w:rPr>
                <w:rFonts w:ascii="Calibri" w:hAnsi="Calibri"/>
                <w:color w:val="333333"/>
                <w:sz w:val="17"/>
              </w:rPr>
              <w:t>1</w:t>
            </w:r>
          </w:p>
        </w:tc>
        <w:tc>
          <w:tcPr>
            <w:tcW w:type="dxa" w:w="1008"/>
            <w:vAlign w:val="center"/>
            <w:shd w:fill="EBF3FC"/>
          </w:tcPr>
          <w:p>
            <w:pPr>
              <w:spacing w:before="40" w:after="40"/>
            </w:pPr>
            <w:r/>
            <w:r>
              <w:rPr>
                <w:rFonts w:ascii="Calibri" w:hAnsi="Calibri"/>
                <w:color w:val="333333"/>
                <w:sz w:val="17"/>
              </w:rPr>
              <w:t>Required</w:t>
            </w:r>
          </w:p>
        </w:tc>
        <w:tc>
          <w:tcPr>
            <w:tcW w:type="dxa" w:w="4176"/>
            <w:vAlign w:val="center"/>
            <w:shd w:fill="EBF3FC"/>
          </w:tcPr>
          <w:p>
            <w:pPr>
              <w:spacing w:before="40" w:after="40"/>
            </w:pPr>
            <w:r/>
            <w:r>
              <w:rPr>
                <w:rFonts w:ascii="Calibri" w:hAnsi="Calibri"/>
                <w:color w:val="333333"/>
                <w:sz w:val="17"/>
              </w:rPr>
              <w:t>Aggregated statistics per role</w:t>
            </w:r>
          </w:p>
        </w:tc>
      </w:tr>
      <w:tr>
        <w:tc>
          <w:tcPr>
            <w:tcW w:type="dxa" w:w="1440"/>
            <w:vAlign w:val="center"/>
          </w:tcPr>
          <w:p>
            <w:pPr>
              <w:spacing w:before="40" w:after="40"/>
            </w:pPr>
            <w:r/>
            <w:r>
              <w:rPr>
                <w:rFonts w:ascii="Calibri" w:hAnsi="Calibri"/>
                <w:b/>
                <w:color w:val="333333"/>
                <w:sz w:val="17"/>
              </w:rPr>
              <w:t>organizations</w:t>
            </w:r>
          </w:p>
        </w:tc>
        <w:tc>
          <w:tcPr>
            <w:tcW w:type="dxa" w:w="1728"/>
            <w:vAlign w:val="center"/>
          </w:tcPr>
          <w:p>
            <w:pPr>
              <w:spacing w:before="40" w:after="40"/>
            </w:pPr>
            <w:r/>
            <w:r>
              <w:rPr>
                <w:rFonts w:ascii="Calibri" w:hAnsi="Calibri"/>
                <w:color w:val="333333"/>
                <w:sz w:val="17"/>
              </w:rPr>
              <w:t>/api/organizations</w:t>
            </w:r>
          </w:p>
        </w:tc>
        <w:tc>
          <w:tcPr>
            <w:tcW w:type="dxa" w:w="1008"/>
            <w:vAlign w:val="center"/>
          </w:tcPr>
          <w:p>
            <w:pPr>
              <w:spacing w:before="40" w:after="40"/>
            </w:pPr>
            <w:r/>
            <w:r>
              <w:rPr>
                <w:rFonts w:ascii="Calibri" w:hAnsi="Calibri"/>
                <w:color w:val="333333"/>
                <w:sz w:val="17"/>
              </w:rPr>
              <w:t>5</w:t>
            </w:r>
          </w:p>
        </w:tc>
        <w:tc>
          <w:tcPr>
            <w:tcW w:type="dxa" w:w="1008"/>
            <w:vAlign w:val="center"/>
          </w:tcPr>
          <w:p>
            <w:pPr>
              <w:spacing w:before="40" w:after="40"/>
            </w:pPr>
            <w:r/>
            <w:r>
              <w:rPr>
                <w:rFonts w:ascii="Calibri" w:hAnsi="Calibri"/>
                <w:color w:val="333333"/>
                <w:sz w:val="17"/>
              </w:rPr>
              <w:t>Required</w:t>
            </w:r>
          </w:p>
        </w:tc>
        <w:tc>
          <w:tcPr>
            <w:tcW w:type="dxa" w:w="4176"/>
            <w:vAlign w:val="center"/>
          </w:tcPr>
          <w:p>
            <w:pPr>
              <w:spacing w:before="40" w:after="40"/>
            </w:pPr>
            <w:r/>
            <w:r>
              <w:rPr>
                <w:rFonts w:ascii="Calibri" w:hAnsi="Calibri"/>
                <w:color w:val="333333"/>
                <w:sz w:val="17"/>
              </w:rPr>
              <w:t>Organization CRUD and profile management</w:t>
            </w:r>
          </w:p>
        </w:tc>
      </w:tr>
      <w:tr>
        <w:tc>
          <w:tcPr>
            <w:tcW w:type="dxa" w:w="1440"/>
            <w:vAlign w:val="center"/>
            <w:shd w:fill="EBF3FC"/>
          </w:tcPr>
          <w:p>
            <w:pPr>
              <w:spacing w:before="40" w:after="40"/>
            </w:pPr>
            <w:r/>
            <w:r>
              <w:rPr>
                <w:rFonts w:ascii="Calibri" w:hAnsi="Calibri"/>
                <w:b/>
                <w:color w:val="333333"/>
                <w:sz w:val="17"/>
              </w:rPr>
              <w:t>grants</w:t>
            </w:r>
          </w:p>
        </w:tc>
        <w:tc>
          <w:tcPr>
            <w:tcW w:type="dxa" w:w="1728"/>
            <w:vAlign w:val="center"/>
            <w:shd w:fill="EBF3FC"/>
          </w:tcPr>
          <w:p>
            <w:pPr>
              <w:spacing w:before="40" w:after="40"/>
            </w:pPr>
            <w:r/>
            <w:r>
              <w:rPr>
                <w:rFonts w:ascii="Calibri" w:hAnsi="Calibri"/>
                <w:color w:val="333333"/>
                <w:sz w:val="17"/>
              </w:rPr>
              <w:t>/api/grants</w:t>
            </w:r>
          </w:p>
        </w:tc>
        <w:tc>
          <w:tcPr>
            <w:tcW w:type="dxa" w:w="1008"/>
            <w:vAlign w:val="center"/>
            <w:shd w:fill="EBF3FC"/>
          </w:tcPr>
          <w:p>
            <w:pPr>
              <w:spacing w:before="40" w:after="40"/>
            </w:pPr>
            <w:r/>
            <w:r>
              <w:rPr>
                <w:rFonts w:ascii="Calibri" w:hAnsi="Calibri"/>
                <w:color w:val="333333"/>
                <w:sz w:val="17"/>
              </w:rPr>
              <w:t>7</w:t>
            </w:r>
          </w:p>
        </w:tc>
        <w:tc>
          <w:tcPr>
            <w:tcW w:type="dxa" w:w="1008"/>
            <w:vAlign w:val="center"/>
            <w:shd w:fill="EBF3FC"/>
          </w:tcPr>
          <w:p>
            <w:pPr>
              <w:spacing w:before="40" w:after="40"/>
            </w:pPr>
            <w:r/>
            <w:r>
              <w:rPr>
                <w:rFonts w:ascii="Calibri" w:hAnsi="Calibri"/>
                <w:color w:val="333333"/>
                <w:sz w:val="17"/>
              </w:rPr>
              <w:t>Mixed</w:t>
            </w:r>
          </w:p>
        </w:tc>
        <w:tc>
          <w:tcPr>
            <w:tcW w:type="dxa" w:w="4176"/>
            <w:vAlign w:val="center"/>
            <w:shd w:fill="EBF3FC"/>
          </w:tcPr>
          <w:p>
            <w:pPr>
              <w:spacing w:before="40" w:after="40"/>
            </w:pPr>
            <w:r/>
            <w:r>
              <w:rPr>
                <w:rFonts w:ascii="Calibri" w:hAnsi="Calibri"/>
                <w:color w:val="333333"/>
                <w:sz w:val="17"/>
              </w:rPr>
              <w:t>Grant lifecycle: create, publish, browse, apply</w:t>
            </w:r>
          </w:p>
        </w:tc>
      </w:tr>
      <w:tr>
        <w:tc>
          <w:tcPr>
            <w:tcW w:type="dxa" w:w="1440"/>
            <w:vAlign w:val="center"/>
          </w:tcPr>
          <w:p>
            <w:pPr>
              <w:spacing w:before="40" w:after="40"/>
            </w:pPr>
            <w:r/>
            <w:r>
              <w:rPr>
                <w:rFonts w:ascii="Calibri" w:hAnsi="Calibri"/>
                <w:b/>
                <w:color w:val="333333"/>
                <w:sz w:val="17"/>
              </w:rPr>
              <w:t>applications</w:t>
            </w:r>
          </w:p>
        </w:tc>
        <w:tc>
          <w:tcPr>
            <w:tcW w:type="dxa" w:w="1728"/>
            <w:vAlign w:val="center"/>
          </w:tcPr>
          <w:p>
            <w:pPr>
              <w:spacing w:before="40" w:after="40"/>
            </w:pPr>
            <w:r/>
            <w:r>
              <w:rPr>
                <w:rFonts w:ascii="Calibri" w:hAnsi="Calibri"/>
                <w:color w:val="333333"/>
                <w:sz w:val="17"/>
              </w:rPr>
              <w:t>/api/applications</w:t>
            </w:r>
          </w:p>
        </w:tc>
        <w:tc>
          <w:tcPr>
            <w:tcW w:type="dxa" w:w="1008"/>
            <w:vAlign w:val="center"/>
          </w:tcPr>
          <w:p>
            <w:pPr>
              <w:spacing w:before="40" w:after="40"/>
            </w:pPr>
            <w:r/>
            <w:r>
              <w:rPr>
                <w:rFonts w:ascii="Calibri" w:hAnsi="Calibri"/>
                <w:color w:val="333333"/>
                <w:sz w:val="17"/>
              </w:rPr>
              <w:t>6</w:t>
            </w:r>
          </w:p>
        </w:tc>
        <w:tc>
          <w:tcPr>
            <w:tcW w:type="dxa" w:w="1008"/>
            <w:vAlign w:val="center"/>
          </w:tcPr>
          <w:p>
            <w:pPr>
              <w:spacing w:before="40" w:after="40"/>
            </w:pPr>
            <w:r/>
            <w:r>
              <w:rPr>
                <w:rFonts w:ascii="Calibri" w:hAnsi="Calibri"/>
                <w:color w:val="333333"/>
                <w:sz w:val="17"/>
              </w:rPr>
              <w:t>Required</w:t>
            </w:r>
          </w:p>
        </w:tc>
        <w:tc>
          <w:tcPr>
            <w:tcW w:type="dxa" w:w="4176"/>
            <w:vAlign w:val="center"/>
          </w:tcPr>
          <w:p>
            <w:pPr>
              <w:spacing w:before="40" w:after="40"/>
            </w:pPr>
            <w:r/>
            <w:r>
              <w:rPr>
                <w:rFonts w:ascii="Calibri" w:hAnsi="Calibri"/>
                <w:color w:val="333333"/>
                <w:sz w:val="17"/>
              </w:rPr>
              <w:t>Application submission and tracking</w:t>
            </w:r>
          </w:p>
        </w:tc>
      </w:tr>
      <w:tr>
        <w:tc>
          <w:tcPr>
            <w:tcW w:type="dxa" w:w="1440"/>
            <w:vAlign w:val="center"/>
            <w:shd w:fill="EBF3FC"/>
          </w:tcPr>
          <w:p>
            <w:pPr>
              <w:spacing w:before="40" w:after="40"/>
            </w:pPr>
            <w:r/>
            <w:r>
              <w:rPr>
                <w:rFonts w:ascii="Calibri" w:hAnsi="Calibri"/>
                <w:b/>
                <w:color w:val="333333"/>
                <w:sz w:val="17"/>
              </w:rPr>
              <w:t>assessments</w:t>
            </w:r>
          </w:p>
        </w:tc>
        <w:tc>
          <w:tcPr>
            <w:tcW w:type="dxa" w:w="1728"/>
            <w:vAlign w:val="center"/>
            <w:shd w:fill="EBF3FC"/>
          </w:tcPr>
          <w:p>
            <w:pPr>
              <w:spacing w:before="40" w:after="40"/>
            </w:pPr>
            <w:r/>
            <w:r>
              <w:rPr>
                <w:rFonts w:ascii="Calibri" w:hAnsi="Calibri"/>
                <w:color w:val="333333"/>
                <w:sz w:val="17"/>
              </w:rPr>
              <w:t>/api/assessments</w:t>
            </w:r>
          </w:p>
        </w:tc>
        <w:tc>
          <w:tcPr>
            <w:tcW w:type="dxa" w:w="1008"/>
            <w:vAlign w:val="center"/>
            <w:shd w:fill="EBF3FC"/>
          </w:tcPr>
          <w:p>
            <w:pPr>
              <w:spacing w:before="40" w:after="40"/>
            </w:pPr>
            <w:r/>
            <w:r>
              <w:rPr>
                <w:rFonts w:ascii="Calibri" w:hAnsi="Calibri"/>
                <w:color w:val="333333"/>
                <w:sz w:val="17"/>
              </w:rPr>
              <w:t>5</w:t>
            </w:r>
          </w:p>
        </w:tc>
        <w:tc>
          <w:tcPr>
            <w:tcW w:type="dxa" w:w="1008"/>
            <w:vAlign w:val="center"/>
            <w:shd w:fill="EBF3FC"/>
          </w:tcPr>
          <w:p>
            <w:pPr>
              <w:spacing w:before="40" w:after="40"/>
            </w:pPr>
            <w:r/>
            <w:r>
              <w:rPr>
                <w:rFonts w:ascii="Calibri" w:hAnsi="Calibri"/>
                <w:color w:val="333333"/>
                <w:sz w:val="17"/>
              </w:rPr>
              <w:t>Required</w:t>
            </w:r>
          </w:p>
        </w:tc>
        <w:tc>
          <w:tcPr>
            <w:tcW w:type="dxa" w:w="4176"/>
            <w:vAlign w:val="center"/>
            <w:shd w:fill="EBF3FC"/>
          </w:tcPr>
          <w:p>
            <w:pPr>
              <w:spacing w:before="40" w:after="40"/>
            </w:pPr>
            <w:r/>
            <w:r>
              <w:rPr>
                <w:rFonts w:ascii="Calibri" w:hAnsi="Calibri"/>
                <w:color w:val="333333"/>
                <w:sz w:val="17"/>
              </w:rPr>
              <w:t>Capacity assessment across 5 frameworks</w:t>
            </w:r>
          </w:p>
        </w:tc>
      </w:tr>
      <w:tr>
        <w:tc>
          <w:tcPr>
            <w:tcW w:type="dxa" w:w="1440"/>
            <w:vAlign w:val="center"/>
          </w:tcPr>
          <w:p>
            <w:pPr>
              <w:spacing w:before="40" w:after="40"/>
            </w:pPr>
            <w:r/>
            <w:r>
              <w:rPr>
                <w:rFonts w:ascii="Calibri" w:hAnsi="Calibri"/>
                <w:b/>
                <w:color w:val="333333"/>
                <w:sz w:val="17"/>
              </w:rPr>
              <w:t>documents</w:t>
            </w:r>
          </w:p>
        </w:tc>
        <w:tc>
          <w:tcPr>
            <w:tcW w:type="dxa" w:w="1728"/>
            <w:vAlign w:val="center"/>
          </w:tcPr>
          <w:p>
            <w:pPr>
              <w:spacing w:before="40" w:after="40"/>
            </w:pPr>
            <w:r/>
            <w:r>
              <w:rPr>
                <w:rFonts w:ascii="Calibri" w:hAnsi="Calibri"/>
                <w:color w:val="333333"/>
                <w:sz w:val="17"/>
              </w:rPr>
              <w:t>/api/documents</w:t>
            </w:r>
          </w:p>
        </w:tc>
        <w:tc>
          <w:tcPr>
            <w:tcW w:type="dxa" w:w="1008"/>
            <w:vAlign w:val="center"/>
          </w:tcPr>
          <w:p>
            <w:pPr>
              <w:spacing w:before="40" w:after="40"/>
            </w:pPr>
            <w:r/>
            <w:r>
              <w:rPr>
                <w:rFonts w:ascii="Calibri" w:hAnsi="Calibri"/>
                <w:color w:val="333333"/>
                <w:sz w:val="17"/>
              </w:rPr>
              <w:t>4</w:t>
            </w:r>
          </w:p>
        </w:tc>
        <w:tc>
          <w:tcPr>
            <w:tcW w:type="dxa" w:w="1008"/>
            <w:vAlign w:val="center"/>
          </w:tcPr>
          <w:p>
            <w:pPr>
              <w:spacing w:before="40" w:after="40"/>
            </w:pPr>
            <w:r/>
            <w:r>
              <w:rPr>
                <w:rFonts w:ascii="Calibri" w:hAnsi="Calibri"/>
                <w:color w:val="333333"/>
                <w:sz w:val="17"/>
              </w:rPr>
              <w:t>Required</w:t>
            </w:r>
          </w:p>
        </w:tc>
        <w:tc>
          <w:tcPr>
            <w:tcW w:type="dxa" w:w="4176"/>
            <w:vAlign w:val="center"/>
          </w:tcPr>
          <w:p>
            <w:pPr>
              <w:spacing w:before="40" w:after="40"/>
            </w:pPr>
            <w:r/>
            <w:r>
              <w:rPr>
                <w:rFonts w:ascii="Calibri" w:hAnsi="Calibri"/>
                <w:color w:val="333333"/>
                <w:sz w:val="17"/>
              </w:rPr>
              <w:t>File upload, download, AI analysis</w:t>
            </w:r>
          </w:p>
        </w:tc>
      </w:tr>
      <w:tr>
        <w:tc>
          <w:tcPr>
            <w:tcW w:type="dxa" w:w="1440"/>
            <w:vAlign w:val="center"/>
            <w:shd w:fill="EBF3FC"/>
          </w:tcPr>
          <w:p>
            <w:pPr>
              <w:spacing w:before="40" w:after="40"/>
            </w:pPr>
            <w:r/>
            <w:r>
              <w:rPr>
                <w:rFonts w:ascii="Calibri" w:hAnsi="Calibri"/>
                <w:b/>
                <w:color w:val="333333"/>
                <w:sz w:val="17"/>
              </w:rPr>
              <w:t>ai</w:t>
            </w:r>
          </w:p>
        </w:tc>
        <w:tc>
          <w:tcPr>
            <w:tcW w:type="dxa" w:w="1728"/>
            <w:vAlign w:val="center"/>
            <w:shd w:fill="EBF3FC"/>
          </w:tcPr>
          <w:p>
            <w:pPr>
              <w:spacing w:before="40" w:after="40"/>
            </w:pPr>
            <w:r/>
            <w:r>
              <w:rPr>
                <w:rFonts w:ascii="Calibri" w:hAnsi="Calibri"/>
                <w:color w:val="333333"/>
                <w:sz w:val="17"/>
              </w:rPr>
              <w:t>/api/ai</w:t>
            </w:r>
          </w:p>
        </w:tc>
        <w:tc>
          <w:tcPr>
            <w:tcW w:type="dxa" w:w="1008"/>
            <w:vAlign w:val="center"/>
            <w:shd w:fill="EBF3FC"/>
          </w:tcPr>
          <w:p>
            <w:pPr>
              <w:spacing w:before="40" w:after="40"/>
            </w:pPr>
            <w:r/>
            <w:r>
              <w:rPr>
                <w:rFonts w:ascii="Calibri" w:hAnsi="Calibri"/>
                <w:color w:val="333333"/>
                <w:sz w:val="17"/>
              </w:rPr>
              <w:t>5</w:t>
            </w:r>
          </w:p>
        </w:tc>
        <w:tc>
          <w:tcPr>
            <w:tcW w:type="dxa" w:w="1008"/>
            <w:vAlign w:val="center"/>
            <w:shd w:fill="EBF3FC"/>
          </w:tcPr>
          <w:p>
            <w:pPr>
              <w:spacing w:before="40" w:after="40"/>
            </w:pPr>
            <w:r/>
            <w:r>
              <w:rPr>
                <w:rFonts w:ascii="Calibri" w:hAnsi="Calibri"/>
                <w:color w:val="333333"/>
                <w:sz w:val="17"/>
              </w:rPr>
              <w:t>Required</w:t>
            </w:r>
          </w:p>
        </w:tc>
        <w:tc>
          <w:tcPr>
            <w:tcW w:type="dxa" w:w="4176"/>
            <w:vAlign w:val="center"/>
            <w:shd w:fill="EBF3FC"/>
          </w:tcPr>
          <w:p>
            <w:pPr>
              <w:spacing w:before="40" w:after="40"/>
            </w:pPr>
            <w:r/>
            <w:r>
              <w:rPr>
                <w:rFonts w:ascii="Calibri" w:hAnsi="Calibri"/>
                <w:color w:val="333333"/>
                <w:sz w:val="17"/>
              </w:rPr>
              <w:t>AI chat, scoring, analysis, guidance</w:t>
            </w:r>
          </w:p>
        </w:tc>
      </w:tr>
      <w:tr>
        <w:tc>
          <w:tcPr>
            <w:tcW w:type="dxa" w:w="1440"/>
            <w:vAlign w:val="center"/>
          </w:tcPr>
          <w:p>
            <w:pPr>
              <w:spacing w:before="40" w:after="40"/>
            </w:pPr>
            <w:r/>
            <w:r>
              <w:rPr>
                <w:rFonts w:ascii="Calibri" w:hAnsi="Calibri"/>
                <w:b/>
                <w:color w:val="333333"/>
                <w:sz w:val="17"/>
              </w:rPr>
              <w:t>compliance</w:t>
            </w:r>
          </w:p>
        </w:tc>
        <w:tc>
          <w:tcPr>
            <w:tcW w:type="dxa" w:w="1728"/>
            <w:vAlign w:val="center"/>
          </w:tcPr>
          <w:p>
            <w:pPr>
              <w:spacing w:before="40" w:after="40"/>
            </w:pPr>
            <w:r/>
            <w:r>
              <w:rPr>
                <w:rFonts w:ascii="Calibri" w:hAnsi="Calibri"/>
                <w:color w:val="333333"/>
                <w:sz w:val="17"/>
              </w:rPr>
              <w:t>/api/compliance</w:t>
            </w:r>
          </w:p>
        </w:tc>
        <w:tc>
          <w:tcPr>
            <w:tcW w:type="dxa" w:w="1008"/>
            <w:vAlign w:val="center"/>
          </w:tcPr>
          <w:p>
            <w:pPr>
              <w:spacing w:before="40" w:after="40"/>
            </w:pPr>
            <w:r/>
            <w:r>
              <w:rPr>
                <w:rFonts w:ascii="Calibri" w:hAnsi="Calibri"/>
                <w:color w:val="333333"/>
                <w:sz w:val="17"/>
              </w:rPr>
              <w:t>4</w:t>
            </w:r>
          </w:p>
        </w:tc>
        <w:tc>
          <w:tcPr>
            <w:tcW w:type="dxa" w:w="1008"/>
            <w:vAlign w:val="center"/>
          </w:tcPr>
          <w:p>
            <w:pPr>
              <w:spacing w:before="40" w:after="40"/>
            </w:pPr>
            <w:r/>
            <w:r>
              <w:rPr>
                <w:rFonts w:ascii="Calibri" w:hAnsi="Calibri"/>
                <w:color w:val="333333"/>
                <w:sz w:val="17"/>
              </w:rPr>
              <w:t>Admin/Donor</w:t>
            </w:r>
          </w:p>
        </w:tc>
        <w:tc>
          <w:tcPr>
            <w:tcW w:type="dxa" w:w="4176"/>
            <w:vAlign w:val="center"/>
          </w:tcPr>
          <w:p>
            <w:pPr>
              <w:spacing w:before="40" w:after="40"/>
            </w:pPr>
            <w:r/>
            <w:r>
              <w:rPr>
                <w:rFonts w:ascii="Calibri" w:hAnsi="Calibri"/>
                <w:color w:val="333333"/>
                <w:sz w:val="17"/>
              </w:rPr>
              <w:t>Sanctions screening and registry checks</w:t>
            </w:r>
          </w:p>
        </w:tc>
      </w:tr>
      <w:tr>
        <w:tc>
          <w:tcPr>
            <w:tcW w:type="dxa" w:w="1440"/>
            <w:vAlign w:val="center"/>
            <w:shd w:fill="EBF3FC"/>
          </w:tcPr>
          <w:p>
            <w:pPr>
              <w:spacing w:before="40" w:after="40"/>
            </w:pPr>
            <w:r/>
            <w:r>
              <w:rPr>
                <w:rFonts w:ascii="Calibri" w:hAnsi="Calibri"/>
                <w:b/>
                <w:color w:val="333333"/>
                <w:sz w:val="17"/>
              </w:rPr>
              <w:t>reviews</w:t>
            </w:r>
          </w:p>
        </w:tc>
        <w:tc>
          <w:tcPr>
            <w:tcW w:type="dxa" w:w="1728"/>
            <w:vAlign w:val="center"/>
            <w:shd w:fill="EBF3FC"/>
          </w:tcPr>
          <w:p>
            <w:pPr>
              <w:spacing w:before="40" w:after="40"/>
            </w:pPr>
            <w:r/>
            <w:r>
              <w:rPr>
                <w:rFonts w:ascii="Calibri" w:hAnsi="Calibri"/>
                <w:color w:val="333333"/>
                <w:sz w:val="17"/>
              </w:rPr>
              <w:t>/api/reviews</w:t>
            </w:r>
          </w:p>
        </w:tc>
        <w:tc>
          <w:tcPr>
            <w:tcW w:type="dxa" w:w="1008"/>
            <w:vAlign w:val="center"/>
            <w:shd w:fill="EBF3FC"/>
          </w:tcPr>
          <w:p>
            <w:pPr>
              <w:spacing w:before="40" w:after="40"/>
            </w:pPr>
            <w:r/>
            <w:r>
              <w:rPr>
                <w:rFonts w:ascii="Calibri" w:hAnsi="Calibri"/>
                <w:color w:val="333333"/>
                <w:sz w:val="17"/>
              </w:rPr>
              <w:t>4</w:t>
            </w:r>
          </w:p>
        </w:tc>
        <w:tc>
          <w:tcPr>
            <w:tcW w:type="dxa" w:w="1008"/>
            <w:vAlign w:val="center"/>
            <w:shd w:fill="EBF3FC"/>
          </w:tcPr>
          <w:p>
            <w:pPr>
              <w:spacing w:before="40" w:after="40"/>
            </w:pPr>
            <w:r/>
            <w:r>
              <w:rPr>
                <w:rFonts w:ascii="Calibri" w:hAnsi="Calibri"/>
                <w:color w:val="333333"/>
                <w:sz w:val="17"/>
              </w:rPr>
              <w:t>Reviewer</w:t>
            </w:r>
          </w:p>
        </w:tc>
        <w:tc>
          <w:tcPr>
            <w:tcW w:type="dxa" w:w="4176"/>
            <w:vAlign w:val="center"/>
            <w:shd w:fill="EBF3FC"/>
          </w:tcPr>
          <w:p>
            <w:pPr>
              <w:spacing w:before="40" w:after="40"/>
            </w:pPr>
            <w:r/>
            <w:r>
              <w:rPr>
                <w:rFonts w:ascii="Calibri" w:hAnsi="Calibri"/>
                <w:color w:val="333333"/>
                <w:sz w:val="17"/>
              </w:rPr>
              <w:t>Application review and scoring</w:t>
            </w:r>
          </w:p>
        </w:tc>
      </w:tr>
      <w:tr>
        <w:tc>
          <w:tcPr>
            <w:tcW w:type="dxa" w:w="1440"/>
            <w:vAlign w:val="center"/>
          </w:tcPr>
          <w:p>
            <w:pPr>
              <w:spacing w:before="40" w:after="40"/>
            </w:pPr>
            <w:r/>
            <w:r>
              <w:rPr>
                <w:rFonts w:ascii="Calibri" w:hAnsi="Calibri"/>
                <w:b/>
                <w:color w:val="333333"/>
                <w:sz w:val="17"/>
              </w:rPr>
              <w:t>reports</w:t>
            </w:r>
          </w:p>
        </w:tc>
        <w:tc>
          <w:tcPr>
            <w:tcW w:type="dxa" w:w="1728"/>
            <w:vAlign w:val="center"/>
          </w:tcPr>
          <w:p>
            <w:pPr>
              <w:spacing w:before="40" w:after="40"/>
            </w:pPr>
            <w:r/>
            <w:r>
              <w:rPr>
                <w:rFonts w:ascii="Calibri" w:hAnsi="Calibri"/>
                <w:color w:val="333333"/>
                <w:sz w:val="17"/>
              </w:rPr>
              <w:t>/api/reports</w:t>
            </w:r>
          </w:p>
        </w:tc>
        <w:tc>
          <w:tcPr>
            <w:tcW w:type="dxa" w:w="1008"/>
            <w:vAlign w:val="center"/>
          </w:tcPr>
          <w:p>
            <w:pPr>
              <w:spacing w:before="40" w:after="40"/>
            </w:pPr>
            <w:r/>
            <w:r>
              <w:rPr>
                <w:rFonts w:ascii="Calibri" w:hAnsi="Calibri"/>
                <w:color w:val="333333"/>
                <w:sz w:val="17"/>
              </w:rPr>
              <w:t>6</w:t>
            </w:r>
          </w:p>
        </w:tc>
        <w:tc>
          <w:tcPr>
            <w:tcW w:type="dxa" w:w="1008"/>
            <w:vAlign w:val="center"/>
          </w:tcPr>
          <w:p>
            <w:pPr>
              <w:spacing w:before="40" w:after="40"/>
            </w:pPr>
            <w:r/>
            <w:r>
              <w:rPr>
                <w:rFonts w:ascii="Calibri" w:hAnsi="Calibri"/>
                <w:color w:val="333333"/>
                <w:sz w:val="17"/>
              </w:rPr>
              <w:t>Required</w:t>
            </w:r>
          </w:p>
        </w:tc>
        <w:tc>
          <w:tcPr>
            <w:tcW w:type="dxa" w:w="4176"/>
            <w:vAlign w:val="center"/>
          </w:tcPr>
          <w:p>
            <w:pPr>
              <w:spacing w:before="40" w:after="40"/>
            </w:pPr>
            <w:r/>
            <w:r>
              <w:rPr>
                <w:rFonts w:ascii="Calibri" w:hAnsi="Calibri"/>
                <w:color w:val="333333"/>
                <w:sz w:val="17"/>
              </w:rPr>
              <w:t>Post-award reporting and donor review</w:t>
            </w:r>
          </w:p>
        </w:tc>
      </w:tr>
      <w:tr>
        <w:tc>
          <w:tcPr>
            <w:tcW w:type="dxa" w:w="1440"/>
            <w:vAlign w:val="center"/>
            <w:shd w:fill="EBF3FC"/>
          </w:tcPr>
          <w:p>
            <w:pPr>
              <w:spacing w:before="40" w:after="40"/>
            </w:pPr>
            <w:r/>
            <w:r>
              <w:rPr>
                <w:rFonts w:ascii="Calibri" w:hAnsi="Calibri"/>
                <w:b/>
                <w:color w:val="333333"/>
                <w:sz w:val="17"/>
              </w:rPr>
              <w:t>admin</w:t>
            </w:r>
          </w:p>
        </w:tc>
        <w:tc>
          <w:tcPr>
            <w:tcW w:type="dxa" w:w="1728"/>
            <w:vAlign w:val="center"/>
            <w:shd w:fill="EBF3FC"/>
          </w:tcPr>
          <w:p>
            <w:pPr>
              <w:spacing w:before="40" w:after="40"/>
            </w:pPr>
            <w:r/>
            <w:r>
              <w:rPr>
                <w:rFonts w:ascii="Calibri" w:hAnsi="Calibri"/>
                <w:color w:val="333333"/>
                <w:sz w:val="17"/>
              </w:rPr>
              <w:t>/api/admin</w:t>
            </w:r>
          </w:p>
        </w:tc>
        <w:tc>
          <w:tcPr>
            <w:tcW w:type="dxa" w:w="1008"/>
            <w:vAlign w:val="center"/>
            <w:shd w:fill="EBF3FC"/>
          </w:tcPr>
          <w:p>
            <w:pPr>
              <w:spacing w:before="40" w:after="40"/>
            </w:pPr>
            <w:r/>
            <w:r>
              <w:rPr>
                <w:rFonts w:ascii="Calibri" w:hAnsi="Calibri"/>
                <w:color w:val="333333"/>
                <w:sz w:val="17"/>
              </w:rPr>
              <w:t>4</w:t>
            </w:r>
          </w:p>
        </w:tc>
        <w:tc>
          <w:tcPr>
            <w:tcW w:type="dxa" w:w="1008"/>
            <w:vAlign w:val="center"/>
            <w:shd w:fill="EBF3FC"/>
          </w:tcPr>
          <w:p>
            <w:pPr>
              <w:spacing w:before="40" w:after="40"/>
            </w:pPr>
            <w:r/>
            <w:r>
              <w:rPr>
                <w:rFonts w:ascii="Calibri" w:hAnsi="Calibri"/>
                <w:color w:val="333333"/>
                <w:sz w:val="17"/>
              </w:rPr>
              <w:t>Admin</w:t>
            </w:r>
          </w:p>
        </w:tc>
        <w:tc>
          <w:tcPr>
            <w:tcW w:type="dxa" w:w="4176"/>
            <w:vAlign w:val="center"/>
            <w:shd w:fill="EBF3FC"/>
          </w:tcPr>
          <w:p>
            <w:pPr>
              <w:spacing w:before="40" w:after="40"/>
            </w:pPr>
            <w:r/>
            <w:r>
              <w:rPr>
                <w:rFonts w:ascii="Calibri" w:hAnsi="Calibri"/>
                <w:color w:val="333333"/>
                <w:sz w:val="17"/>
              </w:rPr>
              <w:t>System administration and user management</w:t>
            </w:r>
          </w:p>
        </w:tc>
      </w:tr>
    </w:tbl>
    <w:p>
      <w:r>
        <w:rPr>
          <w:rFonts w:ascii="Calibri" w:hAnsi="Calibri"/>
          <w:b/>
          <w:i/>
          <w:color w:val="1B2A4A"/>
          <w:sz w:val="18"/>
        </w:rPr>
        <w:t>Total: 55 API endpoints across 12 blueprints</w:t>
      </w:r>
    </w:p>
    <w:p>
      <w:r>
        <w:br w:type="page"/>
      </w:r>
    </w:p>
    <w:p>
      <w:pPr>
        <w:pStyle w:val="Heading2"/>
      </w:pPr>
      <w:r>
        <w:rPr>
          <w:rFonts w:ascii="Calibri" w:hAnsi="Calibri"/>
          <w:color w:val="2C3E6B"/>
          <w:sz w:val="30"/>
        </w:rPr>
        <w:t>2.4 Data Flow Diagrams</w:t>
      </w:r>
    </w:p>
    <w:p>
      <w:pPr>
        <w:pStyle w:val="Heading3"/>
      </w:pPr>
      <w:r>
        <w:rPr>
          <w:rFonts w:ascii="Calibri" w:hAnsi="Calibri"/>
          <w:color w:val="344E8A"/>
          <w:sz w:val="24"/>
        </w:rPr>
        <w:t>DFD 1: Grant Application Flow</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720"/>
            <w:vAlign w:val="center"/>
            <w:shd w:fill="1B2A4A"/>
          </w:tcPr>
          <w:p>
            <w:pPr>
              <w:spacing w:before="80" w:after="80"/>
              <w:jc w:val="left"/>
            </w:pPr>
            <w:r/>
            <w:r>
              <w:rPr>
                <w:rFonts w:ascii="Calibri" w:hAnsi="Calibri"/>
                <w:b/>
                <w:color w:val="FFFFFF"/>
                <w:sz w:val="18"/>
              </w:rPr>
              <w:t>Step</w:t>
            </w:r>
          </w:p>
        </w:tc>
        <w:tc>
          <w:tcPr>
            <w:tcW w:type="dxa" w:w="2160"/>
            <w:vAlign w:val="center"/>
            <w:shd w:fill="1B2A4A"/>
          </w:tcPr>
          <w:p>
            <w:pPr>
              <w:spacing w:before="80" w:after="80"/>
              <w:jc w:val="left"/>
            </w:pPr>
            <w:r/>
            <w:r>
              <w:rPr>
                <w:rFonts w:ascii="Calibri" w:hAnsi="Calibri"/>
                <w:b/>
                <w:color w:val="FFFFFF"/>
                <w:sz w:val="18"/>
              </w:rPr>
              <w:t>Stage</w:t>
            </w:r>
          </w:p>
        </w:tc>
        <w:tc>
          <w:tcPr>
            <w:tcW w:type="dxa" w:w="6480"/>
            <w:vAlign w:val="center"/>
            <w:shd w:fill="1B2A4A"/>
          </w:tcPr>
          <w:p>
            <w:pPr>
              <w:spacing w:before="80" w:after="80"/>
              <w:jc w:val="left"/>
            </w:pPr>
            <w:r/>
            <w:r>
              <w:rPr>
                <w:rFonts w:ascii="Calibri" w:hAnsi="Calibri"/>
                <w:b/>
                <w:color w:val="FFFFFF"/>
                <w:sz w:val="18"/>
              </w:rPr>
              <w:t>Description</w:t>
            </w:r>
          </w:p>
        </w:tc>
      </w:tr>
      <w:tr>
        <w:tc>
          <w:tcPr>
            <w:tcW w:type="dxa" w:w="720"/>
            <w:vAlign w:val="center"/>
          </w:tcPr>
          <w:p>
            <w:pPr>
              <w:spacing w:before="40" w:after="40"/>
            </w:pPr>
            <w:r/>
            <w:r>
              <w:rPr>
                <w:rFonts w:ascii="Calibri" w:hAnsi="Calibri"/>
                <w:b/>
                <w:color w:val="333333"/>
                <w:sz w:val="17"/>
              </w:rPr>
              <w:t>1</w:t>
            </w:r>
          </w:p>
        </w:tc>
        <w:tc>
          <w:tcPr>
            <w:tcW w:type="dxa" w:w="2160"/>
            <w:vAlign w:val="center"/>
          </w:tcPr>
          <w:p>
            <w:pPr>
              <w:spacing w:before="40" w:after="40"/>
            </w:pPr>
            <w:r/>
            <w:r>
              <w:rPr>
                <w:rFonts w:ascii="Calibri" w:hAnsi="Calibri"/>
                <w:color w:val="333333"/>
                <w:sz w:val="17"/>
              </w:rPr>
              <w:t>NGO Login</w:t>
            </w:r>
          </w:p>
        </w:tc>
        <w:tc>
          <w:tcPr>
            <w:tcW w:type="dxa" w:w="6480"/>
            <w:vAlign w:val="center"/>
          </w:tcPr>
          <w:p>
            <w:pPr>
              <w:spacing w:before="40" w:after="40"/>
            </w:pPr>
            <w:r/>
            <w:r>
              <w:rPr>
                <w:rFonts w:ascii="Calibri" w:hAnsi="Calibri"/>
                <w:color w:val="333333"/>
                <w:sz w:val="17"/>
              </w:rPr>
              <w:t>NGO user authenticates via /api/auth/login</w:t>
            </w:r>
          </w:p>
        </w:tc>
      </w:tr>
      <w:tr>
        <w:tc>
          <w:tcPr>
            <w:tcW w:type="dxa" w:w="720"/>
            <w:vAlign w:val="center"/>
            <w:shd w:fill="EBF3FC"/>
          </w:tcPr>
          <w:p>
            <w:pPr>
              <w:spacing w:before="40" w:after="40"/>
            </w:pPr>
            <w:r/>
            <w:r>
              <w:rPr>
                <w:rFonts w:ascii="Calibri" w:hAnsi="Calibri"/>
                <w:b/>
                <w:color w:val="333333"/>
                <w:sz w:val="17"/>
              </w:rPr>
              <w:t>2</w:t>
            </w:r>
          </w:p>
        </w:tc>
        <w:tc>
          <w:tcPr>
            <w:tcW w:type="dxa" w:w="2160"/>
            <w:vAlign w:val="center"/>
            <w:shd w:fill="EBF3FC"/>
          </w:tcPr>
          <w:p>
            <w:pPr>
              <w:spacing w:before="40" w:after="40"/>
            </w:pPr>
            <w:r/>
            <w:r>
              <w:rPr>
                <w:rFonts w:ascii="Calibri" w:hAnsi="Calibri"/>
                <w:color w:val="333333"/>
                <w:sz w:val="17"/>
              </w:rPr>
              <w:t>Browse Grants</w:t>
            </w:r>
          </w:p>
        </w:tc>
        <w:tc>
          <w:tcPr>
            <w:tcW w:type="dxa" w:w="6480"/>
            <w:vAlign w:val="center"/>
            <w:shd w:fill="EBF3FC"/>
          </w:tcPr>
          <w:p>
            <w:pPr>
              <w:spacing w:before="40" w:after="40"/>
            </w:pPr>
            <w:r/>
            <w:r>
              <w:rPr>
                <w:rFonts w:ascii="Calibri" w:hAnsi="Calibri"/>
                <w:color w:val="333333"/>
                <w:sz w:val="17"/>
              </w:rPr>
              <w:t>Query published grants with filters (sector, country, search)</w:t>
            </w:r>
          </w:p>
        </w:tc>
      </w:tr>
      <w:tr>
        <w:tc>
          <w:tcPr>
            <w:tcW w:type="dxa" w:w="720"/>
            <w:vAlign w:val="center"/>
          </w:tcPr>
          <w:p>
            <w:pPr>
              <w:spacing w:before="40" w:after="40"/>
            </w:pPr>
            <w:r/>
            <w:r>
              <w:rPr>
                <w:rFonts w:ascii="Calibri" w:hAnsi="Calibri"/>
                <w:b/>
                <w:color w:val="333333"/>
                <w:sz w:val="17"/>
              </w:rPr>
              <w:t>3</w:t>
            </w:r>
          </w:p>
        </w:tc>
        <w:tc>
          <w:tcPr>
            <w:tcW w:type="dxa" w:w="2160"/>
            <w:vAlign w:val="center"/>
          </w:tcPr>
          <w:p>
            <w:pPr>
              <w:spacing w:before="40" w:after="40"/>
            </w:pPr>
            <w:r/>
            <w:r>
              <w:rPr>
                <w:rFonts w:ascii="Calibri" w:hAnsi="Calibri"/>
                <w:color w:val="333333"/>
                <w:sz w:val="17"/>
              </w:rPr>
              <w:t>Select Grant</w:t>
            </w:r>
          </w:p>
        </w:tc>
        <w:tc>
          <w:tcPr>
            <w:tcW w:type="dxa" w:w="6480"/>
            <w:vAlign w:val="center"/>
          </w:tcPr>
          <w:p>
            <w:pPr>
              <w:spacing w:before="40" w:after="40"/>
            </w:pPr>
            <w:r/>
            <w:r>
              <w:rPr>
                <w:rFonts w:ascii="Calibri" w:hAnsi="Calibri"/>
                <w:color w:val="333333"/>
                <w:sz w:val="17"/>
              </w:rPr>
              <w:t>View grant details including eligibility criteria and document requirements</w:t>
            </w:r>
          </w:p>
        </w:tc>
      </w:tr>
      <w:tr>
        <w:tc>
          <w:tcPr>
            <w:tcW w:type="dxa" w:w="720"/>
            <w:vAlign w:val="center"/>
            <w:shd w:fill="EBF3FC"/>
          </w:tcPr>
          <w:p>
            <w:pPr>
              <w:spacing w:before="40" w:after="40"/>
            </w:pPr>
            <w:r/>
            <w:r>
              <w:rPr>
                <w:rFonts w:ascii="Calibri" w:hAnsi="Calibri"/>
                <w:b/>
                <w:color w:val="333333"/>
                <w:sz w:val="17"/>
              </w:rPr>
              <w:t>4</w:t>
            </w:r>
          </w:p>
        </w:tc>
        <w:tc>
          <w:tcPr>
            <w:tcW w:type="dxa" w:w="2160"/>
            <w:vAlign w:val="center"/>
            <w:shd w:fill="EBF3FC"/>
          </w:tcPr>
          <w:p>
            <w:pPr>
              <w:spacing w:before="40" w:after="40"/>
            </w:pPr>
            <w:r/>
            <w:r>
              <w:rPr>
                <w:rFonts w:ascii="Calibri" w:hAnsi="Calibri"/>
                <w:color w:val="333333"/>
                <w:sz w:val="17"/>
              </w:rPr>
              <w:t>Eligibility Check</w:t>
            </w:r>
          </w:p>
        </w:tc>
        <w:tc>
          <w:tcPr>
            <w:tcW w:type="dxa" w:w="6480"/>
            <w:vAlign w:val="center"/>
            <w:shd w:fill="EBF3FC"/>
          </w:tcPr>
          <w:p>
            <w:pPr>
              <w:spacing w:before="40" w:after="40"/>
            </w:pPr>
            <w:r/>
            <w:r>
              <w:rPr>
                <w:rFonts w:ascii="Calibri" w:hAnsi="Calibri"/>
                <w:color w:val="333333"/>
                <w:sz w:val="17"/>
              </w:rPr>
              <w:t>NGO responds to eligibility questionnaire; system validates prerequisites</w:t>
            </w:r>
          </w:p>
        </w:tc>
      </w:tr>
      <w:tr>
        <w:tc>
          <w:tcPr>
            <w:tcW w:type="dxa" w:w="720"/>
            <w:vAlign w:val="center"/>
          </w:tcPr>
          <w:p>
            <w:pPr>
              <w:spacing w:before="40" w:after="40"/>
            </w:pPr>
            <w:r/>
            <w:r>
              <w:rPr>
                <w:rFonts w:ascii="Calibri" w:hAnsi="Calibri"/>
                <w:b/>
                <w:color w:val="333333"/>
                <w:sz w:val="17"/>
              </w:rPr>
              <w:t>5</w:t>
            </w:r>
          </w:p>
        </w:tc>
        <w:tc>
          <w:tcPr>
            <w:tcW w:type="dxa" w:w="2160"/>
            <w:vAlign w:val="center"/>
          </w:tcPr>
          <w:p>
            <w:pPr>
              <w:spacing w:before="40" w:after="40"/>
            </w:pPr>
            <w:r/>
            <w:r>
              <w:rPr>
                <w:rFonts w:ascii="Calibri" w:hAnsi="Calibri"/>
                <w:color w:val="333333"/>
                <w:sz w:val="17"/>
              </w:rPr>
              <w:t>Proposal Response</w:t>
            </w:r>
          </w:p>
        </w:tc>
        <w:tc>
          <w:tcPr>
            <w:tcW w:type="dxa" w:w="6480"/>
            <w:vAlign w:val="center"/>
          </w:tcPr>
          <w:p>
            <w:pPr>
              <w:spacing w:before="40" w:after="40"/>
            </w:pPr>
            <w:r/>
            <w:r>
              <w:rPr>
                <w:rFonts w:ascii="Calibri" w:hAnsi="Calibri"/>
                <w:color w:val="333333"/>
                <w:sz w:val="17"/>
              </w:rPr>
              <w:t>NGO provides written responses to each grant criterion</w:t>
            </w:r>
          </w:p>
        </w:tc>
      </w:tr>
      <w:tr>
        <w:tc>
          <w:tcPr>
            <w:tcW w:type="dxa" w:w="720"/>
            <w:vAlign w:val="center"/>
            <w:shd w:fill="EBF3FC"/>
          </w:tcPr>
          <w:p>
            <w:pPr>
              <w:spacing w:before="40" w:after="40"/>
            </w:pPr>
            <w:r/>
            <w:r>
              <w:rPr>
                <w:rFonts w:ascii="Calibri" w:hAnsi="Calibri"/>
                <w:b/>
                <w:color w:val="333333"/>
                <w:sz w:val="17"/>
              </w:rPr>
              <w:t>6</w:t>
            </w:r>
          </w:p>
        </w:tc>
        <w:tc>
          <w:tcPr>
            <w:tcW w:type="dxa" w:w="2160"/>
            <w:vAlign w:val="center"/>
            <w:shd w:fill="EBF3FC"/>
          </w:tcPr>
          <w:p>
            <w:pPr>
              <w:spacing w:before="40" w:after="40"/>
            </w:pPr>
            <w:r/>
            <w:r>
              <w:rPr>
                <w:rFonts w:ascii="Calibri" w:hAnsi="Calibri"/>
                <w:color w:val="333333"/>
                <w:sz w:val="17"/>
              </w:rPr>
              <w:t>Document Upload</w:t>
            </w:r>
          </w:p>
        </w:tc>
        <w:tc>
          <w:tcPr>
            <w:tcW w:type="dxa" w:w="6480"/>
            <w:vAlign w:val="center"/>
            <w:shd w:fill="EBF3FC"/>
          </w:tcPr>
          <w:p>
            <w:pPr>
              <w:spacing w:before="40" w:after="40"/>
            </w:pPr>
            <w:r/>
            <w:r>
              <w:rPr>
                <w:rFonts w:ascii="Calibri" w:hAnsi="Calibri"/>
                <w:color w:val="333333"/>
                <w:sz w:val="17"/>
              </w:rPr>
              <w:t>Required documents uploaded (registration, financials, proposals, etc.)</w:t>
            </w:r>
          </w:p>
        </w:tc>
      </w:tr>
      <w:tr>
        <w:tc>
          <w:tcPr>
            <w:tcW w:type="dxa" w:w="720"/>
            <w:vAlign w:val="center"/>
          </w:tcPr>
          <w:p>
            <w:pPr>
              <w:spacing w:before="40" w:after="40"/>
            </w:pPr>
            <w:r/>
            <w:r>
              <w:rPr>
                <w:rFonts w:ascii="Calibri" w:hAnsi="Calibri"/>
                <w:b/>
                <w:color w:val="333333"/>
                <w:sz w:val="17"/>
              </w:rPr>
              <w:t>7</w:t>
            </w:r>
          </w:p>
        </w:tc>
        <w:tc>
          <w:tcPr>
            <w:tcW w:type="dxa" w:w="2160"/>
            <w:vAlign w:val="center"/>
          </w:tcPr>
          <w:p>
            <w:pPr>
              <w:spacing w:before="40" w:after="40"/>
            </w:pPr>
            <w:r/>
            <w:r>
              <w:rPr>
                <w:rFonts w:ascii="Calibri" w:hAnsi="Calibri"/>
                <w:color w:val="333333"/>
                <w:sz w:val="17"/>
              </w:rPr>
              <w:t>AI Document Analysis</w:t>
            </w:r>
          </w:p>
        </w:tc>
        <w:tc>
          <w:tcPr>
            <w:tcW w:type="dxa" w:w="6480"/>
            <w:vAlign w:val="center"/>
          </w:tcPr>
          <w:p>
            <w:pPr>
              <w:spacing w:before="40" w:after="40"/>
            </w:pPr>
            <w:r/>
            <w:r>
              <w:rPr>
                <w:rFonts w:ascii="Calibri" w:hAnsi="Calibri"/>
                <w:color w:val="333333"/>
                <w:sz w:val="17"/>
              </w:rPr>
              <w:t>Claude analyzes each document against donor-specific requirements</w:t>
            </w:r>
          </w:p>
        </w:tc>
      </w:tr>
      <w:tr>
        <w:tc>
          <w:tcPr>
            <w:tcW w:type="dxa" w:w="720"/>
            <w:vAlign w:val="center"/>
            <w:shd w:fill="EBF3FC"/>
          </w:tcPr>
          <w:p>
            <w:pPr>
              <w:spacing w:before="40" w:after="40"/>
            </w:pPr>
            <w:r/>
            <w:r>
              <w:rPr>
                <w:rFonts w:ascii="Calibri" w:hAnsi="Calibri"/>
                <w:b/>
                <w:color w:val="333333"/>
                <w:sz w:val="17"/>
              </w:rPr>
              <w:t>8</w:t>
            </w:r>
          </w:p>
        </w:tc>
        <w:tc>
          <w:tcPr>
            <w:tcW w:type="dxa" w:w="2160"/>
            <w:vAlign w:val="center"/>
            <w:shd w:fill="EBF3FC"/>
          </w:tcPr>
          <w:p>
            <w:pPr>
              <w:spacing w:before="40" w:after="40"/>
            </w:pPr>
            <w:r/>
            <w:r>
              <w:rPr>
                <w:rFonts w:ascii="Calibri" w:hAnsi="Calibri"/>
                <w:color w:val="333333"/>
                <w:sz w:val="17"/>
              </w:rPr>
              <w:t>Submit Application</w:t>
            </w:r>
          </w:p>
        </w:tc>
        <w:tc>
          <w:tcPr>
            <w:tcW w:type="dxa" w:w="6480"/>
            <w:vAlign w:val="center"/>
            <w:shd w:fill="EBF3FC"/>
          </w:tcPr>
          <w:p>
            <w:pPr>
              <w:spacing w:before="40" w:after="40"/>
            </w:pPr>
            <w:r/>
            <w:r>
              <w:rPr>
                <w:rFonts w:ascii="Calibri" w:hAnsi="Calibri"/>
                <w:color w:val="333333"/>
                <w:sz w:val="17"/>
              </w:rPr>
              <w:t>Application status changes from 'draft' to 'submitted'</w:t>
            </w:r>
          </w:p>
        </w:tc>
      </w:tr>
      <w:tr>
        <w:tc>
          <w:tcPr>
            <w:tcW w:type="dxa" w:w="720"/>
            <w:vAlign w:val="center"/>
          </w:tcPr>
          <w:p>
            <w:pPr>
              <w:spacing w:before="40" w:after="40"/>
            </w:pPr>
            <w:r/>
            <w:r>
              <w:rPr>
                <w:rFonts w:ascii="Calibri" w:hAnsi="Calibri"/>
                <w:b/>
                <w:color w:val="333333"/>
                <w:sz w:val="17"/>
              </w:rPr>
              <w:t>9</w:t>
            </w:r>
          </w:p>
        </w:tc>
        <w:tc>
          <w:tcPr>
            <w:tcW w:type="dxa" w:w="2160"/>
            <w:vAlign w:val="center"/>
          </w:tcPr>
          <w:p>
            <w:pPr>
              <w:spacing w:before="40" w:after="40"/>
            </w:pPr>
            <w:r/>
            <w:r>
              <w:rPr>
                <w:rFonts w:ascii="Calibri" w:hAnsi="Calibri"/>
                <w:color w:val="333333"/>
                <w:sz w:val="17"/>
              </w:rPr>
              <w:t>AI Scoring</w:t>
            </w:r>
          </w:p>
        </w:tc>
        <w:tc>
          <w:tcPr>
            <w:tcW w:type="dxa" w:w="6480"/>
            <w:vAlign w:val="center"/>
          </w:tcPr>
          <w:p>
            <w:pPr>
              <w:spacing w:before="40" w:after="40"/>
            </w:pPr>
            <w:r/>
            <w:r>
              <w:rPr>
                <w:rFonts w:ascii="Calibri" w:hAnsi="Calibri"/>
                <w:color w:val="333333"/>
                <w:sz w:val="17"/>
              </w:rPr>
              <w:t>System generates preliminary AI score using weighted algorithm</w:t>
            </w:r>
          </w:p>
        </w:tc>
      </w:tr>
      <w:tr>
        <w:tc>
          <w:tcPr>
            <w:tcW w:type="dxa" w:w="720"/>
            <w:vAlign w:val="center"/>
            <w:shd w:fill="EBF3FC"/>
          </w:tcPr>
          <w:p>
            <w:pPr>
              <w:spacing w:before="40" w:after="40"/>
            </w:pPr>
            <w:r/>
            <w:r>
              <w:rPr>
                <w:rFonts w:ascii="Calibri" w:hAnsi="Calibri"/>
                <w:b/>
                <w:color w:val="333333"/>
                <w:sz w:val="17"/>
              </w:rPr>
              <w:t>10</w:t>
            </w:r>
          </w:p>
        </w:tc>
        <w:tc>
          <w:tcPr>
            <w:tcW w:type="dxa" w:w="2160"/>
            <w:vAlign w:val="center"/>
            <w:shd w:fill="EBF3FC"/>
          </w:tcPr>
          <w:p>
            <w:pPr>
              <w:spacing w:before="40" w:after="40"/>
            </w:pPr>
            <w:r/>
            <w:r>
              <w:rPr>
                <w:rFonts w:ascii="Calibri" w:hAnsi="Calibri"/>
                <w:color w:val="333333"/>
                <w:sz w:val="17"/>
              </w:rPr>
              <w:t>Reviewer Assignment</w:t>
            </w:r>
          </w:p>
        </w:tc>
        <w:tc>
          <w:tcPr>
            <w:tcW w:type="dxa" w:w="6480"/>
            <w:vAlign w:val="center"/>
            <w:shd w:fill="EBF3FC"/>
          </w:tcPr>
          <w:p>
            <w:pPr>
              <w:spacing w:before="40" w:after="40"/>
            </w:pPr>
            <w:r/>
            <w:r>
              <w:rPr>
                <w:rFonts w:ascii="Calibri" w:hAnsi="Calibri"/>
                <w:color w:val="333333"/>
                <w:sz w:val="17"/>
              </w:rPr>
              <w:t>Admin assigns one or more human reviewers</w:t>
            </w:r>
          </w:p>
        </w:tc>
      </w:tr>
      <w:tr>
        <w:tc>
          <w:tcPr>
            <w:tcW w:type="dxa" w:w="720"/>
            <w:vAlign w:val="center"/>
          </w:tcPr>
          <w:p>
            <w:pPr>
              <w:spacing w:before="40" w:after="40"/>
            </w:pPr>
            <w:r/>
            <w:r>
              <w:rPr>
                <w:rFonts w:ascii="Calibri" w:hAnsi="Calibri"/>
                <w:b/>
                <w:color w:val="333333"/>
                <w:sz w:val="17"/>
              </w:rPr>
              <w:t>11</w:t>
            </w:r>
          </w:p>
        </w:tc>
        <w:tc>
          <w:tcPr>
            <w:tcW w:type="dxa" w:w="2160"/>
            <w:vAlign w:val="center"/>
          </w:tcPr>
          <w:p>
            <w:pPr>
              <w:spacing w:before="40" w:after="40"/>
            </w:pPr>
            <w:r/>
            <w:r>
              <w:rPr>
                <w:rFonts w:ascii="Calibri" w:hAnsi="Calibri"/>
                <w:color w:val="333333"/>
                <w:sz w:val="17"/>
              </w:rPr>
              <w:t>Human Scoring</w:t>
            </w:r>
          </w:p>
        </w:tc>
        <w:tc>
          <w:tcPr>
            <w:tcW w:type="dxa" w:w="6480"/>
            <w:vAlign w:val="center"/>
          </w:tcPr>
          <w:p>
            <w:pPr>
              <w:spacing w:before="40" w:after="40"/>
            </w:pPr>
            <w:r/>
            <w:r>
              <w:rPr>
                <w:rFonts w:ascii="Calibri" w:hAnsi="Calibri"/>
                <w:color w:val="333333"/>
                <w:sz w:val="17"/>
              </w:rPr>
              <w:t>Reviewers provide scores and comments per criterion</w:t>
            </w:r>
          </w:p>
        </w:tc>
      </w:tr>
      <w:tr>
        <w:tc>
          <w:tcPr>
            <w:tcW w:type="dxa" w:w="720"/>
            <w:vAlign w:val="center"/>
            <w:shd w:fill="EBF3FC"/>
          </w:tcPr>
          <w:p>
            <w:pPr>
              <w:spacing w:before="40" w:after="40"/>
            </w:pPr>
            <w:r/>
            <w:r>
              <w:rPr>
                <w:rFonts w:ascii="Calibri" w:hAnsi="Calibri"/>
                <w:b/>
                <w:color w:val="333333"/>
                <w:sz w:val="17"/>
              </w:rPr>
              <w:t>12</w:t>
            </w:r>
          </w:p>
        </w:tc>
        <w:tc>
          <w:tcPr>
            <w:tcW w:type="dxa" w:w="2160"/>
            <w:vAlign w:val="center"/>
            <w:shd w:fill="EBF3FC"/>
          </w:tcPr>
          <w:p>
            <w:pPr>
              <w:spacing w:before="40" w:after="40"/>
            </w:pPr>
            <w:r/>
            <w:r>
              <w:rPr>
                <w:rFonts w:ascii="Calibri" w:hAnsi="Calibri"/>
                <w:color w:val="333333"/>
                <w:sz w:val="17"/>
              </w:rPr>
              <w:t>Final Score</w:t>
            </w:r>
          </w:p>
        </w:tc>
        <w:tc>
          <w:tcPr>
            <w:tcW w:type="dxa" w:w="6480"/>
            <w:vAlign w:val="center"/>
            <w:shd w:fill="EBF3FC"/>
          </w:tcPr>
          <w:p>
            <w:pPr>
              <w:spacing w:before="40" w:after="40"/>
            </w:pPr>
            <w:r/>
            <w:r>
              <w:rPr>
                <w:rFonts w:ascii="Calibri" w:hAnsi="Calibri"/>
                <w:color w:val="333333"/>
                <w:sz w:val="17"/>
              </w:rPr>
              <w:t>Final = (Criteria x 0.60) + (Documents x 0.20) + (Eligibility x 0.20)</w:t>
            </w:r>
          </w:p>
        </w:tc>
      </w:tr>
      <w:tr>
        <w:tc>
          <w:tcPr>
            <w:tcW w:type="dxa" w:w="720"/>
            <w:vAlign w:val="center"/>
          </w:tcPr>
          <w:p>
            <w:pPr>
              <w:spacing w:before="40" w:after="40"/>
            </w:pPr>
            <w:r/>
            <w:r>
              <w:rPr>
                <w:rFonts w:ascii="Calibri" w:hAnsi="Calibri"/>
                <w:b/>
                <w:color w:val="333333"/>
                <w:sz w:val="17"/>
              </w:rPr>
              <w:t>13</w:t>
            </w:r>
          </w:p>
        </w:tc>
        <w:tc>
          <w:tcPr>
            <w:tcW w:type="dxa" w:w="2160"/>
            <w:vAlign w:val="center"/>
          </w:tcPr>
          <w:p>
            <w:pPr>
              <w:spacing w:before="40" w:after="40"/>
            </w:pPr>
            <w:r/>
            <w:r>
              <w:rPr>
                <w:rFonts w:ascii="Calibri" w:hAnsi="Calibri"/>
                <w:color w:val="333333"/>
                <w:sz w:val="17"/>
              </w:rPr>
              <w:t>Decision</w:t>
            </w:r>
          </w:p>
        </w:tc>
        <w:tc>
          <w:tcPr>
            <w:tcW w:type="dxa" w:w="6480"/>
            <w:vAlign w:val="center"/>
          </w:tcPr>
          <w:p>
            <w:pPr>
              <w:spacing w:before="40" w:after="40"/>
            </w:pPr>
            <w:r/>
            <w:r>
              <w:rPr>
                <w:rFonts w:ascii="Calibri" w:hAnsi="Calibri"/>
                <w:color w:val="333333"/>
                <w:sz w:val="17"/>
              </w:rPr>
              <w:t>Application awarded or rejected based on final score and reviewer recommendation</w:t>
            </w:r>
          </w:p>
        </w:tc>
      </w:tr>
    </w:tbl>
    <w:p/>
    <w:p>
      <w:pPr>
        <w:pStyle w:val="Heading3"/>
      </w:pPr>
      <w:r>
        <w:rPr>
          <w:rFonts w:ascii="Calibri" w:hAnsi="Calibri"/>
          <w:color w:val="344E8A"/>
          <w:sz w:val="24"/>
        </w:rPr>
        <w:t>DFD 2: Compliance Screening Flow</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720"/>
            <w:vAlign w:val="center"/>
            <w:shd w:fill="1B2A4A"/>
          </w:tcPr>
          <w:p>
            <w:pPr>
              <w:spacing w:before="80" w:after="80"/>
              <w:jc w:val="left"/>
            </w:pPr>
            <w:r/>
            <w:r>
              <w:rPr>
                <w:rFonts w:ascii="Calibri" w:hAnsi="Calibri"/>
                <w:b/>
                <w:color w:val="FFFFFF"/>
                <w:sz w:val="18"/>
              </w:rPr>
              <w:t>Step</w:t>
            </w:r>
          </w:p>
        </w:tc>
        <w:tc>
          <w:tcPr>
            <w:tcW w:type="dxa" w:w="2160"/>
            <w:vAlign w:val="center"/>
            <w:shd w:fill="1B2A4A"/>
          </w:tcPr>
          <w:p>
            <w:pPr>
              <w:spacing w:before="80" w:after="80"/>
              <w:jc w:val="left"/>
            </w:pPr>
            <w:r/>
            <w:r>
              <w:rPr>
                <w:rFonts w:ascii="Calibri" w:hAnsi="Calibri"/>
                <w:b/>
                <w:color w:val="FFFFFF"/>
                <w:sz w:val="18"/>
              </w:rPr>
              <w:t>Stage</w:t>
            </w:r>
          </w:p>
        </w:tc>
        <w:tc>
          <w:tcPr>
            <w:tcW w:type="dxa" w:w="6480"/>
            <w:vAlign w:val="center"/>
            <w:shd w:fill="1B2A4A"/>
          </w:tcPr>
          <w:p>
            <w:pPr>
              <w:spacing w:before="80" w:after="80"/>
              <w:jc w:val="left"/>
            </w:pPr>
            <w:r/>
            <w:r>
              <w:rPr>
                <w:rFonts w:ascii="Calibri" w:hAnsi="Calibri"/>
                <w:b/>
                <w:color w:val="FFFFFF"/>
                <w:sz w:val="18"/>
              </w:rPr>
              <w:t>Description</w:t>
            </w:r>
          </w:p>
        </w:tc>
      </w:tr>
      <w:tr>
        <w:tc>
          <w:tcPr>
            <w:tcW w:type="dxa" w:w="720"/>
            <w:vAlign w:val="center"/>
          </w:tcPr>
          <w:p>
            <w:pPr>
              <w:spacing w:before="40" w:after="40"/>
            </w:pPr>
            <w:r/>
            <w:r>
              <w:rPr>
                <w:rFonts w:ascii="Calibri" w:hAnsi="Calibri"/>
                <w:b/>
                <w:color w:val="333333"/>
                <w:sz w:val="17"/>
              </w:rPr>
              <w:t>1</w:t>
            </w:r>
          </w:p>
        </w:tc>
        <w:tc>
          <w:tcPr>
            <w:tcW w:type="dxa" w:w="2160"/>
            <w:vAlign w:val="center"/>
          </w:tcPr>
          <w:p>
            <w:pPr>
              <w:spacing w:before="40" w:after="40"/>
            </w:pPr>
            <w:r/>
            <w:r>
              <w:rPr>
                <w:rFonts w:ascii="Calibri" w:hAnsi="Calibri"/>
                <w:color w:val="333333"/>
                <w:sz w:val="17"/>
              </w:rPr>
              <w:t>Trigger</w:t>
            </w:r>
          </w:p>
        </w:tc>
        <w:tc>
          <w:tcPr>
            <w:tcW w:type="dxa" w:w="6480"/>
            <w:vAlign w:val="center"/>
          </w:tcPr>
          <w:p>
            <w:pPr>
              <w:spacing w:before="40" w:after="40"/>
            </w:pPr>
            <w:r/>
            <w:r>
              <w:rPr>
                <w:rFonts w:ascii="Calibri" w:hAnsi="Calibri"/>
                <w:color w:val="333333"/>
                <w:sz w:val="17"/>
              </w:rPr>
              <w:t>Admin or donor initiates screening for an organization</w:t>
            </w:r>
          </w:p>
        </w:tc>
      </w:tr>
      <w:tr>
        <w:tc>
          <w:tcPr>
            <w:tcW w:type="dxa" w:w="720"/>
            <w:vAlign w:val="center"/>
            <w:shd w:fill="EBF3FC"/>
          </w:tcPr>
          <w:p>
            <w:pPr>
              <w:spacing w:before="40" w:after="40"/>
            </w:pPr>
            <w:r/>
            <w:r>
              <w:rPr>
                <w:rFonts w:ascii="Calibri" w:hAnsi="Calibri"/>
                <w:b/>
                <w:color w:val="333333"/>
                <w:sz w:val="17"/>
              </w:rPr>
              <w:t>2</w:t>
            </w:r>
          </w:p>
        </w:tc>
        <w:tc>
          <w:tcPr>
            <w:tcW w:type="dxa" w:w="2160"/>
            <w:vAlign w:val="center"/>
            <w:shd w:fill="EBF3FC"/>
          </w:tcPr>
          <w:p>
            <w:pPr>
              <w:spacing w:before="40" w:after="40"/>
            </w:pPr>
            <w:r/>
            <w:r>
              <w:rPr>
                <w:rFonts w:ascii="Calibri" w:hAnsi="Calibri"/>
                <w:color w:val="333333"/>
                <w:sz w:val="17"/>
              </w:rPr>
              <w:t>Primary Check</w:t>
            </w:r>
          </w:p>
        </w:tc>
        <w:tc>
          <w:tcPr>
            <w:tcW w:type="dxa" w:w="6480"/>
            <w:vAlign w:val="center"/>
            <w:shd w:fill="EBF3FC"/>
          </w:tcPr>
          <w:p>
            <w:pPr>
              <w:spacing w:before="40" w:after="40"/>
            </w:pPr>
            <w:r/>
            <w:r>
              <w:rPr>
                <w:rFonts w:ascii="Calibri" w:hAnsi="Calibri"/>
                <w:color w:val="333333"/>
                <w:sz w:val="17"/>
              </w:rPr>
              <w:t>Query OpenSanctions API with organization name and aliases</w:t>
            </w:r>
          </w:p>
        </w:tc>
      </w:tr>
      <w:tr>
        <w:tc>
          <w:tcPr>
            <w:tcW w:type="dxa" w:w="720"/>
            <w:vAlign w:val="center"/>
          </w:tcPr>
          <w:p>
            <w:pPr>
              <w:spacing w:before="40" w:after="40"/>
            </w:pPr>
            <w:r/>
            <w:r>
              <w:rPr>
                <w:rFonts w:ascii="Calibri" w:hAnsi="Calibri"/>
                <w:b/>
                <w:color w:val="333333"/>
                <w:sz w:val="17"/>
              </w:rPr>
              <w:t>3</w:t>
            </w:r>
          </w:p>
        </w:tc>
        <w:tc>
          <w:tcPr>
            <w:tcW w:type="dxa" w:w="2160"/>
            <w:vAlign w:val="center"/>
          </w:tcPr>
          <w:p>
            <w:pPr>
              <w:spacing w:before="40" w:after="40"/>
            </w:pPr>
            <w:r/>
            <w:r>
              <w:rPr>
                <w:rFonts w:ascii="Calibri" w:hAnsi="Calibri"/>
                <w:color w:val="333333"/>
                <w:sz w:val="17"/>
              </w:rPr>
              <w:t>API Failure?</w:t>
            </w:r>
          </w:p>
        </w:tc>
        <w:tc>
          <w:tcPr>
            <w:tcW w:type="dxa" w:w="6480"/>
            <w:vAlign w:val="center"/>
          </w:tcPr>
          <w:p>
            <w:pPr>
              <w:spacing w:before="40" w:after="40"/>
            </w:pPr>
            <w:r/>
            <w:r>
              <w:rPr>
                <w:rFonts w:ascii="Calibri" w:hAnsi="Calibri"/>
                <w:color w:val="333333"/>
                <w:sz w:val="17"/>
              </w:rPr>
              <w:t>If API returns error or timeout, activate fallback pipeline</w:t>
            </w:r>
          </w:p>
        </w:tc>
      </w:tr>
      <w:tr>
        <w:tc>
          <w:tcPr>
            <w:tcW w:type="dxa" w:w="720"/>
            <w:vAlign w:val="center"/>
            <w:shd w:fill="EBF3FC"/>
          </w:tcPr>
          <w:p>
            <w:pPr>
              <w:spacing w:before="40" w:after="40"/>
            </w:pPr>
            <w:r/>
            <w:r>
              <w:rPr>
                <w:rFonts w:ascii="Calibri" w:hAnsi="Calibri"/>
                <w:b/>
                <w:color w:val="333333"/>
                <w:sz w:val="17"/>
              </w:rPr>
              <w:t>4</w:t>
            </w:r>
          </w:p>
        </w:tc>
        <w:tc>
          <w:tcPr>
            <w:tcW w:type="dxa" w:w="2160"/>
            <w:vAlign w:val="center"/>
            <w:shd w:fill="EBF3FC"/>
          </w:tcPr>
          <w:p>
            <w:pPr>
              <w:spacing w:before="40" w:after="40"/>
            </w:pPr>
            <w:r/>
            <w:r>
              <w:rPr>
                <w:rFonts w:ascii="Calibri" w:hAnsi="Calibri"/>
                <w:color w:val="333333"/>
                <w:sz w:val="17"/>
              </w:rPr>
              <w:t>Fallback: UN XML</w:t>
            </w:r>
          </w:p>
        </w:tc>
        <w:tc>
          <w:tcPr>
            <w:tcW w:type="dxa" w:w="6480"/>
            <w:vAlign w:val="center"/>
            <w:shd w:fill="EBF3FC"/>
          </w:tcPr>
          <w:p>
            <w:pPr>
              <w:spacing w:before="40" w:after="40"/>
            </w:pPr>
            <w:r/>
            <w:r>
              <w:rPr>
                <w:rFonts w:ascii="Calibri" w:hAnsi="Calibri"/>
                <w:color w:val="333333"/>
                <w:sz w:val="17"/>
              </w:rPr>
              <w:t>Download and parse UN Consolidated Sanctions List (XML format)</w:t>
            </w:r>
          </w:p>
        </w:tc>
      </w:tr>
      <w:tr>
        <w:tc>
          <w:tcPr>
            <w:tcW w:type="dxa" w:w="720"/>
            <w:vAlign w:val="center"/>
          </w:tcPr>
          <w:p>
            <w:pPr>
              <w:spacing w:before="40" w:after="40"/>
            </w:pPr>
            <w:r/>
            <w:r>
              <w:rPr>
                <w:rFonts w:ascii="Calibri" w:hAnsi="Calibri"/>
                <w:b/>
                <w:color w:val="333333"/>
                <w:sz w:val="17"/>
              </w:rPr>
              <w:t>5</w:t>
            </w:r>
          </w:p>
        </w:tc>
        <w:tc>
          <w:tcPr>
            <w:tcW w:type="dxa" w:w="2160"/>
            <w:vAlign w:val="center"/>
          </w:tcPr>
          <w:p>
            <w:pPr>
              <w:spacing w:before="40" w:after="40"/>
            </w:pPr>
            <w:r/>
            <w:r>
              <w:rPr>
                <w:rFonts w:ascii="Calibri" w:hAnsi="Calibri"/>
                <w:color w:val="333333"/>
                <w:sz w:val="17"/>
              </w:rPr>
              <w:t>Fallback: OFAC CSV</w:t>
            </w:r>
          </w:p>
        </w:tc>
        <w:tc>
          <w:tcPr>
            <w:tcW w:type="dxa" w:w="6480"/>
            <w:vAlign w:val="center"/>
          </w:tcPr>
          <w:p>
            <w:pPr>
              <w:spacing w:before="40" w:after="40"/>
            </w:pPr>
            <w:r/>
            <w:r>
              <w:rPr>
                <w:rFonts w:ascii="Calibri" w:hAnsi="Calibri"/>
                <w:color w:val="333333"/>
                <w:sz w:val="17"/>
              </w:rPr>
              <w:t>Download and parse US OFAC SDN List (CSV format)</w:t>
            </w:r>
          </w:p>
        </w:tc>
      </w:tr>
      <w:tr>
        <w:tc>
          <w:tcPr>
            <w:tcW w:type="dxa" w:w="720"/>
            <w:vAlign w:val="center"/>
            <w:shd w:fill="EBF3FC"/>
          </w:tcPr>
          <w:p>
            <w:pPr>
              <w:spacing w:before="40" w:after="40"/>
            </w:pPr>
            <w:r/>
            <w:r>
              <w:rPr>
                <w:rFonts w:ascii="Calibri" w:hAnsi="Calibri"/>
                <w:b/>
                <w:color w:val="333333"/>
                <w:sz w:val="17"/>
              </w:rPr>
              <w:t>6</w:t>
            </w:r>
          </w:p>
        </w:tc>
        <w:tc>
          <w:tcPr>
            <w:tcW w:type="dxa" w:w="2160"/>
            <w:vAlign w:val="center"/>
            <w:shd w:fill="EBF3FC"/>
          </w:tcPr>
          <w:p>
            <w:pPr>
              <w:spacing w:before="40" w:after="40"/>
            </w:pPr>
            <w:r/>
            <w:r>
              <w:rPr>
                <w:rFonts w:ascii="Calibri" w:hAnsi="Calibri"/>
                <w:color w:val="333333"/>
                <w:sz w:val="17"/>
              </w:rPr>
              <w:t>Fallback: EU CSV</w:t>
            </w:r>
          </w:p>
        </w:tc>
        <w:tc>
          <w:tcPr>
            <w:tcW w:type="dxa" w:w="6480"/>
            <w:vAlign w:val="center"/>
            <w:shd w:fill="EBF3FC"/>
          </w:tcPr>
          <w:p>
            <w:pPr>
              <w:spacing w:before="40" w:after="40"/>
            </w:pPr>
            <w:r/>
            <w:r>
              <w:rPr>
                <w:rFonts w:ascii="Calibri" w:hAnsi="Calibri"/>
                <w:color w:val="333333"/>
                <w:sz w:val="17"/>
              </w:rPr>
              <w:t>Download and parse EU Consolidated Sanctions List (CSV format)</w:t>
            </w:r>
          </w:p>
        </w:tc>
      </w:tr>
      <w:tr>
        <w:tc>
          <w:tcPr>
            <w:tcW w:type="dxa" w:w="720"/>
            <w:vAlign w:val="center"/>
          </w:tcPr>
          <w:p>
            <w:pPr>
              <w:spacing w:before="40" w:after="40"/>
            </w:pPr>
            <w:r/>
            <w:r>
              <w:rPr>
                <w:rFonts w:ascii="Calibri" w:hAnsi="Calibri"/>
                <w:b/>
                <w:color w:val="333333"/>
                <w:sz w:val="17"/>
              </w:rPr>
              <w:t>7</w:t>
            </w:r>
          </w:p>
        </w:tc>
        <w:tc>
          <w:tcPr>
            <w:tcW w:type="dxa" w:w="2160"/>
            <w:vAlign w:val="center"/>
          </w:tcPr>
          <w:p>
            <w:pPr>
              <w:spacing w:before="40" w:after="40"/>
            </w:pPr>
            <w:r/>
            <w:r>
              <w:rPr>
                <w:rFonts w:ascii="Calibri" w:hAnsi="Calibri"/>
                <w:color w:val="333333"/>
                <w:sz w:val="17"/>
              </w:rPr>
              <w:t>Fuzzy Matching</w:t>
            </w:r>
          </w:p>
        </w:tc>
        <w:tc>
          <w:tcPr>
            <w:tcW w:type="dxa" w:w="6480"/>
            <w:vAlign w:val="center"/>
          </w:tcPr>
          <w:p>
            <w:pPr>
              <w:spacing w:before="40" w:after="40"/>
            </w:pPr>
            <w:r/>
            <w:r>
              <w:rPr>
                <w:rFonts w:ascii="Calibri" w:hAnsi="Calibri"/>
                <w:color w:val="333333"/>
                <w:sz w:val="17"/>
              </w:rPr>
              <w:t>Apply fuzzy name matching with 0.75 similarity threshold</w:t>
            </w:r>
          </w:p>
        </w:tc>
      </w:tr>
      <w:tr>
        <w:tc>
          <w:tcPr>
            <w:tcW w:type="dxa" w:w="720"/>
            <w:vAlign w:val="center"/>
            <w:shd w:fill="EBF3FC"/>
          </w:tcPr>
          <w:p>
            <w:pPr>
              <w:spacing w:before="40" w:after="40"/>
            </w:pPr>
            <w:r/>
            <w:r>
              <w:rPr>
                <w:rFonts w:ascii="Calibri" w:hAnsi="Calibri"/>
                <w:b/>
                <w:color w:val="333333"/>
                <w:sz w:val="17"/>
              </w:rPr>
              <w:t>8</w:t>
            </w:r>
          </w:p>
        </w:tc>
        <w:tc>
          <w:tcPr>
            <w:tcW w:type="dxa" w:w="2160"/>
            <w:vAlign w:val="center"/>
            <w:shd w:fill="EBF3FC"/>
          </w:tcPr>
          <w:p>
            <w:pPr>
              <w:spacing w:before="40" w:after="40"/>
            </w:pPr>
            <w:r/>
            <w:r>
              <w:rPr>
                <w:rFonts w:ascii="Calibri" w:hAnsi="Calibri"/>
                <w:color w:val="333333"/>
                <w:sz w:val="17"/>
              </w:rPr>
              <w:t>Store Results</w:t>
            </w:r>
          </w:p>
        </w:tc>
        <w:tc>
          <w:tcPr>
            <w:tcW w:type="dxa" w:w="6480"/>
            <w:vAlign w:val="center"/>
            <w:shd w:fill="EBF3FC"/>
          </w:tcPr>
          <w:p>
            <w:pPr>
              <w:spacing w:before="40" w:after="40"/>
            </w:pPr>
            <w:r/>
            <w:r>
              <w:rPr>
                <w:rFonts w:ascii="Calibri" w:hAnsi="Calibri"/>
                <w:color w:val="333333"/>
                <w:sz w:val="17"/>
              </w:rPr>
              <w:t>Persist ComplianceCheck record with match details</w:t>
            </w:r>
          </w:p>
        </w:tc>
      </w:tr>
      <w:tr>
        <w:tc>
          <w:tcPr>
            <w:tcW w:type="dxa" w:w="720"/>
            <w:vAlign w:val="center"/>
          </w:tcPr>
          <w:p>
            <w:pPr>
              <w:spacing w:before="40" w:after="40"/>
            </w:pPr>
            <w:r/>
            <w:r>
              <w:rPr>
                <w:rFonts w:ascii="Calibri" w:hAnsi="Calibri"/>
                <w:b/>
                <w:color w:val="333333"/>
                <w:sz w:val="17"/>
              </w:rPr>
              <w:t>9</w:t>
            </w:r>
          </w:p>
        </w:tc>
        <w:tc>
          <w:tcPr>
            <w:tcW w:type="dxa" w:w="2160"/>
            <w:vAlign w:val="center"/>
          </w:tcPr>
          <w:p>
            <w:pPr>
              <w:spacing w:before="40" w:after="40"/>
            </w:pPr>
            <w:r/>
            <w:r>
              <w:rPr>
                <w:rFonts w:ascii="Calibri" w:hAnsi="Calibri"/>
                <w:color w:val="333333"/>
                <w:sz w:val="17"/>
              </w:rPr>
              <w:t>Status Update</w:t>
            </w:r>
          </w:p>
        </w:tc>
        <w:tc>
          <w:tcPr>
            <w:tcW w:type="dxa" w:w="6480"/>
            <w:vAlign w:val="center"/>
          </w:tcPr>
          <w:p>
            <w:pPr>
              <w:spacing w:before="40" w:after="40"/>
            </w:pPr>
            <w:r/>
            <w:r>
              <w:rPr>
                <w:rFonts w:ascii="Calibri" w:hAnsi="Calibri"/>
                <w:color w:val="333333"/>
                <w:sz w:val="17"/>
              </w:rPr>
              <w:t>Organization flagged (match found) or cleared (no match)</w:t>
            </w:r>
          </w:p>
        </w:tc>
      </w:tr>
    </w:tbl>
    <w:p/>
    <w:p>
      <w:pPr>
        <w:pStyle w:val="Heading3"/>
      </w:pPr>
      <w:r>
        <w:rPr>
          <w:rFonts w:ascii="Calibri" w:hAnsi="Calibri"/>
          <w:color w:val="344E8A"/>
          <w:sz w:val="24"/>
        </w:rPr>
        <w:t>DFD 3: Report Submission Flow</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720"/>
            <w:vAlign w:val="center"/>
            <w:shd w:fill="1B2A4A"/>
          </w:tcPr>
          <w:p>
            <w:pPr>
              <w:spacing w:before="80" w:after="80"/>
              <w:jc w:val="left"/>
            </w:pPr>
            <w:r/>
            <w:r>
              <w:rPr>
                <w:rFonts w:ascii="Calibri" w:hAnsi="Calibri"/>
                <w:b/>
                <w:color w:val="FFFFFF"/>
                <w:sz w:val="18"/>
              </w:rPr>
              <w:t>Step</w:t>
            </w:r>
          </w:p>
        </w:tc>
        <w:tc>
          <w:tcPr>
            <w:tcW w:type="dxa" w:w="2160"/>
            <w:vAlign w:val="center"/>
            <w:shd w:fill="1B2A4A"/>
          </w:tcPr>
          <w:p>
            <w:pPr>
              <w:spacing w:before="80" w:after="80"/>
              <w:jc w:val="left"/>
            </w:pPr>
            <w:r/>
            <w:r>
              <w:rPr>
                <w:rFonts w:ascii="Calibri" w:hAnsi="Calibri"/>
                <w:b/>
                <w:color w:val="FFFFFF"/>
                <w:sz w:val="18"/>
              </w:rPr>
              <w:t>Stage</w:t>
            </w:r>
          </w:p>
        </w:tc>
        <w:tc>
          <w:tcPr>
            <w:tcW w:type="dxa" w:w="6480"/>
            <w:vAlign w:val="center"/>
            <w:shd w:fill="1B2A4A"/>
          </w:tcPr>
          <w:p>
            <w:pPr>
              <w:spacing w:before="80" w:after="80"/>
              <w:jc w:val="left"/>
            </w:pPr>
            <w:r/>
            <w:r>
              <w:rPr>
                <w:rFonts w:ascii="Calibri" w:hAnsi="Calibri"/>
                <w:b/>
                <w:color w:val="FFFFFF"/>
                <w:sz w:val="18"/>
              </w:rPr>
              <w:t>Description</w:t>
            </w:r>
          </w:p>
        </w:tc>
      </w:tr>
      <w:tr>
        <w:tc>
          <w:tcPr>
            <w:tcW w:type="dxa" w:w="720"/>
            <w:vAlign w:val="center"/>
          </w:tcPr>
          <w:p>
            <w:pPr>
              <w:spacing w:before="40" w:after="40"/>
            </w:pPr>
            <w:r/>
            <w:r>
              <w:rPr>
                <w:rFonts w:ascii="Calibri" w:hAnsi="Calibri"/>
                <w:b/>
                <w:color w:val="333333"/>
                <w:sz w:val="17"/>
              </w:rPr>
              <w:t>1</w:t>
            </w:r>
          </w:p>
        </w:tc>
        <w:tc>
          <w:tcPr>
            <w:tcW w:type="dxa" w:w="2160"/>
            <w:vAlign w:val="center"/>
          </w:tcPr>
          <w:p>
            <w:pPr>
              <w:spacing w:before="40" w:after="40"/>
            </w:pPr>
            <w:r/>
            <w:r>
              <w:rPr>
                <w:rFonts w:ascii="Calibri" w:hAnsi="Calibri"/>
                <w:color w:val="333333"/>
                <w:sz w:val="17"/>
              </w:rPr>
              <w:t>Create Report</w:t>
            </w:r>
          </w:p>
        </w:tc>
        <w:tc>
          <w:tcPr>
            <w:tcW w:type="dxa" w:w="6480"/>
            <w:vAlign w:val="center"/>
          </w:tcPr>
          <w:p>
            <w:pPr>
              <w:spacing w:before="40" w:after="40"/>
            </w:pPr>
            <w:r/>
            <w:r>
              <w:rPr>
                <w:rFonts w:ascii="Calibri" w:hAnsi="Calibri"/>
                <w:color w:val="333333"/>
                <w:sz w:val="17"/>
              </w:rPr>
              <w:t>NGO creates report for a specific grant and reporting period</w:t>
            </w:r>
          </w:p>
        </w:tc>
      </w:tr>
      <w:tr>
        <w:tc>
          <w:tcPr>
            <w:tcW w:type="dxa" w:w="720"/>
            <w:vAlign w:val="center"/>
            <w:shd w:fill="EBF3FC"/>
          </w:tcPr>
          <w:p>
            <w:pPr>
              <w:spacing w:before="40" w:after="40"/>
            </w:pPr>
            <w:r/>
            <w:r>
              <w:rPr>
                <w:rFonts w:ascii="Calibri" w:hAnsi="Calibri"/>
                <w:b/>
                <w:color w:val="333333"/>
                <w:sz w:val="17"/>
              </w:rPr>
              <w:t>2</w:t>
            </w:r>
          </w:p>
        </w:tc>
        <w:tc>
          <w:tcPr>
            <w:tcW w:type="dxa" w:w="2160"/>
            <w:vAlign w:val="center"/>
            <w:shd w:fill="EBF3FC"/>
          </w:tcPr>
          <w:p>
            <w:pPr>
              <w:spacing w:before="40" w:after="40"/>
            </w:pPr>
            <w:r/>
            <w:r>
              <w:rPr>
                <w:rFonts w:ascii="Calibri" w:hAnsi="Calibri"/>
                <w:color w:val="333333"/>
                <w:sz w:val="17"/>
              </w:rPr>
              <w:t>Fill Template</w:t>
            </w:r>
          </w:p>
        </w:tc>
        <w:tc>
          <w:tcPr>
            <w:tcW w:type="dxa" w:w="6480"/>
            <w:vAlign w:val="center"/>
            <w:shd w:fill="EBF3FC"/>
          </w:tcPr>
          <w:p>
            <w:pPr>
              <w:spacing w:before="40" w:after="40"/>
            </w:pPr>
            <w:r/>
            <w:r>
              <w:rPr>
                <w:rFonts w:ascii="Calibri" w:hAnsi="Calibri"/>
                <w:color w:val="333333"/>
                <w:sz w:val="17"/>
              </w:rPr>
              <w:t>NGO completes structured template sections per grant requirements</w:t>
            </w:r>
          </w:p>
        </w:tc>
      </w:tr>
      <w:tr>
        <w:tc>
          <w:tcPr>
            <w:tcW w:type="dxa" w:w="720"/>
            <w:vAlign w:val="center"/>
          </w:tcPr>
          <w:p>
            <w:pPr>
              <w:spacing w:before="40" w:after="40"/>
            </w:pPr>
            <w:r/>
            <w:r>
              <w:rPr>
                <w:rFonts w:ascii="Calibri" w:hAnsi="Calibri"/>
                <w:b/>
                <w:color w:val="333333"/>
                <w:sz w:val="17"/>
              </w:rPr>
              <w:t>3</w:t>
            </w:r>
          </w:p>
        </w:tc>
        <w:tc>
          <w:tcPr>
            <w:tcW w:type="dxa" w:w="2160"/>
            <w:vAlign w:val="center"/>
          </w:tcPr>
          <w:p>
            <w:pPr>
              <w:spacing w:before="40" w:after="40"/>
            </w:pPr>
            <w:r/>
            <w:r>
              <w:rPr>
                <w:rFonts w:ascii="Calibri" w:hAnsi="Calibri"/>
                <w:color w:val="333333"/>
                <w:sz w:val="17"/>
              </w:rPr>
              <w:t>Attach Documents</w:t>
            </w:r>
          </w:p>
        </w:tc>
        <w:tc>
          <w:tcPr>
            <w:tcW w:type="dxa" w:w="6480"/>
            <w:vAlign w:val="center"/>
          </w:tcPr>
          <w:p>
            <w:pPr>
              <w:spacing w:before="40" w:after="40"/>
            </w:pPr>
            <w:r/>
            <w:r>
              <w:rPr>
                <w:rFonts w:ascii="Calibri" w:hAnsi="Calibri"/>
                <w:color w:val="333333"/>
                <w:sz w:val="17"/>
              </w:rPr>
              <w:t>Supporting documents uploaded (financial reports, deliverables, etc.)</w:t>
            </w:r>
          </w:p>
        </w:tc>
      </w:tr>
      <w:tr>
        <w:tc>
          <w:tcPr>
            <w:tcW w:type="dxa" w:w="720"/>
            <w:vAlign w:val="center"/>
            <w:shd w:fill="EBF3FC"/>
          </w:tcPr>
          <w:p>
            <w:pPr>
              <w:spacing w:before="40" w:after="40"/>
            </w:pPr>
            <w:r/>
            <w:r>
              <w:rPr>
                <w:rFonts w:ascii="Calibri" w:hAnsi="Calibri"/>
                <w:b/>
                <w:color w:val="333333"/>
                <w:sz w:val="17"/>
              </w:rPr>
              <w:t>4</w:t>
            </w:r>
          </w:p>
        </w:tc>
        <w:tc>
          <w:tcPr>
            <w:tcW w:type="dxa" w:w="2160"/>
            <w:vAlign w:val="center"/>
            <w:shd w:fill="EBF3FC"/>
          </w:tcPr>
          <w:p>
            <w:pPr>
              <w:spacing w:before="40" w:after="40"/>
            </w:pPr>
            <w:r/>
            <w:r>
              <w:rPr>
                <w:rFonts w:ascii="Calibri" w:hAnsi="Calibri"/>
                <w:color w:val="333333"/>
                <w:sz w:val="17"/>
              </w:rPr>
              <w:t>Submit</w:t>
            </w:r>
          </w:p>
        </w:tc>
        <w:tc>
          <w:tcPr>
            <w:tcW w:type="dxa" w:w="6480"/>
            <w:vAlign w:val="center"/>
            <w:shd w:fill="EBF3FC"/>
          </w:tcPr>
          <w:p>
            <w:pPr>
              <w:spacing w:before="40" w:after="40"/>
            </w:pPr>
            <w:r/>
            <w:r>
              <w:rPr>
                <w:rFonts w:ascii="Calibri" w:hAnsi="Calibri"/>
                <w:color w:val="333333"/>
                <w:sz w:val="17"/>
              </w:rPr>
              <w:t>Report status changes to 'submitted'; timestamp recorded</w:t>
            </w:r>
          </w:p>
        </w:tc>
      </w:tr>
      <w:tr>
        <w:tc>
          <w:tcPr>
            <w:tcW w:type="dxa" w:w="720"/>
            <w:vAlign w:val="center"/>
          </w:tcPr>
          <w:p>
            <w:pPr>
              <w:spacing w:before="40" w:after="40"/>
            </w:pPr>
            <w:r/>
            <w:r>
              <w:rPr>
                <w:rFonts w:ascii="Calibri" w:hAnsi="Calibri"/>
                <w:b/>
                <w:color w:val="333333"/>
                <w:sz w:val="17"/>
              </w:rPr>
              <w:t>5</w:t>
            </w:r>
          </w:p>
        </w:tc>
        <w:tc>
          <w:tcPr>
            <w:tcW w:type="dxa" w:w="2160"/>
            <w:vAlign w:val="center"/>
          </w:tcPr>
          <w:p>
            <w:pPr>
              <w:spacing w:before="40" w:after="40"/>
            </w:pPr>
            <w:r/>
            <w:r>
              <w:rPr>
                <w:rFonts w:ascii="Calibri" w:hAnsi="Calibri"/>
                <w:color w:val="333333"/>
                <w:sz w:val="17"/>
              </w:rPr>
              <w:t>AI Analysis</w:t>
            </w:r>
          </w:p>
        </w:tc>
        <w:tc>
          <w:tcPr>
            <w:tcW w:type="dxa" w:w="6480"/>
            <w:vAlign w:val="center"/>
          </w:tcPr>
          <w:p>
            <w:pPr>
              <w:spacing w:before="40" w:after="40"/>
            </w:pPr>
            <w:r/>
            <w:r>
              <w:rPr>
                <w:rFonts w:ascii="Calibri" w:hAnsi="Calibri"/>
                <w:color w:val="333333"/>
                <w:sz w:val="17"/>
              </w:rPr>
              <w:t>Claude analyzes report content against grant reporting requirements</w:t>
            </w:r>
          </w:p>
        </w:tc>
      </w:tr>
      <w:tr>
        <w:tc>
          <w:tcPr>
            <w:tcW w:type="dxa" w:w="720"/>
            <w:vAlign w:val="center"/>
            <w:shd w:fill="EBF3FC"/>
          </w:tcPr>
          <w:p>
            <w:pPr>
              <w:spacing w:before="40" w:after="40"/>
            </w:pPr>
            <w:r/>
            <w:r>
              <w:rPr>
                <w:rFonts w:ascii="Calibri" w:hAnsi="Calibri"/>
                <w:b/>
                <w:color w:val="333333"/>
                <w:sz w:val="17"/>
              </w:rPr>
              <w:t>6</w:t>
            </w:r>
          </w:p>
        </w:tc>
        <w:tc>
          <w:tcPr>
            <w:tcW w:type="dxa" w:w="2160"/>
            <w:vAlign w:val="center"/>
            <w:shd w:fill="EBF3FC"/>
          </w:tcPr>
          <w:p>
            <w:pPr>
              <w:spacing w:before="40" w:after="40"/>
            </w:pPr>
            <w:r/>
            <w:r>
              <w:rPr>
                <w:rFonts w:ascii="Calibri" w:hAnsi="Calibri"/>
                <w:color w:val="333333"/>
                <w:sz w:val="17"/>
              </w:rPr>
              <w:t>Per-Requirement Scoring</w:t>
            </w:r>
          </w:p>
        </w:tc>
        <w:tc>
          <w:tcPr>
            <w:tcW w:type="dxa" w:w="6480"/>
            <w:vAlign w:val="center"/>
            <w:shd w:fill="EBF3FC"/>
          </w:tcPr>
          <w:p>
            <w:pPr>
              <w:spacing w:before="40" w:after="40"/>
            </w:pPr>
            <w:r/>
            <w:r>
              <w:rPr>
                <w:rFonts w:ascii="Calibri" w:hAnsi="Calibri"/>
                <w:color w:val="333333"/>
                <w:sz w:val="17"/>
              </w:rPr>
              <w:t>AI generates individual scores for each requirement</w:t>
            </w:r>
          </w:p>
        </w:tc>
      </w:tr>
      <w:tr>
        <w:tc>
          <w:tcPr>
            <w:tcW w:type="dxa" w:w="720"/>
            <w:vAlign w:val="center"/>
          </w:tcPr>
          <w:p>
            <w:pPr>
              <w:spacing w:before="40" w:after="40"/>
            </w:pPr>
            <w:r/>
            <w:r>
              <w:rPr>
                <w:rFonts w:ascii="Calibri" w:hAnsi="Calibri"/>
                <w:b/>
                <w:color w:val="333333"/>
                <w:sz w:val="17"/>
              </w:rPr>
              <w:t>7</w:t>
            </w:r>
          </w:p>
        </w:tc>
        <w:tc>
          <w:tcPr>
            <w:tcW w:type="dxa" w:w="2160"/>
            <w:vAlign w:val="center"/>
          </w:tcPr>
          <w:p>
            <w:pPr>
              <w:spacing w:before="40" w:after="40"/>
            </w:pPr>
            <w:r/>
            <w:r>
              <w:rPr>
                <w:rFonts w:ascii="Calibri" w:hAnsi="Calibri"/>
                <w:color w:val="333333"/>
                <w:sz w:val="17"/>
              </w:rPr>
              <w:t>Risk Flags</w:t>
            </w:r>
          </w:p>
        </w:tc>
        <w:tc>
          <w:tcPr>
            <w:tcW w:type="dxa" w:w="6480"/>
            <w:vAlign w:val="center"/>
          </w:tcPr>
          <w:p>
            <w:pPr>
              <w:spacing w:before="40" w:after="40"/>
            </w:pPr>
            <w:r/>
            <w:r>
              <w:rPr>
                <w:rFonts w:ascii="Calibri" w:hAnsi="Calibri"/>
                <w:color w:val="333333"/>
                <w:sz w:val="17"/>
              </w:rPr>
              <w:t>System identifies compliance gaps and potential risk areas</w:t>
            </w:r>
          </w:p>
        </w:tc>
      </w:tr>
      <w:tr>
        <w:tc>
          <w:tcPr>
            <w:tcW w:type="dxa" w:w="720"/>
            <w:vAlign w:val="center"/>
            <w:shd w:fill="EBF3FC"/>
          </w:tcPr>
          <w:p>
            <w:pPr>
              <w:spacing w:before="40" w:after="40"/>
            </w:pPr>
            <w:r/>
            <w:r>
              <w:rPr>
                <w:rFonts w:ascii="Calibri" w:hAnsi="Calibri"/>
                <w:b/>
                <w:color w:val="333333"/>
                <w:sz w:val="17"/>
              </w:rPr>
              <w:t>8</w:t>
            </w:r>
          </w:p>
        </w:tc>
        <w:tc>
          <w:tcPr>
            <w:tcW w:type="dxa" w:w="2160"/>
            <w:vAlign w:val="center"/>
            <w:shd w:fill="EBF3FC"/>
          </w:tcPr>
          <w:p>
            <w:pPr>
              <w:spacing w:before="40" w:after="40"/>
            </w:pPr>
            <w:r/>
            <w:r>
              <w:rPr>
                <w:rFonts w:ascii="Calibri" w:hAnsi="Calibri"/>
                <w:color w:val="333333"/>
                <w:sz w:val="17"/>
              </w:rPr>
              <w:t>Donor Review</w:t>
            </w:r>
          </w:p>
        </w:tc>
        <w:tc>
          <w:tcPr>
            <w:tcW w:type="dxa" w:w="6480"/>
            <w:vAlign w:val="center"/>
            <w:shd w:fill="EBF3FC"/>
          </w:tcPr>
          <w:p>
            <w:pPr>
              <w:spacing w:before="40" w:after="40"/>
            </w:pPr>
            <w:r/>
            <w:r>
              <w:rPr>
                <w:rFonts w:ascii="Calibri" w:hAnsi="Calibri"/>
                <w:color w:val="333333"/>
                <w:sz w:val="17"/>
              </w:rPr>
              <w:t>Donor reviews report with AI insights and per-requirement breakdown</w:t>
            </w:r>
          </w:p>
        </w:tc>
      </w:tr>
      <w:tr>
        <w:tc>
          <w:tcPr>
            <w:tcW w:type="dxa" w:w="720"/>
            <w:vAlign w:val="center"/>
          </w:tcPr>
          <w:p>
            <w:pPr>
              <w:spacing w:before="40" w:after="40"/>
            </w:pPr>
            <w:r/>
            <w:r>
              <w:rPr>
                <w:rFonts w:ascii="Calibri" w:hAnsi="Calibri"/>
                <w:b/>
                <w:color w:val="333333"/>
                <w:sz w:val="17"/>
              </w:rPr>
              <w:t>9</w:t>
            </w:r>
          </w:p>
        </w:tc>
        <w:tc>
          <w:tcPr>
            <w:tcW w:type="dxa" w:w="2160"/>
            <w:vAlign w:val="center"/>
          </w:tcPr>
          <w:p>
            <w:pPr>
              <w:spacing w:before="40" w:after="40"/>
            </w:pPr>
            <w:r/>
            <w:r>
              <w:rPr>
                <w:rFonts w:ascii="Calibri" w:hAnsi="Calibri"/>
                <w:color w:val="333333"/>
                <w:sz w:val="17"/>
              </w:rPr>
              <w:t>Decision</w:t>
            </w:r>
          </w:p>
        </w:tc>
        <w:tc>
          <w:tcPr>
            <w:tcW w:type="dxa" w:w="6480"/>
            <w:vAlign w:val="center"/>
          </w:tcPr>
          <w:p>
            <w:pPr>
              <w:spacing w:before="40" w:after="40"/>
            </w:pPr>
            <w:r/>
            <w:r>
              <w:rPr>
                <w:rFonts w:ascii="Calibri" w:hAnsi="Calibri"/>
                <w:color w:val="333333"/>
                <w:sz w:val="17"/>
              </w:rPr>
              <w:t>Donor accepts report or requests revision with specific feedback</w:t>
            </w:r>
          </w:p>
        </w:tc>
      </w:tr>
    </w:tbl>
    <w:p/>
    <w:p>
      <w:pPr>
        <w:pStyle w:val="Heading3"/>
      </w:pPr>
      <w:r>
        <w:rPr>
          <w:rFonts w:ascii="Calibri" w:hAnsi="Calibri"/>
          <w:color w:val="344E8A"/>
          <w:sz w:val="24"/>
        </w:rPr>
        <w:t>DFD 4: Capacity Assessment Flow</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720"/>
            <w:vAlign w:val="center"/>
            <w:shd w:fill="1B2A4A"/>
          </w:tcPr>
          <w:p>
            <w:pPr>
              <w:spacing w:before="80" w:after="80"/>
              <w:jc w:val="left"/>
            </w:pPr>
            <w:r/>
            <w:r>
              <w:rPr>
                <w:rFonts w:ascii="Calibri" w:hAnsi="Calibri"/>
                <w:b/>
                <w:color w:val="FFFFFF"/>
                <w:sz w:val="18"/>
              </w:rPr>
              <w:t>Step</w:t>
            </w:r>
          </w:p>
        </w:tc>
        <w:tc>
          <w:tcPr>
            <w:tcW w:type="dxa" w:w="2160"/>
            <w:vAlign w:val="center"/>
            <w:shd w:fill="1B2A4A"/>
          </w:tcPr>
          <w:p>
            <w:pPr>
              <w:spacing w:before="80" w:after="80"/>
              <w:jc w:val="left"/>
            </w:pPr>
            <w:r/>
            <w:r>
              <w:rPr>
                <w:rFonts w:ascii="Calibri" w:hAnsi="Calibri"/>
                <w:b/>
                <w:color w:val="FFFFFF"/>
                <w:sz w:val="18"/>
              </w:rPr>
              <w:t>Stage</w:t>
            </w:r>
          </w:p>
        </w:tc>
        <w:tc>
          <w:tcPr>
            <w:tcW w:type="dxa" w:w="6480"/>
            <w:vAlign w:val="center"/>
            <w:shd w:fill="1B2A4A"/>
          </w:tcPr>
          <w:p>
            <w:pPr>
              <w:spacing w:before="80" w:after="80"/>
              <w:jc w:val="left"/>
            </w:pPr>
            <w:r/>
            <w:r>
              <w:rPr>
                <w:rFonts w:ascii="Calibri" w:hAnsi="Calibri"/>
                <w:b/>
                <w:color w:val="FFFFFF"/>
                <w:sz w:val="18"/>
              </w:rPr>
              <w:t>Description</w:t>
            </w:r>
          </w:p>
        </w:tc>
      </w:tr>
      <w:tr>
        <w:tc>
          <w:tcPr>
            <w:tcW w:type="dxa" w:w="720"/>
            <w:vAlign w:val="center"/>
          </w:tcPr>
          <w:p>
            <w:pPr>
              <w:spacing w:before="40" w:after="40"/>
            </w:pPr>
            <w:r/>
            <w:r>
              <w:rPr>
                <w:rFonts w:ascii="Calibri" w:hAnsi="Calibri"/>
                <w:b/>
                <w:color w:val="333333"/>
                <w:sz w:val="17"/>
              </w:rPr>
              <w:t>1</w:t>
            </w:r>
          </w:p>
        </w:tc>
        <w:tc>
          <w:tcPr>
            <w:tcW w:type="dxa" w:w="2160"/>
            <w:vAlign w:val="center"/>
          </w:tcPr>
          <w:p>
            <w:pPr>
              <w:spacing w:before="40" w:after="40"/>
            </w:pPr>
            <w:r/>
            <w:r>
              <w:rPr>
                <w:rFonts w:ascii="Calibri" w:hAnsi="Calibri"/>
                <w:color w:val="333333"/>
                <w:sz w:val="17"/>
              </w:rPr>
              <w:t>Select Framework</w:t>
            </w:r>
          </w:p>
        </w:tc>
        <w:tc>
          <w:tcPr>
            <w:tcW w:type="dxa" w:w="6480"/>
            <w:vAlign w:val="center"/>
          </w:tcPr>
          <w:p>
            <w:pPr>
              <w:spacing w:before="40" w:after="40"/>
            </w:pPr>
            <w:r/>
            <w:r>
              <w:rPr>
                <w:rFonts w:ascii="Calibri" w:hAnsi="Calibri"/>
                <w:color w:val="333333"/>
                <w:sz w:val="17"/>
              </w:rPr>
              <w:t>NGO chooses assessment framework (Kuja, STEP, UN-HACT, CHS, or NUPAS)</w:t>
            </w:r>
          </w:p>
        </w:tc>
      </w:tr>
      <w:tr>
        <w:tc>
          <w:tcPr>
            <w:tcW w:type="dxa" w:w="720"/>
            <w:vAlign w:val="center"/>
            <w:shd w:fill="EBF3FC"/>
          </w:tcPr>
          <w:p>
            <w:pPr>
              <w:spacing w:before="40" w:after="40"/>
            </w:pPr>
            <w:r/>
            <w:r>
              <w:rPr>
                <w:rFonts w:ascii="Calibri" w:hAnsi="Calibri"/>
                <w:b/>
                <w:color w:val="333333"/>
                <w:sz w:val="17"/>
              </w:rPr>
              <w:t>2</w:t>
            </w:r>
          </w:p>
        </w:tc>
        <w:tc>
          <w:tcPr>
            <w:tcW w:type="dxa" w:w="2160"/>
            <w:vAlign w:val="center"/>
            <w:shd w:fill="EBF3FC"/>
          </w:tcPr>
          <w:p>
            <w:pPr>
              <w:spacing w:before="40" w:after="40"/>
            </w:pPr>
            <w:r/>
            <w:r>
              <w:rPr>
                <w:rFonts w:ascii="Calibri" w:hAnsi="Calibri"/>
                <w:color w:val="333333"/>
                <w:sz w:val="17"/>
              </w:rPr>
              <w:t>Complete Checklist</w:t>
            </w:r>
          </w:p>
        </w:tc>
        <w:tc>
          <w:tcPr>
            <w:tcW w:type="dxa" w:w="6480"/>
            <w:vAlign w:val="center"/>
            <w:shd w:fill="EBF3FC"/>
          </w:tcPr>
          <w:p>
            <w:pPr>
              <w:spacing w:before="40" w:after="40"/>
            </w:pPr>
            <w:r/>
            <w:r>
              <w:rPr>
                <w:rFonts w:ascii="Calibri" w:hAnsi="Calibri"/>
                <w:color w:val="333333"/>
                <w:sz w:val="17"/>
              </w:rPr>
              <w:t>NGO responds to framework-specific checklist items</w:t>
            </w:r>
          </w:p>
        </w:tc>
      </w:tr>
      <w:tr>
        <w:tc>
          <w:tcPr>
            <w:tcW w:type="dxa" w:w="720"/>
            <w:vAlign w:val="center"/>
          </w:tcPr>
          <w:p>
            <w:pPr>
              <w:spacing w:before="40" w:after="40"/>
            </w:pPr>
            <w:r/>
            <w:r>
              <w:rPr>
                <w:rFonts w:ascii="Calibri" w:hAnsi="Calibri"/>
                <w:b/>
                <w:color w:val="333333"/>
                <w:sz w:val="17"/>
              </w:rPr>
              <w:t>3</w:t>
            </w:r>
          </w:p>
        </w:tc>
        <w:tc>
          <w:tcPr>
            <w:tcW w:type="dxa" w:w="2160"/>
            <w:vAlign w:val="center"/>
          </w:tcPr>
          <w:p>
            <w:pPr>
              <w:spacing w:before="40" w:after="40"/>
            </w:pPr>
            <w:r/>
            <w:r>
              <w:rPr>
                <w:rFonts w:ascii="Calibri" w:hAnsi="Calibri"/>
                <w:color w:val="333333"/>
                <w:sz w:val="17"/>
              </w:rPr>
              <w:t>Upload Evidence</w:t>
            </w:r>
          </w:p>
        </w:tc>
        <w:tc>
          <w:tcPr>
            <w:tcW w:type="dxa" w:w="6480"/>
            <w:vAlign w:val="center"/>
          </w:tcPr>
          <w:p>
            <w:pPr>
              <w:spacing w:before="40" w:after="40"/>
            </w:pPr>
            <w:r/>
            <w:r>
              <w:rPr>
                <w:rFonts w:ascii="Calibri" w:hAnsi="Calibri"/>
                <w:color w:val="333333"/>
                <w:sz w:val="17"/>
              </w:rPr>
              <w:t>Supporting documents uploaded for verification</w:t>
            </w:r>
          </w:p>
        </w:tc>
      </w:tr>
      <w:tr>
        <w:tc>
          <w:tcPr>
            <w:tcW w:type="dxa" w:w="720"/>
            <w:vAlign w:val="center"/>
            <w:shd w:fill="EBF3FC"/>
          </w:tcPr>
          <w:p>
            <w:pPr>
              <w:spacing w:before="40" w:after="40"/>
            </w:pPr>
            <w:r/>
            <w:r>
              <w:rPr>
                <w:rFonts w:ascii="Calibri" w:hAnsi="Calibri"/>
                <w:b/>
                <w:color w:val="333333"/>
                <w:sz w:val="17"/>
              </w:rPr>
              <w:t>4</w:t>
            </w:r>
          </w:p>
        </w:tc>
        <w:tc>
          <w:tcPr>
            <w:tcW w:type="dxa" w:w="2160"/>
            <w:vAlign w:val="center"/>
            <w:shd w:fill="EBF3FC"/>
          </w:tcPr>
          <w:p>
            <w:pPr>
              <w:spacing w:before="40" w:after="40"/>
            </w:pPr>
            <w:r/>
            <w:r>
              <w:rPr>
                <w:rFonts w:ascii="Calibri" w:hAnsi="Calibri"/>
                <w:color w:val="333333"/>
                <w:sz w:val="17"/>
              </w:rPr>
              <w:t>Category Scoring</w:t>
            </w:r>
          </w:p>
        </w:tc>
        <w:tc>
          <w:tcPr>
            <w:tcW w:type="dxa" w:w="6480"/>
            <w:vAlign w:val="center"/>
            <w:shd w:fill="EBF3FC"/>
          </w:tcPr>
          <w:p>
            <w:pPr>
              <w:spacing w:before="40" w:after="40"/>
            </w:pPr>
            <w:r/>
            <w:r>
              <w:rPr>
                <w:rFonts w:ascii="Calibri" w:hAnsi="Calibri"/>
                <w:color w:val="333333"/>
                <w:sz w:val="17"/>
              </w:rPr>
              <w:t>System calculates scores per assessment category</w:t>
            </w:r>
          </w:p>
        </w:tc>
      </w:tr>
      <w:tr>
        <w:tc>
          <w:tcPr>
            <w:tcW w:type="dxa" w:w="720"/>
            <w:vAlign w:val="center"/>
          </w:tcPr>
          <w:p>
            <w:pPr>
              <w:spacing w:before="40" w:after="40"/>
            </w:pPr>
            <w:r/>
            <w:r>
              <w:rPr>
                <w:rFonts w:ascii="Calibri" w:hAnsi="Calibri"/>
                <w:b/>
                <w:color w:val="333333"/>
                <w:sz w:val="17"/>
              </w:rPr>
              <w:t>5</w:t>
            </w:r>
          </w:p>
        </w:tc>
        <w:tc>
          <w:tcPr>
            <w:tcW w:type="dxa" w:w="2160"/>
            <w:vAlign w:val="center"/>
          </w:tcPr>
          <w:p>
            <w:pPr>
              <w:spacing w:before="40" w:after="40"/>
            </w:pPr>
            <w:r/>
            <w:r>
              <w:rPr>
                <w:rFonts w:ascii="Calibri" w:hAnsi="Calibri"/>
                <w:color w:val="333333"/>
                <w:sz w:val="17"/>
              </w:rPr>
              <w:t>Weighted Aggregation</w:t>
            </w:r>
          </w:p>
        </w:tc>
        <w:tc>
          <w:tcPr>
            <w:tcW w:type="dxa" w:w="6480"/>
            <w:vAlign w:val="center"/>
          </w:tcPr>
          <w:p>
            <w:pPr>
              <w:spacing w:before="40" w:after="40"/>
            </w:pPr>
            <w:r/>
            <w:r>
              <w:rPr>
                <w:rFonts w:ascii="Calibri" w:hAnsi="Calibri"/>
                <w:color w:val="333333"/>
                <w:sz w:val="17"/>
              </w:rPr>
              <w:t>Overall score computed using framework-specific category weights</w:t>
            </w:r>
          </w:p>
        </w:tc>
      </w:tr>
      <w:tr>
        <w:tc>
          <w:tcPr>
            <w:tcW w:type="dxa" w:w="720"/>
            <w:vAlign w:val="center"/>
            <w:shd w:fill="EBF3FC"/>
          </w:tcPr>
          <w:p>
            <w:pPr>
              <w:spacing w:before="40" w:after="40"/>
            </w:pPr>
            <w:r/>
            <w:r>
              <w:rPr>
                <w:rFonts w:ascii="Calibri" w:hAnsi="Calibri"/>
                <w:b/>
                <w:color w:val="333333"/>
                <w:sz w:val="17"/>
              </w:rPr>
              <w:t>6</w:t>
            </w:r>
          </w:p>
        </w:tc>
        <w:tc>
          <w:tcPr>
            <w:tcW w:type="dxa" w:w="2160"/>
            <w:vAlign w:val="center"/>
            <w:shd w:fill="EBF3FC"/>
          </w:tcPr>
          <w:p>
            <w:pPr>
              <w:spacing w:before="40" w:after="40"/>
            </w:pPr>
            <w:r/>
            <w:r>
              <w:rPr>
                <w:rFonts w:ascii="Calibri" w:hAnsi="Calibri"/>
                <w:color w:val="333333"/>
                <w:sz w:val="17"/>
              </w:rPr>
              <w:t>Gap Identification</w:t>
            </w:r>
          </w:p>
        </w:tc>
        <w:tc>
          <w:tcPr>
            <w:tcW w:type="dxa" w:w="6480"/>
            <w:vAlign w:val="center"/>
            <w:shd w:fill="EBF3FC"/>
          </w:tcPr>
          <w:p>
            <w:pPr>
              <w:spacing w:before="40" w:after="40"/>
            </w:pPr>
            <w:r/>
            <w:r>
              <w:rPr>
                <w:rFonts w:ascii="Calibri" w:hAnsi="Calibri"/>
                <w:color w:val="333333"/>
                <w:sz w:val="17"/>
              </w:rPr>
              <w:t>System identifies areas where the organization falls below thresholds</w:t>
            </w:r>
          </w:p>
        </w:tc>
      </w:tr>
      <w:tr>
        <w:tc>
          <w:tcPr>
            <w:tcW w:type="dxa" w:w="720"/>
            <w:vAlign w:val="center"/>
          </w:tcPr>
          <w:p>
            <w:pPr>
              <w:spacing w:before="40" w:after="40"/>
            </w:pPr>
            <w:r/>
            <w:r>
              <w:rPr>
                <w:rFonts w:ascii="Calibri" w:hAnsi="Calibri"/>
                <w:b/>
                <w:color w:val="333333"/>
                <w:sz w:val="17"/>
              </w:rPr>
              <w:t>7</w:t>
            </w:r>
          </w:p>
        </w:tc>
        <w:tc>
          <w:tcPr>
            <w:tcW w:type="dxa" w:w="2160"/>
            <w:vAlign w:val="center"/>
          </w:tcPr>
          <w:p>
            <w:pPr>
              <w:spacing w:before="40" w:after="40"/>
            </w:pPr>
            <w:r/>
            <w:r>
              <w:rPr>
                <w:rFonts w:ascii="Calibri" w:hAnsi="Calibri"/>
                <w:color w:val="333333"/>
                <w:sz w:val="17"/>
              </w:rPr>
              <w:t>Recommendations</w:t>
            </w:r>
          </w:p>
        </w:tc>
        <w:tc>
          <w:tcPr>
            <w:tcW w:type="dxa" w:w="6480"/>
            <w:vAlign w:val="center"/>
          </w:tcPr>
          <w:p>
            <w:pPr>
              <w:spacing w:before="40" w:after="40"/>
            </w:pPr>
            <w:r/>
            <w:r>
              <w:rPr>
                <w:rFonts w:ascii="Calibri" w:hAnsi="Calibri"/>
                <w:color w:val="333333"/>
                <w:sz w:val="17"/>
              </w:rPr>
              <w:t>AI generates targeted improvement recommendations</w:t>
            </w:r>
          </w:p>
        </w:tc>
      </w:tr>
    </w:tbl>
    <w:p>
      <w:r>
        <w:br w:type="page"/>
      </w:r>
    </w:p>
    <w:p>
      <w:pPr>
        <w:pStyle w:val="Heading1"/>
      </w:pPr>
      <w:r>
        <w:rPr>
          <w:rFonts w:ascii="Calibri" w:hAnsi="Calibri"/>
          <w:color w:val="1B2A4A"/>
          <w:sz w:val="40"/>
        </w:rPr>
        <w:t>3. Database Design</w:t>
      </w:r>
    </w:p>
    <w:p>
      <w:pPr>
        <w:spacing w:before="120" w:after="120"/>
        <w:pBdr>
          <w:bottom w:val="single" w:sz="6" w:space="1" w:color="CCCCCC"/>
        </w:pBdr>
      </w:pPr>
    </w:p>
    <w:p>
      <w:pPr>
        <w:pStyle w:val="Heading2"/>
      </w:pPr>
      <w:r>
        <w:rPr>
          <w:rFonts w:ascii="Calibri" w:hAnsi="Calibri"/>
          <w:color w:val="2C3E6B"/>
          <w:sz w:val="30"/>
        </w:rPr>
        <w:t>3.1 Entity-Relationship Overview</w:t>
      </w:r>
    </w:p>
    <w:p>
      <w:pPr>
        <w:spacing w:after="160"/>
      </w:pPr>
      <w:r>
        <w:rPr>
          <w:rFonts w:ascii="Calibri" w:hAnsi="Calibri"/>
        </w:rPr>
        <w:t>The Kuja Grant database consists of 10 core entities that model the complete grant management lifecycle. The schema leverages PostgreSQL JSON fields extensively to support flexible, domain-specific data structures while maintaining relational integrity for core entities.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72"/>
        <w:gridCol w:w="1872"/>
        <w:gridCol w:w="1872"/>
        <w:gridCol w:w="1872"/>
        <w:gridCol w:w="1872"/>
      </w:tblGrid>
      <w:tr>
        <w:tc>
          <w:tcPr>
            <w:tcW w:type="dxa" w:w="1728"/>
            <w:vAlign w:val="center"/>
            <w:shd w:fill="1B2A4A"/>
          </w:tcPr>
          <w:p>
            <w:pPr>
              <w:spacing w:before="80" w:after="80"/>
              <w:jc w:val="left"/>
            </w:pPr>
            <w:r/>
            <w:r>
              <w:rPr>
                <w:rFonts w:ascii="Calibri" w:hAnsi="Calibri"/>
                <w:b/>
                <w:color w:val="FFFFFF"/>
                <w:sz w:val="18"/>
              </w:rPr>
              <w:t>Entity A</w:t>
            </w:r>
          </w:p>
        </w:tc>
        <w:tc>
          <w:tcPr>
            <w:tcW w:type="dxa" w:w="1728"/>
            <w:vAlign w:val="center"/>
            <w:shd w:fill="1B2A4A"/>
          </w:tcPr>
          <w:p>
            <w:pPr>
              <w:spacing w:before="80" w:after="80"/>
              <w:jc w:val="left"/>
            </w:pPr>
            <w:r/>
            <w:r>
              <w:rPr>
                <w:rFonts w:ascii="Calibri" w:hAnsi="Calibri"/>
                <w:b/>
                <w:color w:val="FFFFFF"/>
                <w:sz w:val="18"/>
              </w:rPr>
              <w:t>Entity B</w:t>
            </w:r>
          </w:p>
        </w:tc>
        <w:tc>
          <w:tcPr>
            <w:tcW w:type="dxa" w:w="1296"/>
            <w:vAlign w:val="center"/>
            <w:shd w:fill="1B2A4A"/>
          </w:tcPr>
          <w:p>
            <w:pPr>
              <w:spacing w:before="80" w:after="80"/>
              <w:jc w:val="left"/>
            </w:pPr>
            <w:r/>
            <w:r>
              <w:rPr>
                <w:rFonts w:ascii="Calibri" w:hAnsi="Calibri"/>
                <w:b/>
                <w:color w:val="FFFFFF"/>
                <w:sz w:val="18"/>
              </w:rPr>
              <w:t>Cardinality</w:t>
            </w:r>
          </w:p>
        </w:tc>
        <w:tc>
          <w:tcPr>
            <w:tcW w:type="dxa" w:w="2592"/>
            <w:vAlign w:val="center"/>
            <w:shd w:fill="1B2A4A"/>
          </w:tcPr>
          <w:p>
            <w:pPr>
              <w:spacing w:before="80" w:after="80"/>
              <w:jc w:val="left"/>
            </w:pPr>
            <w:r/>
            <w:r>
              <w:rPr>
                <w:rFonts w:ascii="Calibri" w:hAnsi="Calibri"/>
                <w:b/>
                <w:color w:val="FFFFFF"/>
                <w:sz w:val="18"/>
              </w:rPr>
              <w:t>Foreign Key</w:t>
            </w:r>
          </w:p>
        </w:tc>
        <w:tc>
          <w:tcPr>
            <w:tcW w:type="dxa" w:w="2016"/>
            <w:vAlign w:val="center"/>
            <w:shd w:fill="1B2A4A"/>
          </w:tcPr>
          <w:p>
            <w:pPr>
              <w:spacing w:before="80" w:after="80"/>
              <w:jc w:val="left"/>
            </w:pPr>
            <w:r/>
            <w:r>
              <w:rPr>
                <w:rFonts w:ascii="Calibri" w:hAnsi="Calibri"/>
                <w:b/>
                <w:color w:val="FFFFFF"/>
                <w:sz w:val="18"/>
              </w:rPr>
              <w:t>Description</w:t>
            </w:r>
          </w:p>
        </w:tc>
      </w:tr>
      <w:tr>
        <w:tc>
          <w:tcPr>
            <w:tcW w:type="dxa" w:w="1728"/>
            <w:vAlign w:val="center"/>
          </w:tcPr>
          <w:p>
            <w:pPr>
              <w:spacing w:before="40" w:after="40"/>
            </w:pPr>
            <w:r/>
            <w:r>
              <w:rPr>
                <w:rFonts w:ascii="Calibri" w:hAnsi="Calibri"/>
                <w:b/>
                <w:color w:val="333333"/>
                <w:sz w:val="17"/>
              </w:rPr>
              <w:t>User</w:t>
            </w:r>
          </w:p>
        </w:tc>
        <w:tc>
          <w:tcPr>
            <w:tcW w:type="dxa" w:w="1728"/>
            <w:vAlign w:val="center"/>
          </w:tcPr>
          <w:p>
            <w:pPr>
              <w:spacing w:before="40" w:after="40"/>
            </w:pPr>
            <w:r/>
            <w:r>
              <w:rPr>
                <w:rFonts w:ascii="Calibri" w:hAnsi="Calibri"/>
                <w:color w:val="333333"/>
                <w:sz w:val="17"/>
              </w:rPr>
              <w:t>Organization</w:t>
            </w:r>
          </w:p>
        </w:tc>
        <w:tc>
          <w:tcPr>
            <w:tcW w:type="dxa" w:w="1296"/>
            <w:vAlign w:val="center"/>
          </w:tcPr>
          <w:p>
            <w:pPr>
              <w:spacing w:before="40" w:after="40"/>
            </w:pPr>
            <w:r/>
            <w:r>
              <w:rPr>
                <w:rFonts w:ascii="Calibri" w:hAnsi="Calibri"/>
                <w:color w:val="333333"/>
                <w:sz w:val="17"/>
              </w:rPr>
              <w:t>Many-to-One</w:t>
            </w:r>
          </w:p>
        </w:tc>
        <w:tc>
          <w:tcPr>
            <w:tcW w:type="dxa" w:w="2592"/>
            <w:vAlign w:val="center"/>
          </w:tcPr>
          <w:p>
            <w:pPr>
              <w:spacing w:before="40" w:after="40"/>
            </w:pPr>
            <w:r/>
            <w:r>
              <w:rPr>
                <w:rFonts w:ascii="Calibri" w:hAnsi="Calibri"/>
                <w:color w:val="333333"/>
                <w:sz w:val="17"/>
              </w:rPr>
              <w:t>user.org_id → organization.id</w:t>
            </w:r>
          </w:p>
        </w:tc>
        <w:tc>
          <w:tcPr>
            <w:tcW w:type="dxa" w:w="2016"/>
            <w:vAlign w:val="center"/>
          </w:tcPr>
          <w:p>
            <w:pPr>
              <w:spacing w:before="40" w:after="40"/>
            </w:pPr>
            <w:r/>
            <w:r>
              <w:rPr>
                <w:rFonts w:ascii="Calibri" w:hAnsi="Calibri"/>
                <w:color w:val="333333"/>
                <w:sz w:val="17"/>
              </w:rPr>
              <w:t>Users belong to an organization</w:t>
            </w:r>
          </w:p>
        </w:tc>
      </w:tr>
      <w:tr>
        <w:tc>
          <w:tcPr>
            <w:tcW w:type="dxa" w:w="1728"/>
            <w:vAlign w:val="center"/>
            <w:shd w:fill="EBF3FC"/>
          </w:tcPr>
          <w:p>
            <w:pPr>
              <w:spacing w:before="40" w:after="40"/>
            </w:pPr>
            <w:r/>
            <w:r>
              <w:rPr>
                <w:rFonts w:ascii="Calibri" w:hAnsi="Calibri"/>
                <w:b/>
                <w:color w:val="333333"/>
                <w:sz w:val="17"/>
              </w:rPr>
              <w:t>Grant</w:t>
            </w:r>
          </w:p>
        </w:tc>
        <w:tc>
          <w:tcPr>
            <w:tcW w:type="dxa" w:w="1728"/>
            <w:vAlign w:val="center"/>
            <w:shd w:fill="EBF3FC"/>
          </w:tcPr>
          <w:p>
            <w:pPr>
              <w:spacing w:before="40" w:after="40"/>
            </w:pPr>
            <w:r/>
            <w:r>
              <w:rPr>
                <w:rFonts w:ascii="Calibri" w:hAnsi="Calibri"/>
                <w:color w:val="333333"/>
                <w:sz w:val="17"/>
              </w:rPr>
              <w:t>Organization</w:t>
            </w:r>
          </w:p>
        </w:tc>
        <w:tc>
          <w:tcPr>
            <w:tcW w:type="dxa" w:w="1296"/>
            <w:vAlign w:val="center"/>
            <w:shd w:fill="EBF3FC"/>
          </w:tcPr>
          <w:p>
            <w:pPr>
              <w:spacing w:before="40" w:after="40"/>
            </w:pPr>
            <w:r/>
            <w:r>
              <w:rPr>
                <w:rFonts w:ascii="Calibri" w:hAnsi="Calibri"/>
                <w:color w:val="333333"/>
                <w:sz w:val="17"/>
              </w:rPr>
              <w:t>Many-to-One</w:t>
            </w:r>
          </w:p>
        </w:tc>
        <w:tc>
          <w:tcPr>
            <w:tcW w:type="dxa" w:w="2592"/>
            <w:vAlign w:val="center"/>
            <w:shd w:fill="EBF3FC"/>
          </w:tcPr>
          <w:p>
            <w:pPr>
              <w:spacing w:before="40" w:after="40"/>
            </w:pPr>
            <w:r/>
            <w:r>
              <w:rPr>
                <w:rFonts w:ascii="Calibri" w:hAnsi="Calibri"/>
                <w:color w:val="333333"/>
                <w:sz w:val="17"/>
              </w:rPr>
              <w:t>grant.donor_org_id → organization.id</w:t>
            </w:r>
          </w:p>
        </w:tc>
        <w:tc>
          <w:tcPr>
            <w:tcW w:type="dxa" w:w="2016"/>
            <w:vAlign w:val="center"/>
            <w:shd w:fill="EBF3FC"/>
          </w:tcPr>
          <w:p>
            <w:pPr>
              <w:spacing w:before="40" w:after="40"/>
            </w:pPr>
            <w:r/>
            <w:r>
              <w:rPr>
                <w:rFonts w:ascii="Calibri" w:hAnsi="Calibri"/>
                <w:color w:val="333333"/>
                <w:sz w:val="17"/>
              </w:rPr>
              <w:t>Grants created by donor organizations</w:t>
            </w:r>
          </w:p>
        </w:tc>
      </w:tr>
      <w:tr>
        <w:tc>
          <w:tcPr>
            <w:tcW w:type="dxa" w:w="1728"/>
            <w:vAlign w:val="center"/>
          </w:tcPr>
          <w:p>
            <w:pPr>
              <w:spacing w:before="40" w:after="40"/>
            </w:pPr>
            <w:r/>
            <w:r>
              <w:rPr>
                <w:rFonts w:ascii="Calibri" w:hAnsi="Calibri"/>
                <w:b/>
                <w:color w:val="333333"/>
                <w:sz w:val="17"/>
              </w:rPr>
              <w:t>Application</w:t>
            </w:r>
          </w:p>
        </w:tc>
        <w:tc>
          <w:tcPr>
            <w:tcW w:type="dxa" w:w="1728"/>
            <w:vAlign w:val="center"/>
          </w:tcPr>
          <w:p>
            <w:pPr>
              <w:spacing w:before="40" w:after="40"/>
            </w:pPr>
            <w:r/>
            <w:r>
              <w:rPr>
                <w:rFonts w:ascii="Calibri" w:hAnsi="Calibri"/>
                <w:color w:val="333333"/>
                <w:sz w:val="17"/>
              </w:rPr>
              <w:t>Grant</w:t>
            </w:r>
          </w:p>
        </w:tc>
        <w:tc>
          <w:tcPr>
            <w:tcW w:type="dxa" w:w="1296"/>
            <w:vAlign w:val="center"/>
          </w:tcPr>
          <w:p>
            <w:pPr>
              <w:spacing w:before="40" w:after="40"/>
            </w:pPr>
            <w:r/>
            <w:r>
              <w:rPr>
                <w:rFonts w:ascii="Calibri" w:hAnsi="Calibri"/>
                <w:color w:val="333333"/>
                <w:sz w:val="17"/>
              </w:rPr>
              <w:t>Many-to-One</w:t>
            </w:r>
          </w:p>
        </w:tc>
        <w:tc>
          <w:tcPr>
            <w:tcW w:type="dxa" w:w="2592"/>
            <w:vAlign w:val="center"/>
          </w:tcPr>
          <w:p>
            <w:pPr>
              <w:spacing w:before="40" w:after="40"/>
            </w:pPr>
            <w:r/>
            <w:r>
              <w:rPr>
                <w:rFonts w:ascii="Calibri" w:hAnsi="Calibri"/>
                <w:color w:val="333333"/>
                <w:sz w:val="17"/>
              </w:rPr>
              <w:t>application.grant_id → grant.id</w:t>
            </w:r>
          </w:p>
        </w:tc>
        <w:tc>
          <w:tcPr>
            <w:tcW w:type="dxa" w:w="2016"/>
            <w:vAlign w:val="center"/>
          </w:tcPr>
          <w:p>
            <w:pPr>
              <w:spacing w:before="40" w:after="40"/>
            </w:pPr>
            <w:r/>
            <w:r>
              <w:rPr>
                <w:rFonts w:ascii="Calibri" w:hAnsi="Calibri"/>
                <w:color w:val="333333"/>
                <w:sz w:val="17"/>
              </w:rPr>
              <w:t>Applications target a specific grant</w:t>
            </w:r>
          </w:p>
        </w:tc>
      </w:tr>
      <w:tr>
        <w:tc>
          <w:tcPr>
            <w:tcW w:type="dxa" w:w="1728"/>
            <w:vAlign w:val="center"/>
            <w:shd w:fill="EBF3FC"/>
          </w:tcPr>
          <w:p>
            <w:pPr>
              <w:spacing w:before="40" w:after="40"/>
            </w:pPr>
            <w:r/>
            <w:r>
              <w:rPr>
                <w:rFonts w:ascii="Calibri" w:hAnsi="Calibri"/>
                <w:b/>
                <w:color w:val="333333"/>
                <w:sz w:val="17"/>
              </w:rPr>
              <w:t>Application</w:t>
            </w:r>
          </w:p>
        </w:tc>
        <w:tc>
          <w:tcPr>
            <w:tcW w:type="dxa" w:w="1728"/>
            <w:vAlign w:val="center"/>
            <w:shd w:fill="EBF3FC"/>
          </w:tcPr>
          <w:p>
            <w:pPr>
              <w:spacing w:before="40" w:after="40"/>
            </w:pPr>
            <w:r/>
            <w:r>
              <w:rPr>
                <w:rFonts w:ascii="Calibri" w:hAnsi="Calibri"/>
                <w:color w:val="333333"/>
                <w:sz w:val="17"/>
              </w:rPr>
              <w:t>Organization</w:t>
            </w:r>
          </w:p>
        </w:tc>
        <w:tc>
          <w:tcPr>
            <w:tcW w:type="dxa" w:w="1296"/>
            <w:vAlign w:val="center"/>
            <w:shd w:fill="EBF3FC"/>
          </w:tcPr>
          <w:p>
            <w:pPr>
              <w:spacing w:before="40" w:after="40"/>
            </w:pPr>
            <w:r/>
            <w:r>
              <w:rPr>
                <w:rFonts w:ascii="Calibri" w:hAnsi="Calibri"/>
                <w:color w:val="333333"/>
                <w:sz w:val="17"/>
              </w:rPr>
              <w:t>Many-to-One</w:t>
            </w:r>
          </w:p>
        </w:tc>
        <w:tc>
          <w:tcPr>
            <w:tcW w:type="dxa" w:w="2592"/>
            <w:vAlign w:val="center"/>
            <w:shd w:fill="EBF3FC"/>
          </w:tcPr>
          <w:p>
            <w:pPr>
              <w:spacing w:before="40" w:after="40"/>
            </w:pPr>
            <w:r/>
            <w:r>
              <w:rPr>
                <w:rFonts w:ascii="Calibri" w:hAnsi="Calibri"/>
                <w:color w:val="333333"/>
                <w:sz w:val="17"/>
              </w:rPr>
              <w:t>application.ngo_org_id → organization.id</w:t>
            </w:r>
          </w:p>
        </w:tc>
        <w:tc>
          <w:tcPr>
            <w:tcW w:type="dxa" w:w="2016"/>
            <w:vAlign w:val="center"/>
            <w:shd w:fill="EBF3FC"/>
          </w:tcPr>
          <w:p>
            <w:pPr>
              <w:spacing w:before="40" w:after="40"/>
            </w:pPr>
            <w:r/>
            <w:r>
              <w:rPr>
                <w:rFonts w:ascii="Calibri" w:hAnsi="Calibri"/>
                <w:color w:val="333333"/>
                <w:sz w:val="17"/>
              </w:rPr>
              <w:t>NGO submitting the application</w:t>
            </w:r>
          </w:p>
        </w:tc>
      </w:tr>
      <w:tr>
        <w:tc>
          <w:tcPr>
            <w:tcW w:type="dxa" w:w="1728"/>
            <w:vAlign w:val="center"/>
          </w:tcPr>
          <w:p>
            <w:pPr>
              <w:spacing w:before="40" w:after="40"/>
            </w:pPr>
            <w:r/>
            <w:r>
              <w:rPr>
                <w:rFonts w:ascii="Calibri" w:hAnsi="Calibri"/>
                <w:b/>
                <w:color w:val="333333"/>
                <w:sz w:val="17"/>
              </w:rPr>
              <w:t>Assessment</w:t>
            </w:r>
          </w:p>
        </w:tc>
        <w:tc>
          <w:tcPr>
            <w:tcW w:type="dxa" w:w="1728"/>
            <w:vAlign w:val="center"/>
          </w:tcPr>
          <w:p>
            <w:pPr>
              <w:spacing w:before="40" w:after="40"/>
            </w:pPr>
            <w:r/>
            <w:r>
              <w:rPr>
                <w:rFonts w:ascii="Calibri" w:hAnsi="Calibri"/>
                <w:color w:val="333333"/>
                <w:sz w:val="17"/>
              </w:rPr>
              <w:t>Organization</w:t>
            </w:r>
          </w:p>
        </w:tc>
        <w:tc>
          <w:tcPr>
            <w:tcW w:type="dxa" w:w="1296"/>
            <w:vAlign w:val="center"/>
          </w:tcPr>
          <w:p>
            <w:pPr>
              <w:spacing w:before="40" w:after="40"/>
            </w:pPr>
            <w:r/>
            <w:r>
              <w:rPr>
                <w:rFonts w:ascii="Calibri" w:hAnsi="Calibri"/>
                <w:color w:val="333333"/>
                <w:sz w:val="17"/>
              </w:rPr>
              <w:t>Many-to-One</w:t>
            </w:r>
          </w:p>
        </w:tc>
        <w:tc>
          <w:tcPr>
            <w:tcW w:type="dxa" w:w="2592"/>
            <w:vAlign w:val="center"/>
          </w:tcPr>
          <w:p>
            <w:pPr>
              <w:spacing w:before="40" w:after="40"/>
            </w:pPr>
            <w:r/>
            <w:r>
              <w:rPr>
                <w:rFonts w:ascii="Calibri" w:hAnsi="Calibri"/>
                <w:color w:val="333333"/>
                <w:sz w:val="17"/>
              </w:rPr>
              <w:t>assessment.org_id → organization.id</w:t>
            </w:r>
          </w:p>
        </w:tc>
        <w:tc>
          <w:tcPr>
            <w:tcW w:type="dxa" w:w="2016"/>
            <w:vAlign w:val="center"/>
          </w:tcPr>
          <w:p>
            <w:pPr>
              <w:spacing w:before="40" w:after="40"/>
            </w:pPr>
            <w:r/>
            <w:r>
              <w:rPr>
                <w:rFonts w:ascii="Calibri" w:hAnsi="Calibri"/>
                <w:color w:val="333333"/>
                <w:sz w:val="17"/>
              </w:rPr>
              <w:t>Assessments belong to an organization</w:t>
            </w:r>
          </w:p>
        </w:tc>
      </w:tr>
      <w:tr>
        <w:tc>
          <w:tcPr>
            <w:tcW w:type="dxa" w:w="1728"/>
            <w:vAlign w:val="center"/>
            <w:shd w:fill="EBF3FC"/>
          </w:tcPr>
          <w:p>
            <w:pPr>
              <w:spacing w:before="40" w:after="40"/>
            </w:pPr>
            <w:r/>
            <w:r>
              <w:rPr>
                <w:rFonts w:ascii="Calibri" w:hAnsi="Calibri"/>
                <w:b/>
                <w:color w:val="333333"/>
                <w:sz w:val="17"/>
              </w:rPr>
              <w:t>Document</w:t>
            </w:r>
          </w:p>
        </w:tc>
        <w:tc>
          <w:tcPr>
            <w:tcW w:type="dxa" w:w="1728"/>
            <w:vAlign w:val="center"/>
            <w:shd w:fill="EBF3FC"/>
          </w:tcPr>
          <w:p>
            <w:pPr>
              <w:spacing w:before="40" w:after="40"/>
            </w:pPr>
            <w:r/>
            <w:r>
              <w:rPr>
                <w:rFonts w:ascii="Calibri" w:hAnsi="Calibri"/>
                <w:color w:val="333333"/>
                <w:sz w:val="17"/>
              </w:rPr>
              <w:t>Application</w:t>
            </w:r>
          </w:p>
        </w:tc>
        <w:tc>
          <w:tcPr>
            <w:tcW w:type="dxa" w:w="1296"/>
            <w:vAlign w:val="center"/>
            <w:shd w:fill="EBF3FC"/>
          </w:tcPr>
          <w:p>
            <w:pPr>
              <w:spacing w:before="40" w:after="40"/>
            </w:pPr>
            <w:r/>
            <w:r>
              <w:rPr>
                <w:rFonts w:ascii="Calibri" w:hAnsi="Calibri"/>
                <w:color w:val="333333"/>
                <w:sz w:val="17"/>
              </w:rPr>
              <w:t>Many-to-One</w:t>
            </w:r>
          </w:p>
        </w:tc>
        <w:tc>
          <w:tcPr>
            <w:tcW w:type="dxa" w:w="2592"/>
            <w:vAlign w:val="center"/>
            <w:shd w:fill="EBF3FC"/>
          </w:tcPr>
          <w:p>
            <w:pPr>
              <w:spacing w:before="40" w:after="40"/>
            </w:pPr>
            <w:r/>
            <w:r>
              <w:rPr>
                <w:rFonts w:ascii="Calibri" w:hAnsi="Calibri"/>
                <w:color w:val="333333"/>
                <w:sz w:val="17"/>
              </w:rPr>
              <w:t>document.application_id → application.id</w:t>
            </w:r>
          </w:p>
        </w:tc>
        <w:tc>
          <w:tcPr>
            <w:tcW w:type="dxa" w:w="2016"/>
            <w:vAlign w:val="center"/>
            <w:shd w:fill="EBF3FC"/>
          </w:tcPr>
          <w:p>
            <w:pPr>
              <w:spacing w:before="40" w:after="40"/>
            </w:pPr>
            <w:r/>
            <w:r>
              <w:rPr>
                <w:rFonts w:ascii="Calibri" w:hAnsi="Calibri"/>
                <w:color w:val="333333"/>
                <w:sz w:val="17"/>
              </w:rPr>
              <w:t>Documents attached to applications</w:t>
            </w:r>
          </w:p>
        </w:tc>
      </w:tr>
      <w:tr>
        <w:tc>
          <w:tcPr>
            <w:tcW w:type="dxa" w:w="1728"/>
            <w:vAlign w:val="center"/>
          </w:tcPr>
          <w:p>
            <w:pPr>
              <w:spacing w:before="40" w:after="40"/>
            </w:pPr>
            <w:r/>
            <w:r>
              <w:rPr>
                <w:rFonts w:ascii="Calibri" w:hAnsi="Calibri"/>
                <w:b/>
                <w:color w:val="333333"/>
                <w:sz w:val="17"/>
              </w:rPr>
              <w:t>Document</w:t>
            </w:r>
          </w:p>
        </w:tc>
        <w:tc>
          <w:tcPr>
            <w:tcW w:type="dxa" w:w="1728"/>
            <w:vAlign w:val="center"/>
          </w:tcPr>
          <w:p>
            <w:pPr>
              <w:spacing w:before="40" w:after="40"/>
            </w:pPr>
            <w:r/>
            <w:r>
              <w:rPr>
                <w:rFonts w:ascii="Calibri" w:hAnsi="Calibri"/>
                <w:color w:val="333333"/>
                <w:sz w:val="17"/>
              </w:rPr>
              <w:t>Assessment</w:t>
            </w:r>
          </w:p>
        </w:tc>
        <w:tc>
          <w:tcPr>
            <w:tcW w:type="dxa" w:w="1296"/>
            <w:vAlign w:val="center"/>
          </w:tcPr>
          <w:p>
            <w:pPr>
              <w:spacing w:before="40" w:after="40"/>
            </w:pPr>
            <w:r/>
            <w:r>
              <w:rPr>
                <w:rFonts w:ascii="Calibri" w:hAnsi="Calibri"/>
                <w:color w:val="333333"/>
                <w:sz w:val="17"/>
              </w:rPr>
              <w:t>Many-to-One</w:t>
            </w:r>
          </w:p>
        </w:tc>
        <w:tc>
          <w:tcPr>
            <w:tcW w:type="dxa" w:w="2592"/>
            <w:vAlign w:val="center"/>
          </w:tcPr>
          <w:p>
            <w:pPr>
              <w:spacing w:before="40" w:after="40"/>
            </w:pPr>
            <w:r/>
            <w:r>
              <w:rPr>
                <w:rFonts w:ascii="Calibri" w:hAnsi="Calibri"/>
                <w:color w:val="333333"/>
                <w:sz w:val="17"/>
              </w:rPr>
              <w:t>document.assessment_id → assessment.id</w:t>
            </w:r>
          </w:p>
        </w:tc>
        <w:tc>
          <w:tcPr>
            <w:tcW w:type="dxa" w:w="2016"/>
            <w:vAlign w:val="center"/>
          </w:tcPr>
          <w:p>
            <w:pPr>
              <w:spacing w:before="40" w:after="40"/>
            </w:pPr>
            <w:r/>
            <w:r>
              <w:rPr>
                <w:rFonts w:ascii="Calibri" w:hAnsi="Calibri"/>
                <w:color w:val="333333"/>
                <w:sz w:val="17"/>
              </w:rPr>
              <w:t>Documents supporting assessments</w:t>
            </w:r>
          </w:p>
        </w:tc>
      </w:tr>
      <w:tr>
        <w:tc>
          <w:tcPr>
            <w:tcW w:type="dxa" w:w="1728"/>
            <w:vAlign w:val="center"/>
            <w:shd w:fill="EBF3FC"/>
          </w:tcPr>
          <w:p>
            <w:pPr>
              <w:spacing w:before="40" w:after="40"/>
            </w:pPr>
            <w:r/>
            <w:r>
              <w:rPr>
                <w:rFonts w:ascii="Calibri" w:hAnsi="Calibri"/>
                <w:b/>
                <w:color w:val="333333"/>
                <w:sz w:val="17"/>
              </w:rPr>
              <w:t>Review</w:t>
            </w:r>
          </w:p>
        </w:tc>
        <w:tc>
          <w:tcPr>
            <w:tcW w:type="dxa" w:w="1728"/>
            <w:vAlign w:val="center"/>
            <w:shd w:fill="EBF3FC"/>
          </w:tcPr>
          <w:p>
            <w:pPr>
              <w:spacing w:before="40" w:after="40"/>
            </w:pPr>
            <w:r/>
            <w:r>
              <w:rPr>
                <w:rFonts w:ascii="Calibri" w:hAnsi="Calibri"/>
                <w:color w:val="333333"/>
                <w:sz w:val="17"/>
              </w:rPr>
              <w:t>Application</w:t>
            </w:r>
          </w:p>
        </w:tc>
        <w:tc>
          <w:tcPr>
            <w:tcW w:type="dxa" w:w="1296"/>
            <w:vAlign w:val="center"/>
            <w:shd w:fill="EBF3FC"/>
          </w:tcPr>
          <w:p>
            <w:pPr>
              <w:spacing w:before="40" w:after="40"/>
            </w:pPr>
            <w:r/>
            <w:r>
              <w:rPr>
                <w:rFonts w:ascii="Calibri" w:hAnsi="Calibri"/>
                <w:color w:val="333333"/>
                <w:sz w:val="17"/>
              </w:rPr>
              <w:t>Many-to-One</w:t>
            </w:r>
          </w:p>
        </w:tc>
        <w:tc>
          <w:tcPr>
            <w:tcW w:type="dxa" w:w="2592"/>
            <w:vAlign w:val="center"/>
            <w:shd w:fill="EBF3FC"/>
          </w:tcPr>
          <w:p>
            <w:pPr>
              <w:spacing w:before="40" w:after="40"/>
            </w:pPr>
            <w:r/>
            <w:r>
              <w:rPr>
                <w:rFonts w:ascii="Calibri" w:hAnsi="Calibri"/>
                <w:color w:val="333333"/>
                <w:sz w:val="17"/>
              </w:rPr>
              <w:t>review.application_id → application.id</w:t>
            </w:r>
          </w:p>
        </w:tc>
        <w:tc>
          <w:tcPr>
            <w:tcW w:type="dxa" w:w="2016"/>
            <w:vAlign w:val="center"/>
            <w:shd w:fill="EBF3FC"/>
          </w:tcPr>
          <w:p>
            <w:pPr>
              <w:spacing w:before="40" w:after="40"/>
            </w:pPr>
            <w:r/>
            <w:r>
              <w:rPr>
                <w:rFonts w:ascii="Calibri" w:hAnsi="Calibri"/>
                <w:color w:val="333333"/>
                <w:sz w:val="17"/>
              </w:rPr>
              <w:t>Reviews score an application</w:t>
            </w:r>
          </w:p>
        </w:tc>
      </w:tr>
      <w:tr>
        <w:tc>
          <w:tcPr>
            <w:tcW w:type="dxa" w:w="1728"/>
            <w:vAlign w:val="center"/>
          </w:tcPr>
          <w:p>
            <w:pPr>
              <w:spacing w:before="40" w:after="40"/>
            </w:pPr>
            <w:r/>
            <w:r>
              <w:rPr>
                <w:rFonts w:ascii="Calibri" w:hAnsi="Calibri"/>
                <w:b/>
                <w:color w:val="333333"/>
                <w:sz w:val="17"/>
              </w:rPr>
              <w:t>Review</w:t>
            </w:r>
          </w:p>
        </w:tc>
        <w:tc>
          <w:tcPr>
            <w:tcW w:type="dxa" w:w="1728"/>
            <w:vAlign w:val="center"/>
          </w:tcPr>
          <w:p>
            <w:pPr>
              <w:spacing w:before="40" w:after="40"/>
            </w:pPr>
            <w:r/>
            <w:r>
              <w:rPr>
                <w:rFonts w:ascii="Calibri" w:hAnsi="Calibri"/>
                <w:color w:val="333333"/>
                <w:sz w:val="17"/>
              </w:rPr>
              <w:t>User</w:t>
            </w:r>
          </w:p>
        </w:tc>
        <w:tc>
          <w:tcPr>
            <w:tcW w:type="dxa" w:w="1296"/>
            <w:vAlign w:val="center"/>
          </w:tcPr>
          <w:p>
            <w:pPr>
              <w:spacing w:before="40" w:after="40"/>
            </w:pPr>
            <w:r/>
            <w:r>
              <w:rPr>
                <w:rFonts w:ascii="Calibri" w:hAnsi="Calibri"/>
                <w:color w:val="333333"/>
                <w:sz w:val="17"/>
              </w:rPr>
              <w:t>Many-to-One</w:t>
            </w:r>
          </w:p>
        </w:tc>
        <w:tc>
          <w:tcPr>
            <w:tcW w:type="dxa" w:w="2592"/>
            <w:vAlign w:val="center"/>
          </w:tcPr>
          <w:p>
            <w:pPr>
              <w:spacing w:before="40" w:after="40"/>
            </w:pPr>
            <w:r/>
            <w:r>
              <w:rPr>
                <w:rFonts w:ascii="Calibri" w:hAnsi="Calibri"/>
                <w:color w:val="333333"/>
                <w:sz w:val="17"/>
              </w:rPr>
              <w:t>review.reviewer_user_id → user.id</w:t>
            </w:r>
          </w:p>
        </w:tc>
        <w:tc>
          <w:tcPr>
            <w:tcW w:type="dxa" w:w="2016"/>
            <w:vAlign w:val="center"/>
          </w:tcPr>
          <w:p>
            <w:pPr>
              <w:spacing w:before="40" w:after="40"/>
            </w:pPr>
            <w:r/>
            <w:r>
              <w:rPr>
                <w:rFonts w:ascii="Calibri" w:hAnsi="Calibri"/>
                <w:color w:val="333333"/>
                <w:sz w:val="17"/>
              </w:rPr>
              <w:t>Reviewer who created the review</w:t>
            </w:r>
          </w:p>
        </w:tc>
      </w:tr>
      <w:tr>
        <w:tc>
          <w:tcPr>
            <w:tcW w:type="dxa" w:w="1728"/>
            <w:vAlign w:val="center"/>
            <w:shd w:fill="EBF3FC"/>
          </w:tcPr>
          <w:p>
            <w:pPr>
              <w:spacing w:before="40" w:after="40"/>
            </w:pPr>
            <w:r/>
            <w:r>
              <w:rPr>
                <w:rFonts w:ascii="Calibri" w:hAnsi="Calibri"/>
                <w:b/>
                <w:color w:val="333333"/>
                <w:sz w:val="17"/>
              </w:rPr>
              <w:t>Report</w:t>
            </w:r>
          </w:p>
        </w:tc>
        <w:tc>
          <w:tcPr>
            <w:tcW w:type="dxa" w:w="1728"/>
            <w:vAlign w:val="center"/>
            <w:shd w:fill="EBF3FC"/>
          </w:tcPr>
          <w:p>
            <w:pPr>
              <w:spacing w:before="40" w:after="40"/>
            </w:pPr>
            <w:r/>
            <w:r>
              <w:rPr>
                <w:rFonts w:ascii="Calibri" w:hAnsi="Calibri"/>
                <w:color w:val="333333"/>
                <w:sz w:val="17"/>
              </w:rPr>
              <w:t>Grant</w:t>
            </w:r>
          </w:p>
        </w:tc>
        <w:tc>
          <w:tcPr>
            <w:tcW w:type="dxa" w:w="1296"/>
            <w:vAlign w:val="center"/>
            <w:shd w:fill="EBF3FC"/>
          </w:tcPr>
          <w:p>
            <w:pPr>
              <w:spacing w:before="40" w:after="40"/>
            </w:pPr>
            <w:r/>
            <w:r>
              <w:rPr>
                <w:rFonts w:ascii="Calibri" w:hAnsi="Calibri"/>
                <w:color w:val="333333"/>
                <w:sz w:val="17"/>
              </w:rPr>
              <w:t>Many-to-One</w:t>
            </w:r>
          </w:p>
        </w:tc>
        <w:tc>
          <w:tcPr>
            <w:tcW w:type="dxa" w:w="2592"/>
            <w:vAlign w:val="center"/>
            <w:shd w:fill="EBF3FC"/>
          </w:tcPr>
          <w:p>
            <w:pPr>
              <w:spacing w:before="40" w:after="40"/>
            </w:pPr>
            <w:r/>
            <w:r>
              <w:rPr>
                <w:rFonts w:ascii="Calibri" w:hAnsi="Calibri"/>
                <w:color w:val="333333"/>
                <w:sz w:val="17"/>
              </w:rPr>
              <w:t>report.grant_id → grant.id</w:t>
            </w:r>
          </w:p>
        </w:tc>
        <w:tc>
          <w:tcPr>
            <w:tcW w:type="dxa" w:w="2016"/>
            <w:vAlign w:val="center"/>
            <w:shd w:fill="EBF3FC"/>
          </w:tcPr>
          <w:p>
            <w:pPr>
              <w:spacing w:before="40" w:after="40"/>
            </w:pPr>
            <w:r/>
            <w:r>
              <w:rPr>
                <w:rFonts w:ascii="Calibri" w:hAnsi="Calibri"/>
                <w:color w:val="333333"/>
                <w:sz w:val="17"/>
              </w:rPr>
              <w:t>Reports for a specific grant</w:t>
            </w:r>
          </w:p>
        </w:tc>
      </w:tr>
      <w:tr>
        <w:tc>
          <w:tcPr>
            <w:tcW w:type="dxa" w:w="1728"/>
            <w:vAlign w:val="center"/>
          </w:tcPr>
          <w:p>
            <w:pPr>
              <w:spacing w:before="40" w:after="40"/>
            </w:pPr>
            <w:r/>
            <w:r>
              <w:rPr>
                <w:rFonts w:ascii="Calibri" w:hAnsi="Calibri"/>
                <w:b/>
                <w:color w:val="333333"/>
                <w:sz w:val="17"/>
              </w:rPr>
              <w:t>Report</w:t>
            </w:r>
          </w:p>
        </w:tc>
        <w:tc>
          <w:tcPr>
            <w:tcW w:type="dxa" w:w="1728"/>
            <w:vAlign w:val="center"/>
          </w:tcPr>
          <w:p>
            <w:pPr>
              <w:spacing w:before="40" w:after="40"/>
            </w:pPr>
            <w:r/>
            <w:r>
              <w:rPr>
                <w:rFonts w:ascii="Calibri" w:hAnsi="Calibri"/>
                <w:color w:val="333333"/>
                <w:sz w:val="17"/>
              </w:rPr>
              <w:t>Application</w:t>
            </w:r>
          </w:p>
        </w:tc>
        <w:tc>
          <w:tcPr>
            <w:tcW w:type="dxa" w:w="1296"/>
            <w:vAlign w:val="center"/>
          </w:tcPr>
          <w:p>
            <w:pPr>
              <w:spacing w:before="40" w:after="40"/>
            </w:pPr>
            <w:r/>
            <w:r>
              <w:rPr>
                <w:rFonts w:ascii="Calibri" w:hAnsi="Calibri"/>
                <w:color w:val="333333"/>
                <w:sz w:val="17"/>
              </w:rPr>
              <w:t>Many-to-One</w:t>
            </w:r>
          </w:p>
        </w:tc>
        <w:tc>
          <w:tcPr>
            <w:tcW w:type="dxa" w:w="2592"/>
            <w:vAlign w:val="center"/>
          </w:tcPr>
          <w:p>
            <w:pPr>
              <w:spacing w:before="40" w:after="40"/>
            </w:pPr>
            <w:r/>
            <w:r>
              <w:rPr>
                <w:rFonts w:ascii="Calibri" w:hAnsi="Calibri"/>
                <w:color w:val="333333"/>
                <w:sz w:val="17"/>
              </w:rPr>
              <w:t>report.application_id → application.id</w:t>
            </w:r>
          </w:p>
        </w:tc>
        <w:tc>
          <w:tcPr>
            <w:tcW w:type="dxa" w:w="2016"/>
            <w:vAlign w:val="center"/>
          </w:tcPr>
          <w:p>
            <w:pPr>
              <w:spacing w:before="40" w:after="40"/>
            </w:pPr>
            <w:r/>
            <w:r>
              <w:rPr>
                <w:rFonts w:ascii="Calibri" w:hAnsi="Calibri"/>
                <w:color w:val="333333"/>
                <w:sz w:val="17"/>
              </w:rPr>
              <w:t>Reports linked to awarded application</w:t>
            </w:r>
          </w:p>
        </w:tc>
      </w:tr>
      <w:tr>
        <w:tc>
          <w:tcPr>
            <w:tcW w:type="dxa" w:w="1728"/>
            <w:vAlign w:val="center"/>
            <w:shd w:fill="EBF3FC"/>
          </w:tcPr>
          <w:p>
            <w:pPr>
              <w:spacing w:before="40" w:after="40"/>
            </w:pPr>
            <w:r/>
            <w:r>
              <w:rPr>
                <w:rFonts w:ascii="Calibri" w:hAnsi="Calibri"/>
                <w:b/>
                <w:color w:val="333333"/>
                <w:sz w:val="17"/>
              </w:rPr>
              <w:t>Report</w:t>
            </w:r>
          </w:p>
        </w:tc>
        <w:tc>
          <w:tcPr>
            <w:tcW w:type="dxa" w:w="1728"/>
            <w:vAlign w:val="center"/>
            <w:shd w:fill="EBF3FC"/>
          </w:tcPr>
          <w:p>
            <w:pPr>
              <w:spacing w:before="40" w:after="40"/>
            </w:pPr>
            <w:r/>
            <w:r>
              <w:rPr>
                <w:rFonts w:ascii="Calibri" w:hAnsi="Calibri"/>
                <w:color w:val="333333"/>
                <w:sz w:val="17"/>
              </w:rPr>
              <w:t>Organization</w:t>
            </w:r>
          </w:p>
        </w:tc>
        <w:tc>
          <w:tcPr>
            <w:tcW w:type="dxa" w:w="1296"/>
            <w:vAlign w:val="center"/>
            <w:shd w:fill="EBF3FC"/>
          </w:tcPr>
          <w:p>
            <w:pPr>
              <w:spacing w:before="40" w:after="40"/>
            </w:pPr>
            <w:r/>
            <w:r>
              <w:rPr>
                <w:rFonts w:ascii="Calibri" w:hAnsi="Calibri"/>
                <w:color w:val="333333"/>
                <w:sz w:val="17"/>
              </w:rPr>
              <w:t>Many-to-One</w:t>
            </w:r>
          </w:p>
        </w:tc>
        <w:tc>
          <w:tcPr>
            <w:tcW w:type="dxa" w:w="2592"/>
            <w:vAlign w:val="center"/>
            <w:shd w:fill="EBF3FC"/>
          </w:tcPr>
          <w:p>
            <w:pPr>
              <w:spacing w:before="40" w:after="40"/>
            </w:pPr>
            <w:r/>
            <w:r>
              <w:rPr>
                <w:rFonts w:ascii="Calibri" w:hAnsi="Calibri"/>
                <w:color w:val="333333"/>
                <w:sz w:val="17"/>
              </w:rPr>
              <w:t>report.submitted_by_org_id → organization.id</w:t>
            </w:r>
          </w:p>
        </w:tc>
        <w:tc>
          <w:tcPr>
            <w:tcW w:type="dxa" w:w="2016"/>
            <w:vAlign w:val="center"/>
            <w:shd w:fill="EBF3FC"/>
          </w:tcPr>
          <w:p>
            <w:pPr>
              <w:spacing w:before="40" w:after="40"/>
            </w:pPr>
            <w:r/>
            <w:r>
              <w:rPr>
                <w:rFonts w:ascii="Calibri" w:hAnsi="Calibri"/>
                <w:color w:val="333333"/>
                <w:sz w:val="17"/>
              </w:rPr>
              <w:t>NGO submitting the report</w:t>
            </w:r>
          </w:p>
        </w:tc>
      </w:tr>
      <w:tr>
        <w:tc>
          <w:tcPr>
            <w:tcW w:type="dxa" w:w="1728"/>
            <w:vAlign w:val="center"/>
          </w:tcPr>
          <w:p>
            <w:pPr>
              <w:spacing w:before="40" w:after="40"/>
            </w:pPr>
            <w:r/>
            <w:r>
              <w:rPr>
                <w:rFonts w:ascii="Calibri" w:hAnsi="Calibri"/>
                <w:b/>
                <w:color w:val="333333"/>
                <w:sz w:val="17"/>
              </w:rPr>
              <w:t>ComplianceCheck</w:t>
            </w:r>
          </w:p>
        </w:tc>
        <w:tc>
          <w:tcPr>
            <w:tcW w:type="dxa" w:w="1728"/>
            <w:vAlign w:val="center"/>
          </w:tcPr>
          <w:p>
            <w:pPr>
              <w:spacing w:before="40" w:after="40"/>
            </w:pPr>
            <w:r/>
            <w:r>
              <w:rPr>
                <w:rFonts w:ascii="Calibri" w:hAnsi="Calibri"/>
                <w:color w:val="333333"/>
                <w:sz w:val="17"/>
              </w:rPr>
              <w:t>Organization</w:t>
            </w:r>
          </w:p>
        </w:tc>
        <w:tc>
          <w:tcPr>
            <w:tcW w:type="dxa" w:w="1296"/>
            <w:vAlign w:val="center"/>
          </w:tcPr>
          <w:p>
            <w:pPr>
              <w:spacing w:before="40" w:after="40"/>
            </w:pPr>
            <w:r/>
            <w:r>
              <w:rPr>
                <w:rFonts w:ascii="Calibri" w:hAnsi="Calibri"/>
                <w:color w:val="333333"/>
                <w:sz w:val="17"/>
              </w:rPr>
              <w:t>Many-to-One</w:t>
            </w:r>
          </w:p>
        </w:tc>
        <w:tc>
          <w:tcPr>
            <w:tcW w:type="dxa" w:w="2592"/>
            <w:vAlign w:val="center"/>
          </w:tcPr>
          <w:p>
            <w:pPr>
              <w:spacing w:before="40" w:after="40"/>
            </w:pPr>
            <w:r/>
            <w:r>
              <w:rPr>
                <w:rFonts w:ascii="Calibri" w:hAnsi="Calibri"/>
                <w:color w:val="333333"/>
                <w:sz w:val="17"/>
              </w:rPr>
              <w:t>compliance.org_id → organization.id</w:t>
            </w:r>
          </w:p>
        </w:tc>
        <w:tc>
          <w:tcPr>
            <w:tcW w:type="dxa" w:w="2016"/>
            <w:vAlign w:val="center"/>
          </w:tcPr>
          <w:p>
            <w:pPr>
              <w:spacing w:before="40" w:after="40"/>
            </w:pPr>
            <w:r/>
            <w:r>
              <w:rPr>
                <w:rFonts w:ascii="Calibri" w:hAnsi="Calibri"/>
                <w:color w:val="333333"/>
                <w:sz w:val="17"/>
              </w:rPr>
              <w:t>Compliance checks for an organization</w:t>
            </w:r>
          </w:p>
        </w:tc>
      </w:tr>
      <w:tr>
        <w:tc>
          <w:tcPr>
            <w:tcW w:type="dxa" w:w="1728"/>
            <w:vAlign w:val="center"/>
            <w:shd w:fill="EBF3FC"/>
          </w:tcPr>
          <w:p>
            <w:pPr>
              <w:spacing w:before="40" w:after="40"/>
            </w:pPr>
            <w:r/>
            <w:r>
              <w:rPr>
                <w:rFonts w:ascii="Calibri" w:hAnsi="Calibri"/>
                <w:b/>
                <w:color w:val="333333"/>
                <w:sz w:val="17"/>
              </w:rPr>
              <w:t>RegistrationVerification</w:t>
            </w:r>
          </w:p>
        </w:tc>
        <w:tc>
          <w:tcPr>
            <w:tcW w:type="dxa" w:w="1728"/>
            <w:vAlign w:val="center"/>
            <w:shd w:fill="EBF3FC"/>
          </w:tcPr>
          <w:p>
            <w:pPr>
              <w:spacing w:before="40" w:after="40"/>
            </w:pPr>
            <w:r/>
            <w:r>
              <w:rPr>
                <w:rFonts w:ascii="Calibri" w:hAnsi="Calibri"/>
                <w:color w:val="333333"/>
                <w:sz w:val="17"/>
              </w:rPr>
              <w:t>Organization</w:t>
            </w:r>
          </w:p>
        </w:tc>
        <w:tc>
          <w:tcPr>
            <w:tcW w:type="dxa" w:w="1296"/>
            <w:vAlign w:val="center"/>
            <w:shd w:fill="EBF3FC"/>
          </w:tcPr>
          <w:p>
            <w:pPr>
              <w:spacing w:before="40" w:after="40"/>
            </w:pPr>
            <w:r/>
            <w:r>
              <w:rPr>
                <w:rFonts w:ascii="Calibri" w:hAnsi="Calibri"/>
                <w:color w:val="333333"/>
                <w:sz w:val="17"/>
              </w:rPr>
              <w:t>Many-to-One</w:t>
            </w:r>
          </w:p>
        </w:tc>
        <w:tc>
          <w:tcPr>
            <w:tcW w:type="dxa" w:w="2592"/>
            <w:vAlign w:val="center"/>
            <w:shd w:fill="EBF3FC"/>
          </w:tcPr>
          <w:p>
            <w:pPr>
              <w:spacing w:before="40" w:after="40"/>
            </w:pPr>
            <w:r/>
            <w:r>
              <w:rPr>
                <w:rFonts w:ascii="Calibri" w:hAnsi="Calibri"/>
                <w:color w:val="333333"/>
                <w:sz w:val="17"/>
              </w:rPr>
              <w:t>reg.org_id → organization.id</w:t>
            </w:r>
          </w:p>
        </w:tc>
        <w:tc>
          <w:tcPr>
            <w:tcW w:type="dxa" w:w="2016"/>
            <w:vAlign w:val="center"/>
            <w:shd w:fill="EBF3FC"/>
          </w:tcPr>
          <w:p>
            <w:pPr>
              <w:spacing w:before="40" w:after="40"/>
            </w:pPr>
            <w:r/>
            <w:r>
              <w:rPr>
                <w:rFonts w:ascii="Calibri" w:hAnsi="Calibri"/>
                <w:color w:val="333333"/>
                <w:sz w:val="17"/>
              </w:rPr>
              <w:t>Registry verification for an organization</w:t>
            </w:r>
          </w:p>
        </w:tc>
      </w:tr>
      <w:tr>
        <w:tc>
          <w:tcPr>
            <w:tcW w:type="dxa" w:w="1728"/>
            <w:vAlign w:val="center"/>
          </w:tcPr>
          <w:p>
            <w:pPr>
              <w:spacing w:before="40" w:after="40"/>
            </w:pPr>
            <w:r/>
            <w:r>
              <w:rPr>
                <w:rFonts w:ascii="Calibri" w:hAnsi="Calibri"/>
                <w:b/>
                <w:color w:val="333333"/>
                <w:sz w:val="17"/>
              </w:rPr>
              <w:t>RegistrationVerification</w:t>
            </w:r>
          </w:p>
        </w:tc>
        <w:tc>
          <w:tcPr>
            <w:tcW w:type="dxa" w:w="1728"/>
            <w:vAlign w:val="center"/>
          </w:tcPr>
          <w:p>
            <w:pPr>
              <w:spacing w:before="40" w:after="40"/>
            </w:pPr>
            <w:r/>
            <w:r>
              <w:rPr>
                <w:rFonts w:ascii="Calibri" w:hAnsi="Calibri"/>
                <w:color w:val="333333"/>
                <w:sz w:val="17"/>
              </w:rPr>
              <w:t>Document</w:t>
            </w:r>
          </w:p>
        </w:tc>
        <w:tc>
          <w:tcPr>
            <w:tcW w:type="dxa" w:w="1296"/>
            <w:vAlign w:val="center"/>
          </w:tcPr>
          <w:p>
            <w:pPr>
              <w:spacing w:before="40" w:after="40"/>
            </w:pPr>
            <w:r/>
            <w:r>
              <w:rPr>
                <w:rFonts w:ascii="Calibri" w:hAnsi="Calibri"/>
                <w:color w:val="333333"/>
                <w:sz w:val="17"/>
              </w:rPr>
              <w:t>Many-to-One</w:t>
            </w:r>
          </w:p>
        </w:tc>
        <w:tc>
          <w:tcPr>
            <w:tcW w:type="dxa" w:w="2592"/>
            <w:vAlign w:val="center"/>
          </w:tcPr>
          <w:p>
            <w:pPr>
              <w:spacing w:before="40" w:after="40"/>
            </w:pPr>
            <w:r/>
            <w:r>
              <w:rPr>
                <w:rFonts w:ascii="Calibri" w:hAnsi="Calibri"/>
                <w:color w:val="333333"/>
                <w:sz w:val="17"/>
              </w:rPr>
              <w:t>reg.document_id → document.id</w:t>
            </w:r>
          </w:p>
        </w:tc>
        <w:tc>
          <w:tcPr>
            <w:tcW w:type="dxa" w:w="2016"/>
            <w:vAlign w:val="center"/>
          </w:tcPr>
          <w:p>
            <w:pPr>
              <w:spacing w:before="40" w:after="40"/>
            </w:pPr>
            <w:r/>
            <w:r>
              <w:rPr>
                <w:rFonts w:ascii="Calibri" w:hAnsi="Calibri"/>
                <w:color w:val="333333"/>
                <w:sz w:val="17"/>
              </w:rPr>
              <w:t>Supporting registration document</w:t>
            </w:r>
          </w:p>
        </w:tc>
      </w:tr>
      <w:tr>
        <w:tc>
          <w:tcPr>
            <w:tcW w:type="dxa" w:w="1728"/>
            <w:vAlign w:val="center"/>
            <w:shd w:fill="EBF3FC"/>
          </w:tcPr>
          <w:p>
            <w:pPr>
              <w:spacing w:before="40" w:after="40"/>
            </w:pPr>
            <w:r/>
            <w:r>
              <w:rPr>
                <w:rFonts w:ascii="Calibri" w:hAnsi="Calibri"/>
                <w:b/>
                <w:color w:val="333333"/>
                <w:sz w:val="17"/>
              </w:rPr>
              <w:t>RegistrationVerification</w:t>
            </w:r>
          </w:p>
        </w:tc>
        <w:tc>
          <w:tcPr>
            <w:tcW w:type="dxa" w:w="1728"/>
            <w:vAlign w:val="center"/>
            <w:shd w:fill="EBF3FC"/>
          </w:tcPr>
          <w:p>
            <w:pPr>
              <w:spacing w:before="40" w:after="40"/>
            </w:pPr>
            <w:r/>
            <w:r>
              <w:rPr>
                <w:rFonts w:ascii="Calibri" w:hAnsi="Calibri"/>
                <w:color w:val="333333"/>
                <w:sz w:val="17"/>
              </w:rPr>
              <w:t>User</w:t>
            </w:r>
          </w:p>
        </w:tc>
        <w:tc>
          <w:tcPr>
            <w:tcW w:type="dxa" w:w="1296"/>
            <w:vAlign w:val="center"/>
            <w:shd w:fill="EBF3FC"/>
          </w:tcPr>
          <w:p>
            <w:pPr>
              <w:spacing w:before="40" w:after="40"/>
            </w:pPr>
            <w:r/>
            <w:r>
              <w:rPr>
                <w:rFonts w:ascii="Calibri" w:hAnsi="Calibri"/>
                <w:color w:val="333333"/>
                <w:sz w:val="17"/>
              </w:rPr>
              <w:t>Many-to-One</w:t>
            </w:r>
          </w:p>
        </w:tc>
        <w:tc>
          <w:tcPr>
            <w:tcW w:type="dxa" w:w="2592"/>
            <w:vAlign w:val="center"/>
            <w:shd w:fill="EBF3FC"/>
          </w:tcPr>
          <w:p>
            <w:pPr>
              <w:spacing w:before="40" w:after="40"/>
            </w:pPr>
            <w:r/>
            <w:r>
              <w:rPr>
                <w:rFonts w:ascii="Calibri" w:hAnsi="Calibri"/>
                <w:color w:val="333333"/>
                <w:sz w:val="17"/>
              </w:rPr>
              <w:t>reg.verified_by_user_id → user.id</w:t>
            </w:r>
          </w:p>
        </w:tc>
        <w:tc>
          <w:tcPr>
            <w:tcW w:type="dxa" w:w="2016"/>
            <w:vAlign w:val="center"/>
            <w:shd w:fill="EBF3FC"/>
          </w:tcPr>
          <w:p>
            <w:pPr>
              <w:spacing w:before="40" w:after="40"/>
            </w:pPr>
            <w:r/>
            <w:r>
              <w:rPr>
                <w:rFonts w:ascii="Calibri" w:hAnsi="Calibri"/>
                <w:color w:val="333333"/>
                <w:sz w:val="17"/>
              </w:rPr>
              <w:t>User who verified registration</w:t>
            </w:r>
          </w:p>
        </w:tc>
      </w:tr>
    </w:tbl>
    <w:p>
      <w:r>
        <w:br w:type="page"/>
      </w:r>
    </w:p>
    <w:p>
      <w:pPr>
        <w:pStyle w:val="Heading2"/>
      </w:pPr>
      <w:r>
        <w:rPr>
          <w:rFonts w:ascii="Calibri" w:hAnsi="Calibri"/>
          <w:color w:val="2C3E6B"/>
          <w:sz w:val="30"/>
        </w:rPr>
        <w:t>3.2 Database Schema Tables</w:t>
      </w:r>
    </w:p>
    <w:p>
      <w:pPr>
        <w:pStyle w:val="Heading3"/>
      </w:pPr>
      <w:r>
        <w:rPr>
          <w:rFonts w:ascii="Calibri" w:hAnsi="Calibri"/>
          <w:color w:val="344E8A"/>
          <w:sz w:val="24"/>
        </w:rPr>
        <w:t>Table: User</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728"/>
            <w:vAlign w:val="center"/>
            <w:shd w:fill="1B2A4A"/>
          </w:tcPr>
          <w:p>
            <w:pPr>
              <w:spacing w:before="80" w:after="80"/>
              <w:jc w:val="left"/>
            </w:pPr>
            <w:r/>
            <w:r>
              <w:rPr>
                <w:rFonts w:ascii="Calibri" w:hAnsi="Calibri"/>
                <w:b/>
                <w:color w:val="FFFFFF"/>
                <w:sz w:val="18"/>
              </w:rPr>
              <w:t>Field Name</w:t>
            </w:r>
          </w:p>
        </w:tc>
        <w:tc>
          <w:tcPr>
            <w:tcW w:type="dxa" w:w="1440"/>
            <w:vAlign w:val="center"/>
            <w:shd w:fill="1B2A4A"/>
          </w:tcPr>
          <w:p>
            <w:pPr>
              <w:spacing w:before="80" w:after="80"/>
              <w:jc w:val="left"/>
            </w:pPr>
            <w:r/>
            <w:r>
              <w:rPr>
                <w:rFonts w:ascii="Calibri" w:hAnsi="Calibri"/>
                <w:b/>
                <w:color w:val="FFFFFF"/>
                <w:sz w:val="18"/>
              </w:rPr>
              <w:t>Data Type</w:t>
            </w:r>
          </w:p>
        </w:tc>
        <w:tc>
          <w:tcPr>
            <w:tcW w:type="dxa" w:w="864"/>
            <w:vAlign w:val="center"/>
            <w:shd w:fill="1B2A4A"/>
          </w:tcPr>
          <w:p>
            <w:pPr>
              <w:spacing w:before="80" w:after="80"/>
              <w:jc w:val="left"/>
            </w:pPr>
            <w:r/>
            <w:r>
              <w:rPr>
                <w:rFonts w:ascii="Calibri" w:hAnsi="Calibri"/>
                <w:b/>
                <w:color w:val="FFFFFF"/>
                <w:sz w:val="18"/>
              </w:rPr>
              <w:t>Nullable</w:t>
            </w:r>
          </w:p>
        </w:tc>
        <w:tc>
          <w:tcPr>
            <w:tcW w:type="dxa" w:w="864"/>
            <w:vAlign w:val="center"/>
            <w:shd w:fill="1B2A4A"/>
          </w:tcPr>
          <w:p>
            <w:pPr>
              <w:spacing w:before="80" w:after="80"/>
              <w:jc w:val="left"/>
            </w:pPr>
            <w:r/>
            <w:r>
              <w:rPr>
                <w:rFonts w:ascii="Calibri" w:hAnsi="Calibri"/>
                <w:b/>
                <w:color w:val="FFFFFF"/>
                <w:sz w:val="18"/>
              </w:rPr>
              <w:t>Default</w:t>
            </w:r>
          </w:p>
        </w:tc>
        <w:tc>
          <w:tcPr>
            <w:tcW w:type="dxa" w:w="1728"/>
            <w:vAlign w:val="center"/>
            <w:shd w:fill="1B2A4A"/>
          </w:tcPr>
          <w:p>
            <w:pPr>
              <w:spacing w:before="80" w:after="80"/>
              <w:jc w:val="left"/>
            </w:pPr>
            <w:r/>
            <w:r>
              <w:rPr>
                <w:rFonts w:ascii="Calibri" w:hAnsi="Calibri"/>
                <w:b/>
                <w:color w:val="FFFFFF"/>
                <w:sz w:val="18"/>
              </w:rPr>
              <w:t>Constraints</w:t>
            </w:r>
          </w:p>
        </w:tc>
        <w:tc>
          <w:tcPr>
            <w:tcW w:type="dxa" w:w="2736"/>
            <w:vAlign w:val="center"/>
            <w:shd w:fill="1B2A4A"/>
          </w:tcPr>
          <w:p>
            <w:pPr>
              <w:spacing w:before="80" w:after="80"/>
              <w:jc w:val="left"/>
            </w:pPr>
            <w:r/>
            <w:r>
              <w:rPr>
                <w:rFonts w:ascii="Calibri" w:hAnsi="Calibri"/>
                <w:b/>
                <w:color w:val="FFFFFF"/>
                <w:sz w:val="18"/>
              </w:rPr>
              <w:t>Description</w:t>
            </w:r>
          </w:p>
        </w:tc>
      </w:tr>
      <w:tr>
        <w:tc>
          <w:tcPr>
            <w:tcW w:type="dxa" w:w="1728"/>
            <w:vAlign w:val="center"/>
          </w:tcPr>
          <w:p>
            <w:pPr>
              <w:spacing w:before="40" w:after="40"/>
            </w:pPr>
            <w:r/>
            <w:r>
              <w:rPr>
                <w:rFonts w:ascii="Calibri" w:hAnsi="Calibri"/>
                <w:b/>
                <w:color w:val="333333"/>
                <w:sz w:val="17"/>
              </w:rPr>
              <w:t>id</w:t>
            </w:r>
          </w:p>
        </w:tc>
        <w:tc>
          <w:tcPr>
            <w:tcW w:type="dxa" w:w="1440"/>
            <w:vAlign w:val="center"/>
          </w:tcPr>
          <w:p>
            <w:pPr>
              <w:spacing w:before="40" w:after="40"/>
            </w:pPr>
            <w:r/>
            <w:r>
              <w:rPr>
                <w:rFonts w:ascii="Calibri" w:hAnsi="Calibri"/>
                <w:color w:val="333333"/>
                <w:sz w:val="17"/>
              </w:rPr>
              <w:t>Integer</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auto</w:t>
            </w:r>
          </w:p>
        </w:tc>
        <w:tc>
          <w:tcPr>
            <w:tcW w:type="dxa" w:w="1728"/>
            <w:vAlign w:val="center"/>
          </w:tcPr>
          <w:p>
            <w:pPr>
              <w:spacing w:before="40" w:after="40"/>
            </w:pPr>
            <w:r/>
            <w:r>
              <w:rPr>
                <w:rFonts w:ascii="Calibri" w:hAnsi="Calibri"/>
                <w:color w:val="333333"/>
                <w:sz w:val="17"/>
              </w:rPr>
              <w:t>PK</w:t>
            </w:r>
          </w:p>
        </w:tc>
        <w:tc>
          <w:tcPr>
            <w:tcW w:type="dxa" w:w="2736"/>
            <w:vAlign w:val="center"/>
          </w:tcPr>
          <w:p>
            <w:pPr>
              <w:spacing w:before="40" w:after="40"/>
            </w:pPr>
            <w:r/>
            <w:r>
              <w:rPr>
                <w:rFonts w:ascii="Calibri" w:hAnsi="Calibri"/>
                <w:color w:val="333333"/>
                <w:sz w:val="17"/>
              </w:rPr>
              <w:t>Unique user identifier</w:t>
            </w:r>
          </w:p>
        </w:tc>
      </w:tr>
      <w:tr>
        <w:tc>
          <w:tcPr>
            <w:tcW w:type="dxa" w:w="1728"/>
            <w:vAlign w:val="center"/>
            <w:shd w:fill="EBF3FC"/>
          </w:tcPr>
          <w:p>
            <w:pPr>
              <w:spacing w:before="40" w:after="40"/>
            </w:pPr>
            <w:r/>
            <w:r>
              <w:rPr>
                <w:rFonts w:ascii="Calibri" w:hAnsi="Calibri"/>
                <w:b/>
                <w:color w:val="333333"/>
                <w:sz w:val="17"/>
              </w:rPr>
              <w:t>email</w:t>
            </w:r>
          </w:p>
        </w:tc>
        <w:tc>
          <w:tcPr>
            <w:tcW w:type="dxa" w:w="1440"/>
            <w:vAlign w:val="center"/>
            <w:shd w:fill="EBF3FC"/>
          </w:tcPr>
          <w:p>
            <w:pPr>
              <w:spacing w:before="40" w:after="40"/>
            </w:pPr>
            <w:r/>
            <w:r>
              <w:rPr>
                <w:rFonts w:ascii="Calibri" w:hAnsi="Calibri"/>
                <w:color w:val="333333"/>
                <w:sz w:val="17"/>
              </w:rPr>
              <w:t>String(120)</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w:t>
            </w:r>
          </w:p>
        </w:tc>
        <w:tc>
          <w:tcPr>
            <w:tcW w:type="dxa" w:w="1728"/>
            <w:vAlign w:val="center"/>
            <w:shd w:fill="EBF3FC"/>
          </w:tcPr>
          <w:p>
            <w:pPr>
              <w:spacing w:before="40" w:after="40"/>
            </w:pPr>
            <w:r/>
            <w:r>
              <w:rPr>
                <w:rFonts w:ascii="Calibri" w:hAnsi="Calibri"/>
                <w:color w:val="333333"/>
                <w:sz w:val="17"/>
              </w:rPr>
              <w:t>Unique</w:t>
            </w:r>
          </w:p>
        </w:tc>
        <w:tc>
          <w:tcPr>
            <w:tcW w:type="dxa" w:w="2736"/>
            <w:vAlign w:val="center"/>
            <w:shd w:fill="EBF3FC"/>
          </w:tcPr>
          <w:p>
            <w:pPr>
              <w:spacing w:before="40" w:after="40"/>
            </w:pPr>
            <w:r/>
            <w:r>
              <w:rPr>
                <w:rFonts w:ascii="Calibri" w:hAnsi="Calibri"/>
                <w:color w:val="333333"/>
                <w:sz w:val="17"/>
              </w:rPr>
              <w:t>User email address (login)</w:t>
            </w:r>
          </w:p>
        </w:tc>
      </w:tr>
      <w:tr>
        <w:tc>
          <w:tcPr>
            <w:tcW w:type="dxa" w:w="1728"/>
            <w:vAlign w:val="center"/>
          </w:tcPr>
          <w:p>
            <w:pPr>
              <w:spacing w:before="40" w:after="40"/>
            </w:pPr>
            <w:r/>
            <w:r>
              <w:rPr>
                <w:rFonts w:ascii="Calibri" w:hAnsi="Calibri"/>
                <w:b/>
                <w:color w:val="333333"/>
                <w:sz w:val="17"/>
              </w:rPr>
              <w:t>password_hash</w:t>
            </w:r>
          </w:p>
        </w:tc>
        <w:tc>
          <w:tcPr>
            <w:tcW w:type="dxa" w:w="1440"/>
            <w:vAlign w:val="center"/>
          </w:tcPr>
          <w:p>
            <w:pPr>
              <w:spacing w:before="40" w:after="40"/>
            </w:pPr>
            <w:r/>
            <w:r>
              <w:rPr>
                <w:rFonts w:ascii="Calibri" w:hAnsi="Calibri"/>
                <w:color w:val="333333"/>
                <w:sz w:val="17"/>
              </w:rPr>
              <w:t>String(256)</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Bcrypt-compatible password hash</w:t>
            </w:r>
          </w:p>
        </w:tc>
      </w:tr>
      <w:tr>
        <w:tc>
          <w:tcPr>
            <w:tcW w:type="dxa" w:w="1728"/>
            <w:vAlign w:val="center"/>
            <w:shd w:fill="EBF3FC"/>
          </w:tcPr>
          <w:p>
            <w:pPr>
              <w:spacing w:before="40" w:after="40"/>
            </w:pPr>
            <w:r/>
            <w:r>
              <w:rPr>
                <w:rFonts w:ascii="Calibri" w:hAnsi="Calibri"/>
                <w:b/>
                <w:color w:val="333333"/>
                <w:sz w:val="17"/>
              </w:rPr>
              <w:t>name</w:t>
            </w:r>
          </w:p>
        </w:tc>
        <w:tc>
          <w:tcPr>
            <w:tcW w:type="dxa" w:w="1440"/>
            <w:vAlign w:val="center"/>
            <w:shd w:fill="EBF3FC"/>
          </w:tcPr>
          <w:p>
            <w:pPr>
              <w:spacing w:before="40" w:after="40"/>
            </w:pPr>
            <w:r/>
            <w:r>
              <w:rPr>
                <w:rFonts w:ascii="Calibri" w:hAnsi="Calibri"/>
                <w:color w:val="333333"/>
                <w:sz w:val="17"/>
              </w:rPr>
              <w:t>String(100)</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Full display name</w:t>
            </w:r>
          </w:p>
        </w:tc>
      </w:tr>
      <w:tr>
        <w:tc>
          <w:tcPr>
            <w:tcW w:type="dxa" w:w="1728"/>
            <w:vAlign w:val="center"/>
          </w:tcPr>
          <w:p>
            <w:pPr>
              <w:spacing w:before="40" w:after="40"/>
            </w:pPr>
            <w:r/>
            <w:r>
              <w:rPr>
                <w:rFonts w:ascii="Calibri" w:hAnsi="Calibri"/>
                <w:b/>
                <w:color w:val="333333"/>
                <w:sz w:val="17"/>
              </w:rPr>
              <w:t>role</w:t>
            </w:r>
          </w:p>
        </w:tc>
        <w:tc>
          <w:tcPr>
            <w:tcW w:type="dxa" w:w="1440"/>
            <w:vAlign w:val="center"/>
          </w:tcPr>
          <w:p>
            <w:pPr>
              <w:spacing w:before="40" w:after="40"/>
            </w:pPr>
            <w:r/>
            <w:r>
              <w:rPr>
                <w:rFonts w:ascii="Calibri" w:hAnsi="Calibri"/>
                <w:color w:val="333333"/>
                <w:sz w:val="17"/>
              </w:rPr>
              <w:t>String(20)</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w:t>
            </w:r>
          </w:p>
        </w:tc>
        <w:tc>
          <w:tcPr>
            <w:tcW w:type="dxa" w:w="1728"/>
            <w:vAlign w:val="center"/>
          </w:tcPr>
          <w:p>
            <w:pPr>
              <w:spacing w:before="40" w:after="40"/>
            </w:pPr>
            <w:r/>
            <w:r>
              <w:rPr>
                <w:rFonts w:ascii="Calibri" w:hAnsi="Calibri"/>
                <w:color w:val="333333"/>
                <w:sz w:val="17"/>
              </w:rPr>
              <w:t>Index</w:t>
            </w:r>
          </w:p>
        </w:tc>
        <w:tc>
          <w:tcPr>
            <w:tcW w:type="dxa" w:w="2736"/>
            <w:vAlign w:val="center"/>
          </w:tcPr>
          <w:p>
            <w:pPr>
              <w:spacing w:before="40" w:after="40"/>
            </w:pPr>
            <w:r/>
            <w:r>
              <w:rPr>
                <w:rFonts w:ascii="Calibri" w:hAnsi="Calibri"/>
                <w:color w:val="333333"/>
                <w:sz w:val="17"/>
              </w:rPr>
              <w:t>One of: admin, ngo, donor, reviewer</w:t>
            </w:r>
          </w:p>
        </w:tc>
      </w:tr>
      <w:tr>
        <w:tc>
          <w:tcPr>
            <w:tcW w:type="dxa" w:w="1728"/>
            <w:vAlign w:val="center"/>
            <w:shd w:fill="EBF3FC"/>
          </w:tcPr>
          <w:p>
            <w:pPr>
              <w:spacing w:before="40" w:after="40"/>
            </w:pPr>
            <w:r/>
            <w:r>
              <w:rPr>
                <w:rFonts w:ascii="Calibri" w:hAnsi="Calibri"/>
                <w:b/>
                <w:color w:val="333333"/>
                <w:sz w:val="17"/>
              </w:rPr>
              <w:t>org_id</w:t>
            </w:r>
          </w:p>
        </w:tc>
        <w:tc>
          <w:tcPr>
            <w:tcW w:type="dxa" w:w="1440"/>
            <w:vAlign w:val="center"/>
            <w:shd w:fill="EBF3FC"/>
          </w:tcPr>
          <w:p>
            <w:pPr>
              <w:spacing w:before="40" w:after="40"/>
            </w:pPr>
            <w:r/>
            <w:r>
              <w:rPr>
                <w:rFonts w:ascii="Calibri" w:hAnsi="Calibri"/>
                <w:color w:val="333333"/>
                <w:sz w:val="17"/>
              </w:rPr>
              <w:t>Integer</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FK → Organization</w:t>
            </w:r>
          </w:p>
        </w:tc>
        <w:tc>
          <w:tcPr>
            <w:tcW w:type="dxa" w:w="2736"/>
            <w:vAlign w:val="center"/>
            <w:shd w:fill="EBF3FC"/>
          </w:tcPr>
          <w:p>
            <w:pPr>
              <w:spacing w:before="40" w:after="40"/>
            </w:pPr>
            <w:r/>
            <w:r>
              <w:rPr>
                <w:rFonts w:ascii="Calibri" w:hAnsi="Calibri"/>
                <w:color w:val="333333"/>
                <w:sz w:val="17"/>
              </w:rPr>
              <w:t>Parent organization</w:t>
            </w:r>
          </w:p>
        </w:tc>
      </w:tr>
      <w:tr>
        <w:tc>
          <w:tcPr>
            <w:tcW w:type="dxa" w:w="1728"/>
            <w:vAlign w:val="center"/>
          </w:tcPr>
          <w:p>
            <w:pPr>
              <w:spacing w:before="40" w:after="40"/>
            </w:pPr>
            <w:r/>
            <w:r>
              <w:rPr>
                <w:rFonts w:ascii="Calibri" w:hAnsi="Calibri"/>
                <w:b/>
                <w:color w:val="333333"/>
                <w:sz w:val="17"/>
              </w:rPr>
              <w:t>language</w:t>
            </w:r>
          </w:p>
        </w:tc>
        <w:tc>
          <w:tcPr>
            <w:tcW w:type="dxa" w:w="1440"/>
            <w:vAlign w:val="center"/>
          </w:tcPr>
          <w:p>
            <w:pPr>
              <w:spacing w:before="40" w:after="40"/>
            </w:pPr>
            <w:r/>
            <w:r>
              <w:rPr>
                <w:rFonts w:ascii="Calibri" w:hAnsi="Calibri"/>
                <w:color w:val="333333"/>
                <w:sz w:val="17"/>
              </w:rPr>
              <w:t>String(5)</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'en'</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Preferred UI language code</w:t>
            </w:r>
          </w:p>
        </w:tc>
      </w:tr>
      <w:tr>
        <w:tc>
          <w:tcPr>
            <w:tcW w:type="dxa" w:w="1728"/>
            <w:vAlign w:val="center"/>
            <w:shd w:fill="EBF3FC"/>
          </w:tcPr>
          <w:p>
            <w:pPr>
              <w:spacing w:before="40" w:after="40"/>
            </w:pPr>
            <w:r/>
            <w:r>
              <w:rPr>
                <w:rFonts w:ascii="Calibri" w:hAnsi="Calibri"/>
                <w:b/>
                <w:color w:val="333333"/>
                <w:sz w:val="17"/>
              </w:rPr>
              <w:t>avatar_url</w:t>
            </w:r>
          </w:p>
        </w:tc>
        <w:tc>
          <w:tcPr>
            <w:tcW w:type="dxa" w:w="1440"/>
            <w:vAlign w:val="center"/>
            <w:shd w:fill="EBF3FC"/>
          </w:tcPr>
          <w:p>
            <w:pPr>
              <w:spacing w:before="40" w:after="40"/>
            </w:pPr>
            <w:r/>
            <w:r>
              <w:rPr>
                <w:rFonts w:ascii="Calibri" w:hAnsi="Calibri"/>
                <w:color w:val="333333"/>
                <w:sz w:val="17"/>
              </w:rPr>
              <w:t>String(500)</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Profile image URL</w:t>
            </w:r>
          </w:p>
        </w:tc>
      </w:tr>
      <w:tr>
        <w:tc>
          <w:tcPr>
            <w:tcW w:type="dxa" w:w="1728"/>
            <w:vAlign w:val="center"/>
          </w:tcPr>
          <w:p>
            <w:pPr>
              <w:spacing w:before="40" w:after="40"/>
            </w:pPr>
            <w:r/>
            <w:r>
              <w:rPr>
                <w:rFonts w:ascii="Calibri" w:hAnsi="Calibri"/>
                <w:b/>
                <w:color w:val="333333"/>
                <w:sz w:val="17"/>
              </w:rPr>
              <w:t>created_at</w:t>
            </w:r>
          </w:p>
        </w:tc>
        <w:tc>
          <w:tcPr>
            <w:tcW w:type="dxa" w:w="1440"/>
            <w:vAlign w:val="center"/>
          </w:tcPr>
          <w:p>
            <w:pPr>
              <w:spacing w:before="40" w:after="40"/>
            </w:pPr>
            <w:r/>
            <w:r>
              <w:rPr>
                <w:rFonts w:ascii="Calibri" w:hAnsi="Calibri"/>
                <w:color w:val="333333"/>
                <w:sz w:val="17"/>
              </w:rPr>
              <w:t>DateTime</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utcnow</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Account creation timestamp</w:t>
            </w:r>
          </w:p>
        </w:tc>
      </w:tr>
      <w:tr>
        <w:tc>
          <w:tcPr>
            <w:tcW w:type="dxa" w:w="1728"/>
            <w:vAlign w:val="center"/>
            <w:shd w:fill="EBF3FC"/>
          </w:tcPr>
          <w:p>
            <w:pPr>
              <w:spacing w:before="40" w:after="40"/>
            </w:pPr>
            <w:r/>
            <w:r>
              <w:rPr>
                <w:rFonts w:ascii="Calibri" w:hAnsi="Calibri"/>
                <w:b/>
                <w:color w:val="333333"/>
                <w:sz w:val="17"/>
              </w:rPr>
              <w:t>updated_at</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utcnow</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Last modification timestamp</w:t>
            </w:r>
          </w:p>
        </w:tc>
      </w:tr>
      <w:tr>
        <w:tc>
          <w:tcPr>
            <w:tcW w:type="dxa" w:w="1728"/>
            <w:vAlign w:val="center"/>
          </w:tcPr>
          <w:p>
            <w:pPr>
              <w:spacing w:before="40" w:after="40"/>
            </w:pPr>
            <w:r/>
            <w:r>
              <w:rPr>
                <w:rFonts w:ascii="Calibri" w:hAnsi="Calibri"/>
                <w:b/>
                <w:color w:val="333333"/>
                <w:sz w:val="17"/>
              </w:rPr>
              <w:t>is_active</w:t>
            </w:r>
          </w:p>
        </w:tc>
        <w:tc>
          <w:tcPr>
            <w:tcW w:type="dxa" w:w="1440"/>
            <w:vAlign w:val="center"/>
          </w:tcPr>
          <w:p>
            <w:pPr>
              <w:spacing w:before="40" w:after="40"/>
            </w:pPr>
            <w:r/>
            <w:r>
              <w:rPr>
                <w:rFonts w:ascii="Calibri" w:hAnsi="Calibri"/>
                <w:color w:val="333333"/>
                <w:sz w:val="17"/>
              </w:rPr>
              <w:t>Boolean</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True</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Account active status flag</w:t>
            </w:r>
          </w:p>
        </w:tc>
      </w:tr>
    </w:tbl>
    <w:p/>
    <w:p>
      <w:pPr>
        <w:pStyle w:val="Heading3"/>
      </w:pPr>
      <w:r>
        <w:rPr>
          <w:rFonts w:ascii="Calibri" w:hAnsi="Calibri"/>
          <w:color w:val="344E8A"/>
          <w:sz w:val="24"/>
        </w:rPr>
        <w:t>Table: Organization</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728"/>
            <w:vAlign w:val="center"/>
            <w:shd w:fill="1B2A4A"/>
          </w:tcPr>
          <w:p>
            <w:pPr>
              <w:spacing w:before="80" w:after="80"/>
              <w:jc w:val="left"/>
            </w:pPr>
            <w:r/>
            <w:r>
              <w:rPr>
                <w:rFonts w:ascii="Calibri" w:hAnsi="Calibri"/>
                <w:b/>
                <w:color w:val="FFFFFF"/>
                <w:sz w:val="18"/>
              </w:rPr>
              <w:t>Field Name</w:t>
            </w:r>
          </w:p>
        </w:tc>
        <w:tc>
          <w:tcPr>
            <w:tcW w:type="dxa" w:w="1440"/>
            <w:vAlign w:val="center"/>
            <w:shd w:fill="1B2A4A"/>
          </w:tcPr>
          <w:p>
            <w:pPr>
              <w:spacing w:before="80" w:after="80"/>
              <w:jc w:val="left"/>
            </w:pPr>
            <w:r/>
            <w:r>
              <w:rPr>
                <w:rFonts w:ascii="Calibri" w:hAnsi="Calibri"/>
                <w:b/>
                <w:color w:val="FFFFFF"/>
                <w:sz w:val="18"/>
              </w:rPr>
              <w:t>Data Type</w:t>
            </w:r>
          </w:p>
        </w:tc>
        <w:tc>
          <w:tcPr>
            <w:tcW w:type="dxa" w:w="864"/>
            <w:vAlign w:val="center"/>
            <w:shd w:fill="1B2A4A"/>
          </w:tcPr>
          <w:p>
            <w:pPr>
              <w:spacing w:before="80" w:after="80"/>
              <w:jc w:val="left"/>
            </w:pPr>
            <w:r/>
            <w:r>
              <w:rPr>
                <w:rFonts w:ascii="Calibri" w:hAnsi="Calibri"/>
                <w:b/>
                <w:color w:val="FFFFFF"/>
                <w:sz w:val="18"/>
              </w:rPr>
              <w:t>Nullable</w:t>
            </w:r>
          </w:p>
        </w:tc>
        <w:tc>
          <w:tcPr>
            <w:tcW w:type="dxa" w:w="864"/>
            <w:vAlign w:val="center"/>
            <w:shd w:fill="1B2A4A"/>
          </w:tcPr>
          <w:p>
            <w:pPr>
              <w:spacing w:before="80" w:after="80"/>
              <w:jc w:val="left"/>
            </w:pPr>
            <w:r/>
            <w:r>
              <w:rPr>
                <w:rFonts w:ascii="Calibri" w:hAnsi="Calibri"/>
                <w:b/>
                <w:color w:val="FFFFFF"/>
                <w:sz w:val="18"/>
              </w:rPr>
              <w:t>Default</w:t>
            </w:r>
          </w:p>
        </w:tc>
        <w:tc>
          <w:tcPr>
            <w:tcW w:type="dxa" w:w="1728"/>
            <w:vAlign w:val="center"/>
            <w:shd w:fill="1B2A4A"/>
          </w:tcPr>
          <w:p>
            <w:pPr>
              <w:spacing w:before="80" w:after="80"/>
              <w:jc w:val="left"/>
            </w:pPr>
            <w:r/>
            <w:r>
              <w:rPr>
                <w:rFonts w:ascii="Calibri" w:hAnsi="Calibri"/>
                <w:b/>
                <w:color w:val="FFFFFF"/>
                <w:sz w:val="18"/>
              </w:rPr>
              <w:t>Constraints</w:t>
            </w:r>
          </w:p>
        </w:tc>
        <w:tc>
          <w:tcPr>
            <w:tcW w:type="dxa" w:w="2736"/>
            <w:vAlign w:val="center"/>
            <w:shd w:fill="1B2A4A"/>
          </w:tcPr>
          <w:p>
            <w:pPr>
              <w:spacing w:before="80" w:after="80"/>
              <w:jc w:val="left"/>
            </w:pPr>
            <w:r/>
            <w:r>
              <w:rPr>
                <w:rFonts w:ascii="Calibri" w:hAnsi="Calibri"/>
                <w:b/>
                <w:color w:val="FFFFFF"/>
                <w:sz w:val="18"/>
              </w:rPr>
              <w:t>Description</w:t>
            </w:r>
          </w:p>
        </w:tc>
      </w:tr>
      <w:tr>
        <w:tc>
          <w:tcPr>
            <w:tcW w:type="dxa" w:w="1728"/>
            <w:vAlign w:val="center"/>
          </w:tcPr>
          <w:p>
            <w:pPr>
              <w:spacing w:before="40" w:after="40"/>
            </w:pPr>
            <w:r/>
            <w:r>
              <w:rPr>
                <w:rFonts w:ascii="Calibri" w:hAnsi="Calibri"/>
                <w:b/>
                <w:color w:val="333333"/>
                <w:sz w:val="17"/>
              </w:rPr>
              <w:t>id</w:t>
            </w:r>
          </w:p>
        </w:tc>
        <w:tc>
          <w:tcPr>
            <w:tcW w:type="dxa" w:w="1440"/>
            <w:vAlign w:val="center"/>
          </w:tcPr>
          <w:p>
            <w:pPr>
              <w:spacing w:before="40" w:after="40"/>
            </w:pPr>
            <w:r/>
            <w:r>
              <w:rPr>
                <w:rFonts w:ascii="Calibri" w:hAnsi="Calibri"/>
                <w:color w:val="333333"/>
                <w:sz w:val="17"/>
              </w:rPr>
              <w:t>Integer</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auto</w:t>
            </w:r>
          </w:p>
        </w:tc>
        <w:tc>
          <w:tcPr>
            <w:tcW w:type="dxa" w:w="1728"/>
            <w:vAlign w:val="center"/>
          </w:tcPr>
          <w:p>
            <w:pPr>
              <w:spacing w:before="40" w:after="40"/>
            </w:pPr>
            <w:r/>
            <w:r>
              <w:rPr>
                <w:rFonts w:ascii="Calibri" w:hAnsi="Calibri"/>
                <w:color w:val="333333"/>
                <w:sz w:val="17"/>
              </w:rPr>
              <w:t>PK</w:t>
            </w:r>
          </w:p>
        </w:tc>
        <w:tc>
          <w:tcPr>
            <w:tcW w:type="dxa" w:w="2736"/>
            <w:vAlign w:val="center"/>
          </w:tcPr>
          <w:p>
            <w:pPr>
              <w:spacing w:before="40" w:after="40"/>
            </w:pPr>
            <w:r/>
            <w:r>
              <w:rPr>
                <w:rFonts w:ascii="Calibri" w:hAnsi="Calibri"/>
                <w:color w:val="333333"/>
                <w:sz w:val="17"/>
              </w:rPr>
              <w:t>Unique organization identifier</w:t>
            </w:r>
          </w:p>
        </w:tc>
      </w:tr>
      <w:tr>
        <w:tc>
          <w:tcPr>
            <w:tcW w:type="dxa" w:w="1728"/>
            <w:vAlign w:val="center"/>
            <w:shd w:fill="EBF3FC"/>
          </w:tcPr>
          <w:p>
            <w:pPr>
              <w:spacing w:before="40" w:after="40"/>
            </w:pPr>
            <w:r/>
            <w:r>
              <w:rPr>
                <w:rFonts w:ascii="Calibri" w:hAnsi="Calibri"/>
                <w:b/>
                <w:color w:val="333333"/>
                <w:sz w:val="17"/>
              </w:rPr>
              <w:t>name</w:t>
            </w:r>
          </w:p>
        </w:tc>
        <w:tc>
          <w:tcPr>
            <w:tcW w:type="dxa" w:w="1440"/>
            <w:vAlign w:val="center"/>
            <w:shd w:fill="EBF3FC"/>
          </w:tcPr>
          <w:p>
            <w:pPr>
              <w:spacing w:before="40" w:after="40"/>
            </w:pPr>
            <w:r/>
            <w:r>
              <w:rPr>
                <w:rFonts w:ascii="Calibri" w:hAnsi="Calibri"/>
                <w:color w:val="333333"/>
                <w:sz w:val="17"/>
              </w:rPr>
              <w:t>String(200)</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Organization legal name</w:t>
            </w:r>
          </w:p>
        </w:tc>
      </w:tr>
      <w:tr>
        <w:tc>
          <w:tcPr>
            <w:tcW w:type="dxa" w:w="1728"/>
            <w:vAlign w:val="center"/>
          </w:tcPr>
          <w:p>
            <w:pPr>
              <w:spacing w:before="40" w:after="40"/>
            </w:pPr>
            <w:r/>
            <w:r>
              <w:rPr>
                <w:rFonts w:ascii="Calibri" w:hAnsi="Calibri"/>
                <w:b/>
                <w:color w:val="333333"/>
                <w:sz w:val="17"/>
              </w:rPr>
              <w:t>org_type</w:t>
            </w:r>
          </w:p>
        </w:tc>
        <w:tc>
          <w:tcPr>
            <w:tcW w:type="dxa" w:w="1440"/>
            <w:vAlign w:val="center"/>
          </w:tcPr>
          <w:p>
            <w:pPr>
              <w:spacing w:before="40" w:after="40"/>
            </w:pPr>
            <w:r/>
            <w:r>
              <w:rPr>
                <w:rFonts w:ascii="Calibri" w:hAnsi="Calibri"/>
                <w:color w:val="333333"/>
                <w:sz w:val="17"/>
              </w:rPr>
              <w:t>String(20)</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w:t>
            </w:r>
          </w:p>
        </w:tc>
        <w:tc>
          <w:tcPr>
            <w:tcW w:type="dxa" w:w="1728"/>
            <w:vAlign w:val="center"/>
          </w:tcPr>
          <w:p>
            <w:pPr>
              <w:spacing w:before="40" w:after="40"/>
            </w:pPr>
            <w:r/>
            <w:r>
              <w:rPr>
                <w:rFonts w:ascii="Calibri" w:hAnsi="Calibri"/>
                <w:color w:val="333333"/>
                <w:sz w:val="17"/>
              </w:rPr>
              <w:t>Index</w:t>
            </w:r>
          </w:p>
        </w:tc>
        <w:tc>
          <w:tcPr>
            <w:tcW w:type="dxa" w:w="2736"/>
            <w:vAlign w:val="center"/>
          </w:tcPr>
          <w:p>
            <w:pPr>
              <w:spacing w:before="40" w:after="40"/>
            </w:pPr>
            <w:r/>
            <w:r>
              <w:rPr>
                <w:rFonts w:ascii="Calibri" w:hAnsi="Calibri"/>
                <w:color w:val="333333"/>
                <w:sz w:val="17"/>
              </w:rPr>
              <w:t>Type: ngo, donor, reviewer, government</w:t>
            </w:r>
          </w:p>
        </w:tc>
      </w:tr>
      <w:tr>
        <w:tc>
          <w:tcPr>
            <w:tcW w:type="dxa" w:w="1728"/>
            <w:vAlign w:val="center"/>
            <w:shd w:fill="EBF3FC"/>
          </w:tcPr>
          <w:p>
            <w:pPr>
              <w:spacing w:before="40" w:after="40"/>
            </w:pPr>
            <w:r/>
            <w:r>
              <w:rPr>
                <w:rFonts w:ascii="Calibri" w:hAnsi="Calibri"/>
                <w:b/>
                <w:color w:val="333333"/>
                <w:sz w:val="17"/>
              </w:rPr>
              <w:t>country</w:t>
            </w:r>
          </w:p>
        </w:tc>
        <w:tc>
          <w:tcPr>
            <w:tcW w:type="dxa" w:w="1440"/>
            <w:vAlign w:val="center"/>
            <w:shd w:fill="EBF3FC"/>
          </w:tcPr>
          <w:p>
            <w:pPr>
              <w:spacing w:before="40" w:after="40"/>
            </w:pPr>
            <w:r/>
            <w:r>
              <w:rPr>
                <w:rFonts w:ascii="Calibri" w:hAnsi="Calibri"/>
                <w:color w:val="333333"/>
                <w:sz w:val="17"/>
              </w:rPr>
              <w:t>String(100)</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Country of registration</w:t>
            </w:r>
          </w:p>
        </w:tc>
      </w:tr>
      <w:tr>
        <w:tc>
          <w:tcPr>
            <w:tcW w:type="dxa" w:w="1728"/>
            <w:vAlign w:val="center"/>
          </w:tcPr>
          <w:p>
            <w:pPr>
              <w:spacing w:before="40" w:after="40"/>
            </w:pPr>
            <w:r/>
            <w:r>
              <w:rPr>
                <w:rFonts w:ascii="Calibri" w:hAnsi="Calibri"/>
                <w:b/>
                <w:color w:val="333333"/>
                <w:sz w:val="17"/>
              </w:rPr>
              <w:t>city</w:t>
            </w:r>
          </w:p>
        </w:tc>
        <w:tc>
          <w:tcPr>
            <w:tcW w:type="dxa" w:w="1440"/>
            <w:vAlign w:val="center"/>
          </w:tcPr>
          <w:p>
            <w:pPr>
              <w:spacing w:before="40" w:after="40"/>
            </w:pPr>
            <w:r/>
            <w:r>
              <w:rPr>
                <w:rFonts w:ascii="Calibri" w:hAnsi="Calibri"/>
                <w:color w:val="333333"/>
                <w:sz w:val="17"/>
              </w:rPr>
              <w:t>String(100)</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City of primary operations</w:t>
            </w:r>
          </w:p>
        </w:tc>
      </w:tr>
      <w:tr>
        <w:tc>
          <w:tcPr>
            <w:tcW w:type="dxa" w:w="1728"/>
            <w:vAlign w:val="center"/>
            <w:shd w:fill="EBF3FC"/>
          </w:tcPr>
          <w:p>
            <w:pPr>
              <w:spacing w:before="40" w:after="40"/>
            </w:pPr>
            <w:r/>
            <w:r>
              <w:rPr>
                <w:rFonts w:ascii="Calibri" w:hAnsi="Calibri"/>
                <w:b/>
                <w:color w:val="333333"/>
                <w:sz w:val="17"/>
              </w:rPr>
              <w:t>year_established</w:t>
            </w:r>
          </w:p>
        </w:tc>
        <w:tc>
          <w:tcPr>
            <w:tcW w:type="dxa" w:w="1440"/>
            <w:vAlign w:val="center"/>
            <w:shd w:fill="EBF3FC"/>
          </w:tcPr>
          <w:p>
            <w:pPr>
              <w:spacing w:before="40" w:after="40"/>
            </w:pPr>
            <w:r/>
            <w:r>
              <w:rPr>
                <w:rFonts w:ascii="Calibri" w:hAnsi="Calibri"/>
                <w:color w:val="333333"/>
                <w:sz w:val="17"/>
              </w:rPr>
              <w:t>Integer</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Year organization was founded</w:t>
            </w:r>
          </w:p>
        </w:tc>
      </w:tr>
      <w:tr>
        <w:tc>
          <w:tcPr>
            <w:tcW w:type="dxa" w:w="1728"/>
            <w:vAlign w:val="center"/>
          </w:tcPr>
          <w:p>
            <w:pPr>
              <w:spacing w:before="40" w:after="40"/>
            </w:pPr>
            <w:r/>
            <w:r>
              <w:rPr>
                <w:rFonts w:ascii="Calibri" w:hAnsi="Calibri"/>
                <w:b/>
                <w:color w:val="333333"/>
                <w:sz w:val="17"/>
              </w:rPr>
              <w:t>annual_budget</w:t>
            </w:r>
          </w:p>
        </w:tc>
        <w:tc>
          <w:tcPr>
            <w:tcW w:type="dxa" w:w="1440"/>
            <w:vAlign w:val="center"/>
          </w:tcPr>
          <w:p>
            <w:pPr>
              <w:spacing w:before="40" w:after="40"/>
            </w:pPr>
            <w:r/>
            <w:r>
              <w:rPr>
                <w:rFonts w:ascii="Calibri" w:hAnsi="Calibri"/>
                <w:color w:val="333333"/>
                <w:sz w:val="17"/>
              </w:rPr>
              <w:t>Numeric(12,2)</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Annual operating budget (USD)</w:t>
            </w:r>
          </w:p>
        </w:tc>
      </w:tr>
      <w:tr>
        <w:tc>
          <w:tcPr>
            <w:tcW w:type="dxa" w:w="1728"/>
            <w:vAlign w:val="center"/>
            <w:shd w:fill="EBF3FC"/>
          </w:tcPr>
          <w:p>
            <w:pPr>
              <w:spacing w:before="40" w:after="40"/>
            </w:pPr>
            <w:r/>
            <w:r>
              <w:rPr>
                <w:rFonts w:ascii="Calibri" w:hAnsi="Calibri"/>
                <w:b/>
                <w:color w:val="333333"/>
                <w:sz w:val="17"/>
              </w:rPr>
              <w:t>staff_count</w:t>
            </w:r>
          </w:p>
        </w:tc>
        <w:tc>
          <w:tcPr>
            <w:tcW w:type="dxa" w:w="1440"/>
            <w:vAlign w:val="center"/>
            <w:shd w:fill="EBF3FC"/>
          </w:tcPr>
          <w:p>
            <w:pPr>
              <w:spacing w:before="40" w:after="40"/>
            </w:pPr>
            <w:r/>
            <w:r>
              <w:rPr>
                <w:rFonts w:ascii="Calibri" w:hAnsi="Calibri"/>
                <w:color w:val="333333"/>
                <w:sz w:val="17"/>
              </w:rPr>
              <w:t>Integer</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Total number of staff</w:t>
            </w:r>
          </w:p>
        </w:tc>
      </w:tr>
      <w:tr>
        <w:tc>
          <w:tcPr>
            <w:tcW w:type="dxa" w:w="1728"/>
            <w:vAlign w:val="center"/>
          </w:tcPr>
          <w:p>
            <w:pPr>
              <w:spacing w:before="40" w:after="40"/>
            </w:pPr>
            <w:r/>
            <w:r>
              <w:rPr>
                <w:rFonts w:ascii="Calibri" w:hAnsi="Calibri"/>
                <w:b/>
                <w:color w:val="333333"/>
                <w:sz w:val="17"/>
              </w:rPr>
              <w:t>sectors</w:t>
            </w:r>
          </w:p>
        </w:tc>
        <w:tc>
          <w:tcPr>
            <w:tcW w:type="dxa" w:w="1440"/>
            <w:vAlign w:val="center"/>
          </w:tcPr>
          <w:p>
            <w:pPr>
              <w:spacing w:before="40" w:after="40"/>
            </w:pPr>
            <w:r/>
            <w:r>
              <w:rPr>
                <w:rFonts w:ascii="Calibri" w:hAnsi="Calibri"/>
                <w:color w:val="333333"/>
                <w:sz w:val="17"/>
              </w:rPr>
              <w:t>JSON</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Array of operational sectors</w:t>
            </w:r>
          </w:p>
        </w:tc>
      </w:tr>
      <w:tr>
        <w:tc>
          <w:tcPr>
            <w:tcW w:type="dxa" w:w="1728"/>
            <w:vAlign w:val="center"/>
            <w:shd w:fill="EBF3FC"/>
          </w:tcPr>
          <w:p>
            <w:pPr>
              <w:spacing w:before="40" w:after="40"/>
            </w:pPr>
            <w:r/>
            <w:r>
              <w:rPr>
                <w:rFonts w:ascii="Calibri" w:hAnsi="Calibri"/>
                <w:b/>
                <w:color w:val="333333"/>
                <w:sz w:val="17"/>
              </w:rPr>
              <w:t>description</w:t>
            </w:r>
          </w:p>
        </w:tc>
        <w:tc>
          <w:tcPr>
            <w:tcW w:type="dxa" w:w="1440"/>
            <w:vAlign w:val="center"/>
            <w:shd w:fill="EBF3FC"/>
          </w:tcPr>
          <w:p>
            <w:pPr>
              <w:spacing w:before="40" w:after="40"/>
            </w:pPr>
            <w:r/>
            <w:r>
              <w:rPr>
                <w:rFonts w:ascii="Calibri" w:hAnsi="Calibri"/>
                <w:color w:val="333333"/>
                <w:sz w:val="17"/>
              </w:rPr>
              <w:t>Text</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Organization description</w:t>
            </w:r>
          </w:p>
        </w:tc>
      </w:tr>
      <w:tr>
        <w:tc>
          <w:tcPr>
            <w:tcW w:type="dxa" w:w="1728"/>
            <w:vAlign w:val="center"/>
          </w:tcPr>
          <w:p>
            <w:pPr>
              <w:spacing w:before="40" w:after="40"/>
            </w:pPr>
            <w:r/>
            <w:r>
              <w:rPr>
                <w:rFonts w:ascii="Calibri" w:hAnsi="Calibri"/>
                <w:b/>
                <w:color w:val="333333"/>
                <w:sz w:val="17"/>
              </w:rPr>
              <w:t>mission</w:t>
            </w:r>
          </w:p>
        </w:tc>
        <w:tc>
          <w:tcPr>
            <w:tcW w:type="dxa" w:w="1440"/>
            <w:vAlign w:val="center"/>
          </w:tcPr>
          <w:p>
            <w:pPr>
              <w:spacing w:before="40" w:after="40"/>
            </w:pPr>
            <w:r/>
            <w:r>
              <w:rPr>
                <w:rFonts w:ascii="Calibri" w:hAnsi="Calibri"/>
                <w:color w:val="333333"/>
                <w:sz w:val="17"/>
              </w:rPr>
              <w:t>Text</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Mission statement</w:t>
            </w:r>
          </w:p>
        </w:tc>
      </w:tr>
      <w:tr>
        <w:tc>
          <w:tcPr>
            <w:tcW w:type="dxa" w:w="1728"/>
            <w:vAlign w:val="center"/>
            <w:shd w:fill="EBF3FC"/>
          </w:tcPr>
          <w:p>
            <w:pPr>
              <w:spacing w:before="40" w:after="40"/>
            </w:pPr>
            <w:r/>
            <w:r>
              <w:rPr>
                <w:rFonts w:ascii="Calibri" w:hAnsi="Calibri"/>
                <w:b/>
                <w:color w:val="333333"/>
                <w:sz w:val="17"/>
              </w:rPr>
              <w:t>registration_status</w:t>
            </w:r>
          </w:p>
        </w:tc>
        <w:tc>
          <w:tcPr>
            <w:tcW w:type="dxa" w:w="1440"/>
            <w:vAlign w:val="center"/>
            <w:shd w:fill="EBF3FC"/>
          </w:tcPr>
          <w:p>
            <w:pPr>
              <w:spacing w:before="40" w:after="40"/>
            </w:pPr>
            <w:r/>
            <w:r>
              <w:rPr>
                <w:rFonts w:ascii="Calibri" w:hAnsi="Calibri"/>
                <w:color w:val="333333"/>
                <w:sz w:val="17"/>
              </w:rPr>
              <w:t>String(20)</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Gov registration status</w:t>
            </w:r>
          </w:p>
        </w:tc>
      </w:tr>
      <w:tr>
        <w:tc>
          <w:tcPr>
            <w:tcW w:type="dxa" w:w="1728"/>
            <w:vAlign w:val="center"/>
          </w:tcPr>
          <w:p>
            <w:pPr>
              <w:spacing w:before="40" w:after="40"/>
            </w:pPr>
            <w:r/>
            <w:r>
              <w:rPr>
                <w:rFonts w:ascii="Calibri" w:hAnsi="Calibri"/>
                <w:b/>
                <w:color w:val="333333"/>
                <w:sz w:val="17"/>
              </w:rPr>
              <w:t>registration_number</w:t>
            </w:r>
          </w:p>
        </w:tc>
        <w:tc>
          <w:tcPr>
            <w:tcW w:type="dxa" w:w="1440"/>
            <w:vAlign w:val="center"/>
          </w:tcPr>
          <w:p>
            <w:pPr>
              <w:spacing w:before="40" w:after="40"/>
            </w:pPr>
            <w:r/>
            <w:r>
              <w:rPr>
                <w:rFonts w:ascii="Calibri" w:hAnsi="Calibri"/>
                <w:color w:val="333333"/>
                <w:sz w:val="17"/>
              </w:rPr>
              <w:t>String(100)</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Official registration number</w:t>
            </w:r>
          </w:p>
        </w:tc>
      </w:tr>
      <w:tr>
        <w:tc>
          <w:tcPr>
            <w:tcW w:type="dxa" w:w="1728"/>
            <w:vAlign w:val="center"/>
            <w:shd w:fill="EBF3FC"/>
          </w:tcPr>
          <w:p>
            <w:pPr>
              <w:spacing w:before="40" w:after="40"/>
            </w:pPr>
            <w:r/>
            <w:r>
              <w:rPr>
                <w:rFonts w:ascii="Calibri" w:hAnsi="Calibri"/>
                <w:b/>
                <w:color w:val="333333"/>
                <w:sz w:val="17"/>
              </w:rPr>
              <w:t>verified</w:t>
            </w:r>
          </w:p>
        </w:tc>
        <w:tc>
          <w:tcPr>
            <w:tcW w:type="dxa" w:w="1440"/>
            <w:vAlign w:val="center"/>
            <w:shd w:fill="EBF3FC"/>
          </w:tcPr>
          <w:p>
            <w:pPr>
              <w:spacing w:before="40" w:after="40"/>
            </w:pPr>
            <w:r/>
            <w:r>
              <w:rPr>
                <w:rFonts w:ascii="Calibri" w:hAnsi="Calibri"/>
                <w:color w:val="333333"/>
                <w:sz w:val="17"/>
              </w:rPr>
              <w:t>Boolean</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False</w:t>
            </w:r>
          </w:p>
        </w:tc>
        <w:tc>
          <w:tcPr>
            <w:tcW w:type="dxa" w:w="1728"/>
            <w:vAlign w:val="center"/>
            <w:shd w:fill="EBF3FC"/>
          </w:tcPr>
          <w:p>
            <w:pPr>
              <w:spacing w:before="40" w:after="40"/>
            </w:pPr>
            <w:r/>
            <w:r>
              <w:rPr>
                <w:rFonts w:ascii="Calibri" w:hAnsi="Calibri"/>
                <w:color w:val="333333"/>
                <w:sz w:val="17"/>
              </w:rPr>
              <w:t>Index</w:t>
            </w:r>
          </w:p>
        </w:tc>
        <w:tc>
          <w:tcPr>
            <w:tcW w:type="dxa" w:w="2736"/>
            <w:vAlign w:val="center"/>
            <w:shd w:fill="EBF3FC"/>
          </w:tcPr>
          <w:p>
            <w:pPr>
              <w:spacing w:before="40" w:after="40"/>
            </w:pPr>
            <w:r/>
            <w:r>
              <w:rPr>
                <w:rFonts w:ascii="Calibri" w:hAnsi="Calibri"/>
                <w:color w:val="333333"/>
                <w:sz w:val="17"/>
              </w:rPr>
              <w:t>Platform verification status</w:t>
            </w:r>
          </w:p>
        </w:tc>
      </w:tr>
      <w:tr>
        <w:tc>
          <w:tcPr>
            <w:tcW w:type="dxa" w:w="1728"/>
            <w:vAlign w:val="center"/>
          </w:tcPr>
          <w:p>
            <w:pPr>
              <w:spacing w:before="40" w:after="40"/>
            </w:pPr>
            <w:r/>
            <w:r>
              <w:rPr>
                <w:rFonts w:ascii="Calibri" w:hAnsi="Calibri"/>
                <w:b/>
                <w:color w:val="333333"/>
                <w:sz w:val="17"/>
              </w:rPr>
              <w:t>website</w:t>
            </w:r>
          </w:p>
        </w:tc>
        <w:tc>
          <w:tcPr>
            <w:tcW w:type="dxa" w:w="1440"/>
            <w:vAlign w:val="center"/>
          </w:tcPr>
          <w:p>
            <w:pPr>
              <w:spacing w:before="40" w:after="40"/>
            </w:pPr>
            <w:r/>
            <w:r>
              <w:rPr>
                <w:rFonts w:ascii="Calibri" w:hAnsi="Calibri"/>
                <w:color w:val="333333"/>
                <w:sz w:val="17"/>
              </w:rPr>
              <w:t>String(500)</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Organization website URL</w:t>
            </w:r>
          </w:p>
        </w:tc>
      </w:tr>
      <w:tr>
        <w:tc>
          <w:tcPr>
            <w:tcW w:type="dxa" w:w="1728"/>
            <w:vAlign w:val="center"/>
            <w:shd w:fill="EBF3FC"/>
          </w:tcPr>
          <w:p>
            <w:pPr>
              <w:spacing w:before="40" w:after="40"/>
            </w:pPr>
            <w:r/>
            <w:r>
              <w:rPr>
                <w:rFonts w:ascii="Calibri" w:hAnsi="Calibri"/>
                <w:b/>
                <w:color w:val="333333"/>
                <w:sz w:val="17"/>
              </w:rPr>
              <w:t>logo_url</w:t>
            </w:r>
          </w:p>
        </w:tc>
        <w:tc>
          <w:tcPr>
            <w:tcW w:type="dxa" w:w="1440"/>
            <w:vAlign w:val="center"/>
            <w:shd w:fill="EBF3FC"/>
          </w:tcPr>
          <w:p>
            <w:pPr>
              <w:spacing w:before="40" w:after="40"/>
            </w:pPr>
            <w:r/>
            <w:r>
              <w:rPr>
                <w:rFonts w:ascii="Calibri" w:hAnsi="Calibri"/>
                <w:color w:val="333333"/>
                <w:sz w:val="17"/>
              </w:rPr>
              <w:t>String(500)</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Logo image URL</w:t>
            </w:r>
          </w:p>
        </w:tc>
      </w:tr>
      <w:tr>
        <w:tc>
          <w:tcPr>
            <w:tcW w:type="dxa" w:w="1728"/>
            <w:vAlign w:val="center"/>
          </w:tcPr>
          <w:p>
            <w:pPr>
              <w:spacing w:before="40" w:after="40"/>
            </w:pPr>
            <w:r/>
            <w:r>
              <w:rPr>
                <w:rFonts w:ascii="Calibri" w:hAnsi="Calibri"/>
                <w:b/>
                <w:color w:val="333333"/>
                <w:sz w:val="17"/>
              </w:rPr>
              <w:t>assess_score</w:t>
            </w:r>
          </w:p>
        </w:tc>
        <w:tc>
          <w:tcPr>
            <w:tcW w:type="dxa" w:w="1440"/>
            <w:vAlign w:val="center"/>
          </w:tcPr>
          <w:p>
            <w:pPr>
              <w:spacing w:before="40" w:after="40"/>
            </w:pPr>
            <w:r/>
            <w:r>
              <w:rPr>
                <w:rFonts w:ascii="Calibri" w:hAnsi="Calibri"/>
                <w:color w:val="333333"/>
                <w:sz w:val="17"/>
              </w:rPr>
              <w:t>Float</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Latest assessment overall score</w:t>
            </w:r>
          </w:p>
        </w:tc>
      </w:tr>
      <w:tr>
        <w:tc>
          <w:tcPr>
            <w:tcW w:type="dxa" w:w="1728"/>
            <w:vAlign w:val="center"/>
            <w:shd w:fill="EBF3FC"/>
          </w:tcPr>
          <w:p>
            <w:pPr>
              <w:spacing w:before="40" w:after="40"/>
            </w:pPr>
            <w:r/>
            <w:r>
              <w:rPr>
                <w:rFonts w:ascii="Calibri" w:hAnsi="Calibri"/>
                <w:b/>
                <w:color w:val="333333"/>
                <w:sz w:val="17"/>
              </w:rPr>
              <w:t>assess_date</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Date of latest assessment</w:t>
            </w:r>
          </w:p>
        </w:tc>
      </w:tr>
      <w:tr>
        <w:tc>
          <w:tcPr>
            <w:tcW w:type="dxa" w:w="1728"/>
            <w:vAlign w:val="center"/>
          </w:tcPr>
          <w:p>
            <w:pPr>
              <w:spacing w:before="40" w:after="40"/>
            </w:pPr>
            <w:r/>
            <w:r>
              <w:rPr>
                <w:rFonts w:ascii="Calibri" w:hAnsi="Calibri"/>
                <w:b/>
                <w:color w:val="333333"/>
                <w:sz w:val="17"/>
              </w:rPr>
              <w:t>geographic_areas</w:t>
            </w:r>
          </w:p>
        </w:tc>
        <w:tc>
          <w:tcPr>
            <w:tcW w:type="dxa" w:w="1440"/>
            <w:vAlign w:val="center"/>
          </w:tcPr>
          <w:p>
            <w:pPr>
              <w:spacing w:before="40" w:after="40"/>
            </w:pPr>
            <w:r/>
            <w:r>
              <w:rPr>
                <w:rFonts w:ascii="Calibri" w:hAnsi="Calibri"/>
                <w:color w:val="333333"/>
                <w:sz w:val="17"/>
              </w:rPr>
              <w:t>JSON</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Array of operational regions</w:t>
            </w:r>
          </w:p>
        </w:tc>
      </w:tr>
      <w:tr>
        <w:tc>
          <w:tcPr>
            <w:tcW w:type="dxa" w:w="1728"/>
            <w:vAlign w:val="center"/>
            <w:shd w:fill="EBF3FC"/>
          </w:tcPr>
          <w:p>
            <w:pPr>
              <w:spacing w:before="40" w:after="40"/>
            </w:pPr>
            <w:r/>
            <w:r>
              <w:rPr>
                <w:rFonts w:ascii="Calibri" w:hAnsi="Calibri"/>
                <w:b/>
                <w:color w:val="333333"/>
                <w:sz w:val="17"/>
              </w:rPr>
              <w:t>focus_areas</w:t>
            </w:r>
          </w:p>
        </w:tc>
        <w:tc>
          <w:tcPr>
            <w:tcW w:type="dxa" w:w="1440"/>
            <w:vAlign w:val="center"/>
            <w:shd w:fill="EBF3FC"/>
          </w:tcPr>
          <w:p>
            <w:pPr>
              <w:spacing w:before="40" w:after="40"/>
            </w:pPr>
            <w:r/>
            <w:r>
              <w:rPr>
                <w:rFonts w:ascii="Calibri" w:hAnsi="Calibri"/>
                <w:color w:val="333333"/>
                <w:sz w:val="17"/>
              </w:rPr>
              <w:t>JSON</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Array of thematic focus areas</w:t>
            </w:r>
          </w:p>
        </w:tc>
      </w:tr>
      <w:tr>
        <w:tc>
          <w:tcPr>
            <w:tcW w:type="dxa" w:w="1728"/>
            <w:vAlign w:val="center"/>
          </w:tcPr>
          <w:p>
            <w:pPr>
              <w:spacing w:before="40" w:after="40"/>
            </w:pPr>
            <w:r/>
            <w:r>
              <w:rPr>
                <w:rFonts w:ascii="Calibri" w:hAnsi="Calibri"/>
                <w:b/>
                <w:color w:val="333333"/>
                <w:sz w:val="17"/>
              </w:rPr>
              <w:t>sdg_ids</w:t>
            </w:r>
          </w:p>
        </w:tc>
        <w:tc>
          <w:tcPr>
            <w:tcW w:type="dxa" w:w="1440"/>
            <w:vAlign w:val="center"/>
          </w:tcPr>
          <w:p>
            <w:pPr>
              <w:spacing w:before="40" w:after="40"/>
            </w:pPr>
            <w:r/>
            <w:r>
              <w:rPr>
                <w:rFonts w:ascii="Calibri" w:hAnsi="Calibri"/>
                <w:color w:val="333333"/>
                <w:sz w:val="17"/>
              </w:rPr>
              <w:t>JSON</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Array of aligned SDG numbers</w:t>
            </w:r>
          </w:p>
        </w:tc>
      </w:tr>
      <w:tr>
        <w:tc>
          <w:tcPr>
            <w:tcW w:type="dxa" w:w="1728"/>
            <w:vAlign w:val="center"/>
            <w:shd w:fill="EBF3FC"/>
          </w:tcPr>
          <w:p>
            <w:pPr>
              <w:spacing w:before="40" w:after="40"/>
            </w:pPr>
            <w:r/>
            <w:r>
              <w:rPr>
                <w:rFonts w:ascii="Calibri" w:hAnsi="Calibri"/>
                <w:b/>
                <w:color w:val="333333"/>
                <w:sz w:val="17"/>
              </w:rPr>
              <w:t>created_at</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utcnow</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Record creation timestamp</w:t>
            </w:r>
          </w:p>
        </w:tc>
      </w:tr>
      <w:tr>
        <w:tc>
          <w:tcPr>
            <w:tcW w:type="dxa" w:w="1728"/>
            <w:vAlign w:val="center"/>
          </w:tcPr>
          <w:p>
            <w:pPr>
              <w:spacing w:before="40" w:after="40"/>
            </w:pPr>
            <w:r/>
            <w:r>
              <w:rPr>
                <w:rFonts w:ascii="Calibri" w:hAnsi="Calibri"/>
                <w:b/>
                <w:color w:val="333333"/>
                <w:sz w:val="17"/>
              </w:rPr>
              <w:t>updated_at</w:t>
            </w:r>
          </w:p>
        </w:tc>
        <w:tc>
          <w:tcPr>
            <w:tcW w:type="dxa" w:w="1440"/>
            <w:vAlign w:val="center"/>
          </w:tcPr>
          <w:p>
            <w:pPr>
              <w:spacing w:before="40" w:after="40"/>
            </w:pPr>
            <w:r/>
            <w:r>
              <w:rPr>
                <w:rFonts w:ascii="Calibri" w:hAnsi="Calibri"/>
                <w:color w:val="333333"/>
                <w:sz w:val="17"/>
              </w:rPr>
              <w:t>DateTime</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utcnow</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Last modification timestamp</w:t>
            </w:r>
          </w:p>
        </w:tc>
      </w:tr>
    </w:tbl>
    <w:p/>
    <w:p>
      <w:pPr>
        <w:pStyle w:val="Heading3"/>
      </w:pPr>
      <w:r>
        <w:rPr>
          <w:rFonts w:ascii="Calibri" w:hAnsi="Calibri"/>
          <w:color w:val="344E8A"/>
          <w:sz w:val="24"/>
        </w:rPr>
        <w:t>Table: Grant</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728"/>
            <w:vAlign w:val="center"/>
            <w:shd w:fill="1B2A4A"/>
          </w:tcPr>
          <w:p>
            <w:pPr>
              <w:spacing w:before="80" w:after="80"/>
              <w:jc w:val="left"/>
            </w:pPr>
            <w:r/>
            <w:r>
              <w:rPr>
                <w:rFonts w:ascii="Calibri" w:hAnsi="Calibri"/>
                <w:b/>
                <w:color w:val="FFFFFF"/>
                <w:sz w:val="18"/>
              </w:rPr>
              <w:t>Field Name</w:t>
            </w:r>
          </w:p>
        </w:tc>
        <w:tc>
          <w:tcPr>
            <w:tcW w:type="dxa" w:w="1440"/>
            <w:vAlign w:val="center"/>
            <w:shd w:fill="1B2A4A"/>
          </w:tcPr>
          <w:p>
            <w:pPr>
              <w:spacing w:before="80" w:after="80"/>
              <w:jc w:val="left"/>
            </w:pPr>
            <w:r/>
            <w:r>
              <w:rPr>
                <w:rFonts w:ascii="Calibri" w:hAnsi="Calibri"/>
                <w:b/>
                <w:color w:val="FFFFFF"/>
                <w:sz w:val="18"/>
              </w:rPr>
              <w:t>Data Type</w:t>
            </w:r>
          </w:p>
        </w:tc>
        <w:tc>
          <w:tcPr>
            <w:tcW w:type="dxa" w:w="864"/>
            <w:vAlign w:val="center"/>
            <w:shd w:fill="1B2A4A"/>
          </w:tcPr>
          <w:p>
            <w:pPr>
              <w:spacing w:before="80" w:after="80"/>
              <w:jc w:val="left"/>
            </w:pPr>
            <w:r/>
            <w:r>
              <w:rPr>
                <w:rFonts w:ascii="Calibri" w:hAnsi="Calibri"/>
                <w:b/>
                <w:color w:val="FFFFFF"/>
                <w:sz w:val="18"/>
              </w:rPr>
              <w:t>Nullable</w:t>
            </w:r>
          </w:p>
        </w:tc>
        <w:tc>
          <w:tcPr>
            <w:tcW w:type="dxa" w:w="864"/>
            <w:vAlign w:val="center"/>
            <w:shd w:fill="1B2A4A"/>
          </w:tcPr>
          <w:p>
            <w:pPr>
              <w:spacing w:before="80" w:after="80"/>
              <w:jc w:val="left"/>
            </w:pPr>
            <w:r/>
            <w:r>
              <w:rPr>
                <w:rFonts w:ascii="Calibri" w:hAnsi="Calibri"/>
                <w:b/>
                <w:color w:val="FFFFFF"/>
                <w:sz w:val="18"/>
              </w:rPr>
              <w:t>Default</w:t>
            </w:r>
          </w:p>
        </w:tc>
        <w:tc>
          <w:tcPr>
            <w:tcW w:type="dxa" w:w="1728"/>
            <w:vAlign w:val="center"/>
            <w:shd w:fill="1B2A4A"/>
          </w:tcPr>
          <w:p>
            <w:pPr>
              <w:spacing w:before="80" w:after="80"/>
              <w:jc w:val="left"/>
            </w:pPr>
            <w:r/>
            <w:r>
              <w:rPr>
                <w:rFonts w:ascii="Calibri" w:hAnsi="Calibri"/>
                <w:b/>
                <w:color w:val="FFFFFF"/>
                <w:sz w:val="18"/>
              </w:rPr>
              <w:t>Constraints</w:t>
            </w:r>
          </w:p>
        </w:tc>
        <w:tc>
          <w:tcPr>
            <w:tcW w:type="dxa" w:w="2736"/>
            <w:vAlign w:val="center"/>
            <w:shd w:fill="1B2A4A"/>
          </w:tcPr>
          <w:p>
            <w:pPr>
              <w:spacing w:before="80" w:after="80"/>
              <w:jc w:val="left"/>
            </w:pPr>
            <w:r/>
            <w:r>
              <w:rPr>
                <w:rFonts w:ascii="Calibri" w:hAnsi="Calibri"/>
                <w:b/>
                <w:color w:val="FFFFFF"/>
                <w:sz w:val="18"/>
              </w:rPr>
              <w:t>Description</w:t>
            </w:r>
          </w:p>
        </w:tc>
      </w:tr>
      <w:tr>
        <w:tc>
          <w:tcPr>
            <w:tcW w:type="dxa" w:w="1728"/>
            <w:vAlign w:val="center"/>
          </w:tcPr>
          <w:p>
            <w:pPr>
              <w:spacing w:before="40" w:after="40"/>
            </w:pPr>
            <w:r/>
            <w:r>
              <w:rPr>
                <w:rFonts w:ascii="Calibri" w:hAnsi="Calibri"/>
                <w:b/>
                <w:color w:val="333333"/>
                <w:sz w:val="17"/>
              </w:rPr>
              <w:t>id</w:t>
            </w:r>
          </w:p>
        </w:tc>
        <w:tc>
          <w:tcPr>
            <w:tcW w:type="dxa" w:w="1440"/>
            <w:vAlign w:val="center"/>
          </w:tcPr>
          <w:p>
            <w:pPr>
              <w:spacing w:before="40" w:after="40"/>
            </w:pPr>
            <w:r/>
            <w:r>
              <w:rPr>
                <w:rFonts w:ascii="Calibri" w:hAnsi="Calibri"/>
                <w:color w:val="333333"/>
                <w:sz w:val="17"/>
              </w:rPr>
              <w:t>Integer</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auto</w:t>
            </w:r>
          </w:p>
        </w:tc>
        <w:tc>
          <w:tcPr>
            <w:tcW w:type="dxa" w:w="1728"/>
            <w:vAlign w:val="center"/>
          </w:tcPr>
          <w:p>
            <w:pPr>
              <w:spacing w:before="40" w:after="40"/>
            </w:pPr>
            <w:r/>
            <w:r>
              <w:rPr>
                <w:rFonts w:ascii="Calibri" w:hAnsi="Calibri"/>
                <w:color w:val="333333"/>
                <w:sz w:val="17"/>
              </w:rPr>
              <w:t>PK</w:t>
            </w:r>
          </w:p>
        </w:tc>
        <w:tc>
          <w:tcPr>
            <w:tcW w:type="dxa" w:w="2736"/>
            <w:vAlign w:val="center"/>
          </w:tcPr>
          <w:p>
            <w:pPr>
              <w:spacing w:before="40" w:after="40"/>
            </w:pPr>
            <w:r/>
            <w:r>
              <w:rPr>
                <w:rFonts w:ascii="Calibri" w:hAnsi="Calibri"/>
                <w:color w:val="333333"/>
                <w:sz w:val="17"/>
              </w:rPr>
              <w:t>Unique grant identifier</w:t>
            </w:r>
          </w:p>
        </w:tc>
      </w:tr>
      <w:tr>
        <w:tc>
          <w:tcPr>
            <w:tcW w:type="dxa" w:w="1728"/>
            <w:vAlign w:val="center"/>
            <w:shd w:fill="EBF3FC"/>
          </w:tcPr>
          <w:p>
            <w:pPr>
              <w:spacing w:before="40" w:after="40"/>
            </w:pPr>
            <w:r/>
            <w:r>
              <w:rPr>
                <w:rFonts w:ascii="Calibri" w:hAnsi="Calibri"/>
                <w:b/>
                <w:color w:val="333333"/>
                <w:sz w:val="17"/>
              </w:rPr>
              <w:t>donor_org_id</w:t>
            </w:r>
          </w:p>
        </w:tc>
        <w:tc>
          <w:tcPr>
            <w:tcW w:type="dxa" w:w="1440"/>
            <w:vAlign w:val="center"/>
            <w:shd w:fill="EBF3FC"/>
          </w:tcPr>
          <w:p>
            <w:pPr>
              <w:spacing w:before="40" w:after="40"/>
            </w:pPr>
            <w:r/>
            <w:r>
              <w:rPr>
                <w:rFonts w:ascii="Calibri" w:hAnsi="Calibri"/>
                <w:color w:val="333333"/>
                <w:sz w:val="17"/>
              </w:rPr>
              <w:t>Integer</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w:t>
            </w:r>
          </w:p>
        </w:tc>
        <w:tc>
          <w:tcPr>
            <w:tcW w:type="dxa" w:w="1728"/>
            <w:vAlign w:val="center"/>
            <w:shd w:fill="EBF3FC"/>
          </w:tcPr>
          <w:p>
            <w:pPr>
              <w:spacing w:before="40" w:after="40"/>
            </w:pPr>
            <w:r/>
            <w:r>
              <w:rPr>
                <w:rFonts w:ascii="Calibri" w:hAnsi="Calibri"/>
                <w:color w:val="333333"/>
                <w:sz w:val="17"/>
              </w:rPr>
              <w:t>FK → Organization, Index</w:t>
            </w:r>
          </w:p>
        </w:tc>
        <w:tc>
          <w:tcPr>
            <w:tcW w:type="dxa" w:w="2736"/>
            <w:vAlign w:val="center"/>
            <w:shd w:fill="EBF3FC"/>
          </w:tcPr>
          <w:p>
            <w:pPr>
              <w:spacing w:before="40" w:after="40"/>
            </w:pPr>
            <w:r/>
            <w:r>
              <w:rPr>
                <w:rFonts w:ascii="Calibri" w:hAnsi="Calibri"/>
                <w:color w:val="333333"/>
                <w:sz w:val="17"/>
              </w:rPr>
              <w:t>Donor organization that created the grant</w:t>
            </w:r>
          </w:p>
        </w:tc>
      </w:tr>
      <w:tr>
        <w:tc>
          <w:tcPr>
            <w:tcW w:type="dxa" w:w="1728"/>
            <w:vAlign w:val="center"/>
          </w:tcPr>
          <w:p>
            <w:pPr>
              <w:spacing w:before="40" w:after="40"/>
            </w:pPr>
            <w:r/>
            <w:r>
              <w:rPr>
                <w:rFonts w:ascii="Calibri" w:hAnsi="Calibri"/>
                <w:b/>
                <w:color w:val="333333"/>
                <w:sz w:val="17"/>
              </w:rPr>
              <w:t>title</w:t>
            </w:r>
          </w:p>
        </w:tc>
        <w:tc>
          <w:tcPr>
            <w:tcW w:type="dxa" w:w="1440"/>
            <w:vAlign w:val="center"/>
          </w:tcPr>
          <w:p>
            <w:pPr>
              <w:spacing w:before="40" w:after="40"/>
            </w:pPr>
            <w:r/>
            <w:r>
              <w:rPr>
                <w:rFonts w:ascii="Calibri" w:hAnsi="Calibri"/>
                <w:color w:val="333333"/>
                <w:sz w:val="17"/>
              </w:rPr>
              <w:t>String(300)</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Grant opportunity title</w:t>
            </w:r>
          </w:p>
        </w:tc>
      </w:tr>
      <w:tr>
        <w:tc>
          <w:tcPr>
            <w:tcW w:type="dxa" w:w="1728"/>
            <w:vAlign w:val="center"/>
            <w:shd w:fill="EBF3FC"/>
          </w:tcPr>
          <w:p>
            <w:pPr>
              <w:spacing w:before="40" w:after="40"/>
            </w:pPr>
            <w:r/>
            <w:r>
              <w:rPr>
                <w:rFonts w:ascii="Calibri" w:hAnsi="Calibri"/>
                <w:b/>
                <w:color w:val="333333"/>
                <w:sz w:val="17"/>
              </w:rPr>
              <w:t>description</w:t>
            </w:r>
          </w:p>
        </w:tc>
        <w:tc>
          <w:tcPr>
            <w:tcW w:type="dxa" w:w="1440"/>
            <w:vAlign w:val="center"/>
            <w:shd w:fill="EBF3FC"/>
          </w:tcPr>
          <w:p>
            <w:pPr>
              <w:spacing w:before="40" w:after="40"/>
            </w:pPr>
            <w:r/>
            <w:r>
              <w:rPr>
                <w:rFonts w:ascii="Calibri" w:hAnsi="Calibri"/>
                <w:color w:val="333333"/>
                <w:sz w:val="17"/>
              </w:rPr>
              <w:t>Text</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Full grant description</w:t>
            </w:r>
          </w:p>
        </w:tc>
      </w:tr>
      <w:tr>
        <w:tc>
          <w:tcPr>
            <w:tcW w:type="dxa" w:w="1728"/>
            <w:vAlign w:val="center"/>
          </w:tcPr>
          <w:p>
            <w:pPr>
              <w:spacing w:before="40" w:after="40"/>
            </w:pPr>
            <w:r/>
            <w:r>
              <w:rPr>
                <w:rFonts w:ascii="Calibri" w:hAnsi="Calibri"/>
                <w:b/>
                <w:color w:val="333333"/>
                <w:sz w:val="17"/>
              </w:rPr>
              <w:t>total_funding</w:t>
            </w:r>
          </w:p>
        </w:tc>
        <w:tc>
          <w:tcPr>
            <w:tcW w:type="dxa" w:w="1440"/>
            <w:vAlign w:val="center"/>
          </w:tcPr>
          <w:p>
            <w:pPr>
              <w:spacing w:before="40" w:after="40"/>
            </w:pPr>
            <w:r/>
            <w:r>
              <w:rPr>
                <w:rFonts w:ascii="Calibri" w:hAnsi="Calibri"/>
                <w:color w:val="333333"/>
                <w:sz w:val="17"/>
              </w:rPr>
              <w:t>Numeric(12,2)</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Total available funding amount</w:t>
            </w:r>
          </w:p>
        </w:tc>
      </w:tr>
      <w:tr>
        <w:tc>
          <w:tcPr>
            <w:tcW w:type="dxa" w:w="1728"/>
            <w:vAlign w:val="center"/>
            <w:shd w:fill="EBF3FC"/>
          </w:tcPr>
          <w:p>
            <w:pPr>
              <w:spacing w:before="40" w:after="40"/>
            </w:pPr>
            <w:r/>
            <w:r>
              <w:rPr>
                <w:rFonts w:ascii="Calibri" w:hAnsi="Calibri"/>
                <w:b/>
                <w:color w:val="333333"/>
                <w:sz w:val="17"/>
              </w:rPr>
              <w:t>currency</w:t>
            </w:r>
          </w:p>
        </w:tc>
        <w:tc>
          <w:tcPr>
            <w:tcW w:type="dxa" w:w="1440"/>
            <w:vAlign w:val="center"/>
            <w:shd w:fill="EBF3FC"/>
          </w:tcPr>
          <w:p>
            <w:pPr>
              <w:spacing w:before="40" w:after="40"/>
            </w:pPr>
            <w:r/>
            <w:r>
              <w:rPr>
                <w:rFonts w:ascii="Calibri" w:hAnsi="Calibri"/>
                <w:color w:val="333333"/>
                <w:sz w:val="17"/>
              </w:rPr>
              <w:t>String(3)</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'USD'</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ISO 4217 currency code</w:t>
            </w:r>
          </w:p>
        </w:tc>
      </w:tr>
      <w:tr>
        <w:tc>
          <w:tcPr>
            <w:tcW w:type="dxa" w:w="1728"/>
            <w:vAlign w:val="center"/>
          </w:tcPr>
          <w:p>
            <w:pPr>
              <w:spacing w:before="40" w:after="40"/>
            </w:pPr>
            <w:r/>
            <w:r>
              <w:rPr>
                <w:rFonts w:ascii="Calibri" w:hAnsi="Calibri"/>
                <w:b/>
                <w:color w:val="333333"/>
                <w:sz w:val="17"/>
              </w:rPr>
              <w:t>deadline</w:t>
            </w:r>
          </w:p>
        </w:tc>
        <w:tc>
          <w:tcPr>
            <w:tcW w:type="dxa" w:w="1440"/>
            <w:vAlign w:val="center"/>
          </w:tcPr>
          <w:p>
            <w:pPr>
              <w:spacing w:before="40" w:after="40"/>
            </w:pPr>
            <w:r/>
            <w:r>
              <w:rPr>
                <w:rFonts w:ascii="Calibri" w:hAnsi="Calibri"/>
                <w:color w:val="333333"/>
                <w:sz w:val="17"/>
              </w:rPr>
              <w:t>DateTime</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Application submission deadline</w:t>
            </w:r>
          </w:p>
        </w:tc>
      </w:tr>
      <w:tr>
        <w:tc>
          <w:tcPr>
            <w:tcW w:type="dxa" w:w="1728"/>
            <w:vAlign w:val="center"/>
            <w:shd w:fill="EBF3FC"/>
          </w:tcPr>
          <w:p>
            <w:pPr>
              <w:spacing w:before="40" w:after="40"/>
            </w:pPr>
            <w:r/>
            <w:r>
              <w:rPr>
                <w:rFonts w:ascii="Calibri" w:hAnsi="Calibri"/>
                <w:b/>
                <w:color w:val="333333"/>
                <w:sz w:val="17"/>
              </w:rPr>
              <w:t>status</w:t>
            </w:r>
          </w:p>
        </w:tc>
        <w:tc>
          <w:tcPr>
            <w:tcW w:type="dxa" w:w="1440"/>
            <w:vAlign w:val="center"/>
            <w:shd w:fill="EBF3FC"/>
          </w:tcPr>
          <w:p>
            <w:pPr>
              <w:spacing w:before="40" w:after="40"/>
            </w:pPr>
            <w:r/>
            <w:r>
              <w:rPr>
                <w:rFonts w:ascii="Calibri" w:hAnsi="Calibri"/>
                <w:color w:val="333333"/>
                <w:sz w:val="17"/>
              </w:rPr>
              <w:t>String(20)</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'draft'</w:t>
            </w:r>
          </w:p>
        </w:tc>
        <w:tc>
          <w:tcPr>
            <w:tcW w:type="dxa" w:w="1728"/>
            <w:vAlign w:val="center"/>
            <w:shd w:fill="EBF3FC"/>
          </w:tcPr>
          <w:p>
            <w:pPr>
              <w:spacing w:before="40" w:after="40"/>
            </w:pPr>
            <w:r/>
            <w:r>
              <w:rPr>
                <w:rFonts w:ascii="Calibri" w:hAnsi="Calibri"/>
                <w:color w:val="333333"/>
                <w:sz w:val="17"/>
              </w:rPr>
              <w:t>Index</w:t>
            </w:r>
          </w:p>
        </w:tc>
        <w:tc>
          <w:tcPr>
            <w:tcW w:type="dxa" w:w="2736"/>
            <w:vAlign w:val="center"/>
            <w:shd w:fill="EBF3FC"/>
          </w:tcPr>
          <w:p>
            <w:pPr>
              <w:spacing w:before="40" w:after="40"/>
            </w:pPr>
            <w:r/>
            <w:r>
              <w:rPr>
                <w:rFonts w:ascii="Calibri" w:hAnsi="Calibri"/>
                <w:color w:val="333333"/>
                <w:sz w:val="17"/>
              </w:rPr>
              <w:t>draft, published, closed, awarded</w:t>
            </w:r>
          </w:p>
        </w:tc>
      </w:tr>
      <w:tr>
        <w:tc>
          <w:tcPr>
            <w:tcW w:type="dxa" w:w="1728"/>
            <w:vAlign w:val="center"/>
          </w:tcPr>
          <w:p>
            <w:pPr>
              <w:spacing w:before="40" w:after="40"/>
            </w:pPr>
            <w:r/>
            <w:r>
              <w:rPr>
                <w:rFonts w:ascii="Calibri" w:hAnsi="Calibri"/>
                <w:b/>
                <w:color w:val="333333"/>
                <w:sz w:val="17"/>
              </w:rPr>
              <w:t>sectors</w:t>
            </w:r>
          </w:p>
        </w:tc>
        <w:tc>
          <w:tcPr>
            <w:tcW w:type="dxa" w:w="1440"/>
            <w:vAlign w:val="center"/>
          </w:tcPr>
          <w:p>
            <w:pPr>
              <w:spacing w:before="40" w:after="40"/>
            </w:pPr>
            <w:r/>
            <w:r>
              <w:rPr>
                <w:rFonts w:ascii="Calibri" w:hAnsi="Calibri"/>
                <w:color w:val="333333"/>
                <w:sz w:val="17"/>
              </w:rPr>
              <w:t>JSON</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Target sectors for the grant</w:t>
            </w:r>
          </w:p>
        </w:tc>
      </w:tr>
      <w:tr>
        <w:tc>
          <w:tcPr>
            <w:tcW w:type="dxa" w:w="1728"/>
            <w:vAlign w:val="center"/>
            <w:shd w:fill="EBF3FC"/>
          </w:tcPr>
          <w:p>
            <w:pPr>
              <w:spacing w:before="40" w:after="40"/>
            </w:pPr>
            <w:r/>
            <w:r>
              <w:rPr>
                <w:rFonts w:ascii="Calibri" w:hAnsi="Calibri"/>
                <w:b/>
                <w:color w:val="333333"/>
                <w:sz w:val="17"/>
              </w:rPr>
              <w:t>countries</w:t>
            </w:r>
          </w:p>
        </w:tc>
        <w:tc>
          <w:tcPr>
            <w:tcW w:type="dxa" w:w="1440"/>
            <w:vAlign w:val="center"/>
            <w:shd w:fill="EBF3FC"/>
          </w:tcPr>
          <w:p>
            <w:pPr>
              <w:spacing w:before="40" w:after="40"/>
            </w:pPr>
            <w:r/>
            <w:r>
              <w:rPr>
                <w:rFonts w:ascii="Calibri" w:hAnsi="Calibri"/>
                <w:color w:val="333333"/>
                <w:sz w:val="17"/>
              </w:rPr>
              <w:t>JSON</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Eligible countries</w:t>
            </w:r>
          </w:p>
        </w:tc>
      </w:tr>
      <w:tr>
        <w:tc>
          <w:tcPr>
            <w:tcW w:type="dxa" w:w="1728"/>
            <w:vAlign w:val="center"/>
          </w:tcPr>
          <w:p>
            <w:pPr>
              <w:spacing w:before="40" w:after="40"/>
            </w:pPr>
            <w:r/>
            <w:r>
              <w:rPr>
                <w:rFonts w:ascii="Calibri" w:hAnsi="Calibri"/>
                <w:b/>
                <w:color w:val="333333"/>
                <w:sz w:val="17"/>
              </w:rPr>
              <w:t>eligibility</w:t>
            </w:r>
          </w:p>
        </w:tc>
        <w:tc>
          <w:tcPr>
            <w:tcW w:type="dxa" w:w="1440"/>
            <w:vAlign w:val="center"/>
          </w:tcPr>
          <w:p>
            <w:pPr>
              <w:spacing w:before="40" w:after="40"/>
            </w:pPr>
            <w:r/>
            <w:r>
              <w:rPr>
                <w:rFonts w:ascii="Calibri" w:hAnsi="Calibri"/>
                <w:color w:val="333333"/>
                <w:sz w:val="17"/>
              </w:rPr>
              <w:t>JSON</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Eligibility criteria definitions</w:t>
            </w:r>
          </w:p>
        </w:tc>
      </w:tr>
      <w:tr>
        <w:tc>
          <w:tcPr>
            <w:tcW w:type="dxa" w:w="1728"/>
            <w:vAlign w:val="center"/>
            <w:shd w:fill="EBF3FC"/>
          </w:tcPr>
          <w:p>
            <w:pPr>
              <w:spacing w:before="40" w:after="40"/>
            </w:pPr>
            <w:r/>
            <w:r>
              <w:rPr>
                <w:rFonts w:ascii="Calibri" w:hAnsi="Calibri"/>
                <w:b/>
                <w:color w:val="333333"/>
                <w:sz w:val="17"/>
              </w:rPr>
              <w:t>criteria</w:t>
            </w:r>
          </w:p>
        </w:tc>
        <w:tc>
          <w:tcPr>
            <w:tcW w:type="dxa" w:w="1440"/>
            <w:vAlign w:val="center"/>
            <w:shd w:fill="EBF3FC"/>
          </w:tcPr>
          <w:p>
            <w:pPr>
              <w:spacing w:before="40" w:after="40"/>
            </w:pPr>
            <w:r/>
            <w:r>
              <w:rPr>
                <w:rFonts w:ascii="Calibri" w:hAnsi="Calibri"/>
                <w:color w:val="333333"/>
                <w:sz w:val="17"/>
              </w:rPr>
              <w:t>JSON</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Evaluation criteria with weights</w:t>
            </w:r>
          </w:p>
        </w:tc>
      </w:tr>
      <w:tr>
        <w:tc>
          <w:tcPr>
            <w:tcW w:type="dxa" w:w="1728"/>
            <w:vAlign w:val="center"/>
          </w:tcPr>
          <w:p>
            <w:pPr>
              <w:spacing w:before="40" w:after="40"/>
            </w:pPr>
            <w:r/>
            <w:r>
              <w:rPr>
                <w:rFonts w:ascii="Calibri" w:hAnsi="Calibri"/>
                <w:b/>
                <w:color w:val="333333"/>
                <w:sz w:val="17"/>
              </w:rPr>
              <w:t>doc_requirements</w:t>
            </w:r>
          </w:p>
        </w:tc>
        <w:tc>
          <w:tcPr>
            <w:tcW w:type="dxa" w:w="1440"/>
            <w:vAlign w:val="center"/>
          </w:tcPr>
          <w:p>
            <w:pPr>
              <w:spacing w:before="40" w:after="40"/>
            </w:pPr>
            <w:r/>
            <w:r>
              <w:rPr>
                <w:rFonts w:ascii="Calibri" w:hAnsi="Calibri"/>
                <w:color w:val="333333"/>
                <w:sz w:val="17"/>
              </w:rPr>
              <w:t>JSON</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Required document types and specs</w:t>
            </w:r>
          </w:p>
        </w:tc>
      </w:tr>
      <w:tr>
        <w:tc>
          <w:tcPr>
            <w:tcW w:type="dxa" w:w="1728"/>
            <w:vAlign w:val="center"/>
            <w:shd w:fill="EBF3FC"/>
          </w:tcPr>
          <w:p>
            <w:pPr>
              <w:spacing w:before="40" w:after="40"/>
            </w:pPr>
            <w:r/>
            <w:r>
              <w:rPr>
                <w:rFonts w:ascii="Calibri" w:hAnsi="Calibri"/>
                <w:b/>
                <w:color w:val="333333"/>
                <w:sz w:val="17"/>
              </w:rPr>
              <w:t>reporting_requirements</w:t>
            </w:r>
          </w:p>
        </w:tc>
        <w:tc>
          <w:tcPr>
            <w:tcW w:type="dxa" w:w="1440"/>
            <w:vAlign w:val="center"/>
            <w:shd w:fill="EBF3FC"/>
          </w:tcPr>
          <w:p>
            <w:pPr>
              <w:spacing w:before="40" w:after="40"/>
            </w:pPr>
            <w:r/>
            <w:r>
              <w:rPr>
                <w:rFonts w:ascii="Calibri" w:hAnsi="Calibri"/>
                <w:color w:val="333333"/>
                <w:sz w:val="17"/>
              </w:rPr>
              <w:t>JSON</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Post-award reporting requirements</w:t>
            </w:r>
          </w:p>
        </w:tc>
      </w:tr>
      <w:tr>
        <w:tc>
          <w:tcPr>
            <w:tcW w:type="dxa" w:w="1728"/>
            <w:vAlign w:val="center"/>
          </w:tcPr>
          <w:p>
            <w:pPr>
              <w:spacing w:before="40" w:after="40"/>
            </w:pPr>
            <w:r/>
            <w:r>
              <w:rPr>
                <w:rFonts w:ascii="Calibri" w:hAnsi="Calibri"/>
                <w:b/>
                <w:color w:val="333333"/>
                <w:sz w:val="17"/>
              </w:rPr>
              <w:t>grant_document</w:t>
            </w:r>
          </w:p>
        </w:tc>
        <w:tc>
          <w:tcPr>
            <w:tcW w:type="dxa" w:w="1440"/>
            <w:vAlign w:val="center"/>
          </w:tcPr>
          <w:p>
            <w:pPr>
              <w:spacing w:before="40" w:after="40"/>
            </w:pPr>
            <w:r/>
            <w:r>
              <w:rPr>
                <w:rFonts w:ascii="Calibri" w:hAnsi="Calibri"/>
                <w:color w:val="333333"/>
                <w:sz w:val="17"/>
              </w:rPr>
              <w:t>String(500)</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Uploaded grant agreement filename</w:t>
            </w:r>
          </w:p>
        </w:tc>
      </w:tr>
      <w:tr>
        <w:tc>
          <w:tcPr>
            <w:tcW w:type="dxa" w:w="1728"/>
            <w:vAlign w:val="center"/>
            <w:shd w:fill="EBF3FC"/>
          </w:tcPr>
          <w:p>
            <w:pPr>
              <w:spacing w:before="40" w:after="40"/>
            </w:pPr>
            <w:r/>
            <w:r>
              <w:rPr>
                <w:rFonts w:ascii="Calibri" w:hAnsi="Calibri"/>
                <w:b/>
                <w:color w:val="333333"/>
                <w:sz w:val="17"/>
              </w:rPr>
              <w:t>report_template</w:t>
            </w:r>
          </w:p>
        </w:tc>
        <w:tc>
          <w:tcPr>
            <w:tcW w:type="dxa" w:w="1440"/>
            <w:vAlign w:val="center"/>
            <w:shd w:fill="EBF3FC"/>
          </w:tcPr>
          <w:p>
            <w:pPr>
              <w:spacing w:before="40" w:after="40"/>
            </w:pPr>
            <w:r/>
            <w:r>
              <w:rPr>
                <w:rFonts w:ascii="Calibri" w:hAnsi="Calibri"/>
                <w:color w:val="333333"/>
                <w:sz w:val="17"/>
              </w:rPr>
              <w:t>JSON</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Template for NGO report submission</w:t>
            </w:r>
          </w:p>
        </w:tc>
      </w:tr>
      <w:tr>
        <w:tc>
          <w:tcPr>
            <w:tcW w:type="dxa" w:w="1728"/>
            <w:vAlign w:val="center"/>
          </w:tcPr>
          <w:p>
            <w:pPr>
              <w:spacing w:before="40" w:after="40"/>
            </w:pPr>
            <w:r/>
            <w:r>
              <w:rPr>
                <w:rFonts w:ascii="Calibri" w:hAnsi="Calibri"/>
                <w:b/>
                <w:color w:val="333333"/>
                <w:sz w:val="17"/>
              </w:rPr>
              <w:t>reporting_frequency</w:t>
            </w:r>
          </w:p>
        </w:tc>
        <w:tc>
          <w:tcPr>
            <w:tcW w:type="dxa" w:w="1440"/>
            <w:vAlign w:val="center"/>
          </w:tcPr>
          <w:p>
            <w:pPr>
              <w:spacing w:before="40" w:after="40"/>
            </w:pPr>
            <w:r/>
            <w:r>
              <w:rPr>
                <w:rFonts w:ascii="Calibri" w:hAnsi="Calibri"/>
                <w:color w:val="333333"/>
                <w:sz w:val="17"/>
              </w:rPr>
              <w:t>String(20)</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monthly, quarterly, semi-annual, annual</w:t>
            </w:r>
          </w:p>
        </w:tc>
      </w:tr>
      <w:tr>
        <w:tc>
          <w:tcPr>
            <w:tcW w:type="dxa" w:w="1728"/>
            <w:vAlign w:val="center"/>
            <w:shd w:fill="EBF3FC"/>
          </w:tcPr>
          <w:p>
            <w:pPr>
              <w:spacing w:before="40" w:after="40"/>
            </w:pPr>
            <w:r/>
            <w:r>
              <w:rPr>
                <w:rFonts w:ascii="Calibri" w:hAnsi="Calibri"/>
                <w:b/>
                <w:color w:val="333333"/>
                <w:sz w:val="17"/>
              </w:rPr>
              <w:t>created_at</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utcnow</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Record creation timestamp</w:t>
            </w:r>
          </w:p>
        </w:tc>
      </w:tr>
      <w:tr>
        <w:tc>
          <w:tcPr>
            <w:tcW w:type="dxa" w:w="1728"/>
            <w:vAlign w:val="center"/>
          </w:tcPr>
          <w:p>
            <w:pPr>
              <w:spacing w:before="40" w:after="40"/>
            </w:pPr>
            <w:r/>
            <w:r>
              <w:rPr>
                <w:rFonts w:ascii="Calibri" w:hAnsi="Calibri"/>
                <w:b/>
                <w:color w:val="333333"/>
                <w:sz w:val="17"/>
              </w:rPr>
              <w:t>updated_at</w:t>
            </w:r>
          </w:p>
        </w:tc>
        <w:tc>
          <w:tcPr>
            <w:tcW w:type="dxa" w:w="1440"/>
            <w:vAlign w:val="center"/>
          </w:tcPr>
          <w:p>
            <w:pPr>
              <w:spacing w:before="40" w:after="40"/>
            </w:pPr>
            <w:r/>
            <w:r>
              <w:rPr>
                <w:rFonts w:ascii="Calibri" w:hAnsi="Calibri"/>
                <w:color w:val="333333"/>
                <w:sz w:val="17"/>
              </w:rPr>
              <w:t>DateTime</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utcnow</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Last modification timestamp</w:t>
            </w:r>
          </w:p>
        </w:tc>
      </w:tr>
      <w:tr>
        <w:tc>
          <w:tcPr>
            <w:tcW w:type="dxa" w:w="1728"/>
            <w:vAlign w:val="center"/>
            <w:shd w:fill="EBF3FC"/>
          </w:tcPr>
          <w:p>
            <w:pPr>
              <w:spacing w:before="40" w:after="40"/>
            </w:pPr>
            <w:r/>
            <w:r>
              <w:rPr>
                <w:rFonts w:ascii="Calibri" w:hAnsi="Calibri"/>
                <w:b/>
                <w:color w:val="333333"/>
                <w:sz w:val="17"/>
              </w:rPr>
              <w:t>published_at</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Date grant was published</w:t>
            </w:r>
          </w:p>
        </w:tc>
      </w:tr>
    </w:tbl>
    <w:p/>
    <w:p>
      <w:pPr>
        <w:pStyle w:val="Heading3"/>
      </w:pPr>
      <w:r>
        <w:rPr>
          <w:rFonts w:ascii="Calibri" w:hAnsi="Calibri"/>
          <w:color w:val="344E8A"/>
          <w:sz w:val="24"/>
        </w:rPr>
        <w:t>Table: Application</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728"/>
            <w:vAlign w:val="center"/>
            <w:shd w:fill="1B2A4A"/>
          </w:tcPr>
          <w:p>
            <w:pPr>
              <w:spacing w:before="80" w:after="80"/>
              <w:jc w:val="left"/>
            </w:pPr>
            <w:r/>
            <w:r>
              <w:rPr>
                <w:rFonts w:ascii="Calibri" w:hAnsi="Calibri"/>
                <w:b/>
                <w:color w:val="FFFFFF"/>
                <w:sz w:val="18"/>
              </w:rPr>
              <w:t>Field Name</w:t>
            </w:r>
          </w:p>
        </w:tc>
        <w:tc>
          <w:tcPr>
            <w:tcW w:type="dxa" w:w="1440"/>
            <w:vAlign w:val="center"/>
            <w:shd w:fill="1B2A4A"/>
          </w:tcPr>
          <w:p>
            <w:pPr>
              <w:spacing w:before="80" w:after="80"/>
              <w:jc w:val="left"/>
            </w:pPr>
            <w:r/>
            <w:r>
              <w:rPr>
                <w:rFonts w:ascii="Calibri" w:hAnsi="Calibri"/>
                <w:b/>
                <w:color w:val="FFFFFF"/>
                <w:sz w:val="18"/>
              </w:rPr>
              <w:t>Data Type</w:t>
            </w:r>
          </w:p>
        </w:tc>
        <w:tc>
          <w:tcPr>
            <w:tcW w:type="dxa" w:w="864"/>
            <w:vAlign w:val="center"/>
            <w:shd w:fill="1B2A4A"/>
          </w:tcPr>
          <w:p>
            <w:pPr>
              <w:spacing w:before="80" w:after="80"/>
              <w:jc w:val="left"/>
            </w:pPr>
            <w:r/>
            <w:r>
              <w:rPr>
                <w:rFonts w:ascii="Calibri" w:hAnsi="Calibri"/>
                <w:b/>
                <w:color w:val="FFFFFF"/>
                <w:sz w:val="18"/>
              </w:rPr>
              <w:t>Nullable</w:t>
            </w:r>
          </w:p>
        </w:tc>
        <w:tc>
          <w:tcPr>
            <w:tcW w:type="dxa" w:w="864"/>
            <w:vAlign w:val="center"/>
            <w:shd w:fill="1B2A4A"/>
          </w:tcPr>
          <w:p>
            <w:pPr>
              <w:spacing w:before="80" w:after="80"/>
              <w:jc w:val="left"/>
            </w:pPr>
            <w:r/>
            <w:r>
              <w:rPr>
                <w:rFonts w:ascii="Calibri" w:hAnsi="Calibri"/>
                <w:b/>
                <w:color w:val="FFFFFF"/>
                <w:sz w:val="18"/>
              </w:rPr>
              <w:t>Default</w:t>
            </w:r>
          </w:p>
        </w:tc>
        <w:tc>
          <w:tcPr>
            <w:tcW w:type="dxa" w:w="1728"/>
            <w:vAlign w:val="center"/>
            <w:shd w:fill="1B2A4A"/>
          </w:tcPr>
          <w:p>
            <w:pPr>
              <w:spacing w:before="80" w:after="80"/>
              <w:jc w:val="left"/>
            </w:pPr>
            <w:r/>
            <w:r>
              <w:rPr>
                <w:rFonts w:ascii="Calibri" w:hAnsi="Calibri"/>
                <w:b/>
                <w:color w:val="FFFFFF"/>
                <w:sz w:val="18"/>
              </w:rPr>
              <w:t>Constraints</w:t>
            </w:r>
          </w:p>
        </w:tc>
        <w:tc>
          <w:tcPr>
            <w:tcW w:type="dxa" w:w="2736"/>
            <w:vAlign w:val="center"/>
            <w:shd w:fill="1B2A4A"/>
          </w:tcPr>
          <w:p>
            <w:pPr>
              <w:spacing w:before="80" w:after="80"/>
              <w:jc w:val="left"/>
            </w:pPr>
            <w:r/>
            <w:r>
              <w:rPr>
                <w:rFonts w:ascii="Calibri" w:hAnsi="Calibri"/>
                <w:b/>
                <w:color w:val="FFFFFF"/>
                <w:sz w:val="18"/>
              </w:rPr>
              <w:t>Description</w:t>
            </w:r>
          </w:p>
        </w:tc>
      </w:tr>
      <w:tr>
        <w:tc>
          <w:tcPr>
            <w:tcW w:type="dxa" w:w="1728"/>
            <w:vAlign w:val="center"/>
          </w:tcPr>
          <w:p>
            <w:pPr>
              <w:spacing w:before="40" w:after="40"/>
            </w:pPr>
            <w:r/>
            <w:r>
              <w:rPr>
                <w:rFonts w:ascii="Calibri" w:hAnsi="Calibri"/>
                <w:b/>
                <w:color w:val="333333"/>
                <w:sz w:val="17"/>
              </w:rPr>
              <w:t>id</w:t>
            </w:r>
          </w:p>
        </w:tc>
        <w:tc>
          <w:tcPr>
            <w:tcW w:type="dxa" w:w="1440"/>
            <w:vAlign w:val="center"/>
          </w:tcPr>
          <w:p>
            <w:pPr>
              <w:spacing w:before="40" w:after="40"/>
            </w:pPr>
            <w:r/>
            <w:r>
              <w:rPr>
                <w:rFonts w:ascii="Calibri" w:hAnsi="Calibri"/>
                <w:color w:val="333333"/>
                <w:sz w:val="17"/>
              </w:rPr>
              <w:t>Integer</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auto</w:t>
            </w:r>
          </w:p>
        </w:tc>
        <w:tc>
          <w:tcPr>
            <w:tcW w:type="dxa" w:w="1728"/>
            <w:vAlign w:val="center"/>
          </w:tcPr>
          <w:p>
            <w:pPr>
              <w:spacing w:before="40" w:after="40"/>
            </w:pPr>
            <w:r/>
            <w:r>
              <w:rPr>
                <w:rFonts w:ascii="Calibri" w:hAnsi="Calibri"/>
                <w:color w:val="333333"/>
                <w:sz w:val="17"/>
              </w:rPr>
              <w:t>PK</w:t>
            </w:r>
          </w:p>
        </w:tc>
        <w:tc>
          <w:tcPr>
            <w:tcW w:type="dxa" w:w="2736"/>
            <w:vAlign w:val="center"/>
          </w:tcPr>
          <w:p>
            <w:pPr>
              <w:spacing w:before="40" w:after="40"/>
            </w:pPr>
            <w:r/>
            <w:r>
              <w:rPr>
                <w:rFonts w:ascii="Calibri" w:hAnsi="Calibri"/>
                <w:color w:val="333333"/>
                <w:sz w:val="17"/>
              </w:rPr>
              <w:t>Unique application identifier</w:t>
            </w:r>
          </w:p>
        </w:tc>
      </w:tr>
      <w:tr>
        <w:tc>
          <w:tcPr>
            <w:tcW w:type="dxa" w:w="1728"/>
            <w:vAlign w:val="center"/>
            <w:shd w:fill="EBF3FC"/>
          </w:tcPr>
          <w:p>
            <w:pPr>
              <w:spacing w:before="40" w:after="40"/>
            </w:pPr>
            <w:r/>
            <w:r>
              <w:rPr>
                <w:rFonts w:ascii="Calibri" w:hAnsi="Calibri"/>
                <w:b/>
                <w:color w:val="333333"/>
                <w:sz w:val="17"/>
              </w:rPr>
              <w:t>grant_id</w:t>
            </w:r>
          </w:p>
        </w:tc>
        <w:tc>
          <w:tcPr>
            <w:tcW w:type="dxa" w:w="1440"/>
            <w:vAlign w:val="center"/>
            <w:shd w:fill="EBF3FC"/>
          </w:tcPr>
          <w:p>
            <w:pPr>
              <w:spacing w:before="40" w:after="40"/>
            </w:pPr>
            <w:r/>
            <w:r>
              <w:rPr>
                <w:rFonts w:ascii="Calibri" w:hAnsi="Calibri"/>
                <w:color w:val="333333"/>
                <w:sz w:val="17"/>
              </w:rPr>
              <w:t>Integer</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w:t>
            </w:r>
          </w:p>
        </w:tc>
        <w:tc>
          <w:tcPr>
            <w:tcW w:type="dxa" w:w="1728"/>
            <w:vAlign w:val="center"/>
            <w:shd w:fill="EBF3FC"/>
          </w:tcPr>
          <w:p>
            <w:pPr>
              <w:spacing w:before="40" w:after="40"/>
            </w:pPr>
            <w:r/>
            <w:r>
              <w:rPr>
                <w:rFonts w:ascii="Calibri" w:hAnsi="Calibri"/>
                <w:color w:val="333333"/>
                <w:sz w:val="17"/>
              </w:rPr>
              <w:t>FK → Grant, Index</w:t>
            </w:r>
          </w:p>
        </w:tc>
        <w:tc>
          <w:tcPr>
            <w:tcW w:type="dxa" w:w="2736"/>
            <w:vAlign w:val="center"/>
            <w:shd w:fill="EBF3FC"/>
          </w:tcPr>
          <w:p>
            <w:pPr>
              <w:spacing w:before="40" w:after="40"/>
            </w:pPr>
            <w:r/>
            <w:r>
              <w:rPr>
                <w:rFonts w:ascii="Calibri" w:hAnsi="Calibri"/>
                <w:color w:val="333333"/>
                <w:sz w:val="17"/>
              </w:rPr>
              <w:t>Target grant</w:t>
            </w:r>
          </w:p>
        </w:tc>
      </w:tr>
      <w:tr>
        <w:tc>
          <w:tcPr>
            <w:tcW w:type="dxa" w:w="1728"/>
            <w:vAlign w:val="center"/>
          </w:tcPr>
          <w:p>
            <w:pPr>
              <w:spacing w:before="40" w:after="40"/>
            </w:pPr>
            <w:r/>
            <w:r>
              <w:rPr>
                <w:rFonts w:ascii="Calibri" w:hAnsi="Calibri"/>
                <w:b/>
                <w:color w:val="333333"/>
                <w:sz w:val="17"/>
              </w:rPr>
              <w:t>ngo_org_id</w:t>
            </w:r>
          </w:p>
        </w:tc>
        <w:tc>
          <w:tcPr>
            <w:tcW w:type="dxa" w:w="1440"/>
            <w:vAlign w:val="center"/>
          </w:tcPr>
          <w:p>
            <w:pPr>
              <w:spacing w:before="40" w:after="40"/>
            </w:pPr>
            <w:r/>
            <w:r>
              <w:rPr>
                <w:rFonts w:ascii="Calibri" w:hAnsi="Calibri"/>
                <w:color w:val="333333"/>
                <w:sz w:val="17"/>
              </w:rPr>
              <w:t>Integer</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w:t>
            </w:r>
          </w:p>
        </w:tc>
        <w:tc>
          <w:tcPr>
            <w:tcW w:type="dxa" w:w="1728"/>
            <w:vAlign w:val="center"/>
          </w:tcPr>
          <w:p>
            <w:pPr>
              <w:spacing w:before="40" w:after="40"/>
            </w:pPr>
            <w:r/>
            <w:r>
              <w:rPr>
                <w:rFonts w:ascii="Calibri" w:hAnsi="Calibri"/>
                <w:color w:val="333333"/>
                <w:sz w:val="17"/>
              </w:rPr>
              <w:t>FK → Organization, Index</w:t>
            </w:r>
          </w:p>
        </w:tc>
        <w:tc>
          <w:tcPr>
            <w:tcW w:type="dxa" w:w="2736"/>
            <w:vAlign w:val="center"/>
          </w:tcPr>
          <w:p>
            <w:pPr>
              <w:spacing w:before="40" w:after="40"/>
            </w:pPr>
            <w:r/>
            <w:r>
              <w:rPr>
                <w:rFonts w:ascii="Calibri" w:hAnsi="Calibri"/>
                <w:color w:val="333333"/>
                <w:sz w:val="17"/>
              </w:rPr>
              <w:t>Applying NGO organization</w:t>
            </w:r>
          </w:p>
        </w:tc>
      </w:tr>
      <w:tr>
        <w:tc>
          <w:tcPr>
            <w:tcW w:type="dxa" w:w="1728"/>
            <w:vAlign w:val="center"/>
            <w:shd w:fill="EBF3FC"/>
          </w:tcPr>
          <w:p>
            <w:pPr>
              <w:spacing w:before="40" w:after="40"/>
            </w:pPr>
            <w:r/>
            <w:r>
              <w:rPr>
                <w:rFonts w:ascii="Calibri" w:hAnsi="Calibri"/>
                <w:b/>
                <w:color w:val="333333"/>
                <w:sz w:val="17"/>
              </w:rPr>
              <w:t>status</w:t>
            </w:r>
          </w:p>
        </w:tc>
        <w:tc>
          <w:tcPr>
            <w:tcW w:type="dxa" w:w="1440"/>
            <w:vAlign w:val="center"/>
            <w:shd w:fill="EBF3FC"/>
          </w:tcPr>
          <w:p>
            <w:pPr>
              <w:spacing w:before="40" w:after="40"/>
            </w:pPr>
            <w:r/>
            <w:r>
              <w:rPr>
                <w:rFonts w:ascii="Calibri" w:hAnsi="Calibri"/>
                <w:color w:val="333333"/>
                <w:sz w:val="17"/>
              </w:rPr>
              <w:t>String(20)</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'draft'</w:t>
            </w:r>
          </w:p>
        </w:tc>
        <w:tc>
          <w:tcPr>
            <w:tcW w:type="dxa" w:w="1728"/>
            <w:vAlign w:val="center"/>
            <w:shd w:fill="EBF3FC"/>
          </w:tcPr>
          <w:p>
            <w:pPr>
              <w:spacing w:before="40" w:after="40"/>
            </w:pPr>
            <w:r/>
            <w:r>
              <w:rPr>
                <w:rFonts w:ascii="Calibri" w:hAnsi="Calibri"/>
                <w:color w:val="333333"/>
                <w:sz w:val="17"/>
              </w:rPr>
              <w:t>Index</w:t>
            </w:r>
          </w:p>
        </w:tc>
        <w:tc>
          <w:tcPr>
            <w:tcW w:type="dxa" w:w="2736"/>
            <w:vAlign w:val="center"/>
            <w:shd w:fill="EBF3FC"/>
          </w:tcPr>
          <w:p>
            <w:pPr>
              <w:spacing w:before="40" w:after="40"/>
            </w:pPr>
            <w:r/>
            <w:r>
              <w:rPr>
                <w:rFonts w:ascii="Calibri" w:hAnsi="Calibri"/>
                <w:color w:val="333333"/>
                <w:sz w:val="17"/>
              </w:rPr>
              <w:t>draft, submitted, under_review, awarded, rejected</w:t>
            </w:r>
          </w:p>
        </w:tc>
      </w:tr>
      <w:tr>
        <w:tc>
          <w:tcPr>
            <w:tcW w:type="dxa" w:w="1728"/>
            <w:vAlign w:val="center"/>
          </w:tcPr>
          <w:p>
            <w:pPr>
              <w:spacing w:before="40" w:after="40"/>
            </w:pPr>
            <w:r/>
            <w:r>
              <w:rPr>
                <w:rFonts w:ascii="Calibri" w:hAnsi="Calibri"/>
                <w:b/>
                <w:color w:val="333333"/>
                <w:sz w:val="17"/>
              </w:rPr>
              <w:t>responses</w:t>
            </w:r>
          </w:p>
        </w:tc>
        <w:tc>
          <w:tcPr>
            <w:tcW w:type="dxa" w:w="1440"/>
            <w:vAlign w:val="center"/>
          </w:tcPr>
          <w:p>
            <w:pPr>
              <w:spacing w:before="40" w:after="40"/>
            </w:pPr>
            <w:r/>
            <w:r>
              <w:rPr>
                <w:rFonts w:ascii="Calibri" w:hAnsi="Calibri"/>
                <w:color w:val="333333"/>
                <w:sz w:val="17"/>
              </w:rPr>
              <w:t>JSON</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Criterion responses {criterion_id: text}</w:t>
            </w:r>
          </w:p>
        </w:tc>
      </w:tr>
      <w:tr>
        <w:tc>
          <w:tcPr>
            <w:tcW w:type="dxa" w:w="1728"/>
            <w:vAlign w:val="center"/>
            <w:shd w:fill="EBF3FC"/>
          </w:tcPr>
          <w:p>
            <w:pPr>
              <w:spacing w:before="40" w:after="40"/>
            </w:pPr>
            <w:r/>
            <w:r>
              <w:rPr>
                <w:rFonts w:ascii="Calibri" w:hAnsi="Calibri"/>
                <w:b/>
                <w:color w:val="333333"/>
                <w:sz w:val="17"/>
              </w:rPr>
              <w:t>eligibility_responses</w:t>
            </w:r>
          </w:p>
        </w:tc>
        <w:tc>
          <w:tcPr>
            <w:tcW w:type="dxa" w:w="1440"/>
            <w:vAlign w:val="center"/>
            <w:shd w:fill="EBF3FC"/>
          </w:tcPr>
          <w:p>
            <w:pPr>
              <w:spacing w:before="40" w:after="40"/>
            </w:pPr>
            <w:r/>
            <w:r>
              <w:rPr>
                <w:rFonts w:ascii="Calibri" w:hAnsi="Calibri"/>
                <w:color w:val="333333"/>
                <w:sz w:val="17"/>
              </w:rPr>
              <w:t>JSON</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Eligibility questionnaire answers</w:t>
            </w:r>
          </w:p>
        </w:tc>
      </w:tr>
      <w:tr>
        <w:tc>
          <w:tcPr>
            <w:tcW w:type="dxa" w:w="1728"/>
            <w:vAlign w:val="center"/>
          </w:tcPr>
          <w:p>
            <w:pPr>
              <w:spacing w:before="40" w:after="40"/>
            </w:pPr>
            <w:r/>
            <w:r>
              <w:rPr>
                <w:rFonts w:ascii="Calibri" w:hAnsi="Calibri"/>
                <w:b/>
                <w:color w:val="333333"/>
                <w:sz w:val="17"/>
              </w:rPr>
              <w:t>ai_score</w:t>
            </w:r>
          </w:p>
        </w:tc>
        <w:tc>
          <w:tcPr>
            <w:tcW w:type="dxa" w:w="1440"/>
            <w:vAlign w:val="center"/>
          </w:tcPr>
          <w:p>
            <w:pPr>
              <w:spacing w:before="40" w:after="40"/>
            </w:pPr>
            <w:r/>
            <w:r>
              <w:rPr>
                <w:rFonts w:ascii="Calibri" w:hAnsi="Calibri"/>
                <w:color w:val="333333"/>
                <w:sz w:val="17"/>
              </w:rPr>
              <w:t>Float</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AI-generated preliminary score (0-100)</w:t>
            </w:r>
          </w:p>
        </w:tc>
      </w:tr>
      <w:tr>
        <w:tc>
          <w:tcPr>
            <w:tcW w:type="dxa" w:w="1728"/>
            <w:vAlign w:val="center"/>
            <w:shd w:fill="EBF3FC"/>
          </w:tcPr>
          <w:p>
            <w:pPr>
              <w:spacing w:before="40" w:after="40"/>
            </w:pPr>
            <w:r/>
            <w:r>
              <w:rPr>
                <w:rFonts w:ascii="Calibri" w:hAnsi="Calibri"/>
                <w:b/>
                <w:color w:val="333333"/>
                <w:sz w:val="17"/>
              </w:rPr>
              <w:t>human_score</w:t>
            </w:r>
          </w:p>
        </w:tc>
        <w:tc>
          <w:tcPr>
            <w:tcW w:type="dxa" w:w="1440"/>
            <w:vAlign w:val="center"/>
            <w:shd w:fill="EBF3FC"/>
          </w:tcPr>
          <w:p>
            <w:pPr>
              <w:spacing w:before="40" w:after="40"/>
            </w:pPr>
            <w:r/>
            <w:r>
              <w:rPr>
                <w:rFonts w:ascii="Calibri" w:hAnsi="Calibri"/>
                <w:color w:val="333333"/>
                <w:sz w:val="17"/>
              </w:rPr>
              <w:t>Float</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Aggregated human reviewer score (0-100)</w:t>
            </w:r>
          </w:p>
        </w:tc>
      </w:tr>
      <w:tr>
        <w:tc>
          <w:tcPr>
            <w:tcW w:type="dxa" w:w="1728"/>
            <w:vAlign w:val="center"/>
          </w:tcPr>
          <w:p>
            <w:pPr>
              <w:spacing w:before="40" w:after="40"/>
            </w:pPr>
            <w:r/>
            <w:r>
              <w:rPr>
                <w:rFonts w:ascii="Calibri" w:hAnsi="Calibri"/>
                <w:b/>
                <w:color w:val="333333"/>
                <w:sz w:val="17"/>
              </w:rPr>
              <w:t>final_score</w:t>
            </w:r>
          </w:p>
        </w:tc>
        <w:tc>
          <w:tcPr>
            <w:tcW w:type="dxa" w:w="1440"/>
            <w:vAlign w:val="center"/>
          </w:tcPr>
          <w:p>
            <w:pPr>
              <w:spacing w:before="40" w:after="40"/>
            </w:pPr>
            <w:r/>
            <w:r>
              <w:rPr>
                <w:rFonts w:ascii="Calibri" w:hAnsi="Calibri"/>
                <w:color w:val="333333"/>
                <w:sz w:val="17"/>
              </w:rPr>
              <w:t>Float</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Weighted final score (0-100)</w:t>
            </w:r>
          </w:p>
        </w:tc>
      </w:tr>
      <w:tr>
        <w:tc>
          <w:tcPr>
            <w:tcW w:type="dxa" w:w="1728"/>
            <w:vAlign w:val="center"/>
            <w:shd w:fill="EBF3FC"/>
          </w:tcPr>
          <w:p>
            <w:pPr>
              <w:spacing w:before="40" w:after="40"/>
            </w:pPr>
            <w:r/>
            <w:r>
              <w:rPr>
                <w:rFonts w:ascii="Calibri" w:hAnsi="Calibri"/>
                <w:b/>
                <w:color w:val="333333"/>
                <w:sz w:val="17"/>
              </w:rPr>
              <w:t>submitted_at</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Submission timestamp</w:t>
            </w:r>
          </w:p>
        </w:tc>
      </w:tr>
      <w:tr>
        <w:tc>
          <w:tcPr>
            <w:tcW w:type="dxa" w:w="1728"/>
            <w:vAlign w:val="center"/>
          </w:tcPr>
          <w:p>
            <w:pPr>
              <w:spacing w:before="40" w:after="40"/>
            </w:pPr>
            <w:r/>
            <w:r>
              <w:rPr>
                <w:rFonts w:ascii="Calibri" w:hAnsi="Calibri"/>
                <w:b/>
                <w:color w:val="333333"/>
                <w:sz w:val="17"/>
              </w:rPr>
              <w:t>created_at</w:t>
            </w:r>
          </w:p>
        </w:tc>
        <w:tc>
          <w:tcPr>
            <w:tcW w:type="dxa" w:w="1440"/>
            <w:vAlign w:val="center"/>
          </w:tcPr>
          <w:p>
            <w:pPr>
              <w:spacing w:before="40" w:after="40"/>
            </w:pPr>
            <w:r/>
            <w:r>
              <w:rPr>
                <w:rFonts w:ascii="Calibri" w:hAnsi="Calibri"/>
                <w:color w:val="333333"/>
                <w:sz w:val="17"/>
              </w:rPr>
              <w:t>DateTime</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utcnow</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Record creation timestamp</w:t>
            </w:r>
          </w:p>
        </w:tc>
      </w:tr>
      <w:tr>
        <w:tc>
          <w:tcPr>
            <w:tcW w:type="dxa" w:w="1728"/>
            <w:vAlign w:val="center"/>
            <w:shd w:fill="EBF3FC"/>
          </w:tcPr>
          <w:p>
            <w:pPr>
              <w:spacing w:before="40" w:after="40"/>
            </w:pPr>
            <w:r/>
            <w:r>
              <w:rPr>
                <w:rFonts w:ascii="Calibri" w:hAnsi="Calibri"/>
                <w:b/>
                <w:color w:val="333333"/>
                <w:sz w:val="17"/>
              </w:rPr>
              <w:t>updated_at</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utcnow</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Last modification timestamp</w:t>
            </w:r>
          </w:p>
        </w:tc>
      </w:tr>
    </w:tbl>
    <w:p/>
    <w:p>
      <w:pPr>
        <w:pStyle w:val="Heading3"/>
      </w:pPr>
      <w:r>
        <w:rPr>
          <w:rFonts w:ascii="Calibri" w:hAnsi="Calibri"/>
          <w:color w:val="344E8A"/>
          <w:sz w:val="24"/>
        </w:rPr>
        <w:t>Table: Assessment</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728"/>
            <w:vAlign w:val="center"/>
            <w:shd w:fill="1B2A4A"/>
          </w:tcPr>
          <w:p>
            <w:pPr>
              <w:spacing w:before="80" w:after="80"/>
              <w:jc w:val="left"/>
            </w:pPr>
            <w:r/>
            <w:r>
              <w:rPr>
                <w:rFonts w:ascii="Calibri" w:hAnsi="Calibri"/>
                <w:b/>
                <w:color w:val="FFFFFF"/>
                <w:sz w:val="18"/>
              </w:rPr>
              <w:t>Field Name</w:t>
            </w:r>
          </w:p>
        </w:tc>
        <w:tc>
          <w:tcPr>
            <w:tcW w:type="dxa" w:w="1440"/>
            <w:vAlign w:val="center"/>
            <w:shd w:fill="1B2A4A"/>
          </w:tcPr>
          <w:p>
            <w:pPr>
              <w:spacing w:before="80" w:after="80"/>
              <w:jc w:val="left"/>
            </w:pPr>
            <w:r/>
            <w:r>
              <w:rPr>
                <w:rFonts w:ascii="Calibri" w:hAnsi="Calibri"/>
                <w:b/>
                <w:color w:val="FFFFFF"/>
                <w:sz w:val="18"/>
              </w:rPr>
              <w:t>Data Type</w:t>
            </w:r>
          </w:p>
        </w:tc>
        <w:tc>
          <w:tcPr>
            <w:tcW w:type="dxa" w:w="864"/>
            <w:vAlign w:val="center"/>
            <w:shd w:fill="1B2A4A"/>
          </w:tcPr>
          <w:p>
            <w:pPr>
              <w:spacing w:before="80" w:after="80"/>
              <w:jc w:val="left"/>
            </w:pPr>
            <w:r/>
            <w:r>
              <w:rPr>
                <w:rFonts w:ascii="Calibri" w:hAnsi="Calibri"/>
                <w:b/>
                <w:color w:val="FFFFFF"/>
                <w:sz w:val="18"/>
              </w:rPr>
              <w:t>Nullable</w:t>
            </w:r>
          </w:p>
        </w:tc>
        <w:tc>
          <w:tcPr>
            <w:tcW w:type="dxa" w:w="864"/>
            <w:vAlign w:val="center"/>
            <w:shd w:fill="1B2A4A"/>
          </w:tcPr>
          <w:p>
            <w:pPr>
              <w:spacing w:before="80" w:after="80"/>
              <w:jc w:val="left"/>
            </w:pPr>
            <w:r/>
            <w:r>
              <w:rPr>
                <w:rFonts w:ascii="Calibri" w:hAnsi="Calibri"/>
                <w:b/>
                <w:color w:val="FFFFFF"/>
                <w:sz w:val="18"/>
              </w:rPr>
              <w:t>Default</w:t>
            </w:r>
          </w:p>
        </w:tc>
        <w:tc>
          <w:tcPr>
            <w:tcW w:type="dxa" w:w="1728"/>
            <w:vAlign w:val="center"/>
            <w:shd w:fill="1B2A4A"/>
          </w:tcPr>
          <w:p>
            <w:pPr>
              <w:spacing w:before="80" w:after="80"/>
              <w:jc w:val="left"/>
            </w:pPr>
            <w:r/>
            <w:r>
              <w:rPr>
                <w:rFonts w:ascii="Calibri" w:hAnsi="Calibri"/>
                <w:b/>
                <w:color w:val="FFFFFF"/>
                <w:sz w:val="18"/>
              </w:rPr>
              <w:t>Constraints</w:t>
            </w:r>
          </w:p>
        </w:tc>
        <w:tc>
          <w:tcPr>
            <w:tcW w:type="dxa" w:w="2736"/>
            <w:vAlign w:val="center"/>
            <w:shd w:fill="1B2A4A"/>
          </w:tcPr>
          <w:p>
            <w:pPr>
              <w:spacing w:before="80" w:after="80"/>
              <w:jc w:val="left"/>
            </w:pPr>
            <w:r/>
            <w:r>
              <w:rPr>
                <w:rFonts w:ascii="Calibri" w:hAnsi="Calibri"/>
                <w:b/>
                <w:color w:val="FFFFFF"/>
                <w:sz w:val="18"/>
              </w:rPr>
              <w:t>Description</w:t>
            </w:r>
          </w:p>
        </w:tc>
      </w:tr>
      <w:tr>
        <w:tc>
          <w:tcPr>
            <w:tcW w:type="dxa" w:w="1728"/>
            <w:vAlign w:val="center"/>
          </w:tcPr>
          <w:p>
            <w:pPr>
              <w:spacing w:before="40" w:after="40"/>
            </w:pPr>
            <w:r/>
            <w:r>
              <w:rPr>
                <w:rFonts w:ascii="Calibri" w:hAnsi="Calibri"/>
                <w:b/>
                <w:color w:val="333333"/>
                <w:sz w:val="17"/>
              </w:rPr>
              <w:t>id</w:t>
            </w:r>
          </w:p>
        </w:tc>
        <w:tc>
          <w:tcPr>
            <w:tcW w:type="dxa" w:w="1440"/>
            <w:vAlign w:val="center"/>
          </w:tcPr>
          <w:p>
            <w:pPr>
              <w:spacing w:before="40" w:after="40"/>
            </w:pPr>
            <w:r/>
            <w:r>
              <w:rPr>
                <w:rFonts w:ascii="Calibri" w:hAnsi="Calibri"/>
                <w:color w:val="333333"/>
                <w:sz w:val="17"/>
              </w:rPr>
              <w:t>Integer</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auto</w:t>
            </w:r>
          </w:p>
        </w:tc>
        <w:tc>
          <w:tcPr>
            <w:tcW w:type="dxa" w:w="1728"/>
            <w:vAlign w:val="center"/>
          </w:tcPr>
          <w:p>
            <w:pPr>
              <w:spacing w:before="40" w:after="40"/>
            </w:pPr>
            <w:r/>
            <w:r>
              <w:rPr>
                <w:rFonts w:ascii="Calibri" w:hAnsi="Calibri"/>
                <w:color w:val="333333"/>
                <w:sz w:val="17"/>
              </w:rPr>
              <w:t>PK</w:t>
            </w:r>
          </w:p>
        </w:tc>
        <w:tc>
          <w:tcPr>
            <w:tcW w:type="dxa" w:w="2736"/>
            <w:vAlign w:val="center"/>
          </w:tcPr>
          <w:p>
            <w:pPr>
              <w:spacing w:before="40" w:after="40"/>
            </w:pPr>
            <w:r/>
            <w:r>
              <w:rPr>
                <w:rFonts w:ascii="Calibri" w:hAnsi="Calibri"/>
                <w:color w:val="333333"/>
                <w:sz w:val="17"/>
              </w:rPr>
              <w:t>Unique assessment identifier</w:t>
            </w:r>
          </w:p>
        </w:tc>
      </w:tr>
      <w:tr>
        <w:tc>
          <w:tcPr>
            <w:tcW w:type="dxa" w:w="1728"/>
            <w:vAlign w:val="center"/>
            <w:shd w:fill="EBF3FC"/>
          </w:tcPr>
          <w:p>
            <w:pPr>
              <w:spacing w:before="40" w:after="40"/>
            </w:pPr>
            <w:r/>
            <w:r>
              <w:rPr>
                <w:rFonts w:ascii="Calibri" w:hAnsi="Calibri"/>
                <w:b/>
                <w:color w:val="333333"/>
                <w:sz w:val="17"/>
              </w:rPr>
              <w:t>org_id</w:t>
            </w:r>
          </w:p>
        </w:tc>
        <w:tc>
          <w:tcPr>
            <w:tcW w:type="dxa" w:w="1440"/>
            <w:vAlign w:val="center"/>
            <w:shd w:fill="EBF3FC"/>
          </w:tcPr>
          <w:p>
            <w:pPr>
              <w:spacing w:before="40" w:after="40"/>
            </w:pPr>
            <w:r/>
            <w:r>
              <w:rPr>
                <w:rFonts w:ascii="Calibri" w:hAnsi="Calibri"/>
                <w:color w:val="333333"/>
                <w:sz w:val="17"/>
              </w:rPr>
              <w:t>Integer</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w:t>
            </w:r>
          </w:p>
        </w:tc>
        <w:tc>
          <w:tcPr>
            <w:tcW w:type="dxa" w:w="1728"/>
            <w:vAlign w:val="center"/>
            <w:shd w:fill="EBF3FC"/>
          </w:tcPr>
          <w:p>
            <w:pPr>
              <w:spacing w:before="40" w:after="40"/>
            </w:pPr>
            <w:r/>
            <w:r>
              <w:rPr>
                <w:rFonts w:ascii="Calibri" w:hAnsi="Calibri"/>
                <w:color w:val="333333"/>
                <w:sz w:val="17"/>
              </w:rPr>
              <w:t>FK → Organization</w:t>
            </w:r>
          </w:p>
        </w:tc>
        <w:tc>
          <w:tcPr>
            <w:tcW w:type="dxa" w:w="2736"/>
            <w:vAlign w:val="center"/>
            <w:shd w:fill="EBF3FC"/>
          </w:tcPr>
          <w:p>
            <w:pPr>
              <w:spacing w:before="40" w:after="40"/>
            </w:pPr>
            <w:r/>
            <w:r>
              <w:rPr>
                <w:rFonts w:ascii="Calibri" w:hAnsi="Calibri"/>
                <w:color w:val="333333"/>
                <w:sz w:val="17"/>
              </w:rPr>
              <w:t>Assessed organization</w:t>
            </w:r>
          </w:p>
        </w:tc>
      </w:tr>
      <w:tr>
        <w:tc>
          <w:tcPr>
            <w:tcW w:type="dxa" w:w="1728"/>
            <w:vAlign w:val="center"/>
          </w:tcPr>
          <w:p>
            <w:pPr>
              <w:spacing w:before="40" w:after="40"/>
            </w:pPr>
            <w:r/>
            <w:r>
              <w:rPr>
                <w:rFonts w:ascii="Calibri" w:hAnsi="Calibri"/>
                <w:b/>
                <w:color w:val="333333"/>
                <w:sz w:val="17"/>
              </w:rPr>
              <w:t>assess_type</w:t>
            </w:r>
          </w:p>
        </w:tc>
        <w:tc>
          <w:tcPr>
            <w:tcW w:type="dxa" w:w="1440"/>
            <w:vAlign w:val="center"/>
          </w:tcPr>
          <w:p>
            <w:pPr>
              <w:spacing w:before="40" w:after="40"/>
            </w:pPr>
            <w:r/>
            <w:r>
              <w:rPr>
                <w:rFonts w:ascii="Calibri" w:hAnsi="Calibri"/>
                <w:color w:val="333333"/>
                <w:sz w:val="17"/>
              </w:rPr>
              <w:t>String(20)</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Assessment classification type</w:t>
            </w:r>
          </w:p>
        </w:tc>
      </w:tr>
      <w:tr>
        <w:tc>
          <w:tcPr>
            <w:tcW w:type="dxa" w:w="1728"/>
            <w:vAlign w:val="center"/>
            <w:shd w:fill="EBF3FC"/>
          </w:tcPr>
          <w:p>
            <w:pPr>
              <w:spacing w:before="40" w:after="40"/>
            </w:pPr>
            <w:r/>
            <w:r>
              <w:rPr>
                <w:rFonts w:ascii="Calibri" w:hAnsi="Calibri"/>
                <w:b/>
                <w:color w:val="333333"/>
                <w:sz w:val="17"/>
              </w:rPr>
              <w:t>framework</w:t>
            </w:r>
          </w:p>
        </w:tc>
        <w:tc>
          <w:tcPr>
            <w:tcW w:type="dxa" w:w="1440"/>
            <w:vAlign w:val="center"/>
            <w:shd w:fill="EBF3FC"/>
          </w:tcPr>
          <w:p>
            <w:pPr>
              <w:spacing w:before="40" w:after="40"/>
            </w:pPr>
            <w:r/>
            <w:r>
              <w:rPr>
                <w:rFonts w:ascii="Calibri" w:hAnsi="Calibri"/>
                <w:color w:val="333333"/>
                <w:sz w:val="17"/>
              </w:rPr>
              <w:t>String(20)</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kuja, step, unhact, chs, nupas</w:t>
            </w:r>
          </w:p>
        </w:tc>
      </w:tr>
      <w:tr>
        <w:tc>
          <w:tcPr>
            <w:tcW w:type="dxa" w:w="1728"/>
            <w:vAlign w:val="center"/>
          </w:tcPr>
          <w:p>
            <w:pPr>
              <w:spacing w:before="40" w:after="40"/>
            </w:pPr>
            <w:r/>
            <w:r>
              <w:rPr>
                <w:rFonts w:ascii="Calibri" w:hAnsi="Calibri"/>
                <w:b/>
                <w:color w:val="333333"/>
                <w:sz w:val="17"/>
              </w:rPr>
              <w:t>status</w:t>
            </w:r>
          </w:p>
        </w:tc>
        <w:tc>
          <w:tcPr>
            <w:tcW w:type="dxa" w:w="1440"/>
            <w:vAlign w:val="center"/>
          </w:tcPr>
          <w:p>
            <w:pPr>
              <w:spacing w:before="40" w:after="40"/>
            </w:pPr>
            <w:r/>
            <w:r>
              <w:rPr>
                <w:rFonts w:ascii="Calibri" w:hAnsi="Calibri"/>
                <w:color w:val="333333"/>
                <w:sz w:val="17"/>
              </w:rPr>
              <w:t>String(20)</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'draft'</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draft, in_progress, completed</w:t>
            </w:r>
          </w:p>
        </w:tc>
      </w:tr>
      <w:tr>
        <w:tc>
          <w:tcPr>
            <w:tcW w:type="dxa" w:w="1728"/>
            <w:vAlign w:val="center"/>
            <w:shd w:fill="EBF3FC"/>
          </w:tcPr>
          <w:p>
            <w:pPr>
              <w:spacing w:before="40" w:after="40"/>
            </w:pPr>
            <w:r/>
            <w:r>
              <w:rPr>
                <w:rFonts w:ascii="Calibri" w:hAnsi="Calibri"/>
                <w:b/>
                <w:color w:val="333333"/>
                <w:sz w:val="17"/>
              </w:rPr>
              <w:t>overall_score</w:t>
            </w:r>
          </w:p>
        </w:tc>
        <w:tc>
          <w:tcPr>
            <w:tcW w:type="dxa" w:w="1440"/>
            <w:vAlign w:val="center"/>
            <w:shd w:fill="EBF3FC"/>
          </w:tcPr>
          <w:p>
            <w:pPr>
              <w:spacing w:before="40" w:after="40"/>
            </w:pPr>
            <w:r/>
            <w:r>
              <w:rPr>
                <w:rFonts w:ascii="Calibri" w:hAnsi="Calibri"/>
                <w:color w:val="333333"/>
                <w:sz w:val="17"/>
              </w:rPr>
              <w:t>Float</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Weighted overall score (0-100)</w:t>
            </w:r>
          </w:p>
        </w:tc>
      </w:tr>
      <w:tr>
        <w:tc>
          <w:tcPr>
            <w:tcW w:type="dxa" w:w="1728"/>
            <w:vAlign w:val="center"/>
          </w:tcPr>
          <w:p>
            <w:pPr>
              <w:spacing w:before="40" w:after="40"/>
            </w:pPr>
            <w:r/>
            <w:r>
              <w:rPr>
                <w:rFonts w:ascii="Calibri" w:hAnsi="Calibri"/>
                <w:b/>
                <w:color w:val="333333"/>
                <w:sz w:val="17"/>
              </w:rPr>
              <w:t>category_scores</w:t>
            </w:r>
          </w:p>
        </w:tc>
        <w:tc>
          <w:tcPr>
            <w:tcW w:type="dxa" w:w="1440"/>
            <w:vAlign w:val="center"/>
          </w:tcPr>
          <w:p>
            <w:pPr>
              <w:spacing w:before="40" w:after="40"/>
            </w:pPr>
            <w:r/>
            <w:r>
              <w:rPr>
                <w:rFonts w:ascii="Calibri" w:hAnsi="Calibri"/>
                <w:color w:val="333333"/>
                <w:sz w:val="17"/>
              </w:rPr>
              <w:t>JSON</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Per-category score breakdown</w:t>
            </w:r>
          </w:p>
        </w:tc>
      </w:tr>
      <w:tr>
        <w:tc>
          <w:tcPr>
            <w:tcW w:type="dxa" w:w="1728"/>
            <w:vAlign w:val="center"/>
            <w:shd w:fill="EBF3FC"/>
          </w:tcPr>
          <w:p>
            <w:pPr>
              <w:spacing w:before="40" w:after="40"/>
            </w:pPr>
            <w:r/>
            <w:r>
              <w:rPr>
                <w:rFonts w:ascii="Calibri" w:hAnsi="Calibri"/>
                <w:b/>
                <w:color w:val="333333"/>
                <w:sz w:val="17"/>
              </w:rPr>
              <w:t>checklist_responses</w:t>
            </w:r>
          </w:p>
        </w:tc>
        <w:tc>
          <w:tcPr>
            <w:tcW w:type="dxa" w:w="1440"/>
            <w:vAlign w:val="center"/>
            <w:shd w:fill="EBF3FC"/>
          </w:tcPr>
          <w:p>
            <w:pPr>
              <w:spacing w:before="40" w:after="40"/>
            </w:pPr>
            <w:r/>
            <w:r>
              <w:rPr>
                <w:rFonts w:ascii="Calibri" w:hAnsi="Calibri"/>
                <w:color w:val="333333"/>
                <w:sz w:val="17"/>
              </w:rPr>
              <w:t>JSON</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Checklist item responses {key: bool}</w:t>
            </w:r>
          </w:p>
        </w:tc>
      </w:tr>
      <w:tr>
        <w:tc>
          <w:tcPr>
            <w:tcW w:type="dxa" w:w="1728"/>
            <w:vAlign w:val="center"/>
          </w:tcPr>
          <w:p>
            <w:pPr>
              <w:spacing w:before="40" w:after="40"/>
            </w:pPr>
            <w:r/>
            <w:r>
              <w:rPr>
                <w:rFonts w:ascii="Calibri" w:hAnsi="Calibri"/>
                <w:b/>
                <w:color w:val="333333"/>
                <w:sz w:val="17"/>
              </w:rPr>
              <w:t>gaps</w:t>
            </w:r>
          </w:p>
        </w:tc>
        <w:tc>
          <w:tcPr>
            <w:tcW w:type="dxa" w:w="1440"/>
            <w:vAlign w:val="center"/>
          </w:tcPr>
          <w:p>
            <w:pPr>
              <w:spacing w:before="40" w:after="40"/>
            </w:pPr>
            <w:r/>
            <w:r>
              <w:rPr>
                <w:rFonts w:ascii="Calibri" w:hAnsi="Calibri"/>
                <w:color w:val="333333"/>
                <w:sz w:val="17"/>
              </w:rPr>
              <w:t>JSON</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Identified capacity gaps</w:t>
            </w:r>
          </w:p>
        </w:tc>
      </w:tr>
      <w:tr>
        <w:tc>
          <w:tcPr>
            <w:tcW w:type="dxa" w:w="1728"/>
            <w:vAlign w:val="center"/>
            <w:shd w:fill="EBF3FC"/>
          </w:tcPr>
          <w:p>
            <w:pPr>
              <w:spacing w:before="40" w:after="40"/>
            </w:pPr>
            <w:r/>
            <w:r>
              <w:rPr>
                <w:rFonts w:ascii="Calibri" w:hAnsi="Calibri"/>
                <w:b/>
                <w:color w:val="333333"/>
                <w:sz w:val="17"/>
              </w:rPr>
              <w:t>completed_at</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Assessment completion timestamp</w:t>
            </w:r>
          </w:p>
        </w:tc>
      </w:tr>
      <w:tr>
        <w:tc>
          <w:tcPr>
            <w:tcW w:type="dxa" w:w="1728"/>
            <w:vAlign w:val="center"/>
          </w:tcPr>
          <w:p>
            <w:pPr>
              <w:spacing w:before="40" w:after="40"/>
            </w:pPr>
            <w:r/>
            <w:r>
              <w:rPr>
                <w:rFonts w:ascii="Calibri" w:hAnsi="Calibri"/>
                <w:b/>
                <w:color w:val="333333"/>
                <w:sz w:val="17"/>
              </w:rPr>
              <w:t>created_at</w:t>
            </w:r>
          </w:p>
        </w:tc>
        <w:tc>
          <w:tcPr>
            <w:tcW w:type="dxa" w:w="1440"/>
            <w:vAlign w:val="center"/>
          </w:tcPr>
          <w:p>
            <w:pPr>
              <w:spacing w:before="40" w:after="40"/>
            </w:pPr>
            <w:r/>
            <w:r>
              <w:rPr>
                <w:rFonts w:ascii="Calibri" w:hAnsi="Calibri"/>
                <w:color w:val="333333"/>
                <w:sz w:val="17"/>
              </w:rPr>
              <w:t>DateTime</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utcnow</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Record creation timestamp</w:t>
            </w:r>
          </w:p>
        </w:tc>
      </w:tr>
      <w:tr>
        <w:tc>
          <w:tcPr>
            <w:tcW w:type="dxa" w:w="1728"/>
            <w:vAlign w:val="center"/>
            <w:shd w:fill="EBF3FC"/>
          </w:tcPr>
          <w:p>
            <w:pPr>
              <w:spacing w:before="40" w:after="40"/>
            </w:pPr>
            <w:r/>
            <w:r>
              <w:rPr>
                <w:rFonts w:ascii="Calibri" w:hAnsi="Calibri"/>
                <w:b/>
                <w:color w:val="333333"/>
                <w:sz w:val="17"/>
              </w:rPr>
              <w:t>updated_at</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utcnow</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Last modification timestamp</w:t>
            </w:r>
          </w:p>
        </w:tc>
      </w:tr>
    </w:tbl>
    <w:p/>
    <w:p>
      <w:pPr>
        <w:pStyle w:val="Heading3"/>
      </w:pPr>
      <w:r>
        <w:rPr>
          <w:rFonts w:ascii="Calibri" w:hAnsi="Calibri"/>
          <w:color w:val="344E8A"/>
          <w:sz w:val="24"/>
        </w:rPr>
        <w:t>Table: Document</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728"/>
            <w:vAlign w:val="center"/>
            <w:shd w:fill="1B2A4A"/>
          </w:tcPr>
          <w:p>
            <w:pPr>
              <w:spacing w:before="80" w:after="80"/>
              <w:jc w:val="left"/>
            </w:pPr>
            <w:r/>
            <w:r>
              <w:rPr>
                <w:rFonts w:ascii="Calibri" w:hAnsi="Calibri"/>
                <w:b/>
                <w:color w:val="FFFFFF"/>
                <w:sz w:val="18"/>
              </w:rPr>
              <w:t>Field Name</w:t>
            </w:r>
          </w:p>
        </w:tc>
        <w:tc>
          <w:tcPr>
            <w:tcW w:type="dxa" w:w="1440"/>
            <w:vAlign w:val="center"/>
            <w:shd w:fill="1B2A4A"/>
          </w:tcPr>
          <w:p>
            <w:pPr>
              <w:spacing w:before="80" w:after="80"/>
              <w:jc w:val="left"/>
            </w:pPr>
            <w:r/>
            <w:r>
              <w:rPr>
                <w:rFonts w:ascii="Calibri" w:hAnsi="Calibri"/>
                <w:b/>
                <w:color w:val="FFFFFF"/>
                <w:sz w:val="18"/>
              </w:rPr>
              <w:t>Data Type</w:t>
            </w:r>
          </w:p>
        </w:tc>
        <w:tc>
          <w:tcPr>
            <w:tcW w:type="dxa" w:w="864"/>
            <w:vAlign w:val="center"/>
            <w:shd w:fill="1B2A4A"/>
          </w:tcPr>
          <w:p>
            <w:pPr>
              <w:spacing w:before="80" w:after="80"/>
              <w:jc w:val="left"/>
            </w:pPr>
            <w:r/>
            <w:r>
              <w:rPr>
                <w:rFonts w:ascii="Calibri" w:hAnsi="Calibri"/>
                <w:b/>
                <w:color w:val="FFFFFF"/>
                <w:sz w:val="18"/>
              </w:rPr>
              <w:t>Nullable</w:t>
            </w:r>
          </w:p>
        </w:tc>
        <w:tc>
          <w:tcPr>
            <w:tcW w:type="dxa" w:w="864"/>
            <w:vAlign w:val="center"/>
            <w:shd w:fill="1B2A4A"/>
          </w:tcPr>
          <w:p>
            <w:pPr>
              <w:spacing w:before="80" w:after="80"/>
              <w:jc w:val="left"/>
            </w:pPr>
            <w:r/>
            <w:r>
              <w:rPr>
                <w:rFonts w:ascii="Calibri" w:hAnsi="Calibri"/>
                <w:b/>
                <w:color w:val="FFFFFF"/>
                <w:sz w:val="18"/>
              </w:rPr>
              <w:t>Default</w:t>
            </w:r>
          </w:p>
        </w:tc>
        <w:tc>
          <w:tcPr>
            <w:tcW w:type="dxa" w:w="1728"/>
            <w:vAlign w:val="center"/>
            <w:shd w:fill="1B2A4A"/>
          </w:tcPr>
          <w:p>
            <w:pPr>
              <w:spacing w:before="80" w:after="80"/>
              <w:jc w:val="left"/>
            </w:pPr>
            <w:r/>
            <w:r>
              <w:rPr>
                <w:rFonts w:ascii="Calibri" w:hAnsi="Calibri"/>
                <w:b/>
                <w:color w:val="FFFFFF"/>
                <w:sz w:val="18"/>
              </w:rPr>
              <w:t>Constraints</w:t>
            </w:r>
          </w:p>
        </w:tc>
        <w:tc>
          <w:tcPr>
            <w:tcW w:type="dxa" w:w="2736"/>
            <w:vAlign w:val="center"/>
            <w:shd w:fill="1B2A4A"/>
          </w:tcPr>
          <w:p>
            <w:pPr>
              <w:spacing w:before="80" w:after="80"/>
              <w:jc w:val="left"/>
            </w:pPr>
            <w:r/>
            <w:r>
              <w:rPr>
                <w:rFonts w:ascii="Calibri" w:hAnsi="Calibri"/>
                <w:b/>
                <w:color w:val="FFFFFF"/>
                <w:sz w:val="18"/>
              </w:rPr>
              <w:t>Description</w:t>
            </w:r>
          </w:p>
        </w:tc>
      </w:tr>
      <w:tr>
        <w:tc>
          <w:tcPr>
            <w:tcW w:type="dxa" w:w="1728"/>
            <w:vAlign w:val="center"/>
          </w:tcPr>
          <w:p>
            <w:pPr>
              <w:spacing w:before="40" w:after="40"/>
            </w:pPr>
            <w:r/>
            <w:r>
              <w:rPr>
                <w:rFonts w:ascii="Calibri" w:hAnsi="Calibri"/>
                <w:b/>
                <w:color w:val="333333"/>
                <w:sz w:val="17"/>
              </w:rPr>
              <w:t>id</w:t>
            </w:r>
          </w:p>
        </w:tc>
        <w:tc>
          <w:tcPr>
            <w:tcW w:type="dxa" w:w="1440"/>
            <w:vAlign w:val="center"/>
          </w:tcPr>
          <w:p>
            <w:pPr>
              <w:spacing w:before="40" w:after="40"/>
            </w:pPr>
            <w:r/>
            <w:r>
              <w:rPr>
                <w:rFonts w:ascii="Calibri" w:hAnsi="Calibri"/>
                <w:color w:val="333333"/>
                <w:sz w:val="17"/>
              </w:rPr>
              <w:t>Integer</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auto</w:t>
            </w:r>
          </w:p>
        </w:tc>
        <w:tc>
          <w:tcPr>
            <w:tcW w:type="dxa" w:w="1728"/>
            <w:vAlign w:val="center"/>
          </w:tcPr>
          <w:p>
            <w:pPr>
              <w:spacing w:before="40" w:after="40"/>
            </w:pPr>
            <w:r/>
            <w:r>
              <w:rPr>
                <w:rFonts w:ascii="Calibri" w:hAnsi="Calibri"/>
                <w:color w:val="333333"/>
                <w:sz w:val="17"/>
              </w:rPr>
              <w:t>PK</w:t>
            </w:r>
          </w:p>
        </w:tc>
        <w:tc>
          <w:tcPr>
            <w:tcW w:type="dxa" w:w="2736"/>
            <w:vAlign w:val="center"/>
          </w:tcPr>
          <w:p>
            <w:pPr>
              <w:spacing w:before="40" w:after="40"/>
            </w:pPr>
            <w:r/>
            <w:r>
              <w:rPr>
                <w:rFonts w:ascii="Calibri" w:hAnsi="Calibri"/>
                <w:color w:val="333333"/>
                <w:sz w:val="17"/>
              </w:rPr>
              <w:t>Unique document identifier</w:t>
            </w:r>
          </w:p>
        </w:tc>
      </w:tr>
      <w:tr>
        <w:tc>
          <w:tcPr>
            <w:tcW w:type="dxa" w:w="1728"/>
            <w:vAlign w:val="center"/>
            <w:shd w:fill="EBF3FC"/>
          </w:tcPr>
          <w:p>
            <w:pPr>
              <w:spacing w:before="40" w:after="40"/>
            </w:pPr>
            <w:r/>
            <w:r>
              <w:rPr>
                <w:rFonts w:ascii="Calibri" w:hAnsi="Calibri"/>
                <w:b/>
                <w:color w:val="333333"/>
                <w:sz w:val="17"/>
              </w:rPr>
              <w:t>application_id</w:t>
            </w:r>
          </w:p>
        </w:tc>
        <w:tc>
          <w:tcPr>
            <w:tcW w:type="dxa" w:w="1440"/>
            <w:vAlign w:val="center"/>
            <w:shd w:fill="EBF3FC"/>
          </w:tcPr>
          <w:p>
            <w:pPr>
              <w:spacing w:before="40" w:after="40"/>
            </w:pPr>
            <w:r/>
            <w:r>
              <w:rPr>
                <w:rFonts w:ascii="Calibri" w:hAnsi="Calibri"/>
                <w:color w:val="333333"/>
                <w:sz w:val="17"/>
              </w:rPr>
              <w:t>Integer</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FK → Application</w:t>
            </w:r>
          </w:p>
        </w:tc>
        <w:tc>
          <w:tcPr>
            <w:tcW w:type="dxa" w:w="2736"/>
            <w:vAlign w:val="center"/>
            <w:shd w:fill="EBF3FC"/>
          </w:tcPr>
          <w:p>
            <w:pPr>
              <w:spacing w:before="40" w:after="40"/>
            </w:pPr>
            <w:r/>
            <w:r>
              <w:rPr>
                <w:rFonts w:ascii="Calibri" w:hAnsi="Calibri"/>
                <w:color w:val="333333"/>
                <w:sz w:val="17"/>
              </w:rPr>
              <w:t>Parent application (if applicable)</w:t>
            </w:r>
          </w:p>
        </w:tc>
      </w:tr>
      <w:tr>
        <w:tc>
          <w:tcPr>
            <w:tcW w:type="dxa" w:w="1728"/>
            <w:vAlign w:val="center"/>
          </w:tcPr>
          <w:p>
            <w:pPr>
              <w:spacing w:before="40" w:after="40"/>
            </w:pPr>
            <w:r/>
            <w:r>
              <w:rPr>
                <w:rFonts w:ascii="Calibri" w:hAnsi="Calibri"/>
                <w:b/>
                <w:color w:val="333333"/>
                <w:sz w:val="17"/>
              </w:rPr>
              <w:t>assessment_id</w:t>
            </w:r>
          </w:p>
        </w:tc>
        <w:tc>
          <w:tcPr>
            <w:tcW w:type="dxa" w:w="1440"/>
            <w:vAlign w:val="center"/>
          </w:tcPr>
          <w:p>
            <w:pPr>
              <w:spacing w:before="40" w:after="40"/>
            </w:pPr>
            <w:r/>
            <w:r>
              <w:rPr>
                <w:rFonts w:ascii="Calibri" w:hAnsi="Calibri"/>
                <w:color w:val="333333"/>
                <w:sz w:val="17"/>
              </w:rPr>
              <w:t>Integer</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FK → Assessment</w:t>
            </w:r>
          </w:p>
        </w:tc>
        <w:tc>
          <w:tcPr>
            <w:tcW w:type="dxa" w:w="2736"/>
            <w:vAlign w:val="center"/>
          </w:tcPr>
          <w:p>
            <w:pPr>
              <w:spacing w:before="40" w:after="40"/>
            </w:pPr>
            <w:r/>
            <w:r>
              <w:rPr>
                <w:rFonts w:ascii="Calibri" w:hAnsi="Calibri"/>
                <w:color w:val="333333"/>
                <w:sz w:val="17"/>
              </w:rPr>
              <w:t>Parent assessment (if applicable)</w:t>
            </w:r>
          </w:p>
        </w:tc>
      </w:tr>
      <w:tr>
        <w:tc>
          <w:tcPr>
            <w:tcW w:type="dxa" w:w="1728"/>
            <w:vAlign w:val="center"/>
            <w:shd w:fill="EBF3FC"/>
          </w:tcPr>
          <w:p>
            <w:pPr>
              <w:spacing w:before="40" w:after="40"/>
            </w:pPr>
            <w:r/>
            <w:r>
              <w:rPr>
                <w:rFonts w:ascii="Calibri" w:hAnsi="Calibri"/>
                <w:b/>
                <w:color w:val="333333"/>
                <w:sz w:val="17"/>
              </w:rPr>
              <w:t>doc_type</w:t>
            </w:r>
          </w:p>
        </w:tc>
        <w:tc>
          <w:tcPr>
            <w:tcW w:type="dxa" w:w="1440"/>
            <w:vAlign w:val="center"/>
            <w:shd w:fill="EBF3FC"/>
          </w:tcPr>
          <w:p>
            <w:pPr>
              <w:spacing w:before="40" w:after="40"/>
            </w:pPr>
            <w:r/>
            <w:r>
              <w:rPr>
                <w:rFonts w:ascii="Calibri" w:hAnsi="Calibri"/>
                <w:color w:val="333333"/>
                <w:sz w:val="17"/>
              </w:rPr>
              <w:t>String(50)</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Document classification type</w:t>
            </w:r>
          </w:p>
        </w:tc>
      </w:tr>
      <w:tr>
        <w:tc>
          <w:tcPr>
            <w:tcW w:type="dxa" w:w="1728"/>
            <w:vAlign w:val="center"/>
          </w:tcPr>
          <w:p>
            <w:pPr>
              <w:spacing w:before="40" w:after="40"/>
            </w:pPr>
            <w:r/>
            <w:r>
              <w:rPr>
                <w:rFonts w:ascii="Calibri" w:hAnsi="Calibri"/>
                <w:b/>
                <w:color w:val="333333"/>
                <w:sz w:val="17"/>
              </w:rPr>
              <w:t>original_filename</w:t>
            </w:r>
          </w:p>
        </w:tc>
        <w:tc>
          <w:tcPr>
            <w:tcW w:type="dxa" w:w="1440"/>
            <w:vAlign w:val="center"/>
          </w:tcPr>
          <w:p>
            <w:pPr>
              <w:spacing w:before="40" w:after="40"/>
            </w:pPr>
            <w:r/>
            <w:r>
              <w:rPr>
                <w:rFonts w:ascii="Calibri" w:hAnsi="Calibri"/>
                <w:color w:val="333333"/>
                <w:sz w:val="17"/>
              </w:rPr>
              <w:t>String(500)</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User's original filename</w:t>
            </w:r>
          </w:p>
        </w:tc>
      </w:tr>
      <w:tr>
        <w:tc>
          <w:tcPr>
            <w:tcW w:type="dxa" w:w="1728"/>
            <w:vAlign w:val="center"/>
            <w:shd w:fill="EBF3FC"/>
          </w:tcPr>
          <w:p>
            <w:pPr>
              <w:spacing w:before="40" w:after="40"/>
            </w:pPr>
            <w:r/>
            <w:r>
              <w:rPr>
                <w:rFonts w:ascii="Calibri" w:hAnsi="Calibri"/>
                <w:b/>
                <w:color w:val="333333"/>
                <w:sz w:val="17"/>
              </w:rPr>
              <w:t>stored_filename</w:t>
            </w:r>
          </w:p>
        </w:tc>
        <w:tc>
          <w:tcPr>
            <w:tcW w:type="dxa" w:w="1440"/>
            <w:vAlign w:val="center"/>
            <w:shd w:fill="EBF3FC"/>
          </w:tcPr>
          <w:p>
            <w:pPr>
              <w:spacing w:before="40" w:after="40"/>
            </w:pPr>
            <w:r/>
            <w:r>
              <w:rPr>
                <w:rFonts w:ascii="Calibri" w:hAnsi="Calibri"/>
                <w:color w:val="333333"/>
                <w:sz w:val="17"/>
              </w:rPr>
              <w:t>String(500)</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w:t>
            </w:r>
          </w:p>
        </w:tc>
        <w:tc>
          <w:tcPr>
            <w:tcW w:type="dxa" w:w="1728"/>
            <w:vAlign w:val="center"/>
            <w:shd w:fill="EBF3FC"/>
          </w:tcPr>
          <w:p>
            <w:pPr>
              <w:spacing w:before="40" w:after="40"/>
            </w:pPr>
            <w:r/>
            <w:r>
              <w:rPr>
                <w:rFonts w:ascii="Calibri" w:hAnsi="Calibri"/>
                <w:color w:val="333333"/>
                <w:sz w:val="17"/>
              </w:rPr>
              <w:t>Index, Unique</w:t>
            </w:r>
          </w:p>
        </w:tc>
        <w:tc>
          <w:tcPr>
            <w:tcW w:type="dxa" w:w="2736"/>
            <w:vAlign w:val="center"/>
            <w:shd w:fill="EBF3FC"/>
          </w:tcPr>
          <w:p>
            <w:pPr>
              <w:spacing w:before="40" w:after="40"/>
            </w:pPr>
            <w:r/>
            <w:r>
              <w:rPr>
                <w:rFonts w:ascii="Calibri" w:hAnsi="Calibri"/>
                <w:color w:val="333333"/>
                <w:sz w:val="17"/>
              </w:rPr>
              <w:t>Obfuscated storage filename</w:t>
            </w:r>
          </w:p>
        </w:tc>
      </w:tr>
      <w:tr>
        <w:tc>
          <w:tcPr>
            <w:tcW w:type="dxa" w:w="1728"/>
            <w:vAlign w:val="center"/>
          </w:tcPr>
          <w:p>
            <w:pPr>
              <w:spacing w:before="40" w:after="40"/>
            </w:pPr>
            <w:r/>
            <w:r>
              <w:rPr>
                <w:rFonts w:ascii="Calibri" w:hAnsi="Calibri"/>
                <w:b/>
                <w:color w:val="333333"/>
                <w:sz w:val="17"/>
              </w:rPr>
              <w:t>file_size</w:t>
            </w:r>
          </w:p>
        </w:tc>
        <w:tc>
          <w:tcPr>
            <w:tcW w:type="dxa" w:w="1440"/>
            <w:vAlign w:val="center"/>
          </w:tcPr>
          <w:p>
            <w:pPr>
              <w:spacing w:before="40" w:after="40"/>
            </w:pPr>
            <w:r/>
            <w:r>
              <w:rPr>
                <w:rFonts w:ascii="Calibri" w:hAnsi="Calibri"/>
                <w:color w:val="333333"/>
                <w:sz w:val="17"/>
              </w:rPr>
              <w:t>Integer</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File size in bytes</w:t>
            </w:r>
          </w:p>
        </w:tc>
      </w:tr>
      <w:tr>
        <w:tc>
          <w:tcPr>
            <w:tcW w:type="dxa" w:w="1728"/>
            <w:vAlign w:val="center"/>
            <w:shd w:fill="EBF3FC"/>
          </w:tcPr>
          <w:p>
            <w:pPr>
              <w:spacing w:before="40" w:after="40"/>
            </w:pPr>
            <w:r/>
            <w:r>
              <w:rPr>
                <w:rFonts w:ascii="Calibri" w:hAnsi="Calibri"/>
                <w:b/>
                <w:color w:val="333333"/>
                <w:sz w:val="17"/>
              </w:rPr>
              <w:t>mime_type</w:t>
            </w:r>
          </w:p>
        </w:tc>
        <w:tc>
          <w:tcPr>
            <w:tcW w:type="dxa" w:w="1440"/>
            <w:vAlign w:val="center"/>
            <w:shd w:fill="EBF3FC"/>
          </w:tcPr>
          <w:p>
            <w:pPr>
              <w:spacing w:before="40" w:after="40"/>
            </w:pPr>
            <w:r/>
            <w:r>
              <w:rPr>
                <w:rFonts w:ascii="Calibri" w:hAnsi="Calibri"/>
                <w:color w:val="333333"/>
                <w:sz w:val="17"/>
              </w:rPr>
              <w:t>String(100)</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MIME content type</w:t>
            </w:r>
          </w:p>
        </w:tc>
      </w:tr>
      <w:tr>
        <w:tc>
          <w:tcPr>
            <w:tcW w:type="dxa" w:w="1728"/>
            <w:vAlign w:val="center"/>
          </w:tcPr>
          <w:p>
            <w:pPr>
              <w:spacing w:before="40" w:after="40"/>
            </w:pPr>
            <w:r/>
            <w:r>
              <w:rPr>
                <w:rFonts w:ascii="Calibri" w:hAnsi="Calibri"/>
                <w:b/>
                <w:color w:val="333333"/>
                <w:sz w:val="17"/>
              </w:rPr>
              <w:t>ai_analysis</w:t>
            </w:r>
          </w:p>
        </w:tc>
        <w:tc>
          <w:tcPr>
            <w:tcW w:type="dxa" w:w="1440"/>
            <w:vAlign w:val="center"/>
          </w:tcPr>
          <w:p>
            <w:pPr>
              <w:spacing w:before="40" w:after="40"/>
            </w:pPr>
            <w:r/>
            <w:r>
              <w:rPr>
                <w:rFonts w:ascii="Calibri" w:hAnsi="Calibri"/>
                <w:color w:val="333333"/>
                <w:sz w:val="17"/>
              </w:rPr>
              <w:t>JSON</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AI analysis results and scores</w:t>
            </w:r>
          </w:p>
        </w:tc>
      </w:tr>
      <w:tr>
        <w:tc>
          <w:tcPr>
            <w:tcW w:type="dxa" w:w="1728"/>
            <w:vAlign w:val="center"/>
            <w:shd w:fill="EBF3FC"/>
          </w:tcPr>
          <w:p>
            <w:pPr>
              <w:spacing w:before="40" w:after="40"/>
            </w:pPr>
            <w:r/>
            <w:r>
              <w:rPr>
                <w:rFonts w:ascii="Calibri" w:hAnsi="Calibri"/>
                <w:b/>
                <w:color w:val="333333"/>
                <w:sz w:val="17"/>
              </w:rPr>
              <w:t>score</w:t>
            </w:r>
          </w:p>
        </w:tc>
        <w:tc>
          <w:tcPr>
            <w:tcW w:type="dxa" w:w="1440"/>
            <w:vAlign w:val="center"/>
            <w:shd w:fill="EBF3FC"/>
          </w:tcPr>
          <w:p>
            <w:pPr>
              <w:spacing w:before="40" w:after="40"/>
            </w:pPr>
            <w:r/>
            <w:r>
              <w:rPr>
                <w:rFonts w:ascii="Calibri" w:hAnsi="Calibri"/>
                <w:color w:val="333333"/>
                <w:sz w:val="17"/>
              </w:rPr>
              <w:t>Float</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Document quality score (0-100)</w:t>
            </w:r>
          </w:p>
        </w:tc>
      </w:tr>
      <w:tr>
        <w:tc>
          <w:tcPr>
            <w:tcW w:type="dxa" w:w="1728"/>
            <w:vAlign w:val="center"/>
          </w:tcPr>
          <w:p>
            <w:pPr>
              <w:spacing w:before="40" w:after="40"/>
            </w:pPr>
            <w:r/>
            <w:r>
              <w:rPr>
                <w:rFonts w:ascii="Calibri" w:hAnsi="Calibri"/>
                <w:b/>
                <w:color w:val="333333"/>
                <w:sz w:val="17"/>
              </w:rPr>
              <w:t>uploaded_at</w:t>
            </w:r>
          </w:p>
        </w:tc>
        <w:tc>
          <w:tcPr>
            <w:tcW w:type="dxa" w:w="1440"/>
            <w:vAlign w:val="center"/>
          </w:tcPr>
          <w:p>
            <w:pPr>
              <w:spacing w:before="40" w:after="40"/>
            </w:pPr>
            <w:r/>
            <w:r>
              <w:rPr>
                <w:rFonts w:ascii="Calibri" w:hAnsi="Calibri"/>
                <w:color w:val="333333"/>
                <w:sz w:val="17"/>
              </w:rPr>
              <w:t>DateTime</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utcnow</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Upload timestamp</w:t>
            </w:r>
          </w:p>
        </w:tc>
      </w:tr>
      <w:tr>
        <w:tc>
          <w:tcPr>
            <w:tcW w:type="dxa" w:w="1728"/>
            <w:vAlign w:val="center"/>
            <w:shd w:fill="EBF3FC"/>
          </w:tcPr>
          <w:p>
            <w:pPr>
              <w:spacing w:before="40" w:after="40"/>
            </w:pPr>
            <w:r/>
            <w:r>
              <w:rPr>
                <w:rFonts w:ascii="Calibri" w:hAnsi="Calibri"/>
                <w:b/>
                <w:color w:val="333333"/>
                <w:sz w:val="17"/>
              </w:rPr>
              <w:t>updated_at</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utcnow</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Last modification timestamp</w:t>
            </w:r>
          </w:p>
        </w:tc>
      </w:tr>
    </w:tbl>
    <w:p/>
    <w:p>
      <w:pPr>
        <w:pStyle w:val="Heading3"/>
      </w:pPr>
      <w:r>
        <w:rPr>
          <w:rFonts w:ascii="Calibri" w:hAnsi="Calibri"/>
          <w:color w:val="344E8A"/>
          <w:sz w:val="24"/>
        </w:rPr>
        <w:t>Table: Review</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728"/>
            <w:vAlign w:val="center"/>
            <w:shd w:fill="1B2A4A"/>
          </w:tcPr>
          <w:p>
            <w:pPr>
              <w:spacing w:before="80" w:after="80"/>
              <w:jc w:val="left"/>
            </w:pPr>
            <w:r/>
            <w:r>
              <w:rPr>
                <w:rFonts w:ascii="Calibri" w:hAnsi="Calibri"/>
                <w:b/>
                <w:color w:val="FFFFFF"/>
                <w:sz w:val="18"/>
              </w:rPr>
              <w:t>Field Name</w:t>
            </w:r>
          </w:p>
        </w:tc>
        <w:tc>
          <w:tcPr>
            <w:tcW w:type="dxa" w:w="1440"/>
            <w:vAlign w:val="center"/>
            <w:shd w:fill="1B2A4A"/>
          </w:tcPr>
          <w:p>
            <w:pPr>
              <w:spacing w:before="80" w:after="80"/>
              <w:jc w:val="left"/>
            </w:pPr>
            <w:r/>
            <w:r>
              <w:rPr>
                <w:rFonts w:ascii="Calibri" w:hAnsi="Calibri"/>
                <w:b/>
                <w:color w:val="FFFFFF"/>
                <w:sz w:val="18"/>
              </w:rPr>
              <w:t>Data Type</w:t>
            </w:r>
          </w:p>
        </w:tc>
        <w:tc>
          <w:tcPr>
            <w:tcW w:type="dxa" w:w="864"/>
            <w:vAlign w:val="center"/>
            <w:shd w:fill="1B2A4A"/>
          </w:tcPr>
          <w:p>
            <w:pPr>
              <w:spacing w:before="80" w:after="80"/>
              <w:jc w:val="left"/>
            </w:pPr>
            <w:r/>
            <w:r>
              <w:rPr>
                <w:rFonts w:ascii="Calibri" w:hAnsi="Calibri"/>
                <w:b/>
                <w:color w:val="FFFFFF"/>
                <w:sz w:val="18"/>
              </w:rPr>
              <w:t>Nullable</w:t>
            </w:r>
          </w:p>
        </w:tc>
        <w:tc>
          <w:tcPr>
            <w:tcW w:type="dxa" w:w="864"/>
            <w:vAlign w:val="center"/>
            <w:shd w:fill="1B2A4A"/>
          </w:tcPr>
          <w:p>
            <w:pPr>
              <w:spacing w:before="80" w:after="80"/>
              <w:jc w:val="left"/>
            </w:pPr>
            <w:r/>
            <w:r>
              <w:rPr>
                <w:rFonts w:ascii="Calibri" w:hAnsi="Calibri"/>
                <w:b/>
                <w:color w:val="FFFFFF"/>
                <w:sz w:val="18"/>
              </w:rPr>
              <w:t>Default</w:t>
            </w:r>
          </w:p>
        </w:tc>
        <w:tc>
          <w:tcPr>
            <w:tcW w:type="dxa" w:w="1728"/>
            <w:vAlign w:val="center"/>
            <w:shd w:fill="1B2A4A"/>
          </w:tcPr>
          <w:p>
            <w:pPr>
              <w:spacing w:before="80" w:after="80"/>
              <w:jc w:val="left"/>
            </w:pPr>
            <w:r/>
            <w:r>
              <w:rPr>
                <w:rFonts w:ascii="Calibri" w:hAnsi="Calibri"/>
                <w:b/>
                <w:color w:val="FFFFFF"/>
                <w:sz w:val="18"/>
              </w:rPr>
              <w:t>Constraints</w:t>
            </w:r>
          </w:p>
        </w:tc>
        <w:tc>
          <w:tcPr>
            <w:tcW w:type="dxa" w:w="2736"/>
            <w:vAlign w:val="center"/>
            <w:shd w:fill="1B2A4A"/>
          </w:tcPr>
          <w:p>
            <w:pPr>
              <w:spacing w:before="80" w:after="80"/>
              <w:jc w:val="left"/>
            </w:pPr>
            <w:r/>
            <w:r>
              <w:rPr>
                <w:rFonts w:ascii="Calibri" w:hAnsi="Calibri"/>
                <w:b/>
                <w:color w:val="FFFFFF"/>
                <w:sz w:val="18"/>
              </w:rPr>
              <w:t>Description</w:t>
            </w:r>
          </w:p>
        </w:tc>
      </w:tr>
      <w:tr>
        <w:tc>
          <w:tcPr>
            <w:tcW w:type="dxa" w:w="1728"/>
            <w:vAlign w:val="center"/>
          </w:tcPr>
          <w:p>
            <w:pPr>
              <w:spacing w:before="40" w:after="40"/>
            </w:pPr>
            <w:r/>
            <w:r>
              <w:rPr>
                <w:rFonts w:ascii="Calibri" w:hAnsi="Calibri"/>
                <w:b/>
                <w:color w:val="333333"/>
                <w:sz w:val="17"/>
              </w:rPr>
              <w:t>id</w:t>
            </w:r>
          </w:p>
        </w:tc>
        <w:tc>
          <w:tcPr>
            <w:tcW w:type="dxa" w:w="1440"/>
            <w:vAlign w:val="center"/>
          </w:tcPr>
          <w:p>
            <w:pPr>
              <w:spacing w:before="40" w:after="40"/>
            </w:pPr>
            <w:r/>
            <w:r>
              <w:rPr>
                <w:rFonts w:ascii="Calibri" w:hAnsi="Calibri"/>
                <w:color w:val="333333"/>
                <w:sz w:val="17"/>
              </w:rPr>
              <w:t>Integer</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auto</w:t>
            </w:r>
          </w:p>
        </w:tc>
        <w:tc>
          <w:tcPr>
            <w:tcW w:type="dxa" w:w="1728"/>
            <w:vAlign w:val="center"/>
          </w:tcPr>
          <w:p>
            <w:pPr>
              <w:spacing w:before="40" w:after="40"/>
            </w:pPr>
            <w:r/>
            <w:r>
              <w:rPr>
                <w:rFonts w:ascii="Calibri" w:hAnsi="Calibri"/>
                <w:color w:val="333333"/>
                <w:sz w:val="17"/>
              </w:rPr>
              <w:t>PK</w:t>
            </w:r>
          </w:p>
        </w:tc>
        <w:tc>
          <w:tcPr>
            <w:tcW w:type="dxa" w:w="2736"/>
            <w:vAlign w:val="center"/>
          </w:tcPr>
          <w:p>
            <w:pPr>
              <w:spacing w:before="40" w:after="40"/>
            </w:pPr>
            <w:r/>
            <w:r>
              <w:rPr>
                <w:rFonts w:ascii="Calibri" w:hAnsi="Calibri"/>
                <w:color w:val="333333"/>
                <w:sz w:val="17"/>
              </w:rPr>
              <w:t>Unique review identifier</w:t>
            </w:r>
          </w:p>
        </w:tc>
      </w:tr>
      <w:tr>
        <w:tc>
          <w:tcPr>
            <w:tcW w:type="dxa" w:w="1728"/>
            <w:vAlign w:val="center"/>
            <w:shd w:fill="EBF3FC"/>
          </w:tcPr>
          <w:p>
            <w:pPr>
              <w:spacing w:before="40" w:after="40"/>
            </w:pPr>
            <w:r/>
            <w:r>
              <w:rPr>
                <w:rFonts w:ascii="Calibri" w:hAnsi="Calibri"/>
                <w:b/>
                <w:color w:val="333333"/>
                <w:sz w:val="17"/>
              </w:rPr>
              <w:t>application_id</w:t>
            </w:r>
          </w:p>
        </w:tc>
        <w:tc>
          <w:tcPr>
            <w:tcW w:type="dxa" w:w="1440"/>
            <w:vAlign w:val="center"/>
            <w:shd w:fill="EBF3FC"/>
          </w:tcPr>
          <w:p>
            <w:pPr>
              <w:spacing w:before="40" w:after="40"/>
            </w:pPr>
            <w:r/>
            <w:r>
              <w:rPr>
                <w:rFonts w:ascii="Calibri" w:hAnsi="Calibri"/>
                <w:color w:val="333333"/>
                <w:sz w:val="17"/>
              </w:rPr>
              <w:t>Integer</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w:t>
            </w:r>
          </w:p>
        </w:tc>
        <w:tc>
          <w:tcPr>
            <w:tcW w:type="dxa" w:w="1728"/>
            <w:vAlign w:val="center"/>
            <w:shd w:fill="EBF3FC"/>
          </w:tcPr>
          <w:p>
            <w:pPr>
              <w:spacing w:before="40" w:after="40"/>
            </w:pPr>
            <w:r/>
            <w:r>
              <w:rPr>
                <w:rFonts w:ascii="Calibri" w:hAnsi="Calibri"/>
                <w:color w:val="333333"/>
                <w:sz w:val="17"/>
              </w:rPr>
              <w:t>FK → Application</w:t>
            </w:r>
          </w:p>
        </w:tc>
        <w:tc>
          <w:tcPr>
            <w:tcW w:type="dxa" w:w="2736"/>
            <w:vAlign w:val="center"/>
            <w:shd w:fill="EBF3FC"/>
          </w:tcPr>
          <w:p>
            <w:pPr>
              <w:spacing w:before="40" w:after="40"/>
            </w:pPr>
            <w:r/>
            <w:r>
              <w:rPr>
                <w:rFonts w:ascii="Calibri" w:hAnsi="Calibri"/>
                <w:color w:val="333333"/>
                <w:sz w:val="17"/>
              </w:rPr>
              <w:t>Reviewed application</w:t>
            </w:r>
          </w:p>
        </w:tc>
      </w:tr>
      <w:tr>
        <w:tc>
          <w:tcPr>
            <w:tcW w:type="dxa" w:w="1728"/>
            <w:vAlign w:val="center"/>
          </w:tcPr>
          <w:p>
            <w:pPr>
              <w:spacing w:before="40" w:after="40"/>
            </w:pPr>
            <w:r/>
            <w:r>
              <w:rPr>
                <w:rFonts w:ascii="Calibri" w:hAnsi="Calibri"/>
                <w:b/>
                <w:color w:val="333333"/>
                <w:sz w:val="17"/>
              </w:rPr>
              <w:t>reviewer_user_id</w:t>
            </w:r>
          </w:p>
        </w:tc>
        <w:tc>
          <w:tcPr>
            <w:tcW w:type="dxa" w:w="1440"/>
            <w:vAlign w:val="center"/>
          </w:tcPr>
          <w:p>
            <w:pPr>
              <w:spacing w:before="40" w:after="40"/>
            </w:pPr>
            <w:r/>
            <w:r>
              <w:rPr>
                <w:rFonts w:ascii="Calibri" w:hAnsi="Calibri"/>
                <w:color w:val="333333"/>
                <w:sz w:val="17"/>
              </w:rPr>
              <w:t>Integer</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w:t>
            </w:r>
          </w:p>
        </w:tc>
        <w:tc>
          <w:tcPr>
            <w:tcW w:type="dxa" w:w="1728"/>
            <w:vAlign w:val="center"/>
          </w:tcPr>
          <w:p>
            <w:pPr>
              <w:spacing w:before="40" w:after="40"/>
            </w:pPr>
            <w:r/>
            <w:r>
              <w:rPr>
                <w:rFonts w:ascii="Calibri" w:hAnsi="Calibri"/>
                <w:color w:val="333333"/>
                <w:sz w:val="17"/>
              </w:rPr>
              <w:t>FK → User, Index</w:t>
            </w:r>
          </w:p>
        </w:tc>
        <w:tc>
          <w:tcPr>
            <w:tcW w:type="dxa" w:w="2736"/>
            <w:vAlign w:val="center"/>
          </w:tcPr>
          <w:p>
            <w:pPr>
              <w:spacing w:before="40" w:after="40"/>
            </w:pPr>
            <w:r/>
            <w:r>
              <w:rPr>
                <w:rFonts w:ascii="Calibri" w:hAnsi="Calibri"/>
                <w:color w:val="333333"/>
                <w:sz w:val="17"/>
              </w:rPr>
              <w:t>Assigned reviewer</w:t>
            </w:r>
          </w:p>
        </w:tc>
      </w:tr>
      <w:tr>
        <w:tc>
          <w:tcPr>
            <w:tcW w:type="dxa" w:w="1728"/>
            <w:vAlign w:val="center"/>
            <w:shd w:fill="EBF3FC"/>
          </w:tcPr>
          <w:p>
            <w:pPr>
              <w:spacing w:before="40" w:after="40"/>
            </w:pPr>
            <w:r/>
            <w:r>
              <w:rPr>
                <w:rFonts w:ascii="Calibri" w:hAnsi="Calibri"/>
                <w:b/>
                <w:color w:val="333333"/>
                <w:sz w:val="17"/>
              </w:rPr>
              <w:t>scores</w:t>
            </w:r>
          </w:p>
        </w:tc>
        <w:tc>
          <w:tcPr>
            <w:tcW w:type="dxa" w:w="1440"/>
            <w:vAlign w:val="center"/>
            <w:shd w:fill="EBF3FC"/>
          </w:tcPr>
          <w:p>
            <w:pPr>
              <w:spacing w:before="40" w:after="40"/>
            </w:pPr>
            <w:r/>
            <w:r>
              <w:rPr>
                <w:rFonts w:ascii="Calibri" w:hAnsi="Calibri"/>
                <w:color w:val="333333"/>
                <w:sz w:val="17"/>
              </w:rPr>
              <w:t>JSON</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Per-criterion scores {criterion_id: score}</w:t>
            </w:r>
          </w:p>
        </w:tc>
      </w:tr>
      <w:tr>
        <w:tc>
          <w:tcPr>
            <w:tcW w:type="dxa" w:w="1728"/>
            <w:vAlign w:val="center"/>
          </w:tcPr>
          <w:p>
            <w:pPr>
              <w:spacing w:before="40" w:after="40"/>
            </w:pPr>
            <w:r/>
            <w:r>
              <w:rPr>
                <w:rFonts w:ascii="Calibri" w:hAnsi="Calibri"/>
                <w:b/>
                <w:color w:val="333333"/>
                <w:sz w:val="17"/>
              </w:rPr>
              <w:t>comments</w:t>
            </w:r>
          </w:p>
        </w:tc>
        <w:tc>
          <w:tcPr>
            <w:tcW w:type="dxa" w:w="1440"/>
            <w:vAlign w:val="center"/>
          </w:tcPr>
          <w:p>
            <w:pPr>
              <w:spacing w:before="40" w:after="40"/>
            </w:pPr>
            <w:r/>
            <w:r>
              <w:rPr>
                <w:rFonts w:ascii="Calibri" w:hAnsi="Calibri"/>
                <w:color w:val="333333"/>
                <w:sz w:val="17"/>
              </w:rPr>
              <w:t>JSON</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Per-criterion comments {criterion_id: text}</w:t>
            </w:r>
          </w:p>
        </w:tc>
      </w:tr>
      <w:tr>
        <w:tc>
          <w:tcPr>
            <w:tcW w:type="dxa" w:w="1728"/>
            <w:vAlign w:val="center"/>
            <w:shd w:fill="EBF3FC"/>
          </w:tcPr>
          <w:p>
            <w:pPr>
              <w:spacing w:before="40" w:after="40"/>
            </w:pPr>
            <w:r/>
            <w:r>
              <w:rPr>
                <w:rFonts w:ascii="Calibri" w:hAnsi="Calibri"/>
                <w:b/>
                <w:color w:val="333333"/>
                <w:sz w:val="17"/>
              </w:rPr>
              <w:t>overall_score</w:t>
            </w:r>
          </w:p>
        </w:tc>
        <w:tc>
          <w:tcPr>
            <w:tcW w:type="dxa" w:w="1440"/>
            <w:vAlign w:val="center"/>
            <w:shd w:fill="EBF3FC"/>
          </w:tcPr>
          <w:p>
            <w:pPr>
              <w:spacing w:before="40" w:after="40"/>
            </w:pPr>
            <w:r/>
            <w:r>
              <w:rPr>
                <w:rFonts w:ascii="Calibri" w:hAnsi="Calibri"/>
                <w:color w:val="333333"/>
                <w:sz w:val="17"/>
              </w:rPr>
              <w:t>Float</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Reviewer's overall score (0-100)</w:t>
            </w:r>
          </w:p>
        </w:tc>
      </w:tr>
      <w:tr>
        <w:tc>
          <w:tcPr>
            <w:tcW w:type="dxa" w:w="1728"/>
            <w:vAlign w:val="center"/>
          </w:tcPr>
          <w:p>
            <w:pPr>
              <w:spacing w:before="40" w:after="40"/>
            </w:pPr>
            <w:r/>
            <w:r>
              <w:rPr>
                <w:rFonts w:ascii="Calibri" w:hAnsi="Calibri"/>
                <w:b/>
                <w:color w:val="333333"/>
                <w:sz w:val="17"/>
              </w:rPr>
              <w:t>status</w:t>
            </w:r>
          </w:p>
        </w:tc>
        <w:tc>
          <w:tcPr>
            <w:tcW w:type="dxa" w:w="1440"/>
            <w:vAlign w:val="center"/>
          </w:tcPr>
          <w:p>
            <w:pPr>
              <w:spacing w:before="40" w:after="40"/>
            </w:pPr>
            <w:r/>
            <w:r>
              <w:rPr>
                <w:rFonts w:ascii="Calibri" w:hAnsi="Calibri"/>
                <w:color w:val="333333"/>
                <w:sz w:val="17"/>
              </w:rPr>
              <w:t>String(20)</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'assigned'</w:t>
            </w:r>
          </w:p>
        </w:tc>
        <w:tc>
          <w:tcPr>
            <w:tcW w:type="dxa" w:w="1728"/>
            <w:vAlign w:val="center"/>
          </w:tcPr>
          <w:p>
            <w:pPr>
              <w:spacing w:before="40" w:after="40"/>
            </w:pPr>
            <w:r/>
            <w:r>
              <w:rPr>
                <w:rFonts w:ascii="Calibri" w:hAnsi="Calibri"/>
                <w:color w:val="333333"/>
                <w:sz w:val="17"/>
              </w:rPr>
              <w:t>Index</w:t>
            </w:r>
          </w:p>
        </w:tc>
        <w:tc>
          <w:tcPr>
            <w:tcW w:type="dxa" w:w="2736"/>
            <w:vAlign w:val="center"/>
          </w:tcPr>
          <w:p>
            <w:pPr>
              <w:spacing w:before="40" w:after="40"/>
            </w:pPr>
            <w:r/>
            <w:r>
              <w:rPr>
                <w:rFonts w:ascii="Calibri" w:hAnsi="Calibri"/>
                <w:color w:val="333333"/>
                <w:sz w:val="17"/>
              </w:rPr>
              <w:t>assigned, in_progress, completed</w:t>
            </w:r>
          </w:p>
        </w:tc>
      </w:tr>
      <w:tr>
        <w:tc>
          <w:tcPr>
            <w:tcW w:type="dxa" w:w="1728"/>
            <w:vAlign w:val="center"/>
            <w:shd w:fill="EBF3FC"/>
          </w:tcPr>
          <w:p>
            <w:pPr>
              <w:spacing w:before="40" w:after="40"/>
            </w:pPr>
            <w:r/>
            <w:r>
              <w:rPr>
                <w:rFonts w:ascii="Calibri" w:hAnsi="Calibri"/>
                <w:b/>
                <w:color w:val="333333"/>
                <w:sz w:val="17"/>
              </w:rPr>
              <w:t>completed_at</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Review completion timestamp</w:t>
            </w:r>
          </w:p>
        </w:tc>
      </w:tr>
      <w:tr>
        <w:tc>
          <w:tcPr>
            <w:tcW w:type="dxa" w:w="1728"/>
            <w:vAlign w:val="center"/>
          </w:tcPr>
          <w:p>
            <w:pPr>
              <w:spacing w:before="40" w:after="40"/>
            </w:pPr>
            <w:r/>
            <w:r>
              <w:rPr>
                <w:rFonts w:ascii="Calibri" w:hAnsi="Calibri"/>
                <w:b/>
                <w:color w:val="333333"/>
                <w:sz w:val="17"/>
              </w:rPr>
              <w:t>created_at</w:t>
            </w:r>
          </w:p>
        </w:tc>
        <w:tc>
          <w:tcPr>
            <w:tcW w:type="dxa" w:w="1440"/>
            <w:vAlign w:val="center"/>
          </w:tcPr>
          <w:p>
            <w:pPr>
              <w:spacing w:before="40" w:after="40"/>
            </w:pPr>
            <w:r/>
            <w:r>
              <w:rPr>
                <w:rFonts w:ascii="Calibri" w:hAnsi="Calibri"/>
                <w:color w:val="333333"/>
                <w:sz w:val="17"/>
              </w:rPr>
              <w:t>DateTime</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utcnow</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Record creation timestamp</w:t>
            </w:r>
          </w:p>
        </w:tc>
      </w:tr>
      <w:tr>
        <w:tc>
          <w:tcPr>
            <w:tcW w:type="dxa" w:w="1728"/>
            <w:vAlign w:val="center"/>
            <w:shd w:fill="EBF3FC"/>
          </w:tcPr>
          <w:p>
            <w:pPr>
              <w:spacing w:before="40" w:after="40"/>
            </w:pPr>
            <w:r/>
            <w:r>
              <w:rPr>
                <w:rFonts w:ascii="Calibri" w:hAnsi="Calibri"/>
                <w:b/>
                <w:color w:val="333333"/>
                <w:sz w:val="17"/>
              </w:rPr>
              <w:t>updated_at</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utcnow</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Last modification timestamp</w:t>
            </w:r>
          </w:p>
        </w:tc>
      </w:tr>
    </w:tbl>
    <w:p/>
    <w:p>
      <w:pPr>
        <w:pStyle w:val="Heading3"/>
      </w:pPr>
      <w:r>
        <w:rPr>
          <w:rFonts w:ascii="Calibri" w:hAnsi="Calibri"/>
          <w:color w:val="344E8A"/>
          <w:sz w:val="24"/>
        </w:rPr>
        <w:t>Table: Report</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728"/>
            <w:vAlign w:val="center"/>
            <w:shd w:fill="1B2A4A"/>
          </w:tcPr>
          <w:p>
            <w:pPr>
              <w:spacing w:before="80" w:after="80"/>
              <w:jc w:val="left"/>
            </w:pPr>
            <w:r/>
            <w:r>
              <w:rPr>
                <w:rFonts w:ascii="Calibri" w:hAnsi="Calibri"/>
                <w:b/>
                <w:color w:val="FFFFFF"/>
                <w:sz w:val="18"/>
              </w:rPr>
              <w:t>Field Name</w:t>
            </w:r>
          </w:p>
        </w:tc>
        <w:tc>
          <w:tcPr>
            <w:tcW w:type="dxa" w:w="1440"/>
            <w:vAlign w:val="center"/>
            <w:shd w:fill="1B2A4A"/>
          </w:tcPr>
          <w:p>
            <w:pPr>
              <w:spacing w:before="80" w:after="80"/>
              <w:jc w:val="left"/>
            </w:pPr>
            <w:r/>
            <w:r>
              <w:rPr>
                <w:rFonts w:ascii="Calibri" w:hAnsi="Calibri"/>
                <w:b/>
                <w:color w:val="FFFFFF"/>
                <w:sz w:val="18"/>
              </w:rPr>
              <w:t>Data Type</w:t>
            </w:r>
          </w:p>
        </w:tc>
        <w:tc>
          <w:tcPr>
            <w:tcW w:type="dxa" w:w="864"/>
            <w:vAlign w:val="center"/>
            <w:shd w:fill="1B2A4A"/>
          </w:tcPr>
          <w:p>
            <w:pPr>
              <w:spacing w:before="80" w:after="80"/>
              <w:jc w:val="left"/>
            </w:pPr>
            <w:r/>
            <w:r>
              <w:rPr>
                <w:rFonts w:ascii="Calibri" w:hAnsi="Calibri"/>
                <w:b/>
                <w:color w:val="FFFFFF"/>
                <w:sz w:val="18"/>
              </w:rPr>
              <w:t>Nullable</w:t>
            </w:r>
          </w:p>
        </w:tc>
        <w:tc>
          <w:tcPr>
            <w:tcW w:type="dxa" w:w="864"/>
            <w:vAlign w:val="center"/>
            <w:shd w:fill="1B2A4A"/>
          </w:tcPr>
          <w:p>
            <w:pPr>
              <w:spacing w:before="80" w:after="80"/>
              <w:jc w:val="left"/>
            </w:pPr>
            <w:r/>
            <w:r>
              <w:rPr>
                <w:rFonts w:ascii="Calibri" w:hAnsi="Calibri"/>
                <w:b/>
                <w:color w:val="FFFFFF"/>
                <w:sz w:val="18"/>
              </w:rPr>
              <w:t>Default</w:t>
            </w:r>
          </w:p>
        </w:tc>
        <w:tc>
          <w:tcPr>
            <w:tcW w:type="dxa" w:w="1728"/>
            <w:vAlign w:val="center"/>
            <w:shd w:fill="1B2A4A"/>
          </w:tcPr>
          <w:p>
            <w:pPr>
              <w:spacing w:before="80" w:after="80"/>
              <w:jc w:val="left"/>
            </w:pPr>
            <w:r/>
            <w:r>
              <w:rPr>
                <w:rFonts w:ascii="Calibri" w:hAnsi="Calibri"/>
                <w:b/>
                <w:color w:val="FFFFFF"/>
                <w:sz w:val="18"/>
              </w:rPr>
              <w:t>Constraints</w:t>
            </w:r>
          </w:p>
        </w:tc>
        <w:tc>
          <w:tcPr>
            <w:tcW w:type="dxa" w:w="2736"/>
            <w:vAlign w:val="center"/>
            <w:shd w:fill="1B2A4A"/>
          </w:tcPr>
          <w:p>
            <w:pPr>
              <w:spacing w:before="80" w:after="80"/>
              <w:jc w:val="left"/>
            </w:pPr>
            <w:r/>
            <w:r>
              <w:rPr>
                <w:rFonts w:ascii="Calibri" w:hAnsi="Calibri"/>
                <w:b/>
                <w:color w:val="FFFFFF"/>
                <w:sz w:val="18"/>
              </w:rPr>
              <w:t>Description</w:t>
            </w:r>
          </w:p>
        </w:tc>
      </w:tr>
      <w:tr>
        <w:tc>
          <w:tcPr>
            <w:tcW w:type="dxa" w:w="1728"/>
            <w:vAlign w:val="center"/>
          </w:tcPr>
          <w:p>
            <w:pPr>
              <w:spacing w:before="40" w:after="40"/>
            </w:pPr>
            <w:r/>
            <w:r>
              <w:rPr>
                <w:rFonts w:ascii="Calibri" w:hAnsi="Calibri"/>
                <w:b/>
                <w:color w:val="333333"/>
                <w:sz w:val="17"/>
              </w:rPr>
              <w:t>id</w:t>
            </w:r>
          </w:p>
        </w:tc>
        <w:tc>
          <w:tcPr>
            <w:tcW w:type="dxa" w:w="1440"/>
            <w:vAlign w:val="center"/>
          </w:tcPr>
          <w:p>
            <w:pPr>
              <w:spacing w:before="40" w:after="40"/>
            </w:pPr>
            <w:r/>
            <w:r>
              <w:rPr>
                <w:rFonts w:ascii="Calibri" w:hAnsi="Calibri"/>
                <w:color w:val="333333"/>
                <w:sz w:val="17"/>
              </w:rPr>
              <w:t>Integer</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auto</w:t>
            </w:r>
          </w:p>
        </w:tc>
        <w:tc>
          <w:tcPr>
            <w:tcW w:type="dxa" w:w="1728"/>
            <w:vAlign w:val="center"/>
          </w:tcPr>
          <w:p>
            <w:pPr>
              <w:spacing w:before="40" w:after="40"/>
            </w:pPr>
            <w:r/>
            <w:r>
              <w:rPr>
                <w:rFonts w:ascii="Calibri" w:hAnsi="Calibri"/>
                <w:color w:val="333333"/>
                <w:sz w:val="17"/>
              </w:rPr>
              <w:t>PK</w:t>
            </w:r>
          </w:p>
        </w:tc>
        <w:tc>
          <w:tcPr>
            <w:tcW w:type="dxa" w:w="2736"/>
            <w:vAlign w:val="center"/>
          </w:tcPr>
          <w:p>
            <w:pPr>
              <w:spacing w:before="40" w:after="40"/>
            </w:pPr>
            <w:r/>
            <w:r>
              <w:rPr>
                <w:rFonts w:ascii="Calibri" w:hAnsi="Calibri"/>
                <w:color w:val="333333"/>
                <w:sz w:val="17"/>
              </w:rPr>
              <w:t>Unique report identifier</w:t>
            </w:r>
          </w:p>
        </w:tc>
      </w:tr>
      <w:tr>
        <w:tc>
          <w:tcPr>
            <w:tcW w:type="dxa" w:w="1728"/>
            <w:vAlign w:val="center"/>
            <w:shd w:fill="EBF3FC"/>
          </w:tcPr>
          <w:p>
            <w:pPr>
              <w:spacing w:before="40" w:after="40"/>
            </w:pPr>
            <w:r/>
            <w:r>
              <w:rPr>
                <w:rFonts w:ascii="Calibri" w:hAnsi="Calibri"/>
                <w:b/>
                <w:color w:val="333333"/>
                <w:sz w:val="17"/>
              </w:rPr>
              <w:t>grant_id</w:t>
            </w:r>
          </w:p>
        </w:tc>
        <w:tc>
          <w:tcPr>
            <w:tcW w:type="dxa" w:w="1440"/>
            <w:vAlign w:val="center"/>
            <w:shd w:fill="EBF3FC"/>
          </w:tcPr>
          <w:p>
            <w:pPr>
              <w:spacing w:before="40" w:after="40"/>
            </w:pPr>
            <w:r/>
            <w:r>
              <w:rPr>
                <w:rFonts w:ascii="Calibri" w:hAnsi="Calibri"/>
                <w:color w:val="333333"/>
                <w:sz w:val="17"/>
              </w:rPr>
              <w:t>Integer</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w:t>
            </w:r>
          </w:p>
        </w:tc>
        <w:tc>
          <w:tcPr>
            <w:tcW w:type="dxa" w:w="1728"/>
            <w:vAlign w:val="center"/>
            <w:shd w:fill="EBF3FC"/>
          </w:tcPr>
          <w:p>
            <w:pPr>
              <w:spacing w:before="40" w:after="40"/>
            </w:pPr>
            <w:r/>
            <w:r>
              <w:rPr>
                <w:rFonts w:ascii="Calibri" w:hAnsi="Calibri"/>
                <w:color w:val="333333"/>
                <w:sz w:val="17"/>
              </w:rPr>
              <w:t>FK → Grant, Index</w:t>
            </w:r>
          </w:p>
        </w:tc>
        <w:tc>
          <w:tcPr>
            <w:tcW w:type="dxa" w:w="2736"/>
            <w:vAlign w:val="center"/>
            <w:shd w:fill="EBF3FC"/>
          </w:tcPr>
          <w:p>
            <w:pPr>
              <w:spacing w:before="40" w:after="40"/>
            </w:pPr>
            <w:r/>
            <w:r>
              <w:rPr>
                <w:rFonts w:ascii="Calibri" w:hAnsi="Calibri"/>
                <w:color w:val="333333"/>
                <w:sz w:val="17"/>
              </w:rPr>
              <w:t>Parent grant</w:t>
            </w:r>
          </w:p>
        </w:tc>
      </w:tr>
      <w:tr>
        <w:tc>
          <w:tcPr>
            <w:tcW w:type="dxa" w:w="1728"/>
            <w:vAlign w:val="center"/>
          </w:tcPr>
          <w:p>
            <w:pPr>
              <w:spacing w:before="40" w:after="40"/>
            </w:pPr>
            <w:r/>
            <w:r>
              <w:rPr>
                <w:rFonts w:ascii="Calibri" w:hAnsi="Calibri"/>
                <w:b/>
                <w:color w:val="333333"/>
                <w:sz w:val="17"/>
              </w:rPr>
              <w:t>application_id</w:t>
            </w:r>
          </w:p>
        </w:tc>
        <w:tc>
          <w:tcPr>
            <w:tcW w:type="dxa" w:w="1440"/>
            <w:vAlign w:val="center"/>
          </w:tcPr>
          <w:p>
            <w:pPr>
              <w:spacing w:before="40" w:after="40"/>
            </w:pPr>
            <w:r/>
            <w:r>
              <w:rPr>
                <w:rFonts w:ascii="Calibri" w:hAnsi="Calibri"/>
                <w:color w:val="333333"/>
                <w:sz w:val="17"/>
              </w:rPr>
              <w:t>Integer</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w:t>
            </w:r>
          </w:p>
        </w:tc>
        <w:tc>
          <w:tcPr>
            <w:tcW w:type="dxa" w:w="1728"/>
            <w:vAlign w:val="center"/>
          </w:tcPr>
          <w:p>
            <w:pPr>
              <w:spacing w:before="40" w:after="40"/>
            </w:pPr>
            <w:r/>
            <w:r>
              <w:rPr>
                <w:rFonts w:ascii="Calibri" w:hAnsi="Calibri"/>
                <w:color w:val="333333"/>
                <w:sz w:val="17"/>
              </w:rPr>
              <w:t>FK → Application</w:t>
            </w:r>
          </w:p>
        </w:tc>
        <w:tc>
          <w:tcPr>
            <w:tcW w:type="dxa" w:w="2736"/>
            <w:vAlign w:val="center"/>
          </w:tcPr>
          <w:p>
            <w:pPr>
              <w:spacing w:before="40" w:after="40"/>
            </w:pPr>
            <w:r/>
            <w:r>
              <w:rPr>
                <w:rFonts w:ascii="Calibri" w:hAnsi="Calibri"/>
                <w:color w:val="333333"/>
                <w:sz w:val="17"/>
              </w:rPr>
              <w:t>Associated awarded application</w:t>
            </w:r>
          </w:p>
        </w:tc>
      </w:tr>
      <w:tr>
        <w:tc>
          <w:tcPr>
            <w:tcW w:type="dxa" w:w="1728"/>
            <w:vAlign w:val="center"/>
            <w:shd w:fill="EBF3FC"/>
          </w:tcPr>
          <w:p>
            <w:pPr>
              <w:spacing w:before="40" w:after="40"/>
            </w:pPr>
            <w:r/>
            <w:r>
              <w:rPr>
                <w:rFonts w:ascii="Calibri" w:hAnsi="Calibri"/>
                <w:b/>
                <w:color w:val="333333"/>
                <w:sz w:val="17"/>
              </w:rPr>
              <w:t>submitted_by_org_id</w:t>
            </w:r>
          </w:p>
        </w:tc>
        <w:tc>
          <w:tcPr>
            <w:tcW w:type="dxa" w:w="1440"/>
            <w:vAlign w:val="center"/>
            <w:shd w:fill="EBF3FC"/>
          </w:tcPr>
          <w:p>
            <w:pPr>
              <w:spacing w:before="40" w:after="40"/>
            </w:pPr>
            <w:r/>
            <w:r>
              <w:rPr>
                <w:rFonts w:ascii="Calibri" w:hAnsi="Calibri"/>
                <w:color w:val="333333"/>
                <w:sz w:val="17"/>
              </w:rPr>
              <w:t>Integer</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w:t>
            </w:r>
          </w:p>
        </w:tc>
        <w:tc>
          <w:tcPr>
            <w:tcW w:type="dxa" w:w="1728"/>
            <w:vAlign w:val="center"/>
            <w:shd w:fill="EBF3FC"/>
          </w:tcPr>
          <w:p>
            <w:pPr>
              <w:spacing w:before="40" w:after="40"/>
            </w:pPr>
            <w:r/>
            <w:r>
              <w:rPr>
                <w:rFonts w:ascii="Calibri" w:hAnsi="Calibri"/>
                <w:color w:val="333333"/>
                <w:sz w:val="17"/>
              </w:rPr>
              <w:t>FK → Organization, Index</w:t>
            </w:r>
          </w:p>
        </w:tc>
        <w:tc>
          <w:tcPr>
            <w:tcW w:type="dxa" w:w="2736"/>
            <w:vAlign w:val="center"/>
            <w:shd w:fill="EBF3FC"/>
          </w:tcPr>
          <w:p>
            <w:pPr>
              <w:spacing w:before="40" w:after="40"/>
            </w:pPr>
            <w:r/>
            <w:r>
              <w:rPr>
                <w:rFonts w:ascii="Calibri" w:hAnsi="Calibri"/>
                <w:color w:val="333333"/>
                <w:sz w:val="17"/>
              </w:rPr>
              <w:t>Submitting NGO organization</w:t>
            </w:r>
          </w:p>
        </w:tc>
      </w:tr>
      <w:tr>
        <w:tc>
          <w:tcPr>
            <w:tcW w:type="dxa" w:w="1728"/>
            <w:vAlign w:val="center"/>
          </w:tcPr>
          <w:p>
            <w:pPr>
              <w:spacing w:before="40" w:after="40"/>
            </w:pPr>
            <w:r/>
            <w:r>
              <w:rPr>
                <w:rFonts w:ascii="Calibri" w:hAnsi="Calibri"/>
                <w:b/>
                <w:color w:val="333333"/>
                <w:sz w:val="17"/>
              </w:rPr>
              <w:t>report_type</w:t>
            </w:r>
          </w:p>
        </w:tc>
        <w:tc>
          <w:tcPr>
            <w:tcW w:type="dxa" w:w="1440"/>
            <w:vAlign w:val="center"/>
          </w:tcPr>
          <w:p>
            <w:pPr>
              <w:spacing w:before="40" w:after="40"/>
            </w:pPr>
            <w:r/>
            <w:r>
              <w:rPr>
                <w:rFonts w:ascii="Calibri" w:hAnsi="Calibri"/>
                <w:color w:val="333333"/>
                <w:sz w:val="17"/>
              </w:rPr>
              <w:t>String(50)</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narrative, financial, progress, final</w:t>
            </w:r>
          </w:p>
        </w:tc>
      </w:tr>
      <w:tr>
        <w:tc>
          <w:tcPr>
            <w:tcW w:type="dxa" w:w="1728"/>
            <w:vAlign w:val="center"/>
            <w:shd w:fill="EBF3FC"/>
          </w:tcPr>
          <w:p>
            <w:pPr>
              <w:spacing w:before="40" w:after="40"/>
            </w:pPr>
            <w:r/>
            <w:r>
              <w:rPr>
                <w:rFonts w:ascii="Calibri" w:hAnsi="Calibri"/>
                <w:b/>
                <w:color w:val="333333"/>
                <w:sz w:val="17"/>
              </w:rPr>
              <w:t>reporting_period</w:t>
            </w:r>
          </w:p>
        </w:tc>
        <w:tc>
          <w:tcPr>
            <w:tcW w:type="dxa" w:w="1440"/>
            <w:vAlign w:val="center"/>
            <w:shd w:fill="EBF3FC"/>
          </w:tcPr>
          <w:p>
            <w:pPr>
              <w:spacing w:before="40" w:after="40"/>
            </w:pPr>
            <w:r/>
            <w:r>
              <w:rPr>
                <w:rFonts w:ascii="Calibri" w:hAnsi="Calibri"/>
                <w:color w:val="333333"/>
                <w:sz w:val="17"/>
              </w:rPr>
              <w:t>String(50)</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Period covered (e.g., Q1 2026)</w:t>
            </w:r>
          </w:p>
        </w:tc>
      </w:tr>
      <w:tr>
        <w:tc>
          <w:tcPr>
            <w:tcW w:type="dxa" w:w="1728"/>
            <w:vAlign w:val="center"/>
          </w:tcPr>
          <w:p>
            <w:pPr>
              <w:spacing w:before="40" w:after="40"/>
            </w:pPr>
            <w:r/>
            <w:r>
              <w:rPr>
                <w:rFonts w:ascii="Calibri" w:hAnsi="Calibri"/>
                <w:b/>
                <w:color w:val="333333"/>
                <w:sz w:val="17"/>
              </w:rPr>
              <w:t>title</w:t>
            </w:r>
          </w:p>
        </w:tc>
        <w:tc>
          <w:tcPr>
            <w:tcW w:type="dxa" w:w="1440"/>
            <w:vAlign w:val="center"/>
          </w:tcPr>
          <w:p>
            <w:pPr>
              <w:spacing w:before="40" w:after="40"/>
            </w:pPr>
            <w:r/>
            <w:r>
              <w:rPr>
                <w:rFonts w:ascii="Calibri" w:hAnsi="Calibri"/>
                <w:color w:val="333333"/>
                <w:sz w:val="17"/>
              </w:rPr>
              <w:t>String(300)</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Report title</w:t>
            </w:r>
          </w:p>
        </w:tc>
      </w:tr>
      <w:tr>
        <w:tc>
          <w:tcPr>
            <w:tcW w:type="dxa" w:w="1728"/>
            <w:vAlign w:val="center"/>
            <w:shd w:fill="EBF3FC"/>
          </w:tcPr>
          <w:p>
            <w:pPr>
              <w:spacing w:before="40" w:after="40"/>
            </w:pPr>
            <w:r/>
            <w:r>
              <w:rPr>
                <w:rFonts w:ascii="Calibri" w:hAnsi="Calibri"/>
                <w:b/>
                <w:color w:val="333333"/>
                <w:sz w:val="17"/>
              </w:rPr>
              <w:t>content</w:t>
            </w:r>
          </w:p>
        </w:tc>
        <w:tc>
          <w:tcPr>
            <w:tcW w:type="dxa" w:w="1440"/>
            <w:vAlign w:val="center"/>
            <w:shd w:fill="EBF3FC"/>
          </w:tcPr>
          <w:p>
            <w:pPr>
              <w:spacing w:before="40" w:after="40"/>
            </w:pPr>
            <w:r/>
            <w:r>
              <w:rPr>
                <w:rFonts w:ascii="Calibri" w:hAnsi="Calibri"/>
                <w:color w:val="333333"/>
                <w:sz w:val="17"/>
              </w:rPr>
              <w:t>JSON</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Structured report sections</w:t>
            </w:r>
          </w:p>
        </w:tc>
      </w:tr>
      <w:tr>
        <w:tc>
          <w:tcPr>
            <w:tcW w:type="dxa" w:w="1728"/>
            <w:vAlign w:val="center"/>
          </w:tcPr>
          <w:p>
            <w:pPr>
              <w:spacing w:before="40" w:after="40"/>
            </w:pPr>
            <w:r/>
            <w:r>
              <w:rPr>
                <w:rFonts w:ascii="Calibri" w:hAnsi="Calibri"/>
                <w:b/>
                <w:color w:val="333333"/>
                <w:sz w:val="17"/>
              </w:rPr>
              <w:t>attachments</w:t>
            </w:r>
          </w:p>
        </w:tc>
        <w:tc>
          <w:tcPr>
            <w:tcW w:type="dxa" w:w="1440"/>
            <w:vAlign w:val="center"/>
          </w:tcPr>
          <w:p>
            <w:pPr>
              <w:spacing w:before="40" w:after="40"/>
            </w:pPr>
            <w:r/>
            <w:r>
              <w:rPr>
                <w:rFonts w:ascii="Calibri" w:hAnsi="Calibri"/>
                <w:color w:val="333333"/>
                <w:sz w:val="17"/>
              </w:rPr>
              <w:t>JSON</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Array of attached file references</w:t>
            </w:r>
          </w:p>
        </w:tc>
      </w:tr>
      <w:tr>
        <w:tc>
          <w:tcPr>
            <w:tcW w:type="dxa" w:w="1728"/>
            <w:vAlign w:val="center"/>
            <w:shd w:fill="EBF3FC"/>
          </w:tcPr>
          <w:p>
            <w:pPr>
              <w:spacing w:before="40" w:after="40"/>
            </w:pPr>
            <w:r/>
            <w:r>
              <w:rPr>
                <w:rFonts w:ascii="Calibri" w:hAnsi="Calibri"/>
                <w:b/>
                <w:color w:val="333333"/>
                <w:sz w:val="17"/>
              </w:rPr>
              <w:t>status</w:t>
            </w:r>
          </w:p>
        </w:tc>
        <w:tc>
          <w:tcPr>
            <w:tcW w:type="dxa" w:w="1440"/>
            <w:vAlign w:val="center"/>
            <w:shd w:fill="EBF3FC"/>
          </w:tcPr>
          <w:p>
            <w:pPr>
              <w:spacing w:before="40" w:after="40"/>
            </w:pPr>
            <w:r/>
            <w:r>
              <w:rPr>
                <w:rFonts w:ascii="Calibri" w:hAnsi="Calibri"/>
                <w:color w:val="333333"/>
                <w:sz w:val="17"/>
              </w:rPr>
              <w:t>String(20)</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'draft'</w:t>
            </w:r>
          </w:p>
        </w:tc>
        <w:tc>
          <w:tcPr>
            <w:tcW w:type="dxa" w:w="1728"/>
            <w:vAlign w:val="center"/>
            <w:shd w:fill="EBF3FC"/>
          </w:tcPr>
          <w:p>
            <w:pPr>
              <w:spacing w:before="40" w:after="40"/>
            </w:pPr>
            <w:r/>
            <w:r>
              <w:rPr>
                <w:rFonts w:ascii="Calibri" w:hAnsi="Calibri"/>
                <w:color w:val="333333"/>
                <w:sz w:val="17"/>
              </w:rPr>
              <w:t>Index</w:t>
            </w:r>
          </w:p>
        </w:tc>
        <w:tc>
          <w:tcPr>
            <w:tcW w:type="dxa" w:w="2736"/>
            <w:vAlign w:val="center"/>
            <w:shd w:fill="EBF3FC"/>
          </w:tcPr>
          <w:p>
            <w:pPr>
              <w:spacing w:before="40" w:after="40"/>
            </w:pPr>
            <w:r/>
            <w:r>
              <w:rPr>
                <w:rFonts w:ascii="Calibri" w:hAnsi="Calibri"/>
                <w:color w:val="333333"/>
                <w:sz w:val="17"/>
              </w:rPr>
              <w:t>draft, submitted, reviewed, accepted, revision_requested</w:t>
            </w:r>
          </w:p>
        </w:tc>
      </w:tr>
      <w:tr>
        <w:tc>
          <w:tcPr>
            <w:tcW w:type="dxa" w:w="1728"/>
            <w:vAlign w:val="center"/>
          </w:tcPr>
          <w:p>
            <w:pPr>
              <w:spacing w:before="40" w:after="40"/>
            </w:pPr>
            <w:r/>
            <w:r>
              <w:rPr>
                <w:rFonts w:ascii="Calibri" w:hAnsi="Calibri"/>
                <w:b/>
                <w:color w:val="333333"/>
                <w:sz w:val="17"/>
              </w:rPr>
              <w:t>due_date</w:t>
            </w:r>
          </w:p>
        </w:tc>
        <w:tc>
          <w:tcPr>
            <w:tcW w:type="dxa" w:w="1440"/>
            <w:vAlign w:val="center"/>
          </w:tcPr>
          <w:p>
            <w:pPr>
              <w:spacing w:before="40" w:after="40"/>
            </w:pPr>
            <w:r/>
            <w:r>
              <w:rPr>
                <w:rFonts w:ascii="Calibri" w:hAnsi="Calibri"/>
                <w:color w:val="333333"/>
                <w:sz w:val="17"/>
              </w:rPr>
              <w:t>DateTime</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Report submission deadline</w:t>
            </w:r>
          </w:p>
        </w:tc>
      </w:tr>
      <w:tr>
        <w:tc>
          <w:tcPr>
            <w:tcW w:type="dxa" w:w="1728"/>
            <w:vAlign w:val="center"/>
            <w:shd w:fill="EBF3FC"/>
          </w:tcPr>
          <w:p>
            <w:pPr>
              <w:spacing w:before="40" w:after="40"/>
            </w:pPr>
            <w:r/>
            <w:r>
              <w:rPr>
                <w:rFonts w:ascii="Calibri" w:hAnsi="Calibri"/>
                <w:b/>
                <w:color w:val="333333"/>
                <w:sz w:val="17"/>
              </w:rPr>
              <w:t>submitted_at</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Actual submission timestamp</w:t>
            </w:r>
          </w:p>
        </w:tc>
      </w:tr>
      <w:tr>
        <w:tc>
          <w:tcPr>
            <w:tcW w:type="dxa" w:w="1728"/>
            <w:vAlign w:val="center"/>
          </w:tcPr>
          <w:p>
            <w:pPr>
              <w:spacing w:before="40" w:after="40"/>
            </w:pPr>
            <w:r/>
            <w:r>
              <w:rPr>
                <w:rFonts w:ascii="Calibri" w:hAnsi="Calibri"/>
                <w:b/>
                <w:color w:val="333333"/>
                <w:sz w:val="17"/>
              </w:rPr>
              <w:t>reviewed_at</w:t>
            </w:r>
          </w:p>
        </w:tc>
        <w:tc>
          <w:tcPr>
            <w:tcW w:type="dxa" w:w="1440"/>
            <w:vAlign w:val="center"/>
          </w:tcPr>
          <w:p>
            <w:pPr>
              <w:spacing w:before="40" w:after="40"/>
            </w:pPr>
            <w:r/>
            <w:r>
              <w:rPr>
                <w:rFonts w:ascii="Calibri" w:hAnsi="Calibri"/>
                <w:color w:val="333333"/>
                <w:sz w:val="17"/>
              </w:rPr>
              <w:t>DateTime</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Donor review timestamp</w:t>
            </w:r>
          </w:p>
        </w:tc>
      </w:tr>
      <w:tr>
        <w:tc>
          <w:tcPr>
            <w:tcW w:type="dxa" w:w="1728"/>
            <w:vAlign w:val="center"/>
            <w:shd w:fill="EBF3FC"/>
          </w:tcPr>
          <w:p>
            <w:pPr>
              <w:spacing w:before="40" w:after="40"/>
            </w:pPr>
            <w:r/>
            <w:r>
              <w:rPr>
                <w:rFonts w:ascii="Calibri" w:hAnsi="Calibri"/>
                <w:b/>
                <w:color w:val="333333"/>
                <w:sz w:val="17"/>
              </w:rPr>
              <w:t>reviewer_notes</w:t>
            </w:r>
          </w:p>
        </w:tc>
        <w:tc>
          <w:tcPr>
            <w:tcW w:type="dxa" w:w="1440"/>
            <w:vAlign w:val="center"/>
            <w:shd w:fill="EBF3FC"/>
          </w:tcPr>
          <w:p>
            <w:pPr>
              <w:spacing w:before="40" w:after="40"/>
            </w:pPr>
            <w:r/>
            <w:r>
              <w:rPr>
                <w:rFonts w:ascii="Calibri" w:hAnsi="Calibri"/>
                <w:color w:val="333333"/>
                <w:sz w:val="17"/>
              </w:rPr>
              <w:t>Text</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Donor feedback and notes</w:t>
            </w:r>
          </w:p>
        </w:tc>
      </w:tr>
      <w:tr>
        <w:tc>
          <w:tcPr>
            <w:tcW w:type="dxa" w:w="1728"/>
            <w:vAlign w:val="center"/>
          </w:tcPr>
          <w:p>
            <w:pPr>
              <w:spacing w:before="40" w:after="40"/>
            </w:pPr>
            <w:r/>
            <w:r>
              <w:rPr>
                <w:rFonts w:ascii="Calibri" w:hAnsi="Calibri"/>
                <w:b/>
                <w:color w:val="333333"/>
                <w:sz w:val="17"/>
              </w:rPr>
              <w:t>ai_analysis</w:t>
            </w:r>
          </w:p>
        </w:tc>
        <w:tc>
          <w:tcPr>
            <w:tcW w:type="dxa" w:w="1440"/>
            <w:vAlign w:val="center"/>
          </w:tcPr>
          <w:p>
            <w:pPr>
              <w:spacing w:before="40" w:after="40"/>
            </w:pPr>
            <w:r/>
            <w:r>
              <w:rPr>
                <w:rFonts w:ascii="Calibri" w:hAnsi="Calibri"/>
                <w:color w:val="333333"/>
                <w:sz w:val="17"/>
              </w:rPr>
              <w:t>JSON</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AI analysis of report content</w:t>
            </w:r>
          </w:p>
        </w:tc>
      </w:tr>
      <w:tr>
        <w:tc>
          <w:tcPr>
            <w:tcW w:type="dxa" w:w="1728"/>
            <w:vAlign w:val="center"/>
            <w:shd w:fill="EBF3FC"/>
          </w:tcPr>
          <w:p>
            <w:pPr>
              <w:spacing w:before="40" w:after="40"/>
            </w:pPr>
            <w:r/>
            <w:r>
              <w:rPr>
                <w:rFonts w:ascii="Calibri" w:hAnsi="Calibri"/>
                <w:b/>
                <w:color w:val="333333"/>
                <w:sz w:val="17"/>
              </w:rPr>
              <w:t>created_at</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utcnow</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Record creation timestamp</w:t>
            </w:r>
          </w:p>
        </w:tc>
      </w:tr>
      <w:tr>
        <w:tc>
          <w:tcPr>
            <w:tcW w:type="dxa" w:w="1728"/>
            <w:vAlign w:val="center"/>
          </w:tcPr>
          <w:p>
            <w:pPr>
              <w:spacing w:before="40" w:after="40"/>
            </w:pPr>
            <w:r/>
            <w:r>
              <w:rPr>
                <w:rFonts w:ascii="Calibri" w:hAnsi="Calibri"/>
                <w:b/>
                <w:color w:val="333333"/>
                <w:sz w:val="17"/>
              </w:rPr>
              <w:t>updated_at</w:t>
            </w:r>
          </w:p>
        </w:tc>
        <w:tc>
          <w:tcPr>
            <w:tcW w:type="dxa" w:w="1440"/>
            <w:vAlign w:val="center"/>
          </w:tcPr>
          <w:p>
            <w:pPr>
              <w:spacing w:before="40" w:after="40"/>
            </w:pPr>
            <w:r/>
            <w:r>
              <w:rPr>
                <w:rFonts w:ascii="Calibri" w:hAnsi="Calibri"/>
                <w:color w:val="333333"/>
                <w:sz w:val="17"/>
              </w:rPr>
              <w:t>DateTime</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utcnow</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Last modification timestamp</w:t>
            </w:r>
          </w:p>
        </w:tc>
      </w:tr>
    </w:tbl>
    <w:p/>
    <w:p>
      <w:pPr>
        <w:pStyle w:val="Heading3"/>
      </w:pPr>
      <w:r>
        <w:rPr>
          <w:rFonts w:ascii="Calibri" w:hAnsi="Calibri"/>
          <w:color w:val="344E8A"/>
          <w:sz w:val="24"/>
        </w:rPr>
        <w:t>Table: ComplianceCheck</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728"/>
            <w:vAlign w:val="center"/>
            <w:shd w:fill="1B2A4A"/>
          </w:tcPr>
          <w:p>
            <w:pPr>
              <w:spacing w:before="80" w:after="80"/>
              <w:jc w:val="left"/>
            </w:pPr>
            <w:r/>
            <w:r>
              <w:rPr>
                <w:rFonts w:ascii="Calibri" w:hAnsi="Calibri"/>
                <w:b/>
                <w:color w:val="FFFFFF"/>
                <w:sz w:val="18"/>
              </w:rPr>
              <w:t>Field Name</w:t>
            </w:r>
          </w:p>
        </w:tc>
        <w:tc>
          <w:tcPr>
            <w:tcW w:type="dxa" w:w="1440"/>
            <w:vAlign w:val="center"/>
            <w:shd w:fill="1B2A4A"/>
          </w:tcPr>
          <w:p>
            <w:pPr>
              <w:spacing w:before="80" w:after="80"/>
              <w:jc w:val="left"/>
            </w:pPr>
            <w:r/>
            <w:r>
              <w:rPr>
                <w:rFonts w:ascii="Calibri" w:hAnsi="Calibri"/>
                <w:b/>
                <w:color w:val="FFFFFF"/>
                <w:sz w:val="18"/>
              </w:rPr>
              <w:t>Data Type</w:t>
            </w:r>
          </w:p>
        </w:tc>
        <w:tc>
          <w:tcPr>
            <w:tcW w:type="dxa" w:w="864"/>
            <w:vAlign w:val="center"/>
            <w:shd w:fill="1B2A4A"/>
          </w:tcPr>
          <w:p>
            <w:pPr>
              <w:spacing w:before="80" w:after="80"/>
              <w:jc w:val="left"/>
            </w:pPr>
            <w:r/>
            <w:r>
              <w:rPr>
                <w:rFonts w:ascii="Calibri" w:hAnsi="Calibri"/>
                <w:b/>
                <w:color w:val="FFFFFF"/>
                <w:sz w:val="18"/>
              </w:rPr>
              <w:t>Nullable</w:t>
            </w:r>
          </w:p>
        </w:tc>
        <w:tc>
          <w:tcPr>
            <w:tcW w:type="dxa" w:w="864"/>
            <w:vAlign w:val="center"/>
            <w:shd w:fill="1B2A4A"/>
          </w:tcPr>
          <w:p>
            <w:pPr>
              <w:spacing w:before="80" w:after="80"/>
              <w:jc w:val="left"/>
            </w:pPr>
            <w:r/>
            <w:r>
              <w:rPr>
                <w:rFonts w:ascii="Calibri" w:hAnsi="Calibri"/>
                <w:b/>
                <w:color w:val="FFFFFF"/>
                <w:sz w:val="18"/>
              </w:rPr>
              <w:t>Default</w:t>
            </w:r>
          </w:p>
        </w:tc>
        <w:tc>
          <w:tcPr>
            <w:tcW w:type="dxa" w:w="1728"/>
            <w:vAlign w:val="center"/>
            <w:shd w:fill="1B2A4A"/>
          </w:tcPr>
          <w:p>
            <w:pPr>
              <w:spacing w:before="80" w:after="80"/>
              <w:jc w:val="left"/>
            </w:pPr>
            <w:r/>
            <w:r>
              <w:rPr>
                <w:rFonts w:ascii="Calibri" w:hAnsi="Calibri"/>
                <w:b/>
                <w:color w:val="FFFFFF"/>
                <w:sz w:val="18"/>
              </w:rPr>
              <w:t>Constraints</w:t>
            </w:r>
          </w:p>
        </w:tc>
        <w:tc>
          <w:tcPr>
            <w:tcW w:type="dxa" w:w="2736"/>
            <w:vAlign w:val="center"/>
            <w:shd w:fill="1B2A4A"/>
          </w:tcPr>
          <w:p>
            <w:pPr>
              <w:spacing w:before="80" w:after="80"/>
              <w:jc w:val="left"/>
            </w:pPr>
            <w:r/>
            <w:r>
              <w:rPr>
                <w:rFonts w:ascii="Calibri" w:hAnsi="Calibri"/>
                <w:b/>
                <w:color w:val="FFFFFF"/>
                <w:sz w:val="18"/>
              </w:rPr>
              <w:t>Description</w:t>
            </w:r>
          </w:p>
        </w:tc>
      </w:tr>
      <w:tr>
        <w:tc>
          <w:tcPr>
            <w:tcW w:type="dxa" w:w="1728"/>
            <w:vAlign w:val="center"/>
          </w:tcPr>
          <w:p>
            <w:pPr>
              <w:spacing w:before="40" w:after="40"/>
            </w:pPr>
            <w:r/>
            <w:r>
              <w:rPr>
                <w:rFonts w:ascii="Calibri" w:hAnsi="Calibri"/>
                <w:b/>
                <w:color w:val="333333"/>
                <w:sz w:val="17"/>
              </w:rPr>
              <w:t>id</w:t>
            </w:r>
          </w:p>
        </w:tc>
        <w:tc>
          <w:tcPr>
            <w:tcW w:type="dxa" w:w="1440"/>
            <w:vAlign w:val="center"/>
          </w:tcPr>
          <w:p>
            <w:pPr>
              <w:spacing w:before="40" w:after="40"/>
            </w:pPr>
            <w:r/>
            <w:r>
              <w:rPr>
                <w:rFonts w:ascii="Calibri" w:hAnsi="Calibri"/>
                <w:color w:val="333333"/>
                <w:sz w:val="17"/>
              </w:rPr>
              <w:t>Integer</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auto</w:t>
            </w:r>
          </w:p>
        </w:tc>
        <w:tc>
          <w:tcPr>
            <w:tcW w:type="dxa" w:w="1728"/>
            <w:vAlign w:val="center"/>
          </w:tcPr>
          <w:p>
            <w:pPr>
              <w:spacing w:before="40" w:after="40"/>
            </w:pPr>
            <w:r/>
            <w:r>
              <w:rPr>
                <w:rFonts w:ascii="Calibri" w:hAnsi="Calibri"/>
                <w:color w:val="333333"/>
                <w:sz w:val="17"/>
              </w:rPr>
              <w:t>PK</w:t>
            </w:r>
          </w:p>
        </w:tc>
        <w:tc>
          <w:tcPr>
            <w:tcW w:type="dxa" w:w="2736"/>
            <w:vAlign w:val="center"/>
          </w:tcPr>
          <w:p>
            <w:pPr>
              <w:spacing w:before="40" w:after="40"/>
            </w:pPr>
            <w:r/>
            <w:r>
              <w:rPr>
                <w:rFonts w:ascii="Calibri" w:hAnsi="Calibri"/>
                <w:color w:val="333333"/>
                <w:sz w:val="17"/>
              </w:rPr>
              <w:t>Unique compliance check identifier</w:t>
            </w:r>
          </w:p>
        </w:tc>
      </w:tr>
      <w:tr>
        <w:tc>
          <w:tcPr>
            <w:tcW w:type="dxa" w:w="1728"/>
            <w:vAlign w:val="center"/>
            <w:shd w:fill="EBF3FC"/>
          </w:tcPr>
          <w:p>
            <w:pPr>
              <w:spacing w:before="40" w:after="40"/>
            </w:pPr>
            <w:r/>
            <w:r>
              <w:rPr>
                <w:rFonts w:ascii="Calibri" w:hAnsi="Calibri"/>
                <w:b/>
                <w:color w:val="333333"/>
                <w:sz w:val="17"/>
              </w:rPr>
              <w:t>org_id</w:t>
            </w:r>
          </w:p>
        </w:tc>
        <w:tc>
          <w:tcPr>
            <w:tcW w:type="dxa" w:w="1440"/>
            <w:vAlign w:val="center"/>
            <w:shd w:fill="EBF3FC"/>
          </w:tcPr>
          <w:p>
            <w:pPr>
              <w:spacing w:before="40" w:after="40"/>
            </w:pPr>
            <w:r/>
            <w:r>
              <w:rPr>
                <w:rFonts w:ascii="Calibri" w:hAnsi="Calibri"/>
                <w:color w:val="333333"/>
                <w:sz w:val="17"/>
              </w:rPr>
              <w:t>Integer</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w:t>
            </w:r>
          </w:p>
        </w:tc>
        <w:tc>
          <w:tcPr>
            <w:tcW w:type="dxa" w:w="1728"/>
            <w:vAlign w:val="center"/>
            <w:shd w:fill="EBF3FC"/>
          </w:tcPr>
          <w:p>
            <w:pPr>
              <w:spacing w:before="40" w:after="40"/>
            </w:pPr>
            <w:r/>
            <w:r>
              <w:rPr>
                <w:rFonts w:ascii="Calibri" w:hAnsi="Calibri"/>
                <w:color w:val="333333"/>
                <w:sz w:val="17"/>
              </w:rPr>
              <w:t>FK → Organization, Index</w:t>
            </w:r>
          </w:p>
        </w:tc>
        <w:tc>
          <w:tcPr>
            <w:tcW w:type="dxa" w:w="2736"/>
            <w:vAlign w:val="center"/>
            <w:shd w:fill="EBF3FC"/>
          </w:tcPr>
          <w:p>
            <w:pPr>
              <w:spacing w:before="40" w:after="40"/>
            </w:pPr>
            <w:r/>
            <w:r>
              <w:rPr>
                <w:rFonts w:ascii="Calibri" w:hAnsi="Calibri"/>
                <w:color w:val="333333"/>
                <w:sz w:val="17"/>
              </w:rPr>
              <w:t>Screened organization</w:t>
            </w:r>
          </w:p>
        </w:tc>
      </w:tr>
      <w:tr>
        <w:tc>
          <w:tcPr>
            <w:tcW w:type="dxa" w:w="1728"/>
            <w:vAlign w:val="center"/>
          </w:tcPr>
          <w:p>
            <w:pPr>
              <w:spacing w:before="40" w:after="40"/>
            </w:pPr>
            <w:r/>
            <w:r>
              <w:rPr>
                <w:rFonts w:ascii="Calibri" w:hAnsi="Calibri"/>
                <w:b/>
                <w:color w:val="333333"/>
                <w:sz w:val="17"/>
              </w:rPr>
              <w:t>check_type</w:t>
            </w:r>
          </w:p>
        </w:tc>
        <w:tc>
          <w:tcPr>
            <w:tcW w:type="dxa" w:w="1440"/>
            <w:vAlign w:val="center"/>
          </w:tcPr>
          <w:p>
            <w:pPr>
              <w:spacing w:before="40" w:after="40"/>
            </w:pPr>
            <w:r/>
            <w:r>
              <w:rPr>
                <w:rFonts w:ascii="Calibri" w:hAnsi="Calibri"/>
                <w:color w:val="333333"/>
                <w:sz w:val="17"/>
              </w:rPr>
              <w:t>String(50)</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sanctions, registry, aml</w:t>
            </w:r>
          </w:p>
        </w:tc>
      </w:tr>
      <w:tr>
        <w:tc>
          <w:tcPr>
            <w:tcW w:type="dxa" w:w="1728"/>
            <w:vAlign w:val="center"/>
            <w:shd w:fill="EBF3FC"/>
          </w:tcPr>
          <w:p>
            <w:pPr>
              <w:spacing w:before="40" w:after="40"/>
            </w:pPr>
            <w:r/>
            <w:r>
              <w:rPr>
                <w:rFonts w:ascii="Calibri" w:hAnsi="Calibri"/>
                <w:b/>
                <w:color w:val="333333"/>
                <w:sz w:val="17"/>
              </w:rPr>
              <w:t>status</w:t>
            </w:r>
          </w:p>
        </w:tc>
        <w:tc>
          <w:tcPr>
            <w:tcW w:type="dxa" w:w="1440"/>
            <w:vAlign w:val="center"/>
            <w:shd w:fill="EBF3FC"/>
          </w:tcPr>
          <w:p>
            <w:pPr>
              <w:spacing w:before="40" w:after="40"/>
            </w:pPr>
            <w:r/>
            <w:r>
              <w:rPr>
                <w:rFonts w:ascii="Calibri" w:hAnsi="Calibri"/>
                <w:color w:val="333333"/>
                <w:sz w:val="17"/>
              </w:rPr>
              <w:t>String(20)</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clear, flagged, error, pending</w:t>
            </w:r>
          </w:p>
        </w:tc>
      </w:tr>
      <w:tr>
        <w:tc>
          <w:tcPr>
            <w:tcW w:type="dxa" w:w="1728"/>
            <w:vAlign w:val="center"/>
          </w:tcPr>
          <w:p>
            <w:pPr>
              <w:spacing w:before="40" w:after="40"/>
            </w:pPr>
            <w:r/>
            <w:r>
              <w:rPr>
                <w:rFonts w:ascii="Calibri" w:hAnsi="Calibri"/>
                <w:b/>
                <w:color w:val="333333"/>
                <w:sz w:val="17"/>
              </w:rPr>
              <w:t>result</w:t>
            </w:r>
          </w:p>
        </w:tc>
        <w:tc>
          <w:tcPr>
            <w:tcW w:type="dxa" w:w="1440"/>
            <w:vAlign w:val="center"/>
          </w:tcPr>
          <w:p>
            <w:pPr>
              <w:spacing w:before="40" w:after="40"/>
            </w:pPr>
            <w:r/>
            <w:r>
              <w:rPr>
                <w:rFonts w:ascii="Calibri" w:hAnsi="Calibri"/>
                <w:color w:val="333333"/>
                <w:sz w:val="17"/>
              </w:rPr>
              <w:t>JSON</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Screening results and match details</w:t>
            </w:r>
          </w:p>
        </w:tc>
      </w:tr>
      <w:tr>
        <w:tc>
          <w:tcPr>
            <w:tcW w:type="dxa" w:w="1728"/>
            <w:vAlign w:val="center"/>
            <w:shd w:fill="EBF3FC"/>
          </w:tcPr>
          <w:p>
            <w:pPr>
              <w:spacing w:before="40" w:after="40"/>
            </w:pPr>
            <w:r/>
            <w:r>
              <w:rPr>
                <w:rFonts w:ascii="Calibri" w:hAnsi="Calibri"/>
                <w:b/>
                <w:color w:val="333333"/>
                <w:sz w:val="17"/>
              </w:rPr>
              <w:t>checked_at</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utcnow</w:t>
            </w:r>
          </w:p>
        </w:tc>
        <w:tc>
          <w:tcPr>
            <w:tcW w:type="dxa" w:w="1728"/>
            <w:vAlign w:val="center"/>
            <w:shd w:fill="EBF3FC"/>
          </w:tcPr>
          <w:p>
            <w:pPr>
              <w:spacing w:before="40" w:after="40"/>
            </w:pPr>
            <w:r/>
            <w:r>
              <w:rPr>
                <w:rFonts w:ascii="Calibri" w:hAnsi="Calibri"/>
                <w:color w:val="333333"/>
                <w:sz w:val="17"/>
              </w:rPr>
              <w:t>Index</w:t>
            </w:r>
          </w:p>
        </w:tc>
        <w:tc>
          <w:tcPr>
            <w:tcW w:type="dxa" w:w="2736"/>
            <w:vAlign w:val="center"/>
            <w:shd w:fill="EBF3FC"/>
          </w:tcPr>
          <w:p>
            <w:pPr>
              <w:spacing w:before="40" w:after="40"/>
            </w:pPr>
            <w:r/>
            <w:r>
              <w:rPr>
                <w:rFonts w:ascii="Calibri" w:hAnsi="Calibri"/>
                <w:color w:val="333333"/>
                <w:sz w:val="17"/>
              </w:rPr>
              <w:t>Screening execution timestamp</w:t>
            </w:r>
          </w:p>
        </w:tc>
      </w:tr>
      <w:tr>
        <w:tc>
          <w:tcPr>
            <w:tcW w:type="dxa" w:w="1728"/>
            <w:vAlign w:val="center"/>
          </w:tcPr>
          <w:p>
            <w:pPr>
              <w:spacing w:before="40" w:after="40"/>
            </w:pPr>
            <w:r/>
            <w:r>
              <w:rPr>
                <w:rFonts w:ascii="Calibri" w:hAnsi="Calibri"/>
                <w:b/>
                <w:color w:val="333333"/>
                <w:sz w:val="17"/>
              </w:rPr>
              <w:t>updated_at</w:t>
            </w:r>
          </w:p>
        </w:tc>
        <w:tc>
          <w:tcPr>
            <w:tcW w:type="dxa" w:w="1440"/>
            <w:vAlign w:val="center"/>
          </w:tcPr>
          <w:p>
            <w:pPr>
              <w:spacing w:before="40" w:after="40"/>
            </w:pPr>
            <w:r/>
            <w:r>
              <w:rPr>
                <w:rFonts w:ascii="Calibri" w:hAnsi="Calibri"/>
                <w:color w:val="333333"/>
                <w:sz w:val="17"/>
              </w:rPr>
              <w:t>DateTime</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utcnow</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Last modification timestamp</w:t>
            </w:r>
          </w:p>
        </w:tc>
      </w:tr>
    </w:tbl>
    <w:p/>
    <w:p>
      <w:pPr>
        <w:pStyle w:val="Heading3"/>
      </w:pPr>
      <w:r>
        <w:rPr>
          <w:rFonts w:ascii="Calibri" w:hAnsi="Calibri"/>
          <w:color w:val="344E8A"/>
          <w:sz w:val="24"/>
        </w:rPr>
        <w:t>Table: RegistrationVerification</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728"/>
            <w:vAlign w:val="center"/>
            <w:shd w:fill="1B2A4A"/>
          </w:tcPr>
          <w:p>
            <w:pPr>
              <w:spacing w:before="80" w:after="80"/>
              <w:jc w:val="left"/>
            </w:pPr>
            <w:r/>
            <w:r>
              <w:rPr>
                <w:rFonts w:ascii="Calibri" w:hAnsi="Calibri"/>
                <w:b/>
                <w:color w:val="FFFFFF"/>
                <w:sz w:val="18"/>
              </w:rPr>
              <w:t>Field Name</w:t>
            </w:r>
          </w:p>
        </w:tc>
        <w:tc>
          <w:tcPr>
            <w:tcW w:type="dxa" w:w="1440"/>
            <w:vAlign w:val="center"/>
            <w:shd w:fill="1B2A4A"/>
          </w:tcPr>
          <w:p>
            <w:pPr>
              <w:spacing w:before="80" w:after="80"/>
              <w:jc w:val="left"/>
            </w:pPr>
            <w:r/>
            <w:r>
              <w:rPr>
                <w:rFonts w:ascii="Calibri" w:hAnsi="Calibri"/>
                <w:b/>
                <w:color w:val="FFFFFF"/>
                <w:sz w:val="18"/>
              </w:rPr>
              <w:t>Data Type</w:t>
            </w:r>
          </w:p>
        </w:tc>
        <w:tc>
          <w:tcPr>
            <w:tcW w:type="dxa" w:w="864"/>
            <w:vAlign w:val="center"/>
            <w:shd w:fill="1B2A4A"/>
          </w:tcPr>
          <w:p>
            <w:pPr>
              <w:spacing w:before="80" w:after="80"/>
              <w:jc w:val="left"/>
            </w:pPr>
            <w:r/>
            <w:r>
              <w:rPr>
                <w:rFonts w:ascii="Calibri" w:hAnsi="Calibri"/>
                <w:b/>
                <w:color w:val="FFFFFF"/>
                <w:sz w:val="18"/>
              </w:rPr>
              <w:t>Nullable</w:t>
            </w:r>
          </w:p>
        </w:tc>
        <w:tc>
          <w:tcPr>
            <w:tcW w:type="dxa" w:w="864"/>
            <w:vAlign w:val="center"/>
            <w:shd w:fill="1B2A4A"/>
          </w:tcPr>
          <w:p>
            <w:pPr>
              <w:spacing w:before="80" w:after="80"/>
              <w:jc w:val="left"/>
            </w:pPr>
            <w:r/>
            <w:r>
              <w:rPr>
                <w:rFonts w:ascii="Calibri" w:hAnsi="Calibri"/>
                <w:b/>
                <w:color w:val="FFFFFF"/>
                <w:sz w:val="18"/>
              </w:rPr>
              <w:t>Default</w:t>
            </w:r>
          </w:p>
        </w:tc>
        <w:tc>
          <w:tcPr>
            <w:tcW w:type="dxa" w:w="1728"/>
            <w:vAlign w:val="center"/>
            <w:shd w:fill="1B2A4A"/>
          </w:tcPr>
          <w:p>
            <w:pPr>
              <w:spacing w:before="80" w:after="80"/>
              <w:jc w:val="left"/>
            </w:pPr>
            <w:r/>
            <w:r>
              <w:rPr>
                <w:rFonts w:ascii="Calibri" w:hAnsi="Calibri"/>
                <w:b/>
                <w:color w:val="FFFFFF"/>
                <w:sz w:val="18"/>
              </w:rPr>
              <w:t>Constraints</w:t>
            </w:r>
          </w:p>
        </w:tc>
        <w:tc>
          <w:tcPr>
            <w:tcW w:type="dxa" w:w="2736"/>
            <w:vAlign w:val="center"/>
            <w:shd w:fill="1B2A4A"/>
          </w:tcPr>
          <w:p>
            <w:pPr>
              <w:spacing w:before="80" w:after="80"/>
              <w:jc w:val="left"/>
            </w:pPr>
            <w:r/>
            <w:r>
              <w:rPr>
                <w:rFonts w:ascii="Calibri" w:hAnsi="Calibri"/>
                <w:b/>
                <w:color w:val="FFFFFF"/>
                <w:sz w:val="18"/>
              </w:rPr>
              <w:t>Description</w:t>
            </w:r>
          </w:p>
        </w:tc>
      </w:tr>
      <w:tr>
        <w:tc>
          <w:tcPr>
            <w:tcW w:type="dxa" w:w="1728"/>
            <w:vAlign w:val="center"/>
          </w:tcPr>
          <w:p>
            <w:pPr>
              <w:spacing w:before="40" w:after="40"/>
            </w:pPr>
            <w:r/>
            <w:r>
              <w:rPr>
                <w:rFonts w:ascii="Calibri" w:hAnsi="Calibri"/>
                <w:b/>
                <w:color w:val="333333"/>
                <w:sz w:val="17"/>
              </w:rPr>
              <w:t>id</w:t>
            </w:r>
          </w:p>
        </w:tc>
        <w:tc>
          <w:tcPr>
            <w:tcW w:type="dxa" w:w="1440"/>
            <w:vAlign w:val="center"/>
          </w:tcPr>
          <w:p>
            <w:pPr>
              <w:spacing w:before="40" w:after="40"/>
            </w:pPr>
            <w:r/>
            <w:r>
              <w:rPr>
                <w:rFonts w:ascii="Calibri" w:hAnsi="Calibri"/>
                <w:color w:val="333333"/>
                <w:sz w:val="17"/>
              </w:rPr>
              <w:t>Integer</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auto</w:t>
            </w:r>
          </w:p>
        </w:tc>
        <w:tc>
          <w:tcPr>
            <w:tcW w:type="dxa" w:w="1728"/>
            <w:vAlign w:val="center"/>
          </w:tcPr>
          <w:p>
            <w:pPr>
              <w:spacing w:before="40" w:after="40"/>
            </w:pPr>
            <w:r/>
            <w:r>
              <w:rPr>
                <w:rFonts w:ascii="Calibri" w:hAnsi="Calibri"/>
                <w:color w:val="333333"/>
                <w:sz w:val="17"/>
              </w:rPr>
              <w:t>PK</w:t>
            </w:r>
          </w:p>
        </w:tc>
        <w:tc>
          <w:tcPr>
            <w:tcW w:type="dxa" w:w="2736"/>
            <w:vAlign w:val="center"/>
          </w:tcPr>
          <w:p>
            <w:pPr>
              <w:spacing w:before="40" w:after="40"/>
            </w:pPr>
            <w:r/>
            <w:r>
              <w:rPr>
                <w:rFonts w:ascii="Calibri" w:hAnsi="Calibri"/>
                <w:color w:val="333333"/>
                <w:sz w:val="17"/>
              </w:rPr>
              <w:t>Unique verification identifier</w:t>
            </w:r>
          </w:p>
        </w:tc>
      </w:tr>
      <w:tr>
        <w:tc>
          <w:tcPr>
            <w:tcW w:type="dxa" w:w="1728"/>
            <w:vAlign w:val="center"/>
            <w:shd w:fill="EBF3FC"/>
          </w:tcPr>
          <w:p>
            <w:pPr>
              <w:spacing w:before="40" w:after="40"/>
            </w:pPr>
            <w:r/>
            <w:r>
              <w:rPr>
                <w:rFonts w:ascii="Calibri" w:hAnsi="Calibri"/>
                <w:b/>
                <w:color w:val="333333"/>
                <w:sz w:val="17"/>
              </w:rPr>
              <w:t>org_id</w:t>
            </w:r>
          </w:p>
        </w:tc>
        <w:tc>
          <w:tcPr>
            <w:tcW w:type="dxa" w:w="1440"/>
            <w:vAlign w:val="center"/>
            <w:shd w:fill="EBF3FC"/>
          </w:tcPr>
          <w:p>
            <w:pPr>
              <w:spacing w:before="40" w:after="40"/>
            </w:pPr>
            <w:r/>
            <w:r>
              <w:rPr>
                <w:rFonts w:ascii="Calibri" w:hAnsi="Calibri"/>
                <w:color w:val="333333"/>
                <w:sz w:val="17"/>
              </w:rPr>
              <w:t>Integer</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w:t>
            </w:r>
          </w:p>
        </w:tc>
        <w:tc>
          <w:tcPr>
            <w:tcW w:type="dxa" w:w="1728"/>
            <w:vAlign w:val="center"/>
            <w:shd w:fill="EBF3FC"/>
          </w:tcPr>
          <w:p>
            <w:pPr>
              <w:spacing w:before="40" w:after="40"/>
            </w:pPr>
            <w:r/>
            <w:r>
              <w:rPr>
                <w:rFonts w:ascii="Calibri" w:hAnsi="Calibri"/>
                <w:color w:val="333333"/>
                <w:sz w:val="17"/>
              </w:rPr>
              <w:t>FK → Organization</w:t>
            </w:r>
          </w:p>
        </w:tc>
        <w:tc>
          <w:tcPr>
            <w:tcW w:type="dxa" w:w="2736"/>
            <w:vAlign w:val="center"/>
            <w:shd w:fill="EBF3FC"/>
          </w:tcPr>
          <w:p>
            <w:pPr>
              <w:spacing w:before="40" w:after="40"/>
            </w:pPr>
            <w:r/>
            <w:r>
              <w:rPr>
                <w:rFonts w:ascii="Calibri" w:hAnsi="Calibri"/>
                <w:color w:val="333333"/>
                <w:sz w:val="17"/>
              </w:rPr>
              <w:t>Verified organization</w:t>
            </w:r>
          </w:p>
        </w:tc>
      </w:tr>
      <w:tr>
        <w:tc>
          <w:tcPr>
            <w:tcW w:type="dxa" w:w="1728"/>
            <w:vAlign w:val="center"/>
          </w:tcPr>
          <w:p>
            <w:pPr>
              <w:spacing w:before="40" w:after="40"/>
            </w:pPr>
            <w:r/>
            <w:r>
              <w:rPr>
                <w:rFonts w:ascii="Calibri" w:hAnsi="Calibri"/>
                <w:b/>
                <w:color w:val="333333"/>
                <w:sz w:val="17"/>
              </w:rPr>
              <w:t>status</w:t>
            </w:r>
          </w:p>
        </w:tc>
        <w:tc>
          <w:tcPr>
            <w:tcW w:type="dxa" w:w="1440"/>
            <w:vAlign w:val="center"/>
          </w:tcPr>
          <w:p>
            <w:pPr>
              <w:spacing w:before="40" w:after="40"/>
            </w:pPr>
            <w:r/>
            <w:r>
              <w:rPr>
                <w:rFonts w:ascii="Calibri" w:hAnsi="Calibri"/>
                <w:color w:val="333333"/>
                <w:sz w:val="17"/>
              </w:rPr>
              <w:t>String(20)</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'pending'</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pending, verified, failed, expired</w:t>
            </w:r>
          </w:p>
        </w:tc>
      </w:tr>
      <w:tr>
        <w:tc>
          <w:tcPr>
            <w:tcW w:type="dxa" w:w="1728"/>
            <w:vAlign w:val="center"/>
            <w:shd w:fill="EBF3FC"/>
          </w:tcPr>
          <w:p>
            <w:pPr>
              <w:spacing w:before="40" w:after="40"/>
            </w:pPr>
            <w:r/>
            <w:r>
              <w:rPr>
                <w:rFonts w:ascii="Calibri" w:hAnsi="Calibri"/>
                <w:b/>
                <w:color w:val="333333"/>
                <w:sz w:val="17"/>
              </w:rPr>
              <w:t>registration_number</w:t>
            </w:r>
          </w:p>
        </w:tc>
        <w:tc>
          <w:tcPr>
            <w:tcW w:type="dxa" w:w="1440"/>
            <w:vAlign w:val="center"/>
            <w:shd w:fill="EBF3FC"/>
          </w:tcPr>
          <w:p>
            <w:pPr>
              <w:spacing w:before="40" w:after="40"/>
            </w:pPr>
            <w:r/>
            <w:r>
              <w:rPr>
                <w:rFonts w:ascii="Calibri" w:hAnsi="Calibri"/>
                <w:color w:val="333333"/>
                <w:sz w:val="17"/>
              </w:rPr>
              <w:t>String(100)</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Registration number verified</w:t>
            </w:r>
          </w:p>
        </w:tc>
      </w:tr>
      <w:tr>
        <w:tc>
          <w:tcPr>
            <w:tcW w:type="dxa" w:w="1728"/>
            <w:vAlign w:val="center"/>
          </w:tcPr>
          <w:p>
            <w:pPr>
              <w:spacing w:before="40" w:after="40"/>
            </w:pPr>
            <w:r/>
            <w:r>
              <w:rPr>
                <w:rFonts w:ascii="Calibri" w:hAnsi="Calibri"/>
                <w:b/>
                <w:color w:val="333333"/>
                <w:sz w:val="17"/>
              </w:rPr>
              <w:t>registration_authority</w:t>
            </w:r>
          </w:p>
        </w:tc>
        <w:tc>
          <w:tcPr>
            <w:tcW w:type="dxa" w:w="1440"/>
            <w:vAlign w:val="center"/>
          </w:tcPr>
          <w:p>
            <w:pPr>
              <w:spacing w:before="40" w:after="40"/>
            </w:pPr>
            <w:r/>
            <w:r>
              <w:rPr>
                <w:rFonts w:ascii="Calibri" w:hAnsi="Calibri"/>
                <w:color w:val="333333"/>
                <w:sz w:val="17"/>
              </w:rPr>
              <w:t>String(200)</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Issuing government authority</w:t>
            </w:r>
          </w:p>
        </w:tc>
      </w:tr>
      <w:tr>
        <w:tc>
          <w:tcPr>
            <w:tcW w:type="dxa" w:w="1728"/>
            <w:vAlign w:val="center"/>
            <w:shd w:fill="EBF3FC"/>
          </w:tcPr>
          <w:p>
            <w:pPr>
              <w:spacing w:before="40" w:after="40"/>
            </w:pPr>
            <w:r/>
            <w:r>
              <w:rPr>
                <w:rFonts w:ascii="Calibri" w:hAnsi="Calibri"/>
                <w:b/>
                <w:color w:val="333333"/>
                <w:sz w:val="17"/>
              </w:rPr>
              <w:t>registry_check_result</w:t>
            </w:r>
          </w:p>
        </w:tc>
        <w:tc>
          <w:tcPr>
            <w:tcW w:type="dxa" w:w="1440"/>
            <w:vAlign w:val="center"/>
            <w:shd w:fill="EBF3FC"/>
          </w:tcPr>
          <w:p>
            <w:pPr>
              <w:spacing w:before="40" w:after="40"/>
            </w:pPr>
            <w:r/>
            <w:r>
              <w:rPr>
                <w:rFonts w:ascii="Calibri" w:hAnsi="Calibri"/>
                <w:color w:val="333333"/>
                <w:sz w:val="17"/>
              </w:rPr>
              <w:t>JSON</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Raw registry check response</w:t>
            </w:r>
          </w:p>
        </w:tc>
      </w:tr>
      <w:tr>
        <w:tc>
          <w:tcPr>
            <w:tcW w:type="dxa" w:w="1728"/>
            <w:vAlign w:val="center"/>
          </w:tcPr>
          <w:p>
            <w:pPr>
              <w:spacing w:before="40" w:after="40"/>
            </w:pPr>
            <w:r/>
            <w:r>
              <w:rPr>
                <w:rFonts w:ascii="Calibri" w:hAnsi="Calibri"/>
                <w:b/>
                <w:color w:val="333333"/>
                <w:sz w:val="17"/>
              </w:rPr>
              <w:t>registration_date</w:t>
            </w:r>
          </w:p>
        </w:tc>
        <w:tc>
          <w:tcPr>
            <w:tcW w:type="dxa" w:w="1440"/>
            <w:vAlign w:val="center"/>
          </w:tcPr>
          <w:p>
            <w:pPr>
              <w:spacing w:before="40" w:after="40"/>
            </w:pPr>
            <w:r/>
            <w:r>
              <w:rPr>
                <w:rFonts w:ascii="Calibri" w:hAnsi="Calibri"/>
                <w:color w:val="333333"/>
                <w:sz w:val="17"/>
              </w:rPr>
              <w:t>DateTime</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Original registration date</w:t>
            </w:r>
          </w:p>
        </w:tc>
      </w:tr>
      <w:tr>
        <w:tc>
          <w:tcPr>
            <w:tcW w:type="dxa" w:w="1728"/>
            <w:vAlign w:val="center"/>
            <w:shd w:fill="EBF3FC"/>
          </w:tcPr>
          <w:p>
            <w:pPr>
              <w:spacing w:before="40" w:after="40"/>
            </w:pPr>
            <w:r/>
            <w:r>
              <w:rPr>
                <w:rFonts w:ascii="Calibri" w:hAnsi="Calibri"/>
                <w:b/>
                <w:color w:val="333333"/>
                <w:sz w:val="17"/>
              </w:rPr>
              <w:t>expiry_date</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Registration expiry date</w:t>
            </w:r>
          </w:p>
        </w:tc>
      </w:tr>
      <w:tr>
        <w:tc>
          <w:tcPr>
            <w:tcW w:type="dxa" w:w="1728"/>
            <w:vAlign w:val="center"/>
          </w:tcPr>
          <w:p>
            <w:pPr>
              <w:spacing w:before="40" w:after="40"/>
            </w:pPr>
            <w:r/>
            <w:r>
              <w:rPr>
                <w:rFonts w:ascii="Calibri" w:hAnsi="Calibri"/>
                <w:b/>
                <w:color w:val="333333"/>
                <w:sz w:val="17"/>
              </w:rPr>
              <w:t>country</w:t>
            </w:r>
          </w:p>
        </w:tc>
        <w:tc>
          <w:tcPr>
            <w:tcW w:type="dxa" w:w="1440"/>
            <w:vAlign w:val="center"/>
          </w:tcPr>
          <w:p>
            <w:pPr>
              <w:spacing w:before="40" w:after="40"/>
            </w:pPr>
            <w:r/>
            <w:r>
              <w:rPr>
                <w:rFonts w:ascii="Calibri" w:hAnsi="Calibri"/>
                <w:color w:val="333333"/>
                <w:sz w:val="17"/>
              </w:rPr>
              <w:t>String(100)</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Country of registration</w:t>
            </w:r>
          </w:p>
        </w:tc>
      </w:tr>
      <w:tr>
        <w:tc>
          <w:tcPr>
            <w:tcW w:type="dxa" w:w="1728"/>
            <w:vAlign w:val="center"/>
            <w:shd w:fill="EBF3FC"/>
          </w:tcPr>
          <w:p>
            <w:pPr>
              <w:spacing w:before="40" w:after="40"/>
            </w:pPr>
            <w:r/>
            <w:r>
              <w:rPr>
                <w:rFonts w:ascii="Calibri" w:hAnsi="Calibri"/>
                <w:b/>
                <w:color w:val="333333"/>
                <w:sz w:val="17"/>
              </w:rPr>
              <w:t>ai_analysis</w:t>
            </w:r>
          </w:p>
        </w:tc>
        <w:tc>
          <w:tcPr>
            <w:tcW w:type="dxa" w:w="1440"/>
            <w:vAlign w:val="center"/>
            <w:shd w:fill="EBF3FC"/>
          </w:tcPr>
          <w:p>
            <w:pPr>
              <w:spacing w:before="40" w:after="40"/>
            </w:pPr>
            <w:r/>
            <w:r>
              <w:rPr>
                <w:rFonts w:ascii="Calibri" w:hAnsi="Calibri"/>
                <w:color w:val="333333"/>
                <w:sz w:val="17"/>
              </w:rPr>
              <w:t>JSON</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AI analysis of registration documents</w:t>
            </w:r>
          </w:p>
        </w:tc>
      </w:tr>
      <w:tr>
        <w:tc>
          <w:tcPr>
            <w:tcW w:type="dxa" w:w="1728"/>
            <w:vAlign w:val="center"/>
          </w:tcPr>
          <w:p>
            <w:pPr>
              <w:spacing w:before="40" w:after="40"/>
            </w:pPr>
            <w:r/>
            <w:r>
              <w:rPr>
                <w:rFonts w:ascii="Calibri" w:hAnsi="Calibri"/>
                <w:b/>
                <w:color w:val="333333"/>
                <w:sz w:val="17"/>
              </w:rPr>
              <w:t>ai_confidence</w:t>
            </w:r>
          </w:p>
        </w:tc>
        <w:tc>
          <w:tcPr>
            <w:tcW w:type="dxa" w:w="1440"/>
            <w:vAlign w:val="center"/>
          </w:tcPr>
          <w:p>
            <w:pPr>
              <w:spacing w:before="40" w:after="40"/>
            </w:pPr>
            <w:r/>
            <w:r>
              <w:rPr>
                <w:rFonts w:ascii="Calibri" w:hAnsi="Calibri"/>
                <w:color w:val="333333"/>
                <w:sz w:val="17"/>
              </w:rPr>
              <w:t>Float</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AI confidence score (0.0-1.0)</w:t>
            </w:r>
          </w:p>
        </w:tc>
      </w:tr>
      <w:tr>
        <w:tc>
          <w:tcPr>
            <w:tcW w:type="dxa" w:w="1728"/>
            <w:vAlign w:val="center"/>
            <w:shd w:fill="EBF3FC"/>
          </w:tcPr>
          <w:p>
            <w:pPr>
              <w:spacing w:before="40" w:after="40"/>
            </w:pPr>
            <w:r/>
            <w:r>
              <w:rPr>
                <w:rFonts w:ascii="Calibri" w:hAnsi="Calibri"/>
                <w:b/>
                <w:color w:val="333333"/>
                <w:sz w:val="17"/>
              </w:rPr>
              <w:t>document_id</w:t>
            </w:r>
          </w:p>
        </w:tc>
        <w:tc>
          <w:tcPr>
            <w:tcW w:type="dxa" w:w="1440"/>
            <w:vAlign w:val="center"/>
            <w:shd w:fill="EBF3FC"/>
          </w:tcPr>
          <w:p>
            <w:pPr>
              <w:spacing w:before="40" w:after="40"/>
            </w:pPr>
            <w:r/>
            <w:r>
              <w:rPr>
                <w:rFonts w:ascii="Calibri" w:hAnsi="Calibri"/>
                <w:color w:val="333333"/>
                <w:sz w:val="17"/>
              </w:rPr>
              <w:t>Integer</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FK → Document</w:t>
            </w:r>
          </w:p>
        </w:tc>
        <w:tc>
          <w:tcPr>
            <w:tcW w:type="dxa" w:w="2736"/>
            <w:vAlign w:val="center"/>
            <w:shd w:fill="EBF3FC"/>
          </w:tcPr>
          <w:p>
            <w:pPr>
              <w:spacing w:before="40" w:after="40"/>
            </w:pPr>
            <w:r/>
            <w:r>
              <w:rPr>
                <w:rFonts w:ascii="Calibri" w:hAnsi="Calibri"/>
                <w:color w:val="333333"/>
                <w:sz w:val="17"/>
              </w:rPr>
              <w:t>Supporting registration document</w:t>
            </w:r>
          </w:p>
        </w:tc>
      </w:tr>
      <w:tr>
        <w:tc>
          <w:tcPr>
            <w:tcW w:type="dxa" w:w="1728"/>
            <w:vAlign w:val="center"/>
          </w:tcPr>
          <w:p>
            <w:pPr>
              <w:spacing w:before="40" w:after="40"/>
            </w:pPr>
            <w:r/>
            <w:r>
              <w:rPr>
                <w:rFonts w:ascii="Calibri" w:hAnsi="Calibri"/>
                <w:b/>
                <w:color w:val="333333"/>
                <w:sz w:val="17"/>
              </w:rPr>
              <w:t>verified_by_user_id</w:t>
            </w:r>
          </w:p>
        </w:tc>
        <w:tc>
          <w:tcPr>
            <w:tcW w:type="dxa" w:w="1440"/>
            <w:vAlign w:val="center"/>
          </w:tcPr>
          <w:p>
            <w:pPr>
              <w:spacing w:before="40" w:after="40"/>
            </w:pPr>
            <w:r/>
            <w:r>
              <w:rPr>
                <w:rFonts w:ascii="Calibri" w:hAnsi="Calibri"/>
                <w:color w:val="333333"/>
                <w:sz w:val="17"/>
              </w:rPr>
              <w:t>Integer</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FK → User</w:t>
            </w:r>
          </w:p>
        </w:tc>
        <w:tc>
          <w:tcPr>
            <w:tcW w:type="dxa" w:w="2736"/>
            <w:vAlign w:val="center"/>
          </w:tcPr>
          <w:p>
            <w:pPr>
              <w:spacing w:before="40" w:after="40"/>
            </w:pPr>
            <w:r/>
            <w:r>
              <w:rPr>
                <w:rFonts w:ascii="Calibri" w:hAnsi="Calibri"/>
                <w:color w:val="333333"/>
                <w:sz w:val="17"/>
              </w:rPr>
              <w:t>Admin who verified</w:t>
            </w:r>
          </w:p>
        </w:tc>
      </w:tr>
      <w:tr>
        <w:tc>
          <w:tcPr>
            <w:tcW w:type="dxa" w:w="1728"/>
            <w:vAlign w:val="center"/>
            <w:shd w:fill="EBF3FC"/>
          </w:tcPr>
          <w:p>
            <w:pPr>
              <w:spacing w:before="40" w:after="40"/>
            </w:pPr>
            <w:r/>
            <w:r>
              <w:rPr>
                <w:rFonts w:ascii="Calibri" w:hAnsi="Calibri"/>
                <w:b/>
                <w:color w:val="333333"/>
                <w:sz w:val="17"/>
              </w:rPr>
              <w:t>verified_at</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Verification timestamp</w:t>
            </w:r>
          </w:p>
        </w:tc>
      </w:tr>
      <w:tr>
        <w:tc>
          <w:tcPr>
            <w:tcW w:type="dxa" w:w="1728"/>
            <w:vAlign w:val="center"/>
          </w:tcPr>
          <w:p>
            <w:pPr>
              <w:spacing w:before="40" w:after="40"/>
            </w:pPr>
            <w:r/>
            <w:r>
              <w:rPr>
                <w:rFonts w:ascii="Calibri" w:hAnsi="Calibri"/>
                <w:b/>
                <w:color w:val="333333"/>
                <w:sz w:val="17"/>
              </w:rPr>
              <w:t>notes</w:t>
            </w:r>
          </w:p>
        </w:tc>
        <w:tc>
          <w:tcPr>
            <w:tcW w:type="dxa" w:w="1440"/>
            <w:vAlign w:val="center"/>
          </w:tcPr>
          <w:p>
            <w:pPr>
              <w:spacing w:before="40" w:after="40"/>
            </w:pPr>
            <w:r/>
            <w:r>
              <w:rPr>
                <w:rFonts w:ascii="Calibri" w:hAnsi="Calibri"/>
                <w:color w:val="333333"/>
                <w:sz w:val="17"/>
              </w:rPr>
              <w:t>Text</w:t>
            </w:r>
          </w:p>
        </w:tc>
        <w:tc>
          <w:tcPr>
            <w:tcW w:type="dxa" w:w="864"/>
            <w:vAlign w:val="center"/>
          </w:tcPr>
          <w:p>
            <w:pPr>
              <w:spacing w:before="40" w:after="40"/>
            </w:pPr>
            <w:r/>
            <w:r>
              <w:rPr>
                <w:rFonts w:ascii="Calibri" w:hAnsi="Calibri"/>
                <w:color w:val="333333"/>
                <w:sz w:val="17"/>
              </w:rPr>
              <w:t>Yes</w:t>
            </w:r>
          </w:p>
        </w:tc>
        <w:tc>
          <w:tcPr>
            <w:tcW w:type="dxa" w:w="864"/>
            <w:vAlign w:val="center"/>
          </w:tcPr>
          <w:p>
            <w:pPr>
              <w:spacing w:before="40" w:after="40"/>
            </w:pPr>
            <w:r/>
            <w:r>
              <w:rPr>
                <w:rFonts w:ascii="Calibri" w:hAnsi="Calibri"/>
                <w:color w:val="333333"/>
                <w:sz w:val="17"/>
              </w:rPr>
              <w:t>NULL</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Verification notes</w:t>
            </w:r>
          </w:p>
        </w:tc>
      </w:tr>
      <w:tr>
        <w:tc>
          <w:tcPr>
            <w:tcW w:type="dxa" w:w="1728"/>
            <w:vAlign w:val="center"/>
            <w:shd w:fill="EBF3FC"/>
          </w:tcPr>
          <w:p>
            <w:pPr>
              <w:spacing w:before="40" w:after="40"/>
            </w:pPr>
            <w:r/>
            <w:r>
              <w:rPr>
                <w:rFonts w:ascii="Calibri" w:hAnsi="Calibri"/>
                <w:b/>
                <w:color w:val="333333"/>
                <w:sz w:val="17"/>
              </w:rPr>
              <w:t>registry_url</w:t>
            </w:r>
          </w:p>
        </w:tc>
        <w:tc>
          <w:tcPr>
            <w:tcW w:type="dxa" w:w="1440"/>
            <w:vAlign w:val="center"/>
            <w:shd w:fill="EBF3FC"/>
          </w:tcPr>
          <w:p>
            <w:pPr>
              <w:spacing w:before="40" w:after="40"/>
            </w:pPr>
            <w:r/>
            <w:r>
              <w:rPr>
                <w:rFonts w:ascii="Calibri" w:hAnsi="Calibri"/>
                <w:color w:val="333333"/>
                <w:sz w:val="17"/>
              </w:rPr>
              <w:t>String(500)</w:t>
            </w:r>
          </w:p>
        </w:tc>
        <w:tc>
          <w:tcPr>
            <w:tcW w:type="dxa" w:w="864"/>
            <w:vAlign w:val="center"/>
            <w:shd w:fill="EBF3FC"/>
          </w:tcPr>
          <w:p>
            <w:pPr>
              <w:spacing w:before="40" w:after="40"/>
            </w:pPr>
            <w:r/>
            <w:r>
              <w:rPr>
                <w:rFonts w:ascii="Calibri" w:hAnsi="Calibri"/>
                <w:color w:val="333333"/>
                <w:sz w:val="17"/>
              </w:rPr>
              <w:t>Yes</w:t>
            </w:r>
          </w:p>
        </w:tc>
        <w:tc>
          <w:tcPr>
            <w:tcW w:type="dxa" w:w="864"/>
            <w:vAlign w:val="center"/>
            <w:shd w:fill="EBF3FC"/>
          </w:tcPr>
          <w:p>
            <w:pPr>
              <w:spacing w:before="40" w:after="40"/>
            </w:pPr>
            <w:r/>
            <w:r>
              <w:rPr>
                <w:rFonts w:ascii="Calibri" w:hAnsi="Calibri"/>
                <w:color w:val="333333"/>
                <w:sz w:val="17"/>
              </w:rPr>
              <w:t>NULL</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Government registry URL used</w:t>
            </w:r>
          </w:p>
        </w:tc>
      </w:tr>
      <w:tr>
        <w:tc>
          <w:tcPr>
            <w:tcW w:type="dxa" w:w="1728"/>
            <w:vAlign w:val="center"/>
          </w:tcPr>
          <w:p>
            <w:pPr>
              <w:spacing w:before="40" w:after="40"/>
            </w:pPr>
            <w:r/>
            <w:r>
              <w:rPr>
                <w:rFonts w:ascii="Calibri" w:hAnsi="Calibri"/>
                <w:b/>
                <w:color w:val="333333"/>
                <w:sz w:val="17"/>
              </w:rPr>
              <w:t>created_at</w:t>
            </w:r>
          </w:p>
        </w:tc>
        <w:tc>
          <w:tcPr>
            <w:tcW w:type="dxa" w:w="1440"/>
            <w:vAlign w:val="center"/>
          </w:tcPr>
          <w:p>
            <w:pPr>
              <w:spacing w:before="40" w:after="40"/>
            </w:pPr>
            <w:r/>
            <w:r>
              <w:rPr>
                <w:rFonts w:ascii="Calibri" w:hAnsi="Calibri"/>
                <w:color w:val="333333"/>
                <w:sz w:val="17"/>
              </w:rPr>
              <w:t>DateTime</w:t>
            </w:r>
          </w:p>
        </w:tc>
        <w:tc>
          <w:tcPr>
            <w:tcW w:type="dxa" w:w="864"/>
            <w:vAlign w:val="center"/>
          </w:tcPr>
          <w:p>
            <w:pPr>
              <w:spacing w:before="40" w:after="40"/>
            </w:pPr>
            <w:r/>
            <w:r>
              <w:rPr>
                <w:rFonts w:ascii="Calibri" w:hAnsi="Calibri"/>
                <w:color w:val="333333"/>
                <w:sz w:val="17"/>
              </w:rPr>
              <w:t>No</w:t>
            </w:r>
          </w:p>
        </w:tc>
        <w:tc>
          <w:tcPr>
            <w:tcW w:type="dxa" w:w="864"/>
            <w:vAlign w:val="center"/>
          </w:tcPr>
          <w:p>
            <w:pPr>
              <w:spacing w:before="40" w:after="40"/>
            </w:pPr>
            <w:r/>
            <w:r>
              <w:rPr>
                <w:rFonts w:ascii="Calibri" w:hAnsi="Calibri"/>
                <w:color w:val="333333"/>
                <w:sz w:val="17"/>
              </w:rPr>
              <w:t>utcnow</w:t>
            </w:r>
          </w:p>
        </w:tc>
        <w:tc>
          <w:tcPr>
            <w:tcW w:type="dxa" w:w="1728"/>
            <w:vAlign w:val="center"/>
          </w:tcPr>
          <w:p>
            <w:pPr>
              <w:spacing w:before="40" w:after="40"/>
            </w:pPr>
            <w:r/>
            <w:r>
              <w:rPr>
                <w:rFonts w:ascii="Calibri" w:hAnsi="Calibri"/>
                <w:color w:val="333333"/>
                <w:sz w:val="17"/>
              </w:rPr>
              <w:t>-</w:t>
            </w:r>
          </w:p>
        </w:tc>
        <w:tc>
          <w:tcPr>
            <w:tcW w:type="dxa" w:w="2736"/>
            <w:vAlign w:val="center"/>
          </w:tcPr>
          <w:p>
            <w:pPr>
              <w:spacing w:before="40" w:after="40"/>
            </w:pPr>
            <w:r/>
            <w:r>
              <w:rPr>
                <w:rFonts w:ascii="Calibri" w:hAnsi="Calibri"/>
                <w:color w:val="333333"/>
                <w:sz w:val="17"/>
              </w:rPr>
              <w:t>Record creation timestamp</w:t>
            </w:r>
          </w:p>
        </w:tc>
      </w:tr>
      <w:tr>
        <w:tc>
          <w:tcPr>
            <w:tcW w:type="dxa" w:w="1728"/>
            <w:vAlign w:val="center"/>
            <w:shd w:fill="EBF3FC"/>
          </w:tcPr>
          <w:p>
            <w:pPr>
              <w:spacing w:before="40" w:after="40"/>
            </w:pPr>
            <w:r/>
            <w:r>
              <w:rPr>
                <w:rFonts w:ascii="Calibri" w:hAnsi="Calibri"/>
                <w:b/>
                <w:color w:val="333333"/>
                <w:sz w:val="17"/>
              </w:rPr>
              <w:t>updated_at</w:t>
            </w:r>
          </w:p>
        </w:tc>
        <w:tc>
          <w:tcPr>
            <w:tcW w:type="dxa" w:w="1440"/>
            <w:vAlign w:val="center"/>
            <w:shd w:fill="EBF3FC"/>
          </w:tcPr>
          <w:p>
            <w:pPr>
              <w:spacing w:before="40" w:after="40"/>
            </w:pPr>
            <w:r/>
            <w:r>
              <w:rPr>
                <w:rFonts w:ascii="Calibri" w:hAnsi="Calibri"/>
                <w:color w:val="333333"/>
                <w:sz w:val="17"/>
              </w:rPr>
              <w:t>DateTime</w:t>
            </w:r>
          </w:p>
        </w:tc>
        <w:tc>
          <w:tcPr>
            <w:tcW w:type="dxa" w:w="864"/>
            <w:vAlign w:val="center"/>
            <w:shd w:fill="EBF3FC"/>
          </w:tcPr>
          <w:p>
            <w:pPr>
              <w:spacing w:before="40" w:after="40"/>
            </w:pPr>
            <w:r/>
            <w:r>
              <w:rPr>
                <w:rFonts w:ascii="Calibri" w:hAnsi="Calibri"/>
                <w:color w:val="333333"/>
                <w:sz w:val="17"/>
              </w:rPr>
              <w:t>No</w:t>
            </w:r>
          </w:p>
        </w:tc>
        <w:tc>
          <w:tcPr>
            <w:tcW w:type="dxa" w:w="864"/>
            <w:vAlign w:val="center"/>
            <w:shd w:fill="EBF3FC"/>
          </w:tcPr>
          <w:p>
            <w:pPr>
              <w:spacing w:before="40" w:after="40"/>
            </w:pPr>
            <w:r/>
            <w:r>
              <w:rPr>
                <w:rFonts w:ascii="Calibri" w:hAnsi="Calibri"/>
                <w:color w:val="333333"/>
                <w:sz w:val="17"/>
              </w:rPr>
              <w:t>utcnow</w:t>
            </w:r>
          </w:p>
        </w:tc>
        <w:tc>
          <w:tcPr>
            <w:tcW w:type="dxa" w:w="1728"/>
            <w:vAlign w:val="center"/>
            <w:shd w:fill="EBF3FC"/>
          </w:tcPr>
          <w:p>
            <w:pPr>
              <w:spacing w:before="40" w:after="40"/>
            </w:pPr>
            <w:r/>
            <w:r>
              <w:rPr>
                <w:rFonts w:ascii="Calibri" w:hAnsi="Calibri"/>
                <w:color w:val="333333"/>
                <w:sz w:val="17"/>
              </w:rPr>
              <w:t>-</w:t>
            </w:r>
          </w:p>
        </w:tc>
        <w:tc>
          <w:tcPr>
            <w:tcW w:type="dxa" w:w="2736"/>
            <w:vAlign w:val="center"/>
            <w:shd w:fill="EBF3FC"/>
          </w:tcPr>
          <w:p>
            <w:pPr>
              <w:spacing w:before="40" w:after="40"/>
            </w:pPr>
            <w:r/>
            <w:r>
              <w:rPr>
                <w:rFonts w:ascii="Calibri" w:hAnsi="Calibri"/>
                <w:color w:val="333333"/>
                <w:sz w:val="17"/>
              </w:rPr>
              <w:t>Last modification timestamp</w:t>
            </w:r>
          </w:p>
        </w:tc>
      </w:tr>
    </w:tbl>
    <w:p/>
    <w:p>
      <w:r>
        <w:br w:type="page"/>
      </w:r>
    </w:p>
    <w:p>
      <w:pPr>
        <w:pStyle w:val="Heading2"/>
      </w:pPr>
      <w:r>
        <w:rPr>
          <w:rFonts w:ascii="Calibri" w:hAnsi="Calibri"/>
          <w:color w:val="2C3E6B"/>
          <w:sz w:val="30"/>
        </w:rPr>
        <w:t>3.3 Indexes &amp; Constraints</w:t>
      </w:r>
    </w:p>
    <w:p>
      <w:pPr>
        <w:spacing w:after="160"/>
      </w:pPr>
      <w:r>
        <w:rPr>
          <w:rFonts w:ascii="Calibri" w:hAnsi="Calibri"/>
        </w:rPr>
        <w:t>The following indexes are defined to optimize query performance for the most common access patterns. All indexes use B-tree type unless otherwise specified.</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2592"/>
            <w:vAlign w:val="center"/>
            <w:shd w:fill="1B2A4A"/>
          </w:tcPr>
          <w:p>
            <w:pPr>
              <w:spacing w:before="80" w:after="80"/>
              <w:jc w:val="left"/>
            </w:pPr>
            <w:r/>
            <w:r>
              <w:rPr>
                <w:rFonts w:ascii="Calibri" w:hAnsi="Calibri"/>
                <w:b/>
                <w:color w:val="FFFFFF"/>
                <w:sz w:val="18"/>
              </w:rPr>
              <w:t>Index Name</w:t>
            </w:r>
          </w:p>
        </w:tc>
        <w:tc>
          <w:tcPr>
            <w:tcW w:type="dxa" w:w="1728"/>
            <w:vAlign w:val="center"/>
            <w:shd w:fill="1B2A4A"/>
          </w:tcPr>
          <w:p>
            <w:pPr>
              <w:spacing w:before="80" w:after="80"/>
              <w:jc w:val="left"/>
            </w:pPr>
            <w:r/>
            <w:r>
              <w:rPr>
                <w:rFonts w:ascii="Calibri" w:hAnsi="Calibri"/>
                <w:b/>
                <w:color w:val="FFFFFF"/>
                <w:sz w:val="18"/>
              </w:rPr>
              <w:t>Table</w:t>
            </w:r>
          </w:p>
        </w:tc>
        <w:tc>
          <w:tcPr>
            <w:tcW w:type="dxa" w:w="2160"/>
            <w:vAlign w:val="center"/>
            <w:shd w:fill="1B2A4A"/>
          </w:tcPr>
          <w:p>
            <w:pPr>
              <w:spacing w:before="80" w:after="80"/>
              <w:jc w:val="left"/>
            </w:pPr>
            <w:r/>
            <w:r>
              <w:rPr>
                <w:rFonts w:ascii="Calibri" w:hAnsi="Calibri"/>
                <w:b/>
                <w:color w:val="FFFFFF"/>
                <w:sz w:val="18"/>
              </w:rPr>
              <w:t>Column(s)</w:t>
            </w:r>
          </w:p>
        </w:tc>
        <w:tc>
          <w:tcPr>
            <w:tcW w:type="dxa" w:w="2880"/>
            <w:vAlign w:val="center"/>
            <w:shd w:fill="1B2A4A"/>
          </w:tcPr>
          <w:p>
            <w:pPr>
              <w:spacing w:before="80" w:after="80"/>
              <w:jc w:val="left"/>
            </w:pPr>
            <w:r/>
            <w:r>
              <w:rPr>
                <w:rFonts w:ascii="Calibri" w:hAnsi="Calibri"/>
                <w:b/>
                <w:color w:val="FFFFFF"/>
                <w:sz w:val="18"/>
              </w:rPr>
              <w:t>Rationale</w:t>
            </w:r>
          </w:p>
        </w:tc>
      </w:tr>
      <w:tr>
        <w:tc>
          <w:tcPr>
            <w:tcW w:type="dxa" w:w="2592"/>
            <w:vAlign w:val="center"/>
          </w:tcPr>
          <w:p>
            <w:pPr>
              <w:spacing w:before="40" w:after="40"/>
            </w:pPr>
            <w:r/>
            <w:r>
              <w:rPr>
                <w:rFonts w:ascii="Calibri" w:hAnsi="Calibri"/>
                <w:b/>
                <w:color w:val="333333"/>
                <w:sz w:val="17"/>
              </w:rPr>
              <w:t>ix_users_role</w:t>
            </w:r>
          </w:p>
        </w:tc>
        <w:tc>
          <w:tcPr>
            <w:tcW w:type="dxa" w:w="1728"/>
            <w:vAlign w:val="center"/>
          </w:tcPr>
          <w:p>
            <w:pPr>
              <w:spacing w:before="40" w:after="40"/>
            </w:pPr>
            <w:r/>
            <w:r>
              <w:rPr>
                <w:rFonts w:ascii="Calibri" w:hAnsi="Calibri"/>
                <w:color w:val="333333"/>
                <w:sz w:val="17"/>
              </w:rPr>
              <w:t>User</w:t>
            </w:r>
          </w:p>
        </w:tc>
        <w:tc>
          <w:tcPr>
            <w:tcW w:type="dxa" w:w="2160"/>
            <w:vAlign w:val="center"/>
          </w:tcPr>
          <w:p>
            <w:pPr>
              <w:spacing w:before="40" w:after="40"/>
            </w:pPr>
            <w:r/>
            <w:r>
              <w:rPr>
                <w:rFonts w:ascii="Calibri" w:hAnsi="Calibri"/>
                <w:color w:val="333333"/>
                <w:sz w:val="17"/>
              </w:rPr>
              <w:t>role</w:t>
            </w:r>
          </w:p>
        </w:tc>
        <w:tc>
          <w:tcPr>
            <w:tcW w:type="dxa" w:w="2880"/>
            <w:vAlign w:val="center"/>
          </w:tcPr>
          <w:p>
            <w:pPr>
              <w:spacing w:before="40" w:after="40"/>
            </w:pPr>
            <w:r/>
            <w:r>
              <w:rPr>
                <w:rFonts w:ascii="Calibri" w:hAnsi="Calibri"/>
                <w:color w:val="333333"/>
                <w:sz w:val="17"/>
              </w:rPr>
              <w:t>Accelerates role-based user queries (dashboard, admin)</w:t>
            </w:r>
          </w:p>
        </w:tc>
      </w:tr>
      <w:tr>
        <w:tc>
          <w:tcPr>
            <w:tcW w:type="dxa" w:w="2592"/>
            <w:vAlign w:val="center"/>
            <w:shd w:fill="EBF3FC"/>
          </w:tcPr>
          <w:p>
            <w:pPr>
              <w:spacing w:before="40" w:after="40"/>
            </w:pPr>
            <w:r/>
            <w:r>
              <w:rPr>
                <w:rFonts w:ascii="Calibri" w:hAnsi="Calibri"/>
                <w:b/>
                <w:color w:val="333333"/>
                <w:sz w:val="17"/>
              </w:rPr>
              <w:t>ix_users_org_id</w:t>
            </w:r>
          </w:p>
        </w:tc>
        <w:tc>
          <w:tcPr>
            <w:tcW w:type="dxa" w:w="1728"/>
            <w:vAlign w:val="center"/>
            <w:shd w:fill="EBF3FC"/>
          </w:tcPr>
          <w:p>
            <w:pPr>
              <w:spacing w:before="40" w:after="40"/>
            </w:pPr>
            <w:r/>
            <w:r>
              <w:rPr>
                <w:rFonts w:ascii="Calibri" w:hAnsi="Calibri"/>
                <w:color w:val="333333"/>
                <w:sz w:val="17"/>
              </w:rPr>
              <w:t>User</w:t>
            </w:r>
          </w:p>
        </w:tc>
        <w:tc>
          <w:tcPr>
            <w:tcW w:type="dxa" w:w="2160"/>
            <w:vAlign w:val="center"/>
            <w:shd w:fill="EBF3FC"/>
          </w:tcPr>
          <w:p>
            <w:pPr>
              <w:spacing w:before="40" w:after="40"/>
            </w:pPr>
            <w:r/>
            <w:r>
              <w:rPr>
                <w:rFonts w:ascii="Calibri" w:hAnsi="Calibri"/>
                <w:color w:val="333333"/>
                <w:sz w:val="17"/>
              </w:rPr>
              <w:t>org_id</w:t>
            </w:r>
          </w:p>
        </w:tc>
        <w:tc>
          <w:tcPr>
            <w:tcW w:type="dxa" w:w="2880"/>
            <w:vAlign w:val="center"/>
            <w:shd w:fill="EBF3FC"/>
          </w:tcPr>
          <w:p>
            <w:pPr>
              <w:spacing w:before="40" w:after="40"/>
            </w:pPr>
            <w:r/>
            <w:r>
              <w:rPr>
                <w:rFonts w:ascii="Calibri" w:hAnsi="Calibri"/>
                <w:color w:val="333333"/>
                <w:sz w:val="17"/>
              </w:rPr>
              <w:t>Fast lookup of users belonging to an organization</w:t>
            </w:r>
          </w:p>
        </w:tc>
      </w:tr>
      <w:tr>
        <w:tc>
          <w:tcPr>
            <w:tcW w:type="dxa" w:w="2592"/>
            <w:vAlign w:val="center"/>
          </w:tcPr>
          <w:p>
            <w:pPr>
              <w:spacing w:before="40" w:after="40"/>
            </w:pPr>
            <w:r/>
            <w:r>
              <w:rPr>
                <w:rFonts w:ascii="Calibri" w:hAnsi="Calibri"/>
                <w:b/>
                <w:color w:val="333333"/>
                <w:sz w:val="17"/>
              </w:rPr>
              <w:t>ix_orgs_type</w:t>
            </w:r>
          </w:p>
        </w:tc>
        <w:tc>
          <w:tcPr>
            <w:tcW w:type="dxa" w:w="1728"/>
            <w:vAlign w:val="center"/>
          </w:tcPr>
          <w:p>
            <w:pPr>
              <w:spacing w:before="40" w:after="40"/>
            </w:pPr>
            <w:r/>
            <w:r>
              <w:rPr>
                <w:rFonts w:ascii="Calibri" w:hAnsi="Calibri"/>
                <w:color w:val="333333"/>
                <w:sz w:val="17"/>
              </w:rPr>
              <w:t>Organization</w:t>
            </w:r>
          </w:p>
        </w:tc>
        <w:tc>
          <w:tcPr>
            <w:tcW w:type="dxa" w:w="2160"/>
            <w:vAlign w:val="center"/>
          </w:tcPr>
          <w:p>
            <w:pPr>
              <w:spacing w:before="40" w:after="40"/>
            </w:pPr>
            <w:r/>
            <w:r>
              <w:rPr>
                <w:rFonts w:ascii="Calibri" w:hAnsi="Calibri"/>
                <w:color w:val="333333"/>
                <w:sz w:val="17"/>
              </w:rPr>
              <w:t>org_type</w:t>
            </w:r>
          </w:p>
        </w:tc>
        <w:tc>
          <w:tcPr>
            <w:tcW w:type="dxa" w:w="2880"/>
            <w:vAlign w:val="center"/>
          </w:tcPr>
          <w:p>
            <w:pPr>
              <w:spacing w:before="40" w:after="40"/>
            </w:pPr>
            <w:r/>
            <w:r>
              <w:rPr>
                <w:rFonts w:ascii="Calibri" w:hAnsi="Calibri"/>
                <w:color w:val="333333"/>
                <w:sz w:val="17"/>
              </w:rPr>
              <w:t>Filter organizations by type (ngo, donor, etc.)</w:t>
            </w:r>
          </w:p>
        </w:tc>
      </w:tr>
      <w:tr>
        <w:tc>
          <w:tcPr>
            <w:tcW w:type="dxa" w:w="2592"/>
            <w:vAlign w:val="center"/>
            <w:shd w:fill="EBF3FC"/>
          </w:tcPr>
          <w:p>
            <w:pPr>
              <w:spacing w:before="40" w:after="40"/>
            </w:pPr>
            <w:r/>
            <w:r>
              <w:rPr>
                <w:rFonts w:ascii="Calibri" w:hAnsi="Calibri"/>
                <w:b/>
                <w:color w:val="333333"/>
                <w:sz w:val="17"/>
              </w:rPr>
              <w:t>ix_orgs_verified</w:t>
            </w:r>
          </w:p>
        </w:tc>
        <w:tc>
          <w:tcPr>
            <w:tcW w:type="dxa" w:w="1728"/>
            <w:vAlign w:val="center"/>
            <w:shd w:fill="EBF3FC"/>
          </w:tcPr>
          <w:p>
            <w:pPr>
              <w:spacing w:before="40" w:after="40"/>
            </w:pPr>
            <w:r/>
            <w:r>
              <w:rPr>
                <w:rFonts w:ascii="Calibri" w:hAnsi="Calibri"/>
                <w:color w:val="333333"/>
                <w:sz w:val="17"/>
              </w:rPr>
              <w:t>Organization</w:t>
            </w:r>
          </w:p>
        </w:tc>
        <w:tc>
          <w:tcPr>
            <w:tcW w:type="dxa" w:w="2160"/>
            <w:vAlign w:val="center"/>
            <w:shd w:fill="EBF3FC"/>
          </w:tcPr>
          <w:p>
            <w:pPr>
              <w:spacing w:before="40" w:after="40"/>
            </w:pPr>
            <w:r/>
            <w:r>
              <w:rPr>
                <w:rFonts w:ascii="Calibri" w:hAnsi="Calibri"/>
                <w:color w:val="333333"/>
                <w:sz w:val="17"/>
              </w:rPr>
              <w:t>verified</w:t>
            </w:r>
          </w:p>
        </w:tc>
        <w:tc>
          <w:tcPr>
            <w:tcW w:type="dxa" w:w="2880"/>
            <w:vAlign w:val="center"/>
            <w:shd w:fill="EBF3FC"/>
          </w:tcPr>
          <w:p>
            <w:pPr>
              <w:spacing w:before="40" w:after="40"/>
            </w:pPr>
            <w:r/>
            <w:r>
              <w:rPr>
                <w:rFonts w:ascii="Calibri" w:hAnsi="Calibri"/>
                <w:color w:val="333333"/>
                <w:sz w:val="17"/>
              </w:rPr>
              <w:t>Quick identification of verified organizations</w:t>
            </w:r>
          </w:p>
        </w:tc>
      </w:tr>
      <w:tr>
        <w:tc>
          <w:tcPr>
            <w:tcW w:type="dxa" w:w="2592"/>
            <w:vAlign w:val="center"/>
          </w:tcPr>
          <w:p>
            <w:pPr>
              <w:spacing w:before="40" w:after="40"/>
            </w:pPr>
            <w:r/>
            <w:r>
              <w:rPr>
                <w:rFonts w:ascii="Calibri" w:hAnsi="Calibri"/>
                <w:b/>
                <w:color w:val="333333"/>
                <w:sz w:val="17"/>
              </w:rPr>
              <w:t>ix_grants_donor_status</w:t>
            </w:r>
          </w:p>
        </w:tc>
        <w:tc>
          <w:tcPr>
            <w:tcW w:type="dxa" w:w="1728"/>
            <w:vAlign w:val="center"/>
          </w:tcPr>
          <w:p>
            <w:pPr>
              <w:spacing w:before="40" w:after="40"/>
            </w:pPr>
            <w:r/>
            <w:r>
              <w:rPr>
                <w:rFonts w:ascii="Calibri" w:hAnsi="Calibri"/>
                <w:color w:val="333333"/>
                <w:sz w:val="17"/>
              </w:rPr>
              <w:t>Grant</w:t>
            </w:r>
          </w:p>
        </w:tc>
        <w:tc>
          <w:tcPr>
            <w:tcW w:type="dxa" w:w="2160"/>
            <w:vAlign w:val="center"/>
          </w:tcPr>
          <w:p>
            <w:pPr>
              <w:spacing w:before="40" w:after="40"/>
            </w:pPr>
            <w:r/>
            <w:r>
              <w:rPr>
                <w:rFonts w:ascii="Calibri" w:hAnsi="Calibri"/>
                <w:color w:val="333333"/>
                <w:sz w:val="17"/>
              </w:rPr>
              <w:t>donor_org_id, status</w:t>
            </w:r>
          </w:p>
        </w:tc>
        <w:tc>
          <w:tcPr>
            <w:tcW w:type="dxa" w:w="2880"/>
            <w:vAlign w:val="center"/>
          </w:tcPr>
          <w:p>
            <w:pPr>
              <w:spacing w:before="40" w:after="40"/>
            </w:pPr>
            <w:r/>
            <w:r>
              <w:rPr>
                <w:rFonts w:ascii="Calibri" w:hAnsi="Calibri"/>
                <w:color w:val="333333"/>
                <w:sz w:val="17"/>
              </w:rPr>
              <w:t>Composite: donor's grants filtered by status</w:t>
            </w:r>
          </w:p>
        </w:tc>
      </w:tr>
      <w:tr>
        <w:tc>
          <w:tcPr>
            <w:tcW w:type="dxa" w:w="2592"/>
            <w:vAlign w:val="center"/>
            <w:shd w:fill="EBF3FC"/>
          </w:tcPr>
          <w:p>
            <w:pPr>
              <w:spacing w:before="40" w:after="40"/>
            </w:pPr>
            <w:r/>
            <w:r>
              <w:rPr>
                <w:rFonts w:ascii="Calibri" w:hAnsi="Calibri"/>
                <w:b/>
                <w:color w:val="333333"/>
                <w:sz w:val="17"/>
              </w:rPr>
              <w:t>ix_applications_ngo_status</w:t>
            </w:r>
          </w:p>
        </w:tc>
        <w:tc>
          <w:tcPr>
            <w:tcW w:type="dxa" w:w="1728"/>
            <w:vAlign w:val="center"/>
            <w:shd w:fill="EBF3FC"/>
          </w:tcPr>
          <w:p>
            <w:pPr>
              <w:spacing w:before="40" w:after="40"/>
            </w:pPr>
            <w:r/>
            <w:r>
              <w:rPr>
                <w:rFonts w:ascii="Calibri" w:hAnsi="Calibri"/>
                <w:color w:val="333333"/>
                <w:sz w:val="17"/>
              </w:rPr>
              <w:t>Application</w:t>
            </w:r>
          </w:p>
        </w:tc>
        <w:tc>
          <w:tcPr>
            <w:tcW w:type="dxa" w:w="2160"/>
            <w:vAlign w:val="center"/>
            <w:shd w:fill="EBF3FC"/>
          </w:tcPr>
          <w:p>
            <w:pPr>
              <w:spacing w:before="40" w:after="40"/>
            </w:pPr>
            <w:r/>
            <w:r>
              <w:rPr>
                <w:rFonts w:ascii="Calibri" w:hAnsi="Calibri"/>
                <w:color w:val="333333"/>
                <w:sz w:val="17"/>
              </w:rPr>
              <w:t>ngo_org_id, status</w:t>
            </w:r>
          </w:p>
        </w:tc>
        <w:tc>
          <w:tcPr>
            <w:tcW w:type="dxa" w:w="2880"/>
            <w:vAlign w:val="center"/>
            <w:shd w:fill="EBF3FC"/>
          </w:tcPr>
          <w:p>
            <w:pPr>
              <w:spacing w:before="40" w:after="40"/>
            </w:pPr>
            <w:r/>
            <w:r>
              <w:rPr>
                <w:rFonts w:ascii="Calibri" w:hAnsi="Calibri"/>
                <w:color w:val="333333"/>
                <w:sz w:val="17"/>
              </w:rPr>
              <w:t>Composite: NGO's applications by status</w:t>
            </w:r>
          </w:p>
        </w:tc>
      </w:tr>
      <w:tr>
        <w:tc>
          <w:tcPr>
            <w:tcW w:type="dxa" w:w="2592"/>
            <w:vAlign w:val="center"/>
          </w:tcPr>
          <w:p>
            <w:pPr>
              <w:spacing w:before="40" w:after="40"/>
            </w:pPr>
            <w:r/>
            <w:r>
              <w:rPr>
                <w:rFonts w:ascii="Calibri" w:hAnsi="Calibri"/>
                <w:b/>
                <w:color w:val="333333"/>
                <w:sz w:val="17"/>
              </w:rPr>
              <w:t>ix_applications_grant_status</w:t>
            </w:r>
          </w:p>
        </w:tc>
        <w:tc>
          <w:tcPr>
            <w:tcW w:type="dxa" w:w="1728"/>
            <w:vAlign w:val="center"/>
          </w:tcPr>
          <w:p>
            <w:pPr>
              <w:spacing w:before="40" w:after="40"/>
            </w:pPr>
            <w:r/>
            <w:r>
              <w:rPr>
                <w:rFonts w:ascii="Calibri" w:hAnsi="Calibri"/>
                <w:color w:val="333333"/>
                <w:sz w:val="17"/>
              </w:rPr>
              <w:t>Application</w:t>
            </w:r>
          </w:p>
        </w:tc>
        <w:tc>
          <w:tcPr>
            <w:tcW w:type="dxa" w:w="2160"/>
            <w:vAlign w:val="center"/>
          </w:tcPr>
          <w:p>
            <w:pPr>
              <w:spacing w:before="40" w:after="40"/>
            </w:pPr>
            <w:r/>
            <w:r>
              <w:rPr>
                <w:rFonts w:ascii="Calibri" w:hAnsi="Calibri"/>
                <w:color w:val="333333"/>
                <w:sz w:val="17"/>
              </w:rPr>
              <w:t>grant_id, status</w:t>
            </w:r>
          </w:p>
        </w:tc>
        <w:tc>
          <w:tcPr>
            <w:tcW w:type="dxa" w:w="2880"/>
            <w:vAlign w:val="center"/>
          </w:tcPr>
          <w:p>
            <w:pPr>
              <w:spacing w:before="40" w:after="40"/>
            </w:pPr>
            <w:r/>
            <w:r>
              <w:rPr>
                <w:rFonts w:ascii="Calibri" w:hAnsi="Calibri"/>
                <w:color w:val="333333"/>
                <w:sz w:val="17"/>
              </w:rPr>
              <w:t>Composite: applications per grant by status</w:t>
            </w:r>
          </w:p>
        </w:tc>
      </w:tr>
      <w:tr>
        <w:tc>
          <w:tcPr>
            <w:tcW w:type="dxa" w:w="2592"/>
            <w:vAlign w:val="center"/>
            <w:shd w:fill="EBF3FC"/>
          </w:tcPr>
          <w:p>
            <w:pPr>
              <w:spacing w:before="40" w:after="40"/>
            </w:pPr>
            <w:r/>
            <w:r>
              <w:rPr>
                <w:rFonts w:ascii="Calibri" w:hAnsi="Calibri"/>
                <w:b/>
                <w:color w:val="333333"/>
                <w:sz w:val="17"/>
              </w:rPr>
              <w:t>ix_documents_stored_filename</w:t>
            </w:r>
          </w:p>
        </w:tc>
        <w:tc>
          <w:tcPr>
            <w:tcW w:type="dxa" w:w="1728"/>
            <w:vAlign w:val="center"/>
            <w:shd w:fill="EBF3FC"/>
          </w:tcPr>
          <w:p>
            <w:pPr>
              <w:spacing w:before="40" w:after="40"/>
            </w:pPr>
            <w:r/>
            <w:r>
              <w:rPr>
                <w:rFonts w:ascii="Calibri" w:hAnsi="Calibri"/>
                <w:color w:val="333333"/>
                <w:sz w:val="17"/>
              </w:rPr>
              <w:t>Document</w:t>
            </w:r>
          </w:p>
        </w:tc>
        <w:tc>
          <w:tcPr>
            <w:tcW w:type="dxa" w:w="2160"/>
            <w:vAlign w:val="center"/>
            <w:shd w:fill="EBF3FC"/>
          </w:tcPr>
          <w:p>
            <w:pPr>
              <w:spacing w:before="40" w:after="40"/>
            </w:pPr>
            <w:r/>
            <w:r>
              <w:rPr>
                <w:rFonts w:ascii="Calibri" w:hAnsi="Calibri"/>
                <w:color w:val="333333"/>
                <w:sz w:val="17"/>
              </w:rPr>
              <w:t>stored_filename</w:t>
            </w:r>
          </w:p>
        </w:tc>
        <w:tc>
          <w:tcPr>
            <w:tcW w:type="dxa" w:w="2880"/>
            <w:vAlign w:val="center"/>
            <w:shd w:fill="EBF3FC"/>
          </w:tcPr>
          <w:p>
            <w:pPr>
              <w:spacing w:before="40" w:after="40"/>
            </w:pPr>
            <w:r/>
            <w:r>
              <w:rPr>
                <w:rFonts w:ascii="Calibri" w:hAnsi="Calibri"/>
                <w:color w:val="333333"/>
                <w:sz w:val="17"/>
              </w:rPr>
              <w:t>Unique file retrieval by stored name</w:t>
            </w:r>
          </w:p>
        </w:tc>
      </w:tr>
      <w:tr>
        <w:tc>
          <w:tcPr>
            <w:tcW w:type="dxa" w:w="2592"/>
            <w:vAlign w:val="center"/>
          </w:tcPr>
          <w:p>
            <w:pPr>
              <w:spacing w:before="40" w:after="40"/>
            </w:pPr>
            <w:r/>
            <w:r>
              <w:rPr>
                <w:rFonts w:ascii="Calibri" w:hAnsi="Calibri"/>
                <w:b/>
                <w:color w:val="333333"/>
                <w:sz w:val="17"/>
              </w:rPr>
              <w:t>ix_reviews_user_status</w:t>
            </w:r>
          </w:p>
        </w:tc>
        <w:tc>
          <w:tcPr>
            <w:tcW w:type="dxa" w:w="1728"/>
            <w:vAlign w:val="center"/>
          </w:tcPr>
          <w:p>
            <w:pPr>
              <w:spacing w:before="40" w:after="40"/>
            </w:pPr>
            <w:r/>
            <w:r>
              <w:rPr>
                <w:rFonts w:ascii="Calibri" w:hAnsi="Calibri"/>
                <w:color w:val="333333"/>
                <w:sz w:val="17"/>
              </w:rPr>
              <w:t>Review</w:t>
            </w:r>
          </w:p>
        </w:tc>
        <w:tc>
          <w:tcPr>
            <w:tcW w:type="dxa" w:w="2160"/>
            <w:vAlign w:val="center"/>
          </w:tcPr>
          <w:p>
            <w:pPr>
              <w:spacing w:before="40" w:after="40"/>
            </w:pPr>
            <w:r/>
            <w:r>
              <w:rPr>
                <w:rFonts w:ascii="Calibri" w:hAnsi="Calibri"/>
                <w:color w:val="333333"/>
                <w:sz w:val="17"/>
              </w:rPr>
              <w:t>reviewer_user_id, status</w:t>
            </w:r>
          </w:p>
        </w:tc>
        <w:tc>
          <w:tcPr>
            <w:tcW w:type="dxa" w:w="2880"/>
            <w:vAlign w:val="center"/>
          </w:tcPr>
          <w:p>
            <w:pPr>
              <w:spacing w:before="40" w:after="40"/>
            </w:pPr>
            <w:r/>
            <w:r>
              <w:rPr>
                <w:rFonts w:ascii="Calibri" w:hAnsi="Calibri"/>
                <w:color w:val="333333"/>
                <w:sz w:val="17"/>
              </w:rPr>
              <w:t>Composite: reviewer's reviews by status</w:t>
            </w:r>
          </w:p>
        </w:tc>
      </w:tr>
      <w:tr>
        <w:tc>
          <w:tcPr>
            <w:tcW w:type="dxa" w:w="2592"/>
            <w:vAlign w:val="center"/>
            <w:shd w:fill="EBF3FC"/>
          </w:tcPr>
          <w:p>
            <w:pPr>
              <w:spacing w:before="40" w:after="40"/>
            </w:pPr>
            <w:r/>
            <w:r>
              <w:rPr>
                <w:rFonts w:ascii="Calibri" w:hAnsi="Calibri"/>
                <w:b/>
                <w:color w:val="333333"/>
                <w:sz w:val="17"/>
              </w:rPr>
              <w:t>ix_reports_org_status</w:t>
            </w:r>
          </w:p>
        </w:tc>
        <w:tc>
          <w:tcPr>
            <w:tcW w:type="dxa" w:w="1728"/>
            <w:vAlign w:val="center"/>
            <w:shd w:fill="EBF3FC"/>
          </w:tcPr>
          <w:p>
            <w:pPr>
              <w:spacing w:before="40" w:after="40"/>
            </w:pPr>
            <w:r/>
            <w:r>
              <w:rPr>
                <w:rFonts w:ascii="Calibri" w:hAnsi="Calibri"/>
                <w:color w:val="333333"/>
                <w:sz w:val="17"/>
              </w:rPr>
              <w:t>Report</w:t>
            </w:r>
          </w:p>
        </w:tc>
        <w:tc>
          <w:tcPr>
            <w:tcW w:type="dxa" w:w="2160"/>
            <w:vAlign w:val="center"/>
            <w:shd w:fill="EBF3FC"/>
          </w:tcPr>
          <w:p>
            <w:pPr>
              <w:spacing w:before="40" w:after="40"/>
            </w:pPr>
            <w:r/>
            <w:r>
              <w:rPr>
                <w:rFonts w:ascii="Calibri" w:hAnsi="Calibri"/>
                <w:color w:val="333333"/>
                <w:sz w:val="17"/>
              </w:rPr>
              <w:t>submitted_by_org_id, status</w:t>
            </w:r>
          </w:p>
        </w:tc>
        <w:tc>
          <w:tcPr>
            <w:tcW w:type="dxa" w:w="2880"/>
            <w:vAlign w:val="center"/>
            <w:shd w:fill="EBF3FC"/>
          </w:tcPr>
          <w:p>
            <w:pPr>
              <w:spacing w:before="40" w:after="40"/>
            </w:pPr>
            <w:r/>
            <w:r>
              <w:rPr>
                <w:rFonts w:ascii="Calibri" w:hAnsi="Calibri"/>
                <w:color w:val="333333"/>
                <w:sz w:val="17"/>
              </w:rPr>
              <w:t>Composite: org's reports by status</w:t>
            </w:r>
          </w:p>
        </w:tc>
      </w:tr>
      <w:tr>
        <w:tc>
          <w:tcPr>
            <w:tcW w:type="dxa" w:w="2592"/>
            <w:vAlign w:val="center"/>
          </w:tcPr>
          <w:p>
            <w:pPr>
              <w:spacing w:before="40" w:after="40"/>
            </w:pPr>
            <w:r/>
            <w:r>
              <w:rPr>
                <w:rFonts w:ascii="Calibri" w:hAnsi="Calibri"/>
                <w:b/>
                <w:color w:val="333333"/>
                <w:sz w:val="17"/>
              </w:rPr>
              <w:t>ix_reports_grant_status</w:t>
            </w:r>
          </w:p>
        </w:tc>
        <w:tc>
          <w:tcPr>
            <w:tcW w:type="dxa" w:w="1728"/>
            <w:vAlign w:val="center"/>
          </w:tcPr>
          <w:p>
            <w:pPr>
              <w:spacing w:before="40" w:after="40"/>
            </w:pPr>
            <w:r/>
            <w:r>
              <w:rPr>
                <w:rFonts w:ascii="Calibri" w:hAnsi="Calibri"/>
                <w:color w:val="333333"/>
                <w:sz w:val="17"/>
              </w:rPr>
              <w:t>Report</w:t>
            </w:r>
          </w:p>
        </w:tc>
        <w:tc>
          <w:tcPr>
            <w:tcW w:type="dxa" w:w="2160"/>
            <w:vAlign w:val="center"/>
          </w:tcPr>
          <w:p>
            <w:pPr>
              <w:spacing w:before="40" w:after="40"/>
            </w:pPr>
            <w:r/>
            <w:r>
              <w:rPr>
                <w:rFonts w:ascii="Calibri" w:hAnsi="Calibri"/>
                <w:color w:val="333333"/>
                <w:sz w:val="17"/>
              </w:rPr>
              <w:t>grant_id, status</w:t>
            </w:r>
          </w:p>
        </w:tc>
        <w:tc>
          <w:tcPr>
            <w:tcW w:type="dxa" w:w="2880"/>
            <w:vAlign w:val="center"/>
          </w:tcPr>
          <w:p>
            <w:pPr>
              <w:spacing w:before="40" w:after="40"/>
            </w:pPr>
            <w:r/>
            <w:r>
              <w:rPr>
                <w:rFonts w:ascii="Calibri" w:hAnsi="Calibri"/>
                <w:color w:val="333333"/>
                <w:sz w:val="17"/>
              </w:rPr>
              <w:t>Composite: grant's reports by status</w:t>
            </w:r>
          </w:p>
        </w:tc>
      </w:tr>
      <w:tr>
        <w:tc>
          <w:tcPr>
            <w:tcW w:type="dxa" w:w="2592"/>
            <w:vAlign w:val="center"/>
            <w:shd w:fill="EBF3FC"/>
          </w:tcPr>
          <w:p>
            <w:pPr>
              <w:spacing w:before="40" w:after="40"/>
            </w:pPr>
            <w:r/>
            <w:r>
              <w:rPr>
                <w:rFonts w:ascii="Calibri" w:hAnsi="Calibri"/>
                <w:b/>
                <w:color w:val="333333"/>
                <w:sz w:val="17"/>
              </w:rPr>
              <w:t>ix_reports_submitted_by_org</w:t>
            </w:r>
          </w:p>
        </w:tc>
        <w:tc>
          <w:tcPr>
            <w:tcW w:type="dxa" w:w="1728"/>
            <w:vAlign w:val="center"/>
            <w:shd w:fill="EBF3FC"/>
          </w:tcPr>
          <w:p>
            <w:pPr>
              <w:spacing w:before="40" w:after="40"/>
            </w:pPr>
            <w:r/>
            <w:r>
              <w:rPr>
                <w:rFonts w:ascii="Calibri" w:hAnsi="Calibri"/>
                <w:color w:val="333333"/>
                <w:sz w:val="17"/>
              </w:rPr>
              <w:t>Report</w:t>
            </w:r>
          </w:p>
        </w:tc>
        <w:tc>
          <w:tcPr>
            <w:tcW w:type="dxa" w:w="2160"/>
            <w:vAlign w:val="center"/>
            <w:shd w:fill="EBF3FC"/>
          </w:tcPr>
          <w:p>
            <w:pPr>
              <w:spacing w:before="40" w:after="40"/>
            </w:pPr>
            <w:r/>
            <w:r>
              <w:rPr>
                <w:rFonts w:ascii="Calibri" w:hAnsi="Calibri"/>
                <w:color w:val="333333"/>
                <w:sz w:val="17"/>
              </w:rPr>
              <w:t>submitted_by_org_id</w:t>
            </w:r>
          </w:p>
        </w:tc>
        <w:tc>
          <w:tcPr>
            <w:tcW w:type="dxa" w:w="2880"/>
            <w:vAlign w:val="center"/>
            <w:shd w:fill="EBF3FC"/>
          </w:tcPr>
          <w:p>
            <w:pPr>
              <w:spacing w:before="40" w:after="40"/>
            </w:pPr>
            <w:r/>
            <w:r>
              <w:rPr>
                <w:rFonts w:ascii="Calibri" w:hAnsi="Calibri"/>
                <w:color w:val="333333"/>
                <w:sz w:val="17"/>
              </w:rPr>
              <w:t>Fast lookup of reports by submitting org</w:t>
            </w:r>
          </w:p>
        </w:tc>
      </w:tr>
      <w:tr>
        <w:tc>
          <w:tcPr>
            <w:tcW w:type="dxa" w:w="2592"/>
            <w:vAlign w:val="center"/>
          </w:tcPr>
          <w:p>
            <w:pPr>
              <w:spacing w:before="40" w:after="40"/>
            </w:pPr>
            <w:r/>
            <w:r>
              <w:rPr>
                <w:rFonts w:ascii="Calibri" w:hAnsi="Calibri"/>
                <w:b/>
                <w:color w:val="333333"/>
                <w:sz w:val="17"/>
              </w:rPr>
              <w:t>ix_compliance_org_date</w:t>
            </w:r>
          </w:p>
        </w:tc>
        <w:tc>
          <w:tcPr>
            <w:tcW w:type="dxa" w:w="1728"/>
            <w:vAlign w:val="center"/>
          </w:tcPr>
          <w:p>
            <w:pPr>
              <w:spacing w:before="40" w:after="40"/>
            </w:pPr>
            <w:r/>
            <w:r>
              <w:rPr>
                <w:rFonts w:ascii="Calibri" w:hAnsi="Calibri"/>
                <w:color w:val="333333"/>
                <w:sz w:val="17"/>
              </w:rPr>
              <w:t>ComplianceCheck</w:t>
            </w:r>
          </w:p>
        </w:tc>
        <w:tc>
          <w:tcPr>
            <w:tcW w:type="dxa" w:w="2160"/>
            <w:vAlign w:val="center"/>
          </w:tcPr>
          <w:p>
            <w:pPr>
              <w:spacing w:before="40" w:after="40"/>
            </w:pPr>
            <w:r/>
            <w:r>
              <w:rPr>
                <w:rFonts w:ascii="Calibri" w:hAnsi="Calibri"/>
                <w:color w:val="333333"/>
                <w:sz w:val="17"/>
              </w:rPr>
              <w:t>org_id, checked_at</w:t>
            </w:r>
          </w:p>
        </w:tc>
        <w:tc>
          <w:tcPr>
            <w:tcW w:type="dxa" w:w="2880"/>
            <w:vAlign w:val="center"/>
          </w:tcPr>
          <w:p>
            <w:pPr>
              <w:spacing w:before="40" w:after="40"/>
            </w:pPr>
            <w:r/>
            <w:r>
              <w:rPr>
                <w:rFonts w:ascii="Calibri" w:hAnsi="Calibri"/>
                <w:color w:val="333333"/>
                <w:sz w:val="17"/>
              </w:rPr>
              <w:t>Composite: org's checks ordered by date</w:t>
            </w:r>
          </w:p>
        </w:tc>
      </w:tr>
    </w:tbl>
    <w:p/>
    <w:p>
      <w:pPr>
        <w:spacing w:after="80"/>
      </w:pPr>
      <w:r>
        <w:rPr>
          <w:rFonts w:ascii="Calibri" w:hAnsi="Calibri"/>
          <w:b/>
        </w:rPr>
        <w:t>Unique Constraints: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2880"/>
            <w:vAlign w:val="center"/>
            <w:shd w:fill="1B2A4A"/>
          </w:tcPr>
          <w:p>
            <w:pPr>
              <w:spacing w:before="80" w:after="80"/>
              <w:jc w:val="left"/>
            </w:pPr>
            <w:r/>
            <w:r>
              <w:rPr>
                <w:rFonts w:ascii="Calibri" w:hAnsi="Calibri"/>
                <w:b/>
                <w:color w:val="FFFFFF"/>
                <w:sz w:val="18"/>
              </w:rPr>
              <w:t>Constraint Name</w:t>
            </w:r>
          </w:p>
        </w:tc>
        <w:tc>
          <w:tcPr>
            <w:tcW w:type="dxa" w:w="1728"/>
            <w:vAlign w:val="center"/>
            <w:shd w:fill="1B2A4A"/>
          </w:tcPr>
          <w:p>
            <w:pPr>
              <w:spacing w:before="80" w:after="80"/>
              <w:jc w:val="left"/>
            </w:pPr>
            <w:r/>
            <w:r>
              <w:rPr>
                <w:rFonts w:ascii="Calibri" w:hAnsi="Calibri"/>
                <w:b/>
                <w:color w:val="FFFFFF"/>
                <w:sz w:val="18"/>
              </w:rPr>
              <w:t>Table</w:t>
            </w:r>
          </w:p>
        </w:tc>
        <w:tc>
          <w:tcPr>
            <w:tcW w:type="dxa" w:w="2160"/>
            <w:vAlign w:val="center"/>
            <w:shd w:fill="1B2A4A"/>
          </w:tcPr>
          <w:p>
            <w:pPr>
              <w:spacing w:before="80" w:after="80"/>
              <w:jc w:val="left"/>
            </w:pPr>
            <w:r/>
            <w:r>
              <w:rPr>
                <w:rFonts w:ascii="Calibri" w:hAnsi="Calibri"/>
                <w:b/>
                <w:color w:val="FFFFFF"/>
                <w:sz w:val="18"/>
              </w:rPr>
              <w:t>Column(s)</w:t>
            </w:r>
          </w:p>
        </w:tc>
        <w:tc>
          <w:tcPr>
            <w:tcW w:type="dxa" w:w="2592"/>
            <w:vAlign w:val="center"/>
            <w:shd w:fill="1B2A4A"/>
          </w:tcPr>
          <w:p>
            <w:pPr>
              <w:spacing w:before="80" w:after="80"/>
              <w:jc w:val="left"/>
            </w:pPr>
            <w:r/>
            <w:r>
              <w:rPr>
                <w:rFonts w:ascii="Calibri" w:hAnsi="Calibri"/>
                <w:b/>
                <w:color w:val="FFFFFF"/>
                <w:sz w:val="18"/>
              </w:rPr>
              <w:t>Purpose</w:t>
            </w:r>
          </w:p>
        </w:tc>
      </w:tr>
      <w:tr>
        <w:tc>
          <w:tcPr>
            <w:tcW w:type="dxa" w:w="2880"/>
            <w:vAlign w:val="center"/>
          </w:tcPr>
          <w:p>
            <w:pPr>
              <w:spacing w:before="40" w:after="40"/>
            </w:pPr>
            <w:r/>
            <w:r>
              <w:rPr>
                <w:rFonts w:ascii="Calibri" w:hAnsi="Calibri"/>
                <w:b/>
                <w:color w:val="333333"/>
                <w:sz w:val="17"/>
              </w:rPr>
              <w:t>uq_application_grant_ngo</w:t>
            </w:r>
          </w:p>
        </w:tc>
        <w:tc>
          <w:tcPr>
            <w:tcW w:type="dxa" w:w="1728"/>
            <w:vAlign w:val="center"/>
          </w:tcPr>
          <w:p>
            <w:pPr>
              <w:spacing w:before="40" w:after="40"/>
            </w:pPr>
            <w:r/>
            <w:r>
              <w:rPr>
                <w:rFonts w:ascii="Calibri" w:hAnsi="Calibri"/>
                <w:color w:val="333333"/>
                <w:sz w:val="17"/>
              </w:rPr>
              <w:t>Application</w:t>
            </w:r>
          </w:p>
        </w:tc>
        <w:tc>
          <w:tcPr>
            <w:tcW w:type="dxa" w:w="2160"/>
            <w:vAlign w:val="center"/>
          </w:tcPr>
          <w:p>
            <w:pPr>
              <w:spacing w:before="40" w:after="40"/>
            </w:pPr>
            <w:r/>
            <w:r>
              <w:rPr>
                <w:rFonts w:ascii="Calibri" w:hAnsi="Calibri"/>
                <w:color w:val="333333"/>
                <w:sz w:val="17"/>
              </w:rPr>
              <w:t>grant_id, ngo_org_id</w:t>
            </w:r>
          </w:p>
        </w:tc>
        <w:tc>
          <w:tcPr>
            <w:tcW w:type="dxa" w:w="2592"/>
            <w:vAlign w:val="center"/>
          </w:tcPr>
          <w:p>
            <w:pPr>
              <w:spacing w:before="40" w:after="40"/>
            </w:pPr>
            <w:r/>
            <w:r>
              <w:rPr>
                <w:rFonts w:ascii="Calibri" w:hAnsi="Calibri"/>
                <w:color w:val="333333"/>
                <w:sz w:val="17"/>
              </w:rPr>
              <w:t>Prevents duplicate applications: one NGO can submit at most one application per grant</w:t>
            </w:r>
          </w:p>
        </w:tc>
      </w:tr>
    </w:tbl>
    <w:p/>
    <w:p>
      <w:pPr>
        <w:pStyle w:val="Heading2"/>
      </w:pPr>
      <w:r>
        <w:rPr>
          <w:rFonts w:ascii="Calibri" w:hAnsi="Calibri"/>
          <w:color w:val="2C3E6B"/>
          <w:sz w:val="30"/>
        </w:rPr>
        <w:t>3.4 JSON Field Schemas</w:t>
      </w:r>
    </w:p>
    <w:p>
      <w:pPr>
        <w:spacing w:after="160"/>
      </w:pPr>
      <w:r>
        <w:rPr>
          <w:rFonts w:ascii="Calibri" w:hAnsi="Calibri"/>
        </w:rPr>
        <w:t>Several fields use PostgreSQL JSON columns to store flexible, domain-specific data structures. The following documents the expected schema for each major JSON field.</w:t>
      </w:r>
    </w:p>
    <w:p>
      <w:pPr>
        <w:spacing w:after="40"/>
      </w:pPr>
      <w:r>
        <w:rPr>
          <w:rFonts w:ascii="Calibri" w:hAnsi="Calibri"/>
          <w:b/>
          <w:color w:val="1B2A4A"/>
          <w:sz w:val="20"/>
        </w:rPr>
        <w:t>Grant.criteria</w:t>
      </w:r>
      <w:r>
        <w:rPr>
          <w:rFonts w:ascii="Calibri" w:hAnsi="Calibri"/>
          <w:i/>
          <w:color w:val="666666"/>
          <w:sz w:val="18"/>
        </w:rPr>
        <w:t xml:space="preserve">  —  Array of evaluation criterion definitions</w:t>
      </w:r>
    </w:p>
    <w:p>
      <w:pPr>
        <w:spacing w:before="120" w:after="120"/>
        <w:ind w:left="432"/>
        <w:shd w:fill="F5F5F5" w:val="clear"/>
      </w:pPr>
      <w:r>
        <w:rPr>
          <w:rFonts w:ascii="Consolas" w:hAnsi="Consolas"/>
          <w:color w:val="333333"/>
          <w:sz w:val="16"/>
        </w:rPr>
        <w:t>[</w:t>
        <w:br/>
      </w:r>
      <w:r>
        <w:rPr>
          <w:rFonts w:ascii="Consolas" w:hAnsi="Consolas"/>
          <w:color w:val="333333"/>
          <w:sz w:val="16"/>
        </w:rPr>
        <w:t xml:space="preserve">  {</w:t>
        <w:br/>
      </w:r>
      <w:r>
        <w:rPr>
          <w:rFonts w:ascii="Consolas" w:hAnsi="Consolas"/>
          <w:color w:val="333333"/>
          <w:sz w:val="16"/>
        </w:rPr>
        <w:t xml:space="preserve">    "id": "string (UUID)",</w:t>
        <w:br/>
      </w:r>
      <w:r>
        <w:rPr>
          <w:rFonts w:ascii="Consolas" w:hAnsi="Consolas"/>
          <w:color w:val="333333"/>
          <w:sz w:val="16"/>
        </w:rPr>
        <w:t xml:space="preserve">    "label": "string",</w:t>
        <w:br/>
      </w:r>
      <w:r>
        <w:rPr>
          <w:rFonts w:ascii="Consolas" w:hAnsi="Consolas"/>
          <w:color w:val="333333"/>
          <w:sz w:val="16"/>
        </w:rPr>
        <w:t xml:space="preserve">    "description": "string",</w:t>
        <w:br/>
      </w:r>
      <w:r>
        <w:rPr>
          <w:rFonts w:ascii="Consolas" w:hAnsi="Consolas"/>
          <w:color w:val="333333"/>
          <w:sz w:val="16"/>
        </w:rPr>
        <w:t xml:space="preserve">    "instructions": "string",</w:t>
        <w:br/>
      </w:r>
      <w:r>
        <w:rPr>
          <w:rFonts w:ascii="Consolas" w:hAnsi="Consolas"/>
          <w:color w:val="333333"/>
          <w:sz w:val="16"/>
        </w:rPr>
        <w:t xml:space="preserve">    "example": "string",</w:t>
        <w:br/>
      </w:r>
      <w:r>
        <w:rPr>
          <w:rFonts w:ascii="Consolas" w:hAnsi="Consolas"/>
          <w:color w:val="333333"/>
          <w:sz w:val="16"/>
        </w:rPr>
        <w:t xml:space="preserve">    "maxWords": "integer",</w:t>
        <w:br/>
      </w:r>
      <w:r>
        <w:rPr>
          <w:rFonts w:ascii="Consolas" w:hAnsi="Consolas"/>
          <w:color w:val="333333"/>
          <w:sz w:val="16"/>
        </w:rPr>
        <w:t xml:space="preserve">    "weight": "float (0.0-1.0)"</w:t>
        <w:br/>
      </w:r>
      <w:r>
        <w:rPr>
          <w:rFonts w:ascii="Consolas" w:hAnsi="Consolas"/>
          <w:color w:val="333333"/>
          <w:sz w:val="16"/>
        </w:rPr>
        <w:t xml:space="preserve">  }</w:t>
        <w:br/>
      </w:r>
      <w:r>
        <w:rPr>
          <w:rFonts w:ascii="Consolas" w:hAnsi="Consolas"/>
          <w:color w:val="333333"/>
          <w:sz w:val="16"/>
        </w:rPr>
        <w:t>]</w:t>
        <w:br/>
      </w:r>
    </w:p>
    <w:p>
      <w:pPr>
        <w:spacing w:after="40"/>
      </w:pPr>
      <w:r>
        <w:rPr>
          <w:rFonts w:ascii="Calibri" w:hAnsi="Calibri"/>
          <w:b/>
          <w:color w:val="1B2A4A"/>
          <w:sz w:val="20"/>
        </w:rPr>
        <w:t>Grant.eligibility</w:t>
      </w:r>
      <w:r>
        <w:rPr>
          <w:rFonts w:ascii="Calibri" w:hAnsi="Calibri"/>
          <w:i/>
          <w:color w:val="666666"/>
          <w:sz w:val="18"/>
        </w:rPr>
        <w:t xml:space="preserve">  —  Array of eligibility requirements</w:t>
      </w:r>
    </w:p>
    <w:p>
      <w:pPr>
        <w:spacing w:before="120" w:after="120"/>
        <w:ind w:left="432"/>
        <w:shd w:fill="F5F5F5" w:val="clear"/>
      </w:pPr>
      <w:r>
        <w:rPr>
          <w:rFonts w:ascii="Consolas" w:hAnsi="Consolas"/>
          <w:color w:val="333333"/>
          <w:sz w:val="16"/>
        </w:rPr>
        <w:t>[</w:t>
        <w:br/>
      </w:r>
      <w:r>
        <w:rPr>
          <w:rFonts w:ascii="Consolas" w:hAnsi="Consolas"/>
          <w:color w:val="333333"/>
          <w:sz w:val="16"/>
        </w:rPr>
        <w:t xml:space="preserve">  {</w:t>
        <w:br/>
      </w:r>
      <w:r>
        <w:rPr>
          <w:rFonts w:ascii="Consolas" w:hAnsi="Consolas"/>
          <w:color w:val="333333"/>
          <w:sz w:val="16"/>
        </w:rPr>
        <w:t xml:space="preserve">    "id": "string (UUID)",</w:t>
        <w:br/>
      </w:r>
      <w:r>
        <w:rPr>
          <w:rFonts w:ascii="Consolas" w:hAnsi="Consolas"/>
          <w:color w:val="333333"/>
          <w:sz w:val="16"/>
        </w:rPr>
        <w:t xml:space="preserve">    "category": "string",</w:t>
        <w:br/>
      </w:r>
      <w:r>
        <w:rPr>
          <w:rFonts w:ascii="Consolas" w:hAnsi="Consolas"/>
          <w:color w:val="333333"/>
          <w:sz w:val="16"/>
        </w:rPr>
        <w:t xml:space="preserve">    "label": "string",</w:t>
        <w:br/>
      </w:r>
      <w:r>
        <w:rPr>
          <w:rFonts w:ascii="Consolas" w:hAnsi="Consolas"/>
          <w:color w:val="333333"/>
          <w:sz w:val="16"/>
        </w:rPr>
        <w:t xml:space="preserve">    "parameters": "object",</w:t>
        <w:br/>
      </w:r>
      <w:r>
        <w:rPr>
          <w:rFonts w:ascii="Consolas" w:hAnsi="Consolas"/>
          <w:color w:val="333333"/>
          <w:sz w:val="16"/>
        </w:rPr>
        <w:t xml:space="preserve">    "weight": "float (0.0-1.0)",</w:t>
        <w:br/>
      </w:r>
      <w:r>
        <w:rPr>
          <w:rFonts w:ascii="Consolas" w:hAnsi="Consolas"/>
          <w:color w:val="333333"/>
          <w:sz w:val="16"/>
        </w:rPr>
        <w:t xml:space="preserve">    "required": "boolean",</w:t>
        <w:br/>
      </w:r>
      <w:r>
        <w:rPr>
          <w:rFonts w:ascii="Consolas" w:hAnsi="Consolas"/>
          <w:color w:val="333333"/>
          <w:sz w:val="16"/>
        </w:rPr>
        <w:t xml:space="preserve">    "helpText": "string"</w:t>
        <w:br/>
      </w:r>
      <w:r>
        <w:rPr>
          <w:rFonts w:ascii="Consolas" w:hAnsi="Consolas"/>
          <w:color w:val="333333"/>
          <w:sz w:val="16"/>
        </w:rPr>
        <w:t xml:space="preserve">  }</w:t>
        <w:br/>
      </w:r>
      <w:r>
        <w:rPr>
          <w:rFonts w:ascii="Consolas" w:hAnsi="Consolas"/>
          <w:color w:val="333333"/>
          <w:sz w:val="16"/>
        </w:rPr>
        <w:t>]</w:t>
        <w:br/>
      </w:r>
    </w:p>
    <w:p>
      <w:pPr>
        <w:spacing w:after="40"/>
      </w:pPr>
      <w:r>
        <w:rPr>
          <w:rFonts w:ascii="Calibri" w:hAnsi="Calibri"/>
          <w:b/>
          <w:color w:val="1B2A4A"/>
          <w:sz w:val="20"/>
        </w:rPr>
        <w:t>Grant.reporting_requirements</w:t>
      </w:r>
      <w:r>
        <w:rPr>
          <w:rFonts w:ascii="Calibri" w:hAnsi="Calibri"/>
          <w:i/>
          <w:color w:val="666666"/>
          <w:sz w:val="18"/>
        </w:rPr>
        <w:t xml:space="preserve">  —  Post-award reporting specifications</w:t>
      </w:r>
    </w:p>
    <w:p>
      <w:pPr>
        <w:spacing w:before="120" w:after="120"/>
        <w:ind w:left="432"/>
        <w:shd w:fill="F5F5F5" w:val="clear"/>
      </w:pPr>
      <w:r>
        <w:rPr>
          <w:rFonts w:ascii="Consolas" w:hAnsi="Consolas"/>
          <w:color w:val="333333"/>
          <w:sz w:val="16"/>
        </w:rPr>
        <w:t>[</w:t>
        <w:br/>
      </w:r>
      <w:r>
        <w:rPr>
          <w:rFonts w:ascii="Consolas" w:hAnsi="Consolas"/>
          <w:color w:val="333333"/>
          <w:sz w:val="16"/>
        </w:rPr>
        <w:t xml:space="preserve">  {</w:t>
        <w:br/>
      </w:r>
      <w:r>
        <w:rPr>
          <w:rFonts w:ascii="Consolas" w:hAnsi="Consolas"/>
          <w:color w:val="333333"/>
          <w:sz w:val="16"/>
        </w:rPr>
        <w:t xml:space="preserve">    "id": "string (UUID)",</w:t>
        <w:br/>
      </w:r>
      <w:r>
        <w:rPr>
          <w:rFonts w:ascii="Consolas" w:hAnsi="Consolas"/>
          <w:color w:val="333333"/>
          <w:sz w:val="16"/>
        </w:rPr>
        <w:t xml:space="preserve">    "type": "string",</w:t>
        <w:br/>
      </w:r>
      <w:r>
        <w:rPr>
          <w:rFonts w:ascii="Consolas" w:hAnsi="Consolas"/>
          <w:color w:val="333333"/>
          <w:sz w:val="16"/>
        </w:rPr>
        <w:t xml:space="preserve">    "title": "string",</w:t>
        <w:br/>
      </w:r>
      <w:r>
        <w:rPr>
          <w:rFonts w:ascii="Consolas" w:hAnsi="Consolas"/>
          <w:color w:val="333333"/>
          <w:sz w:val="16"/>
        </w:rPr>
        <w:t xml:space="preserve">    "description": "string",</w:t>
        <w:br/>
      </w:r>
      <w:r>
        <w:rPr>
          <w:rFonts w:ascii="Consolas" w:hAnsi="Consolas"/>
          <w:color w:val="333333"/>
          <w:sz w:val="16"/>
        </w:rPr>
        <w:t xml:space="preserve">    "frequency": "string (monthly|quarterly|annual)",</w:t>
        <w:br/>
      </w:r>
      <w:r>
        <w:rPr>
          <w:rFonts w:ascii="Consolas" w:hAnsi="Consolas"/>
          <w:color w:val="333333"/>
          <w:sz w:val="16"/>
        </w:rPr>
        <w:t xml:space="preserve">    "due_days": "integer"</w:t>
        <w:br/>
      </w:r>
      <w:r>
        <w:rPr>
          <w:rFonts w:ascii="Consolas" w:hAnsi="Consolas"/>
          <w:color w:val="333333"/>
          <w:sz w:val="16"/>
        </w:rPr>
        <w:t xml:space="preserve">  }</w:t>
        <w:br/>
      </w:r>
      <w:r>
        <w:rPr>
          <w:rFonts w:ascii="Consolas" w:hAnsi="Consolas"/>
          <w:color w:val="333333"/>
          <w:sz w:val="16"/>
        </w:rPr>
        <w:t>]</w:t>
        <w:br/>
      </w:r>
    </w:p>
    <w:p>
      <w:pPr>
        <w:spacing w:after="40"/>
      </w:pPr>
      <w:r>
        <w:rPr>
          <w:rFonts w:ascii="Calibri" w:hAnsi="Calibri"/>
          <w:b/>
          <w:color w:val="1B2A4A"/>
          <w:sz w:val="20"/>
        </w:rPr>
        <w:t>Application.responses</w:t>
      </w:r>
      <w:r>
        <w:rPr>
          <w:rFonts w:ascii="Calibri" w:hAnsi="Calibri"/>
          <w:i/>
          <w:color w:val="666666"/>
          <w:sz w:val="18"/>
        </w:rPr>
        <w:t xml:space="preserve">  —  Criterion responses keyed by criterion ID</w:t>
      </w:r>
    </w:p>
    <w:p>
      <w:pPr>
        <w:spacing w:before="120" w:after="120"/>
        <w:ind w:left="432"/>
        <w:shd w:fill="F5F5F5" w:val="clear"/>
      </w:pPr>
      <w:r>
        <w:rPr>
          <w:rFonts w:ascii="Consolas" w:hAnsi="Consolas"/>
          <w:color w:val="333333"/>
          <w:sz w:val="16"/>
        </w:rPr>
        <w:t>{</w:t>
        <w:br/>
      </w:r>
      <w:r>
        <w:rPr>
          <w:rFonts w:ascii="Consolas" w:hAnsi="Consolas"/>
          <w:color w:val="333333"/>
          <w:sz w:val="16"/>
        </w:rPr>
        <w:t xml:space="preserve">  "criterion_id_1": "Response text for criterion 1",</w:t>
        <w:br/>
      </w:r>
      <w:r>
        <w:rPr>
          <w:rFonts w:ascii="Consolas" w:hAnsi="Consolas"/>
          <w:color w:val="333333"/>
          <w:sz w:val="16"/>
        </w:rPr>
        <w:t xml:space="preserve">  "criterion_id_2": "Response text for criterion 2"</w:t>
        <w:br/>
      </w:r>
      <w:r>
        <w:rPr>
          <w:rFonts w:ascii="Consolas" w:hAnsi="Consolas"/>
          <w:color w:val="333333"/>
          <w:sz w:val="16"/>
        </w:rPr>
        <w:t>}</w:t>
        <w:br/>
      </w:r>
    </w:p>
    <w:p>
      <w:pPr>
        <w:spacing w:after="40"/>
      </w:pPr>
      <w:r>
        <w:rPr>
          <w:rFonts w:ascii="Calibri" w:hAnsi="Calibri"/>
          <w:b/>
          <w:color w:val="1B2A4A"/>
          <w:sz w:val="20"/>
        </w:rPr>
        <w:t>Assessment.checklist_responses</w:t>
      </w:r>
      <w:r>
        <w:rPr>
          <w:rFonts w:ascii="Calibri" w:hAnsi="Calibri"/>
          <w:i/>
          <w:color w:val="666666"/>
          <w:sz w:val="18"/>
        </w:rPr>
        <w:t xml:space="preserve">  —  Checklist item completion status</w:t>
      </w:r>
    </w:p>
    <w:p>
      <w:pPr>
        <w:spacing w:before="120" w:after="120"/>
        <w:ind w:left="432"/>
        <w:shd w:fill="F5F5F5" w:val="clear"/>
      </w:pPr>
      <w:r>
        <w:rPr>
          <w:rFonts w:ascii="Consolas" w:hAnsi="Consolas"/>
          <w:color w:val="333333"/>
          <w:sz w:val="16"/>
        </w:rPr>
        <w:t>{</w:t>
        <w:br/>
      </w:r>
      <w:r>
        <w:rPr>
          <w:rFonts w:ascii="Consolas" w:hAnsi="Consolas"/>
          <w:color w:val="333333"/>
          <w:sz w:val="16"/>
        </w:rPr>
        <w:t xml:space="preserve">  "governance_01": true,</w:t>
        <w:br/>
      </w:r>
      <w:r>
        <w:rPr>
          <w:rFonts w:ascii="Consolas" w:hAnsi="Consolas"/>
          <w:color w:val="333333"/>
          <w:sz w:val="16"/>
        </w:rPr>
        <w:t xml:space="preserve">  "governance_02": false,</w:t>
        <w:br/>
      </w:r>
      <w:r>
        <w:rPr>
          <w:rFonts w:ascii="Consolas" w:hAnsi="Consolas"/>
          <w:color w:val="333333"/>
          <w:sz w:val="16"/>
        </w:rPr>
        <w:t xml:space="preserve">  "finance_01": true</w:t>
        <w:br/>
      </w:r>
      <w:r>
        <w:rPr>
          <w:rFonts w:ascii="Consolas" w:hAnsi="Consolas"/>
          <w:color w:val="333333"/>
          <w:sz w:val="16"/>
        </w:rPr>
        <w:t>}</w:t>
        <w:br/>
      </w:r>
    </w:p>
    <w:p>
      <w:pPr>
        <w:spacing w:after="40"/>
      </w:pPr>
      <w:r>
        <w:rPr>
          <w:rFonts w:ascii="Calibri" w:hAnsi="Calibri"/>
          <w:b/>
          <w:color w:val="1B2A4A"/>
          <w:sz w:val="20"/>
        </w:rPr>
        <w:t>Document.ai_analysis</w:t>
      </w:r>
      <w:r>
        <w:rPr>
          <w:rFonts w:ascii="Calibri" w:hAnsi="Calibri"/>
          <w:i/>
          <w:color w:val="666666"/>
          <w:sz w:val="18"/>
        </w:rPr>
        <w:t xml:space="preserve">  —  AI document analysis results</w:t>
      </w:r>
    </w:p>
    <w:p>
      <w:pPr>
        <w:spacing w:before="120" w:after="120"/>
        <w:ind w:left="432"/>
        <w:shd w:fill="F5F5F5" w:val="clear"/>
      </w:pPr>
      <w:r>
        <w:rPr>
          <w:rFonts w:ascii="Consolas" w:hAnsi="Consolas"/>
          <w:color w:val="333333"/>
          <w:sz w:val="16"/>
        </w:rPr>
        <w:t>{</w:t>
        <w:br/>
      </w:r>
      <w:r>
        <w:rPr>
          <w:rFonts w:ascii="Consolas" w:hAnsi="Consolas"/>
          <w:color w:val="333333"/>
          <w:sz w:val="16"/>
        </w:rPr>
        <w:t xml:space="preserve">  "score": 85.5,</w:t>
        <w:br/>
      </w:r>
      <w:r>
        <w:rPr>
          <w:rFonts w:ascii="Consolas" w:hAnsi="Consolas"/>
          <w:color w:val="333333"/>
          <w:sz w:val="16"/>
        </w:rPr>
        <w:t xml:space="preserve">  "findings": ["Finding 1", "Finding 2"],</w:t>
        <w:br/>
      </w:r>
      <w:r>
        <w:rPr>
          <w:rFonts w:ascii="Consolas" w:hAnsi="Consolas"/>
          <w:color w:val="333333"/>
          <w:sz w:val="16"/>
        </w:rPr>
        <w:t xml:space="preserve">  "recommendations": ["Rec 1", "Rec 2"],</w:t>
        <w:br/>
      </w:r>
      <w:r>
        <w:rPr>
          <w:rFonts w:ascii="Consolas" w:hAnsi="Consolas"/>
          <w:color w:val="333333"/>
          <w:sz w:val="16"/>
        </w:rPr>
        <w:t xml:space="preserve">  "per_requirement_scores": {</w:t>
        <w:br/>
      </w:r>
      <w:r>
        <w:rPr>
          <w:rFonts w:ascii="Consolas" w:hAnsi="Consolas"/>
          <w:color w:val="333333"/>
          <w:sz w:val="16"/>
        </w:rPr>
        <w:t xml:space="preserve">    "req_id_1": 90,</w:t>
        <w:br/>
      </w:r>
      <w:r>
        <w:rPr>
          <w:rFonts w:ascii="Consolas" w:hAnsi="Consolas"/>
          <w:color w:val="333333"/>
          <w:sz w:val="16"/>
        </w:rPr>
        <w:t xml:space="preserve">    "req_id_2": 75</w:t>
        <w:br/>
      </w:r>
      <w:r>
        <w:rPr>
          <w:rFonts w:ascii="Consolas" w:hAnsi="Consolas"/>
          <w:color w:val="333333"/>
          <w:sz w:val="16"/>
        </w:rPr>
        <w:t xml:space="preserve">  }</w:t>
        <w:br/>
      </w:r>
      <w:r>
        <w:rPr>
          <w:rFonts w:ascii="Consolas" w:hAnsi="Consolas"/>
          <w:color w:val="333333"/>
          <w:sz w:val="16"/>
        </w:rPr>
        <w:t>}</w:t>
        <w:br/>
      </w:r>
    </w:p>
    <w:p>
      <w:pPr>
        <w:spacing w:after="40"/>
      </w:pPr>
      <w:r>
        <w:rPr>
          <w:rFonts w:ascii="Calibri" w:hAnsi="Calibri"/>
          <w:b/>
          <w:color w:val="1B2A4A"/>
          <w:sz w:val="20"/>
        </w:rPr>
        <w:t>ComplianceCheck.result</w:t>
      </w:r>
      <w:r>
        <w:rPr>
          <w:rFonts w:ascii="Calibri" w:hAnsi="Calibri"/>
          <w:i/>
          <w:color w:val="666666"/>
          <w:sz w:val="18"/>
        </w:rPr>
        <w:t xml:space="preserve">  —  Sanctions screening result details</w:t>
      </w:r>
    </w:p>
    <w:p>
      <w:pPr>
        <w:spacing w:before="120" w:after="120"/>
        <w:ind w:left="432"/>
        <w:shd w:fill="F5F5F5" w:val="clear"/>
      </w:pPr>
      <w:r>
        <w:rPr>
          <w:rFonts w:ascii="Consolas" w:hAnsi="Consolas"/>
          <w:color w:val="333333"/>
          <w:sz w:val="16"/>
        </w:rPr>
        <w:t>{</w:t>
        <w:br/>
      </w:r>
      <w:r>
        <w:rPr>
          <w:rFonts w:ascii="Consolas" w:hAnsi="Consolas"/>
          <w:color w:val="333333"/>
          <w:sz w:val="16"/>
        </w:rPr>
        <w:t xml:space="preserve">  "list": "UN Consolidated List",</w:t>
        <w:br/>
      </w:r>
      <w:r>
        <w:rPr>
          <w:rFonts w:ascii="Consolas" w:hAnsi="Consolas"/>
          <w:color w:val="333333"/>
          <w:sz w:val="16"/>
        </w:rPr>
        <w:t xml:space="preserve">  "match_score": 0.82,</w:t>
        <w:br/>
      </w:r>
      <w:r>
        <w:rPr>
          <w:rFonts w:ascii="Consolas" w:hAnsi="Consolas"/>
          <w:color w:val="333333"/>
          <w:sz w:val="16"/>
        </w:rPr>
        <w:t xml:space="preserve">  "matched_entity": "Entity Name",</w:t>
        <w:br/>
      </w:r>
      <w:r>
        <w:rPr>
          <w:rFonts w:ascii="Consolas" w:hAnsi="Consolas"/>
          <w:color w:val="333333"/>
          <w:sz w:val="16"/>
        </w:rPr>
        <w:t xml:space="preserve">  "reason": "Name similarity",</w:t>
        <w:br/>
      </w:r>
      <w:r>
        <w:rPr>
          <w:rFonts w:ascii="Consolas" w:hAnsi="Consolas"/>
          <w:color w:val="333333"/>
          <w:sz w:val="16"/>
        </w:rPr>
        <w:t xml:space="preserve">  "datasets": ["un_sc_sanctions"],</w:t>
        <w:br/>
      </w:r>
      <w:r>
        <w:rPr>
          <w:rFonts w:ascii="Consolas" w:hAnsi="Consolas"/>
          <w:color w:val="333333"/>
          <w:sz w:val="16"/>
        </w:rPr>
        <w:t xml:space="preserve">  "source": "opensanctions",</w:t>
        <w:br/>
      </w:r>
      <w:r>
        <w:rPr>
          <w:rFonts w:ascii="Consolas" w:hAnsi="Consolas"/>
          <w:color w:val="333333"/>
          <w:sz w:val="16"/>
        </w:rPr>
        <w:t xml:space="preserve">  "records_searched": 12450</w:t>
        <w:br/>
      </w:r>
      <w:r>
        <w:rPr>
          <w:rFonts w:ascii="Consolas" w:hAnsi="Consolas"/>
          <w:color w:val="333333"/>
          <w:sz w:val="16"/>
        </w:rPr>
        <w:t>}</w:t>
        <w:br/>
      </w:r>
    </w:p>
    <w:p>
      <w:r>
        <w:br w:type="page"/>
      </w:r>
    </w:p>
    <w:p>
      <w:pPr>
        <w:pStyle w:val="Heading1"/>
      </w:pPr>
      <w:r>
        <w:rPr>
          <w:rFonts w:ascii="Calibri" w:hAnsi="Calibri"/>
          <w:color w:val="1B2A4A"/>
          <w:sz w:val="40"/>
        </w:rPr>
        <w:t>4. API Reference</w:t>
      </w:r>
    </w:p>
    <w:p>
      <w:pPr>
        <w:spacing w:before="120" w:after="120"/>
        <w:pBdr>
          <w:bottom w:val="single" w:sz="6" w:space="1" w:color="CCCCCC"/>
        </w:pBdr>
      </w:pPr>
    </w:p>
    <w:p>
      <w:pPr>
        <w:spacing w:after="160"/>
      </w:pPr>
      <w:r>
        <w:rPr>
          <w:rFonts w:ascii="Calibri" w:hAnsi="Calibri"/>
        </w:rPr>
        <w:t>All API endpoints return JSON responses and use standard HTTP status codes. Authentication is managed via Flask-Login sessions. Mutating requests (POST, PUT, DELETE) require a valid CSRF token in the X-Requested-With header. Rate limiting is applied to sensitive endpoints as documented below.</w:t>
      </w:r>
    </w:p>
    <w:p>
      <w:pPr>
        <w:spacing w:after="80"/>
      </w:pPr>
      <w:r>
        <w:rPr>
          <w:rFonts w:ascii="Calibri" w:hAnsi="Calibri"/>
          <w:b/>
        </w:rPr>
        <w:t>Common Response Codes: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1008"/>
            <w:vAlign w:val="center"/>
            <w:shd w:fill="1B2A4A"/>
          </w:tcPr>
          <w:p>
            <w:pPr>
              <w:spacing w:before="80" w:after="80"/>
              <w:jc w:val="left"/>
            </w:pPr>
            <w:r/>
            <w:r>
              <w:rPr>
                <w:rFonts w:ascii="Calibri" w:hAnsi="Calibri"/>
                <w:b/>
                <w:color w:val="FFFFFF"/>
                <w:sz w:val="18"/>
              </w:rPr>
              <w:t>Code</w:t>
            </w:r>
          </w:p>
        </w:tc>
        <w:tc>
          <w:tcPr>
            <w:tcW w:type="dxa" w:w="2160"/>
            <w:vAlign w:val="center"/>
            <w:shd w:fill="1B2A4A"/>
          </w:tcPr>
          <w:p>
            <w:pPr>
              <w:spacing w:before="80" w:after="80"/>
              <w:jc w:val="left"/>
            </w:pPr>
            <w:r/>
            <w:r>
              <w:rPr>
                <w:rFonts w:ascii="Calibri" w:hAnsi="Calibri"/>
                <w:b/>
                <w:color w:val="FFFFFF"/>
                <w:sz w:val="18"/>
              </w:rPr>
              <w:t>Status</w:t>
            </w:r>
          </w:p>
        </w:tc>
        <w:tc>
          <w:tcPr>
            <w:tcW w:type="dxa" w:w="6192"/>
            <w:vAlign w:val="center"/>
            <w:shd w:fill="1B2A4A"/>
          </w:tcPr>
          <w:p>
            <w:pPr>
              <w:spacing w:before="80" w:after="80"/>
              <w:jc w:val="left"/>
            </w:pPr>
            <w:r/>
            <w:r>
              <w:rPr>
                <w:rFonts w:ascii="Calibri" w:hAnsi="Calibri"/>
                <w:b/>
                <w:color w:val="FFFFFF"/>
                <w:sz w:val="18"/>
              </w:rPr>
              <w:t>Description</w:t>
            </w:r>
          </w:p>
        </w:tc>
      </w:tr>
      <w:tr>
        <w:tc>
          <w:tcPr>
            <w:tcW w:type="dxa" w:w="1008"/>
            <w:vAlign w:val="center"/>
          </w:tcPr>
          <w:p>
            <w:pPr>
              <w:spacing w:before="40" w:after="40"/>
            </w:pPr>
            <w:r/>
            <w:r>
              <w:rPr>
                <w:rFonts w:ascii="Calibri" w:hAnsi="Calibri"/>
                <w:b/>
                <w:color w:val="333333"/>
                <w:sz w:val="17"/>
              </w:rPr>
              <w:t>200</w:t>
            </w:r>
          </w:p>
        </w:tc>
        <w:tc>
          <w:tcPr>
            <w:tcW w:type="dxa" w:w="2160"/>
            <w:vAlign w:val="center"/>
          </w:tcPr>
          <w:p>
            <w:pPr>
              <w:spacing w:before="40" w:after="40"/>
            </w:pPr>
            <w:r/>
            <w:r>
              <w:rPr>
                <w:rFonts w:ascii="Calibri" w:hAnsi="Calibri"/>
                <w:color w:val="333333"/>
                <w:sz w:val="17"/>
              </w:rPr>
              <w:t>OK</w:t>
            </w:r>
          </w:p>
        </w:tc>
        <w:tc>
          <w:tcPr>
            <w:tcW w:type="dxa" w:w="6192"/>
            <w:vAlign w:val="center"/>
          </w:tcPr>
          <w:p>
            <w:pPr>
              <w:spacing w:before="40" w:after="40"/>
            </w:pPr>
            <w:r/>
            <w:r>
              <w:rPr>
                <w:rFonts w:ascii="Calibri" w:hAnsi="Calibri"/>
                <w:color w:val="333333"/>
                <w:sz w:val="17"/>
              </w:rPr>
              <w:t>Request succeeded</w:t>
            </w:r>
          </w:p>
        </w:tc>
      </w:tr>
      <w:tr>
        <w:tc>
          <w:tcPr>
            <w:tcW w:type="dxa" w:w="1008"/>
            <w:vAlign w:val="center"/>
            <w:shd w:fill="EBF3FC"/>
          </w:tcPr>
          <w:p>
            <w:pPr>
              <w:spacing w:before="40" w:after="40"/>
            </w:pPr>
            <w:r/>
            <w:r>
              <w:rPr>
                <w:rFonts w:ascii="Calibri" w:hAnsi="Calibri"/>
                <w:b/>
                <w:color w:val="333333"/>
                <w:sz w:val="17"/>
              </w:rPr>
              <w:t>201</w:t>
            </w:r>
          </w:p>
        </w:tc>
        <w:tc>
          <w:tcPr>
            <w:tcW w:type="dxa" w:w="2160"/>
            <w:vAlign w:val="center"/>
            <w:shd w:fill="EBF3FC"/>
          </w:tcPr>
          <w:p>
            <w:pPr>
              <w:spacing w:before="40" w:after="40"/>
            </w:pPr>
            <w:r/>
            <w:r>
              <w:rPr>
                <w:rFonts w:ascii="Calibri" w:hAnsi="Calibri"/>
                <w:color w:val="333333"/>
                <w:sz w:val="17"/>
              </w:rPr>
              <w:t>Created</w:t>
            </w:r>
          </w:p>
        </w:tc>
        <w:tc>
          <w:tcPr>
            <w:tcW w:type="dxa" w:w="6192"/>
            <w:vAlign w:val="center"/>
            <w:shd w:fill="EBF3FC"/>
          </w:tcPr>
          <w:p>
            <w:pPr>
              <w:spacing w:before="40" w:after="40"/>
            </w:pPr>
            <w:r/>
            <w:r>
              <w:rPr>
                <w:rFonts w:ascii="Calibri" w:hAnsi="Calibri"/>
                <w:color w:val="333333"/>
                <w:sz w:val="17"/>
              </w:rPr>
              <w:t>Resource created successfully</w:t>
            </w:r>
          </w:p>
        </w:tc>
      </w:tr>
      <w:tr>
        <w:tc>
          <w:tcPr>
            <w:tcW w:type="dxa" w:w="1008"/>
            <w:vAlign w:val="center"/>
          </w:tcPr>
          <w:p>
            <w:pPr>
              <w:spacing w:before="40" w:after="40"/>
            </w:pPr>
            <w:r/>
            <w:r>
              <w:rPr>
                <w:rFonts w:ascii="Calibri" w:hAnsi="Calibri"/>
                <w:b/>
                <w:color w:val="333333"/>
                <w:sz w:val="17"/>
              </w:rPr>
              <w:t>400</w:t>
            </w:r>
          </w:p>
        </w:tc>
        <w:tc>
          <w:tcPr>
            <w:tcW w:type="dxa" w:w="2160"/>
            <w:vAlign w:val="center"/>
          </w:tcPr>
          <w:p>
            <w:pPr>
              <w:spacing w:before="40" w:after="40"/>
            </w:pPr>
            <w:r/>
            <w:r>
              <w:rPr>
                <w:rFonts w:ascii="Calibri" w:hAnsi="Calibri"/>
                <w:color w:val="333333"/>
                <w:sz w:val="17"/>
              </w:rPr>
              <w:t>Bad Request</w:t>
            </w:r>
          </w:p>
        </w:tc>
        <w:tc>
          <w:tcPr>
            <w:tcW w:type="dxa" w:w="6192"/>
            <w:vAlign w:val="center"/>
          </w:tcPr>
          <w:p>
            <w:pPr>
              <w:spacing w:before="40" w:after="40"/>
            </w:pPr>
            <w:r/>
            <w:r>
              <w:rPr>
                <w:rFonts w:ascii="Calibri" w:hAnsi="Calibri"/>
                <w:color w:val="333333"/>
                <w:sz w:val="17"/>
              </w:rPr>
              <w:t>Invalid request body or parameters</w:t>
            </w:r>
          </w:p>
        </w:tc>
      </w:tr>
      <w:tr>
        <w:tc>
          <w:tcPr>
            <w:tcW w:type="dxa" w:w="1008"/>
            <w:vAlign w:val="center"/>
            <w:shd w:fill="EBF3FC"/>
          </w:tcPr>
          <w:p>
            <w:pPr>
              <w:spacing w:before="40" w:after="40"/>
            </w:pPr>
            <w:r/>
            <w:r>
              <w:rPr>
                <w:rFonts w:ascii="Calibri" w:hAnsi="Calibri"/>
                <w:b/>
                <w:color w:val="333333"/>
                <w:sz w:val="17"/>
              </w:rPr>
              <w:t>401</w:t>
            </w:r>
          </w:p>
        </w:tc>
        <w:tc>
          <w:tcPr>
            <w:tcW w:type="dxa" w:w="2160"/>
            <w:vAlign w:val="center"/>
            <w:shd w:fill="EBF3FC"/>
          </w:tcPr>
          <w:p>
            <w:pPr>
              <w:spacing w:before="40" w:after="40"/>
            </w:pPr>
            <w:r/>
            <w:r>
              <w:rPr>
                <w:rFonts w:ascii="Calibri" w:hAnsi="Calibri"/>
                <w:color w:val="333333"/>
                <w:sz w:val="17"/>
              </w:rPr>
              <w:t>Unauthorized</w:t>
            </w:r>
          </w:p>
        </w:tc>
        <w:tc>
          <w:tcPr>
            <w:tcW w:type="dxa" w:w="6192"/>
            <w:vAlign w:val="center"/>
            <w:shd w:fill="EBF3FC"/>
          </w:tcPr>
          <w:p>
            <w:pPr>
              <w:spacing w:before="40" w:after="40"/>
            </w:pPr>
            <w:r/>
            <w:r>
              <w:rPr>
                <w:rFonts w:ascii="Calibri" w:hAnsi="Calibri"/>
                <w:color w:val="333333"/>
                <w:sz w:val="17"/>
              </w:rPr>
              <w:t>Not authenticated</w:t>
            </w:r>
          </w:p>
        </w:tc>
      </w:tr>
      <w:tr>
        <w:tc>
          <w:tcPr>
            <w:tcW w:type="dxa" w:w="1008"/>
            <w:vAlign w:val="center"/>
          </w:tcPr>
          <w:p>
            <w:pPr>
              <w:spacing w:before="40" w:after="40"/>
            </w:pPr>
            <w:r/>
            <w:r>
              <w:rPr>
                <w:rFonts w:ascii="Calibri" w:hAnsi="Calibri"/>
                <w:b/>
                <w:color w:val="333333"/>
                <w:sz w:val="17"/>
              </w:rPr>
              <w:t>403</w:t>
            </w:r>
          </w:p>
        </w:tc>
        <w:tc>
          <w:tcPr>
            <w:tcW w:type="dxa" w:w="2160"/>
            <w:vAlign w:val="center"/>
          </w:tcPr>
          <w:p>
            <w:pPr>
              <w:spacing w:before="40" w:after="40"/>
            </w:pPr>
            <w:r/>
            <w:r>
              <w:rPr>
                <w:rFonts w:ascii="Calibri" w:hAnsi="Calibri"/>
                <w:color w:val="333333"/>
                <w:sz w:val="17"/>
              </w:rPr>
              <w:t>Forbidden</w:t>
            </w:r>
          </w:p>
        </w:tc>
        <w:tc>
          <w:tcPr>
            <w:tcW w:type="dxa" w:w="6192"/>
            <w:vAlign w:val="center"/>
          </w:tcPr>
          <w:p>
            <w:pPr>
              <w:spacing w:before="40" w:after="40"/>
            </w:pPr>
            <w:r/>
            <w:r>
              <w:rPr>
                <w:rFonts w:ascii="Calibri" w:hAnsi="Calibri"/>
                <w:color w:val="333333"/>
                <w:sz w:val="17"/>
              </w:rPr>
              <w:t>Insufficient permissions for the requested operation</w:t>
            </w:r>
          </w:p>
        </w:tc>
      </w:tr>
      <w:tr>
        <w:tc>
          <w:tcPr>
            <w:tcW w:type="dxa" w:w="1008"/>
            <w:vAlign w:val="center"/>
            <w:shd w:fill="EBF3FC"/>
          </w:tcPr>
          <w:p>
            <w:pPr>
              <w:spacing w:before="40" w:after="40"/>
            </w:pPr>
            <w:r/>
            <w:r>
              <w:rPr>
                <w:rFonts w:ascii="Calibri" w:hAnsi="Calibri"/>
                <w:b/>
                <w:color w:val="333333"/>
                <w:sz w:val="17"/>
              </w:rPr>
              <w:t>404</w:t>
            </w:r>
          </w:p>
        </w:tc>
        <w:tc>
          <w:tcPr>
            <w:tcW w:type="dxa" w:w="2160"/>
            <w:vAlign w:val="center"/>
            <w:shd w:fill="EBF3FC"/>
          </w:tcPr>
          <w:p>
            <w:pPr>
              <w:spacing w:before="40" w:after="40"/>
            </w:pPr>
            <w:r/>
            <w:r>
              <w:rPr>
                <w:rFonts w:ascii="Calibri" w:hAnsi="Calibri"/>
                <w:color w:val="333333"/>
                <w:sz w:val="17"/>
              </w:rPr>
              <w:t>Not Found</w:t>
            </w:r>
          </w:p>
        </w:tc>
        <w:tc>
          <w:tcPr>
            <w:tcW w:type="dxa" w:w="6192"/>
            <w:vAlign w:val="center"/>
            <w:shd w:fill="EBF3FC"/>
          </w:tcPr>
          <w:p>
            <w:pPr>
              <w:spacing w:before="40" w:after="40"/>
            </w:pPr>
            <w:r/>
            <w:r>
              <w:rPr>
                <w:rFonts w:ascii="Calibri" w:hAnsi="Calibri"/>
                <w:color w:val="333333"/>
                <w:sz w:val="17"/>
              </w:rPr>
              <w:t>Resource does not exist</w:t>
            </w:r>
          </w:p>
        </w:tc>
      </w:tr>
      <w:tr>
        <w:tc>
          <w:tcPr>
            <w:tcW w:type="dxa" w:w="1008"/>
            <w:vAlign w:val="center"/>
          </w:tcPr>
          <w:p>
            <w:pPr>
              <w:spacing w:before="40" w:after="40"/>
            </w:pPr>
            <w:r/>
            <w:r>
              <w:rPr>
                <w:rFonts w:ascii="Calibri" w:hAnsi="Calibri"/>
                <w:b/>
                <w:color w:val="333333"/>
                <w:sz w:val="17"/>
              </w:rPr>
              <w:t>429</w:t>
            </w:r>
          </w:p>
        </w:tc>
        <w:tc>
          <w:tcPr>
            <w:tcW w:type="dxa" w:w="2160"/>
            <w:vAlign w:val="center"/>
          </w:tcPr>
          <w:p>
            <w:pPr>
              <w:spacing w:before="40" w:after="40"/>
            </w:pPr>
            <w:r/>
            <w:r>
              <w:rPr>
                <w:rFonts w:ascii="Calibri" w:hAnsi="Calibri"/>
                <w:color w:val="333333"/>
                <w:sz w:val="17"/>
              </w:rPr>
              <w:t>Too Many Requests</w:t>
            </w:r>
          </w:p>
        </w:tc>
        <w:tc>
          <w:tcPr>
            <w:tcW w:type="dxa" w:w="6192"/>
            <w:vAlign w:val="center"/>
          </w:tcPr>
          <w:p>
            <w:pPr>
              <w:spacing w:before="40" w:after="40"/>
            </w:pPr>
            <w:r/>
            <w:r>
              <w:rPr>
                <w:rFonts w:ascii="Calibri" w:hAnsi="Calibri"/>
                <w:color w:val="333333"/>
                <w:sz w:val="17"/>
              </w:rPr>
              <w:t>Rate limit exceeded</w:t>
            </w:r>
          </w:p>
        </w:tc>
      </w:tr>
      <w:tr>
        <w:tc>
          <w:tcPr>
            <w:tcW w:type="dxa" w:w="1008"/>
            <w:vAlign w:val="center"/>
            <w:shd w:fill="EBF3FC"/>
          </w:tcPr>
          <w:p>
            <w:pPr>
              <w:spacing w:before="40" w:after="40"/>
            </w:pPr>
            <w:r/>
            <w:r>
              <w:rPr>
                <w:rFonts w:ascii="Calibri" w:hAnsi="Calibri"/>
                <w:b/>
                <w:color w:val="333333"/>
                <w:sz w:val="17"/>
              </w:rPr>
              <w:t>500</w:t>
            </w:r>
          </w:p>
        </w:tc>
        <w:tc>
          <w:tcPr>
            <w:tcW w:type="dxa" w:w="2160"/>
            <w:vAlign w:val="center"/>
            <w:shd w:fill="EBF3FC"/>
          </w:tcPr>
          <w:p>
            <w:pPr>
              <w:spacing w:before="40" w:after="40"/>
            </w:pPr>
            <w:r/>
            <w:r>
              <w:rPr>
                <w:rFonts w:ascii="Calibri" w:hAnsi="Calibri"/>
                <w:color w:val="333333"/>
                <w:sz w:val="17"/>
              </w:rPr>
              <w:t>Internal Server Error</w:t>
            </w:r>
          </w:p>
        </w:tc>
        <w:tc>
          <w:tcPr>
            <w:tcW w:type="dxa" w:w="6192"/>
            <w:vAlign w:val="center"/>
            <w:shd w:fill="EBF3FC"/>
          </w:tcPr>
          <w:p>
            <w:pPr>
              <w:spacing w:before="40" w:after="40"/>
            </w:pPr>
            <w:r/>
            <w:r>
              <w:rPr>
                <w:rFonts w:ascii="Calibri" w:hAnsi="Calibri"/>
                <w:color w:val="333333"/>
                <w:sz w:val="17"/>
              </w:rPr>
              <w:t>Unexpected server error</w:t>
            </w:r>
          </w:p>
        </w:tc>
      </w:tr>
    </w:tbl>
    <w:p/>
    <w:p>
      <w:pPr>
        <w:pStyle w:val="Heading2"/>
      </w:pPr>
      <w:r>
        <w:rPr>
          <w:rFonts w:ascii="Calibri" w:hAnsi="Calibri"/>
          <w:color w:val="2C3E6B"/>
          <w:sz w:val="30"/>
        </w:rPr>
        <w:t>4.1 Authentication</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337"/>
        <w:gridCol w:w="1337"/>
        <w:gridCol w:w="1337"/>
        <w:gridCol w:w="1337"/>
        <w:gridCol w:w="1337"/>
        <w:gridCol w:w="1337"/>
        <w:gridCol w:w="1337"/>
      </w:tblGrid>
      <w:tr>
        <w:tc>
          <w:tcPr>
            <w:tcW w:type="dxa" w:w="720"/>
            <w:vAlign w:val="center"/>
            <w:shd w:fill="1B2A4A"/>
          </w:tcPr>
          <w:p>
            <w:pPr>
              <w:spacing w:before="80" w:after="80"/>
              <w:jc w:val="left"/>
            </w:pPr>
            <w:r/>
            <w:r>
              <w:rPr>
                <w:rFonts w:ascii="Calibri" w:hAnsi="Calibri"/>
                <w:b/>
                <w:color w:val="FFFFFF"/>
                <w:sz w:val="18"/>
              </w:rPr>
              <w:t>Method</w:t>
            </w:r>
          </w:p>
        </w:tc>
        <w:tc>
          <w:tcPr>
            <w:tcW w:type="dxa" w:w="2160"/>
            <w:vAlign w:val="center"/>
            <w:shd w:fill="1B2A4A"/>
          </w:tcPr>
          <w:p>
            <w:pPr>
              <w:spacing w:before="80" w:after="80"/>
              <w:jc w:val="left"/>
            </w:pPr>
            <w:r/>
            <w:r>
              <w:rPr>
                <w:rFonts w:ascii="Calibri" w:hAnsi="Calibri"/>
                <w:b/>
                <w:color w:val="FFFFFF"/>
                <w:sz w:val="18"/>
              </w:rPr>
              <w:t>Endpoint</w:t>
            </w:r>
          </w:p>
        </w:tc>
        <w:tc>
          <w:tcPr>
            <w:tcW w:type="dxa" w:w="864"/>
            <w:vAlign w:val="center"/>
            <w:shd w:fill="1B2A4A"/>
          </w:tcPr>
          <w:p>
            <w:pPr>
              <w:spacing w:before="80" w:after="80"/>
              <w:jc w:val="left"/>
            </w:pPr>
            <w:r/>
            <w:r>
              <w:rPr>
                <w:rFonts w:ascii="Calibri" w:hAnsi="Calibri"/>
                <w:b/>
                <w:color w:val="FFFFFF"/>
                <w:sz w:val="18"/>
              </w:rPr>
              <w:t>Auth</w:t>
            </w:r>
          </w:p>
        </w:tc>
        <w:tc>
          <w:tcPr>
            <w:tcW w:type="dxa" w:w="1440"/>
            <w:vAlign w:val="center"/>
            <w:shd w:fill="1B2A4A"/>
          </w:tcPr>
          <w:p>
            <w:pPr>
              <w:spacing w:before="80" w:after="80"/>
              <w:jc w:val="left"/>
            </w:pPr>
            <w:r/>
            <w:r>
              <w:rPr>
                <w:rFonts w:ascii="Calibri" w:hAnsi="Calibri"/>
                <w:b/>
                <w:color w:val="FFFFFF"/>
                <w:sz w:val="18"/>
              </w:rPr>
              <w:t>Request</w:t>
            </w:r>
          </w:p>
        </w:tc>
        <w:tc>
          <w:tcPr>
            <w:tcW w:type="dxa" w:w="1296"/>
            <w:vAlign w:val="center"/>
            <w:shd w:fill="1B2A4A"/>
          </w:tcPr>
          <w:p>
            <w:pPr>
              <w:spacing w:before="80" w:after="80"/>
              <w:jc w:val="left"/>
            </w:pPr>
            <w:r/>
            <w:r>
              <w:rPr>
                <w:rFonts w:ascii="Calibri" w:hAnsi="Calibri"/>
                <w:b/>
                <w:color w:val="FFFFFF"/>
                <w:sz w:val="18"/>
              </w:rPr>
              <w:t>Response</w:t>
            </w:r>
          </w:p>
        </w:tc>
        <w:tc>
          <w:tcPr>
            <w:tcW w:type="dxa" w:w="720"/>
            <w:vAlign w:val="center"/>
            <w:shd w:fill="1B2A4A"/>
          </w:tcPr>
          <w:p>
            <w:pPr>
              <w:spacing w:before="80" w:after="80"/>
              <w:jc w:val="left"/>
            </w:pPr>
            <w:r/>
            <w:r>
              <w:rPr>
                <w:rFonts w:ascii="Calibri" w:hAnsi="Calibri"/>
                <w:b/>
                <w:color w:val="FFFFFF"/>
                <w:sz w:val="18"/>
              </w:rPr>
              <w:t>Errors</w:t>
            </w:r>
          </w:p>
        </w:tc>
        <w:tc>
          <w:tcPr>
            <w:tcW w:type="dxa" w:w="2160"/>
            <w:vAlign w:val="center"/>
            <w:shd w:fill="1B2A4A"/>
          </w:tcPr>
          <w:p>
            <w:pPr>
              <w:spacing w:before="80" w:after="80"/>
              <w:jc w:val="left"/>
            </w:pPr>
            <w:r/>
            <w:r>
              <w:rPr>
                <w:rFonts w:ascii="Calibri" w:hAnsi="Calibri"/>
                <w:b/>
                <w:color w:val="FFFFFF"/>
                <w:sz w:val="18"/>
              </w:rPr>
              <w:t>Notes</w:t>
            </w:r>
          </w:p>
        </w:tc>
      </w:tr>
      <w:tr>
        <w:tc>
          <w:tcPr>
            <w:tcW w:type="dxa" w:w="720"/>
            <w:vAlign w:val="center"/>
          </w:tcPr>
          <w:p>
            <w:pPr>
              <w:spacing w:before="40" w:after="40"/>
            </w:pPr>
            <w:r/>
            <w:r>
              <w:rPr>
                <w:rFonts w:ascii="Calibri" w:hAnsi="Calibri"/>
                <w:b/>
                <w:color w:val="333333"/>
                <w:sz w:val="17"/>
              </w:rPr>
              <w:t>POST</w:t>
            </w:r>
          </w:p>
        </w:tc>
        <w:tc>
          <w:tcPr>
            <w:tcW w:type="dxa" w:w="2160"/>
            <w:vAlign w:val="center"/>
          </w:tcPr>
          <w:p>
            <w:pPr>
              <w:spacing w:before="40" w:after="40"/>
            </w:pPr>
            <w:r/>
            <w:r>
              <w:rPr>
                <w:rFonts w:ascii="Calibri" w:hAnsi="Calibri"/>
                <w:color w:val="333333"/>
                <w:sz w:val="17"/>
              </w:rPr>
              <w:t>/api/auth/login</w:t>
            </w:r>
          </w:p>
        </w:tc>
        <w:tc>
          <w:tcPr>
            <w:tcW w:type="dxa" w:w="864"/>
            <w:vAlign w:val="center"/>
          </w:tcPr>
          <w:p>
            <w:pPr>
              <w:spacing w:before="40" w:after="40"/>
            </w:pPr>
            <w:r/>
            <w:r>
              <w:rPr>
                <w:rFonts w:ascii="Calibri" w:hAnsi="Calibri"/>
                <w:color w:val="333333"/>
                <w:sz w:val="17"/>
              </w:rPr>
              <w:t>Public</w:t>
            </w:r>
          </w:p>
        </w:tc>
        <w:tc>
          <w:tcPr>
            <w:tcW w:type="dxa" w:w="1440"/>
            <w:vAlign w:val="center"/>
          </w:tcPr>
          <w:p>
            <w:pPr>
              <w:spacing w:before="40" w:after="40"/>
            </w:pPr>
            <w:r/>
            <w:r>
              <w:rPr>
                <w:rFonts w:ascii="Calibri" w:hAnsi="Calibri"/>
                <w:color w:val="333333"/>
                <w:sz w:val="17"/>
              </w:rPr>
              <w:t>{email, password}</w:t>
            </w:r>
          </w:p>
        </w:tc>
        <w:tc>
          <w:tcPr>
            <w:tcW w:type="dxa" w:w="1296"/>
            <w:vAlign w:val="center"/>
          </w:tcPr>
          <w:p>
            <w:pPr>
              <w:spacing w:before="40" w:after="40"/>
            </w:pPr>
            <w:r/>
            <w:r>
              <w:rPr>
                <w:rFonts w:ascii="Calibri" w:hAnsi="Calibri"/>
                <w:color w:val="333333"/>
                <w:sz w:val="17"/>
              </w:rPr>
              <w:t>{success, user}</w:t>
            </w:r>
          </w:p>
        </w:tc>
        <w:tc>
          <w:tcPr>
            <w:tcW w:type="dxa" w:w="720"/>
            <w:vAlign w:val="center"/>
          </w:tcPr>
          <w:p>
            <w:pPr>
              <w:spacing w:before="40" w:after="40"/>
            </w:pPr>
            <w:r/>
            <w:r>
              <w:rPr>
                <w:rFonts w:ascii="Calibri" w:hAnsi="Calibri"/>
                <w:color w:val="333333"/>
                <w:sz w:val="17"/>
              </w:rPr>
              <w:t>400, 401, 403, 429</w:t>
            </w:r>
          </w:p>
        </w:tc>
        <w:tc>
          <w:tcPr>
            <w:tcW w:type="dxa" w:w="2160"/>
            <w:vAlign w:val="center"/>
          </w:tcPr>
          <w:p>
            <w:pPr>
              <w:spacing w:before="40" w:after="40"/>
            </w:pPr>
            <w:r/>
            <w:r>
              <w:rPr>
                <w:rFonts w:ascii="Calibri" w:hAnsi="Calibri"/>
                <w:color w:val="333333"/>
                <w:sz w:val="17"/>
              </w:rPr>
              <w:t>Authenticate user; creates session. Rate limited: 5/IP:email, 30-min lockout</w:t>
            </w:r>
          </w:p>
        </w:tc>
      </w:tr>
      <w:tr>
        <w:tc>
          <w:tcPr>
            <w:tcW w:type="dxa" w:w="720"/>
            <w:vAlign w:val="center"/>
            <w:shd w:fill="EBF3FC"/>
          </w:tcPr>
          <w:p>
            <w:pPr>
              <w:spacing w:before="40" w:after="40"/>
            </w:pPr>
            <w:r/>
            <w:r>
              <w:rPr>
                <w:rFonts w:ascii="Calibri" w:hAnsi="Calibri"/>
                <w:b/>
                <w:color w:val="333333"/>
                <w:sz w:val="17"/>
              </w:rPr>
              <w:t>POST</w:t>
            </w:r>
          </w:p>
        </w:tc>
        <w:tc>
          <w:tcPr>
            <w:tcW w:type="dxa" w:w="2160"/>
            <w:vAlign w:val="center"/>
            <w:shd w:fill="EBF3FC"/>
          </w:tcPr>
          <w:p>
            <w:pPr>
              <w:spacing w:before="40" w:after="40"/>
            </w:pPr>
            <w:r/>
            <w:r>
              <w:rPr>
                <w:rFonts w:ascii="Calibri" w:hAnsi="Calibri"/>
                <w:color w:val="333333"/>
                <w:sz w:val="17"/>
              </w:rPr>
              <w:t>/api/auth/logout</w:t>
            </w:r>
          </w:p>
        </w:tc>
        <w:tc>
          <w:tcPr>
            <w:tcW w:type="dxa" w:w="864"/>
            <w:vAlign w:val="center"/>
            <w:shd w:fill="EBF3FC"/>
          </w:tcPr>
          <w:p>
            <w:pPr>
              <w:spacing w:before="40" w:after="40"/>
            </w:pPr>
            <w:r/>
            <w:r>
              <w:rPr>
                <w:rFonts w:ascii="Calibri" w:hAnsi="Calibri"/>
                <w:color w:val="333333"/>
                <w:sz w:val="17"/>
              </w:rPr>
              <w:t>login_required</w:t>
            </w:r>
          </w:p>
        </w:tc>
        <w:tc>
          <w:tcPr>
            <w:tcW w:type="dxa" w:w="1440"/>
            <w:vAlign w:val="center"/>
            <w:shd w:fill="EBF3FC"/>
          </w:tcPr>
          <w:p>
            <w:pPr>
              <w:spacing w:before="40" w:after="40"/>
            </w:pPr>
            <w:r/>
            <w:r>
              <w:rPr>
                <w:rFonts w:ascii="Calibri" w:hAnsi="Calibri"/>
                <w:color w:val="333333"/>
                <w:sz w:val="17"/>
              </w:rPr>
              <w:t>-</w:t>
            </w:r>
          </w:p>
        </w:tc>
        <w:tc>
          <w:tcPr>
            <w:tcW w:type="dxa" w:w="1296"/>
            <w:vAlign w:val="center"/>
            <w:shd w:fill="EBF3FC"/>
          </w:tcPr>
          <w:p>
            <w:pPr>
              <w:spacing w:before="40" w:after="40"/>
            </w:pPr>
            <w:r/>
            <w:r>
              <w:rPr>
                <w:rFonts w:ascii="Calibri" w:hAnsi="Calibri"/>
                <w:color w:val="333333"/>
                <w:sz w:val="17"/>
              </w:rPr>
              <w:t>{success, message}</w:t>
            </w:r>
          </w:p>
        </w:tc>
        <w:tc>
          <w:tcPr>
            <w:tcW w:type="dxa" w:w="720"/>
            <w:vAlign w:val="center"/>
            <w:shd w:fill="EBF3FC"/>
          </w:tcPr>
          <w:p>
            <w:pPr>
              <w:spacing w:before="40" w:after="40"/>
            </w:pPr>
            <w:r/>
            <w:r>
              <w:rPr>
                <w:rFonts w:ascii="Calibri" w:hAnsi="Calibri"/>
                <w:color w:val="333333"/>
                <w:sz w:val="17"/>
              </w:rPr>
              <w:t>-</w:t>
            </w:r>
          </w:p>
        </w:tc>
        <w:tc>
          <w:tcPr>
            <w:tcW w:type="dxa" w:w="2160"/>
            <w:vAlign w:val="center"/>
            <w:shd w:fill="EBF3FC"/>
          </w:tcPr>
          <w:p>
            <w:pPr>
              <w:spacing w:before="40" w:after="40"/>
            </w:pPr>
            <w:r/>
            <w:r>
              <w:rPr>
                <w:rFonts w:ascii="Calibri" w:hAnsi="Calibri"/>
                <w:color w:val="333333"/>
                <w:sz w:val="17"/>
              </w:rPr>
              <w:t>Destroy current session</w:t>
            </w:r>
          </w:p>
        </w:tc>
      </w:tr>
      <w:tr>
        <w:tc>
          <w:tcPr>
            <w:tcW w:type="dxa" w:w="720"/>
            <w:vAlign w:val="center"/>
          </w:tcPr>
          <w:p>
            <w:pPr>
              <w:spacing w:before="40" w:after="40"/>
            </w:pPr>
            <w:r/>
            <w:r>
              <w:rPr>
                <w:rFonts w:ascii="Calibri" w:hAnsi="Calibri"/>
                <w:b/>
                <w:color w:val="333333"/>
                <w:sz w:val="17"/>
              </w:rPr>
              <w:t>GET</w:t>
            </w:r>
          </w:p>
        </w:tc>
        <w:tc>
          <w:tcPr>
            <w:tcW w:type="dxa" w:w="2160"/>
            <w:vAlign w:val="center"/>
          </w:tcPr>
          <w:p>
            <w:pPr>
              <w:spacing w:before="40" w:after="40"/>
            </w:pPr>
            <w:r/>
            <w:r>
              <w:rPr>
                <w:rFonts w:ascii="Calibri" w:hAnsi="Calibri"/>
                <w:color w:val="333333"/>
                <w:sz w:val="17"/>
              </w:rPr>
              <w:t>/api/auth/me</w:t>
            </w:r>
          </w:p>
        </w:tc>
        <w:tc>
          <w:tcPr>
            <w:tcW w:type="dxa" w:w="864"/>
            <w:vAlign w:val="center"/>
          </w:tcPr>
          <w:p>
            <w:pPr>
              <w:spacing w:before="40" w:after="40"/>
            </w:pPr>
            <w:r/>
            <w:r>
              <w:rPr>
                <w:rFonts w:ascii="Calibri" w:hAnsi="Calibri"/>
                <w:color w:val="333333"/>
                <w:sz w:val="17"/>
              </w:rPr>
              <w:t>login_required</w:t>
            </w:r>
          </w:p>
        </w:tc>
        <w:tc>
          <w:tcPr>
            <w:tcW w:type="dxa" w:w="1440"/>
            <w:vAlign w:val="center"/>
          </w:tcPr>
          <w:p>
            <w:pPr>
              <w:spacing w:before="40" w:after="40"/>
            </w:pPr>
            <w:r/>
            <w:r>
              <w:rPr>
                <w:rFonts w:ascii="Calibri" w:hAnsi="Calibri"/>
                <w:color w:val="333333"/>
                <w:sz w:val="17"/>
              </w:rPr>
              <w:t>-</w:t>
            </w:r>
          </w:p>
        </w:tc>
        <w:tc>
          <w:tcPr>
            <w:tcW w:type="dxa" w:w="1296"/>
            <w:vAlign w:val="center"/>
          </w:tcPr>
          <w:p>
            <w:pPr>
              <w:spacing w:before="40" w:after="40"/>
            </w:pPr>
            <w:r/>
            <w:r>
              <w:rPr>
                <w:rFonts w:ascii="Calibri" w:hAnsi="Calibri"/>
                <w:color w:val="333333"/>
                <w:sz w:val="17"/>
              </w:rPr>
              <w:t>{user}</w:t>
            </w:r>
          </w:p>
        </w:tc>
        <w:tc>
          <w:tcPr>
            <w:tcW w:type="dxa" w:w="720"/>
            <w:vAlign w:val="center"/>
          </w:tcPr>
          <w:p>
            <w:pPr>
              <w:spacing w:before="40" w:after="40"/>
            </w:pPr>
            <w:r/>
            <w:r>
              <w:rPr>
                <w:rFonts w:ascii="Calibri" w:hAnsi="Calibri"/>
                <w:color w:val="333333"/>
                <w:sz w:val="17"/>
              </w:rPr>
              <w:t>401</w:t>
            </w:r>
          </w:p>
        </w:tc>
        <w:tc>
          <w:tcPr>
            <w:tcW w:type="dxa" w:w="2160"/>
            <w:vAlign w:val="center"/>
          </w:tcPr>
          <w:p>
            <w:pPr>
              <w:spacing w:before="40" w:after="40"/>
            </w:pPr>
            <w:r/>
            <w:r>
              <w:rPr>
                <w:rFonts w:ascii="Calibri" w:hAnsi="Calibri"/>
                <w:color w:val="333333"/>
                <w:sz w:val="17"/>
              </w:rPr>
              <w:t>Return current authenticated user profile</w:t>
            </w:r>
          </w:p>
        </w:tc>
      </w:tr>
      <w:tr>
        <w:tc>
          <w:tcPr>
            <w:tcW w:type="dxa" w:w="720"/>
            <w:vAlign w:val="center"/>
            <w:shd w:fill="EBF3FC"/>
          </w:tcPr>
          <w:p>
            <w:pPr>
              <w:spacing w:before="40" w:after="40"/>
            </w:pPr>
            <w:r/>
            <w:r>
              <w:rPr>
                <w:rFonts w:ascii="Calibri" w:hAnsi="Calibri"/>
                <w:b/>
                <w:color w:val="333333"/>
                <w:sz w:val="17"/>
              </w:rPr>
              <w:t>PUT</w:t>
            </w:r>
          </w:p>
        </w:tc>
        <w:tc>
          <w:tcPr>
            <w:tcW w:type="dxa" w:w="2160"/>
            <w:vAlign w:val="center"/>
            <w:shd w:fill="EBF3FC"/>
          </w:tcPr>
          <w:p>
            <w:pPr>
              <w:spacing w:before="40" w:after="40"/>
            </w:pPr>
            <w:r/>
            <w:r>
              <w:rPr>
                <w:rFonts w:ascii="Calibri" w:hAnsi="Calibri"/>
                <w:color w:val="333333"/>
                <w:sz w:val="17"/>
              </w:rPr>
              <w:t>/api/auth/language</w:t>
            </w:r>
          </w:p>
        </w:tc>
        <w:tc>
          <w:tcPr>
            <w:tcW w:type="dxa" w:w="864"/>
            <w:vAlign w:val="center"/>
            <w:shd w:fill="EBF3FC"/>
          </w:tcPr>
          <w:p>
            <w:pPr>
              <w:spacing w:before="40" w:after="40"/>
            </w:pPr>
            <w:r/>
            <w:r>
              <w:rPr>
                <w:rFonts w:ascii="Calibri" w:hAnsi="Calibri"/>
                <w:color w:val="333333"/>
                <w:sz w:val="17"/>
              </w:rPr>
              <w:t>login_required</w:t>
            </w:r>
          </w:p>
        </w:tc>
        <w:tc>
          <w:tcPr>
            <w:tcW w:type="dxa" w:w="1440"/>
            <w:vAlign w:val="center"/>
            <w:shd w:fill="EBF3FC"/>
          </w:tcPr>
          <w:p>
            <w:pPr>
              <w:spacing w:before="40" w:after="40"/>
            </w:pPr>
            <w:r/>
            <w:r>
              <w:rPr>
                <w:rFonts w:ascii="Calibri" w:hAnsi="Calibri"/>
                <w:color w:val="333333"/>
                <w:sz w:val="17"/>
              </w:rPr>
              <w:t>{language}</w:t>
            </w:r>
          </w:p>
        </w:tc>
        <w:tc>
          <w:tcPr>
            <w:tcW w:type="dxa" w:w="1296"/>
            <w:vAlign w:val="center"/>
            <w:shd w:fill="EBF3FC"/>
          </w:tcPr>
          <w:p>
            <w:pPr>
              <w:spacing w:before="40" w:after="40"/>
            </w:pPr>
            <w:r/>
            <w:r>
              <w:rPr>
                <w:rFonts w:ascii="Calibri" w:hAnsi="Calibri"/>
                <w:color w:val="333333"/>
                <w:sz w:val="17"/>
              </w:rPr>
              <w:t>{success, language}</w:t>
            </w:r>
          </w:p>
        </w:tc>
        <w:tc>
          <w:tcPr>
            <w:tcW w:type="dxa" w:w="720"/>
            <w:vAlign w:val="center"/>
            <w:shd w:fill="EBF3FC"/>
          </w:tcPr>
          <w:p>
            <w:pPr>
              <w:spacing w:before="40" w:after="40"/>
            </w:pPr>
            <w:r/>
            <w:r>
              <w:rPr>
                <w:rFonts w:ascii="Calibri" w:hAnsi="Calibri"/>
                <w:color w:val="333333"/>
                <w:sz w:val="17"/>
              </w:rPr>
              <w:t>400</w:t>
            </w:r>
          </w:p>
        </w:tc>
        <w:tc>
          <w:tcPr>
            <w:tcW w:type="dxa" w:w="2160"/>
            <w:vAlign w:val="center"/>
            <w:shd w:fill="EBF3FC"/>
          </w:tcPr>
          <w:p>
            <w:pPr>
              <w:spacing w:before="40" w:after="40"/>
            </w:pPr>
            <w:r/>
            <w:r>
              <w:rPr>
                <w:rFonts w:ascii="Calibri" w:hAnsi="Calibri"/>
                <w:color w:val="333333"/>
                <w:sz w:val="17"/>
              </w:rPr>
              <w:t>Update preferred language (en, ar, fr, es)</w:t>
            </w:r>
          </w:p>
        </w:tc>
      </w:tr>
    </w:tbl>
    <w:p/>
    <w:p>
      <w:pPr>
        <w:pStyle w:val="Heading2"/>
      </w:pPr>
      <w:r>
        <w:rPr>
          <w:rFonts w:ascii="Calibri" w:hAnsi="Calibri"/>
          <w:color w:val="2C3E6B"/>
          <w:sz w:val="30"/>
        </w:rPr>
        <w:t>4.2 Dashboard</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337"/>
        <w:gridCol w:w="1337"/>
        <w:gridCol w:w="1337"/>
        <w:gridCol w:w="1337"/>
        <w:gridCol w:w="1337"/>
        <w:gridCol w:w="1337"/>
        <w:gridCol w:w="1337"/>
      </w:tblGrid>
      <w:tr>
        <w:tc>
          <w:tcPr>
            <w:tcW w:type="dxa" w:w="720"/>
            <w:vAlign w:val="center"/>
            <w:shd w:fill="1B2A4A"/>
          </w:tcPr>
          <w:p>
            <w:pPr>
              <w:spacing w:before="80" w:after="80"/>
              <w:jc w:val="left"/>
            </w:pPr>
            <w:r/>
            <w:r>
              <w:rPr>
                <w:rFonts w:ascii="Calibri" w:hAnsi="Calibri"/>
                <w:b/>
                <w:color w:val="FFFFFF"/>
                <w:sz w:val="18"/>
              </w:rPr>
              <w:t>Method</w:t>
            </w:r>
          </w:p>
        </w:tc>
        <w:tc>
          <w:tcPr>
            <w:tcW w:type="dxa" w:w="2160"/>
            <w:vAlign w:val="center"/>
            <w:shd w:fill="1B2A4A"/>
          </w:tcPr>
          <w:p>
            <w:pPr>
              <w:spacing w:before="80" w:after="80"/>
              <w:jc w:val="left"/>
            </w:pPr>
            <w:r/>
            <w:r>
              <w:rPr>
                <w:rFonts w:ascii="Calibri" w:hAnsi="Calibri"/>
                <w:b/>
                <w:color w:val="FFFFFF"/>
                <w:sz w:val="18"/>
              </w:rPr>
              <w:t>Endpoint</w:t>
            </w:r>
          </w:p>
        </w:tc>
        <w:tc>
          <w:tcPr>
            <w:tcW w:type="dxa" w:w="864"/>
            <w:vAlign w:val="center"/>
            <w:shd w:fill="1B2A4A"/>
          </w:tcPr>
          <w:p>
            <w:pPr>
              <w:spacing w:before="80" w:after="80"/>
              <w:jc w:val="left"/>
            </w:pPr>
            <w:r/>
            <w:r>
              <w:rPr>
                <w:rFonts w:ascii="Calibri" w:hAnsi="Calibri"/>
                <w:b/>
                <w:color w:val="FFFFFF"/>
                <w:sz w:val="18"/>
              </w:rPr>
              <w:t>Auth</w:t>
            </w:r>
          </w:p>
        </w:tc>
        <w:tc>
          <w:tcPr>
            <w:tcW w:type="dxa" w:w="1440"/>
            <w:vAlign w:val="center"/>
            <w:shd w:fill="1B2A4A"/>
          </w:tcPr>
          <w:p>
            <w:pPr>
              <w:spacing w:before="80" w:after="80"/>
              <w:jc w:val="left"/>
            </w:pPr>
            <w:r/>
            <w:r>
              <w:rPr>
                <w:rFonts w:ascii="Calibri" w:hAnsi="Calibri"/>
                <w:b/>
                <w:color w:val="FFFFFF"/>
                <w:sz w:val="18"/>
              </w:rPr>
              <w:t>Request</w:t>
            </w:r>
          </w:p>
        </w:tc>
        <w:tc>
          <w:tcPr>
            <w:tcW w:type="dxa" w:w="1296"/>
            <w:vAlign w:val="center"/>
            <w:shd w:fill="1B2A4A"/>
          </w:tcPr>
          <w:p>
            <w:pPr>
              <w:spacing w:before="80" w:after="80"/>
              <w:jc w:val="left"/>
            </w:pPr>
            <w:r/>
            <w:r>
              <w:rPr>
                <w:rFonts w:ascii="Calibri" w:hAnsi="Calibri"/>
                <w:b/>
                <w:color w:val="FFFFFF"/>
                <w:sz w:val="18"/>
              </w:rPr>
              <w:t>Response</w:t>
            </w:r>
          </w:p>
        </w:tc>
        <w:tc>
          <w:tcPr>
            <w:tcW w:type="dxa" w:w="720"/>
            <w:vAlign w:val="center"/>
            <w:shd w:fill="1B2A4A"/>
          </w:tcPr>
          <w:p>
            <w:pPr>
              <w:spacing w:before="80" w:after="80"/>
              <w:jc w:val="left"/>
            </w:pPr>
            <w:r/>
            <w:r>
              <w:rPr>
                <w:rFonts w:ascii="Calibri" w:hAnsi="Calibri"/>
                <w:b/>
                <w:color w:val="FFFFFF"/>
                <w:sz w:val="18"/>
              </w:rPr>
              <w:t>Errors</w:t>
            </w:r>
          </w:p>
        </w:tc>
        <w:tc>
          <w:tcPr>
            <w:tcW w:type="dxa" w:w="2160"/>
            <w:vAlign w:val="center"/>
            <w:shd w:fill="1B2A4A"/>
          </w:tcPr>
          <w:p>
            <w:pPr>
              <w:spacing w:before="80" w:after="80"/>
              <w:jc w:val="left"/>
            </w:pPr>
            <w:r/>
            <w:r>
              <w:rPr>
                <w:rFonts w:ascii="Calibri" w:hAnsi="Calibri"/>
                <w:b/>
                <w:color w:val="FFFFFF"/>
                <w:sz w:val="18"/>
              </w:rPr>
              <w:t>Notes</w:t>
            </w:r>
          </w:p>
        </w:tc>
      </w:tr>
      <w:tr>
        <w:tc>
          <w:tcPr>
            <w:tcW w:type="dxa" w:w="720"/>
            <w:vAlign w:val="center"/>
          </w:tcPr>
          <w:p>
            <w:pPr>
              <w:spacing w:before="40" w:after="40"/>
            </w:pPr>
            <w:r/>
            <w:r>
              <w:rPr>
                <w:rFonts w:ascii="Calibri" w:hAnsi="Calibri"/>
                <w:b/>
                <w:color w:val="333333"/>
                <w:sz w:val="17"/>
              </w:rPr>
              <w:t>GET</w:t>
            </w:r>
          </w:p>
        </w:tc>
        <w:tc>
          <w:tcPr>
            <w:tcW w:type="dxa" w:w="2160"/>
            <w:vAlign w:val="center"/>
          </w:tcPr>
          <w:p>
            <w:pPr>
              <w:spacing w:before="40" w:after="40"/>
            </w:pPr>
            <w:r/>
            <w:r>
              <w:rPr>
                <w:rFonts w:ascii="Calibri" w:hAnsi="Calibri"/>
                <w:color w:val="333333"/>
                <w:sz w:val="17"/>
              </w:rPr>
              <w:t>/api/dashboard/stats</w:t>
            </w:r>
          </w:p>
        </w:tc>
        <w:tc>
          <w:tcPr>
            <w:tcW w:type="dxa" w:w="864"/>
            <w:vAlign w:val="center"/>
          </w:tcPr>
          <w:p>
            <w:pPr>
              <w:spacing w:before="40" w:after="40"/>
            </w:pPr>
            <w:r/>
            <w:r>
              <w:rPr>
                <w:rFonts w:ascii="Calibri" w:hAnsi="Calibri"/>
                <w:color w:val="333333"/>
                <w:sz w:val="17"/>
              </w:rPr>
              <w:t>login_required</w:t>
            </w:r>
          </w:p>
        </w:tc>
        <w:tc>
          <w:tcPr>
            <w:tcW w:type="dxa" w:w="1440"/>
            <w:vAlign w:val="center"/>
          </w:tcPr>
          <w:p>
            <w:pPr>
              <w:spacing w:before="40" w:after="40"/>
            </w:pPr>
            <w:r/>
            <w:r>
              <w:rPr>
                <w:rFonts w:ascii="Calibri" w:hAnsi="Calibri"/>
                <w:color w:val="333333"/>
                <w:sz w:val="17"/>
              </w:rPr>
              <w:t>?role</w:t>
            </w:r>
          </w:p>
        </w:tc>
        <w:tc>
          <w:tcPr>
            <w:tcW w:type="dxa" w:w="1296"/>
            <w:vAlign w:val="center"/>
          </w:tcPr>
          <w:p>
            <w:pPr>
              <w:spacing w:before="40" w:after="40"/>
            </w:pPr>
            <w:r/>
            <w:r>
              <w:rPr>
                <w:rFonts w:ascii="Calibri" w:hAnsi="Calibri"/>
                <w:color w:val="333333"/>
                <w:sz w:val="17"/>
              </w:rPr>
              <w:t>{stats, role}</w:t>
            </w:r>
          </w:p>
        </w:tc>
        <w:tc>
          <w:tcPr>
            <w:tcW w:type="dxa" w:w="720"/>
            <w:vAlign w:val="center"/>
          </w:tcPr>
          <w:p>
            <w:pPr>
              <w:spacing w:before="40" w:after="40"/>
            </w:pPr>
            <w:r/>
            <w:r>
              <w:rPr>
                <w:rFonts w:ascii="Calibri" w:hAnsi="Calibri"/>
                <w:color w:val="333333"/>
                <w:sz w:val="17"/>
              </w:rPr>
              <w:t>-</w:t>
            </w:r>
          </w:p>
        </w:tc>
        <w:tc>
          <w:tcPr>
            <w:tcW w:type="dxa" w:w="2160"/>
            <w:vAlign w:val="center"/>
          </w:tcPr>
          <w:p>
            <w:pPr>
              <w:spacing w:before="40" w:after="40"/>
            </w:pPr>
            <w:r/>
            <w:r>
              <w:rPr>
                <w:rFonts w:ascii="Calibri" w:hAnsi="Calibri"/>
                <w:color w:val="333333"/>
                <w:sz w:val="17"/>
              </w:rPr>
              <w:t>Aggregated statistics; response varies by role. Cached 30s.</w:t>
            </w:r>
          </w:p>
        </w:tc>
      </w:tr>
    </w:tbl>
    <w:p/>
    <w:p>
      <w:pPr>
        <w:pStyle w:val="Heading2"/>
      </w:pPr>
      <w:r>
        <w:rPr>
          <w:rFonts w:ascii="Calibri" w:hAnsi="Calibri"/>
          <w:color w:val="2C3E6B"/>
          <w:sz w:val="30"/>
        </w:rPr>
        <w:t>4.3 Grants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337"/>
        <w:gridCol w:w="1337"/>
        <w:gridCol w:w="1337"/>
        <w:gridCol w:w="1337"/>
        <w:gridCol w:w="1337"/>
        <w:gridCol w:w="1337"/>
        <w:gridCol w:w="1337"/>
      </w:tblGrid>
      <w:tr>
        <w:tc>
          <w:tcPr>
            <w:tcW w:type="dxa" w:w="720"/>
            <w:vAlign w:val="center"/>
            <w:shd w:fill="1B2A4A"/>
          </w:tcPr>
          <w:p>
            <w:pPr>
              <w:spacing w:before="80" w:after="80"/>
              <w:jc w:val="left"/>
            </w:pPr>
            <w:r/>
            <w:r>
              <w:rPr>
                <w:rFonts w:ascii="Calibri" w:hAnsi="Calibri"/>
                <w:b/>
                <w:color w:val="FFFFFF"/>
                <w:sz w:val="18"/>
              </w:rPr>
              <w:t>Method</w:t>
            </w:r>
          </w:p>
        </w:tc>
        <w:tc>
          <w:tcPr>
            <w:tcW w:type="dxa" w:w="2160"/>
            <w:vAlign w:val="center"/>
            <w:shd w:fill="1B2A4A"/>
          </w:tcPr>
          <w:p>
            <w:pPr>
              <w:spacing w:before="80" w:after="80"/>
              <w:jc w:val="left"/>
            </w:pPr>
            <w:r/>
            <w:r>
              <w:rPr>
                <w:rFonts w:ascii="Calibri" w:hAnsi="Calibri"/>
                <w:b/>
                <w:color w:val="FFFFFF"/>
                <w:sz w:val="18"/>
              </w:rPr>
              <w:t>Endpoint</w:t>
            </w:r>
          </w:p>
        </w:tc>
        <w:tc>
          <w:tcPr>
            <w:tcW w:type="dxa" w:w="864"/>
            <w:vAlign w:val="center"/>
            <w:shd w:fill="1B2A4A"/>
          </w:tcPr>
          <w:p>
            <w:pPr>
              <w:spacing w:before="80" w:after="80"/>
              <w:jc w:val="left"/>
            </w:pPr>
            <w:r/>
            <w:r>
              <w:rPr>
                <w:rFonts w:ascii="Calibri" w:hAnsi="Calibri"/>
                <w:b/>
                <w:color w:val="FFFFFF"/>
                <w:sz w:val="18"/>
              </w:rPr>
              <w:t>Auth</w:t>
            </w:r>
          </w:p>
        </w:tc>
        <w:tc>
          <w:tcPr>
            <w:tcW w:type="dxa" w:w="1440"/>
            <w:vAlign w:val="center"/>
            <w:shd w:fill="1B2A4A"/>
          </w:tcPr>
          <w:p>
            <w:pPr>
              <w:spacing w:before="80" w:after="80"/>
              <w:jc w:val="left"/>
            </w:pPr>
            <w:r/>
            <w:r>
              <w:rPr>
                <w:rFonts w:ascii="Calibri" w:hAnsi="Calibri"/>
                <w:b/>
                <w:color w:val="FFFFFF"/>
                <w:sz w:val="18"/>
              </w:rPr>
              <w:t>Request</w:t>
            </w:r>
          </w:p>
        </w:tc>
        <w:tc>
          <w:tcPr>
            <w:tcW w:type="dxa" w:w="1296"/>
            <w:vAlign w:val="center"/>
            <w:shd w:fill="1B2A4A"/>
          </w:tcPr>
          <w:p>
            <w:pPr>
              <w:spacing w:before="80" w:after="80"/>
              <w:jc w:val="left"/>
            </w:pPr>
            <w:r/>
            <w:r>
              <w:rPr>
                <w:rFonts w:ascii="Calibri" w:hAnsi="Calibri"/>
                <w:b/>
                <w:color w:val="FFFFFF"/>
                <w:sz w:val="18"/>
              </w:rPr>
              <w:t>Response</w:t>
            </w:r>
          </w:p>
        </w:tc>
        <w:tc>
          <w:tcPr>
            <w:tcW w:type="dxa" w:w="720"/>
            <w:vAlign w:val="center"/>
            <w:shd w:fill="1B2A4A"/>
          </w:tcPr>
          <w:p>
            <w:pPr>
              <w:spacing w:before="80" w:after="80"/>
              <w:jc w:val="left"/>
            </w:pPr>
            <w:r/>
            <w:r>
              <w:rPr>
                <w:rFonts w:ascii="Calibri" w:hAnsi="Calibri"/>
                <w:b/>
                <w:color w:val="FFFFFF"/>
                <w:sz w:val="18"/>
              </w:rPr>
              <w:t>Errors</w:t>
            </w:r>
          </w:p>
        </w:tc>
        <w:tc>
          <w:tcPr>
            <w:tcW w:type="dxa" w:w="2160"/>
            <w:vAlign w:val="center"/>
            <w:shd w:fill="1B2A4A"/>
          </w:tcPr>
          <w:p>
            <w:pPr>
              <w:spacing w:before="80" w:after="80"/>
              <w:jc w:val="left"/>
            </w:pPr>
            <w:r/>
            <w:r>
              <w:rPr>
                <w:rFonts w:ascii="Calibri" w:hAnsi="Calibri"/>
                <w:b/>
                <w:color w:val="FFFFFF"/>
                <w:sz w:val="18"/>
              </w:rPr>
              <w:t>Notes</w:t>
            </w:r>
          </w:p>
        </w:tc>
      </w:tr>
      <w:tr>
        <w:tc>
          <w:tcPr>
            <w:tcW w:type="dxa" w:w="720"/>
            <w:vAlign w:val="center"/>
          </w:tcPr>
          <w:p>
            <w:pPr>
              <w:spacing w:before="40" w:after="40"/>
            </w:pPr>
            <w:r/>
            <w:r>
              <w:rPr>
                <w:rFonts w:ascii="Calibri" w:hAnsi="Calibri"/>
                <w:b/>
                <w:color w:val="333333"/>
                <w:sz w:val="17"/>
              </w:rPr>
              <w:t>GET</w:t>
            </w:r>
          </w:p>
        </w:tc>
        <w:tc>
          <w:tcPr>
            <w:tcW w:type="dxa" w:w="2160"/>
            <w:vAlign w:val="center"/>
          </w:tcPr>
          <w:p>
            <w:pPr>
              <w:spacing w:before="40" w:after="40"/>
            </w:pPr>
            <w:r/>
            <w:r>
              <w:rPr>
                <w:rFonts w:ascii="Calibri" w:hAnsi="Calibri"/>
                <w:color w:val="333333"/>
                <w:sz w:val="17"/>
              </w:rPr>
              <w:t>/api/grants/</w:t>
            </w:r>
          </w:p>
        </w:tc>
        <w:tc>
          <w:tcPr>
            <w:tcW w:type="dxa" w:w="864"/>
            <w:vAlign w:val="center"/>
          </w:tcPr>
          <w:p>
            <w:pPr>
              <w:spacing w:before="40" w:after="40"/>
            </w:pPr>
            <w:r/>
            <w:r>
              <w:rPr>
                <w:rFonts w:ascii="Calibri" w:hAnsi="Calibri"/>
                <w:color w:val="333333"/>
                <w:sz w:val="17"/>
              </w:rPr>
              <w:t>Public</w:t>
            </w:r>
          </w:p>
        </w:tc>
        <w:tc>
          <w:tcPr>
            <w:tcW w:type="dxa" w:w="1440"/>
            <w:vAlign w:val="center"/>
          </w:tcPr>
          <w:p>
            <w:pPr>
              <w:spacing w:before="40" w:after="40"/>
            </w:pPr>
            <w:r/>
            <w:r>
              <w:rPr>
                <w:rFonts w:ascii="Calibri" w:hAnsi="Calibri"/>
                <w:color w:val="333333"/>
                <w:sz w:val="17"/>
              </w:rPr>
              <w:t>?status, sector, country, search, page, per_page</w:t>
            </w:r>
          </w:p>
        </w:tc>
        <w:tc>
          <w:tcPr>
            <w:tcW w:type="dxa" w:w="1296"/>
            <w:vAlign w:val="center"/>
          </w:tcPr>
          <w:p>
            <w:pPr>
              <w:spacing w:before="40" w:after="40"/>
            </w:pPr>
            <w:r/>
            <w:r>
              <w:rPr>
                <w:rFonts w:ascii="Calibri" w:hAnsi="Calibri"/>
                <w:color w:val="333333"/>
                <w:sz w:val="17"/>
              </w:rPr>
              <w:t>{grants[], total, page, pages}</w:t>
            </w:r>
          </w:p>
        </w:tc>
        <w:tc>
          <w:tcPr>
            <w:tcW w:type="dxa" w:w="720"/>
            <w:vAlign w:val="center"/>
          </w:tcPr>
          <w:p>
            <w:pPr>
              <w:spacing w:before="40" w:after="40"/>
            </w:pPr>
            <w:r/>
            <w:r>
              <w:rPr>
                <w:rFonts w:ascii="Calibri" w:hAnsi="Calibri"/>
                <w:color w:val="333333"/>
                <w:sz w:val="17"/>
              </w:rPr>
              <w:t>-</w:t>
            </w:r>
          </w:p>
        </w:tc>
        <w:tc>
          <w:tcPr>
            <w:tcW w:type="dxa" w:w="2160"/>
            <w:vAlign w:val="center"/>
          </w:tcPr>
          <w:p>
            <w:pPr>
              <w:spacing w:before="40" w:after="40"/>
            </w:pPr>
            <w:r/>
            <w:r>
              <w:rPr>
                <w:rFonts w:ascii="Calibri" w:hAnsi="Calibri"/>
                <w:color w:val="333333"/>
                <w:sz w:val="17"/>
              </w:rPr>
              <w:t>List grants with pagination and filters</w:t>
            </w:r>
          </w:p>
        </w:tc>
      </w:tr>
      <w:tr>
        <w:tc>
          <w:tcPr>
            <w:tcW w:type="dxa" w:w="720"/>
            <w:vAlign w:val="center"/>
            <w:shd w:fill="EBF3FC"/>
          </w:tcPr>
          <w:p>
            <w:pPr>
              <w:spacing w:before="40" w:after="40"/>
            </w:pPr>
            <w:r/>
            <w:r>
              <w:rPr>
                <w:rFonts w:ascii="Calibri" w:hAnsi="Calibri"/>
                <w:b/>
                <w:color w:val="333333"/>
                <w:sz w:val="17"/>
              </w:rPr>
              <w:t>GET</w:t>
            </w:r>
          </w:p>
        </w:tc>
        <w:tc>
          <w:tcPr>
            <w:tcW w:type="dxa" w:w="2160"/>
            <w:vAlign w:val="center"/>
            <w:shd w:fill="EBF3FC"/>
          </w:tcPr>
          <w:p>
            <w:pPr>
              <w:spacing w:before="40" w:after="40"/>
            </w:pPr>
            <w:r/>
            <w:r>
              <w:rPr>
                <w:rFonts w:ascii="Calibri" w:hAnsi="Calibri"/>
                <w:color w:val="333333"/>
                <w:sz w:val="17"/>
              </w:rPr>
              <w:t>/api/grants/&lt;id&gt;</w:t>
            </w:r>
          </w:p>
        </w:tc>
        <w:tc>
          <w:tcPr>
            <w:tcW w:type="dxa" w:w="864"/>
            <w:vAlign w:val="center"/>
            <w:shd w:fill="EBF3FC"/>
          </w:tcPr>
          <w:p>
            <w:pPr>
              <w:spacing w:before="40" w:after="40"/>
            </w:pPr>
            <w:r/>
            <w:r>
              <w:rPr>
                <w:rFonts w:ascii="Calibri" w:hAnsi="Calibri"/>
                <w:color w:val="333333"/>
                <w:sz w:val="17"/>
              </w:rPr>
              <w:t>Public</w:t>
            </w:r>
          </w:p>
        </w:tc>
        <w:tc>
          <w:tcPr>
            <w:tcW w:type="dxa" w:w="1440"/>
            <w:vAlign w:val="center"/>
            <w:shd w:fill="EBF3FC"/>
          </w:tcPr>
          <w:p>
            <w:pPr>
              <w:spacing w:before="40" w:after="40"/>
            </w:pPr>
            <w:r/>
            <w:r>
              <w:rPr>
                <w:rFonts w:ascii="Calibri" w:hAnsi="Calibri"/>
                <w:color w:val="333333"/>
                <w:sz w:val="17"/>
              </w:rPr>
              <w:t>-</w:t>
            </w:r>
          </w:p>
        </w:tc>
        <w:tc>
          <w:tcPr>
            <w:tcW w:type="dxa" w:w="1296"/>
            <w:vAlign w:val="center"/>
            <w:shd w:fill="EBF3FC"/>
          </w:tcPr>
          <w:p>
            <w:pPr>
              <w:spacing w:before="40" w:after="40"/>
            </w:pPr>
            <w:r/>
            <w:r>
              <w:rPr>
                <w:rFonts w:ascii="Calibri" w:hAnsi="Calibri"/>
                <w:color w:val="333333"/>
                <w:sz w:val="17"/>
              </w:rPr>
              <w:t>{grant, application_count, user_application}</w:t>
            </w:r>
          </w:p>
        </w:tc>
        <w:tc>
          <w:tcPr>
            <w:tcW w:type="dxa" w:w="720"/>
            <w:vAlign w:val="center"/>
            <w:shd w:fill="EBF3FC"/>
          </w:tcPr>
          <w:p>
            <w:pPr>
              <w:spacing w:before="40" w:after="40"/>
            </w:pPr>
            <w:r/>
            <w:r>
              <w:rPr>
                <w:rFonts w:ascii="Calibri" w:hAnsi="Calibri"/>
                <w:color w:val="333333"/>
                <w:sz w:val="17"/>
              </w:rPr>
              <w:t>404</w:t>
            </w:r>
          </w:p>
        </w:tc>
        <w:tc>
          <w:tcPr>
            <w:tcW w:type="dxa" w:w="2160"/>
            <w:vAlign w:val="center"/>
            <w:shd w:fill="EBF3FC"/>
          </w:tcPr>
          <w:p>
            <w:pPr>
              <w:spacing w:before="40" w:after="40"/>
            </w:pPr>
            <w:r/>
            <w:r>
              <w:rPr>
                <w:rFonts w:ascii="Calibri" w:hAnsi="Calibri"/>
                <w:color w:val="333333"/>
                <w:sz w:val="17"/>
              </w:rPr>
              <w:t>Get grant details including applicant context</w:t>
            </w:r>
          </w:p>
        </w:tc>
      </w:tr>
      <w:tr>
        <w:tc>
          <w:tcPr>
            <w:tcW w:type="dxa" w:w="720"/>
            <w:vAlign w:val="center"/>
          </w:tcPr>
          <w:p>
            <w:pPr>
              <w:spacing w:before="40" w:after="40"/>
            </w:pPr>
            <w:r/>
            <w:r>
              <w:rPr>
                <w:rFonts w:ascii="Calibri" w:hAnsi="Calibri"/>
                <w:b/>
                <w:color w:val="333333"/>
                <w:sz w:val="17"/>
              </w:rPr>
              <w:t>POST</w:t>
            </w:r>
          </w:p>
        </w:tc>
        <w:tc>
          <w:tcPr>
            <w:tcW w:type="dxa" w:w="2160"/>
            <w:vAlign w:val="center"/>
          </w:tcPr>
          <w:p>
            <w:pPr>
              <w:spacing w:before="40" w:after="40"/>
            </w:pPr>
            <w:r/>
            <w:r>
              <w:rPr>
                <w:rFonts w:ascii="Calibri" w:hAnsi="Calibri"/>
                <w:color w:val="333333"/>
                <w:sz w:val="17"/>
              </w:rPr>
              <w:t>/api/grants/</w:t>
            </w:r>
          </w:p>
        </w:tc>
        <w:tc>
          <w:tcPr>
            <w:tcW w:type="dxa" w:w="864"/>
            <w:vAlign w:val="center"/>
          </w:tcPr>
          <w:p>
            <w:pPr>
              <w:spacing w:before="40" w:after="40"/>
            </w:pPr>
            <w:r/>
            <w:r>
              <w:rPr>
                <w:rFonts w:ascii="Calibri" w:hAnsi="Calibri"/>
                <w:color w:val="333333"/>
                <w:sz w:val="17"/>
              </w:rPr>
              <w:t>donor, admin</w:t>
            </w:r>
          </w:p>
        </w:tc>
        <w:tc>
          <w:tcPr>
            <w:tcW w:type="dxa" w:w="1440"/>
            <w:vAlign w:val="center"/>
          </w:tcPr>
          <w:p>
            <w:pPr>
              <w:spacing w:before="40" w:after="40"/>
            </w:pPr>
            <w:r/>
            <w:r>
              <w:rPr>
                <w:rFonts w:ascii="Calibri" w:hAnsi="Calibri"/>
                <w:color w:val="333333"/>
                <w:sz w:val="17"/>
              </w:rPr>
              <w:t>Full grant object (JSON)</w:t>
            </w:r>
          </w:p>
        </w:tc>
        <w:tc>
          <w:tcPr>
            <w:tcW w:type="dxa" w:w="1296"/>
            <w:vAlign w:val="center"/>
          </w:tcPr>
          <w:p>
            <w:pPr>
              <w:spacing w:before="40" w:after="40"/>
            </w:pPr>
            <w:r/>
            <w:r>
              <w:rPr>
                <w:rFonts w:ascii="Calibri" w:hAnsi="Calibri"/>
                <w:color w:val="333333"/>
                <w:sz w:val="17"/>
              </w:rPr>
              <w:t>{success, grant}</w:t>
            </w:r>
          </w:p>
        </w:tc>
        <w:tc>
          <w:tcPr>
            <w:tcW w:type="dxa" w:w="720"/>
            <w:vAlign w:val="center"/>
          </w:tcPr>
          <w:p>
            <w:pPr>
              <w:spacing w:before="40" w:after="40"/>
            </w:pPr>
            <w:r/>
            <w:r>
              <w:rPr>
                <w:rFonts w:ascii="Calibri" w:hAnsi="Calibri"/>
                <w:color w:val="333333"/>
                <w:sz w:val="17"/>
              </w:rPr>
              <w:t>400, 403</w:t>
            </w:r>
          </w:p>
        </w:tc>
        <w:tc>
          <w:tcPr>
            <w:tcW w:type="dxa" w:w="2160"/>
            <w:vAlign w:val="center"/>
          </w:tcPr>
          <w:p>
            <w:pPr>
              <w:spacing w:before="40" w:after="40"/>
            </w:pPr>
            <w:r/>
            <w:r>
              <w:rPr>
                <w:rFonts w:ascii="Calibri" w:hAnsi="Calibri"/>
                <w:color w:val="333333"/>
                <w:sz w:val="17"/>
              </w:rPr>
              <w:t>Create a new grant opportunity</w:t>
            </w:r>
          </w:p>
        </w:tc>
      </w:tr>
      <w:tr>
        <w:tc>
          <w:tcPr>
            <w:tcW w:type="dxa" w:w="720"/>
            <w:vAlign w:val="center"/>
            <w:shd w:fill="EBF3FC"/>
          </w:tcPr>
          <w:p>
            <w:pPr>
              <w:spacing w:before="40" w:after="40"/>
            </w:pPr>
            <w:r/>
            <w:r>
              <w:rPr>
                <w:rFonts w:ascii="Calibri" w:hAnsi="Calibri"/>
                <w:b/>
                <w:color w:val="333333"/>
                <w:sz w:val="17"/>
              </w:rPr>
              <w:t>PUT</w:t>
            </w:r>
          </w:p>
        </w:tc>
        <w:tc>
          <w:tcPr>
            <w:tcW w:type="dxa" w:w="2160"/>
            <w:vAlign w:val="center"/>
            <w:shd w:fill="EBF3FC"/>
          </w:tcPr>
          <w:p>
            <w:pPr>
              <w:spacing w:before="40" w:after="40"/>
            </w:pPr>
            <w:r/>
            <w:r>
              <w:rPr>
                <w:rFonts w:ascii="Calibri" w:hAnsi="Calibri"/>
                <w:color w:val="333333"/>
                <w:sz w:val="17"/>
              </w:rPr>
              <w:t>/api/grants/&lt;id&gt;</w:t>
            </w:r>
          </w:p>
        </w:tc>
        <w:tc>
          <w:tcPr>
            <w:tcW w:type="dxa" w:w="864"/>
            <w:vAlign w:val="center"/>
            <w:shd w:fill="EBF3FC"/>
          </w:tcPr>
          <w:p>
            <w:pPr>
              <w:spacing w:before="40" w:after="40"/>
            </w:pPr>
            <w:r/>
            <w:r>
              <w:rPr>
                <w:rFonts w:ascii="Calibri" w:hAnsi="Calibri"/>
                <w:color w:val="333333"/>
                <w:sz w:val="17"/>
              </w:rPr>
              <w:t>donor, admin</w:t>
            </w:r>
          </w:p>
        </w:tc>
        <w:tc>
          <w:tcPr>
            <w:tcW w:type="dxa" w:w="1440"/>
            <w:vAlign w:val="center"/>
            <w:shd w:fill="EBF3FC"/>
          </w:tcPr>
          <w:p>
            <w:pPr>
              <w:spacing w:before="40" w:after="40"/>
            </w:pPr>
            <w:r/>
            <w:r>
              <w:rPr>
                <w:rFonts w:ascii="Calibri" w:hAnsi="Calibri"/>
                <w:color w:val="333333"/>
                <w:sz w:val="17"/>
              </w:rPr>
              <w:t>Partial grant fields</w:t>
            </w:r>
          </w:p>
        </w:tc>
        <w:tc>
          <w:tcPr>
            <w:tcW w:type="dxa" w:w="1296"/>
            <w:vAlign w:val="center"/>
            <w:shd w:fill="EBF3FC"/>
          </w:tcPr>
          <w:p>
            <w:pPr>
              <w:spacing w:before="40" w:after="40"/>
            </w:pPr>
            <w:r/>
            <w:r>
              <w:rPr>
                <w:rFonts w:ascii="Calibri" w:hAnsi="Calibri"/>
                <w:color w:val="333333"/>
                <w:sz w:val="17"/>
              </w:rPr>
              <w:t>{success, grant}</w:t>
            </w:r>
          </w:p>
        </w:tc>
        <w:tc>
          <w:tcPr>
            <w:tcW w:type="dxa" w:w="720"/>
            <w:vAlign w:val="center"/>
            <w:shd w:fill="EBF3FC"/>
          </w:tcPr>
          <w:p>
            <w:pPr>
              <w:spacing w:before="40" w:after="40"/>
            </w:pPr>
            <w:r/>
            <w:r>
              <w:rPr>
                <w:rFonts w:ascii="Calibri" w:hAnsi="Calibri"/>
                <w:color w:val="333333"/>
                <w:sz w:val="17"/>
              </w:rPr>
              <w:t>400, 403, 404</w:t>
            </w:r>
          </w:p>
        </w:tc>
        <w:tc>
          <w:tcPr>
            <w:tcW w:type="dxa" w:w="2160"/>
            <w:vAlign w:val="center"/>
            <w:shd w:fill="EBF3FC"/>
          </w:tcPr>
          <w:p>
            <w:pPr>
              <w:spacing w:before="40" w:after="40"/>
            </w:pPr>
            <w:r/>
            <w:r>
              <w:rPr>
                <w:rFonts w:ascii="Calibri" w:hAnsi="Calibri"/>
                <w:color w:val="333333"/>
                <w:sz w:val="17"/>
              </w:rPr>
              <w:t>Update an existing grant</w:t>
            </w:r>
          </w:p>
        </w:tc>
      </w:tr>
      <w:tr>
        <w:tc>
          <w:tcPr>
            <w:tcW w:type="dxa" w:w="720"/>
            <w:vAlign w:val="center"/>
          </w:tcPr>
          <w:p>
            <w:pPr>
              <w:spacing w:before="40" w:after="40"/>
            </w:pPr>
            <w:r/>
            <w:r>
              <w:rPr>
                <w:rFonts w:ascii="Calibri" w:hAnsi="Calibri"/>
                <w:b/>
                <w:color w:val="333333"/>
                <w:sz w:val="17"/>
              </w:rPr>
              <w:t>POST</w:t>
            </w:r>
          </w:p>
        </w:tc>
        <w:tc>
          <w:tcPr>
            <w:tcW w:type="dxa" w:w="2160"/>
            <w:vAlign w:val="center"/>
          </w:tcPr>
          <w:p>
            <w:pPr>
              <w:spacing w:before="40" w:after="40"/>
            </w:pPr>
            <w:r/>
            <w:r>
              <w:rPr>
                <w:rFonts w:ascii="Calibri" w:hAnsi="Calibri"/>
                <w:color w:val="333333"/>
                <w:sz w:val="17"/>
              </w:rPr>
              <w:t>/api/grants/&lt;id&gt;/publish</w:t>
            </w:r>
          </w:p>
        </w:tc>
        <w:tc>
          <w:tcPr>
            <w:tcW w:type="dxa" w:w="864"/>
            <w:vAlign w:val="center"/>
          </w:tcPr>
          <w:p>
            <w:pPr>
              <w:spacing w:before="40" w:after="40"/>
            </w:pPr>
            <w:r/>
            <w:r>
              <w:rPr>
                <w:rFonts w:ascii="Calibri" w:hAnsi="Calibri"/>
                <w:color w:val="333333"/>
                <w:sz w:val="17"/>
              </w:rPr>
              <w:t>donor, admin</w:t>
            </w:r>
          </w:p>
        </w:tc>
        <w:tc>
          <w:tcPr>
            <w:tcW w:type="dxa" w:w="1440"/>
            <w:vAlign w:val="center"/>
          </w:tcPr>
          <w:p>
            <w:pPr>
              <w:spacing w:before="40" w:after="40"/>
            </w:pPr>
            <w:r/>
            <w:r>
              <w:rPr>
                <w:rFonts w:ascii="Calibri" w:hAnsi="Calibri"/>
                <w:color w:val="333333"/>
                <w:sz w:val="17"/>
              </w:rPr>
              <w:t>-</w:t>
            </w:r>
          </w:p>
        </w:tc>
        <w:tc>
          <w:tcPr>
            <w:tcW w:type="dxa" w:w="1296"/>
            <w:vAlign w:val="center"/>
          </w:tcPr>
          <w:p>
            <w:pPr>
              <w:spacing w:before="40" w:after="40"/>
            </w:pPr>
            <w:r/>
            <w:r>
              <w:rPr>
                <w:rFonts w:ascii="Calibri" w:hAnsi="Calibri"/>
                <w:color w:val="333333"/>
                <w:sz w:val="17"/>
              </w:rPr>
              <w:t>{success, grant}</w:t>
            </w:r>
          </w:p>
        </w:tc>
        <w:tc>
          <w:tcPr>
            <w:tcW w:type="dxa" w:w="720"/>
            <w:vAlign w:val="center"/>
          </w:tcPr>
          <w:p>
            <w:pPr>
              <w:spacing w:before="40" w:after="40"/>
            </w:pPr>
            <w:r/>
            <w:r>
              <w:rPr>
                <w:rFonts w:ascii="Calibri" w:hAnsi="Calibri"/>
                <w:color w:val="333333"/>
                <w:sz w:val="17"/>
              </w:rPr>
              <w:t>403, 404</w:t>
            </w:r>
          </w:p>
        </w:tc>
        <w:tc>
          <w:tcPr>
            <w:tcW w:type="dxa" w:w="2160"/>
            <w:vAlign w:val="center"/>
          </w:tcPr>
          <w:p>
            <w:pPr>
              <w:spacing w:before="40" w:after="40"/>
            </w:pPr>
            <w:r/>
            <w:r>
              <w:rPr>
                <w:rFonts w:ascii="Calibri" w:hAnsi="Calibri"/>
                <w:color w:val="333333"/>
                <w:sz w:val="17"/>
              </w:rPr>
              <w:t>Publish a draft grant (sets published_at)</w:t>
            </w:r>
          </w:p>
        </w:tc>
      </w:tr>
      <w:tr>
        <w:tc>
          <w:tcPr>
            <w:tcW w:type="dxa" w:w="720"/>
            <w:vAlign w:val="center"/>
            <w:shd w:fill="EBF3FC"/>
          </w:tcPr>
          <w:p>
            <w:pPr>
              <w:spacing w:before="40" w:after="40"/>
            </w:pPr>
            <w:r/>
            <w:r>
              <w:rPr>
                <w:rFonts w:ascii="Calibri" w:hAnsi="Calibri"/>
                <w:b/>
                <w:color w:val="333333"/>
                <w:sz w:val="17"/>
              </w:rPr>
              <w:t>POST</w:t>
            </w:r>
          </w:p>
        </w:tc>
        <w:tc>
          <w:tcPr>
            <w:tcW w:type="dxa" w:w="2160"/>
            <w:vAlign w:val="center"/>
            <w:shd w:fill="EBF3FC"/>
          </w:tcPr>
          <w:p>
            <w:pPr>
              <w:spacing w:before="40" w:after="40"/>
            </w:pPr>
            <w:r/>
            <w:r>
              <w:rPr>
                <w:rFonts w:ascii="Calibri" w:hAnsi="Calibri"/>
                <w:color w:val="333333"/>
                <w:sz w:val="17"/>
              </w:rPr>
              <w:t>/api/grants/&lt;id&gt;/upload-grant-doc</w:t>
            </w:r>
          </w:p>
        </w:tc>
        <w:tc>
          <w:tcPr>
            <w:tcW w:type="dxa" w:w="864"/>
            <w:vAlign w:val="center"/>
            <w:shd w:fill="EBF3FC"/>
          </w:tcPr>
          <w:p>
            <w:pPr>
              <w:spacing w:before="40" w:after="40"/>
            </w:pPr>
            <w:r/>
            <w:r>
              <w:rPr>
                <w:rFonts w:ascii="Calibri" w:hAnsi="Calibri"/>
                <w:color w:val="333333"/>
                <w:sz w:val="17"/>
              </w:rPr>
              <w:t>donor, admin</w:t>
            </w:r>
          </w:p>
        </w:tc>
        <w:tc>
          <w:tcPr>
            <w:tcW w:type="dxa" w:w="1440"/>
            <w:vAlign w:val="center"/>
            <w:shd w:fill="EBF3FC"/>
          </w:tcPr>
          <w:p>
            <w:pPr>
              <w:spacing w:before="40" w:after="40"/>
            </w:pPr>
            <w:r/>
            <w:r>
              <w:rPr>
                <w:rFonts w:ascii="Calibri" w:hAnsi="Calibri"/>
                <w:color w:val="333333"/>
                <w:sz w:val="17"/>
              </w:rPr>
              <w:t>multipart/form-data (file)</w:t>
            </w:r>
          </w:p>
        </w:tc>
        <w:tc>
          <w:tcPr>
            <w:tcW w:type="dxa" w:w="1296"/>
            <w:vAlign w:val="center"/>
            <w:shd w:fill="EBF3FC"/>
          </w:tcPr>
          <w:p>
            <w:pPr>
              <w:spacing w:before="40" w:after="40"/>
            </w:pPr>
            <w:r/>
            <w:r>
              <w:rPr>
                <w:rFonts w:ascii="Calibri" w:hAnsi="Calibri"/>
                <w:color w:val="333333"/>
                <w:sz w:val="17"/>
              </w:rPr>
              <w:t>{success, filename}</w:t>
            </w:r>
          </w:p>
        </w:tc>
        <w:tc>
          <w:tcPr>
            <w:tcW w:type="dxa" w:w="720"/>
            <w:vAlign w:val="center"/>
            <w:shd w:fill="EBF3FC"/>
          </w:tcPr>
          <w:p>
            <w:pPr>
              <w:spacing w:before="40" w:after="40"/>
            </w:pPr>
            <w:r/>
            <w:r>
              <w:rPr>
                <w:rFonts w:ascii="Calibri" w:hAnsi="Calibri"/>
                <w:color w:val="333333"/>
                <w:sz w:val="17"/>
              </w:rPr>
              <w:t>400, 403, 413</w:t>
            </w:r>
          </w:p>
        </w:tc>
        <w:tc>
          <w:tcPr>
            <w:tcW w:type="dxa" w:w="2160"/>
            <w:vAlign w:val="center"/>
            <w:shd w:fill="EBF3FC"/>
          </w:tcPr>
          <w:p>
            <w:pPr>
              <w:spacing w:before="40" w:after="40"/>
            </w:pPr>
            <w:r/>
            <w:r>
              <w:rPr>
                <w:rFonts w:ascii="Calibri" w:hAnsi="Calibri"/>
                <w:color w:val="333333"/>
                <w:sz w:val="17"/>
              </w:rPr>
              <w:t>Upload grant agreement document (16MB max)</w:t>
            </w:r>
          </w:p>
        </w:tc>
      </w:tr>
      <w:tr>
        <w:tc>
          <w:tcPr>
            <w:tcW w:type="dxa" w:w="720"/>
            <w:vAlign w:val="center"/>
          </w:tcPr>
          <w:p>
            <w:pPr>
              <w:spacing w:before="40" w:after="40"/>
            </w:pPr>
            <w:r/>
            <w:r>
              <w:rPr>
                <w:rFonts w:ascii="Calibri" w:hAnsi="Calibri"/>
                <w:b/>
                <w:color w:val="333333"/>
                <w:sz w:val="17"/>
              </w:rPr>
              <w:t>POST</w:t>
            </w:r>
          </w:p>
        </w:tc>
        <w:tc>
          <w:tcPr>
            <w:tcW w:type="dxa" w:w="2160"/>
            <w:vAlign w:val="center"/>
          </w:tcPr>
          <w:p>
            <w:pPr>
              <w:spacing w:before="40" w:after="40"/>
            </w:pPr>
            <w:r/>
            <w:r>
              <w:rPr>
                <w:rFonts w:ascii="Calibri" w:hAnsi="Calibri"/>
                <w:color w:val="333333"/>
                <w:sz w:val="17"/>
              </w:rPr>
              <w:t>/api/grants/&lt;id&gt;/extract-requirements</w:t>
            </w:r>
          </w:p>
        </w:tc>
        <w:tc>
          <w:tcPr>
            <w:tcW w:type="dxa" w:w="864"/>
            <w:vAlign w:val="center"/>
          </w:tcPr>
          <w:p>
            <w:pPr>
              <w:spacing w:before="40" w:after="40"/>
            </w:pPr>
            <w:r/>
            <w:r>
              <w:rPr>
                <w:rFonts w:ascii="Calibri" w:hAnsi="Calibri"/>
                <w:color w:val="333333"/>
                <w:sz w:val="17"/>
              </w:rPr>
              <w:t>donor, admin</w:t>
            </w:r>
          </w:p>
        </w:tc>
        <w:tc>
          <w:tcPr>
            <w:tcW w:type="dxa" w:w="1440"/>
            <w:vAlign w:val="center"/>
          </w:tcPr>
          <w:p>
            <w:pPr>
              <w:spacing w:before="40" w:after="40"/>
            </w:pPr>
            <w:r/>
            <w:r>
              <w:rPr>
                <w:rFonts w:ascii="Calibri" w:hAnsi="Calibri"/>
                <w:color w:val="333333"/>
                <w:sz w:val="17"/>
              </w:rPr>
              <w:t>-</w:t>
            </w:r>
          </w:p>
        </w:tc>
        <w:tc>
          <w:tcPr>
            <w:tcW w:type="dxa" w:w="1296"/>
            <w:vAlign w:val="center"/>
          </w:tcPr>
          <w:p>
            <w:pPr>
              <w:spacing w:before="40" w:after="40"/>
            </w:pPr>
            <w:r/>
            <w:r>
              <w:rPr>
                <w:rFonts w:ascii="Calibri" w:hAnsi="Calibri"/>
                <w:color w:val="333333"/>
                <w:sz w:val="17"/>
              </w:rPr>
              <w:t>{success, requirements[]}</w:t>
            </w:r>
          </w:p>
        </w:tc>
        <w:tc>
          <w:tcPr>
            <w:tcW w:type="dxa" w:w="720"/>
            <w:vAlign w:val="center"/>
          </w:tcPr>
          <w:p>
            <w:pPr>
              <w:spacing w:before="40" w:after="40"/>
            </w:pPr>
            <w:r/>
            <w:r>
              <w:rPr>
                <w:rFonts w:ascii="Calibri" w:hAnsi="Calibri"/>
                <w:color w:val="333333"/>
                <w:sz w:val="17"/>
              </w:rPr>
              <w:t>403, 404</w:t>
            </w:r>
          </w:p>
        </w:tc>
        <w:tc>
          <w:tcPr>
            <w:tcW w:type="dxa" w:w="2160"/>
            <w:vAlign w:val="center"/>
          </w:tcPr>
          <w:p>
            <w:pPr>
              <w:spacing w:before="40" w:after="40"/>
            </w:pPr>
            <w:r/>
            <w:r>
              <w:rPr>
                <w:rFonts w:ascii="Calibri" w:hAnsi="Calibri"/>
                <w:color w:val="333333"/>
                <w:sz w:val="17"/>
              </w:rPr>
              <w:t>AI extracts reporting requirements from grant document</w:t>
            </w:r>
          </w:p>
        </w:tc>
      </w:tr>
    </w:tbl>
    <w:p/>
    <w:p>
      <w:pPr>
        <w:pStyle w:val="Heading2"/>
      </w:pPr>
      <w:r>
        <w:rPr>
          <w:rFonts w:ascii="Calibri" w:hAnsi="Calibri"/>
          <w:color w:val="2C3E6B"/>
          <w:sz w:val="30"/>
        </w:rPr>
        <w:t>4.4 Applications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337"/>
        <w:gridCol w:w="1337"/>
        <w:gridCol w:w="1337"/>
        <w:gridCol w:w="1337"/>
        <w:gridCol w:w="1337"/>
        <w:gridCol w:w="1337"/>
        <w:gridCol w:w="1337"/>
      </w:tblGrid>
      <w:tr>
        <w:tc>
          <w:tcPr>
            <w:tcW w:type="dxa" w:w="720"/>
            <w:vAlign w:val="center"/>
            <w:shd w:fill="1B2A4A"/>
          </w:tcPr>
          <w:p>
            <w:pPr>
              <w:spacing w:before="80" w:after="80"/>
              <w:jc w:val="left"/>
            </w:pPr>
            <w:r/>
            <w:r>
              <w:rPr>
                <w:rFonts w:ascii="Calibri" w:hAnsi="Calibri"/>
                <w:b/>
                <w:color w:val="FFFFFF"/>
                <w:sz w:val="18"/>
              </w:rPr>
              <w:t>Method</w:t>
            </w:r>
          </w:p>
        </w:tc>
        <w:tc>
          <w:tcPr>
            <w:tcW w:type="dxa" w:w="2160"/>
            <w:vAlign w:val="center"/>
            <w:shd w:fill="1B2A4A"/>
          </w:tcPr>
          <w:p>
            <w:pPr>
              <w:spacing w:before="80" w:after="80"/>
              <w:jc w:val="left"/>
            </w:pPr>
            <w:r/>
            <w:r>
              <w:rPr>
                <w:rFonts w:ascii="Calibri" w:hAnsi="Calibri"/>
                <w:b/>
                <w:color w:val="FFFFFF"/>
                <w:sz w:val="18"/>
              </w:rPr>
              <w:t>Endpoint</w:t>
            </w:r>
          </w:p>
        </w:tc>
        <w:tc>
          <w:tcPr>
            <w:tcW w:type="dxa" w:w="864"/>
            <w:vAlign w:val="center"/>
            <w:shd w:fill="1B2A4A"/>
          </w:tcPr>
          <w:p>
            <w:pPr>
              <w:spacing w:before="80" w:after="80"/>
              <w:jc w:val="left"/>
            </w:pPr>
            <w:r/>
            <w:r>
              <w:rPr>
                <w:rFonts w:ascii="Calibri" w:hAnsi="Calibri"/>
                <w:b/>
                <w:color w:val="FFFFFF"/>
                <w:sz w:val="18"/>
              </w:rPr>
              <w:t>Auth</w:t>
            </w:r>
          </w:p>
        </w:tc>
        <w:tc>
          <w:tcPr>
            <w:tcW w:type="dxa" w:w="1440"/>
            <w:vAlign w:val="center"/>
            <w:shd w:fill="1B2A4A"/>
          </w:tcPr>
          <w:p>
            <w:pPr>
              <w:spacing w:before="80" w:after="80"/>
              <w:jc w:val="left"/>
            </w:pPr>
            <w:r/>
            <w:r>
              <w:rPr>
                <w:rFonts w:ascii="Calibri" w:hAnsi="Calibri"/>
                <w:b/>
                <w:color w:val="FFFFFF"/>
                <w:sz w:val="18"/>
              </w:rPr>
              <w:t>Request</w:t>
            </w:r>
          </w:p>
        </w:tc>
        <w:tc>
          <w:tcPr>
            <w:tcW w:type="dxa" w:w="1296"/>
            <w:vAlign w:val="center"/>
            <w:shd w:fill="1B2A4A"/>
          </w:tcPr>
          <w:p>
            <w:pPr>
              <w:spacing w:before="80" w:after="80"/>
              <w:jc w:val="left"/>
            </w:pPr>
            <w:r/>
            <w:r>
              <w:rPr>
                <w:rFonts w:ascii="Calibri" w:hAnsi="Calibri"/>
                <w:b/>
                <w:color w:val="FFFFFF"/>
                <w:sz w:val="18"/>
              </w:rPr>
              <w:t>Response</w:t>
            </w:r>
          </w:p>
        </w:tc>
        <w:tc>
          <w:tcPr>
            <w:tcW w:type="dxa" w:w="720"/>
            <w:vAlign w:val="center"/>
            <w:shd w:fill="1B2A4A"/>
          </w:tcPr>
          <w:p>
            <w:pPr>
              <w:spacing w:before="80" w:after="80"/>
              <w:jc w:val="left"/>
            </w:pPr>
            <w:r/>
            <w:r>
              <w:rPr>
                <w:rFonts w:ascii="Calibri" w:hAnsi="Calibri"/>
                <w:b/>
                <w:color w:val="FFFFFF"/>
                <w:sz w:val="18"/>
              </w:rPr>
              <w:t>Errors</w:t>
            </w:r>
          </w:p>
        </w:tc>
        <w:tc>
          <w:tcPr>
            <w:tcW w:type="dxa" w:w="2160"/>
            <w:vAlign w:val="center"/>
            <w:shd w:fill="1B2A4A"/>
          </w:tcPr>
          <w:p>
            <w:pPr>
              <w:spacing w:before="80" w:after="80"/>
              <w:jc w:val="left"/>
            </w:pPr>
            <w:r/>
            <w:r>
              <w:rPr>
                <w:rFonts w:ascii="Calibri" w:hAnsi="Calibri"/>
                <w:b/>
                <w:color w:val="FFFFFF"/>
                <w:sz w:val="18"/>
              </w:rPr>
              <w:t>Notes</w:t>
            </w:r>
          </w:p>
        </w:tc>
      </w:tr>
      <w:tr>
        <w:tc>
          <w:tcPr>
            <w:tcW w:type="dxa" w:w="720"/>
            <w:vAlign w:val="center"/>
          </w:tcPr>
          <w:p>
            <w:pPr>
              <w:spacing w:before="40" w:after="40"/>
            </w:pPr>
            <w:r/>
            <w:r>
              <w:rPr>
                <w:rFonts w:ascii="Calibri" w:hAnsi="Calibri"/>
                <w:b/>
                <w:color w:val="333333"/>
                <w:sz w:val="17"/>
              </w:rPr>
              <w:t>GET</w:t>
            </w:r>
          </w:p>
        </w:tc>
        <w:tc>
          <w:tcPr>
            <w:tcW w:type="dxa" w:w="2160"/>
            <w:vAlign w:val="center"/>
          </w:tcPr>
          <w:p>
            <w:pPr>
              <w:spacing w:before="40" w:after="40"/>
            </w:pPr>
            <w:r/>
            <w:r>
              <w:rPr>
                <w:rFonts w:ascii="Calibri" w:hAnsi="Calibri"/>
                <w:color w:val="333333"/>
                <w:sz w:val="17"/>
              </w:rPr>
              <w:t>/api/applications/</w:t>
            </w:r>
          </w:p>
        </w:tc>
        <w:tc>
          <w:tcPr>
            <w:tcW w:type="dxa" w:w="864"/>
            <w:vAlign w:val="center"/>
          </w:tcPr>
          <w:p>
            <w:pPr>
              <w:spacing w:before="40" w:after="40"/>
            </w:pPr>
            <w:r/>
            <w:r>
              <w:rPr>
                <w:rFonts w:ascii="Calibri" w:hAnsi="Calibri"/>
                <w:color w:val="333333"/>
                <w:sz w:val="17"/>
              </w:rPr>
              <w:t>login_required</w:t>
            </w:r>
          </w:p>
        </w:tc>
        <w:tc>
          <w:tcPr>
            <w:tcW w:type="dxa" w:w="1440"/>
            <w:vAlign w:val="center"/>
          </w:tcPr>
          <w:p>
            <w:pPr>
              <w:spacing w:before="40" w:after="40"/>
            </w:pPr>
            <w:r/>
            <w:r>
              <w:rPr>
                <w:rFonts w:ascii="Calibri" w:hAnsi="Calibri"/>
                <w:color w:val="333333"/>
                <w:sz w:val="17"/>
              </w:rPr>
              <w:t>?grant_id, status, page</w:t>
            </w:r>
          </w:p>
        </w:tc>
        <w:tc>
          <w:tcPr>
            <w:tcW w:type="dxa" w:w="1296"/>
            <w:vAlign w:val="center"/>
          </w:tcPr>
          <w:p>
            <w:pPr>
              <w:spacing w:before="40" w:after="40"/>
            </w:pPr>
            <w:r/>
            <w:r>
              <w:rPr>
                <w:rFonts w:ascii="Calibri" w:hAnsi="Calibri"/>
                <w:color w:val="333333"/>
                <w:sz w:val="17"/>
              </w:rPr>
              <w:t>{applications[], total}</w:t>
            </w:r>
          </w:p>
        </w:tc>
        <w:tc>
          <w:tcPr>
            <w:tcW w:type="dxa" w:w="720"/>
            <w:vAlign w:val="center"/>
          </w:tcPr>
          <w:p>
            <w:pPr>
              <w:spacing w:before="40" w:after="40"/>
            </w:pPr>
            <w:r/>
            <w:r>
              <w:rPr>
                <w:rFonts w:ascii="Calibri" w:hAnsi="Calibri"/>
                <w:color w:val="333333"/>
                <w:sz w:val="17"/>
              </w:rPr>
              <w:t>-</w:t>
            </w:r>
          </w:p>
        </w:tc>
        <w:tc>
          <w:tcPr>
            <w:tcW w:type="dxa" w:w="2160"/>
            <w:vAlign w:val="center"/>
          </w:tcPr>
          <w:p>
            <w:pPr>
              <w:spacing w:before="40" w:after="40"/>
            </w:pPr>
            <w:r/>
            <w:r>
              <w:rPr>
                <w:rFonts w:ascii="Calibri" w:hAnsi="Calibri"/>
                <w:color w:val="333333"/>
                <w:sz w:val="17"/>
              </w:rPr>
              <w:t>List applications (filtered by role context)</w:t>
            </w:r>
          </w:p>
        </w:tc>
      </w:tr>
      <w:tr>
        <w:tc>
          <w:tcPr>
            <w:tcW w:type="dxa" w:w="720"/>
            <w:vAlign w:val="center"/>
            <w:shd w:fill="EBF3FC"/>
          </w:tcPr>
          <w:p>
            <w:pPr>
              <w:spacing w:before="40" w:after="40"/>
            </w:pPr>
            <w:r/>
            <w:r>
              <w:rPr>
                <w:rFonts w:ascii="Calibri" w:hAnsi="Calibri"/>
                <w:b/>
                <w:color w:val="333333"/>
                <w:sz w:val="17"/>
              </w:rPr>
              <w:t>GET</w:t>
            </w:r>
          </w:p>
        </w:tc>
        <w:tc>
          <w:tcPr>
            <w:tcW w:type="dxa" w:w="2160"/>
            <w:vAlign w:val="center"/>
            <w:shd w:fill="EBF3FC"/>
          </w:tcPr>
          <w:p>
            <w:pPr>
              <w:spacing w:before="40" w:after="40"/>
            </w:pPr>
            <w:r/>
            <w:r>
              <w:rPr>
                <w:rFonts w:ascii="Calibri" w:hAnsi="Calibri"/>
                <w:color w:val="333333"/>
                <w:sz w:val="17"/>
              </w:rPr>
              <w:t>/api/applications/&lt;id&gt;</w:t>
            </w:r>
          </w:p>
        </w:tc>
        <w:tc>
          <w:tcPr>
            <w:tcW w:type="dxa" w:w="864"/>
            <w:vAlign w:val="center"/>
            <w:shd w:fill="EBF3FC"/>
          </w:tcPr>
          <w:p>
            <w:pPr>
              <w:spacing w:before="40" w:after="40"/>
            </w:pPr>
            <w:r/>
            <w:r>
              <w:rPr>
                <w:rFonts w:ascii="Calibri" w:hAnsi="Calibri"/>
                <w:color w:val="333333"/>
                <w:sz w:val="17"/>
              </w:rPr>
              <w:t>login_required</w:t>
            </w:r>
          </w:p>
        </w:tc>
        <w:tc>
          <w:tcPr>
            <w:tcW w:type="dxa" w:w="1440"/>
            <w:vAlign w:val="center"/>
            <w:shd w:fill="EBF3FC"/>
          </w:tcPr>
          <w:p>
            <w:pPr>
              <w:spacing w:before="40" w:after="40"/>
            </w:pPr>
            <w:r/>
            <w:r>
              <w:rPr>
                <w:rFonts w:ascii="Calibri" w:hAnsi="Calibri"/>
                <w:color w:val="333333"/>
                <w:sz w:val="17"/>
              </w:rPr>
              <w:t>-</w:t>
            </w:r>
          </w:p>
        </w:tc>
        <w:tc>
          <w:tcPr>
            <w:tcW w:type="dxa" w:w="1296"/>
            <w:vAlign w:val="center"/>
            <w:shd w:fill="EBF3FC"/>
          </w:tcPr>
          <w:p>
            <w:pPr>
              <w:spacing w:before="40" w:after="40"/>
            </w:pPr>
            <w:r/>
            <w:r>
              <w:rPr>
                <w:rFonts w:ascii="Calibri" w:hAnsi="Calibri"/>
                <w:color w:val="333333"/>
                <w:sz w:val="17"/>
              </w:rPr>
              <w:t>{application, grant, documents, reviews}</w:t>
            </w:r>
          </w:p>
        </w:tc>
        <w:tc>
          <w:tcPr>
            <w:tcW w:type="dxa" w:w="720"/>
            <w:vAlign w:val="center"/>
            <w:shd w:fill="EBF3FC"/>
          </w:tcPr>
          <w:p>
            <w:pPr>
              <w:spacing w:before="40" w:after="40"/>
            </w:pPr>
            <w:r/>
            <w:r>
              <w:rPr>
                <w:rFonts w:ascii="Calibri" w:hAnsi="Calibri"/>
                <w:color w:val="333333"/>
                <w:sz w:val="17"/>
              </w:rPr>
              <w:t>403, 404</w:t>
            </w:r>
          </w:p>
        </w:tc>
        <w:tc>
          <w:tcPr>
            <w:tcW w:type="dxa" w:w="2160"/>
            <w:vAlign w:val="center"/>
            <w:shd w:fill="EBF3FC"/>
          </w:tcPr>
          <w:p>
            <w:pPr>
              <w:spacing w:before="40" w:after="40"/>
            </w:pPr>
            <w:r/>
            <w:r>
              <w:rPr>
                <w:rFonts w:ascii="Calibri" w:hAnsi="Calibri"/>
                <w:color w:val="333333"/>
                <w:sz w:val="17"/>
              </w:rPr>
              <w:t>Get full application details with related data</w:t>
            </w:r>
          </w:p>
        </w:tc>
      </w:tr>
      <w:tr>
        <w:tc>
          <w:tcPr>
            <w:tcW w:type="dxa" w:w="720"/>
            <w:vAlign w:val="center"/>
          </w:tcPr>
          <w:p>
            <w:pPr>
              <w:spacing w:before="40" w:after="40"/>
            </w:pPr>
            <w:r/>
            <w:r>
              <w:rPr>
                <w:rFonts w:ascii="Calibri" w:hAnsi="Calibri"/>
                <w:b/>
                <w:color w:val="333333"/>
                <w:sz w:val="17"/>
              </w:rPr>
              <w:t>POST</w:t>
            </w:r>
          </w:p>
        </w:tc>
        <w:tc>
          <w:tcPr>
            <w:tcW w:type="dxa" w:w="2160"/>
            <w:vAlign w:val="center"/>
          </w:tcPr>
          <w:p>
            <w:pPr>
              <w:spacing w:before="40" w:after="40"/>
            </w:pPr>
            <w:r/>
            <w:r>
              <w:rPr>
                <w:rFonts w:ascii="Calibri" w:hAnsi="Calibri"/>
                <w:color w:val="333333"/>
                <w:sz w:val="17"/>
              </w:rPr>
              <w:t>/api/applications/</w:t>
            </w:r>
          </w:p>
        </w:tc>
        <w:tc>
          <w:tcPr>
            <w:tcW w:type="dxa" w:w="864"/>
            <w:vAlign w:val="center"/>
          </w:tcPr>
          <w:p>
            <w:pPr>
              <w:spacing w:before="40" w:after="40"/>
            </w:pPr>
            <w:r/>
            <w:r>
              <w:rPr>
                <w:rFonts w:ascii="Calibri" w:hAnsi="Calibri"/>
                <w:color w:val="333333"/>
                <w:sz w:val="17"/>
              </w:rPr>
              <w:t>ngo</w:t>
            </w:r>
          </w:p>
        </w:tc>
        <w:tc>
          <w:tcPr>
            <w:tcW w:type="dxa" w:w="1440"/>
            <w:vAlign w:val="center"/>
          </w:tcPr>
          <w:p>
            <w:pPr>
              <w:spacing w:before="40" w:after="40"/>
            </w:pPr>
            <w:r/>
            <w:r>
              <w:rPr>
                <w:rFonts w:ascii="Calibri" w:hAnsi="Calibri"/>
                <w:color w:val="333333"/>
                <w:sz w:val="17"/>
              </w:rPr>
              <w:t>{grant_id}</w:t>
            </w:r>
          </w:p>
        </w:tc>
        <w:tc>
          <w:tcPr>
            <w:tcW w:type="dxa" w:w="1296"/>
            <w:vAlign w:val="center"/>
          </w:tcPr>
          <w:p>
            <w:pPr>
              <w:spacing w:before="40" w:after="40"/>
            </w:pPr>
            <w:r/>
            <w:r>
              <w:rPr>
                <w:rFonts w:ascii="Calibri" w:hAnsi="Calibri"/>
                <w:color w:val="333333"/>
                <w:sz w:val="17"/>
              </w:rPr>
              <w:t>{success, application}</w:t>
            </w:r>
          </w:p>
        </w:tc>
        <w:tc>
          <w:tcPr>
            <w:tcW w:type="dxa" w:w="720"/>
            <w:vAlign w:val="center"/>
          </w:tcPr>
          <w:p>
            <w:pPr>
              <w:spacing w:before="40" w:after="40"/>
            </w:pPr>
            <w:r/>
            <w:r>
              <w:rPr>
                <w:rFonts w:ascii="Calibri" w:hAnsi="Calibri"/>
                <w:color w:val="333333"/>
                <w:sz w:val="17"/>
              </w:rPr>
              <w:t>400, 403, 409</w:t>
            </w:r>
          </w:p>
        </w:tc>
        <w:tc>
          <w:tcPr>
            <w:tcW w:type="dxa" w:w="2160"/>
            <w:vAlign w:val="center"/>
          </w:tcPr>
          <w:p>
            <w:pPr>
              <w:spacing w:before="40" w:after="40"/>
            </w:pPr>
            <w:r/>
            <w:r>
              <w:rPr>
                <w:rFonts w:ascii="Calibri" w:hAnsi="Calibri"/>
                <w:color w:val="333333"/>
                <w:sz w:val="17"/>
              </w:rPr>
              <w:t>Create a draft application for a grant (unique constraint)</w:t>
            </w:r>
          </w:p>
        </w:tc>
      </w:tr>
      <w:tr>
        <w:tc>
          <w:tcPr>
            <w:tcW w:type="dxa" w:w="720"/>
            <w:vAlign w:val="center"/>
            <w:shd w:fill="EBF3FC"/>
          </w:tcPr>
          <w:p>
            <w:pPr>
              <w:spacing w:before="40" w:after="40"/>
            </w:pPr>
            <w:r/>
            <w:r>
              <w:rPr>
                <w:rFonts w:ascii="Calibri" w:hAnsi="Calibri"/>
                <w:b/>
                <w:color w:val="333333"/>
                <w:sz w:val="17"/>
              </w:rPr>
              <w:t>PUT</w:t>
            </w:r>
          </w:p>
        </w:tc>
        <w:tc>
          <w:tcPr>
            <w:tcW w:type="dxa" w:w="2160"/>
            <w:vAlign w:val="center"/>
            <w:shd w:fill="EBF3FC"/>
          </w:tcPr>
          <w:p>
            <w:pPr>
              <w:spacing w:before="40" w:after="40"/>
            </w:pPr>
            <w:r/>
            <w:r>
              <w:rPr>
                <w:rFonts w:ascii="Calibri" w:hAnsi="Calibri"/>
                <w:color w:val="333333"/>
                <w:sz w:val="17"/>
              </w:rPr>
              <w:t>/api/applications/&lt;id&gt;</w:t>
            </w:r>
          </w:p>
        </w:tc>
        <w:tc>
          <w:tcPr>
            <w:tcW w:type="dxa" w:w="864"/>
            <w:vAlign w:val="center"/>
            <w:shd w:fill="EBF3FC"/>
          </w:tcPr>
          <w:p>
            <w:pPr>
              <w:spacing w:before="40" w:after="40"/>
            </w:pPr>
            <w:r/>
            <w:r>
              <w:rPr>
                <w:rFonts w:ascii="Calibri" w:hAnsi="Calibri"/>
                <w:color w:val="333333"/>
                <w:sz w:val="17"/>
              </w:rPr>
              <w:t>ngo</w:t>
            </w:r>
          </w:p>
        </w:tc>
        <w:tc>
          <w:tcPr>
            <w:tcW w:type="dxa" w:w="1440"/>
            <w:vAlign w:val="center"/>
            <w:shd w:fill="EBF3FC"/>
          </w:tcPr>
          <w:p>
            <w:pPr>
              <w:spacing w:before="40" w:after="40"/>
            </w:pPr>
            <w:r/>
            <w:r>
              <w:rPr>
                <w:rFonts w:ascii="Calibri" w:hAnsi="Calibri"/>
                <w:color w:val="333333"/>
                <w:sz w:val="17"/>
              </w:rPr>
              <w:t>{responses, eligibility_responses}</w:t>
            </w:r>
          </w:p>
        </w:tc>
        <w:tc>
          <w:tcPr>
            <w:tcW w:type="dxa" w:w="1296"/>
            <w:vAlign w:val="center"/>
            <w:shd w:fill="EBF3FC"/>
          </w:tcPr>
          <w:p>
            <w:pPr>
              <w:spacing w:before="40" w:after="40"/>
            </w:pPr>
            <w:r/>
            <w:r>
              <w:rPr>
                <w:rFonts w:ascii="Calibri" w:hAnsi="Calibri"/>
                <w:color w:val="333333"/>
                <w:sz w:val="17"/>
              </w:rPr>
              <w:t>{success, application}</w:t>
            </w:r>
          </w:p>
        </w:tc>
        <w:tc>
          <w:tcPr>
            <w:tcW w:type="dxa" w:w="720"/>
            <w:vAlign w:val="center"/>
            <w:shd w:fill="EBF3FC"/>
          </w:tcPr>
          <w:p>
            <w:pPr>
              <w:spacing w:before="40" w:after="40"/>
            </w:pPr>
            <w:r/>
            <w:r>
              <w:rPr>
                <w:rFonts w:ascii="Calibri" w:hAnsi="Calibri"/>
                <w:color w:val="333333"/>
                <w:sz w:val="17"/>
              </w:rPr>
              <w:t>400, 403, 404</w:t>
            </w:r>
          </w:p>
        </w:tc>
        <w:tc>
          <w:tcPr>
            <w:tcW w:type="dxa" w:w="2160"/>
            <w:vAlign w:val="center"/>
            <w:shd w:fill="EBF3FC"/>
          </w:tcPr>
          <w:p>
            <w:pPr>
              <w:spacing w:before="40" w:after="40"/>
            </w:pPr>
            <w:r/>
            <w:r>
              <w:rPr>
                <w:rFonts w:ascii="Calibri" w:hAnsi="Calibri"/>
                <w:color w:val="333333"/>
                <w:sz w:val="17"/>
              </w:rPr>
              <w:t>Update draft application responses</w:t>
            </w:r>
          </w:p>
        </w:tc>
      </w:tr>
      <w:tr>
        <w:tc>
          <w:tcPr>
            <w:tcW w:type="dxa" w:w="720"/>
            <w:vAlign w:val="center"/>
          </w:tcPr>
          <w:p>
            <w:pPr>
              <w:spacing w:before="40" w:after="40"/>
            </w:pPr>
            <w:r/>
            <w:r>
              <w:rPr>
                <w:rFonts w:ascii="Calibri" w:hAnsi="Calibri"/>
                <w:b/>
                <w:color w:val="333333"/>
                <w:sz w:val="17"/>
              </w:rPr>
              <w:t>POST</w:t>
            </w:r>
          </w:p>
        </w:tc>
        <w:tc>
          <w:tcPr>
            <w:tcW w:type="dxa" w:w="2160"/>
            <w:vAlign w:val="center"/>
          </w:tcPr>
          <w:p>
            <w:pPr>
              <w:spacing w:before="40" w:after="40"/>
            </w:pPr>
            <w:r/>
            <w:r>
              <w:rPr>
                <w:rFonts w:ascii="Calibri" w:hAnsi="Calibri"/>
                <w:color w:val="333333"/>
                <w:sz w:val="17"/>
              </w:rPr>
              <w:t>/api/applications/&lt;id&gt;/submit</w:t>
            </w:r>
          </w:p>
        </w:tc>
        <w:tc>
          <w:tcPr>
            <w:tcW w:type="dxa" w:w="864"/>
            <w:vAlign w:val="center"/>
          </w:tcPr>
          <w:p>
            <w:pPr>
              <w:spacing w:before="40" w:after="40"/>
            </w:pPr>
            <w:r/>
            <w:r>
              <w:rPr>
                <w:rFonts w:ascii="Calibri" w:hAnsi="Calibri"/>
                <w:color w:val="333333"/>
                <w:sz w:val="17"/>
              </w:rPr>
              <w:t>ngo</w:t>
            </w:r>
          </w:p>
        </w:tc>
        <w:tc>
          <w:tcPr>
            <w:tcW w:type="dxa" w:w="1440"/>
            <w:vAlign w:val="center"/>
          </w:tcPr>
          <w:p>
            <w:pPr>
              <w:spacing w:before="40" w:after="40"/>
            </w:pPr>
            <w:r/>
            <w:r>
              <w:rPr>
                <w:rFonts w:ascii="Calibri" w:hAnsi="Calibri"/>
                <w:color w:val="333333"/>
                <w:sz w:val="17"/>
              </w:rPr>
              <w:t>-</w:t>
            </w:r>
          </w:p>
        </w:tc>
        <w:tc>
          <w:tcPr>
            <w:tcW w:type="dxa" w:w="1296"/>
            <w:vAlign w:val="center"/>
          </w:tcPr>
          <w:p>
            <w:pPr>
              <w:spacing w:before="40" w:after="40"/>
            </w:pPr>
            <w:r/>
            <w:r>
              <w:rPr>
                <w:rFonts w:ascii="Calibri" w:hAnsi="Calibri"/>
                <w:color w:val="333333"/>
                <w:sz w:val="17"/>
              </w:rPr>
              <w:t>{success, application}</w:t>
            </w:r>
          </w:p>
        </w:tc>
        <w:tc>
          <w:tcPr>
            <w:tcW w:type="dxa" w:w="720"/>
            <w:vAlign w:val="center"/>
          </w:tcPr>
          <w:p>
            <w:pPr>
              <w:spacing w:before="40" w:after="40"/>
            </w:pPr>
            <w:r/>
            <w:r>
              <w:rPr>
                <w:rFonts w:ascii="Calibri" w:hAnsi="Calibri"/>
                <w:color w:val="333333"/>
                <w:sz w:val="17"/>
              </w:rPr>
              <w:t>400, 403</w:t>
            </w:r>
          </w:p>
        </w:tc>
        <w:tc>
          <w:tcPr>
            <w:tcW w:type="dxa" w:w="2160"/>
            <w:vAlign w:val="center"/>
          </w:tcPr>
          <w:p>
            <w:pPr>
              <w:spacing w:before="40" w:after="40"/>
            </w:pPr>
            <w:r/>
            <w:r>
              <w:rPr>
                <w:rFonts w:ascii="Calibri" w:hAnsi="Calibri"/>
                <w:color w:val="333333"/>
                <w:sz w:val="17"/>
              </w:rPr>
              <w:t>Submit application; triggers AI scoring</w:t>
            </w:r>
          </w:p>
        </w:tc>
      </w:tr>
      <w:tr>
        <w:tc>
          <w:tcPr>
            <w:tcW w:type="dxa" w:w="720"/>
            <w:vAlign w:val="center"/>
            <w:shd w:fill="EBF3FC"/>
          </w:tcPr>
          <w:p>
            <w:pPr>
              <w:spacing w:before="40" w:after="40"/>
            </w:pPr>
            <w:r/>
            <w:r>
              <w:rPr>
                <w:rFonts w:ascii="Calibri" w:hAnsi="Calibri"/>
                <w:b/>
                <w:color w:val="333333"/>
                <w:sz w:val="17"/>
              </w:rPr>
              <w:t>POST</w:t>
            </w:r>
          </w:p>
        </w:tc>
        <w:tc>
          <w:tcPr>
            <w:tcW w:type="dxa" w:w="2160"/>
            <w:vAlign w:val="center"/>
            <w:shd w:fill="EBF3FC"/>
          </w:tcPr>
          <w:p>
            <w:pPr>
              <w:spacing w:before="40" w:after="40"/>
            </w:pPr>
            <w:r/>
            <w:r>
              <w:rPr>
                <w:rFonts w:ascii="Calibri" w:hAnsi="Calibri"/>
                <w:color w:val="333333"/>
                <w:sz w:val="17"/>
              </w:rPr>
              <w:t>/api/applications/&lt;id&gt;/score</w:t>
            </w:r>
          </w:p>
        </w:tc>
        <w:tc>
          <w:tcPr>
            <w:tcW w:type="dxa" w:w="864"/>
            <w:vAlign w:val="center"/>
            <w:shd w:fill="EBF3FC"/>
          </w:tcPr>
          <w:p>
            <w:pPr>
              <w:spacing w:before="40" w:after="40"/>
            </w:pPr>
            <w:r/>
            <w:r>
              <w:rPr>
                <w:rFonts w:ascii="Calibri" w:hAnsi="Calibri"/>
                <w:color w:val="333333"/>
                <w:sz w:val="17"/>
              </w:rPr>
              <w:t>admin</w:t>
            </w:r>
          </w:p>
        </w:tc>
        <w:tc>
          <w:tcPr>
            <w:tcW w:type="dxa" w:w="1440"/>
            <w:vAlign w:val="center"/>
            <w:shd w:fill="EBF3FC"/>
          </w:tcPr>
          <w:p>
            <w:pPr>
              <w:spacing w:before="40" w:after="40"/>
            </w:pPr>
            <w:r/>
            <w:r>
              <w:rPr>
                <w:rFonts w:ascii="Calibri" w:hAnsi="Calibri"/>
                <w:color w:val="333333"/>
                <w:sz w:val="17"/>
              </w:rPr>
              <w:t>-</w:t>
            </w:r>
          </w:p>
        </w:tc>
        <w:tc>
          <w:tcPr>
            <w:tcW w:type="dxa" w:w="1296"/>
            <w:vAlign w:val="center"/>
            <w:shd w:fill="EBF3FC"/>
          </w:tcPr>
          <w:p>
            <w:pPr>
              <w:spacing w:before="40" w:after="40"/>
            </w:pPr>
            <w:r/>
            <w:r>
              <w:rPr>
                <w:rFonts w:ascii="Calibri" w:hAnsi="Calibri"/>
                <w:color w:val="333333"/>
                <w:sz w:val="17"/>
              </w:rPr>
              <w:t>{success, scores}</w:t>
            </w:r>
          </w:p>
        </w:tc>
        <w:tc>
          <w:tcPr>
            <w:tcW w:type="dxa" w:w="720"/>
            <w:vAlign w:val="center"/>
            <w:shd w:fill="EBF3FC"/>
          </w:tcPr>
          <w:p>
            <w:pPr>
              <w:spacing w:before="40" w:after="40"/>
            </w:pPr>
            <w:r/>
            <w:r>
              <w:rPr>
                <w:rFonts w:ascii="Calibri" w:hAnsi="Calibri"/>
                <w:color w:val="333333"/>
                <w:sz w:val="17"/>
              </w:rPr>
              <w:t>403, 404</w:t>
            </w:r>
          </w:p>
        </w:tc>
        <w:tc>
          <w:tcPr>
            <w:tcW w:type="dxa" w:w="2160"/>
            <w:vAlign w:val="center"/>
            <w:shd w:fill="EBF3FC"/>
          </w:tcPr>
          <w:p>
            <w:pPr>
              <w:spacing w:before="40" w:after="40"/>
            </w:pPr>
            <w:r/>
            <w:r>
              <w:rPr>
                <w:rFonts w:ascii="Calibri" w:hAnsi="Calibri"/>
                <w:color w:val="333333"/>
                <w:sz w:val="17"/>
              </w:rPr>
              <w:t>Trigger AI scoring for a submitted application</w:t>
            </w:r>
          </w:p>
        </w:tc>
      </w:tr>
    </w:tbl>
    <w:p/>
    <w:p>
      <w:pPr>
        <w:pStyle w:val="Heading2"/>
      </w:pPr>
      <w:r>
        <w:rPr>
          <w:rFonts w:ascii="Calibri" w:hAnsi="Calibri"/>
          <w:color w:val="2C3E6B"/>
          <w:sz w:val="30"/>
        </w:rPr>
        <w:t>4.5 Assessments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337"/>
        <w:gridCol w:w="1337"/>
        <w:gridCol w:w="1337"/>
        <w:gridCol w:w="1337"/>
        <w:gridCol w:w="1337"/>
        <w:gridCol w:w="1337"/>
        <w:gridCol w:w="1337"/>
      </w:tblGrid>
      <w:tr>
        <w:tc>
          <w:tcPr>
            <w:tcW w:type="dxa" w:w="720"/>
            <w:vAlign w:val="center"/>
            <w:shd w:fill="1B2A4A"/>
          </w:tcPr>
          <w:p>
            <w:pPr>
              <w:spacing w:before="80" w:after="80"/>
              <w:jc w:val="left"/>
            </w:pPr>
            <w:r/>
            <w:r>
              <w:rPr>
                <w:rFonts w:ascii="Calibri" w:hAnsi="Calibri"/>
                <w:b/>
                <w:color w:val="FFFFFF"/>
                <w:sz w:val="18"/>
              </w:rPr>
              <w:t>Method</w:t>
            </w:r>
          </w:p>
        </w:tc>
        <w:tc>
          <w:tcPr>
            <w:tcW w:type="dxa" w:w="2160"/>
            <w:vAlign w:val="center"/>
            <w:shd w:fill="1B2A4A"/>
          </w:tcPr>
          <w:p>
            <w:pPr>
              <w:spacing w:before="80" w:after="80"/>
              <w:jc w:val="left"/>
            </w:pPr>
            <w:r/>
            <w:r>
              <w:rPr>
                <w:rFonts w:ascii="Calibri" w:hAnsi="Calibri"/>
                <w:b/>
                <w:color w:val="FFFFFF"/>
                <w:sz w:val="18"/>
              </w:rPr>
              <w:t>Endpoint</w:t>
            </w:r>
          </w:p>
        </w:tc>
        <w:tc>
          <w:tcPr>
            <w:tcW w:type="dxa" w:w="864"/>
            <w:vAlign w:val="center"/>
            <w:shd w:fill="1B2A4A"/>
          </w:tcPr>
          <w:p>
            <w:pPr>
              <w:spacing w:before="80" w:after="80"/>
              <w:jc w:val="left"/>
            </w:pPr>
            <w:r/>
            <w:r>
              <w:rPr>
                <w:rFonts w:ascii="Calibri" w:hAnsi="Calibri"/>
                <w:b/>
                <w:color w:val="FFFFFF"/>
                <w:sz w:val="18"/>
              </w:rPr>
              <w:t>Auth</w:t>
            </w:r>
          </w:p>
        </w:tc>
        <w:tc>
          <w:tcPr>
            <w:tcW w:type="dxa" w:w="1440"/>
            <w:vAlign w:val="center"/>
            <w:shd w:fill="1B2A4A"/>
          </w:tcPr>
          <w:p>
            <w:pPr>
              <w:spacing w:before="80" w:after="80"/>
              <w:jc w:val="left"/>
            </w:pPr>
            <w:r/>
            <w:r>
              <w:rPr>
                <w:rFonts w:ascii="Calibri" w:hAnsi="Calibri"/>
                <w:b/>
                <w:color w:val="FFFFFF"/>
                <w:sz w:val="18"/>
              </w:rPr>
              <w:t>Request</w:t>
            </w:r>
          </w:p>
        </w:tc>
        <w:tc>
          <w:tcPr>
            <w:tcW w:type="dxa" w:w="1296"/>
            <w:vAlign w:val="center"/>
            <w:shd w:fill="1B2A4A"/>
          </w:tcPr>
          <w:p>
            <w:pPr>
              <w:spacing w:before="80" w:after="80"/>
              <w:jc w:val="left"/>
            </w:pPr>
            <w:r/>
            <w:r>
              <w:rPr>
                <w:rFonts w:ascii="Calibri" w:hAnsi="Calibri"/>
                <w:b/>
                <w:color w:val="FFFFFF"/>
                <w:sz w:val="18"/>
              </w:rPr>
              <w:t>Response</w:t>
            </w:r>
          </w:p>
        </w:tc>
        <w:tc>
          <w:tcPr>
            <w:tcW w:type="dxa" w:w="720"/>
            <w:vAlign w:val="center"/>
            <w:shd w:fill="1B2A4A"/>
          </w:tcPr>
          <w:p>
            <w:pPr>
              <w:spacing w:before="80" w:after="80"/>
              <w:jc w:val="left"/>
            </w:pPr>
            <w:r/>
            <w:r>
              <w:rPr>
                <w:rFonts w:ascii="Calibri" w:hAnsi="Calibri"/>
                <w:b/>
                <w:color w:val="FFFFFF"/>
                <w:sz w:val="18"/>
              </w:rPr>
              <w:t>Errors</w:t>
            </w:r>
          </w:p>
        </w:tc>
        <w:tc>
          <w:tcPr>
            <w:tcW w:type="dxa" w:w="2160"/>
            <w:vAlign w:val="center"/>
            <w:shd w:fill="1B2A4A"/>
          </w:tcPr>
          <w:p>
            <w:pPr>
              <w:spacing w:before="80" w:after="80"/>
              <w:jc w:val="left"/>
            </w:pPr>
            <w:r/>
            <w:r>
              <w:rPr>
                <w:rFonts w:ascii="Calibri" w:hAnsi="Calibri"/>
                <w:b/>
                <w:color w:val="FFFFFF"/>
                <w:sz w:val="18"/>
              </w:rPr>
              <w:t>Notes</w:t>
            </w:r>
          </w:p>
        </w:tc>
      </w:tr>
      <w:tr>
        <w:tc>
          <w:tcPr>
            <w:tcW w:type="dxa" w:w="720"/>
            <w:vAlign w:val="center"/>
          </w:tcPr>
          <w:p>
            <w:pPr>
              <w:spacing w:before="40" w:after="40"/>
            </w:pPr>
            <w:r/>
            <w:r>
              <w:rPr>
                <w:rFonts w:ascii="Calibri" w:hAnsi="Calibri"/>
                <w:b/>
                <w:color w:val="333333"/>
                <w:sz w:val="17"/>
              </w:rPr>
              <w:t>GET</w:t>
            </w:r>
          </w:p>
        </w:tc>
        <w:tc>
          <w:tcPr>
            <w:tcW w:type="dxa" w:w="2160"/>
            <w:vAlign w:val="center"/>
          </w:tcPr>
          <w:p>
            <w:pPr>
              <w:spacing w:before="40" w:after="40"/>
            </w:pPr>
            <w:r/>
            <w:r>
              <w:rPr>
                <w:rFonts w:ascii="Calibri" w:hAnsi="Calibri"/>
                <w:color w:val="333333"/>
                <w:sz w:val="17"/>
              </w:rPr>
              <w:t>/api/assessments/</w:t>
            </w:r>
          </w:p>
        </w:tc>
        <w:tc>
          <w:tcPr>
            <w:tcW w:type="dxa" w:w="864"/>
            <w:vAlign w:val="center"/>
          </w:tcPr>
          <w:p>
            <w:pPr>
              <w:spacing w:before="40" w:after="40"/>
            </w:pPr>
            <w:r/>
            <w:r>
              <w:rPr>
                <w:rFonts w:ascii="Calibri" w:hAnsi="Calibri"/>
                <w:color w:val="333333"/>
                <w:sz w:val="17"/>
              </w:rPr>
              <w:t>login_required</w:t>
            </w:r>
          </w:p>
        </w:tc>
        <w:tc>
          <w:tcPr>
            <w:tcW w:type="dxa" w:w="1440"/>
            <w:vAlign w:val="center"/>
          </w:tcPr>
          <w:p>
            <w:pPr>
              <w:spacing w:before="40" w:after="40"/>
            </w:pPr>
            <w:r/>
            <w:r>
              <w:rPr>
                <w:rFonts w:ascii="Calibri" w:hAnsi="Calibri"/>
                <w:color w:val="333333"/>
                <w:sz w:val="17"/>
              </w:rPr>
              <w:t>?org_id, framework</w:t>
            </w:r>
          </w:p>
        </w:tc>
        <w:tc>
          <w:tcPr>
            <w:tcW w:type="dxa" w:w="1296"/>
            <w:vAlign w:val="center"/>
          </w:tcPr>
          <w:p>
            <w:pPr>
              <w:spacing w:before="40" w:after="40"/>
            </w:pPr>
            <w:r/>
            <w:r>
              <w:rPr>
                <w:rFonts w:ascii="Calibri" w:hAnsi="Calibri"/>
                <w:color w:val="333333"/>
                <w:sz w:val="17"/>
              </w:rPr>
              <w:t>{assessments[]}</w:t>
            </w:r>
          </w:p>
        </w:tc>
        <w:tc>
          <w:tcPr>
            <w:tcW w:type="dxa" w:w="720"/>
            <w:vAlign w:val="center"/>
          </w:tcPr>
          <w:p>
            <w:pPr>
              <w:spacing w:before="40" w:after="40"/>
            </w:pPr>
            <w:r/>
            <w:r>
              <w:rPr>
                <w:rFonts w:ascii="Calibri" w:hAnsi="Calibri"/>
                <w:color w:val="333333"/>
                <w:sz w:val="17"/>
              </w:rPr>
              <w:t>-</w:t>
            </w:r>
          </w:p>
        </w:tc>
        <w:tc>
          <w:tcPr>
            <w:tcW w:type="dxa" w:w="2160"/>
            <w:vAlign w:val="center"/>
          </w:tcPr>
          <w:p>
            <w:pPr>
              <w:spacing w:before="40" w:after="40"/>
            </w:pPr>
            <w:r/>
            <w:r>
              <w:rPr>
                <w:rFonts w:ascii="Calibri" w:hAnsi="Calibri"/>
                <w:color w:val="333333"/>
                <w:sz w:val="17"/>
              </w:rPr>
              <w:t>List assessments for an organization</w:t>
            </w:r>
          </w:p>
        </w:tc>
      </w:tr>
      <w:tr>
        <w:tc>
          <w:tcPr>
            <w:tcW w:type="dxa" w:w="720"/>
            <w:vAlign w:val="center"/>
            <w:shd w:fill="EBF3FC"/>
          </w:tcPr>
          <w:p>
            <w:pPr>
              <w:spacing w:before="40" w:after="40"/>
            </w:pPr>
            <w:r/>
            <w:r>
              <w:rPr>
                <w:rFonts w:ascii="Calibri" w:hAnsi="Calibri"/>
                <w:b/>
                <w:color w:val="333333"/>
                <w:sz w:val="17"/>
              </w:rPr>
              <w:t>GET</w:t>
            </w:r>
          </w:p>
        </w:tc>
        <w:tc>
          <w:tcPr>
            <w:tcW w:type="dxa" w:w="2160"/>
            <w:vAlign w:val="center"/>
            <w:shd w:fill="EBF3FC"/>
          </w:tcPr>
          <w:p>
            <w:pPr>
              <w:spacing w:before="40" w:after="40"/>
            </w:pPr>
            <w:r/>
            <w:r>
              <w:rPr>
                <w:rFonts w:ascii="Calibri" w:hAnsi="Calibri"/>
                <w:color w:val="333333"/>
                <w:sz w:val="17"/>
              </w:rPr>
              <w:t>/api/assessments/&lt;id&gt;</w:t>
            </w:r>
          </w:p>
        </w:tc>
        <w:tc>
          <w:tcPr>
            <w:tcW w:type="dxa" w:w="864"/>
            <w:vAlign w:val="center"/>
            <w:shd w:fill="EBF3FC"/>
          </w:tcPr>
          <w:p>
            <w:pPr>
              <w:spacing w:before="40" w:after="40"/>
            </w:pPr>
            <w:r/>
            <w:r>
              <w:rPr>
                <w:rFonts w:ascii="Calibri" w:hAnsi="Calibri"/>
                <w:color w:val="333333"/>
                <w:sz w:val="17"/>
              </w:rPr>
              <w:t>login_required</w:t>
            </w:r>
          </w:p>
        </w:tc>
        <w:tc>
          <w:tcPr>
            <w:tcW w:type="dxa" w:w="1440"/>
            <w:vAlign w:val="center"/>
            <w:shd w:fill="EBF3FC"/>
          </w:tcPr>
          <w:p>
            <w:pPr>
              <w:spacing w:before="40" w:after="40"/>
            </w:pPr>
            <w:r/>
            <w:r>
              <w:rPr>
                <w:rFonts w:ascii="Calibri" w:hAnsi="Calibri"/>
                <w:color w:val="333333"/>
                <w:sz w:val="17"/>
              </w:rPr>
              <w:t>-</w:t>
            </w:r>
          </w:p>
        </w:tc>
        <w:tc>
          <w:tcPr>
            <w:tcW w:type="dxa" w:w="1296"/>
            <w:vAlign w:val="center"/>
            <w:shd w:fill="EBF3FC"/>
          </w:tcPr>
          <w:p>
            <w:pPr>
              <w:spacing w:before="40" w:after="40"/>
            </w:pPr>
            <w:r/>
            <w:r>
              <w:rPr>
                <w:rFonts w:ascii="Calibri" w:hAnsi="Calibri"/>
                <w:color w:val="333333"/>
                <w:sz w:val="17"/>
              </w:rPr>
              <w:t>{assessment, documents}</w:t>
            </w:r>
          </w:p>
        </w:tc>
        <w:tc>
          <w:tcPr>
            <w:tcW w:type="dxa" w:w="720"/>
            <w:vAlign w:val="center"/>
            <w:shd w:fill="EBF3FC"/>
          </w:tcPr>
          <w:p>
            <w:pPr>
              <w:spacing w:before="40" w:after="40"/>
            </w:pPr>
            <w:r/>
            <w:r>
              <w:rPr>
                <w:rFonts w:ascii="Calibri" w:hAnsi="Calibri"/>
                <w:color w:val="333333"/>
                <w:sz w:val="17"/>
              </w:rPr>
              <w:t>403, 404</w:t>
            </w:r>
          </w:p>
        </w:tc>
        <w:tc>
          <w:tcPr>
            <w:tcW w:type="dxa" w:w="2160"/>
            <w:vAlign w:val="center"/>
            <w:shd w:fill="EBF3FC"/>
          </w:tcPr>
          <w:p>
            <w:pPr>
              <w:spacing w:before="40" w:after="40"/>
            </w:pPr>
            <w:r/>
            <w:r>
              <w:rPr>
                <w:rFonts w:ascii="Calibri" w:hAnsi="Calibri"/>
                <w:color w:val="333333"/>
                <w:sz w:val="17"/>
              </w:rPr>
              <w:t>Get assessment details with supporting documents</w:t>
            </w:r>
          </w:p>
        </w:tc>
      </w:tr>
      <w:tr>
        <w:tc>
          <w:tcPr>
            <w:tcW w:type="dxa" w:w="720"/>
            <w:vAlign w:val="center"/>
          </w:tcPr>
          <w:p>
            <w:pPr>
              <w:spacing w:before="40" w:after="40"/>
            </w:pPr>
            <w:r/>
            <w:r>
              <w:rPr>
                <w:rFonts w:ascii="Calibri" w:hAnsi="Calibri"/>
                <w:b/>
                <w:color w:val="333333"/>
                <w:sz w:val="17"/>
              </w:rPr>
              <w:t>POST</w:t>
            </w:r>
          </w:p>
        </w:tc>
        <w:tc>
          <w:tcPr>
            <w:tcW w:type="dxa" w:w="2160"/>
            <w:vAlign w:val="center"/>
          </w:tcPr>
          <w:p>
            <w:pPr>
              <w:spacing w:before="40" w:after="40"/>
            </w:pPr>
            <w:r/>
            <w:r>
              <w:rPr>
                <w:rFonts w:ascii="Calibri" w:hAnsi="Calibri"/>
                <w:color w:val="333333"/>
                <w:sz w:val="17"/>
              </w:rPr>
              <w:t>/api/assessments/</w:t>
            </w:r>
          </w:p>
        </w:tc>
        <w:tc>
          <w:tcPr>
            <w:tcW w:type="dxa" w:w="864"/>
            <w:vAlign w:val="center"/>
          </w:tcPr>
          <w:p>
            <w:pPr>
              <w:spacing w:before="40" w:after="40"/>
            </w:pPr>
            <w:r/>
            <w:r>
              <w:rPr>
                <w:rFonts w:ascii="Calibri" w:hAnsi="Calibri"/>
                <w:color w:val="333333"/>
                <w:sz w:val="17"/>
              </w:rPr>
              <w:t>ngo, admin</w:t>
            </w:r>
          </w:p>
        </w:tc>
        <w:tc>
          <w:tcPr>
            <w:tcW w:type="dxa" w:w="1440"/>
            <w:vAlign w:val="center"/>
          </w:tcPr>
          <w:p>
            <w:pPr>
              <w:spacing w:before="40" w:after="40"/>
            </w:pPr>
            <w:r/>
            <w:r>
              <w:rPr>
                <w:rFonts w:ascii="Calibri" w:hAnsi="Calibri"/>
                <w:color w:val="333333"/>
                <w:sz w:val="17"/>
              </w:rPr>
              <w:t>{org_id, framework}</w:t>
            </w:r>
          </w:p>
        </w:tc>
        <w:tc>
          <w:tcPr>
            <w:tcW w:type="dxa" w:w="1296"/>
            <w:vAlign w:val="center"/>
          </w:tcPr>
          <w:p>
            <w:pPr>
              <w:spacing w:before="40" w:after="40"/>
            </w:pPr>
            <w:r/>
            <w:r>
              <w:rPr>
                <w:rFonts w:ascii="Calibri" w:hAnsi="Calibri"/>
                <w:color w:val="333333"/>
                <w:sz w:val="17"/>
              </w:rPr>
              <w:t>{success, assessment}</w:t>
            </w:r>
          </w:p>
        </w:tc>
        <w:tc>
          <w:tcPr>
            <w:tcW w:type="dxa" w:w="720"/>
            <w:vAlign w:val="center"/>
          </w:tcPr>
          <w:p>
            <w:pPr>
              <w:spacing w:before="40" w:after="40"/>
            </w:pPr>
            <w:r/>
            <w:r>
              <w:rPr>
                <w:rFonts w:ascii="Calibri" w:hAnsi="Calibri"/>
                <w:color w:val="333333"/>
                <w:sz w:val="17"/>
              </w:rPr>
              <w:t>400, 403</w:t>
            </w:r>
          </w:p>
        </w:tc>
        <w:tc>
          <w:tcPr>
            <w:tcW w:type="dxa" w:w="2160"/>
            <w:vAlign w:val="center"/>
          </w:tcPr>
          <w:p>
            <w:pPr>
              <w:spacing w:before="40" w:after="40"/>
            </w:pPr>
            <w:r/>
            <w:r>
              <w:rPr>
                <w:rFonts w:ascii="Calibri" w:hAnsi="Calibri"/>
                <w:color w:val="333333"/>
                <w:sz w:val="17"/>
              </w:rPr>
              <w:t>Start a new capacity assessment</w:t>
            </w:r>
          </w:p>
        </w:tc>
      </w:tr>
      <w:tr>
        <w:tc>
          <w:tcPr>
            <w:tcW w:type="dxa" w:w="720"/>
            <w:vAlign w:val="center"/>
            <w:shd w:fill="EBF3FC"/>
          </w:tcPr>
          <w:p>
            <w:pPr>
              <w:spacing w:before="40" w:after="40"/>
            </w:pPr>
            <w:r/>
            <w:r>
              <w:rPr>
                <w:rFonts w:ascii="Calibri" w:hAnsi="Calibri"/>
                <w:b/>
                <w:color w:val="333333"/>
                <w:sz w:val="17"/>
              </w:rPr>
              <w:t>PUT</w:t>
            </w:r>
          </w:p>
        </w:tc>
        <w:tc>
          <w:tcPr>
            <w:tcW w:type="dxa" w:w="2160"/>
            <w:vAlign w:val="center"/>
            <w:shd w:fill="EBF3FC"/>
          </w:tcPr>
          <w:p>
            <w:pPr>
              <w:spacing w:before="40" w:after="40"/>
            </w:pPr>
            <w:r/>
            <w:r>
              <w:rPr>
                <w:rFonts w:ascii="Calibri" w:hAnsi="Calibri"/>
                <w:color w:val="333333"/>
                <w:sz w:val="17"/>
              </w:rPr>
              <w:t>/api/assessments/&lt;id&gt;</w:t>
            </w:r>
          </w:p>
        </w:tc>
        <w:tc>
          <w:tcPr>
            <w:tcW w:type="dxa" w:w="864"/>
            <w:vAlign w:val="center"/>
            <w:shd w:fill="EBF3FC"/>
          </w:tcPr>
          <w:p>
            <w:pPr>
              <w:spacing w:before="40" w:after="40"/>
            </w:pPr>
            <w:r/>
            <w:r>
              <w:rPr>
                <w:rFonts w:ascii="Calibri" w:hAnsi="Calibri"/>
                <w:color w:val="333333"/>
                <w:sz w:val="17"/>
              </w:rPr>
              <w:t>ngo, admin</w:t>
            </w:r>
          </w:p>
        </w:tc>
        <w:tc>
          <w:tcPr>
            <w:tcW w:type="dxa" w:w="1440"/>
            <w:vAlign w:val="center"/>
            <w:shd w:fill="EBF3FC"/>
          </w:tcPr>
          <w:p>
            <w:pPr>
              <w:spacing w:before="40" w:after="40"/>
            </w:pPr>
            <w:r/>
            <w:r>
              <w:rPr>
                <w:rFonts w:ascii="Calibri" w:hAnsi="Calibri"/>
                <w:color w:val="333333"/>
                <w:sz w:val="17"/>
              </w:rPr>
              <w:t>{checklist_responses, category_scores}</w:t>
            </w:r>
          </w:p>
        </w:tc>
        <w:tc>
          <w:tcPr>
            <w:tcW w:type="dxa" w:w="1296"/>
            <w:vAlign w:val="center"/>
            <w:shd w:fill="EBF3FC"/>
          </w:tcPr>
          <w:p>
            <w:pPr>
              <w:spacing w:before="40" w:after="40"/>
            </w:pPr>
            <w:r/>
            <w:r>
              <w:rPr>
                <w:rFonts w:ascii="Calibri" w:hAnsi="Calibri"/>
                <w:color w:val="333333"/>
                <w:sz w:val="17"/>
              </w:rPr>
              <w:t>{success, assessment}</w:t>
            </w:r>
          </w:p>
        </w:tc>
        <w:tc>
          <w:tcPr>
            <w:tcW w:type="dxa" w:w="720"/>
            <w:vAlign w:val="center"/>
            <w:shd w:fill="EBF3FC"/>
          </w:tcPr>
          <w:p>
            <w:pPr>
              <w:spacing w:before="40" w:after="40"/>
            </w:pPr>
            <w:r/>
            <w:r>
              <w:rPr>
                <w:rFonts w:ascii="Calibri" w:hAnsi="Calibri"/>
                <w:color w:val="333333"/>
                <w:sz w:val="17"/>
              </w:rPr>
              <w:t>400, 403, 404</w:t>
            </w:r>
          </w:p>
        </w:tc>
        <w:tc>
          <w:tcPr>
            <w:tcW w:type="dxa" w:w="2160"/>
            <w:vAlign w:val="center"/>
            <w:shd w:fill="EBF3FC"/>
          </w:tcPr>
          <w:p>
            <w:pPr>
              <w:spacing w:before="40" w:after="40"/>
            </w:pPr>
            <w:r/>
            <w:r>
              <w:rPr>
                <w:rFonts w:ascii="Calibri" w:hAnsi="Calibri"/>
                <w:color w:val="333333"/>
                <w:sz w:val="17"/>
              </w:rPr>
              <w:t>Update assessment responses and scores</w:t>
            </w:r>
          </w:p>
        </w:tc>
      </w:tr>
      <w:tr>
        <w:tc>
          <w:tcPr>
            <w:tcW w:type="dxa" w:w="720"/>
            <w:vAlign w:val="center"/>
          </w:tcPr>
          <w:p>
            <w:pPr>
              <w:spacing w:before="40" w:after="40"/>
            </w:pPr>
            <w:r/>
            <w:r>
              <w:rPr>
                <w:rFonts w:ascii="Calibri" w:hAnsi="Calibri"/>
                <w:b/>
                <w:color w:val="333333"/>
                <w:sz w:val="17"/>
              </w:rPr>
              <w:t>POST</w:t>
            </w:r>
          </w:p>
        </w:tc>
        <w:tc>
          <w:tcPr>
            <w:tcW w:type="dxa" w:w="2160"/>
            <w:vAlign w:val="center"/>
          </w:tcPr>
          <w:p>
            <w:pPr>
              <w:spacing w:before="40" w:after="40"/>
            </w:pPr>
            <w:r/>
            <w:r>
              <w:rPr>
                <w:rFonts w:ascii="Calibri" w:hAnsi="Calibri"/>
                <w:color w:val="333333"/>
                <w:sz w:val="17"/>
              </w:rPr>
              <w:t>/api/assessments/&lt;id&gt;/complete</w:t>
            </w:r>
          </w:p>
        </w:tc>
        <w:tc>
          <w:tcPr>
            <w:tcW w:type="dxa" w:w="864"/>
            <w:vAlign w:val="center"/>
          </w:tcPr>
          <w:p>
            <w:pPr>
              <w:spacing w:before="40" w:after="40"/>
            </w:pPr>
            <w:r/>
            <w:r>
              <w:rPr>
                <w:rFonts w:ascii="Calibri" w:hAnsi="Calibri"/>
                <w:color w:val="333333"/>
                <w:sz w:val="17"/>
              </w:rPr>
              <w:t>ngo, admin</w:t>
            </w:r>
          </w:p>
        </w:tc>
        <w:tc>
          <w:tcPr>
            <w:tcW w:type="dxa" w:w="1440"/>
            <w:vAlign w:val="center"/>
          </w:tcPr>
          <w:p>
            <w:pPr>
              <w:spacing w:before="40" w:after="40"/>
            </w:pPr>
            <w:r/>
            <w:r>
              <w:rPr>
                <w:rFonts w:ascii="Calibri" w:hAnsi="Calibri"/>
                <w:color w:val="333333"/>
                <w:sz w:val="17"/>
              </w:rPr>
              <w:t>-</w:t>
            </w:r>
          </w:p>
        </w:tc>
        <w:tc>
          <w:tcPr>
            <w:tcW w:type="dxa" w:w="1296"/>
            <w:vAlign w:val="center"/>
          </w:tcPr>
          <w:p>
            <w:pPr>
              <w:spacing w:before="40" w:after="40"/>
            </w:pPr>
            <w:r/>
            <w:r>
              <w:rPr>
                <w:rFonts w:ascii="Calibri" w:hAnsi="Calibri"/>
                <w:color w:val="333333"/>
                <w:sz w:val="17"/>
              </w:rPr>
              <w:t>{success, assessment}</w:t>
            </w:r>
          </w:p>
        </w:tc>
        <w:tc>
          <w:tcPr>
            <w:tcW w:type="dxa" w:w="720"/>
            <w:vAlign w:val="center"/>
          </w:tcPr>
          <w:p>
            <w:pPr>
              <w:spacing w:before="40" w:after="40"/>
            </w:pPr>
            <w:r/>
            <w:r>
              <w:rPr>
                <w:rFonts w:ascii="Calibri" w:hAnsi="Calibri"/>
                <w:color w:val="333333"/>
                <w:sz w:val="17"/>
              </w:rPr>
              <w:t>400, 403</w:t>
            </w:r>
          </w:p>
        </w:tc>
        <w:tc>
          <w:tcPr>
            <w:tcW w:type="dxa" w:w="2160"/>
            <w:vAlign w:val="center"/>
          </w:tcPr>
          <w:p>
            <w:pPr>
              <w:spacing w:before="40" w:after="40"/>
            </w:pPr>
            <w:r/>
            <w:r>
              <w:rPr>
                <w:rFonts w:ascii="Calibri" w:hAnsi="Calibri"/>
                <w:color w:val="333333"/>
                <w:sz w:val="17"/>
              </w:rPr>
              <w:t>Mark assessment as completed; calculates final scores</w:t>
            </w:r>
          </w:p>
        </w:tc>
      </w:tr>
    </w:tbl>
    <w:p/>
    <w:p>
      <w:pPr>
        <w:pStyle w:val="Heading2"/>
      </w:pPr>
      <w:r>
        <w:rPr>
          <w:rFonts w:ascii="Calibri" w:hAnsi="Calibri"/>
          <w:color w:val="2C3E6B"/>
          <w:sz w:val="30"/>
        </w:rPr>
        <w:t>4.6 Documents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337"/>
        <w:gridCol w:w="1337"/>
        <w:gridCol w:w="1337"/>
        <w:gridCol w:w="1337"/>
        <w:gridCol w:w="1337"/>
        <w:gridCol w:w="1337"/>
        <w:gridCol w:w="1337"/>
      </w:tblGrid>
      <w:tr>
        <w:tc>
          <w:tcPr>
            <w:tcW w:type="dxa" w:w="720"/>
            <w:vAlign w:val="center"/>
            <w:shd w:fill="1B2A4A"/>
          </w:tcPr>
          <w:p>
            <w:pPr>
              <w:spacing w:before="80" w:after="80"/>
              <w:jc w:val="left"/>
            </w:pPr>
            <w:r/>
            <w:r>
              <w:rPr>
                <w:rFonts w:ascii="Calibri" w:hAnsi="Calibri"/>
                <w:b/>
                <w:color w:val="FFFFFF"/>
                <w:sz w:val="18"/>
              </w:rPr>
              <w:t>Method</w:t>
            </w:r>
          </w:p>
        </w:tc>
        <w:tc>
          <w:tcPr>
            <w:tcW w:type="dxa" w:w="2160"/>
            <w:vAlign w:val="center"/>
            <w:shd w:fill="1B2A4A"/>
          </w:tcPr>
          <w:p>
            <w:pPr>
              <w:spacing w:before="80" w:after="80"/>
              <w:jc w:val="left"/>
            </w:pPr>
            <w:r/>
            <w:r>
              <w:rPr>
                <w:rFonts w:ascii="Calibri" w:hAnsi="Calibri"/>
                <w:b/>
                <w:color w:val="FFFFFF"/>
                <w:sz w:val="18"/>
              </w:rPr>
              <w:t>Endpoint</w:t>
            </w:r>
          </w:p>
        </w:tc>
        <w:tc>
          <w:tcPr>
            <w:tcW w:type="dxa" w:w="864"/>
            <w:vAlign w:val="center"/>
            <w:shd w:fill="1B2A4A"/>
          </w:tcPr>
          <w:p>
            <w:pPr>
              <w:spacing w:before="80" w:after="80"/>
              <w:jc w:val="left"/>
            </w:pPr>
            <w:r/>
            <w:r>
              <w:rPr>
                <w:rFonts w:ascii="Calibri" w:hAnsi="Calibri"/>
                <w:b/>
                <w:color w:val="FFFFFF"/>
                <w:sz w:val="18"/>
              </w:rPr>
              <w:t>Auth</w:t>
            </w:r>
          </w:p>
        </w:tc>
        <w:tc>
          <w:tcPr>
            <w:tcW w:type="dxa" w:w="1440"/>
            <w:vAlign w:val="center"/>
            <w:shd w:fill="1B2A4A"/>
          </w:tcPr>
          <w:p>
            <w:pPr>
              <w:spacing w:before="80" w:after="80"/>
              <w:jc w:val="left"/>
            </w:pPr>
            <w:r/>
            <w:r>
              <w:rPr>
                <w:rFonts w:ascii="Calibri" w:hAnsi="Calibri"/>
                <w:b/>
                <w:color w:val="FFFFFF"/>
                <w:sz w:val="18"/>
              </w:rPr>
              <w:t>Request</w:t>
            </w:r>
          </w:p>
        </w:tc>
        <w:tc>
          <w:tcPr>
            <w:tcW w:type="dxa" w:w="1296"/>
            <w:vAlign w:val="center"/>
            <w:shd w:fill="1B2A4A"/>
          </w:tcPr>
          <w:p>
            <w:pPr>
              <w:spacing w:before="80" w:after="80"/>
              <w:jc w:val="left"/>
            </w:pPr>
            <w:r/>
            <w:r>
              <w:rPr>
                <w:rFonts w:ascii="Calibri" w:hAnsi="Calibri"/>
                <w:b/>
                <w:color w:val="FFFFFF"/>
                <w:sz w:val="18"/>
              </w:rPr>
              <w:t>Response</w:t>
            </w:r>
          </w:p>
        </w:tc>
        <w:tc>
          <w:tcPr>
            <w:tcW w:type="dxa" w:w="720"/>
            <w:vAlign w:val="center"/>
            <w:shd w:fill="1B2A4A"/>
          </w:tcPr>
          <w:p>
            <w:pPr>
              <w:spacing w:before="80" w:after="80"/>
              <w:jc w:val="left"/>
            </w:pPr>
            <w:r/>
            <w:r>
              <w:rPr>
                <w:rFonts w:ascii="Calibri" w:hAnsi="Calibri"/>
                <w:b/>
                <w:color w:val="FFFFFF"/>
                <w:sz w:val="18"/>
              </w:rPr>
              <w:t>Errors</w:t>
            </w:r>
          </w:p>
        </w:tc>
        <w:tc>
          <w:tcPr>
            <w:tcW w:type="dxa" w:w="2160"/>
            <w:vAlign w:val="center"/>
            <w:shd w:fill="1B2A4A"/>
          </w:tcPr>
          <w:p>
            <w:pPr>
              <w:spacing w:before="80" w:after="80"/>
              <w:jc w:val="left"/>
            </w:pPr>
            <w:r/>
            <w:r>
              <w:rPr>
                <w:rFonts w:ascii="Calibri" w:hAnsi="Calibri"/>
                <w:b/>
                <w:color w:val="FFFFFF"/>
                <w:sz w:val="18"/>
              </w:rPr>
              <w:t>Notes</w:t>
            </w:r>
          </w:p>
        </w:tc>
      </w:tr>
      <w:tr>
        <w:tc>
          <w:tcPr>
            <w:tcW w:type="dxa" w:w="720"/>
            <w:vAlign w:val="center"/>
          </w:tcPr>
          <w:p>
            <w:pPr>
              <w:spacing w:before="40" w:after="40"/>
            </w:pPr>
            <w:r/>
            <w:r>
              <w:rPr>
                <w:rFonts w:ascii="Calibri" w:hAnsi="Calibri"/>
                <w:b/>
                <w:color w:val="333333"/>
                <w:sz w:val="17"/>
              </w:rPr>
              <w:t>POST</w:t>
            </w:r>
          </w:p>
        </w:tc>
        <w:tc>
          <w:tcPr>
            <w:tcW w:type="dxa" w:w="2160"/>
            <w:vAlign w:val="center"/>
          </w:tcPr>
          <w:p>
            <w:pPr>
              <w:spacing w:before="40" w:after="40"/>
            </w:pPr>
            <w:r/>
            <w:r>
              <w:rPr>
                <w:rFonts w:ascii="Calibri" w:hAnsi="Calibri"/>
                <w:color w:val="333333"/>
                <w:sz w:val="17"/>
              </w:rPr>
              <w:t>/api/documents/upload</w:t>
            </w:r>
          </w:p>
        </w:tc>
        <w:tc>
          <w:tcPr>
            <w:tcW w:type="dxa" w:w="864"/>
            <w:vAlign w:val="center"/>
          </w:tcPr>
          <w:p>
            <w:pPr>
              <w:spacing w:before="40" w:after="40"/>
            </w:pPr>
            <w:r/>
            <w:r>
              <w:rPr>
                <w:rFonts w:ascii="Calibri" w:hAnsi="Calibri"/>
                <w:color w:val="333333"/>
                <w:sz w:val="17"/>
              </w:rPr>
              <w:t>login_required</w:t>
            </w:r>
          </w:p>
        </w:tc>
        <w:tc>
          <w:tcPr>
            <w:tcW w:type="dxa" w:w="1440"/>
            <w:vAlign w:val="center"/>
          </w:tcPr>
          <w:p>
            <w:pPr>
              <w:spacing w:before="40" w:after="40"/>
            </w:pPr>
            <w:r/>
            <w:r>
              <w:rPr>
                <w:rFonts w:ascii="Calibri" w:hAnsi="Calibri"/>
                <w:color w:val="333333"/>
                <w:sz w:val="17"/>
              </w:rPr>
              <w:t>multipart/form-data (file, application_id|assessment_id, doc_type)</w:t>
            </w:r>
          </w:p>
        </w:tc>
        <w:tc>
          <w:tcPr>
            <w:tcW w:type="dxa" w:w="1296"/>
            <w:vAlign w:val="center"/>
          </w:tcPr>
          <w:p>
            <w:pPr>
              <w:spacing w:before="40" w:after="40"/>
            </w:pPr>
            <w:r/>
            <w:r>
              <w:rPr>
                <w:rFonts w:ascii="Calibri" w:hAnsi="Calibri"/>
                <w:color w:val="333333"/>
                <w:sz w:val="17"/>
              </w:rPr>
              <w:t>{success, document}</w:t>
            </w:r>
          </w:p>
        </w:tc>
        <w:tc>
          <w:tcPr>
            <w:tcW w:type="dxa" w:w="720"/>
            <w:vAlign w:val="center"/>
          </w:tcPr>
          <w:p>
            <w:pPr>
              <w:spacing w:before="40" w:after="40"/>
            </w:pPr>
            <w:r/>
            <w:r>
              <w:rPr>
                <w:rFonts w:ascii="Calibri" w:hAnsi="Calibri"/>
                <w:color w:val="333333"/>
                <w:sz w:val="17"/>
              </w:rPr>
              <w:t>400, 403, 413</w:t>
            </w:r>
          </w:p>
        </w:tc>
        <w:tc>
          <w:tcPr>
            <w:tcW w:type="dxa" w:w="2160"/>
            <w:vAlign w:val="center"/>
          </w:tcPr>
          <w:p>
            <w:pPr>
              <w:spacing w:before="40" w:after="40"/>
            </w:pPr>
            <w:r/>
            <w:r>
              <w:rPr>
                <w:rFonts w:ascii="Calibri" w:hAnsi="Calibri"/>
                <w:color w:val="333333"/>
                <w:sz w:val="17"/>
              </w:rPr>
              <w:t>Upload a document (16MB max, validated extension &amp; magic bytes)</w:t>
            </w:r>
          </w:p>
        </w:tc>
      </w:tr>
      <w:tr>
        <w:tc>
          <w:tcPr>
            <w:tcW w:type="dxa" w:w="720"/>
            <w:vAlign w:val="center"/>
            <w:shd w:fill="EBF3FC"/>
          </w:tcPr>
          <w:p>
            <w:pPr>
              <w:spacing w:before="40" w:after="40"/>
            </w:pPr>
            <w:r/>
            <w:r>
              <w:rPr>
                <w:rFonts w:ascii="Calibri" w:hAnsi="Calibri"/>
                <w:b/>
                <w:color w:val="333333"/>
                <w:sz w:val="17"/>
              </w:rPr>
              <w:t>GET</w:t>
            </w:r>
          </w:p>
        </w:tc>
        <w:tc>
          <w:tcPr>
            <w:tcW w:type="dxa" w:w="2160"/>
            <w:vAlign w:val="center"/>
            <w:shd w:fill="EBF3FC"/>
          </w:tcPr>
          <w:p>
            <w:pPr>
              <w:spacing w:before="40" w:after="40"/>
            </w:pPr>
            <w:r/>
            <w:r>
              <w:rPr>
                <w:rFonts w:ascii="Calibri" w:hAnsi="Calibri"/>
                <w:color w:val="333333"/>
                <w:sz w:val="17"/>
              </w:rPr>
              <w:t>/api/documents/&lt;id&gt;</w:t>
            </w:r>
          </w:p>
        </w:tc>
        <w:tc>
          <w:tcPr>
            <w:tcW w:type="dxa" w:w="864"/>
            <w:vAlign w:val="center"/>
            <w:shd w:fill="EBF3FC"/>
          </w:tcPr>
          <w:p>
            <w:pPr>
              <w:spacing w:before="40" w:after="40"/>
            </w:pPr>
            <w:r/>
            <w:r>
              <w:rPr>
                <w:rFonts w:ascii="Calibri" w:hAnsi="Calibri"/>
                <w:color w:val="333333"/>
                <w:sz w:val="17"/>
              </w:rPr>
              <w:t>login_required</w:t>
            </w:r>
          </w:p>
        </w:tc>
        <w:tc>
          <w:tcPr>
            <w:tcW w:type="dxa" w:w="1440"/>
            <w:vAlign w:val="center"/>
            <w:shd w:fill="EBF3FC"/>
          </w:tcPr>
          <w:p>
            <w:pPr>
              <w:spacing w:before="40" w:after="40"/>
            </w:pPr>
            <w:r/>
            <w:r>
              <w:rPr>
                <w:rFonts w:ascii="Calibri" w:hAnsi="Calibri"/>
                <w:color w:val="333333"/>
                <w:sz w:val="17"/>
              </w:rPr>
              <w:t>-</w:t>
            </w:r>
          </w:p>
        </w:tc>
        <w:tc>
          <w:tcPr>
            <w:tcW w:type="dxa" w:w="1296"/>
            <w:vAlign w:val="center"/>
            <w:shd w:fill="EBF3FC"/>
          </w:tcPr>
          <w:p>
            <w:pPr>
              <w:spacing w:before="40" w:after="40"/>
            </w:pPr>
            <w:r/>
            <w:r>
              <w:rPr>
                <w:rFonts w:ascii="Calibri" w:hAnsi="Calibri"/>
                <w:color w:val="333333"/>
                <w:sz w:val="17"/>
              </w:rPr>
              <w:t>Binary file stream</w:t>
            </w:r>
          </w:p>
        </w:tc>
        <w:tc>
          <w:tcPr>
            <w:tcW w:type="dxa" w:w="720"/>
            <w:vAlign w:val="center"/>
            <w:shd w:fill="EBF3FC"/>
          </w:tcPr>
          <w:p>
            <w:pPr>
              <w:spacing w:before="40" w:after="40"/>
            </w:pPr>
            <w:r/>
            <w:r>
              <w:rPr>
                <w:rFonts w:ascii="Calibri" w:hAnsi="Calibri"/>
                <w:color w:val="333333"/>
                <w:sz w:val="17"/>
              </w:rPr>
              <w:t>403, 404</w:t>
            </w:r>
          </w:p>
        </w:tc>
        <w:tc>
          <w:tcPr>
            <w:tcW w:type="dxa" w:w="2160"/>
            <w:vAlign w:val="center"/>
            <w:shd w:fill="EBF3FC"/>
          </w:tcPr>
          <w:p>
            <w:pPr>
              <w:spacing w:before="40" w:after="40"/>
            </w:pPr>
            <w:r/>
            <w:r>
              <w:rPr>
                <w:rFonts w:ascii="Calibri" w:hAnsi="Calibri"/>
                <w:color w:val="333333"/>
                <w:sz w:val="17"/>
              </w:rPr>
              <w:t>Download a document by ID</w:t>
            </w:r>
          </w:p>
        </w:tc>
      </w:tr>
      <w:tr>
        <w:tc>
          <w:tcPr>
            <w:tcW w:type="dxa" w:w="720"/>
            <w:vAlign w:val="center"/>
          </w:tcPr>
          <w:p>
            <w:pPr>
              <w:spacing w:before="40" w:after="40"/>
            </w:pPr>
            <w:r/>
            <w:r>
              <w:rPr>
                <w:rFonts w:ascii="Calibri" w:hAnsi="Calibri"/>
                <w:b/>
                <w:color w:val="333333"/>
                <w:sz w:val="17"/>
              </w:rPr>
              <w:t>POST</w:t>
            </w:r>
          </w:p>
        </w:tc>
        <w:tc>
          <w:tcPr>
            <w:tcW w:type="dxa" w:w="2160"/>
            <w:vAlign w:val="center"/>
          </w:tcPr>
          <w:p>
            <w:pPr>
              <w:spacing w:before="40" w:after="40"/>
            </w:pPr>
            <w:r/>
            <w:r>
              <w:rPr>
                <w:rFonts w:ascii="Calibri" w:hAnsi="Calibri"/>
                <w:color w:val="333333"/>
                <w:sz w:val="17"/>
              </w:rPr>
              <w:t>/api/documents/&lt;id&gt;/analyze</w:t>
            </w:r>
          </w:p>
        </w:tc>
        <w:tc>
          <w:tcPr>
            <w:tcW w:type="dxa" w:w="864"/>
            <w:vAlign w:val="center"/>
          </w:tcPr>
          <w:p>
            <w:pPr>
              <w:spacing w:before="40" w:after="40"/>
            </w:pPr>
            <w:r/>
            <w:r>
              <w:rPr>
                <w:rFonts w:ascii="Calibri" w:hAnsi="Calibri"/>
                <w:color w:val="333333"/>
                <w:sz w:val="17"/>
              </w:rPr>
              <w:t>login_required</w:t>
            </w:r>
          </w:p>
        </w:tc>
        <w:tc>
          <w:tcPr>
            <w:tcW w:type="dxa" w:w="1440"/>
            <w:vAlign w:val="center"/>
          </w:tcPr>
          <w:p>
            <w:pPr>
              <w:spacing w:before="40" w:after="40"/>
            </w:pPr>
            <w:r/>
            <w:r>
              <w:rPr>
                <w:rFonts w:ascii="Calibri" w:hAnsi="Calibri"/>
                <w:color w:val="333333"/>
                <w:sz w:val="17"/>
              </w:rPr>
              <w:t>-</w:t>
            </w:r>
          </w:p>
        </w:tc>
        <w:tc>
          <w:tcPr>
            <w:tcW w:type="dxa" w:w="1296"/>
            <w:vAlign w:val="center"/>
          </w:tcPr>
          <w:p>
            <w:pPr>
              <w:spacing w:before="40" w:after="40"/>
            </w:pPr>
            <w:r/>
            <w:r>
              <w:rPr>
                <w:rFonts w:ascii="Calibri" w:hAnsi="Calibri"/>
                <w:color w:val="333333"/>
                <w:sz w:val="17"/>
              </w:rPr>
              <w:t>{success, analysis}</w:t>
            </w:r>
          </w:p>
        </w:tc>
        <w:tc>
          <w:tcPr>
            <w:tcW w:type="dxa" w:w="720"/>
            <w:vAlign w:val="center"/>
          </w:tcPr>
          <w:p>
            <w:pPr>
              <w:spacing w:before="40" w:after="40"/>
            </w:pPr>
            <w:r/>
            <w:r>
              <w:rPr>
                <w:rFonts w:ascii="Calibri" w:hAnsi="Calibri"/>
                <w:color w:val="333333"/>
                <w:sz w:val="17"/>
              </w:rPr>
              <w:t>403, 404</w:t>
            </w:r>
          </w:p>
        </w:tc>
        <w:tc>
          <w:tcPr>
            <w:tcW w:type="dxa" w:w="2160"/>
            <w:vAlign w:val="center"/>
          </w:tcPr>
          <w:p>
            <w:pPr>
              <w:spacing w:before="40" w:after="40"/>
            </w:pPr>
            <w:r/>
            <w:r>
              <w:rPr>
                <w:rFonts w:ascii="Calibri" w:hAnsi="Calibri"/>
                <w:color w:val="333333"/>
                <w:sz w:val="17"/>
              </w:rPr>
              <w:t>Trigger AI analysis of an uploaded document</w:t>
            </w:r>
          </w:p>
        </w:tc>
      </w:tr>
      <w:tr>
        <w:tc>
          <w:tcPr>
            <w:tcW w:type="dxa" w:w="720"/>
            <w:vAlign w:val="center"/>
            <w:shd w:fill="EBF3FC"/>
          </w:tcPr>
          <w:p>
            <w:pPr>
              <w:spacing w:before="40" w:after="40"/>
            </w:pPr>
            <w:r/>
            <w:r>
              <w:rPr>
                <w:rFonts w:ascii="Calibri" w:hAnsi="Calibri"/>
                <w:b/>
                <w:color w:val="333333"/>
                <w:sz w:val="17"/>
              </w:rPr>
              <w:t>DELETE</w:t>
            </w:r>
          </w:p>
        </w:tc>
        <w:tc>
          <w:tcPr>
            <w:tcW w:type="dxa" w:w="2160"/>
            <w:vAlign w:val="center"/>
            <w:shd w:fill="EBF3FC"/>
          </w:tcPr>
          <w:p>
            <w:pPr>
              <w:spacing w:before="40" w:after="40"/>
            </w:pPr>
            <w:r/>
            <w:r>
              <w:rPr>
                <w:rFonts w:ascii="Calibri" w:hAnsi="Calibri"/>
                <w:color w:val="333333"/>
                <w:sz w:val="17"/>
              </w:rPr>
              <w:t>/api/documents/&lt;id&gt;</w:t>
            </w:r>
          </w:p>
        </w:tc>
        <w:tc>
          <w:tcPr>
            <w:tcW w:type="dxa" w:w="864"/>
            <w:vAlign w:val="center"/>
            <w:shd w:fill="EBF3FC"/>
          </w:tcPr>
          <w:p>
            <w:pPr>
              <w:spacing w:before="40" w:after="40"/>
            </w:pPr>
            <w:r/>
            <w:r>
              <w:rPr>
                <w:rFonts w:ascii="Calibri" w:hAnsi="Calibri"/>
                <w:color w:val="333333"/>
                <w:sz w:val="17"/>
              </w:rPr>
              <w:t>login_required</w:t>
            </w:r>
          </w:p>
        </w:tc>
        <w:tc>
          <w:tcPr>
            <w:tcW w:type="dxa" w:w="1440"/>
            <w:vAlign w:val="center"/>
            <w:shd w:fill="EBF3FC"/>
          </w:tcPr>
          <w:p>
            <w:pPr>
              <w:spacing w:before="40" w:after="40"/>
            </w:pPr>
            <w:r/>
            <w:r>
              <w:rPr>
                <w:rFonts w:ascii="Calibri" w:hAnsi="Calibri"/>
                <w:color w:val="333333"/>
                <w:sz w:val="17"/>
              </w:rPr>
              <w:t>-</w:t>
            </w:r>
          </w:p>
        </w:tc>
        <w:tc>
          <w:tcPr>
            <w:tcW w:type="dxa" w:w="1296"/>
            <w:vAlign w:val="center"/>
            <w:shd w:fill="EBF3FC"/>
          </w:tcPr>
          <w:p>
            <w:pPr>
              <w:spacing w:before="40" w:after="40"/>
            </w:pPr>
            <w:r/>
            <w:r>
              <w:rPr>
                <w:rFonts w:ascii="Calibri" w:hAnsi="Calibri"/>
                <w:color w:val="333333"/>
                <w:sz w:val="17"/>
              </w:rPr>
              <w:t>{success, message}</w:t>
            </w:r>
          </w:p>
        </w:tc>
        <w:tc>
          <w:tcPr>
            <w:tcW w:type="dxa" w:w="720"/>
            <w:vAlign w:val="center"/>
            <w:shd w:fill="EBF3FC"/>
          </w:tcPr>
          <w:p>
            <w:pPr>
              <w:spacing w:before="40" w:after="40"/>
            </w:pPr>
            <w:r/>
            <w:r>
              <w:rPr>
                <w:rFonts w:ascii="Calibri" w:hAnsi="Calibri"/>
                <w:color w:val="333333"/>
                <w:sz w:val="17"/>
              </w:rPr>
              <w:t>403, 404</w:t>
            </w:r>
          </w:p>
        </w:tc>
        <w:tc>
          <w:tcPr>
            <w:tcW w:type="dxa" w:w="2160"/>
            <w:vAlign w:val="center"/>
            <w:shd w:fill="EBF3FC"/>
          </w:tcPr>
          <w:p>
            <w:pPr>
              <w:spacing w:before="40" w:after="40"/>
            </w:pPr>
            <w:r/>
            <w:r>
              <w:rPr>
                <w:rFonts w:ascii="Calibri" w:hAnsi="Calibri"/>
                <w:color w:val="333333"/>
                <w:sz w:val="17"/>
              </w:rPr>
              <w:t>Delete a document (owner or admin only)</w:t>
            </w:r>
          </w:p>
        </w:tc>
      </w:tr>
    </w:tbl>
    <w:p/>
    <w:p>
      <w:pPr>
        <w:pStyle w:val="Heading2"/>
      </w:pPr>
      <w:r>
        <w:rPr>
          <w:rFonts w:ascii="Calibri" w:hAnsi="Calibri"/>
          <w:color w:val="2C3E6B"/>
          <w:sz w:val="30"/>
        </w:rPr>
        <w:t>4.7 AI Services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337"/>
        <w:gridCol w:w="1337"/>
        <w:gridCol w:w="1337"/>
        <w:gridCol w:w="1337"/>
        <w:gridCol w:w="1337"/>
        <w:gridCol w:w="1337"/>
        <w:gridCol w:w="1337"/>
      </w:tblGrid>
      <w:tr>
        <w:tc>
          <w:tcPr>
            <w:tcW w:type="dxa" w:w="720"/>
            <w:vAlign w:val="center"/>
            <w:shd w:fill="1B2A4A"/>
          </w:tcPr>
          <w:p>
            <w:pPr>
              <w:spacing w:before="80" w:after="80"/>
              <w:jc w:val="left"/>
            </w:pPr>
            <w:r/>
            <w:r>
              <w:rPr>
                <w:rFonts w:ascii="Calibri" w:hAnsi="Calibri"/>
                <w:b/>
                <w:color w:val="FFFFFF"/>
                <w:sz w:val="18"/>
              </w:rPr>
              <w:t>Method</w:t>
            </w:r>
          </w:p>
        </w:tc>
        <w:tc>
          <w:tcPr>
            <w:tcW w:type="dxa" w:w="2160"/>
            <w:vAlign w:val="center"/>
            <w:shd w:fill="1B2A4A"/>
          </w:tcPr>
          <w:p>
            <w:pPr>
              <w:spacing w:before="80" w:after="80"/>
              <w:jc w:val="left"/>
            </w:pPr>
            <w:r/>
            <w:r>
              <w:rPr>
                <w:rFonts w:ascii="Calibri" w:hAnsi="Calibri"/>
                <w:b/>
                <w:color w:val="FFFFFF"/>
                <w:sz w:val="18"/>
              </w:rPr>
              <w:t>Endpoint</w:t>
            </w:r>
          </w:p>
        </w:tc>
        <w:tc>
          <w:tcPr>
            <w:tcW w:type="dxa" w:w="864"/>
            <w:vAlign w:val="center"/>
            <w:shd w:fill="1B2A4A"/>
          </w:tcPr>
          <w:p>
            <w:pPr>
              <w:spacing w:before="80" w:after="80"/>
              <w:jc w:val="left"/>
            </w:pPr>
            <w:r/>
            <w:r>
              <w:rPr>
                <w:rFonts w:ascii="Calibri" w:hAnsi="Calibri"/>
                <w:b/>
                <w:color w:val="FFFFFF"/>
                <w:sz w:val="18"/>
              </w:rPr>
              <w:t>Auth</w:t>
            </w:r>
          </w:p>
        </w:tc>
        <w:tc>
          <w:tcPr>
            <w:tcW w:type="dxa" w:w="1440"/>
            <w:vAlign w:val="center"/>
            <w:shd w:fill="1B2A4A"/>
          </w:tcPr>
          <w:p>
            <w:pPr>
              <w:spacing w:before="80" w:after="80"/>
              <w:jc w:val="left"/>
            </w:pPr>
            <w:r/>
            <w:r>
              <w:rPr>
                <w:rFonts w:ascii="Calibri" w:hAnsi="Calibri"/>
                <w:b/>
                <w:color w:val="FFFFFF"/>
                <w:sz w:val="18"/>
              </w:rPr>
              <w:t>Request</w:t>
            </w:r>
          </w:p>
        </w:tc>
        <w:tc>
          <w:tcPr>
            <w:tcW w:type="dxa" w:w="1296"/>
            <w:vAlign w:val="center"/>
            <w:shd w:fill="1B2A4A"/>
          </w:tcPr>
          <w:p>
            <w:pPr>
              <w:spacing w:before="80" w:after="80"/>
              <w:jc w:val="left"/>
            </w:pPr>
            <w:r/>
            <w:r>
              <w:rPr>
                <w:rFonts w:ascii="Calibri" w:hAnsi="Calibri"/>
                <w:b/>
                <w:color w:val="FFFFFF"/>
                <w:sz w:val="18"/>
              </w:rPr>
              <w:t>Response</w:t>
            </w:r>
          </w:p>
        </w:tc>
        <w:tc>
          <w:tcPr>
            <w:tcW w:type="dxa" w:w="720"/>
            <w:vAlign w:val="center"/>
            <w:shd w:fill="1B2A4A"/>
          </w:tcPr>
          <w:p>
            <w:pPr>
              <w:spacing w:before="80" w:after="80"/>
              <w:jc w:val="left"/>
            </w:pPr>
            <w:r/>
            <w:r>
              <w:rPr>
                <w:rFonts w:ascii="Calibri" w:hAnsi="Calibri"/>
                <w:b/>
                <w:color w:val="FFFFFF"/>
                <w:sz w:val="18"/>
              </w:rPr>
              <w:t>Errors</w:t>
            </w:r>
          </w:p>
        </w:tc>
        <w:tc>
          <w:tcPr>
            <w:tcW w:type="dxa" w:w="2160"/>
            <w:vAlign w:val="center"/>
            <w:shd w:fill="1B2A4A"/>
          </w:tcPr>
          <w:p>
            <w:pPr>
              <w:spacing w:before="80" w:after="80"/>
              <w:jc w:val="left"/>
            </w:pPr>
            <w:r/>
            <w:r>
              <w:rPr>
                <w:rFonts w:ascii="Calibri" w:hAnsi="Calibri"/>
                <w:b/>
                <w:color w:val="FFFFFF"/>
                <w:sz w:val="18"/>
              </w:rPr>
              <w:t>Notes</w:t>
            </w:r>
          </w:p>
        </w:tc>
      </w:tr>
      <w:tr>
        <w:tc>
          <w:tcPr>
            <w:tcW w:type="dxa" w:w="720"/>
            <w:vAlign w:val="center"/>
          </w:tcPr>
          <w:p>
            <w:pPr>
              <w:spacing w:before="40" w:after="40"/>
            </w:pPr>
            <w:r/>
            <w:r>
              <w:rPr>
                <w:rFonts w:ascii="Calibri" w:hAnsi="Calibri"/>
                <w:b/>
                <w:color w:val="333333"/>
                <w:sz w:val="17"/>
              </w:rPr>
              <w:t>POST</w:t>
            </w:r>
          </w:p>
        </w:tc>
        <w:tc>
          <w:tcPr>
            <w:tcW w:type="dxa" w:w="2160"/>
            <w:vAlign w:val="center"/>
          </w:tcPr>
          <w:p>
            <w:pPr>
              <w:spacing w:before="40" w:after="40"/>
            </w:pPr>
            <w:r/>
            <w:r>
              <w:rPr>
                <w:rFonts w:ascii="Calibri" w:hAnsi="Calibri"/>
                <w:color w:val="333333"/>
                <w:sz w:val="17"/>
              </w:rPr>
              <w:t>/api/ai/chat</w:t>
            </w:r>
          </w:p>
        </w:tc>
        <w:tc>
          <w:tcPr>
            <w:tcW w:type="dxa" w:w="864"/>
            <w:vAlign w:val="center"/>
          </w:tcPr>
          <w:p>
            <w:pPr>
              <w:spacing w:before="40" w:after="40"/>
            </w:pPr>
            <w:r/>
            <w:r>
              <w:rPr>
                <w:rFonts w:ascii="Calibri" w:hAnsi="Calibri"/>
                <w:color w:val="333333"/>
                <w:sz w:val="17"/>
              </w:rPr>
              <w:t>login_required</w:t>
            </w:r>
          </w:p>
        </w:tc>
        <w:tc>
          <w:tcPr>
            <w:tcW w:type="dxa" w:w="1440"/>
            <w:vAlign w:val="center"/>
          </w:tcPr>
          <w:p>
            <w:pPr>
              <w:spacing w:before="40" w:after="40"/>
            </w:pPr>
            <w:r/>
            <w:r>
              <w:rPr>
                <w:rFonts w:ascii="Calibri" w:hAnsi="Calibri"/>
                <w:color w:val="333333"/>
                <w:sz w:val="17"/>
              </w:rPr>
              <w:t>{message, context}</w:t>
            </w:r>
          </w:p>
        </w:tc>
        <w:tc>
          <w:tcPr>
            <w:tcW w:type="dxa" w:w="1296"/>
            <w:vAlign w:val="center"/>
          </w:tcPr>
          <w:p>
            <w:pPr>
              <w:spacing w:before="40" w:after="40"/>
            </w:pPr>
            <w:r/>
            <w:r>
              <w:rPr>
                <w:rFonts w:ascii="Calibri" w:hAnsi="Calibri"/>
                <w:color w:val="333333"/>
                <w:sz w:val="17"/>
              </w:rPr>
              <w:t>{success, response}</w:t>
            </w:r>
          </w:p>
        </w:tc>
        <w:tc>
          <w:tcPr>
            <w:tcW w:type="dxa" w:w="720"/>
            <w:vAlign w:val="center"/>
          </w:tcPr>
          <w:p>
            <w:pPr>
              <w:spacing w:before="40" w:after="40"/>
            </w:pPr>
            <w:r/>
            <w:r>
              <w:rPr>
                <w:rFonts w:ascii="Calibri" w:hAnsi="Calibri"/>
                <w:color w:val="333333"/>
                <w:sz w:val="17"/>
              </w:rPr>
              <w:t>400, 429</w:t>
            </w:r>
          </w:p>
        </w:tc>
        <w:tc>
          <w:tcPr>
            <w:tcW w:type="dxa" w:w="2160"/>
            <w:vAlign w:val="center"/>
          </w:tcPr>
          <w:p>
            <w:pPr>
              <w:spacing w:before="40" w:after="40"/>
            </w:pPr>
            <w:r/>
            <w:r>
              <w:rPr>
                <w:rFonts w:ascii="Calibri" w:hAnsi="Calibri"/>
                <w:color w:val="333333"/>
                <w:sz w:val="17"/>
              </w:rPr>
              <w:t>AI chat for grant guidance. Rate limited: 20/min</w:t>
            </w:r>
          </w:p>
        </w:tc>
      </w:tr>
      <w:tr>
        <w:tc>
          <w:tcPr>
            <w:tcW w:type="dxa" w:w="720"/>
            <w:vAlign w:val="center"/>
            <w:shd w:fill="EBF3FC"/>
          </w:tcPr>
          <w:p>
            <w:pPr>
              <w:spacing w:before="40" w:after="40"/>
            </w:pPr>
            <w:r/>
            <w:r>
              <w:rPr>
                <w:rFonts w:ascii="Calibri" w:hAnsi="Calibri"/>
                <w:b/>
                <w:color w:val="333333"/>
                <w:sz w:val="17"/>
              </w:rPr>
              <w:t>POST</w:t>
            </w:r>
          </w:p>
        </w:tc>
        <w:tc>
          <w:tcPr>
            <w:tcW w:type="dxa" w:w="2160"/>
            <w:vAlign w:val="center"/>
            <w:shd w:fill="EBF3FC"/>
          </w:tcPr>
          <w:p>
            <w:pPr>
              <w:spacing w:before="40" w:after="40"/>
            </w:pPr>
            <w:r/>
            <w:r>
              <w:rPr>
                <w:rFonts w:ascii="Calibri" w:hAnsi="Calibri"/>
                <w:color w:val="333333"/>
                <w:sz w:val="17"/>
              </w:rPr>
              <w:t>/api/ai/analyze-document</w:t>
            </w:r>
          </w:p>
        </w:tc>
        <w:tc>
          <w:tcPr>
            <w:tcW w:type="dxa" w:w="864"/>
            <w:vAlign w:val="center"/>
            <w:shd w:fill="EBF3FC"/>
          </w:tcPr>
          <w:p>
            <w:pPr>
              <w:spacing w:before="40" w:after="40"/>
            </w:pPr>
            <w:r/>
            <w:r>
              <w:rPr>
                <w:rFonts w:ascii="Calibri" w:hAnsi="Calibri"/>
                <w:color w:val="333333"/>
                <w:sz w:val="17"/>
              </w:rPr>
              <w:t>login_required</w:t>
            </w:r>
          </w:p>
        </w:tc>
        <w:tc>
          <w:tcPr>
            <w:tcW w:type="dxa" w:w="1440"/>
            <w:vAlign w:val="center"/>
            <w:shd w:fill="EBF3FC"/>
          </w:tcPr>
          <w:p>
            <w:pPr>
              <w:spacing w:before="40" w:after="40"/>
            </w:pPr>
            <w:r/>
            <w:r>
              <w:rPr>
                <w:rFonts w:ascii="Calibri" w:hAnsi="Calibri"/>
                <w:color w:val="333333"/>
                <w:sz w:val="17"/>
              </w:rPr>
              <w:t>{document_id, grant_id}</w:t>
            </w:r>
          </w:p>
        </w:tc>
        <w:tc>
          <w:tcPr>
            <w:tcW w:type="dxa" w:w="1296"/>
            <w:vAlign w:val="center"/>
            <w:shd w:fill="EBF3FC"/>
          </w:tcPr>
          <w:p>
            <w:pPr>
              <w:spacing w:before="40" w:after="40"/>
            </w:pPr>
            <w:r/>
            <w:r>
              <w:rPr>
                <w:rFonts w:ascii="Calibri" w:hAnsi="Calibri"/>
                <w:color w:val="333333"/>
                <w:sz w:val="17"/>
              </w:rPr>
              <w:t>{success, analysis}</w:t>
            </w:r>
          </w:p>
        </w:tc>
        <w:tc>
          <w:tcPr>
            <w:tcW w:type="dxa" w:w="720"/>
            <w:vAlign w:val="center"/>
            <w:shd w:fill="EBF3FC"/>
          </w:tcPr>
          <w:p>
            <w:pPr>
              <w:spacing w:before="40" w:after="40"/>
            </w:pPr>
            <w:r/>
            <w:r>
              <w:rPr>
                <w:rFonts w:ascii="Calibri" w:hAnsi="Calibri"/>
                <w:color w:val="333333"/>
                <w:sz w:val="17"/>
              </w:rPr>
              <w:t>400, 403, 429</w:t>
            </w:r>
          </w:p>
        </w:tc>
        <w:tc>
          <w:tcPr>
            <w:tcW w:type="dxa" w:w="2160"/>
            <w:vAlign w:val="center"/>
            <w:shd w:fill="EBF3FC"/>
          </w:tcPr>
          <w:p>
            <w:pPr>
              <w:spacing w:before="40" w:after="40"/>
            </w:pPr>
            <w:r/>
            <w:r>
              <w:rPr>
                <w:rFonts w:ascii="Calibri" w:hAnsi="Calibri"/>
                <w:color w:val="333333"/>
                <w:sz w:val="17"/>
              </w:rPr>
              <w:t>Analyze document against grant-specific requirements</w:t>
            </w:r>
          </w:p>
        </w:tc>
      </w:tr>
      <w:tr>
        <w:tc>
          <w:tcPr>
            <w:tcW w:type="dxa" w:w="720"/>
            <w:vAlign w:val="center"/>
          </w:tcPr>
          <w:p>
            <w:pPr>
              <w:spacing w:before="40" w:after="40"/>
            </w:pPr>
            <w:r/>
            <w:r>
              <w:rPr>
                <w:rFonts w:ascii="Calibri" w:hAnsi="Calibri"/>
                <w:b/>
                <w:color w:val="333333"/>
                <w:sz w:val="17"/>
              </w:rPr>
              <w:t>POST</w:t>
            </w:r>
          </w:p>
        </w:tc>
        <w:tc>
          <w:tcPr>
            <w:tcW w:type="dxa" w:w="2160"/>
            <w:vAlign w:val="center"/>
          </w:tcPr>
          <w:p>
            <w:pPr>
              <w:spacing w:before="40" w:after="40"/>
            </w:pPr>
            <w:r/>
            <w:r>
              <w:rPr>
                <w:rFonts w:ascii="Calibri" w:hAnsi="Calibri"/>
                <w:color w:val="333333"/>
                <w:sz w:val="17"/>
              </w:rPr>
              <w:t>/api/ai/score-application</w:t>
            </w:r>
          </w:p>
        </w:tc>
        <w:tc>
          <w:tcPr>
            <w:tcW w:type="dxa" w:w="864"/>
            <w:vAlign w:val="center"/>
          </w:tcPr>
          <w:p>
            <w:pPr>
              <w:spacing w:before="40" w:after="40"/>
            </w:pPr>
            <w:r/>
            <w:r>
              <w:rPr>
                <w:rFonts w:ascii="Calibri" w:hAnsi="Calibri"/>
                <w:color w:val="333333"/>
                <w:sz w:val="17"/>
              </w:rPr>
              <w:t>admin, donor</w:t>
            </w:r>
          </w:p>
        </w:tc>
        <w:tc>
          <w:tcPr>
            <w:tcW w:type="dxa" w:w="1440"/>
            <w:vAlign w:val="center"/>
          </w:tcPr>
          <w:p>
            <w:pPr>
              <w:spacing w:before="40" w:after="40"/>
            </w:pPr>
            <w:r/>
            <w:r>
              <w:rPr>
                <w:rFonts w:ascii="Calibri" w:hAnsi="Calibri"/>
                <w:color w:val="333333"/>
                <w:sz w:val="17"/>
              </w:rPr>
              <w:t>{application_id}</w:t>
            </w:r>
          </w:p>
        </w:tc>
        <w:tc>
          <w:tcPr>
            <w:tcW w:type="dxa" w:w="1296"/>
            <w:vAlign w:val="center"/>
          </w:tcPr>
          <w:p>
            <w:pPr>
              <w:spacing w:before="40" w:after="40"/>
            </w:pPr>
            <w:r/>
            <w:r>
              <w:rPr>
                <w:rFonts w:ascii="Calibri" w:hAnsi="Calibri"/>
                <w:color w:val="333333"/>
                <w:sz w:val="17"/>
              </w:rPr>
              <w:t>{success, scores}</w:t>
            </w:r>
          </w:p>
        </w:tc>
        <w:tc>
          <w:tcPr>
            <w:tcW w:type="dxa" w:w="720"/>
            <w:vAlign w:val="center"/>
          </w:tcPr>
          <w:p>
            <w:pPr>
              <w:spacing w:before="40" w:after="40"/>
            </w:pPr>
            <w:r/>
            <w:r>
              <w:rPr>
                <w:rFonts w:ascii="Calibri" w:hAnsi="Calibri"/>
                <w:color w:val="333333"/>
                <w:sz w:val="17"/>
              </w:rPr>
              <w:t>403, 404, 429</w:t>
            </w:r>
          </w:p>
        </w:tc>
        <w:tc>
          <w:tcPr>
            <w:tcW w:type="dxa" w:w="2160"/>
            <w:vAlign w:val="center"/>
          </w:tcPr>
          <w:p>
            <w:pPr>
              <w:spacing w:before="40" w:after="40"/>
            </w:pPr>
            <w:r/>
            <w:r>
              <w:rPr>
                <w:rFonts w:ascii="Calibri" w:hAnsi="Calibri"/>
                <w:color w:val="333333"/>
                <w:sz w:val="17"/>
              </w:rPr>
              <w:t>Generate AI scores for an application</w:t>
            </w:r>
          </w:p>
        </w:tc>
      </w:tr>
      <w:tr>
        <w:tc>
          <w:tcPr>
            <w:tcW w:type="dxa" w:w="720"/>
            <w:vAlign w:val="center"/>
            <w:shd w:fill="EBF3FC"/>
          </w:tcPr>
          <w:p>
            <w:pPr>
              <w:spacing w:before="40" w:after="40"/>
            </w:pPr>
            <w:r/>
            <w:r>
              <w:rPr>
                <w:rFonts w:ascii="Calibri" w:hAnsi="Calibri"/>
                <w:b/>
                <w:color w:val="333333"/>
                <w:sz w:val="17"/>
              </w:rPr>
              <w:t>POST</w:t>
            </w:r>
          </w:p>
        </w:tc>
        <w:tc>
          <w:tcPr>
            <w:tcW w:type="dxa" w:w="2160"/>
            <w:vAlign w:val="center"/>
            <w:shd w:fill="EBF3FC"/>
          </w:tcPr>
          <w:p>
            <w:pPr>
              <w:spacing w:before="40" w:after="40"/>
            </w:pPr>
            <w:r/>
            <w:r>
              <w:rPr>
                <w:rFonts w:ascii="Calibri" w:hAnsi="Calibri"/>
                <w:color w:val="333333"/>
                <w:sz w:val="17"/>
              </w:rPr>
              <w:t>/api/ai/evaluate-report</w:t>
            </w:r>
          </w:p>
        </w:tc>
        <w:tc>
          <w:tcPr>
            <w:tcW w:type="dxa" w:w="864"/>
            <w:vAlign w:val="center"/>
            <w:shd w:fill="EBF3FC"/>
          </w:tcPr>
          <w:p>
            <w:pPr>
              <w:spacing w:before="40" w:after="40"/>
            </w:pPr>
            <w:r/>
            <w:r>
              <w:rPr>
                <w:rFonts w:ascii="Calibri" w:hAnsi="Calibri"/>
                <w:color w:val="333333"/>
                <w:sz w:val="17"/>
              </w:rPr>
              <w:t>donor, admin</w:t>
            </w:r>
          </w:p>
        </w:tc>
        <w:tc>
          <w:tcPr>
            <w:tcW w:type="dxa" w:w="1440"/>
            <w:vAlign w:val="center"/>
            <w:shd w:fill="EBF3FC"/>
          </w:tcPr>
          <w:p>
            <w:pPr>
              <w:spacing w:before="40" w:after="40"/>
            </w:pPr>
            <w:r/>
            <w:r>
              <w:rPr>
                <w:rFonts w:ascii="Calibri" w:hAnsi="Calibri"/>
                <w:color w:val="333333"/>
                <w:sz w:val="17"/>
              </w:rPr>
              <w:t>{report_id}</w:t>
            </w:r>
          </w:p>
        </w:tc>
        <w:tc>
          <w:tcPr>
            <w:tcW w:type="dxa" w:w="1296"/>
            <w:vAlign w:val="center"/>
            <w:shd w:fill="EBF3FC"/>
          </w:tcPr>
          <w:p>
            <w:pPr>
              <w:spacing w:before="40" w:after="40"/>
            </w:pPr>
            <w:r/>
            <w:r>
              <w:rPr>
                <w:rFonts w:ascii="Calibri" w:hAnsi="Calibri"/>
                <w:color w:val="333333"/>
                <w:sz w:val="17"/>
              </w:rPr>
              <w:t>{success, evaluation}</w:t>
            </w:r>
          </w:p>
        </w:tc>
        <w:tc>
          <w:tcPr>
            <w:tcW w:type="dxa" w:w="720"/>
            <w:vAlign w:val="center"/>
            <w:shd w:fill="EBF3FC"/>
          </w:tcPr>
          <w:p>
            <w:pPr>
              <w:spacing w:before="40" w:after="40"/>
            </w:pPr>
            <w:r/>
            <w:r>
              <w:rPr>
                <w:rFonts w:ascii="Calibri" w:hAnsi="Calibri"/>
                <w:color w:val="333333"/>
                <w:sz w:val="17"/>
              </w:rPr>
              <w:t>403, 404, 429</w:t>
            </w:r>
          </w:p>
        </w:tc>
        <w:tc>
          <w:tcPr>
            <w:tcW w:type="dxa" w:w="2160"/>
            <w:vAlign w:val="center"/>
            <w:shd w:fill="EBF3FC"/>
          </w:tcPr>
          <w:p>
            <w:pPr>
              <w:spacing w:before="40" w:after="40"/>
            </w:pPr>
            <w:r/>
            <w:r>
              <w:rPr>
                <w:rFonts w:ascii="Calibri" w:hAnsi="Calibri"/>
                <w:color w:val="333333"/>
                <w:sz w:val="17"/>
              </w:rPr>
              <w:t>AI evaluation of submitted report</w:t>
            </w:r>
          </w:p>
        </w:tc>
      </w:tr>
      <w:tr>
        <w:tc>
          <w:tcPr>
            <w:tcW w:type="dxa" w:w="720"/>
            <w:vAlign w:val="center"/>
          </w:tcPr>
          <w:p>
            <w:pPr>
              <w:spacing w:before="40" w:after="40"/>
            </w:pPr>
            <w:r/>
            <w:r>
              <w:rPr>
                <w:rFonts w:ascii="Calibri" w:hAnsi="Calibri"/>
                <w:b/>
                <w:color w:val="333333"/>
                <w:sz w:val="17"/>
              </w:rPr>
              <w:t>POST</w:t>
            </w:r>
          </w:p>
        </w:tc>
        <w:tc>
          <w:tcPr>
            <w:tcW w:type="dxa" w:w="2160"/>
            <w:vAlign w:val="center"/>
          </w:tcPr>
          <w:p>
            <w:pPr>
              <w:spacing w:before="40" w:after="40"/>
            </w:pPr>
            <w:r/>
            <w:r>
              <w:rPr>
                <w:rFonts w:ascii="Calibri" w:hAnsi="Calibri"/>
                <w:color w:val="333333"/>
                <w:sz w:val="17"/>
              </w:rPr>
              <w:t>/api/ai/assess-capacity</w:t>
            </w:r>
          </w:p>
        </w:tc>
        <w:tc>
          <w:tcPr>
            <w:tcW w:type="dxa" w:w="864"/>
            <w:vAlign w:val="center"/>
          </w:tcPr>
          <w:p>
            <w:pPr>
              <w:spacing w:before="40" w:after="40"/>
            </w:pPr>
            <w:r/>
            <w:r>
              <w:rPr>
                <w:rFonts w:ascii="Calibri" w:hAnsi="Calibri"/>
                <w:color w:val="333333"/>
                <w:sz w:val="17"/>
              </w:rPr>
              <w:t>login_required</w:t>
            </w:r>
          </w:p>
        </w:tc>
        <w:tc>
          <w:tcPr>
            <w:tcW w:type="dxa" w:w="1440"/>
            <w:vAlign w:val="center"/>
          </w:tcPr>
          <w:p>
            <w:pPr>
              <w:spacing w:before="40" w:after="40"/>
            </w:pPr>
            <w:r/>
            <w:r>
              <w:rPr>
                <w:rFonts w:ascii="Calibri" w:hAnsi="Calibri"/>
                <w:color w:val="333333"/>
                <w:sz w:val="17"/>
              </w:rPr>
              <w:t>{assessment_id}</w:t>
            </w:r>
          </w:p>
        </w:tc>
        <w:tc>
          <w:tcPr>
            <w:tcW w:type="dxa" w:w="1296"/>
            <w:vAlign w:val="center"/>
          </w:tcPr>
          <w:p>
            <w:pPr>
              <w:spacing w:before="40" w:after="40"/>
            </w:pPr>
            <w:r/>
            <w:r>
              <w:rPr>
                <w:rFonts w:ascii="Calibri" w:hAnsi="Calibri"/>
                <w:color w:val="333333"/>
                <w:sz w:val="17"/>
              </w:rPr>
              <w:t>{success, analysis}</w:t>
            </w:r>
          </w:p>
        </w:tc>
        <w:tc>
          <w:tcPr>
            <w:tcW w:type="dxa" w:w="720"/>
            <w:vAlign w:val="center"/>
          </w:tcPr>
          <w:p>
            <w:pPr>
              <w:spacing w:before="40" w:after="40"/>
            </w:pPr>
            <w:r/>
            <w:r>
              <w:rPr>
                <w:rFonts w:ascii="Calibri" w:hAnsi="Calibri"/>
                <w:color w:val="333333"/>
                <w:sz w:val="17"/>
              </w:rPr>
              <w:t>403, 404, 429</w:t>
            </w:r>
          </w:p>
        </w:tc>
        <w:tc>
          <w:tcPr>
            <w:tcW w:type="dxa" w:w="2160"/>
            <w:vAlign w:val="center"/>
          </w:tcPr>
          <w:p>
            <w:pPr>
              <w:spacing w:before="40" w:after="40"/>
            </w:pPr>
            <w:r/>
            <w:r>
              <w:rPr>
                <w:rFonts w:ascii="Calibri" w:hAnsi="Calibri"/>
                <w:color w:val="333333"/>
                <w:sz w:val="17"/>
              </w:rPr>
              <w:t>AI capacity assessment recommendations</w:t>
            </w:r>
          </w:p>
        </w:tc>
      </w:tr>
    </w:tbl>
    <w:p/>
    <w:p>
      <w:pPr>
        <w:pStyle w:val="Heading2"/>
      </w:pPr>
      <w:r>
        <w:rPr>
          <w:rFonts w:ascii="Calibri" w:hAnsi="Calibri"/>
          <w:color w:val="2C3E6B"/>
          <w:sz w:val="30"/>
        </w:rPr>
        <w:t>4.8 Compliance</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337"/>
        <w:gridCol w:w="1337"/>
        <w:gridCol w:w="1337"/>
        <w:gridCol w:w="1337"/>
        <w:gridCol w:w="1337"/>
        <w:gridCol w:w="1337"/>
        <w:gridCol w:w="1337"/>
      </w:tblGrid>
      <w:tr>
        <w:tc>
          <w:tcPr>
            <w:tcW w:type="dxa" w:w="720"/>
            <w:vAlign w:val="center"/>
            <w:shd w:fill="1B2A4A"/>
          </w:tcPr>
          <w:p>
            <w:pPr>
              <w:spacing w:before="80" w:after="80"/>
              <w:jc w:val="left"/>
            </w:pPr>
            <w:r/>
            <w:r>
              <w:rPr>
                <w:rFonts w:ascii="Calibri" w:hAnsi="Calibri"/>
                <w:b/>
                <w:color w:val="FFFFFF"/>
                <w:sz w:val="18"/>
              </w:rPr>
              <w:t>Method</w:t>
            </w:r>
          </w:p>
        </w:tc>
        <w:tc>
          <w:tcPr>
            <w:tcW w:type="dxa" w:w="2160"/>
            <w:vAlign w:val="center"/>
            <w:shd w:fill="1B2A4A"/>
          </w:tcPr>
          <w:p>
            <w:pPr>
              <w:spacing w:before="80" w:after="80"/>
              <w:jc w:val="left"/>
            </w:pPr>
            <w:r/>
            <w:r>
              <w:rPr>
                <w:rFonts w:ascii="Calibri" w:hAnsi="Calibri"/>
                <w:b/>
                <w:color w:val="FFFFFF"/>
                <w:sz w:val="18"/>
              </w:rPr>
              <w:t>Endpoint</w:t>
            </w:r>
          </w:p>
        </w:tc>
        <w:tc>
          <w:tcPr>
            <w:tcW w:type="dxa" w:w="864"/>
            <w:vAlign w:val="center"/>
            <w:shd w:fill="1B2A4A"/>
          </w:tcPr>
          <w:p>
            <w:pPr>
              <w:spacing w:before="80" w:after="80"/>
              <w:jc w:val="left"/>
            </w:pPr>
            <w:r/>
            <w:r>
              <w:rPr>
                <w:rFonts w:ascii="Calibri" w:hAnsi="Calibri"/>
                <w:b/>
                <w:color w:val="FFFFFF"/>
                <w:sz w:val="18"/>
              </w:rPr>
              <w:t>Auth</w:t>
            </w:r>
          </w:p>
        </w:tc>
        <w:tc>
          <w:tcPr>
            <w:tcW w:type="dxa" w:w="1440"/>
            <w:vAlign w:val="center"/>
            <w:shd w:fill="1B2A4A"/>
          </w:tcPr>
          <w:p>
            <w:pPr>
              <w:spacing w:before="80" w:after="80"/>
              <w:jc w:val="left"/>
            </w:pPr>
            <w:r/>
            <w:r>
              <w:rPr>
                <w:rFonts w:ascii="Calibri" w:hAnsi="Calibri"/>
                <w:b/>
                <w:color w:val="FFFFFF"/>
                <w:sz w:val="18"/>
              </w:rPr>
              <w:t>Request</w:t>
            </w:r>
          </w:p>
        </w:tc>
        <w:tc>
          <w:tcPr>
            <w:tcW w:type="dxa" w:w="1296"/>
            <w:vAlign w:val="center"/>
            <w:shd w:fill="1B2A4A"/>
          </w:tcPr>
          <w:p>
            <w:pPr>
              <w:spacing w:before="80" w:after="80"/>
              <w:jc w:val="left"/>
            </w:pPr>
            <w:r/>
            <w:r>
              <w:rPr>
                <w:rFonts w:ascii="Calibri" w:hAnsi="Calibri"/>
                <w:b/>
                <w:color w:val="FFFFFF"/>
                <w:sz w:val="18"/>
              </w:rPr>
              <w:t>Response</w:t>
            </w:r>
          </w:p>
        </w:tc>
        <w:tc>
          <w:tcPr>
            <w:tcW w:type="dxa" w:w="720"/>
            <w:vAlign w:val="center"/>
            <w:shd w:fill="1B2A4A"/>
          </w:tcPr>
          <w:p>
            <w:pPr>
              <w:spacing w:before="80" w:after="80"/>
              <w:jc w:val="left"/>
            </w:pPr>
            <w:r/>
            <w:r>
              <w:rPr>
                <w:rFonts w:ascii="Calibri" w:hAnsi="Calibri"/>
                <w:b/>
                <w:color w:val="FFFFFF"/>
                <w:sz w:val="18"/>
              </w:rPr>
              <w:t>Errors</w:t>
            </w:r>
          </w:p>
        </w:tc>
        <w:tc>
          <w:tcPr>
            <w:tcW w:type="dxa" w:w="2160"/>
            <w:vAlign w:val="center"/>
            <w:shd w:fill="1B2A4A"/>
          </w:tcPr>
          <w:p>
            <w:pPr>
              <w:spacing w:before="80" w:after="80"/>
              <w:jc w:val="left"/>
            </w:pPr>
            <w:r/>
            <w:r>
              <w:rPr>
                <w:rFonts w:ascii="Calibri" w:hAnsi="Calibri"/>
                <w:b/>
                <w:color w:val="FFFFFF"/>
                <w:sz w:val="18"/>
              </w:rPr>
              <w:t>Notes</w:t>
            </w:r>
          </w:p>
        </w:tc>
      </w:tr>
      <w:tr>
        <w:tc>
          <w:tcPr>
            <w:tcW w:type="dxa" w:w="720"/>
            <w:vAlign w:val="center"/>
          </w:tcPr>
          <w:p>
            <w:pPr>
              <w:spacing w:before="40" w:after="40"/>
            </w:pPr>
            <w:r/>
            <w:r>
              <w:rPr>
                <w:rFonts w:ascii="Calibri" w:hAnsi="Calibri"/>
                <w:b/>
                <w:color w:val="333333"/>
                <w:sz w:val="17"/>
              </w:rPr>
              <w:t>POST</w:t>
            </w:r>
          </w:p>
        </w:tc>
        <w:tc>
          <w:tcPr>
            <w:tcW w:type="dxa" w:w="2160"/>
            <w:vAlign w:val="center"/>
          </w:tcPr>
          <w:p>
            <w:pPr>
              <w:spacing w:before="40" w:after="40"/>
            </w:pPr>
            <w:r/>
            <w:r>
              <w:rPr>
                <w:rFonts w:ascii="Calibri" w:hAnsi="Calibri"/>
                <w:color w:val="333333"/>
                <w:sz w:val="17"/>
              </w:rPr>
              <w:t>/api/compliance/screen</w:t>
            </w:r>
          </w:p>
        </w:tc>
        <w:tc>
          <w:tcPr>
            <w:tcW w:type="dxa" w:w="864"/>
            <w:vAlign w:val="center"/>
          </w:tcPr>
          <w:p>
            <w:pPr>
              <w:spacing w:before="40" w:after="40"/>
            </w:pPr>
            <w:r/>
            <w:r>
              <w:rPr>
                <w:rFonts w:ascii="Calibri" w:hAnsi="Calibri"/>
                <w:color w:val="333333"/>
                <w:sz w:val="17"/>
              </w:rPr>
              <w:t>admin, donor</w:t>
            </w:r>
          </w:p>
        </w:tc>
        <w:tc>
          <w:tcPr>
            <w:tcW w:type="dxa" w:w="1440"/>
            <w:vAlign w:val="center"/>
          </w:tcPr>
          <w:p>
            <w:pPr>
              <w:spacing w:before="40" w:after="40"/>
            </w:pPr>
            <w:r/>
            <w:r>
              <w:rPr>
                <w:rFonts w:ascii="Calibri" w:hAnsi="Calibri"/>
                <w:color w:val="333333"/>
                <w:sz w:val="17"/>
              </w:rPr>
              <w:t>{org_id}</w:t>
            </w:r>
          </w:p>
        </w:tc>
        <w:tc>
          <w:tcPr>
            <w:tcW w:type="dxa" w:w="1296"/>
            <w:vAlign w:val="center"/>
          </w:tcPr>
          <w:p>
            <w:pPr>
              <w:spacing w:before="40" w:after="40"/>
            </w:pPr>
            <w:r/>
            <w:r>
              <w:rPr>
                <w:rFonts w:ascii="Calibri" w:hAnsi="Calibri"/>
                <w:color w:val="333333"/>
                <w:sz w:val="17"/>
              </w:rPr>
              <w:t>{success, result}</w:t>
            </w:r>
          </w:p>
        </w:tc>
        <w:tc>
          <w:tcPr>
            <w:tcW w:type="dxa" w:w="720"/>
            <w:vAlign w:val="center"/>
          </w:tcPr>
          <w:p>
            <w:pPr>
              <w:spacing w:before="40" w:after="40"/>
            </w:pPr>
            <w:r/>
            <w:r>
              <w:rPr>
                <w:rFonts w:ascii="Calibri" w:hAnsi="Calibri"/>
                <w:color w:val="333333"/>
                <w:sz w:val="17"/>
              </w:rPr>
              <w:t>400, 403</w:t>
            </w:r>
          </w:p>
        </w:tc>
        <w:tc>
          <w:tcPr>
            <w:tcW w:type="dxa" w:w="2160"/>
            <w:vAlign w:val="center"/>
          </w:tcPr>
          <w:p>
            <w:pPr>
              <w:spacing w:before="40" w:after="40"/>
            </w:pPr>
            <w:r/>
            <w:r>
              <w:rPr>
                <w:rFonts w:ascii="Calibri" w:hAnsi="Calibri"/>
                <w:color w:val="333333"/>
                <w:sz w:val="17"/>
              </w:rPr>
              <w:t>Run sanctions screening for an organization</w:t>
            </w:r>
          </w:p>
        </w:tc>
      </w:tr>
      <w:tr>
        <w:tc>
          <w:tcPr>
            <w:tcW w:type="dxa" w:w="720"/>
            <w:vAlign w:val="center"/>
            <w:shd w:fill="EBF3FC"/>
          </w:tcPr>
          <w:p>
            <w:pPr>
              <w:spacing w:before="40" w:after="40"/>
            </w:pPr>
            <w:r/>
            <w:r>
              <w:rPr>
                <w:rFonts w:ascii="Calibri" w:hAnsi="Calibri"/>
                <w:b/>
                <w:color w:val="333333"/>
                <w:sz w:val="17"/>
              </w:rPr>
              <w:t>GET</w:t>
            </w:r>
          </w:p>
        </w:tc>
        <w:tc>
          <w:tcPr>
            <w:tcW w:type="dxa" w:w="2160"/>
            <w:vAlign w:val="center"/>
            <w:shd w:fill="EBF3FC"/>
          </w:tcPr>
          <w:p>
            <w:pPr>
              <w:spacing w:before="40" w:after="40"/>
            </w:pPr>
            <w:r/>
            <w:r>
              <w:rPr>
                <w:rFonts w:ascii="Calibri" w:hAnsi="Calibri"/>
                <w:color w:val="333333"/>
                <w:sz w:val="17"/>
              </w:rPr>
              <w:t>/api/compliance/history/&lt;org_id&gt;</w:t>
            </w:r>
          </w:p>
        </w:tc>
        <w:tc>
          <w:tcPr>
            <w:tcW w:type="dxa" w:w="864"/>
            <w:vAlign w:val="center"/>
            <w:shd w:fill="EBF3FC"/>
          </w:tcPr>
          <w:p>
            <w:pPr>
              <w:spacing w:before="40" w:after="40"/>
            </w:pPr>
            <w:r/>
            <w:r>
              <w:rPr>
                <w:rFonts w:ascii="Calibri" w:hAnsi="Calibri"/>
                <w:color w:val="333333"/>
                <w:sz w:val="17"/>
              </w:rPr>
              <w:t>admin, donor</w:t>
            </w:r>
          </w:p>
        </w:tc>
        <w:tc>
          <w:tcPr>
            <w:tcW w:type="dxa" w:w="1440"/>
            <w:vAlign w:val="center"/>
            <w:shd w:fill="EBF3FC"/>
          </w:tcPr>
          <w:p>
            <w:pPr>
              <w:spacing w:before="40" w:after="40"/>
            </w:pPr>
            <w:r/>
            <w:r>
              <w:rPr>
                <w:rFonts w:ascii="Calibri" w:hAnsi="Calibri"/>
                <w:color w:val="333333"/>
                <w:sz w:val="17"/>
              </w:rPr>
              <w:t>?check_type</w:t>
            </w:r>
          </w:p>
        </w:tc>
        <w:tc>
          <w:tcPr>
            <w:tcW w:type="dxa" w:w="1296"/>
            <w:vAlign w:val="center"/>
            <w:shd w:fill="EBF3FC"/>
          </w:tcPr>
          <w:p>
            <w:pPr>
              <w:spacing w:before="40" w:after="40"/>
            </w:pPr>
            <w:r/>
            <w:r>
              <w:rPr>
                <w:rFonts w:ascii="Calibri" w:hAnsi="Calibri"/>
                <w:color w:val="333333"/>
                <w:sz w:val="17"/>
              </w:rPr>
              <w:t>{checks[]}</w:t>
            </w:r>
          </w:p>
        </w:tc>
        <w:tc>
          <w:tcPr>
            <w:tcW w:type="dxa" w:w="720"/>
            <w:vAlign w:val="center"/>
            <w:shd w:fill="EBF3FC"/>
          </w:tcPr>
          <w:p>
            <w:pPr>
              <w:spacing w:before="40" w:after="40"/>
            </w:pPr>
            <w:r/>
            <w:r>
              <w:rPr>
                <w:rFonts w:ascii="Calibri" w:hAnsi="Calibri"/>
                <w:color w:val="333333"/>
                <w:sz w:val="17"/>
              </w:rPr>
              <w:t>403, 404</w:t>
            </w:r>
          </w:p>
        </w:tc>
        <w:tc>
          <w:tcPr>
            <w:tcW w:type="dxa" w:w="2160"/>
            <w:vAlign w:val="center"/>
            <w:shd w:fill="EBF3FC"/>
          </w:tcPr>
          <w:p>
            <w:pPr>
              <w:spacing w:before="40" w:after="40"/>
            </w:pPr>
            <w:r/>
            <w:r>
              <w:rPr>
                <w:rFonts w:ascii="Calibri" w:hAnsi="Calibri"/>
                <w:color w:val="333333"/>
                <w:sz w:val="17"/>
              </w:rPr>
              <w:t>Get compliance check history for an organization</w:t>
            </w:r>
          </w:p>
        </w:tc>
      </w:tr>
      <w:tr>
        <w:tc>
          <w:tcPr>
            <w:tcW w:type="dxa" w:w="720"/>
            <w:vAlign w:val="center"/>
          </w:tcPr>
          <w:p>
            <w:pPr>
              <w:spacing w:before="40" w:after="40"/>
            </w:pPr>
            <w:r/>
            <w:r>
              <w:rPr>
                <w:rFonts w:ascii="Calibri" w:hAnsi="Calibri"/>
                <w:b/>
                <w:color w:val="333333"/>
                <w:sz w:val="17"/>
              </w:rPr>
              <w:t>POST</w:t>
            </w:r>
          </w:p>
        </w:tc>
        <w:tc>
          <w:tcPr>
            <w:tcW w:type="dxa" w:w="2160"/>
            <w:vAlign w:val="center"/>
          </w:tcPr>
          <w:p>
            <w:pPr>
              <w:spacing w:before="40" w:after="40"/>
            </w:pPr>
            <w:r/>
            <w:r>
              <w:rPr>
                <w:rFonts w:ascii="Calibri" w:hAnsi="Calibri"/>
                <w:color w:val="333333"/>
                <w:sz w:val="17"/>
              </w:rPr>
              <w:t>/api/compliance/verify-registration</w:t>
            </w:r>
          </w:p>
        </w:tc>
        <w:tc>
          <w:tcPr>
            <w:tcW w:type="dxa" w:w="864"/>
            <w:vAlign w:val="center"/>
          </w:tcPr>
          <w:p>
            <w:pPr>
              <w:spacing w:before="40" w:after="40"/>
            </w:pPr>
            <w:r/>
            <w:r>
              <w:rPr>
                <w:rFonts w:ascii="Calibri" w:hAnsi="Calibri"/>
                <w:color w:val="333333"/>
                <w:sz w:val="17"/>
              </w:rPr>
              <w:t>admin, donor</w:t>
            </w:r>
          </w:p>
        </w:tc>
        <w:tc>
          <w:tcPr>
            <w:tcW w:type="dxa" w:w="1440"/>
            <w:vAlign w:val="center"/>
          </w:tcPr>
          <w:p>
            <w:pPr>
              <w:spacing w:before="40" w:after="40"/>
            </w:pPr>
            <w:r/>
            <w:r>
              <w:rPr>
                <w:rFonts w:ascii="Calibri" w:hAnsi="Calibri"/>
                <w:color w:val="333333"/>
                <w:sz w:val="17"/>
              </w:rPr>
              <w:t>{org_id, country, registration_number}</w:t>
            </w:r>
          </w:p>
        </w:tc>
        <w:tc>
          <w:tcPr>
            <w:tcW w:type="dxa" w:w="1296"/>
            <w:vAlign w:val="center"/>
          </w:tcPr>
          <w:p>
            <w:pPr>
              <w:spacing w:before="40" w:after="40"/>
            </w:pPr>
            <w:r/>
            <w:r>
              <w:rPr>
                <w:rFonts w:ascii="Calibri" w:hAnsi="Calibri"/>
                <w:color w:val="333333"/>
                <w:sz w:val="17"/>
              </w:rPr>
              <w:t>{success, verification}</w:t>
            </w:r>
          </w:p>
        </w:tc>
        <w:tc>
          <w:tcPr>
            <w:tcW w:type="dxa" w:w="720"/>
            <w:vAlign w:val="center"/>
          </w:tcPr>
          <w:p>
            <w:pPr>
              <w:spacing w:before="40" w:after="40"/>
            </w:pPr>
            <w:r/>
            <w:r>
              <w:rPr>
                <w:rFonts w:ascii="Calibri" w:hAnsi="Calibri"/>
                <w:color w:val="333333"/>
                <w:sz w:val="17"/>
              </w:rPr>
              <w:t>400, 403</w:t>
            </w:r>
          </w:p>
        </w:tc>
        <w:tc>
          <w:tcPr>
            <w:tcW w:type="dxa" w:w="2160"/>
            <w:vAlign w:val="center"/>
          </w:tcPr>
          <w:p>
            <w:pPr>
              <w:spacing w:before="40" w:after="40"/>
            </w:pPr>
            <w:r/>
            <w:r>
              <w:rPr>
                <w:rFonts w:ascii="Calibri" w:hAnsi="Calibri"/>
                <w:color w:val="333333"/>
                <w:sz w:val="17"/>
              </w:rPr>
              <w:t>Verify organization against government registry</w:t>
            </w:r>
          </w:p>
        </w:tc>
      </w:tr>
      <w:tr>
        <w:tc>
          <w:tcPr>
            <w:tcW w:type="dxa" w:w="720"/>
            <w:vAlign w:val="center"/>
            <w:shd w:fill="EBF3FC"/>
          </w:tcPr>
          <w:p>
            <w:pPr>
              <w:spacing w:before="40" w:after="40"/>
            </w:pPr>
            <w:r/>
            <w:r>
              <w:rPr>
                <w:rFonts w:ascii="Calibri" w:hAnsi="Calibri"/>
                <w:b/>
                <w:color w:val="333333"/>
                <w:sz w:val="17"/>
              </w:rPr>
              <w:t>GET</w:t>
            </w:r>
          </w:p>
        </w:tc>
        <w:tc>
          <w:tcPr>
            <w:tcW w:type="dxa" w:w="2160"/>
            <w:vAlign w:val="center"/>
            <w:shd w:fill="EBF3FC"/>
          </w:tcPr>
          <w:p>
            <w:pPr>
              <w:spacing w:before="40" w:after="40"/>
            </w:pPr>
            <w:r/>
            <w:r>
              <w:rPr>
                <w:rFonts w:ascii="Calibri" w:hAnsi="Calibri"/>
                <w:color w:val="333333"/>
                <w:sz w:val="17"/>
              </w:rPr>
              <w:t>/api/compliance/status/&lt;org_id&gt;</w:t>
            </w:r>
          </w:p>
        </w:tc>
        <w:tc>
          <w:tcPr>
            <w:tcW w:type="dxa" w:w="864"/>
            <w:vAlign w:val="center"/>
            <w:shd w:fill="EBF3FC"/>
          </w:tcPr>
          <w:p>
            <w:pPr>
              <w:spacing w:before="40" w:after="40"/>
            </w:pPr>
            <w:r/>
            <w:r>
              <w:rPr>
                <w:rFonts w:ascii="Calibri" w:hAnsi="Calibri"/>
                <w:color w:val="333333"/>
                <w:sz w:val="17"/>
              </w:rPr>
              <w:t>login_required</w:t>
            </w:r>
          </w:p>
        </w:tc>
        <w:tc>
          <w:tcPr>
            <w:tcW w:type="dxa" w:w="1440"/>
            <w:vAlign w:val="center"/>
            <w:shd w:fill="EBF3FC"/>
          </w:tcPr>
          <w:p>
            <w:pPr>
              <w:spacing w:before="40" w:after="40"/>
            </w:pPr>
            <w:r/>
            <w:r>
              <w:rPr>
                <w:rFonts w:ascii="Calibri" w:hAnsi="Calibri"/>
                <w:color w:val="333333"/>
                <w:sz w:val="17"/>
              </w:rPr>
              <w:t>-</w:t>
            </w:r>
          </w:p>
        </w:tc>
        <w:tc>
          <w:tcPr>
            <w:tcW w:type="dxa" w:w="1296"/>
            <w:vAlign w:val="center"/>
            <w:shd w:fill="EBF3FC"/>
          </w:tcPr>
          <w:p>
            <w:pPr>
              <w:spacing w:before="40" w:after="40"/>
            </w:pPr>
            <w:r/>
            <w:r>
              <w:rPr>
                <w:rFonts w:ascii="Calibri" w:hAnsi="Calibri"/>
                <w:color w:val="333333"/>
                <w:sz w:val="17"/>
              </w:rPr>
              <w:t>{sanctions_status, registration_status, last_checked}</w:t>
            </w:r>
          </w:p>
        </w:tc>
        <w:tc>
          <w:tcPr>
            <w:tcW w:type="dxa" w:w="720"/>
            <w:vAlign w:val="center"/>
            <w:shd w:fill="EBF3FC"/>
          </w:tcPr>
          <w:p>
            <w:pPr>
              <w:spacing w:before="40" w:after="40"/>
            </w:pPr>
            <w:r/>
            <w:r>
              <w:rPr>
                <w:rFonts w:ascii="Calibri" w:hAnsi="Calibri"/>
                <w:color w:val="333333"/>
                <w:sz w:val="17"/>
              </w:rPr>
              <w:t>404</w:t>
            </w:r>
          </w:p>
        </w:tc>
        <w:tc>
          <w:tcPr>
            <w:tcW w:type="dxa" w:w="2160"/>
            <w:vAlign w:val="center"/>
            <w:shd w:fill="EBF3FC"/>
          </w:tcPr>
          <w:p>
            <w:pPr>
              <w:spacing w:before="40" w:after="40"/>
            </w:pPr>
            <w:r/>
            <w:r>
              <w:rPr>
                <w:rFonts w:ascii="Calibri" w:hAnsi="Calibri"/>
                <w:color w:val="333333"/>
                <w:sz w:val="17"/>
              </w:rPr>
              <w:t>Get current compliance status summary</w:t>
            </w:r>
          </w:p>
        </w:tc>
      </w:tr>
    </w:tbl>
    <w:p/>
    <w:p>
      <w:pPr>
        <w:pStyle w:val="Heading2"/>
      </w:pPr>
      <w:r>
        <w:rPr>
          <w:rFonts w:ascii="Calibri" w:hAnsi="Calibri"/>
          <w:color w:val="2C3E6B"/>
          <w:sz w:val="30"/>
        </w:rPr>
        <w:t>4.9 Reviews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337"/>
        <w:gridCol w:w="1337"/>
        <w:gridCol w:w="1337"/>
        <w:gridCol w:w="1337"/>
        <w:gridCol w:w="1337"/>
        <w:gridCol w:w="1337"/>
        <w:gridCol w:w="1337"/>
      </w:tblGrid>
      <w:tr>
        <w:tc>
          <w:tcPr>
            <w:tcW w:type="dxa" w:w="720"/>
            <w:vAlign w:val="center"/>
            <w:shd w:fill="1B2A4A"/>
          </w:tcPr>
          <w:p>
            <w:pPr>
              <w:spacing w:before="80" w:after="80"/>
              <w:jc w:val="left"/>
            </w:pPr>
            <w:r/>
            <w:r>
              <w:rPr>
                <w:rFonts w:ascii="Calibri" w:hAnsi="Calibri"/>
                <w:b/>
                <w:color w:val="FFFFFF"/>
                <w:sz w:val="18"/>
              </w:rPr>
              <w:t>Method</w:t>
            </w:r>
          </w:p>
        </w:tc>
        <w:tc>
          <w:tcPr>
            <w:tcW w:type="dxa" w:w="2160"/>
            <w:vAlign w:val="center"/>
            <w:shd w:fill="1B2A4A"/>
          </w:tcPr>
          <w:p>
            <w:pPr>
              <w:spacing w:before="80" w:after="80"/>
              <w:jc w:val="left"/>
            </w:pPr>
            <w:r/>
            <w:r>
              <w:rPr>
                <w:rFonts w:ascii="Calibri" w:hAnsi="Calibri"/>
                <w:b/>
                <w:color w:val="FFFFFF"/>
                <w:sz w:val="18"/>
              </w:rPr>
              <w:t>Endpoint</w:t>
            </w:r>
          </w:p>
        </w:tc>
        <w:tc>
          <w:tcPr>
            <w:tcW w:type="dxa" w:w="864"/>
            <w:vAlign w:val="center"/>
            <w:shd w:fill="1B2A4A"/>
          </w:tcPr>
          <w:p>
            <w:pPr>
              <w:spacing w:before="80" w:after="80"/>
              <w:jc w:val="left"/>
            </w:pPr>
            <w:r/>
            <w:r>
              <w:rPr>
                <w:rFonts w:ascii="Calibri" w:hAnsi="Calibri"/>
                <w:b/>
                <w:color w:val="FFFFFF"/>
                <w:sz w:val="18"/>
              </w:rPr>
              <w:t>Auth</w:t>
            </w:r>
          </w:p>
        </w:tc>
        <w:tc>
          <w:tcPr>
            <w:tcW w:type="dxa" w:w="1440"/>
            <w:vAlign w:val="center"/>
            <w:shd w:fill="1B2A4A"/>
          </w:tcPr>
          <w:p>
            <w:pPr>
              <w:spacing w:before="80" w:after="80"/>
              <w:jc w:val="left"/>
            </w:pPr>
            <w:r/>
            <w:r>
              <w:rPr>
                <w:rFonts w:ascii="Calibri" w:hAnsi="Calibri"/>
                <w:b/>
                <w:color w:val="FFFFFF"/>
                <w:sz w:val="18"/>
              </w:rPr>
              <w:t>Request</w:t>
            </w:r>
          </w:p>
        </w:tc>
        <w:tc>
          <w:tcPr>
            <w:tcW w:type="dxa" w:w="1296"/>
            <w:vAlign w:val="center"/>
            <w:shd w:fill="1B2A4A"/>
          </w:tcPr>
          <w:p>
            <w:pPr>
              <w:spacing w:before="80" w:after="80"/>
              <w:jc w:val="left"/>
            </w:pPr>
            <w:r/>
            <w:r>
              <w:rPr>
                <w:rFonts w:ascii="Calibri" w:hAnsi="Calibri"/>
                <w:b/>
                <w:color w:val="FFFFFF"/>
                <w:sz w:val="18"/>
              </w:rPr>
              <w:t>Response</w:t>
            </w:r>
          </w:p>
        </w:tc>
        <w:tc>
          <w:tcPr>
            <w:tcW w:type="dxa" w:w="720"/>
            <w:vAlign w:val="center"/>
            <w:shd w:fill="1B2A4A"/>
          </w:tcPr>
          <w:p>
            <w:pPr>
              <w:spacing w:before="80" w:after="80"/>
              <w:jc w:val="left"/>
            </w:pPr>
            <w:r/>
            <w:r>
              <w:rPr>
                <w:rFonts w:ascii="Calibri" w:hAnsi="Calibri"/>
                <w:b/>
                <w:color w:val="FFFFFF"/>
                <w:sz w:val="18"/>
              </w:rPr>
              <w:t>Errors</w:t>
            </w:r>
          </w:p>
        </w:tc>
        <w:tc>
          <w:tcPr>
            <w:tcW w:type="dxa" w:w="2160"/>
            <w:vAlign w:val="center"/>
            <w:shd w:fill="1B2A4A"/>
          </w:tcPr>
          <w:p>
            <w:pPr>
              <w:spacing w:before="80" w:after="80"/>
              <w:jc w:val="left"/>
            </w:pPr>
            <w:r/>
            <w:r>
              <w:rPr>
                <w:rFonts w:ascii="Calibri" w:hAnsi="Calibri"/>
                <w:b/>
                <w:color w:val="FFFFFF"/>
                <w:sz w:val="18"/>
              </w:rPr>
              <w:t>Notes</w:t>
            </w:r>
          </w:p>
        </w:tc>
      </w:tr>
      <w:tr>
        <w:tc>
          <w:tcPr>
            <w:tcW w:type="dxa" w:w="720"/>
            <w:vAlign w:val="center"/>
          </w:tcPr>
          <w:p>
            <w:pPr>
              <w:spacing w:before="40" w:after="40"/>
            </w:pPr>
            <w:r/>
            <w:r>
              <w:rPr>
                <w:rFonts w:ascii="Calibri" w:hAnsi="Calibri"/>
                <w:b/>
                <w:color w:val="333333"/>
                <w:sz w:val="17"/>
              </w:rPr>
              <w:t>GET</w:t>
            </w:r>
          </w:p>
        </w:tc>
        <w:tc>
          <w:tcPr>
            <w:tcW w:type="dxa" w:w="2160"/>
            <w:vAlign w:val="center"/>
          </w:tcPr>
          <w:p>
            <w:pPr>
              <w:spacing w:before="40" w:after="40"/>
            </w:pPr>
            <w:r/>
            <w:r>
              <w:rPr>
                <w:rFonts w:ascii="Calibri" w:hAnsi="Calibri"/>
                <w:color w:val="333333"/>
                <w:sz w:val="17"/>
              </w:rPr>
              <w:t>/api/reviews/</w:t>
            </w:r>
          </w:p>
        </w:tc>
        <w:tc>
          <w:tcPr>
            <w:tcW w:type="dxa" w:w="864"/>
            <w:vAlign w:val="center"/>
          </w:tcPr>
          <w:p>
            <w:pPr>
              <w:spacing w:before="40" w:after="40"/>
            </w:pPr>
            <w:r/>
            <w:r>
              <w:rPr>
                <w:rFonts w:ascii="Calibri" w:hAnsi="Calibri"/>
                <w:color w:val="333333"/>
                <w:sz w:val="17"/>
              </w:rPr>
              <w:t>reviewer, admin</w:t>
            </w:r>
          </w:p>
        </w:tc>
        <w:tc>
          <w:tcPr>
            <w:tcW w:type="dxa" w:w="1440"/>
            <w:vAlign w:val="center"/>
          </w:tcPr>
          <w:p>
            <w:pPr>
              <w:spacing w:before="40" w:after="40"/>
            </w:pPr>
            <w:r/>
            <w:r>
              <w:rPr>
                <w:rFonts w:ascii="Calibri" w:hAnsi="Calibri"/>
                <w:color w:val="333333"/>
                <w:sz w:val="17"/>
              </w:rPr>
              <w:t>?application_id, status</w:t>
            </w:r>
          </w:p>
        </w:tc>
        <w:tc>
          <w:tcPr>
            <w:tcW w:type="dxa" w:w="1296"/>
            <w:vAlign w:val="center"/>
          </w:tcPr>
          <w:p>
            <w:pPr>
              <w:spacing w:before="40" w:after="40"/>
            </w:pPr>
            <w:r/>
            <w:r>
              <w:rPr>
                <w:rFonts w:ascii="Calibri" w:hAnsi="Calibri"/>
                <w:color w:val="333333"/>
                <w:sz w:val="17"/>
              </w:rPr>
              <w:t>{reviews[]}</w:t>
            </w:r>
          </w:p>
        </w:tc>
        <w:tc>
          <w:tcPr>
            <w:tcW w:type="dxa" w:w="720"/>
            <w:vAlign w:val="center"/>
          </w:tcPr>
          <w:p>
            <w:pPr>
              <w:spacing w:before="40" w:after="40"/>
            </w:pPr>
            <w:r/>
            <w:r>
              <w:rPr>
                <w:rFonts w:ascii="Calibri" w:hAnsi="Calibri"/>
                <w:color w:val="333333"/>
                <w:sz w:val="17"/>
              </w:rPr>
              <w:t>-</w:t>
            </w:r>
          </w:p>
        </w:tc>
        <w:tc>
          <w:tcPr>
            <w:tcW w:type="dxa" w:w="2160"/>
            <w:vAlign w:val="center"/>
          </w:tcPr>
          <w:p>
            <w:pPr>
              <w:spacing w:before="40" w:after="40"/>
            </w:pPr>
            <w:r/>
            <w:r>
              <w:rPr>
                <w:rFonts w:ascii="Calibri" w:hAnsi="Calibri"/>
                <w:color w:val="333333"/>
                <w:sz w:val="17"/>
              </w:rPr>
              <w:t>List reviews assigned to the current reviewer</w:t>
            </w:r>
          </w:p>
        </w:tc>
      </w:tr>
      <w:tr>
        <w:tc>
          <w:tcPr>
            <w:tcW w:type="dxa" w:w="720"/>
            <w:vAlign w:val="center"/>
            <w:shd w:fill="EBF3FC"/>
          </w:tcPr>
          <w:p>
            <w:pPr>
              <w:spacing w:before="40" w:after="40"/>
            </w:pPr>
            <w:r/>
            <w:r>
              <w:rPr>
                <w:rFonts w:ascii="Calibri" w:hAnsi="Calibri"/>
                <w:b/>
                <w:color w:val="333333"/>
                <w:sz w:val="17"/>
              </w:rPr>
              <w:t>GET</w:t>
            </w:r>
          </w:p>
        </w:tc>
        <w:tc>
          <w:tcPr>
            <w:tcW w:type="dxa" w:w="2160"/>
            <w:vAlign w:val="center"/>
            <w:shd w:fill="EBF3FC"/>
          </w:tcPr>
          <w:p>
            <w:pPr>
              <w:spacing w:before="40" w:after="40"/>
            </w:pPr>
            <w:r/>
            <w:r>
              <w:rPr>
                <w:rFonts w:ascii="Calibri" w:hAnsi="Calibri"/>
                <w:color w:val="333333"/>
                <w:sz w:val="17"/>
              </w:rPr>
              <w:t>/api/reviews/&lt;id&gt;</w:t>
            </w:r>
          </w:p>
        </w:tc>
        <w:tc>
          <w:tcPr>
            <w:tcW w:type="dxa" w:w="864"/>
            <w:vAlign w:val="center"/>
            <w:shd w:fill="EBF3FC"/>
          </w:tcPr>
          <w:p>
            <w:pPr>
              <w:spacing w:before="40" w:after="40"/>
            </w:pPr>
            <w:r/>
            <w:r>
              <w:rPr>
                <w:rFonts w:ascii="Calibri" w:hAnsi="Calibri"/>
                <w:color w:val="333333"/>
                <w:sz w:val="17"/>
              </w:rPr>
              <w:t>reviewer, admin</w:t>
            </w:r>
          </w:p>
        </w:tc>
        <w:tc>
          <w:tcPr>
            <w:tcW w:type="dxa" w:w="1440"/>
            <w:vAlign w:val="center"/>
            <w:shd w:fill="EBF3FC"/>
          </w:tcPr>
          <w:p>
            <w:pPr>
              <w:spacing w:before="40" w:after="40"/>
            </w:pPr>
            <w:r/>
            <w:r>
              <w:rPr>
                <w:rFonts w:ascii="Calibri" w:hAnsi="Calibri"/>
                <w:color w:val="333333"/>
                <w:sz w:val="17"/>
              </w:rPr>
              <w:t>-</w:t>
            </w:r>
          </w:p>
        </w:tc>
        <w:tc>
          <w:tcPr>
            <w:tcW w:type="dxa" w:w="1296"/>
            <w:vAlign w:val="center"/>
            <w:shd w:fill="EBF3FC"/>
          </w:tcPr>
          <w:p>
            <w:pPr>
              <w:spacing w:before="40" w:after="40"/>
            </w:pPr>
            <w:r/>
            <w:r>
              <w:rPr>
                <w:rFonts w:ascii="Calibri" w:hAnsi="Calibri"/>
                <w:color w:val="333333"/>
                <w:sz w:val="17"/>
              </w:rPr>
              <w:t>{review, application, grant}</w:t>
            </w:r>
          </w:p>
        </w:tc>
        <w:tc>
          <w:tcPr>
            <w:tcW w:type="dxa" w:w="720"/>
            <w:vAlign w:val="center"/>
            <w:shd w:fill="EBF3FC"/>
          </w:tcPr>
          <w:p>
            <w:pPr>
              <w:spacing w:before="40" w:after="40"/>
            </w:pPr>
            <w:r/>
            <w:r>
              <w:rPr>
                <w:rFonts w:ascii="Calibri" w:hAnsi="Calibri"/>
                <w:color w:val="333333"/>
                <w:sz w:val="17"/>
              </w:rPr>
              <w:t>403, 404</w:t>
            </w:r>
          </w:p>
        </w:tc>
        <w:tc>
          <w:tcPr>
            <w:tcW w:type="dxa" w:w="2160"/>
            <w:vAlign w:val="center"/>
            <w:shd w:fill="EBF3FC"/>
          </w:tcPr>
          <w:p>
            <w:pPr>
              <w:spacing w:before="40" w:after="40"/>
            </w:pPr>
            <w:r/>
            <w:r>
              <w:rPr>
                <w:rFonts w:ascii="Calibri" w:hAnsi="Calibri"/>
                <w:color w:val="333333"/>
                <w:sz w:val="17"/>
              </w:rPr>
              <w:t>Get review details with application context</w:t>
            </w:r>
          </w:p>
        </w:tc>
      </w:tr>
      <w:tr>
        <w:tc>
          <w:tcPr>
            <w:tcW w:type="dxa" w:w="720"/>
            <w:vAlign w:val="center"/>
          </w:tcPr>
          <w:p>
            <w:pPr>
              <w:spacing w:before="40" w:after="40"/>
            </w:pPr>
            <w:r/>
            <w:r>
              <w:rPr>
                <w:rFonts w:ascii="Calibri" w:hAnsi="Calibri"/>
                <w:b/>
                <w:color w:val="333333"/>
                <w:sz w:val="17"/>
              </w:rPr>
              <w:t>PUT</w:t>
            </w:r>
          </w:p>
        </w:tc>
        <w:tc>
          <w:tcPr>
            <w:tcW w:type="dxa" w:w="2160"/>
            <w:vAlign w:val="center"/>
          </w:tcPr>
          <w:p>
            <w:pPr>
              <w:spacing w:before="40" w:after="40"/>
            </w:pPr>
            <w:r/>
            <w:r>
              <w:rPr>
                <w:rFonts w:ascii="Calibri" w:hAnsi="Calibri"/>
                <w:color w:val="333333"/>
                <w:sz w:val="17"/>
              </w:rPr>
              <w:t>/api/reviews/&lt;id&gt;</w:t>
            </w:r>
          </w:p>
        </w:tc>
        <w:tc>
          <w:tcPr>
            <w:tcW w:type="dxa" w:w="864"/>
            <w:vAlign w:val="center"/>
          </w:tcPr>
          <w:p>
            <w:pPr>
              <w:spacing w:before="40" w:after="40"/>
            </w:pPr>
            <w:r/>
            <w:r>
              <w:rPr>
                <w:rFonts w:ascii="Calibri" w:hAnsi="Calibri"/>
                <w:color w:val="333333"/>
                <w:sz w:val="17"/>
              </w:rPr>
              <w:t>reviewer</w:t>
            </w:r>
          </w:p>
        </w:tc>
        <w:tc>
          <w:tcPr>
            <w:tcW w:type="dxa" w:w="1440"/>
            <w:vAlign w:val="center"/>
          </w:tcPr>
          <w:p>
            <w:pPr>
              <w:spacing w:before="40" w:after="40"/>
            </w:pPr>
            <w:r/>
            <w:r>
              <w:rPr>
                <w:rFonts w:ascii="Calibri" w:hAnsi="Calibri"/>
                <w:color w:val="333333"/>
                <w:sz w:val="17"/>
              </w:rPr>
              <w:t>{scores, comments, overall_score}</w:t>
            </w:r>
          </w:p>
        </w:tc>
        <w:tc>
          <w:tcPr>
            <w:tcW w:type="dxa" w:w="1296"/>
            <w:vAlign w:val="center"/>
          </w:tcPr>
          <w:p>
            <w:pPr>
              <w:spacing w:before="40" w:after="40"/>
            </w:pPr>
            <w:r/>
            <w:r>
              <w:rPr>
                <w:rFonts w:ascii="Calibri" w:hAnsi="Calibri"/>
                <w:color w:val="333333"/>
                <w:sz w:val="17"/>
              </w:rPr>
              <w:t>{success, review}</w:t>
            </w:r>
          </w:p>
        </w:tc>
        <w:tc>
          <w:tcPr>
            <w:tcW w:type="dxa" w:w="720"/>
            <w:vAlign w:val="center"/>
          </w:tcPr>
          <w:p>
            <w:pPr>
              <w:spacing w:before="40" w:after="40"/>
            </w:pPr>
            <w:r/>
            <w:r>
              <w:rPr>
                <w:rFonts w:ascii="Calibri" w:hAnsi="Calibri"/>
                <w:color w:val="333333"/>
                <w:sz w:val="17"/>
              </w:rPr>
              <w:t>400, 403, 404</w:t>
            </w:r>
          </w:p>
        </w:tc>
        <w:tc>
          <w:tcPr>
            <w:tcW w:type="dxa" w:w="2160"/>
            <w:vAlign w:val="center"/>
          </w:tcPr>
          <w:p>
            <w:pPr>
              <w:spacing w:before="40" w:after="40"/>
            </w:pPr>
            <w:r/>
            <w:r>
              <w:rPr>
                <w:rFonts w:ascii="Calibri" w:hAnsi="Calibri"/>
                <w:color w:val="333333"/>
                <w:sz w:val="17"/>
              </w:rPr>
              <w:t>Submit scores and comments for a review</w:t>
            </w:r>
          </w:p>
        </w:tc>
      </w:tr>
      <w:tr>
        <w:tc>
          <w:tcPr>
            <w:tcW w:type="dxa" w:w="720"/>
            <w:vAlign w:val="center"/>
            <w:shd w:fill="EBF3FC"/>
          </w:tcPr>
          <w:p>
            <w:pPr>
              <w:spacing w:before="40" w:after="40"/>
            </w:pPr>
            <w:r/>
            <w:r>
              <w:rPr>
                <w:rFonts w:ascii="Calibri" w:hAnsi="Calibri"/>
                <w:b/>
                <w:color w:val="333333"/>
                <w:sz w:val="17"/>
              </w:rPr>
              <w:t>POST</w:t>
            </w:r>
          </w:p>
        </w:tc>
        <w:tc>
          <w:tcPr>
            <w:tcW w:type="dxa" w:w="2160"/>
            <w:vAlign w:val="center"/>
            <w:shd w:fill="EBF3FC"/>
          </w:tcPr>
          <w:p>
            <w:pPr>
              <w:spacing w:before="40" w:after="40"/>
            </w:pPr>
            <w:r/>
            <w:r>
              <w:rPr>
                <w:rFonts w:ascii="Calibri" w:hAnsi="Calibri"/>
                <w:color w:val="333333"/>
                <w:sz w:val="17"/>
              </w:rPr>
              <w:t>/api/reviews/&lt;id&gt;/complete</w:t>
            </w:r>
          </w:p>
        </w:tc>
        <w:tc>
          <w:tcPr>
            <w:tcW w:type="dxa" w:w="864"/>
            <w:vAlign w:val="center"/>
            <w:shd w:fill="EBF3FC"/>
          </w:tcPr>
          <w:p>
            <w:pPr>
              <w:spacing w:before="40" w:after="40"/>
            </w:pPr>
            <w:r/>
            <w:r>
              <w:rPr>
                <w:rFonts w:ascii="Calibri" w:hAnsi="Calibri"/>
                <w:color w:val="333333"/>
                <w:sz w:val="17"/>
              </w:rPr>
              <w:t>reviewer</w:t>
            </w:r>
          </w:p>
        </w:tc>
        <w:tc>
          <w:tcPr>
            <w:tcW w:type="dxa" w:w="1440"/>
            <w:vAlign w:val="center"/>
            <w:shd w:fill="EBF3FC"/>
          </w:tcPr>
          <w:p>
            <w:pPr>
              <w:spacing w:before="40" w:after="40"/>
            </w:pPr>
            <w:r/>
            <w:r>
              <w:rPr>
                <w:rFonts w:ascii="Calibri" w:hAnsi="Calibri"/>
                <w:color w:val="333333"/>
                <w:sz w:val="17"/>
              </w:rPr>
              <w:t>-</w:t>
            </w:r>
          </w:p>
        </w:tc>
        <w:tc>
          <w:tcPr>
            <w:tcW w:type="dxa" w:w="1296"/>
            <w:vAlign w:val="center"/>
            <w:shd w:fill="EBF3FC"/>
          </w:tcPr>
          <w:p>
            <w:pPr>
              <w:spacing w:before="40" w:after="40"/>
            </w:pPr>
            <w:r/>
            <w:r>
              <w:rPr>
                <w:rFonts w:ascii="Calibri" w:hAnsi="Calibri"/>
                <w:color w:val="333333"/>
                <w:sz w:val="17"/>
              </w:rPr>
              <w:t>{success, review}</w:t>
            </w:r>
          </w:p>
        </w:tc>
        <w:tc>
          <w:tcPr>
            <w:tcW w:type="dxa" w:w="720"/>
            <w:vAlign w:val="center"/>
            <w:shd w:fill="EBF3FC"/>
          </w:tcPr>
          <w:p>
            <w:pPr>
              <w:spacing w:before="40" w:after="40"/>
            </w:pPr>
            <w:r/>
            <w:r>
              <w:rPr>
                <w:rFonts w:ascii="Calibri" w:hAnsi="Calibri"/>
                <w:color w:val="333333"/>
                <w:sz w:val="17"/>
              </w:rPr>
              <w:t>400, 403</w:t>
            </w:r>
          </w:p>
        </w:tc>
        <w:tc>
          <w:tcPr>
            <w:tcW w:type="dxa" w:w="2160"/>
            <w:vAlign w:val="center"/>
            <w:shd w:fill="EBF3FC"/>
          </w:tcPr>
          <w:p>
            <w:pPr>
              <w:spacing w:before="40" w:after="40"/>
            </w:pPr>
            <w:r/>
            <w:r>
              <w:rPr>
                <w:rFonts w:ascii="Calibri" w:hAnsi="Calibri"/>
                <w:color w:val="333333"/>
                <w:sz w:val="17"/>
              </w:rPr>
              <w:t>Mark review as completed; updates application scores</w:t>
            </w:r>
          </w:p>
        </w:tc>
      </w:tr>
    </w:tbl>
    <w:p/>
    <w:p>
      <w:pPr>
        <w:pStyle w:val="Heading2"/>
      </w:pPr>
      <w:r>
        <w:rPr>
          <w:rFonts w:ascii="Calibri" w:hAnsi="Calibri"/>
          <w:color w:val="2C3E6B"/>
          <w:sz w:val="30"/>
        </w:rPr>
        <w:t>4.10 Reports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337"/>
        <w:gridCol w:w="1337"/>
        <w:gridCol w:w="1337"/>
        <w:gridCol w:w="1337"/>
        <w:gridCol w:w="1337"/>
        <w:gridCol w:w="1337"/>
        <w:gridCol w:w="1337"/>
      </w:tblGrid>
      <w:tr>
        <w:tc>
          <w:tcPr>
            <w:tcW w:type="dxa" w:w="720"/>
            <w:vAlign w:val="center"/>
            <w:shd w:fill="1B2A4A"/>
          </w:tcPr>
          <w:p>
            <w:pPr>
              <w:spacing w:before="80" w:after="80"/>
              <w:jc w:val="left"/>
            </w:pPr>
            <w:r/>
            <w:r>
              <w:rPr>
                <w:rFonts w:ascii="Calibri" w:hAnsi="Calibri"/>
                <w:b/>
                <w:color w:val="FFFFFF"/>
                <w:sz w:val="18"/>
              </w:rPr>
              <w:t>Method</w:t>
            </w:r>
          </w:p>
        </w:tc>
        <w:tc>
          <w:tcPr>
            <w:tcW w:type="dxa" w:w="2160"/>
            <w:vAlign w:val="center"/>
            <w:shd w:fill="1B2A4A"/>
          </w:tcPr>
          <w:p>
            <w:pPr>
              <w:spacing w:before="80" w:after="80"/>
              <w:jc w:val="left"/>
            </w:pPr>
            <w:r/>
            <w:r>
              <w:rPr>
                <w:rFonts w:ascii="Calibri" w:hAnsi="Calibri"/>
                <w:b/>
                <w:color w:val="FFFFFF"/>
                <w:sz w:val="18"/>
              </w:rPr>
              <w:t>Endpoint</w:t>
            </w:r>
          </w:p>
        </w:tc>
        <w:tc>
          <w:tcPr>
            <w:tcW w:type="dxa" w:w="864"/>
            <w:vAlign w:val="center"/>
            <w:shd w:fill="1B2A4A"/>
          </w:tcPr>
          <w:p>
            <w:pPr>
              <w:spacing w:before="80" w:after="80"/>
              <w:jc w:val="left"/>
            </w:pPr>
            <w:r/>
            <w:r>
              <w:rPr>
                <w:rFonts w:ascii="Calibri" w:hAnsi="Calibri"/>
                <w:b/>
                <w:color w:val="FFFFFF"/>
                <w:sz w:val="18"/>
              </w:rPr>
              <w:t>Auth</w:t>
            </w:r>
          </w:p>
        </w:tc>
        <w:tc>
          <w:tcPr>
            <w:tcW w:type="dxa" w:w="1440"/>
            <w:vAlign w:val="center"/>
            <w:shd w:fill="1B2A4A"/>
          </w:tcPr>
          <w:p>
            <w:pPr>
              <w:spacing w:before="80" w:after="80"/>
              <w:jc w:val="left"/>
            </w:pPr>
            <w:r/>
            <w:r>
              <w:rPr>
                <w:rFonts w:ascii="Calibri" w:hAnsi="Calibri"/>
                <w:b/>
                <w:color w:val="FFFFFF"/>
                <w:sz w:val="18"/>
              </w:rPr>
              <w:t>Request</w:t>
            </w:r>
          </w:p>
        </w:tc>
        <w:tc>
          <w:tcPr>
            <w:tcW w:type="dxa" w:w="1296"/>
            <w:vAlign w:val="center"/>
            <w:shd w:fill="1B2A4A"/>
          </w:tcPr>
          <w:p>
            <w:pPr>
              <w:spacing w:before="80" w:after="80"/>
              <w:jc w:val="left"/>
            </w:pPr>
            <w:r/>
            <w:r>
              <w:rPr>
                <w:rFonts w:ascii="Calibri" w:hAnsi="Calibri"/>
                <w:b/>
                <w:color w:val="FFFFFF"/>
                <w:sz w:val="18"/>
              </w:rPr>
              <w:t>Response</w:t>
            </w:r>
          </w:p>
        </w:tc>
        <w:tc>
          <w:tcPr>
            <w:tcW w:type="dxa" w:w="720"/>
            <w:vAlign w:val="center"/>
            <w:shd w:fill="1B2A4A"/>
          </w:tcPr>
          <w:p>
            <w:pPr>
              <w:spacing w:before="80" w:after="80"/>
              <w:jc w:val="left"/>
            </w:pPr>
            <w:r/>
            <w:r>
              <w:rPr>
                <w:rFonts w:ascii="Calibri" w:hAnsi="Calibri"/>
                <w:b/>
                <w:color w:val="FFFFFF"/>
                <w:sz w:val="18"/>
              </w:rPr>
              <w:t>Errors</w:t>
            </w:r>
          </w:p>
        </w:tc>
        <w:tc>
          <w:tcPr>
            <w:tcW w:type="dxa" w:w="2160"/>
            <w:vAlign w:val="center"/>
            <w:shd w:fill="1B2A4A"/>
          </w:tcPr>
          <w:p>
            <w:pPr>
              <w:spacing w:before="80" w:after="80"/>
              <w:jc w:val="left"/>
            </w:pPr>
            <w:r/>
            <w:r>
              <w:rPr>
                <w:rFonts w:ascii="Calibri" w:hAnsi="Calibri"/>
                <w:b/>
                <w:color w:val="FFFFFF"/>
                <w:sz w:val="18"/>
              </w:rPr>
              <w:t>Notes</w:t>
            </w:r>
          </w:p>
        </w:tc>
      </w:tr>
      <w:tr>
        <w:tc>
          <w:tcPr>
            <w:tcW w:type="dxa" w:w="720"/>
            <w:vAlign w:val="center"/>
          </w:tcPr>
          <w:p>
            <w:pPr>
              <w:spacing w:before="40" w:after="40"/>
            </w:pPr>
            <w:r/>
            <w:r>
              <w:rPr>
                <w:rFonts w:ascii="Calibri" w:hAnsi="Calibri"/>
                <w:b/>
                <w:color w:val="333333"/>
                <w:sz w:val="17"/>
              </w:rPr>
              <w:t>GET</w:t>
            </w:r>
          </w:p>
        </w:tc>
        <w:tc>
          <w:tcPr>
            <w:tcW w:type="dxa" w:w="2160"/>
            <w:vAlign w:val="center"/>
          </w:tcPr>
          <w:p>
            <w:pPr>
              <w:spacing w:before="40" w:after="40"/>
            </w:pPr>
            <w:r/>
            <w:r>
              <w:rPr>
                <w:rFonts w:ascii="Calibri" w:hAnsi="Calibri"/>
                <w:color w:val="333333"/>
                <w:sz w:val="17"/>
              </w:rPr>
              <w:t>/api/reports/</w:t>
            </w:r>
          </w:p>
        </w:tc>
        <w:tc>
          <w:tcPr>
            <w:tcW w:type="dxa" w:w="864"/>
            <w:vAlign w:val="center"/>
          </w:tcPr>
          <w:p>
            <w:pPr>
              <w:spacing w:before="40" w:after="40"/>
            </w:pPr>
            <w:r/>
            <w:r>
              <w:rPr>
                <w:rFonts w:ascii="Calibri" w:hAnsi="Calibri"/>
                <w:color w:val="333333"/>
                <w:sz w:val="17"/>
              </w:rPr>
              <w:t>login_required</w:t>
            </w:r>
          </w:p>
        </w:tc>
        <w:tc>
          <w:tcPr>
            <w:tcW w:type="dxa" w:w="1440"/>
            <w:vAlign w:val="center"/>
          </w:tcPr>
          <w:p>
            <w:pPr>
              <w:spacing w:before="40" w:after="40"/>
            </w:pPr>
            <w:r/>
            <w:r>
              <w:rPr>
                <w:rFonts w:ascii="Calibri" w:hAnsi="Calibri"/>
                <w:color w:val="333333"/>
                <w:sz w:val="17"/>
              </w:rPr>
              <w:t>?grant_id, status, org_id</w:t>
            </w:r>
          </w:p>
        </w:tc>
        <w:tc>
          <w:tcPr>
            <w:tcW w:type="dxa" w:w="1296"/>
            <w:vAlign w:val="center"/>
          </w:tcPr>
          <w:p>
            <w:pPr>
              <w:spacing w:before="40" w:after="40"/>
            </w:pPr>
            <w:r/>
            <w:r>
              <w:rPr>
                <w:rFonts w:ascii="Calibri" w:hAnsi="Calibri"/>
                <w:color w:val="333333"/>
                <w:sz w:val="17"/>
              </w:rPr>
              <w:t>{reports[], total}</w:t>
            </w:r>
          </w:p>
        </w:tc>
        <w:tc>
          <w:tcPr>
            <w:tcW w:type="dxa" w:w="720"/>
            <w:vAlign w:val="center"/>
          </w:tcPr>
          <w:p>
            <w:pPr>
              <w:spacing w:before="40" w:after="40"/>
            </w:pPr>
            <w:r/>
            <w:r>
              <w:rPr>
                <w:rFonts w:ascii="Calibri" w:hAnsi="Calibri"/>
                <w:color w:val="333333"/>
                <w:sz w:val="17"/>
              </w:rPr>
              <w:t>-</w:t>
            </w:r>
          </w:p>
        </w:tc>
        <w:tc>
          <w:tcPr>
            <w:tcW w:type="dxa" w:w="2160"/>
            <w:vAlign w:val="center"/>
          </w:tcPr>
          <w:p>
            <w:pPr>
              <w:spacing w:before="40" w:after="40"/>
            </w:pPr>
            <w:r/>
            <w:r>
              <w:rPr>
                <w:rFonts w:ascii="Calibri" w:hAnsi="Calibri"/>
                <w:color w:val="333333"/>
                <w:sz w:val="17"/>
              </w:rPr>
              <w:t>List reports (filtered by role)</w:t>
            </w:r>
          </w:p>
        </w:tc>
      </w:tr>
      <w:tr>
        <w:tc>
          <w:tcPr>
            <w:tcW w:type="dxa" w:w="720"/>
            <w:vAlign w:val="center"/>
            <w:shd w:fill="EBF3FC"/>
          </w:tcPr>
          <w:p>
            <w:pPr>
              <w:spacing w:before="40" w:after="40"/>
            </w:pPr>
            <w:r/>
            <w:r>
              <w:rPr>
                <w:rFonts w:ascii="Calibri" w:hAnsi="Calibri"/>
                <w:b/>
                <w:color w:val="333333"/>
                <w:sz w:val="17"/>
              </w:rPr>
              <w:t>GET</w:t>
            </w:r>
          </w:p>
        </w:tc>
        <w:tc>
          <w:tcPr>
            <w:tcW w:type="dxa" w:w="2160"/>
            <w:vAlign w:val="center"/>
            <w:shd w:fill="EBF3FC"/>
          </w:tcPr>
          <w:p>
            <w:pPr>
              <w:spacing w:before="40" w:after="40"/>
            </w:pPr>
            <w:r/>
            <w:r>
              <w:rPr>
                <w:rFonts w:ascii="Calibri" w:hAnsi="Calibri"/>
                <w:color w:val="333333"/>
                <w:sz w:val="17"/>
              </w:rPr>
              <w:t>/api/reports/&lt;id&gt;</w:t>
            </w:r>
          </w:p>
        </w:tc>
        <w:tc>
          <w:tcPr>
            <w:tcW w:type="dxa" w:w="864"/>
            <w:vAlign w:val="center"/>
            <w:shd w:fill="EBF3FC"/>
          </w:tcPr>
          <w:p>
            <w:pPr>
              <w:spacing w:before="40" w:after="40"/>
            </w:pPr>
            <w:r/>
            <w:r>
              <w:rPr>
                <w:rFonts w:ascii="Calibri" w:hAnsi="Calibri"/>
                <w:color w:val="333333"/>
                <w:sz w:val="17"/>
              </w:rPr>
              <w:t>login_required</w:t>
            </w:r>
          </w:p>
        </w:tc>
        <w:tc>
          <w:tcPr>
            <w:tcW w:type="dxa" w:w="1440"/>
            <w:vAlign w:val="center"/>
            <w:shd w:fill="EBF3FC"/>
          </w:tcPr>
          <w:p>
            <w:pPr>
              <w:spacing w:before="40" w:after="40"/>
            </w:pPr>
            <w:r/>
            <w:r>
              <w:rPr>
                <w:rFonts w:ascii="Calibri" w:hAnsi="Calibri"/>
                <w:color w:val="333333"/>
                <w:sz w:val="17"/>
              </w:rPr>
              <w:t>-</w:t>
            </w:r>
          </w:p>
        </w:tc>
        <w:tc>
          <w:tcPr>
            <w:tcW w:type="dxa" w:w="1296"/>
            <w:vAlign w:val="center"/>
            <w:shd w:fill="EBF3FC"/>
          </w:tcPr>
          <w:p>
            <w:pPr>
              <w:spacing w:before="40" w:after="40"/>
            </w:pPr>
            <w:r/>
            <w:r>
              <w:rPr>
                <w:rFonts w:ascii="Calibri" w:hAnsi="Calibri"/>
                <w:color w:val="333333"/>
                <w:sz w:val="17"/>
              </w:rPr>
              <w:t>{report, grant, application}</w:t>
            </w:r>
          </w:p>
        </w:tc>
        <w:tc>
          <w:tcPr>
            <w:tcW w:type="dxa" w:w="720"/>
            <w:vAlign w:val="center"/>
            <w:shd w:fill="EBF3FC"/>
          </w:tcPr>
          <w:p>
            <w:pPr>
              <w:spacing w:before="40" w:after="40"/>
            </w:pPr>
            <w:r/>
            <w:r>
              <w:rPr>
                <w:rFonts w:ascii="Calibri" w:hAnsi="Calibri"/>
                <w:color w:val="333333"/>
                <w:sz w:val="17"/>
              </w:rPr>
              <w:t>403, 404</w:t>
            </w:r>
          </w:p>
        </w:tc>
        <w:tc>
          <w:tcPr>
            <w:tcW w:type="dxa" w:w="2160"/>
            <w:vAlign w:val="center"/>
            <w:shd w:fill="EBF3FC"/>
          </w:tcPr>
          <w:p>
            <w:pPr>
              <w:spacing w:before="40" w:after="40"/>
            </w:pPr>
            <w:r/>
            <w:r>
              <w:rPr>
                <w:rFonts w:ascii="Calibri" w:hAnsi="Calibri"/>
                <w:color w:val="333333"/>
                <w:sz w:val="17"/>
              </w:rPr>
              <w:t>Get report details with grant context</w:t>
            </w:r>
          </w:p>
        </w:tc>
      </w:tr>
      <w:tr>
        <w:tc>
          <w:tcPr>
            <w:tcW w:type="dxa" w:w="720"/>
            <w:vAlign w:val="center"/>
          </w:tcPr>
          <w:p>
            <w:pPr>
              <w:spacing w:before="40" w:after="40"/>
            </w:pPr>
            <w:r/>
            <w:r>
              <w:rPr>
                <w:rFonts w:ascii="Calibri" w:hAnsi="Calibri"/>
                <w:b/>
                <w:color w:val="333333"/>
                <w:sz w:val="17"/>
              </w:rPr>
              <w:t>POST</w:t>
            </w:r>
          </w:p>
        </w:tc>
        <w:tc>
          <w:tcPr>
            <w:tcW w:type="dxa" w:w="2160"/>
            <w:vAlign w:val="center"/>
          </w:tcPr>
          <w:p>
            <w:pPr>
              <w:spacing w:before="40" w:after="40"/>
            </w:pPr>
            <w:r/>
            <w:r>
              <w:rPr>
                <w:rFonts w:ascii="Calibri" w:hAnsi="Calibri"/>
                <w:color w:val="333333"/>
                <w:sz w:val="17"/>
              </w:rPr>
              <w:t>/api/reports/</w:t>
            </w:r>
          </w:p>
        </w:tc>
        <w:tc>
          <w:tcPr>
            <w:tcW w:type="dxa" w:w="864"/>
            <w:vAlign w:val="center"/>
          </w:tcPr>
          <w:p>
            <w:pPr>
              <w:spacing w:before="40" w:after="40"/>
            </w:pPr>
            <w:r/>
            <w:r>
              <w:rPr>
                <w:rFonts w:ascii="Calibri" w:hAnsi="Calibri"/>
                <w:color w:val="333333"/>
                <w:sz w:val="17"/>
              </w:rPr>
              <w:t>ngo</w:t>
            </w:r>
          </w:p>
        </w:tc>
        <w:tc>
          <w:tcPr>
            <w:tcW w:type="dxa" w:w="1440"/>
            <w:vAlign w:val="center"/>
          </w:tcPr>
          <w:p>
            <w:pPr>
              <w:spacing w:before="40" w:after="40"/>
            </w:pPr>
            <w:r/>
            <w:r>
              <w:rPr>
                <w:rFonts w:ascii="Calibri" w:hAnsi="Calibri"/>
                <w:color w:val="333333"/>
                <w:sz w:val="17"/>
              </w:rPr>
              <w:t>{grant_id, application_id, report_type, reporting_period}</w:t>
            </w:r>
          </w:p>
        </w:tc>
        <w:tc>
          <w:tcPr>
            <w:tcW w:type="dxa" w:w="1296"/>
            <w:vAlign w:val="center"/>
          </w:tcPr>
          <w:p>
            <w:pPr>
              <w:spacing w:before="40" w:after="40"/>
            </w:pPr>
            <w:r/>
            <w:r>
              <w:rPr>
                <w:rFonts w:ascii="Calibri" w:hAnsi="Calibri"/>
                <w:color w:val="333333"/>
                <w:sz w:val="17"/>
              </w:rPr>
              <w:t>{success, report}</w:t>
            </w:r>
          </w:p>
        </w:tc>
        <w:tc>
          <w:tcPr>
            <w:tcW w:type="dxa" w:w="720"/>
            <w:vAlign w:val="center"/>
          </w:tcPr>
          <w:p>
            <w:pPr>
              <w:spacing w:before="40" w:after="40"/>
            </w:pPr>
            <w:r/>
            <w:r>
              <w:rPr>
                <w:rFonts w:ascii="Calibri" w:hAnsi="Calibri"/>
                <w:color w:val="333333"/>
                <w:sz w:val="17"/>
              </w:rPr>
              <w:t>400, 403</w:t>
            </w:r>
          </w:p>
        </w:tc>
        <w:tc>
          <w:tcPr>
            <w:tcW w:type="dxa" w:w="2160"/>
            <w:vAlign w:val="center"/>
          </w:tcPr>
          <w:p>
            <w:pPr>
              <w:spacing w:before="40" w:after="40"/>
            </w:pPr>
            <w:r/>
            <w:r>
              <w:rPr>
                <w:rFonts w:ascii="Calibri" w:hAnsi="Calibri"/>
                <w:color w:val="333333"/>
                <w:sz w:val="17"/>
              </w:rPr>
              <w:t>Create a new report for an awarded grant</w:t>
            </w:r>
          </w:p>
        </w:tc>
      </w:tr>
      <w:tr>
        <w:tc>
          <w:tcPr>
            <w:tcW w:type="dxa" w:w="720"/>
            <w:vAlign w:val="center"/>
            <w:shd w:fill="EBF3FC"/>
          </w:tcPr>
          <w:p>
            <w:pPr>
              <w:spacing w:before="40" w:after="40"/>
            </w:pPr>
            <w:r/>
            <w:r>
              <w:rPr>
                <w:rFonts w:ascii="Calibri" w:hAnsi="Calibri"/>
                <w:b/>
                <w:color w:val="333333"/>
                <w:sz w:val="17"/>
              </w:rPr>
              <w:t>PUT</w:t>
            </w:r>
          </w:p>
        </w:tc>
        <w:tc>
          <w:tcPr>
            <w:tcW w:type="dxa" w:w="2160"/>
            <w:vAlign w:val="center"/>
            <w:shd w:fill="EBF3FC"/>
          </w:tcPr>
          <w:p>
            <w:pPr>
              <w:spacing w:before="40" w:after="40"/>
            </w:pPr>
            <w:r/>
            <w:r>
              <w:rPr>
                <w:rFonts w:ascii="Calibri" w:hAnsi="Calibri"/>
                <w:color w:val="333333"/>
                <w:sz w:val="17"/>
              </w:rPr>
              <w:t>/api/reports/&lt;id&gt;</w:t>
            </w:r>
          </w:p>
        </w:tc>
        <w:tc>
          <w:tcPr>
            <w:tcW w:type="dxa" w:w="864"/>
            <w:vAlign w:val="center"/>
            <w:shd w:fill="EBF3FC"/>
          </w:tcPr>
          <w:p>
            <w:pPr>
              <w:spacing w:before="40" w:after="40"/>
            </w:pPr>
            <w:r/>
            <w:r>
              <w:rPr>
                <w:rFonts w:ascii="Calibri" w:hAnsi="Calibri"/>
                <w:color w:val="333333"/>
                <w:sz w:val="17"/>
              </w:rPr>
              <w:t>ngo</w:t>
            </w:r>
          </w:p>
        </w:tc>
        <w:tc>
          <w:tcPr>
            <w:tcW w:type="dxa" w:w="1440"/>
            <w:vAlign w:val="center"/>
            <w:shd w:fill="EBF3FC"/>
          </w:tcPr>
          <w:p>
            <w:pPr>
              <w:spacing w:before="40" w:after="40"/>
            </w:pPr>
            <w:r/>
            <w:r>
              <w:rPr>
                <w:rFonts w:ascii="Calibri" w:hAnsi="Calibri"/>
                <w:color w:val="333333"/>
                <w:sz w:val="17"/>
              </w:rPr>
              <w:t>{content, title}</w:t>
            </w:r>
          </w:p>
        </w:tc>
        <w:tc>
          <w:tcPr>
            <w:tcW w:type="dxa" w:w="1296"/>
            <w:vAlign w:val="center"/>
            <w:shd w:fill="EBF3FC"/>
          </w:tcPr>
          <w:p>
            <w:pPr>
              <w:spacing w:before="40" w:after="40"/>
            </w:pPr>
            <w:r/>
            <w:r>
              <w:rPr>
                <w:rFonts w:ascii="Calibri" w:hAnsi="Calibri"/>
                <w:color w:val="333333"/>
                <w:sz w:val="17"/>
              </w:rPr>
              <w:t>{success, report}</w:t>
            </w:r>
          </w:p>
        </w:tc>
        <w:tc>
          <w:tcPr>
            <w:tcW w:type="dxa" w:w="720"/>
            <w:vAlign w:val="center"/>
            <w:shd w:fill="EBF3FC"/>
          </w:tcPr>
          <w:p>
            <w:pPr>
              <w:spacing w:before="40" w:after="40"/>
            </w:pPr>
            <w:r/>
            <w:r>
              <w:rPr>
                <w:rFonts w:ascii="Calibri" w:hAnsi="Calibri"/>
                <w:color w:val="333333"/>
                <w:sz w:val="17"/>
              </w:rPr>
              <w:t>400, 403, 404</w:t>
            </w:r>
          </w:p>
        </w:tc>
        <w:tc>
          <w:tcPr>
            <w:tcW w:type="dxa" w:w="2160"/>
            <w:vAlign w:val="center"/>
            <w:shd w:fill="EBF3FC"/>
          </w:tcPr>
          <w:p>
            <w:pPr>
              <w:spacing w:before="40" w:after="40"/>
            </w:pPr>
            <w:r/>
            <w:r>
              <w:rPr>
                <w:rFonts w:ascii="Calibri" w:hAnsi="Calibri"/>
                <w:color w:val="333333"/>
                <w:sz w:val="17"/>
              </w:rPr>
              <w:t>Update draft report content</w:t>
            </w:r>
          </w:p>
        </w:tc>
      </w:tr>
      <w:tr>
        <w:tc>
          <w:tcPr>
            <w:tcW w:type="dxa" w:w="720"/>
            <w:vAlign w:val="center"/>
          </w:tcPr>
          <w:p>
            <w:pPr>
              <w:spacing w:before="40" w:after="40"/>
            </w:pPr>
            <w:r/>
            <w:r>
              <w:rPr>
                <w:rFonts w:ascii="Calibri" w:hAnsi="Calibri"/>
                <w:b/>
                <w:color w:val="333333"/>
                <w:sz w:val="17"/>
              </w:rPr>
              <w:t>POST</w:t>
            </w:r>
          </w:p>
        </w:tc>
        <w:tc>
          <w:tcPr>
            <w:tcW w:type="dxa" w:w="2160"/>
            <w:vAlign w:val="center"/>
          </w:tcPr>
          <w:p>
            <w:pPr>
              <w:spacing w:before="40" w:after="40"/>
            </w:pPr>
            <w:r/>
            <w:r>
              <w:rPr>
                <w:rFonts w:ascii="Calibri" w:hAnsi="Calibri"/>
                <w:color w:val="333333"/>
                <w:sz w:val="17"/>
              </w:rPr>
              <w:t>/api/reports/&lt;id&gt;/submit</w:t>
            </w:r>
          </w:p>
        </w:tc>
        <w:tc>
          <w:tcPr>
            <w:tcW w:type="dxa" w:w="864"/>
            <w:vAlign w:val="center"/>
          </w:tcPr>
          <w:p>
            <w:pPr>
              <w:spacing w:before="40" w:after="40"/>
            </w:pPr>
            <w:r/>
            <w:r>
              <w:rPr>
                <w:rFonts w:ascii="Calibri" w:hAnsi="Calibri"/>
                <w:color w:val="333333"/>
                <w:sz w:val="17"/>
              </w:rPr>
              <w:t>ngo</w:t>
            </w:r>
          </w:p>
        </w:tc>
        <w:tc>
          <w:tcPr>
            <w:tcW w:type="dxa" w:w="1440"/>
            <w:vAlign w:val="center"/>
          </w:tcPr>
          <w:p>
            <w:pPr>
              <w:spacing w:before="40" w:after="40"/>
            </w:pPr>
            <w:r/>
            <w:r>
              <w:rPr>
                <w:rFonts w:ascii="Calibri" w:hAnsi="Calibri"/>
                <w:color w:val="333333"/>
                <w:sz w:val="17"/>
              </w:rPr>
              <w:t>-</w:t>
            </w:r>
          </w:p>
        </w:tc>
        <w:tc>
          <w:tcPr>
            <w:tcW w:type="dxa" w:w="1296"/>
            <w:vAlign w:val="center"/>
          </w:tcPr>
          <w:p>
            <w:pPr>
              <w:spacing w:before="40" w:after="40"/>
            </w:pPr>
            <w:r/>
            <w:r>
              <w:rPr>
                <w:rFonts w:ascii="Calibri" w:hAnsi="Calibri"/>
                <w:color w:val="333333"/>
                <w:sz w:val="17"/>
              </w:rPr>
              <w:t>{success, report}</w:t>
            </w:r>
          </w:p>
        </w:tc>
        <w:tc>
          <w:tcPr>
            <w:tcW w:type="dxa" w:w="720"/>
            <w:vAlign w:val="center"/>
          </w:tcPr>
          <w:p>
            <w:pPr>
              <w:spacing w:before="40" w:after="40"/>
            </w:pPr>
            <w:r/>
            <w:r>
              <w:rPr>
                <w:rFonts w:ascii="Calibri" w:hAnsi="Calibri"/>
                <w:color w:val="333333"/>
                <w:sz w:val="17"/>
              </w:rPr>
              <w:t>400, 403</w:t>
            </w:r>
          </w:p>
        </w:tc>
        <w:tc>
          <w:tcPr>
            <w:tcW w:type="dxa" w:w="2160"/>
            <w:vAlign w:val="center"/>
          </w:tcPr>
          <w:p>
            <w:pPr>
              <w:spacing w:before="40" w:after="40"/>
            </w:pPr>
            <w:r/>
            <w:r>
              <w:rPr>
                <w:rFonts w:ascii="Calibri" w:hAnsi="Calibri"/>
                <w:color w:val="333333"/>
                <w:sz w:val="17"/>
              </w:rPr>
              <w:t>Submit report for donor review</w:t>
            </w:r>
          </w:p>
        </w:tc>
      </w:tr>
      <w:tr>
        <w:tc>
          <w:tcPr>
            <w:tcW w:type="dxa" w:w="720"/>
            <w:vAlign w:val="center"/>
            <w:shd w:fill="EBF3FC"/>
          </w:tcPr>
          <w:p>
            <w:pPr>
              <w:spacing w:before="40" w:after="40"/>
            </w:pPr>
            <w:r/>
            <w:r>
              <w:rPr>
                <w:rFonts w:ascii="Calibri" w:hAnsi="Calibri"/>
                <w:b/>
                <w:color w:val="333333"/>
                <w:sz w:val="17"/>
              </w:rPr>
              <w:t>PUT</w:t>
            </w:r>
          </w:p>
        </w:tc>
        <w:tc>
          <w:tcPr>
            <w:tcW w:type="dxa" w:w="2160"/>
            <w:vAlign w:val="center"/>
            <w:shd w:fill="EBF3FC"/>
          </w:tcPr>
          <w:p>
            <w:pPr>
              <w:spacing w:before="40" w:after="40"/>
            </w:pPr>
            <w:r/>
            <w:r>
              <w:rPr>
                <w:rFonts w:ascii="Calibri" w:hAnsi="Calibri"/>
                <w:color w:val="333333"/>
                <w:sz w:val="17"/>
              </w:rPr>
              <w:t>/api/reports/&lt;id&gt;/review</w:t>
            </w:r>
          </w:p>
        </w:tc>
        <w:tc>
          <w:tcPr>
            <w:tcW w:type="dxa" w:w="864"/>
            <w:vAlign w:val="center"/>
            <w:shd w:fill="EBF3FC"/>
          </w:tcPr>
          <w:p>
            <w:pPr>
              <w:spacing w:before="40" w:after="40"/>
            </w:pPr>
            <w:r/>
            <w:r>
              <w:rPr>
                <w:rFonts w:ascii="Calibri" w:hAnsi="Calibri"/>
                <w:color w:val="333333"/>
                <w:sz w:val="17"/>
              </w:rPr>
              <w:t>donor, admin</w:t>
            </w:r>
          </w:p>
        </w:tc>
        <w:tc>
          <w:tcPr>
            <w:tcW w:type="dxa" w:w="1440"/>
            <w:vAlign w:val="center"/>
            <w:shd w:fill="EBF3FC"/>
          </w:tcPr>
          <w:p>
            <w:pPr>
              <w:spacing w:before="40" w:after="40"/>
            </w:pPr>
            <w:r/>
            <w:r>
              <w:rPr>
                <w:rFonts w:ascii="Calibri" w:hAnsi="Calibri"/>
                <w:color w:val="333333"/>
                <w:sz w:val="17"/>
              </w:rPr>
              <w:t>{status, reviewer_notes}</w:t>
            </w:r>
          </w:p>
        </w:tc>
        <w:tc>
          <w:tcPr>
            <w:tcW w:type="dxa" w:w="1296"/>
            <w:vAlign w:val="center"/>
            <w:shd w:fill="EBF3FC"/>
          </w:tcPr>
          <w:p>
            <w:pPr>
              <w:spacing w:before="40" w:after="40"/>
            </w:pPr>
            <w:r/>
            <w:r>
              <w:rPr>
                <w:rFonts w:ascii="Calibri" w:hAnsi="Calibri"/>
                <w:color w:val="333333"/>
                <w:sz w:val="17"/>
              </w:rPr>
              <w:t>{success, report}</w:t>
            </w:r>
          </w:p>
        </w:tc>
        <w:tc>
          <w:tcPr>
            <w:tcW w:type="dxa" w:w="720"/>
            <w:vAlign w:val="center"/>
            <w:shd w:fill="EBF3FC"/>
          </w:tcPr>
          <w:p>
            <w:pPr>
              <w:spacing w:before="40" w:after="40"/>
            </w:pPr>
            <w:r/>
            <w:r>
              <w:rPr>
                <w:rFonts w:ascii="Calibri" w:hAnsi="Calibri"/>
                <w:color w:val="333333"/>
                <w:sz w:val="17"/>
              </w:rPr>
              <w:t>400, 403, 404</w:t>
            </w:r>
          </w:p>
        </w:tc>
        <w:tc>
          <w:tcPr>
            <w:tcW w:type="dxa" w:w="2160"/>
            <w:vAlign w:val="center"/>
            <w:shd w:fill="EBF3FC"/>
          </w:tcPr>
          <w:p>
            <w:pPr>
              <w:spacing w:before="40" w:after="40"/>
            </w:pPr>
            <w:r/>
            <w:r>
              <w:rPr>
                <w:rFonts w:ascii="Calibri" w:hAnsi="Calibri"/>
                <w:color w:val="333333"/>
                <w:sz w:val="17"/>
              </w:rPr>
              <w:t>Donor reviews report: accept or request revision</w:t>
            </w:r>
          </w:p>
        </w:tc>
      </w:tr>
    </w:tbl>
    <w:p/>
    <w:p>
      <w:pPr>
        <w:pStyle w:val="Heading2"/>
      </w:pPr>
      <w:r>
        <w:rPr>
          <w:rFonts w:ascii="Calibri" w:hAnsi="Calibri"/>
          <w:color w:val="2C3E6B"/>
          <w:sz w:val="30"/>
        </w:rPr>
        <w:t>4.11 Admin</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337"/>
        <w:gridCol w:w="1337"/>
        <w:gridCol w:w="1337"/>
        <w:gridCol w:w="1337"/>
        <w:gridCol w:w="1337"/>
        <w:gridCol w:w="1337"/>
        <w:gridCol w:w="1337"/>
      </w:tblGrid>
      <w:tr>
        <w:tc>
          <w:tcPr>
            <w:tcW w:type="dxa" w:w="720"/>
            <w:vAlign w:val="center"/>
            <w:shd w:fill="1B2A4A"/>
          </w:tcPr>
          <w:p>
            <w:pPr>
              <w:spacing w:before="80" w:after="80"/>
              <w:jc w:val="left"/>
            </w:pPr>
            <w:r/>
            <w:r>
              <w:rPr>
                <w:rFonts w:ascii="Calibri" w:hAnsi="Calibri"/>
                <w:b/>
                <w:color w:val="FFFFFF"/>
                <w:sz w:val="18"/>
              </w:rPr>
              <w:t>Method</w:t>
            </w:r>
          </w:p>
        </w:tc>
        <w:tc>
          <w:tcPr>
            <w:tcW w:type="dxa" w:w="2160"/>
            <w:vAlign w:val="center"/>
            <w:shd w:fill="1B2A4A"/>
          </w:tcPr>
          <w:p>
            <w:pPr>
              <w:spacing w:before="80" w:after="80"/>
              <w:jc w:val="left"/>
            </w:pPr>
            <w:r/>
            <w:r>
              <w:rPr>
                <w:rFonts w:ascii="Calibri" w:hAnsi="Calibri"/>
                <w:b/>
                <w:color w:val="FFFFFF"/>
                <w:sz w:val="18"/>
              </w:rPr>
              <w:t>Endpoint</w:t>
            </w:r>
          </w:p>
        </w:tc>
        <w:tc>
          <w:tcPr>
            <w:tcW w:type="dxa" w:w="864"/>
            <w:vAlign w:val="center"/>
            <w:shd w:fill="1B2A4A"/>
          </w:tcPr>
          <w:p>
            <w:pPr>
              <w:spacing w:before="80" w:after="80"/>
              <w:jc w:val="left"/>
            </w:pPr>
            <w:r/>
            <w:r>
              <w:rPr>
                <w:rFonts w:ascii="Calibri" w:hAnsi="Calibri"/>
                <w:b/>
                <w:color w:val="FFFFFF"/>
                <w:sz w:val="18"/>
              </w:rPr>
              <w:t>Auth</w:t>
            </w:r>
          </w:p>
        </w:tc>
        <w:tc>
          <w:tcPr>
            <w:tcW w:type="dxa" w:w="1440"/>
            <w:vAlign w:val="center"/>
            <w:shd w:fill="1B2A4A"/>
          </w:tcPr>
          <w:p>
            <w:pPr>
              <w:spacing w:before="80" w:after="80"/>
              <w:jc w:val="left"/>
            </w:pPr>
            <w:r/>
            <w:r>
              <w:rPr>
                <w:rFonts w:ascii="Calibri" w:hAnsi="Calibri"/>
                <w:b/>
                <w:color w:val="FFFFFF"/>
                <w:sz w:val="18"/>
              </w:rPr>
              <w:t>Request</w:t>
            </w:r>
          </w:p>
        </w:tc>
        <w:tc>
          <w:tcPr>
            <w:tcW w:type="dxa" w:w="1296"/>
            <w:vAlign w:val="center"/>
            <w:shd w:fill="1B2A4A"/>
          </w:tcPr>
          <w:p>
            <w:pPr>
              <w:spacing w:before="80" w:after="80"/>
              <w:jc w:val="left"/>
            </w:pPr>
            <w:r/>
            <w:r>
              <w:rPr>
                <w:rFonts w:ascii="Calibri" w:hAnsi="Calibri"/>
                <w:b/>
                <w:color w:val="FFFFFF"/>
                <w:sz w:val="18"/>
              </w:rPr>
              <w:t>Response</w:t>
            </w:r>
          </w:p>
        </w:tc>
        <w:tc>
          <w:tcPr>
            <w:tcW w:type="dxa" w:w="720"/>
            <w:vAlign w:val="center"/>
            <w:shd w:fill="1B2A4A"/>
          </w:tcPr>
          <w:p>
            <w:pPr>
              <w:spacing w:before="80" w:after="80"/>
              <w:jc w:val="left"/>
            </w:pPr>
            <w:r/>
            <w:r>
              <w:rPr>
                <w:rFonts w:ascii="Calibri" w:hAnsi="Calibri"/>
                <w:b/>
                <w:color w:val="FFFFFF"/>
                <w:sz w:val="18"/>
              </w:rPr>
              <w:t>Errors</w:t>
            </w:r>
          </w:p>
        </w:tc>
        <w:tc>
          <w:tcPr>
            <w:tcW w:type="dxa" w:w="2160"/>
            <w:vAlign w:val="center"/>
            <w:shd w:fill="1B2A4A"/>
          </w:tcPr>
          <w:p>
            <w:pPr>
              <w:spacing w:before="80" w:after="80"/>
              <w:jc w:val="left"/>
            </w:pPr>
            <w:r/>
            <w:r>
              <w:rPr>
                <w:rFonts w:ascii="Calibri" w:hAnsi="Calibri"/>
                <w:b/>
                <w:color w:val="FFFFFF"/>
                <w:sz w:val="18"/>
              </w:rPr>
              <w:t>Notes</w:t>
            </w:r>
          </w:p>
        </w:tc>
      </w:tr>
      <w:tr>
        <w:tc>
          <w:tcPr>
            <w:tcW w:type="dxa" w:w="720"/>
            <w:vAlign w:val="center"/>
          </w:tcPr>
          <w:p>
            <w:pPr>
              <w:spacing w:before="40" w:after="40"/>
            </w:pPr>
            <w:r/>
            <w:r>
              <w:rPr>
                <w:rFonts w:ascii="Calibri" w:hAnsi="Calibri"/>
                <w:b/>
                <w:color w:val="333333"/>
                <w:sz w:val="17"/>
              </w:rPr>
              <w:t>GET</w:t>
            </w:r>
          </w:p>
        </w:tc>
        <w:tc>
          <w:tcPr>
            <w:tcW w:type="dxa" w:w="2160"/>
            <w:vAlign w:val="center"/>
          </w:tcPr>
          <w:p>
            <w:pPr>
              <w:spacing w:before="40" w:after="40"/>
            </w:pPr>
            <w:r/>
            <w:r>
              <w:rPr>
                <w:rFonts w:ascii="Calibri" w:hAnsi="Calibri"/>
                <w:color w:val="333333"/>
                <w:sz w:val="17"/>
              </w:rPr>
              <w:t>/api/admin/users</w:t>
            </w:r>
          </w:p>
        </w:tc>
        <w:tc>
          <w:tcPr>
            <w:tcW w:type="dxa" w:w="864"/>
            <w:vAlign w:val="center"/>
          </w:tcPr>
          <w:p>
            <w:pPr>
              <w:spacing w:before="40" w:after="40"/>
            </w:pPr>
            <w:r/>
            <w:r>
              <w:rPr>
                <w:rFonts w:ascii="Calibri" w:hAnsi="Calibri"/>
                <w:color w:val="333333"/>
                <w:sz w:val="17"/>
              </w:rPr>
              <w:t>admin</w:t>
            </w:r>
          </w:p>
        </w:tc>
        <w:tc>
          <w:tcPr>
            <w:tcW w:type="dxa" w:w="1440"/>
            <w:vAlign w:val="center"/>
          </w:tcPr>
          <w:p>
            <w:pPr>
              <w:spacing w:before="40" w:after="40"/>
            </w:pPr>
            <w:r/>
            <w:r>
              <w:rPr>
                <w:rFonts w:ascii="Calibri" w:hAnsi="Calibri"/>
                <w:color w:val="333333"/>
                <w:sz w:val="17"/>
              </w:rPr>
              <w:t>?role, search, page</w:t>
            </w:r>
          </w:p>
        </w:tc>
        <w:tc>
          <w:tcPr>
            <w:tcW w:type="dxa" w:w="1296"/>
            <w:vAlign w:val="center"/>
          </w:tcPr>
          <w:p>
            <w:pPr>
              <w:spacing w:before="40" w:after="40"/>
            </w:pPr>
            <w:r/>
            <w:r>
              <w:rPr>
                <w:rFonts w:ascii="Calibri" w:hAnsi="Calibri"/>
                <w:color w:val="333333"/>
                <w:sz w:val="17"/>
              </w:rPr>
              <w:t>{users[], total, page, pages}</w:t>
            </w:r>
          </w:p>
        </w:tc>
        <w:tc>
          <w:tcPr>
            <w:tcW w:type="dxa" w:w="720"/>
            <w:vAlign w:val="center"/>
          </w:tcPr>
          <w:p>
            <w:pPr>
              <w:spacing w:before="40" w:after="40"/>
            </w:pPr>
            <w:r/>
            <w:r>
              <w:rPr>
                <w:rFonts w:ascii="Calibri" w:hAnsi="Calibri"/>
                <w:color w:val="333333"/>
                <w:sz w:val="17"/>
              </w:rPr>
              <w:t>403</w:t>
            </w:r>
          </w:p>
        </w:tc>
        <w:tc>
          <w:tcPr>
            <w:tcW w:type="dxa" w:w="2160"/>
            <w:vAlign w:val="center"/>
          </w:tcPr>
          <w:p>
            <w:pPr>
              <w:spacing w:before="40" w:after="40"/>
            </w:pPr>
            <w:r/>
            <w:r>
              <w:rPr>
                <w:rFonts w:ascii="Calibri" w:hAnsi="Calibri"/>
                <w:color w:val="333333"/>
                <w:sz w:val="17"/>
              </w:rPr>
              <w:t>List all users with filters and pagination</w:t>
            </w:r>
          </w:p>
        </w:tc>
      </w:tr>
      <w:tr>
        <w:tc>
          <w:tcPr>
            <w:tcW w:type="dxa" w:w="720"/>
            <w:vAlign w:val="center"/>
            <w:shd w:fill="EBF3FC"/>
          </w:tcPr>
          <w:p>
            <w:pPr>
              <w:spacing w:before="40" w:after="40"/>
            </w:pPr>
            <w:r/>
            <w:r>
              <w:rPr>
                <w:rFonts w:ascii="Calibri" w:hAnsi="Calibri"/>
                <w:b/>
                <w:color w:val="333333"/>
                <w:sz w:val="17"/>
              </w:rPr>
              <w:t>PUT</w:t>
            </w:r>
          </w:p>
        </w:tc>
        <w:tc>
          <w:tcPr>
            <w:tcW w:type="dxa" w:w="2160"/>
            <w:vAlign w:val="center"/>
            <w:shd w:fill="EBF3FC"/>
          </w:tcPr>
          <w:p>
            <w:pPr>
              <w:spacing w:before="40" w:after="40"/>
            </w:pPr>
            <w:r/>
            <w:r>
              <w:rPr>
                <w:rFonts w:ascii="Calibri" w:hAnsi="Calibri"/>
                <w:color w:val="333333"/>
                <w:sz w:val="17"/>
              </w:rPr>
              <w:t>/api/admin/users/&lt;id&gt;</w:t>
            </w:r>
          </w:p>
        </w:tc>
        <w:tc>
          <w:tcPr>
            <w:tcW w:type="dxa" w:w="864"/>
            <w:vAlign w:val="center"/>
            <w:shd w:fill="EBF3FC"/>
          </w:tcPr>
          <w:p>
            <w:pPr>
              <w:spacing w:before="40" w:after="40"/>
            </w:pPr>
            <w:r/>
            <w:r>
              <w:rPr>
                <w:rFonts w:ascii="Calibri" w:hAnsi="Calibri"/>
                <w:color w:val="333333"/>
                <w:sz w:val="17"/>
              </w:rPr>
              <w:t>admin</w:t>
            </w:r>
          </w:p>
        </w:tc>
        <w:tc>
          <w:tcPr>
            <w:tcW w:type="dxa" w:w="1440"/>
            <w:vAlign w:val="center"/>
            <w:shd w:fill="EBF3FC"/>
          </w:tcPr>
          <w:p>
            <w:pPr>
              <w:spacing w:before="40" w:after="40"/>
            </w:pPr>
            <w:r/>
            <w:r>
              <w:rPr>
                <w:rFonts w:ascii="Calibri" w:hAnsi="Calibri"/>
                <w:color w:val="333333"/>
                <w:sz w:val="17"/>
              </w:rPr>
              <w:t>{role, is_active, ...}</w:t>
            </w:r>
          </w:p>
        </w:tc>
        <w:tc>
          <w:tcPr>
            <w:tcW w:type="dxa" w:w="1296"/>
            <w:vAlign w:val="center"/>
            <w:shd w:fill="EBF3FC"/>
          </w:tcPr>
          <w:p>
            <w:pPr>
              <w:spacing w:before="40" w:after="40"/>
            </w:pPr>
            <w:r/>
            <w:r>
              <w:rPr>
                <w:rFonts w:ascii="Calibri" w:hAnsi="Calibri"/>
                <w:color w:val="333333"/>
                <w:sz w:val="17"/>
              </w:rPr>
              <w:t>{success, user}</w:t>
            </w:r>
          </w:p>
        </w:tc>
        <w:tc>
          <w:tcPr>
            <w:tcW w:type="dxa" w:w="720"/>
            <w:vAlign w:val="center"/>
            <w:shd w:fill="EBF3FC"/>
          </w:tcPr>
          <w:p>
            <w:pPr>
              <w:spacing w:before="40" w:after="40"/>
            </w:pPr>
            <w:r/>
            <w:r>
              <w:rPr>
                <w:rFonts w:ascii="Calibri" w:hAnsi="Calibri"/>
                <w:color w:val="333333"/>
                <w:sz w:val="17"/>
              </w:rPr>
              <w:t>400, 403, 404</w:t>
            </w:r>
          </w:p>
        </w:tc>
        <w:tc>
          <w:tcPr>
            <w:tcW w:type="dxa" w:w="2160"/>
            <w:vAlign w:val="center"/>
            <w:shd w:fill="EBF3FC"/>
          </w:tcPr>
          <w:p>
            <w:pPr>
              <w:spacing w:before="40" w:after="40"/>
            </w:pPr>
            <w:r/>
            <w:r>
              <w:rPr>
                <w:rFonts w:ascii="Calibri" w:hAnsi="Calibri"/>
                <w:color w:val="333333"/>
                <w:sz w:val="17"/>
              </w:rPr>
              <w:t>Update user profile and permissions</w:t>
            </w:r>
          </w:p>
        </w:tc>
      </w:tr>
      <w:tr>
        <w:tc>
          <w:tcPr>
            <w:tcW w:type="dxa" w:w="720"/>
            <w:vAlign w:val="center"/>
          </w:tcPr>
          <w:p>
            <w:pPr>
              <w:spacing w:before="40" w:after="40"/>
            </w:pPr>
            <w:r/>
            <w:r>
              <w:rPr>
                <w:rFonts w:ascii="Calibri" w:hAnsi="Calibri"/>
                <w:b/>
                <w:color w:val="333333"/>
                <w:sz w:val="17"/>
              </w:rPr>
              <w:t>GET</w:t>
            </w:r>
          </w:p>
        </w:tc>
        <w:tc>
          <w:tcPr>
            <w:tcW w:type="dxa" w:w="2160"/>
            <w:vAlign w:val="center"/>
          </w:tcPr>
          <w:p>
            <w:pPr>
              <w:spacing w:before="40" w:after="40"/>
            </w:pPr>
            <w:r/>
            <w:r>
              <w:rPr>
                <w:rFonts w:ascii="Calibri" w:hAnsi="Calibri"/>
                <w:color w:val="333333"/>
                <w:sz w:val="17"/>
              </w:rPr>
              <w:t>/api/admin/stats</w:t>
            </w:r>
          </w:p>
        </w:tc>
        <w:tc>
          <w:tcPr>
            <w:tcW w:type="dxa" w:w="864"/>
            <w:vAlign w:val="center"/>
          </w:tcPr>
          <w:p>
            <w:pPr>
              <w:spacing w:before="40" w:after="40"/>
            </w:pPr>
            <w:r/>
            <w:r>
              <w:rPr>
                <w:rFonts w:ascii="Calibri" w:hAnsi="Calibri"/>
                <w:color w:val="333333"/>
                <w:sz w:val="17"/>
              </w:rPr>
              <w:t>admin</w:t>
            </w:r>
          </w:p>
        </w:tc>
        <w:tc>
          <w:tcPr>
            <w:tcW w:type="dxa" w:w="1440"/>
            <w:vAlign w:val="center"/>
          </w:tcPr>
          <w:p>
            <w:pPr>
              <w:spacing w:before="40" w:after="40"/>
            </w:pPr>
            <w:r/>
            <w:r>
              <w:rPr>
                <w:rFonts w:ascii="Calibri" w:hAnsi="Calibri"/>
                <w:color w:val="333333"/>
                <w:sz w:val="17"/>
              </w:rPr>
              <w:t>-</w:t>
            </w:r>
          </w:p>
        </w:tc>
        <w:tc>
          <w:tcPr>
            <w:tcW w:type="dxa" w:w="1296"/>
            <w:vAlign w:val="center"/>
          </w:tcPr>
          <w:p>
            <w:pPr>
              <w:spacing w:before="40" w:after="40"/>
            </w:pPr>
            <w:r/>
            <w:r>
              <w:rPr>
                <w:rFonts w:ascii="Calibri" w:hAnsi="Calibri"/>
                <w:color w:val="333333"/>
                <w:sz w:val="17"/>
              </w:rPr>
              <w:t>{total_users, total_orgs, total_grants, ...}</w:t>
            </w:r>
          </w:p>
        </w:tc>
        <w:tc>
          <w:tcPr>
            <w:tcW w:type="dxa" w:w="720"/>
            <w:vAlign w:val="center"/>
          </w:tcPr>
          <w:p>
            <w:pPr>
              <w:spacing w:before="40" w:after="40"/>
            </w:pPr>
            <w:r/>
            <w:r>
              <w:rPr>
                <w:rFonts w:ascii="Calibri" w:hAnsi="Calibri"/>
                <w:color w:val="333333"/>
                <w:sz w:val="17"/>
              </w:rPr>
              <w:t>403</w:t>
            </w:r>
          </w:p>
        </w:tc>
        <w:tc>
          <w:tcPr>
            <w:tcW w:type="dxa" w:w="2160"/>
            <w:vAlign w:val="center"/>
          </w:tcPr>
          <w:p>
            <w:pPr>
              <w:spacing w:before="40" w:after="40"/>
            </w:pPr>
            <w:r/>
            <w:r>
              <w:rPr>
                <w:rFonts w:ascii="Calibri" w:hAnsi="Calibri"/>
                <w:color w:val="333333"/>
                <w:sz w:val="17"/>
              </w:rPr>
              <w:t>System-wide statistics for admin dashboard</w:t>
            </w:r>
          </w:p>
        </w:tc>
      </w:tr>
      <w:tr>
        <w:tc>
          <w:tcPr>
            <w:tcW w:type="dxa" w:w="720"/>
            <w:vAlign w:val="center"/>
            <w:shd w:fill="EBF3FC"/>
          </w:tcPr>
          <w:p>
            <w:pPr>
              <w:spacing w:before="40" w:after="40"/>
            </w:pPr>
            <w:r/>
            <w:r>
              <w:rPr>
                <w:rFonts w:ascii="Calibri" w:hAnsi="Calibri"/>
                <w:b/>
                <w:color w:val="333333"/>
                <w:sz w:val="17"/>
              </w:rPr>
              <w:t>POST</w:t>
            </w:r>
          </w:p>
        </w:tc>
        <w:tc>
          <w:tcPr>
            <w:tcW w:type="dxa" w:w="2160"/>
            <w:vAlign w:val="center"/>
            <w:shd w:fill="EBF3FC"/>
          </w:tcPr>
          <w:p>
            <w:pPr>
              <w:spacing w:before="40" w:after="40"/>
            </w:pPr>
            <w:r/>
            <w:r>
              <w:rPr>
                <w:rFonts w:ascii="Calibri" w:hAnsi="Calibri"/>
                <w:color w:val="333333"/>
                <w:sz w:val="17"/>
              </w:rPr>
              <w:t>/api/admin/assign-reviewer</w:t>
            </w:r>
          </w:p>
        </w:tc>
        <w:tc>
          <w:tcPr>
            <w:tcW w:type="dxa" w:w="864"/>
            <w:vAlign w:val="center"/>
            <w:shd w:fill="EBF3FC"/>
          </w:tcPr>
          <w:p>
            <w:pPr>
              <w:spacing w:before="40" w:after="40"/>
            </w:pPr>
            <w:r/>
            <w:r>
              <w:rPr>
                <w:rFonts w:ascii="Calibri" w:hAnsi="Calibri"/>
                <w:color w:val="333333"/>
                <w:sz w:val="17"/>
              </w:rPr>
              <w:t>admin</w:t>
            </w:r>
          </w:p>
        </w:tc>
        <w:tc>
          <w:tcPr>
            <w:tcW w:type="dxa" w:w="1440"/>
            <w:vAlign w:val="center"/>
            <w:shd w:fill="EBF3FC"/>
          </w:tcPr>
          <w:p>
            <w:pPr>
              <w:spacing w:before="40" w:after="40"/>
            </w:pPr>
            <w:r/>
            <w:r>
              <w:rPr>
                <w:rFonts w:ascii="Calibri" w:hAnsi="Calibri"/>
                <w:color w:val="333333"/>
                <w:sz w:val="17"/>
              </w:rPr>
              <w:t>{application_id, reviewer_id}</w:t>
            </w:r>
          </w:p>
        </w:tc>
        <w:tc>
          <w:tcPr>
            <w:tcW w:type="dxa" w:w="1296"/>
            <w:vAlign w:val="center"/>
            <w:shd w:fill="EBF3FC"/>
          </w:tcPr>
          <w:p>
            <w:pPr>
              <w:spacing w:before="40" w:after="40"/>
            </w:pPr>
            <w:r/>
            <w:r>
              <w:rPr>
                <w:rFonts w:ascii="Calibri" w:hAnsi="Calibri"/>
                <w:color w:val="333333"/>
                <w:sz w:val="17"/>
              </w:rPr>
              <w:t>{success, review}</w:t>
            </w:r>
          </w:p>
        </w:tc>
        <w:tc>
          <w:tcPr>
            <w:tcW w:type="dxa" w:w="720"/>
            <w:vAlign w:val="center"/>
            <w:shd w:fill="EBF3FC"/>
          </w:tcPr>
          <w:p>
            <w:pPr>
              <w:spacing w:before="40" w:after="40"/>
            </w:pPr>
            <w:r/>
            <w:r>
              <w:rPr>
                <w:rFonts w:ascii="Calibri" w:hAnsi="Calibri"/>
                <w:color w:val="333333"/>
                <w:sz w:val="17"/>
              </w:rPr>
              <w:t>400, 403, 404</w:t>
            </w:r>
          </w:p>
        </w:tc>
        <w:tc>
          <w:tcPr>
            <w:tcW w:type="dxa" w:w="2160"/>
            <w:vAlign w:val="center"/>
            <w:shd w:fill="EBF3FC"/>
          </w:tcPr>
          <w:p>
            <w:pPr>
              <w:spacing w:before="40" w:after="40"/>
            </w:pPr>
            <w:r/>
            <w:r>
              <w:rPr>
                <w:rFonts w:ascii="Calibri" w:hAnsi="Calibri"/>
                <w:color w:val="333333"/>
                <w:sz w:val="17"/>
              </w:rPr>
              <w:t>Assign a reviewer to an application</w:t>
            </w:r>
          </w:p>
        </w:tc>
      </w:tr>
    </w:tbl>
    <w:p/>
    <w:p>
      <w:r>
        <w:br w:type="page"/>
      </w:r>
    </w:p>
    <w:p>
      <w:pPr>
        <w:pStyle w:val="Heading1"/>
      </w:pPr>
      <w:r>
        <w:rPr>
          <w:rFonts w:ascii="Calibri" w:hAnsi="Calibri"/>
          <w:color w:val="1B2A4A"/>
          <w:sz w:val="40"/>
        </w:rPr>
        <w:t>5. Security Architecture</w:t>
      </w:r>
    </w:p>
    <w:p>
      <w:pPr>
        <w:spacing w:before="120" w:after="120"/>
        <w:pBdr>
          <w:bottom w:val="single" w:sz="6" w:space="1" w:color="CCCCCC"/>
        </w:pBdr>
      </w:pPr>
    </w:p>
    <w:p>
      <w:pPr>
        <w:pStyle w:val="Heading2"/>
      </w:pPr>
      <w:r>
        <w:rPr>
          <w:rFonts w:ascii="Calibri" w:hAnsi="Calibri"/>
          <w:color w:val="2C3E6B"/>
          <w:sz w:val="30"/>
        </w:rPr>
        <w:t>5.1 Authentication &amp; Authorization</w:t>
      </w:r>
    </w:p>
    <w:p>
      <w:pPr>
        <w:spacing w:after="160"/>
      </w:pPr>
      <w:r>
        <w:rPr>
          <w:rFonts w:ascii="Calibri" w:hAnsi="Calibri"/>
        </w:rPr>
        <w:t>The platform uses Flask-Login for session-based authentication with Werkzeug's bcrypt-compatible password hashing. Authorization is enforced through a custom @role_required decorator that checks user roles before granting access to protected endpoints.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160"/>
            <w:vAlign w:val="center"/>
            <w:shd w:fill="1B2A4A"/>
          </w:tcPr>
          <w:p>
            <w:pPr>
              <w:spacing w:before="80" w:after="80"/>
              <w:jc w:val="left"/>
            </w:pPr>
            <w:r/>
            <w:r>
              <w:rPr>
                <w:rFonts w:ascii="Calibri" w:hAnsi="Calibri"/>
                <w:b/>
                <w:color w:val="FFFFFF"/>
                <w:sz w:val="18"/>
              </w:rPr>
              <w:t>Property</w:t>
            </w:r>
          </w:p>
        </w:tc>
        <w:tc>
          <w:tcPr>
            <w:tcW w:type="dxa" w:w="2880"/>
            <w:vAlign w:val="center"/>
            <w:shd w:fill="1B2A4A"/>
          </w:tcPr>
          <w:p>
            <w:pPr>
              <w:spacing w:before="80" w:after="80"/>
              <w:jc w:val="left"/>
            </w:pPr>
            <w:r/>
            <w:r>
              <w:rPr>
                <w:rFonts w:ascii="Calibri" w:hAnsi="Calibri"/>
                <w:b/>
                <w:color w:val="FFFFFF"/>
                <w:sz w:val="18"/>
              </w:rPr>
              <w:t>Configuration</w:t>
            </w:r>
          </w:p>
        </w:tc>
        <w:tc>
          <w:tcPr>
            <w:tcW w:type="dxa" w:w="4320"/>
            <w:vAlign w:val="center"/>
            <w:shd w:fill="1B2A4A"/>
          </w:tcPr>
          <w:p>
            <w:pPr>
              <w:spacing w:before="80" w:after="80"/>
              <w:jc w:val="left"/>
            </w:pPr>
            <w:r/>
            <w:r>
              <w:rPr>
                <w:rFonts w:ascii="Calibri" w:hAnsi="Calibri"/>
                <w:b/>
                <w:color w:val="FFFFFF"/>
                <w:sz w:val="18"/>
              </w:rPr>
              <w:t>Description</w:t>
            </w:r>
          </w:p>
        </w:tc>
      </w:tr>
      <w:tr>
        <w:tc>
          <w:tcPr>
            <w:tcW w:type="dxa" w:w="2160"/>
            <w:vAlign w:val="center"/>
          </w:tcPr>
          <w:p>
            <w:pPr>
              <w:spacing w:before="40" w:after="40"/>
            </w:pPr>
            <w:r/>
            <w:r>
              <w:rPr>
                <w:rFonts w:ascii="Calibri" w:hAnsi="Calibri"/>
                <w:b/>
                <w:color w:val="333333"/>
                <w:sz w:val="17"/>
              </w:rPr>
              <w:t>Session Backend</w:t>
            </w:r>
          </w:p>
        </w:tc>
        <w:tc>
          <w:tcPr>
            <w:tcW w:type="dxa" w:w="2880"/>
            <w:vAlign w:val="center"/>
          </w:tcPr>
          <w:p>
            <w:pPr>
              <w:spacing w:before="40" w:after="40"/>
            </w:pPr>
            <w:r/>
            <w:r>
              <w:rPr>
                <w:rFonts w:ascii="Calibri" w:hAnsi="Calibri"/>
                <w:color w:val="333333"/>
                <w:sz w:val="17"/>
              </w:rPr>
              <w:t>Server-side (Flask-Login)</w:t>
            </w:r>
          </w:p>
        </w:tc>
        <w:tc>
          <w:tcPr>
            <w:tcW w:type="dxa" w:w="4320"/>
            <w:vAlign w:val="center"/>
          </w:tcPr>
          <w:p>
            <w:pPr>
              <w:spacing w:before="40" w:after="40"/>
            </w:pPr>
            <w:r/>
            <w:r>
              <w:rPr>
                <w:rFonts w:ascii="Calibri" w:hAnsi="Calibri"/>
                <w:color w:val="333333"/>
                <w:sz w:val="17"/>
              </w:rPr>
              <w:t>Secure session stored server-side; cookie contains session ID only</w:t>
            </w:r>
          </w:p>
        </w:tc>
      </w:tr>
      <w:tr>
        <w:tc>
          <w:tcPr>
            <w:tcW w:type="dxa" w:w="2160"/>
            <w:vAlign w:val="center"/>
            <w:shd w:fill="EBF3FC"/>
          </w:tcPr>
          <w:p>
            <w:pPr>
              <w:spacing w:before="40" w:after="40"/>
            </w:pPr>
            <w:r/>
            <w:r>
              <w:rPr>
                <w:rFonts w:ascii="Calibri" w:hAnsi="Calibri"/>
                <w:b/>
                <w:color w:val="333333"/>
                <w:sz w:val="17"/>
              </w:rPr>
              <w:t>Password Hashing</w:t>
            </w:r>
          </w:p>
        </w:tc>
        <w:tc>
          <w:tcPr>
            <w:tcW w:type="dxa" w:w="2880"/>
            <w:vAlign w:val="center"/>
            <w:shd w:fill="EBF3FC"/>
          </w:tcPr>
          <w:p>
            <w:pPr>
              <w:spacing w:before="40" w:after="40"/>
            </w:pPr>
            <w:r/>
            <w:r>
              <w:rPr>
                <w:rFonts w:ascii="Calibri" w:hAnsi="Calibri"/>
                <w:color w:val="333333"/>
                <w:sz w:val="17"/>
              </w:rPr>
              <w:t>Werkzeug PBKDF2-SHA256</w:t>
            </w:r>
          </w:p>
        </w:tc>
        <w:tc>
          <w:tcPr>
            <w:tcW w:type="dxa" w:w="4320"/>
            <w:vAlign w:val="center"/>
            <w:shd w:fill="EBF3FC"/>
          </w:tcPr>
          <w:p>
            <w:pPr>
              <w:spacing w:before="40" w:after="40"/>
            </w:pPr>
            <w:r/>
            <w:r>
              <w:rPr>
                <w:rFonts w:ascii="Calibri" w:hAnsi="Calibri"/>
                <w:color w:val="333333"/>
                <w:sz w:val="17"/>
              </w:rPr>
              <w:t>Bcrypt-compatible hashing with automatic salt generation</w:t>
            </w:r>
          </w:p>
        </w:tc>
      </w:tr>
      <w:tr>
        <w:tc>
          <w:tcPr>
            <w:tcW w:type="dxa" w:w="2160"/>
            <w:vAlign w:val="center"/>
          </w:tcPr>
          <w:p>
            <w:pPr>
              <w:spacing w:before="40" w:after="40"/>
            </w:pPr>
            <w:r/>
            <w:r>
              <w:rPr>
                <w:rFonts w:ascii="Calibri" w:hAnsi="Calibri"/>
                <w:b/>
                <w:color w:val="333333"/>
                <w:sz w:val="17"/>
              </w:rPr>
              <w:t>Cookie: HttpOnly</w:t>
            </w:r>
          </w:p>
        </w:tc>
        <w:tc>
          <w:tcPr>
            <w:tcW w:type="dxa" w:w="2880"/>
            <w:vAlign w:val="center"/>
          </w:tcPr>
          <w:p>
            <w:pPr>
              <w:spacing w:before="40" w:after="40"/>
            </w:pPr>
            <w:r/>
            <w:r>
              <w:rPr>
                <w:rFonts w:ascii="Calibri" w:hAnsi="Calibri"/>
                <w:color w:val="333333"/>
                <w:sz w:val="17"/>
              </w:rPr>
              <w:t>True</w:t>
            </w:r>
          </w:p>
        </w:tc>
        <w:tc>
          <w:tcPr>
            <w:tcW w:type="dxa" w:w="4320"/>
            <w:vAlign w:val="center"/>
          </w:tcPr>
          <w:p>
            <w:pPr>
              <w:spacing w:before="40" w:after="40"/>
            </w:pPr>
            <w:r/>
            <w:r>
              <w:rPr>
                <w:rFonts w:ascii="Calibri" w:hAnsi="Calibri"/>
                <w:color w:val="333333"/>
                <w:sz w:val="17"/>
              </w:rPr>
              <w:t>Prevents JavaScript access to session cookie</w:t>
            </w:r>
          </w:p>
        </w:tc>
      </w:tr>
      <w:tr>
        <w:tc>
          <w:tcPr>
            <w:tcW w:type="dxa" w:w="2160"/>
            <w:vAlign w:val="center"/>
            <w:shd w:fill="EBF3FC"/>
          </w:tcPr>
          <w:p>
            <w:pPr>
              <w:spacing w:before="40" w:after="40"/>
            </w:pPr>
            <w:r/>
            <w:r>
              <w:rPr>
                <w:rFonts w:ascii="Calibri" w:hAnsi="Calibri"/>
                <w:b/>
                <w:color w:val="333333"/>
                <w:sz w:val="17"/>
              </w:rPr>
              <w:t>Cookie: SameSite</w:t>
            </w:r>
          </w:p>
        </w:tc>
        <w:tc>
          <w:tcPr>
            <w:tcW w:type="dxa" w:w="2880"/>
            <w:vAlign w:val="center"/>
            <w:shd w:fill="EBF3FC"/>
          </w:tcPr>
          <w:p>
            <w:pPr>
              <w:spacing w:before="40" w:after="40"/>
            </w:pPr>
            <w:r/>
            <w:r>
              <w:rPr>
                <w:rFonts w:ascii="Calibri" w:hAnsi="Calibri"/>
                <w:color w:val="333333"/>
                <w:sz w:val="17"/>
              </w:rPr>
              <w:t>Lax</w:t>
            </w:r>
          </w:p>
        </w:tc>
        <w:tc>
          <w:tcPr>
            <w:tcW w:type="dxa" w:w="4320"/>
            <w:vAlign w:val="center"/>
            <w:shd w:fill="EBF3FC"/>
          </w:tcPr>
          <w:p>
            <w:pPr>
              <w:spacing w:before="40" w:after="40"/>
            </w:pPr>
            <w:r/>
            <w:r>
              <w:rPr>
                <w:rFonts w:ascii="Calibri" w:hAnsi="Calibri"/>
                <w:color w:val="333333"/>
                <w:sz w:val="17"/>
              </w:rPr>
              <w:t>Protects against CSRF from external domains</w:t>
            </w:r>
          </w:p>
        </w:tc>
      </w:tr>
      <w:tr>
        <w:tc>
          <w:tcPr>
            <w:tcW w:type="dxa" w:w="2160"/>
            <w:vAlign w:val="center"/>
          </w:tcPr>
          <w:p>
            <w:pPr>
              <w:spacing w:before="40" w:after="40"/>
            </w:pPr>
            <w:r/>
            <w:r>
              <w:rPr>
                <w:rFonts w:ascii="Calibri" w:hAnsi="Calibri"/>
                <w:b/>
                <w:color w:val="333333"/>
                <w:sz w:val="17"/>
              </w:rPr>
              <w:t>Cookie: Secure</w:t>
            </w:r>
          </w:p>
        </w:tc>
        <w:tc>
          <w:tcPr>
            <w:tcW w:type="dxa" w:w="2880"/>
            <w:vAlign w:val="center"/>
          </w:tcPr>
          <w:p>
            <w:pPr>
              <w:spacing w:before="40" w:after="40"/>
            </w:pPr>
            <w:r/>
            <w:r>
              <w:rPr>
                <w:rFonts w:ascii="Calibri" w:hAnsi="Calibri"/>
                <w:color w:val="333333"/>
                <w:sz w:val="17"/>
              </w:rPr>
              <w:t>True (production)</w:t>
            </w:r>
          </w:p>
        </w:tc>
        <w:tc>
          <w:tcPr>
            <w:tcW w:type="dxa" w:w="4320"/>
            <w:vAlign w:val="center"/>
          </w:tcPr>
          <w:p>
            <w:pPr>
              <w:spacing w:before="40" w:after="40"/>
            </w:pPr>
            <w:r/>
            <w:r>
              <w:rPr>
                <w:rFonts w:ascii="Calibri" w:hAnsi="Calibri"/>
                <w:color w:val="333333"/>
                <w:sz w:val="17"/>
              </w:rPr>
              <w:t>Cookie only sent over HTTPS in production</w:t>
            </w:r>
          </w:p>
        </w:tc>
      </w:tr>
      <w:tr>
        <w:tc>
          <w:tcPr>
            <w:tcW w:type="dxa" w:w="2160"/>
            <w:vAlign w:val="center"/>
            <w:shd w:fill="EBF3FC"/>
          </w:tcPr>
          <w:p>
            <w:pPr>
              <w:spacing w:before="40" w:after="40"/>
            </w:pPr>
            <w:r/>
            <w:r>
              <w:rPr>
                <w:rFonts w:ascii="Calibri" w:hAnsi="Calibri"/>
                <w:b/>
                <w:color w:val="333333"/>
                <w:sz w:val="17"/>
              </w:rPr>
              <w:t>Session Lifetime</w:t>
            </w:r>
          </w:p>
        </w:tc>
        <w:tc>
          <w:tcPr>
            <w:tcW w:type="dxa" w:w="2880"/>
            <w:vAlign w:val="center"/>
            <w:shd w:fill="EBF3FC"/>
          </w:tcPr>
          <w:p>
            <w:pPr>
              <w:spacing w:before="40" w:after="40"/>
            </w:pPr>
            <w:r/>
            <w:r>
              <w:rPr>
                <w:rFonts w:ascii="Calibri" w:hAnsi="Calibri"/>
                <w:color w:val="333333"/>
                <w:sz w:val="17"/>
              </w:rPr>
              <w:t>8 hours</w:t>
            </w:r>
          </w:p>
        </w:tc>
        <w:tc>
          <w:tcPr>
            <w:tcW w:type="dxa" w:w="4320"/>
            <w:vAlign w:val="center"/>
            <w:shd w:fill="EBF3FC"/>
          </w:tcPr>
          <w:p>
            <w:pPr>
              <w:spacing w:before="40" w:after="40"/>
            </w:pPr>
            <w:r/>
            <w:r>
              <w:rPr>
                <w:rFonts w:ascii="Calibri" w:hAnsi="Calibri"/>
                <w:color w:val="333333"/>
                <w:sz w:val="17"/>
              </w:rPr>
              <w:t>Sessions expire after 8 hours of inactivity</w:t>
            </w:r>
          </w:p>
        </w:tc>
      </w:tr>
      <w:tr>
        <w:tc>
          <w:tcPr>
            <w:tcW w:type="dxa" w:w="2160"/>
            <w:vAlign w:val="center"/>
          </w:tcPr>
          <w:p>
            <w:pPr>
              <w:spacing w:before="40" w:after="40"/>
            </w:pPr>
            <w:r/>
            <w:r>
              <w:rPr>
                <w:rFonts w:ascii="Calibri" w:hAnsi="Calibri"/>
                <w:b/>
                <w:color w:val="333333"/>
                <w:sz w:val="17"/>
              </w:rPr>
              <w:t>Role Enforcement</w:t>
            </w:r>
          </w:p>
        </w:tc>
        <w:tc>
          <w:tcPr>
            <w:tcW w:type="dxa" w:w="2880"/>
            <w:vAlign w:val="center"/>
          </w:tcPr>
          <w:p>
            <w:pPr>
              <w:spacing w:before="40" w:after="40"/>
            </w:pPr>
            <w:r/>
            <w:r>
              <w:rPr>
                <w:rFonts w:ascii="Calibri" w:hAnsi="Calibri"/>
                <w:color w:val="333333"/>
                <w:sz w:val="17"/>
              </w:rPr>
              <w:t>@role_required decorator</w:t>
            </w:r>
          </w:p>
        </w:tc>
        <w:tc>
          <w:tcPr>
            <w:tcW w:type="dxa" w:w="4320"/>
            <w:vAlign w:val="center"/>
          </w:tcPr>
          <w:p>
            <w:pPr>
              <w:spacing w:before="40" w:after="40"/>
            </w:pPr>
            <w:r/>
            <w:r>
              <w:rPr>
                <w:rFonts w:ascii="Calibri" w:hAnsi="Calibri"/>
                <w:color w:val="333333"/>
                <w:sz w:val="17"/>
              </w:rPr>
              <w:t>Checks user.role against allowed roles per endpoint</w:t>
            </w:r>
          </w:p>
        </w:tc>
      </w:tr>
      <w:tr>
        <w:tc>
          <w:tcPr>
            <w:tcW w:type="dxa" w:w="2160"/>
            <w:vAlign w:val="center"/>
            <w:shd w:fill="EBF3FC"/>
          </w:tcPr>
          <w:p>
            <w:pPr>
              <w:spacing w:before="40" w:after="40"/>
            </w:pPr>
            <w:r/>
            <w:r>
              <w:rPr>
                <w:rFonts w:ascii="Calibri" w:hAnsi="Calibri"/>
                <w:b/>
                <w:color w:val="333333"/>
                <w:sz w:val="17"/>
              </w:rPr>
              <w:t>Roles</w:t>
            </w:r>
          </w:p>
        </w:tc>
        <w:tc>
          <w:tcPr>
            <w:tcW w:type="dxa" w:w="2880"/>
            <w:vAlign w:val="center"/>
            <w:shd w:fill="EBF3FC"/>
          </w:tcPr>
          <w:p>
            <w:pPr>
              <w:spacing w:before="40" w:after="40"/>
            </w:pPr>
            <w:r/>
            <w:r>
              <w:rPr>
                <w:rFonts w:ascii="Calibri" w:hAnsi="Calibri"/>
                <w:color w:val="333333"/>
                <w:sz w:val="17"/>
              </w:rPr>
              <w:t>admin, ngo, donor, reviewer</w:t>
            </w:r>
          </w:p>
        </w:tc>
        <w:tc>
          <w:tcPr>
            <w:tcW w:type="dxa" w:w="4320"/>
            <w:vAlign w:val="center"/>
            <w:shd w:fill="EBF3FC"/>
          </w:tcPr>
          <w:p>
            <w:pPr>
              <w:spacing w:before="40" w:after="40"/>
            </w:pPr>
            <w:r/>
            <w:r>
              <w:rPr>
                <w:rFonts w:ascii="Calibri" w:hAnsi="Calibri"/>
                <w:color w:val="333333"/>
                <w:sz w:val="17"/>
              </w:rPr>
              <w:t>Four distinct roles with graduated permissions</w:t>
            </w:r>
          </w:p>
        </w:tc>
      </w:tr>
    </w:tbl>
    <w:p/>
    <w:p>
      <w:pPr>
        <w:pStyle w:val="Heading2"/>
      </w:pPr>
      <w:r>
        <w:rPr>
          <w:rFonts w:ascii="Calibri" w:hAnsi="Calibri"/>
          <w:color w:val="2C3E6B"/>
          <w:sz w:val="30"/>
        </w:rPr>
        <w:t>5.2 Security Headers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880"/>
            <w:vAlign w:val="center"/>
            <w:shd w:fill="1B2A4A"/>
          </w:tcPr>
          <w:p>
            <w:pPr>
              <w:spacing w:before="80" w:after="80"/>
              <w:jc w:val="left"/>
            </w:pPr>
            <w:r/>
            <w:r>
              <w:rPr>
                <w:rFonts w:ascii="Calibri" w:hAnsi="Calibri"/>
                <w:b/>
                <w:color w:val="FFFFFF"/>
                <w:sz w:val="18"/>
              </w:rPr>
              <w:t>Header</w:t>
            </w:r>
          </w:p>
        </w:tc>
        <w:tc>
          <w:tcPr>
            <w:tcW w:type="dxa" w:w="3600"/>
            <w:vAlign w:val="center"/>
            <w:shd w:fill="1B2A4A"/>
          </w:tcPr>
          <w:p>
            <w:pPr>
              <w:spacing w:before="80" w:after="80"/>
              <w:jc w:val="left"/>
            </w:pPr>
            <w:r/>
            <w:r>
              <w:rPr>
                <w:rFonts w:ascii="Calibri" w:hAnsi="Calibri"/>
                <w:b/>
                <w:color w:val="FFFFFF"/>
                <w:sz w:val="18"/>
              </w:rPr>
              <w:t>Value</w:t>
            </w:r>
          </w:p>
        </w:tc>
        <w:tc>
          <w:tcPr>
            <w:tcW w:type="dxa" w:w="2880"/>
            <w:vAlign w:val="center"/>
            <w:shd w:fill="1B2A4A"/>
          </w:tcPr>
          <w:p>
            <w:pPr>
              <w:spacing w:before="80" w:after="80"/>
              <w:jc w:val="left"/>
            </w:pPr>
            <w:r/>
            <w:r>
              <w:rPr>
                <w:rFonts w:ascii="Calibri" w:hAnsi="Calibri"/>
                <w:b/>
                <w:color w:val="FFFFFF"/>
                <w:sz w:val="18"/>
              </w:rPr>
              <w:t>Purpose</w:t>
            </w:r>
          </w:p>
        </w:tc>
      </w:tr>
      <w:tr>
        <w:tc>
          <w:tcPr>
            <w:tcW w:type="dxa" w:w="2880"/>
            <w:vAlign w:val="center"/>
          </w:tcPr>
          <w:p>
            <w:pPr>
              <w:spacing w:before="40" w:after="40"/>
            </w:pPr>
            <w:r/>
            <w:r>
              <w:rPr>
                <w:rFonts w:ascii="Calibri" w:hAnsi="Calibri"/>
                <w:b/>
                <w:color w:val="333333"/>
                <w:sz w:val="17"/>
              </w:rPr>
              <w:t>X-Content-Type-Options</w:t>
            </w:r>
          </w:p>
        </w:tc>
        <w:tc>
          <w:tcPr>
            <w:tcW w:type="dxa" w:w="3600"/>
            <w:vAlign w:val="center"/>
          </w:tcPr>
          <w:p>
            <w:pPr>
              <w:spacing w:before="40" w:after="40"/>
            </w:pPr>
            <w:r/>
            <w:r>
              <w:rPr>
                <w:rFonts w:ascii="Calibri" w:hAnsi="Calibri"/>
                <w:color w:val="333333"/>
                <w:sz w:val="17"/>
              </w:rPr>
              <w:t>nosniff</w:t>
            </w:r>
          </w:p>
        </w:tc>
        <w:tc>
          <w:tcPr>
            <w:tcW w:type="dxa" w:w="2880"/>
            <w:vAlign w:val="center"/>
          </w:tcPr>
          <w:p>
            <w:pPr>
              <w:spacing w:before="40" w:after="40"/>
            </w:pPr>
            <w:r/>
            <w:r>
              <w:rPr>
                <w:rFonts w:ascii="Calibri" w:hAnsi="Calibri"/>
                <w:color w:val="333333"/>
                <w:sz w:val="17"/>
              </w:rPr>
              <w:t>Prevents MIME type sniffing</w:t>
            </w:r>
          </w:p>
        </w:tc>
      </w:tr>
      <w:tr>
        <w:tc>
          <w:tcPr>
            <w:tcW w:type="dxa" w:w="2880"/>
            <w:vAlign w:val="center"/>
            <w:shd w:fill="EBF3FC"/>
          </w:tcPr>
          <w:p>
            <w:pPr>
              <w:spacing w:before="40" w:after="40"/>
            </w:pPr>
            <w:r/>
            <w:r>
              <w:rPr>
                <w:rFonts w:ascii="Calibri" w:hAnsi="Calibri"/>
                <w:b/>
                <w:color w:val="333333"/>
                <w:sz w:val="17"/>
              </w:rPr>
              <w:t>X-Frame-Options</w:t>
            </w:r>
          </w:p>
        </w:tc>
        <w:tc>
          <w:tcPr>
            <w:tcW w:type="dxa" w:w="3600"/>
            <w:vAlign w:val="center"/>
            <w:shd w:fill="EBF3FC"/>
          </w:tcPr>
          <w:p>
            <w:pPr>
              <w:spacing w:before="40" w:after="40"/>
            </w:pPr>
            <w:r/>
            <w:r>
              <w:rPr>
                <w:rFonts w:ascii="Calibri" w:hAnsi="Calibri"/>
                <w:color w:val="333333"/>
                <w:sz w:val="17"/>
              </w:rPr>
              <w:t>DENY</w:t>
            </w:r>
          </w:p>
        </w:tc>
        <w:tc>
          <w:tcPr>
            <w:tcW w:type="dxa" w:w="2880"/>
            <w:vAlign w:val="center"/>
            <w:shd w:fill="EBF3FC"/>
          </w:tcPr>
          <w:p>
            <w:pPr>
              <w:spacing w:before="40" w:after="40"/>
            </w:pPr>
            <w:r/>
            <w:r>
              <w:rPr>
                <w:rFonts w:ascii="Calibri" w:hAnsi="Calibri"/>
                <w:color w:val="333333"/>
                <w:sz w:val="17"/>
              </w:rPr>
              <w:t>Prevents clickjacking via iframe embedding</w:t>
            </w:r>
          </w:p>
        </w:tc>
      </w:tr>
      <w:tr>
        <w:tc>
          <w:tcPr>
            <w:tcW w:type="dxa" w:w="2880"/>
            <w:vAlign w:val="center"/>
          </w:tcPr>
          <w:p>
            <w:pPr>
              <w:spacing w:before="40" w:after="40"/>
            </w:pPr>
            <w:r/>
            <w:r>
              <w:rPr>
                <w:rFonts w:ascii="Calibri" w:hAnsi="Calibri"/>
                <w:b/>
                <w:color w:val="333333"/>
                <w:sz w:val="17"/>
              </w:rPr>
              <w:t>X-XSS-Protection</w:t>
            </w:r>
          </w:p>
        </w:tc>
        <w:tc>
          <w:tcPr>
            <w:tcW w:type="dxa" w:w="3600"/>
            <w:vAlign w:val="center"/>
          </w:tcPr>
          <w:p>
            <w:pPr>
              <w:spacing w:before="40" w:after="40"/>
            </w:pPr>
            <w:r/>
            <w:r>
              <w:rPr>
                <w:rFonts w:ascii="Calibri" w:hAnsi="Calibri"/>
                <w:color w:val="333333"/>
                <w:sz w:val="17"/>
              </w:rPr>
              <w:t>1; mode=block</w:t>
            </w:r>
          </w:p>
        </w:tc>
        <w:tc>
          <w:tcPr>
            <w:tcW w:type="dxa" w:w="2880"/>
            <w:vAlign w:val="center"/>
          </w:tcPr>
          <w:p>
            <w:pPr>
              <w:spacing w:before="40" w:after="40"/>
            </w:pPr>
            <w:r/>
            <w:r>
              <w:rPr>
                <w:rFonts w:ascii="Calibri" w:hAnsi="Calibri"/>
                <w:color w:val="333333"/>
                <w:sz w:val="17"/>
              </w:rPr>
              <w:t>Legacy XSS protection for older browsers</w:t>
            </w:r>
          </w:p>
        </w:tc>
      </w:tr>
      <w:tr>
        <w:tc>
          <w:tcPr>
            <w:tcW w:type="dxa" w:w="2880"/>
            <w:vAlign w:val="center"/>
            <w:shd w:fill="EBF3FC"/>
          </w:tcPr>
          <w:p>
            <w:pPr>
              <w:spacing w:before="40" w:after="40"/>
            </w:pPr>
            <w:r/>
            <w:r>
              <w:rPr>
                <w:rFonts w:ascii="Calibri" w:hAnsi="Calibri"/>
                <w:b/>
                <w:color w:val="333333"/>
                <w:sz w:val="17"/>
              </w:rPr>
              <w:t>Strict-Transport-Security</w:t>
            </w:r>
          </w:p>
        </w:tc>
        <w:tc>
          <w:tcPr>
            <w:tcW w:type="dxa" w:w="3600"/>
            <w:vAlign w:val="center"/>
            <w:shd w:fill="EBF3FC"/>
          </w:tcPr>
          <w:p>
            <w:pPr>
              <w:spacing w:before="40" w:after="40"/>
            </w:pPr>
            <w:r/>
            <w:r>
              <w:rPr>
                <w:rFonts w:ascii="Calibri" w:hAnsi="Calibri"/>
                <w:color w:val="333333"/>
                <w:sz w:val="17"/>
              </w:rPr>
              <w:t>max-age=31536000; includeSubDomains</w:t>
            </w:r>
          </w:p>
        </w:tc>
        <w:tc>
          <w:tcPr>
            <w:tcW w:type="dxa" w:w="2880"/>
            <w:vAlign w:val="center"/>
            <w:shd w:fill="EBF3FC"/>
          </w:tcPr>
          <w:p>
            <w:pPr>
              <w:spacing w:before="40" w:after="40"/>
            </w:pPr>
            <w:r/>
            <w:r>
              <w:rPr>
                <w:rFonts w:ascii="Calibri" w:hAnsi="Calibri"/>
                <w:color w:val="333333"/>
                <w:sz w:val="17"/>
              </w:rPr>
              <w:t>Enforces HTTPS for 1 year</w:t>
            </w:r>
          </w:p>
        </w:tc>
      </w:tr>
      <w:tr>
        <w:tc>
          <w:tcPr>
            <w:tcW w:type="dxa" w:w="2880"/>
            <w:vAlign w:val="center"/>
          </w:tcPr>
          <w:p>
            <w:pPr>
              <w:spacing w:before="40" w:after="40"/>
            </w:pPr>
            <w:r/>
            <w:r>
              <w:rPr>
                <w:rFonts w:ascii="Calibri" w:hAnsi="Calibri"/>
                <w:b/>
                <w:color w:val="333333"/>
                <w:sz w:val="17"/>
              </w:rPr>
              <w:t>Content-Security-Policy</w:t>
            </w:r>
          </w:p>
        </w:tc>
        <w:tc>
          <w:tcPr>
            <w:tcW w:type="dxa" w:w="3600"/>
            <w:vAlign w:val="center"/>
          </w:tcPr>
          <w:p>
            <w:pPr>
              <w:spacing w:before="40" w:after="40"/>
            </w:pPr>
            <w:r/>
            <w:r>
              <w:rPr>
                <w:rFonts w:ascii="Calibri" w:hAnsi="Calibri"/>
                <w:color w:val="333333"/>
                <w:sz w:val="17"/>
              </w:rPr>
              <w:t>default-src 'self'; ...</w:t>
            </w:r>
          </w:p>
        </w:tc>
        <w:tc>
          <w:tcPr>
            <w:tcW w:type="dxa" w:w="2880"/>
            <w:vAlign w:val="center"/>
          </w:tcPr>
          <w:p>
            <w:pPr>
              <w:spacing w:before="40" w:after="40"/>
            </w:pPr>
            <w:r/>
            <w:r>
              <w:rPr>
                <w:rFonts w:ascii="Calibri" w:hAnsi="Calibri"/>
                <w:color w:val="333333"/>
                <w:sz w:val="17"/>
              </w:rPr>
              <w:t>Restricts resource loading to trusted sources</w:t>
            </w:r>
          </w:p>
        </w:tc>
      </w:tr>
      <w:tr>
        <w:tc>
          <w:tcPr>
            <w:tcW w:type="dxa" w:w="2880"/>
            <w:vAlign w:val="center"/>
            <w:shd w:fill="EBF3FC"/>
          </w:tcPr>
          <w:p>
            <w:pPr>
              <w:spacing w:before="40" w:after="40"/>
            </w:pPr>
            <w:r/>
            <w:r>
              <w:rPr>
                <w:rFonts w:ascii="Calibri" w:hAnsi="Calibri"/>
                <w:b/>
                <w:color w:val="333333"/>
                <w:sz w:val="17"/>
              </w:rPr>
              <w:t>Referrer-Policy</w:t>
            </w:r>
          </w:p>
        </w:tc>
        <w:tc>
          <w:tcPr>
            <w:tcW w:type="dxa" w:w="3600"/>
            <w:vAlign w:val="center"/>
            <w:shd w:fill="EBF3FC"/>
          </w:tcPr>
          <w:p>
            <w:pPr>
              <w:spacing w:before="40" w:after="40"/>
            </w:pPr>
            <w:r/>
            <w:r>
              <w:rPr>
                <w:rFonts w:ascii="Calibri" w:hAnsi="Calibri"/>
                <w:color w:val="333333"/>
                <w:sz w:val="17"/>
              </w:rPr>
              <w:t>strict-origin-when-cross-origin</w:t>
            </w:r>
          </w:p>
        </w:tc>
        <w:tc>
          <w:tcPr>
            <w:tcW w:type="dxa" w:w="2880"/>
            <w:vAlign w:val="center"/>
            <w:shd w:fill="EBF3FC"/>
          </w:tcPr>
          <w:p>
            <w:pPr>
              <w:spacing w:before="40" w:after="40"/>
            </w:pPr>
            <w:r/>
            <w:r>
              <w:rPr>
                <w:rFonts w:ascii="Calibri" w:hAnsi="Calibri"/>
                <w:color w:val="333333"/>
                <w:sz w:val="17"/>
              </w:rPr>
              <w:t>Limits referrer information in cross-origin requests</w:t>
            </w:r>
          </w:p>
        </w:tc>
      </w:tr>
      <w:tr>
        <w:tc>
          <w:tcPr>
            <w:tcW w:type="dxa" w:w="2880"/>
            <w:vAlign w:val="center"/>
          </w:tcPr>
          <w:p>
            <w:pPr>
              <w:spacing w:before="40" w:after="40"/>
            </w:pPr>
            <w:r/>
            <w:r>
              <w:rPr>
                <w:rFonts w:ascii="Calibri" w:hAnsi="Calibri"/>
                <w:b/>
                <w:color w:val="333333"/>
                <w:sz w:val="17"/>
              </w:rPr>
              <w:t>Permissions-Policy</w:t>
            </w:r>
          </w:p>
        </w:tc>
        <w:tc>
          <w:tcPr>
            <w:tcW w:type="dxa" w:w="3600"/>
            <w:vAlign w:val="center"/>
          </w:tcPr>
          <w:p>
            <w:pPr>
              <w:spacing w:before="40" w:after="40"/>
            </w:pPr>
            <w:r/>
            <w:r>
              <w:rPr>
                <w:rFonts w:ascii="Calibri" w:hAnsi="Calibri"/>
                <w:color w:val="333333"/>
                <w:sz w:val="17"/>
              </w:rPr>
              <w:t>camera=(), microphone=(), geolocation=()</w:t>
            </w:r>
          </w:p>
        </w:tc>
        <w:tc>
          <w:tcPr>
            <w:tcW w:type="dxa" w:w="2880"/>
            <w:vAlign w:val="center"/>
          </w:tcPr>
          <w:p>
            <w:pPr>
              <w:spacing w:before="40" w:after="40"/>
            </w:pPr>
            <w:r/>
            <w:r>
              <w:rPr>
                <w:rFonts w:ascii="Calibri" w:hAnsi="Calibri"/>
                <w:color w:val="333333"/>
                <w:sz w:val="17"/>
              </w:rPr>
              <w:t>Disables sensitive browser APIs</w:t>
            </w:r>
          </w:p>
        </w:tc>
      </w:tr>
      <w:tr>
        <w:tc>
          <w:tcPr>
            <w:tcW w:type="dxa" w:w="2880"/>
            <w:vAlign w:val="center"/>
            <w:shd w:fill="EBF3FC"/>
          </w:tcPr>
          <w:p>
            <w:pPr>
              <w:spacing w:before="40" w:after="40"/>
            </w:pPr>
            <w:r/>
            <w:r>
              <w:rPr>
                <w:rFonts w:ascii="Calibri" w:hAnsi="Calibri"/>
                <w:b/>
                <w:color w:val="333333"/>
                <w:sz w:val="17"/>
              </w:rPr>
              <w:t>Cache-Control</w:t>
            </w:r>
          </w:p>
        </w:tc>
        <w:tc>
          <w:tcPr>
            <w:tcW w:type="dxa" w:w="3600"/>
            <w:vAlign w:val="center"/>
            <w:shd w:fill="EBF3FC"/>
          </w:tcPr>
          <w:p>
            <w:pPr>
              <w:spacing w:before="40" w:after="40"/>
            </w:pPr>
            <w:r/>
            <w:r>
              <w:rPr>
                <w:rFonts w:ascii="Calibri" w:hAnsi="Calibri"/>
                <w:color w:val="333333"/>
                <w:sz w:val="17"/>
              </w:rPr>
              <w:t>no-store, no-cache, must-revalidate</w:t>
            </w:r>
          </w:p>
        </w:tc>
        <w:tc>
          <w:tcPr>
            <w:tcW w:type="dxa" w:w="2880"/>
            <w:vAlign w:val="center"/>
            <w:shd w:fill="EBF3FC"/>
          </w:tcPr>
          <w:p>
            <w:pPr>
              <w:spacing w:before="40" w:after="40"/>
            </w:pPr>
            <w:r/>
            <w:r>
              <w:rPr>
                <w:rFonts w:ascii="Calibri" w:hAnsi="Calibri"/>
                <w:color w:val="333333"/>
                <w:sz w:val="17"/>
              </w:rPr>
              <w:t>Prevents caching of sensitive responses</w:t>
            </w:r>
          </w:p>
        </w:tc>
      </w:tr>
    </w:tbl>
    <w:p/>
    <w:p>
      <w:pPr>
        <w:pStyle w:val="Heading2"/>
      </w:pPr>
      <w:r>
        <w:rPr>
          <w:rFonts w:ascii="Calibri" w:hAnsi="Calibri"/>
          <w:color w:val="2C3E6B"/>
          <w:sz w:val="30"/>
        </w:rPr>
        <w:t>5.3 CSRF Protection</w:t>
      </w:r>
    </w:p>
    <w:p>
      <w:pPr>
        <w:spacing w:after="160"/>
      </w:pPr>
      <w:r>
        <w:rPr>
          <w:rFonts w:ascii="Calibri" w:hAnsi="Calibri"/>
        </w:rPr>
        <w:t>Cross-Site Request Forgery protection is implemented through a custom header validation scheme. All mutating requests (POST, PUT, DELETE) must include the X-Requested-With: XMLHttpRequest header. This approach leverages the browser's same-origin policy for custom headers, which prevents cross-origin requests from injecting the header without a CORS preflight that the server would reject.</w:t>
      </w:r>
    </w:p>
    <w:p>
      <w:pPr>
        <w:spacing w:after="160"/>
      </w:pPr>
      <w:r>
        <w:rPr>
          <w:rFonts w:ascii="Calibri" w:hAnsi="Calibri"/>
        </w:rPr>
        <w:t>The SPA frontend automatically includes this header in all fetch() calls via a centralized API client utility, ensuring seamless protection without developer intervention per endpoint.</w:t>
      </w:r>
    </w:p>
    <w:p>
      <w:pPr>
        <w:pStyle w:val="Heading2"/>
      </w:pPr>
      <w:r>
        <w:rPr>
          <w:rFonts w:ascii="Calibri" w:hAnsi="Calibri"/>
          <w:color w:val="2C3E6B"/>
          <w:sz w:val="30"/>
        </w:rPr>
        <w:t>5.4 Rate Limiting</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2160"/>
            <w:vAlign w:val="center"/>
            <w:shd w:fill="1B2A4A"/>
          </w:tcPr>
          <w:p>
            <w:pPr>
              <w:spacing w:before="80" w:after="80"/>
              <w:jc w:val="left"/>
            </w:pPr>
            <w:r/>
            <w:r>
              <w:rPr>
                <w:rFonts w:ascii="Calibri" w:hAnsi="Calibri"/>
                <w:b/>
                <w:color w:val="FFFFFF"/>
                <w:sz w:val="18"/>
              </w:rPr>
              <w:t>Endpoint</w:t>
            </w:r>
          </w:p>
        </w:tc>
        <w:tc>
          <w:tcPr>
            <w:tcW w:type="dxa" w:w="1152"/>
            <w:vAlign w:val="center"/>
            <w:shd w:fill="1B2A4A"/>
          </w:tcPr>
          <w:p>
            <w:pPr>
              <w:spacing w:before="80" w:after="80"/>
              <w:jc w:val="left"/>
            </w:pPr>
            <w:r/>
            <w:r>
              <w:rPr>
                <w:rFonts w:ascii="Calibri" w:hAnsi="Calibri"/>
                <w:b/>
                <w:color w:val="FFFFFF"/>
                <w:sz w:val="18"/>
              </w:rPr>
              <w:t>Limit</w:t>
            </w:r>
          </w:p>
        </w:tc>
        <w:tc>
          <w:tcPr>
            <w:tcW w:type="dxa" w:w="1008"/>
            <w:vAlign w:val="center"/>
            <w:shd w:fill="1B2A4A"/>
          </w:tcPr>
          <w:p>
            <w:pPr>
              <w:spacing w:before="80" w:after="80"/>
              <w:jc w:val="left"/>
            </w:pPr>
            <w:r/>
            <w:r>
              <w:rPr>
                <w:rFonts w:ascii="Calibri" w:hAnsi="Calibri"/>
                <w:b/>
                <w:color w:val="FFFFFF"/>
                <w:sz w:val="18"/>
              </w:rPr>
              <w:t>Window</w:t>
            </w:r>
          </w:p>
        </w:tc>
        <w:tc>
          <w:tcPr>
            <w:tcW w:type="dxa" w:w="1296"/>
            <w:vAlign w:val="center"/>
            <w:shd w:fill="1B2A4A"/>
          </w:tcPr>
          <w:p>
            <w:pPr>
              <w:spacing w:before="80" w:after="80"/>
              <w:jc w:val="left"/>
            </w:pPr>
            <w:r/>
            <w:r>
              <w:rPr>
                <w:rFonts w:ascii="Calibri" w:hAnsi="Calibri"/>
                <w:b/>
                <w:color w:val="FFFFFF"/>
                <w:sz w:val="18"/>
              </w:rPr>
              <w:t>Lockout</w:t>
            </w:r>
          </w:p>
        </w:tc>
        <w:tc>
          <w:tcPr>
            <w:tcW w:type="dxa" w:w="1008"/>
            <w:vAlign w:val="center"/>
            <w:shd w:fill="1B2A4A"/>
          </w:tcPr>
          <w:p>
            <w:pPr>
              <w:spacing w:before="80" w:after="80"/>
              <w:jc w:val="left"/>
            </w:pPr>
            <w:r/>
            <w:r>
              <w:rPr>
                <w:rFonts w:ascii="Calibri" w:hAnsi="Calibri"/>
                <w:b/>
                <w:color w:val="FFFFFF"/>
                <w:sz w:val="18"/>
              </w:rPr>
              <w:t>Key</w:t>
            </w:r>
          </w:p>
        </w:tc>
        <w:tc>
          <w:tcPr>
            <w:tcW w:type="dxa" w:w="2736"/>
            <w:vAlign w:val="center"/>
            <w:shd w:fill="1B2A4A"/>
          </w:tcPr>
          <w:p>
            <w:pPr>
              <w:spacing w:before="80" w:after="80"/>
              <w:jc w:val="left"/>
            </w:pPr>
            <w:r/>
            <w:r>
              <w:rPr>
                <w:rFonts w:ascii="Calibri" w:hAnsi="Calibri"/>
                <w:b/>
                <w:color w:val="FFFFFF"/>
                <w:sz w:val="18"/>
              </w:rPr>
              <w:t>Store</w:t>
            </w:r>
          </w:p>
        </w:tc>
      </w:tr>
      <w:tr>
        <w:tc>
          <w:tcPr>
            <w:tcW w:type="dxa" w:w="2160"/>
            <w:vAlign w:val="center"/>
          </w:tcPr>
          <w:p>
            <w:pPr>
              <w:spacing w:before="40" w:after="40"/>
            </w:pPr>
            <w:r/>
            <w:r>
              <w:rPr>
                <w:rFonts w:ascii="Calibri" w:hAnsi="Calibri"/>
                <w:b/>
                <w:color w:val="333333"/>
                <w:sz w:val="17"/>
              </w:rPr>
              <w:t>POST /api/auth/login (IP)</w:t>
            </w:r>
          </w:p>
        </w:tc>
        <w:tc>
          <w:tcPr>
            <w:tcW w:type="dxa" w:w="1152"/>
            <w:vAlign w:val="center"/>
          </w:tcPr>
          <w:p>
            <w:pPr>
              <w:spacing w:before="40" w:after="40"/>
            </w:pPr>
            <w:r/>
            <w:r>
              <w:rPr>
                <w:rFonts w:ascii="Calibri" w:hAnsi="Calibri"/>
                <w:color w:val="333333"/>
                <w:sz w:val="17"/>
              </w:rPr>
              <w:t>20 attempts</w:t>
            </w:r>
          </w:p>
        </w:tc>
        <w:tc>
          <w:tcPr>
            <w:tcW w:type="dxa" w:w="1008"/>
            <w:vAlign w:val="center"/>
          </w:tcPr>
          <w:p>
            <w:pPr>
              <w:spacing w:before="40" w:after="40"/>
            </w:pPr>
            <w:r/>
            <w:r>
              <w:rPr>
                <w:rFonts w:ascii="Calibri" w:hAnsi="Calibri"/>
                <w:color w:val="333333"/>
                <w:sz w:val="17"/>
              </w:rPr>
              <w:t>5 minutes</w:t>
            </w:r>
          </w:p>
        </w:tc>
        <w:tc>
          <w:tcPr>
            <w:tcW w:type="dxa" w:w="1296"/>
            <w:vAlign w:val="center"/>
          </w:tcPr>
          <w:p>
            <w:pPr>
              <w:spacing w:before="40" w:after="40"/>
            </w:pPr>
            <w:r/>
            <w:r>
              <w:rPr>
                <w:rFonts w:ascii="Calibri" w:hAnsi="Calibri"/>
                <w:color w:val="333333"/>
                <w:sz w:val="17"/>
              </w:rPr>
              <w:t>Reject until window expires</w:t>
            </w:r>
          </w:p>
        </w:tc>
        <w:tc>
          <w:tcPr>
            <w:tcW w:type="dxa" w:w="1008"/>
            <w:vAlign w:val="center"/>
          </w:tcPr>
          <w:p>
            <w:pPr>
              <w:spacing w:before="40" w:after="40"/>
            </w:pPr>
            <w:r/>
            <w:r>
              <w:rPr>
                <w:rFonts w:ascii="Calibri" w:hAnsi="Calibri"/>
                <w:color w:val="333333"/>
                <w:sz w:val="17"/>
              </w:rPr>
              <w:t>Client IP</w:t>
            </w:r>
          </w:p>
        </w:tc>
        <w:tc>
          <w:tcPr>
            <w:tcW w:type="dxa" w:w="2736"/>
            <w:vAlign w:val="center"/>
          </w:tcPr>
          <w:p>
            <w:pPr>
              <w:spacing w:before="40" w:after="40"/>
            </w:pPr>
            <w:r/>
            <w:r>
              <w:rPr>
                <w:rFonts w:ascii="Calibri" w:hAnsi="Calibri"/>
                <w:color w:val="333333"/>
                <w:sz w:val="17"/>
              </w:rPr>
              <w:t>PostgreSQL (login_attempts table)</w:t>
            </w:r>
          </w:p>
        </w:tc>
      </w:tr>
      <w:tr>
        <w:tc>
          <w:tcPr>
            <w:tcW w:type="dxa" w:w="2160"/>
            <w:vAlign w:val="center"/>
            <w:shd w:fill="EBF3FC"/>
          </w:tcPr>
          <w:p>
            <w:pPr>
              <w:spacing w:before="40" w:after="40"/>
            </w:pPr>
            <w:r/>
            <w:r>
              <w:rPr>
                <w:rFonts w:ascii="Calibri" w:hAnsi="Calibri"/>
                <w:b/>
                <w:color w:val="333333"/>
                <w:sz w:val="17"/>
              </w:rPr>
              <w:t>POST /api/auth/login (email)</w:t>
            </w:r>
          </w:p>
        </w:tc>
        <w:tc>
          <w:tcPr>
            <w:tcW w:type="dxa" w:w="1152"/>
            <w:vAlign w:val="center"/>
            <w:shd w:fill="EBF3FC"/>
          </w:tcPr>
          <w:p>
            <w:pPr>
              <w:spacing w:before="40" w:after="40"/>
            </w:pPr>
            <w:r/>
            <w:r>
              <w:rPr>
                <w:rFonts w:ascii="Calibri" w:hAnsi="Calibri"/>
                <w:color w:val="333333"/>
                <w:sz w:val="17"/>
              </w:rPr>
              <w:t>5 attempts</w:t>
            </w:r>
          </w:p>
        </w:tc>
        <w:tc>
          <w:tcPr>
            <w:tcW w:type="dxa" w:w="1008"/>
            <w:vAlign w:val="center"/>
            <w:shd w:fill="EBF3FC"/>
          </w:tcPr>
          <w:p>
            <w:pPr>
              <w:spacing w:before="40" w:after="40"/>
            </w:pPr>
            <w:r/>
            <w:r>
              <w:rPr>
                <w:rFonts w:ascii="Calibri" w:hAnsi="Calibri"/>
                <w:color w:val="333333"/>
                <w:sz w:val="17"/>
              </w:rPr>
              <w:t>15 minutes</w:t>
            </w:r>
          </w:p>
        </w:tc>
        <w:tc>
          <w:tcPr>
            <w:tcW w:type="dxa" w:w="1296"/>
            <w:vAlign w:val="center"/>
            <w:shd w:fill="EBF3FC"/>
          </w:tcPr>
          <w:p>
            <w:pPr>
              <w:spacing w:before="40" w:after="40"/>
            </w:pPr>
            <w:r/>
            <w:r>
              <w:rPr>
                <w:rFonts w:ascii="Calibri" w:hAnsi="Calibri"/>
                <w:color w:val="333333"/>
                <w:sz w:val="17"/>
              </w:rPr>
              <w:t>15-min email lockout</w:t>
            </w:r>
          </w:p>
        </w:tc>
        <w:tc>
          <w:tcPr>
            <w:tcW w:type="dxa" w:w="1008"/>
            <w:vAlign w:val="center"/>
            <w:shd w:fill="EBF3FC"/>
          </w:tcPr>
          <w:p>
            <w:pPr>
              <w:spacing w:before="40" w:after="40"/>
            </w:pPr>
            <w:r/>
            <w:r>
              <w:rPr>
                <w:rFonts w:ascii="Calibri" w:hAnsi="Calibri"/>
                <w:color w:val="333333"/>
                <w:sz w:val="17"/>
              </w:rPr>
              <w:t>Email address</w:t>
            </w:r>
          </w:p>
        </w:tc>
        <w:tc>
          <w:tcPr>
            <w:tcW w:type="dxa" w:w="2736"/>
            <w:vAlign w:val="center"/>
            <w:shd w:fill="EBF3FC"/>
          </w:tcPr>
          <w:p>
            <w:pPr>
              <w:spacing w:before="40" w:after="40"/>
            </w:pPr>
            <w:r/>
            <w:r>
              <w:rPr>
                <w:rFonts w:ascii="Calibri" w:hAnsi="Calibri"/>
                <w:color w:val="333333"/>
                <w:sz w:val="17"/>
              </w:rPr>
              <w:t>PostgreSQL (login_attempts table)</w:t>
            </w:r>
          </w:p>
        </w:tc>
      </w:tr>
      <w:tr>
        <w:tc>
          <w:tcPr>
            <w:tcW w:type="dxa" w:w="2160"/>
            <w:vAlign w:val="center"/>
          </w:tcPr>
          <w:p>
            <w:pPr>
              <w:spacing w:before="40" w:after="40"/>
            </w:pPr>
            <w:r/>
            <w:r>
              <w:rPr>
                <w:rFonts w:ascii="Calibri" w:hAnsi="Calibri"/>
                <w:b/>
                <w:color w:val="333333"/>
                <w:sz w:val="17"/>
              </w:rPr>
              <w:t>POST /api/auth/login (account)</w:t>
            </w:r>
          </w:p>
        </w:tc>
        <w:tc>
          <w:tcPr>
            <w:tcW w:type="dxa" w:w="1152"/>
            <w:vAlign w:val="center"/>
          </w:tcPr>
          <w:p>
            <w:pPr>
              <w:spacing w:before="40" w:after="40"/>
            </w:pPr>
            <w:r/>
            <w:r>
              <w:rPr>
                <w:rFonts w:ascii="Calibri" w:hAnsi="Calibri"/>
                <w:color w:val="333333"/>
                <w:sz w:val="17"/>
              </w:rPr>
              <w:t>5 attempts</w:t>
            </w:r>
          </w:p>
        </w:tc>
        <w:tc>
          <w:tcPr>
            <w:tcW w:type="dxa" w:w="1008"/>
            <w:vAlign w:val="center"/>
          </w:tcPr>
          <w:p>
            <w:pPr>
              <w:spacing w:before="40" w:after="40"/>
            </w:pPr>
            <w:r/>
            <w:r>
              <w:rPr>
                <w:rFonts w:ascii="Calibri" w:hAnsi="Calibri"/>
                <w:color w:val="333333"/>
                <w:sz w:val="17"/>
              </w:rPr>
              <w:t>5-min window</w:t>
            </w:r>
          </w:p>
        </w:tc>
        <w:tc>
          <w:tcPr>
            <w:tcW w:type="dxa" w:w="1296"/>
            <w:vAlign w:val="center"/>
          </w:tcPr>
          <w:p>
            <w:pPr>
              <w:spacing w:before="40" w:after="40"/>
            </w:pPr>
            <w:r/>
            <w:r>
              <w:rPr>
                <w:rFonts w:ascii="Calibri" w:hAnsi="Calibri"/>
                <w:color w:val="333333"/>
                <w:sz w:val="17"/>
              </w:rPr>
              <w:t>15-min account lock</w:t>
            </w:r>
          </w:p>
        </w:tc>
        <w:tc>
          <w:tcPr>
            <w:tcW w:type="dxa" w:w="1008"/>
            <w:vAlign w:val="center"/>
          </w:tcPr>
          <w:p>
            <w:pPr>
              <w:spacing w:before="40" w:after="40"/>
            </w:pPr>
            <w:r/>
            <w:r>
              <w:rPr>
                <w:rFonts w:ascii="Calibri" w:hAnsi="Calibri"/>
                <w:color w:val="333333"/>
                <w:sz w:val="17"/>
              </w:rPr>
              <w:t>User ID</w:t>
            </w:r>
          </w:p>
        </w:tc>
        <w:tc>
          <w:tcPr>
            <w:tcW w:type="dxa" w:w="2736"/>
            <w:vAlign w:val="center"/>
          </w:tcPr>
          <w:p>
            <w:pPr>
              <w:spacing w:before="40" w:after="40"/>
            </w:pPr>
            <w:r/>
            <w:r>
              <w:rPr>
                <w:rFonts w:ascii="Calibri" w:hAnsi="Calibri"/>
                <w:color w:val="333333"/>
                <w:sz w:val="17"/>
              </w:rPr>
              <w:t>PostgreSQL (users table, atomic SQL)</w:t>
            </w:r>
          </w:p>
        </w:tc>
      </w:tr>
      <w:tr>
        <w:tc>
          <w:tcPr>
            <w:tcW w:type="dxa" w:w="2160"/>
            <w:vAlign w:val="center"/>
            <w:shd w:fill="EBF3FC"/>
          </w:tcPr>
          <w:p>
            <w:pPr>
              <w:spacing w:before="40" w:after="40"/>
            </w:pPr>
            <w:r/>
            <w:r>
              <w:rPr>
                <w:rFonts w:ascii="Calibri" w:hAnsi="Calibri"/>
                <w:b/>
                <w:color w:val="333333"/>
                <w:sz w:val="17"/>
              </w:rPr>
              <w:t>POST /api/ai/*</w:t>
            </w:r>
          </w:p>
        </w:tc>
        <w:tc>
          <w:tcPr>
            <w:tcW w:type="dxa" w:w="1152"/>
            <w:vAlign w:val="center"/>
            <w:shd w:fill="EBF3FC"/>
          </w:tcPr>
          <w:p>
            <w:pPr>
              <w:spacing w:before="40" w:after="40"/>
            </w:pPr>
            <w:r/>
            <w:r>
              <w:rPr>
                <w:rFonts w:ascii="Calibri" w:hAnsi="Calibri"/>
                <w:color w:val="333333"/>
                <w:sz w:val="17"/>
              </w:rPr>
              <w:t>20 requests</w:t>
            </w:r>
          </w:p>
        </w:tc>
        <w:tc>
          <w:tcPr>
            <w:tcW w:type="dxa" w:w="1008"/>
            <w:vAlign w:val="center"/>
            <w:shd w:fill="EBF3FC"/>
          </w:tcPr>
          <w:p>
            <w:pPr>
              <w:spacing w:before="40" w:after="40"/>
            </w:pPr>
            <w:r/>
            <w:r>
              <w:rPr>
                <w:rFonts w:ascii="Calibri" w:hAnsi="Calibri"/>
                <w:color w:val="333333"/>
                <w:sz w:val="17"/>
              </w:rPr>
              <w:t>1 minute</w:t>
            </w:r>
          </w:p>
        </w:tc>
        <w:tc>
          <w:tcPr>
            <w:tcW w:type="dxa" w:w="1296"/>
            <w:vAlign w:val="center"/>
            <w:shd w:fill="EBF3FC"/>
          </w:tcPr>
          <w:p>
            <w:pPr>
              <w:spacing w:before="40" w:after="40"/>
            </w:pPr>
            <w:r/>
            <w:r>
              <w:rPr>
                <w:rFonts w:ascii="Calibri" w:hAnsi="Calibri"/>
                <w:color w:val="333333"/>
                <w:sz w:val="17"/>
              </w:rPr>
              <w:t>60-sec cooldown</w:t>
            </w:r>
          </w:p>
        </w:tc>
        <w:tc>
          <w:tcPr>
            <w:tcW w:type="dxa" w:w="1008"/>
            <w:vAlign w:val="center"/>
            <w:shd w:fill="EBF3FC"/>
          </w:tcPr>
          <w:p>
            <w:pPr>
              <w:spacing w:before="40" w:after="40"/>
            </w:pPr>
            <w:r/>
            <w:r>
              <w:rPr>
                <w:rFonts w:ascii="Calibri" w:hAnsi="Calibri"/>
                <w:color w:val="333333"/>
                <w:sz w:val="17"/>
              </w:rPr>
              <w:t>User ID</w:t>
            </w:r>
          </w:p>
        </w:tc>
        <w:tc>
          <w:tcPr>
            <w:tcW w:type="dxa" w:w="2736"/>
            <w:vAlign w:val="center"/>
            <w:shd w:fill="EBF3FC"/>
          </w:tcPr>
          <w:p>
            <w:pPr>
              <w:spacing w:before="40" w:after="40"/>
            </w:pPr>
            <w:r/>
            <w:r>
              <w:rPr>
                <w:rFonts w:ascii="Calibri" w:hAnsi="Calibri"/>
                <w:color w:val="333333"/>
                <w:sz w:val="17"/>
              </w:rPr>
              <w:t>PostgreSQL (DbRateLimiter)</w:t>
            </w:r>
          </w:p>
        </w:tc>
      </w:tr>
    </w:tbl>
    <w:p>
      <w:pPr>
        <w:spacing w:after="80"/>
      </w:pPr>
      <w:r>
        <w:rPr>
          <w:rFonts w:ascii="Calibri" w:hAnsi="Calibri"/>
        </w:rPr>
        <w:t>Login rate limiting uses a three-layer defense, all backed by PostgreSQL for consistency across Gunicorn's 4 workers x 4 threads. Layer 1: IP-based limiting prevents any single IP from exceeding 20 login attempts in 5 minutes. Layer 2: per-email limiting works for both existing and non-existing accounts, preventing email enumeration attacks. Layer 3: account-level lockout uses atomic SQL (UPDATE ... SET failed_login_count = failed_login_count + 1) to prevent race conditions under concurrency.</w:t>
      </w:r>
    </w:p>
    <w:p>
      <w:pPr>
        <w:spacing w:after="160"/>
      </w:pPr>
      <w:r>
        <w:rPr>
          <w:rFonts w:ascii="Calibri" w:hAnsi="Calibri"/>
        </w:rPr>
        <w:t>The AI rate limiter uses DbRateLimiter, a database-backed implementation that stores attempts in the login_attempts table with a limiter-specific tag. This shares state across all Gunicorn workers. If the database is unavailable (e.g. in tests), it falls back to an in-memory RateLimiter automatically.</w:t>
      </w:r>
    </w:p>
    <w:p>
      <w:pPr>
        <w:pStyle w:val="Heading2"/>
      </w:pPr>
      <w:r>
        <w:rPr>
          <w:rFonts w:ascii="Calibri" w:hAnsi="Calibri"/>
          <w:color w:val="2C3E6B"/>
          <w:sz w:val="30"/>
        </w:rPr>
        <w:t>5.5 File Upload Security</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160"/>
            <w:vAlign w:val="center"/>
            <w:shd w:fill="1B2A4A"/>
          </w:tcPr>
          <w:p>
            <w:pPr>
              <w:spacing w:before="80" w:after="80"/>
              <w:jc w:val="left"/>
            </w:pPr>
            <w:r/>
            <w:r>
              <w:rPr>
                <w:rFonts w:ascii="Calibri" w:hAnsi="Calibri"/>
                <w:b/>
                <w:color w:val="FFFFFF"/>
                <w:sz w:val="18"/>
              </w:rPr>
              <w:t>Control</w:t>
            </w:r>
          </w:p>
        </w:tc>
        <w:tc>
          <w:tcPr>
            <w:tcW w:type="dxa" w:w="2592"/>
            <w:vAlign w:val="center"/>
            <w:shd w:fill="1B2A4A"/>
          </w:tcPr>
          <w:p>
            <w:pPr>
              <w:spacing w:before="80" w:after="80"/>
              <w:jc w:val="left"/>
            </w:pPr>
            <w:r/>
            <w:r>
              <w:rPr>
                <w:rFonts w:ascii="Calibri" w:hAnsi="Calibri"/>
                <w:b/>
                <w:color w:val="FFFFFF"/>
                <w:sz w:val="18"/>
              </w:rPr>
              <w:t>Implementation</w:t>
            </w:r>
          </w:p>
        </w:tc>
        <w:tc>
          <w:tcPr>
            <w:tcW w:type="dxa" w:w="4608"/>
            <w:vAlign w:val="center"/>
            <w:shd w:fill="1B2A4A"/>
          </w:tcPr>
          <w:p>
            <w:pPr>
              <w:spacing w:before="80" w:after="80"/>
              <w:jc w:val="left"/>
            </w:pPr>
            <w:r/>
            <w:r>
              <w:rPr>
                <w:rFonts w:ascii="Calibri" w:hAnsi="Calibri"/>
                <w:b/>
                <w:color w:val="FFFFFF"/>
                <w:sz w:val="18"/>
              </w:rPr>
              <w:t>Details</w:t>
            </w:r>
          </w:p>
        </w:tc>
      </w:tr>
      <w:tr>
        <w:tc>
          <w:tcPr>
            <w:tcW w:type="dxa" w:w="2160"/>
            <w:vAlign w:val="center"/>
          </w:tcPr>
          <w:p>
            <w:pPr>
              <w:spacing w:before="40" w:after="40"/>
            </w:pPr>
            <w:r/>
            <w:r>
              <w:rPr>
                <w:rFonts w:ascii="Calibri" w:hAnsi="Calibri"/>
                <w:b/>
                <w:color w:val="333333"/>
                <w:sz w:val="17"/>
              </w:rPr>
              <w:t>WSGI Upload Guard</w:t>
            </w:r>
          </w:p>
        </w:tc>
        <w:tc>
          <w:tcPr>
            <w:tcW w:type="dxa" w:w="2592"/>
            <w:vAlign w:val="center"/>
          </w:tcPr>
          <w:p>
            <w:pPr>
              <w:spacing w:before="40" w:after="40"/>
            </w:pPr>
            <w:r/>
            <w:r>
              <w:rPr>
                <w:rFonts w:ascii="Calibri" w:hAnsi="Calibri"/>
                <w:color w:val="333333"/>
                <w:sz w:val="17"/>
              </w:rPr>
              <w:t>OversizedUploadGuard middleware</w:t>
            </w:r>
          </w:p>
        </w:tc>
        <w:tc>
          <w:tcPr>
            <w:tcW w:type="dxa" w:w="4608"/>
            <w:vAlign w:val="center"/>
          </w:tcPr>
          <w:p>
            <w:pPr>
              <w:spacing w:before="40" w:after="40"/>
            </w:pPr>
            <w:r/>
            <w:r>
              <w:rPr>
                <w:rFonts w:ascii="Calibri" w:hAnsi="Calibri"/>
                <w:color w:val="333333"/>
                <w:sz w:val="17"/>
              </w:rPr>
              <w:t>WSGI-level defense: drains oversized request body (up to 50 MB) before returning clean JSON 413, preventing client connection resets</w:t>
            </w:r>
          </w:p>
        </w:tc>
      </w:tr>
      <w:tr>
        <w:tc>
          <w:tcPr>
            <w:tcW w:type="dxa" w:w="2160"/>
            <w:vAlign w:val="center"/>
            <w:shd w:fill="EBF3FC"/>
          </w:tcPr>
          <w:p>
            <w:pPr>
              <w:spacing w:before="40" w:after="40"/>
            </w:pPr>
            <w:r/>
            <w:r>
              <w:rPr>
                <w:rFonts w:ascii="Calibri" w:hAnsi="Calibri"/>
                <w:b/>
                <w:color w:val="333333"/>
                <w:sz w:val="17"/>
              </w:rPr>
              <w:t>Size Limit</w:t>
            </w:r>
          </w:p>
        </w:tc>
        <w:tc>
          <w:tcPr>
            <w:tcW w:type="dxa" w:w="2592"/>
            <w:vAlign w:val="center"/>
            <w:shd w:fill="EBF3FC"/>
          </w:tcPr>
          <w:p>
            <w:pPr>
              <w:spacing w:before="40" w:after="40"/>
            </w:pPr>
            <w:r/>
            <w:r>
              <w:rPr>
                <w:rFonts w:ascii="Calibri" w:hAnsi="Calibri"/>
                <w:color w:val="333333"/>
                <w:sz w:val="17"/>
              </w:rPr>
              <w:t>16 MB maximum</w:t>
            </w:r>
          </w:p>
        </w:tc>
        <w:tc>
          <w:tcPr>
            <w:tcW w:type="dxa" w:w="4608"/>
            <w:vAlign w:val="center"/>
            <w:shd w:fill="EBF3FC"/>
          </w:tcPr>
          <w:p>
            <w:pPr>
              <w:spacing w:before="40" w:after="40"/>
            </w:pPr>
            <w:r/>
            <w:r>
              <w:rPr>
                <w:rFonts w:ascii="Calibri" w:hAnsi="Calibri"/>
                <w:color w:val="333333"/>
                <w:sz w:val="17"/>
              </w:rPr>
              <w:t>Enforced at WSGI middleware and Flask MAX_CONTENT_LENGTH levels</w:t>
            </w:r>
          </w:p>
        </w:tc>
      </w:tr>
      <w:tr>
        <w:tc>
          <w:tcPr>
            <w:tcW w:type="dxa" w:w="2160"/>
            <w:vAlign w:val="center"/>
          </w:tcPr>
          <w:p>
            <w:pPr>
              <w:spacing w:before="40" w:after="40"/>
            </w:pPr>
            <w:r/>
            <w:r>
              <w:rPr>
                <w:rFonts w:ascii="Calibri" w:hAnsi="Calibri"/>
                <w:b/>
                <w:color w:val="333333"/>
                <w:sz w:val="17"/>
              </w:rPr>
              <w:t>Minimum Size</w:t>
            </w:r>
          </w:p>
        </w:tc>
        <w:tc>
          <w:tcPr>
            <w:tcW w:type="dxa" w:w="2592"/>
            <w:vAlign w:val="center"/>
          </w:tcPr>
          <w:p>
            <w:pPr>
              <w:spacing w:before="40" w:after="40"/>
            </w:pPr>
            <w:r/>
            <w:r>
              <w:rPr>
                <w:rFonts w:ascii="Calibri" w:hAnsi="Calibri"/>
                <w:color w:val="333333"/>
                <w:sz w:val="17"/>
              </w:rPr>
              <w:t>100 bytes</w:t>
            </w:r>
          </w:p>
        </w:tc>
        <w:tc>
          <w:tcPr>
            <w:tcW w:type="dxa" w:w="4608"/>
            <w:vAlign w:val="center"/>
          </w:tcPr>
          <w:p>
            <w:pPr>
              <w:spacing w:before="40" w:after="40"/>
            </w:pPr>
            <w:r/>
            <w:r>
              <w:rPr>
                <w:rFonts w:ascii="Calibri" w:hAnsi="Calibri"/>
                <w:color w:val="333333"/>
                <w:sz w:val="17"/>
              </w:rPr>
              <w:t>Rejects empty or corrupt files below 100 bytes</w:t>
            </w:r>
          </w:p>
        </w:tc>
      </w:tr>
      <w:tr>
        <w:tc>
          <w:tcPr>
            <w:tcW w:type="dxa" w:w="2160"/>
            <w:vAlign w:val="center"/>
            <w:shd w:fill="EBF3FC"/>
          </w:tcPr>
          <w:p>
            <w:pPr>
              <w:spacing w:before="40" w:after="40"/>
            </w:pPr>
            <w:r/>
            <w:r>
              <w:rPr>
                <w:rFonts w:ascii="Calibri" w:hAnsi="Calibri"/>
                <w:b/>
                <w:color w:val="333333"/>
                <w:sz w:val="17"/>
              </w:rPr>
              <w:t>Extension Whitelist</w:t>
            </w:r>
          </w:p>
        </w:tc>
        <w:tc>
          <w:tcPr>
            <w:tcW w:type="dxa" w:w="2592"/>
            <w:vAlign w:val="center"/>
            <w:shd w:fill="EBF3FC"/>
          </w:tcPr>
          <w:p>
            <w:pPr>
              <w:spacing w:before="40" w:after="40"/>
            </w:pPr>
            <w:r/>
            <w:r>
              <w:rPr>
                <w:rFonts w:ascii="Calibri" w:hAnsi="Calibri"/>
                <w:color w:val="333333"/>
                <w:sz w:val="17"/>
              </w:rPr>
              <w:t>.pdf, .doc, .docx, .xls, .xlsx, .csv, .jpg, .jpeg, .png, .txt</w:t>
            </w:r>
          </w:p>
        </w:tc>
        <w:tc>
          <w:tcPr>
            <w:tcW w:type="dxa" w:w="4608"/>
            <w:vAlign w:val="center"/>
            <w:shd w:fill="EBF3FC"/>
          </w:tcPr>
          <w:p>
            <w:pPr>
              <w:spacing w:before="40" w:after="40"/>
            </w:pPr>
            <w:r/>
            <w:r>
              <w:rPr>
                <w:rFonts w:ascii="Calibri" w:hAnsi="Calibri"/>
                <w:color w:val="333333"/>
                <w:sz w:val="17"/>
              </w:rPr>
              <w:t>Only permitted file extensions accepted</w:t>
            </w:r>
          </w:p>
        </w:tc>
      </w:tr>
      <w:tr>
        <w:tc>
          <w:tcPr>
            <w:tcW w:type="dxa" w:w="2160"/>
            <w:vAlign w:val="center"/>
          </w:tcPr>
          <w:p>
            <w:pPr>
              <w:spacing w:before="40" w:after="40"/>
            </w:pPr>
            <w:r/>
            <w:r>
              <w:rPr>
                <w:rFonts w:ascii="Calibri" w:hAnsi="Calibri"/>
                <w:b/>
                <w:color w:val="333333"/>
                <w:sz w:val="17"/>
              </w:rPr>
              <w:t>Magic Byte Validation</w:t>
            </w:r>
          </w:p>
        </w:tc>
        <w:tc>
          <w:tcPr>
            <w:tcW w:type="dxa" w:w="2592"/>
            <w:vAlign w:val="center"/>
          </w:tcPr>
          <w:p>
            <w:pPr>
              <w:spacing w:before="40" w:after="40"/>
            </w:pPr>
            <w:r/>
            <w:r>
              <w:rPr>
                <w:rFonts w:ascii="Calibri" w:hAnsi="Calibri"/>
                <w:color w:val="333333"/>
                <w:sz w:val="17"/>
              </w:rPr>
              <w:t>File header inspection</w:t>
            </w:r>
          </w:p>
        </w:tc>
        <w:tc>
          <w:tcPr>
            <w:tcW w:type="dxa" w:w="4608"/>
            <w:vAlign w:val="center"/>
          </w:tcPr>
          <w:p>
            <w:pPr>
              <w:spacing w:before="40" w:after="40"/>
            </w:pPr>
            <w:r/>
            <w:r>
              <w:rPr>
                <w:rFonts w:ascii="Calibri" w:hAnsi="Calibri"/>
                <w:color w:val="333333"/>
                <w:sz w:val="17"/>
              </w:rPr>
              <w:t>Verifies first bytes match declared type (e.g., %PDF for .pdf, PK for .docx)</w:t>
            </w:r>
          </w:p>
        </w:tc>
      </w:tr>
      <w:tr>
        <w:tc>
          <w:tcPr>
            <w:tcW w:type="dxa" w:w="2160"/>
            <w:vAlign w:val="center"/>
            <w:shd w:fill="EBF3FC"/>
          </w:tcPr>
          <w:p>
            <w:pPr>
              <w:spacing w:before="40" w:after="40"/>
            </w:pPr>
            <w:r/>
            <w:r>
              <w:rPr>
                <w:rFonts w:ascii="Calibri" w:hAnsi="Calibri"/>
                <w:b/>
                <w:color w:val="333333"/>
                <w:sz w:val="17"/>
              </w:rPr>
              <w:t>Filename Obfuscation</w:t>
            </w:r>
          </w:p>
        </w:tc>
        <w:tc>
          <w:tcPr>
            <w:tcW w:type="dxa" w:w="2592"/>
            <w:vAlign w:val="center"/>
            <w:shd w:fill="EBF3FC"/>
          </w:tcPr>
          <w:p>
            <w:pPr>
              <w:spacing w:before="40" w:after="40"/>
            </w:pPr>
            <w:r/>
            <w:r>
              <w:rPr>
                <w:rFonts w:ascii="Calibri" w:hAnsi="Calibri"/>
                <w:color w:val="333333"/>
                <w:sz w:val="17"/>
              </w:rPr>
              <w:t>UUID-based renaming</w:t>
            </w:r>
          </w:p>
        </w:tc>
        <w:tc>
          <w:tcPr>
            <w:tcW w:type="dxa" w:w="4608"/>
            <w:vAlign w:val="center"/>
            <w:shd w:fill="EBF3FC"/>
          </w:tcPr>
          <w:p>
            <w:pPr>
              <w:spacing w:before="40" w:after="40"/>
            </w:pPr>
            <w:r/>
            <w:r>
              <w:rPr>
                <w:rFonts w:ascii="Calibri" w:hAnsi="Calibri"/>
                <w:color w:val="333333"/>
                <w:sz w:val="17"/>
              </w:rPr>
              <w:t>Original filenames stored in DB; files stored with uuid4().hex names</w:t>
            </w:r>
          </w:p>
        </w:tc>
      </w:tr>
      <w:tr>
        <w:tc>
          <w:tcPr>
            <w:tcW w:type="dxa" w:w="2160"/>
            <w:vAlign w:val="center"/>
          </w:tcPr>
          <w:p>
            <w:pPr>
              <w:spacing w:before="40" w:after="40"/>
            </w:pPr>
            <w:r/>
            <w:r>
              <w:rPr>
                <w:rFonts w:ascii="Calibri" w:hAnsi="Calibri"/>
                <w:b/>
                <w:color w:val="333333"/>
                <w:sz w:val="17"/>
              </w:rPr>
              <w:t>Storage Isolation</w:t>
            </w:r>
          </w:p>
        </w:tc>
        <w:tc>
          <w:tcPr>
            <w:tcW w:type="dxa" w:w="2592"/>
            <w:vAlign w:val="center"/>
          </w:tcPr>
          <w:p>
            <w:pPr>
              <w:spacing w:before="40" w:after="40"/>
            </w:pPr>
            <w:r/>
            <w:r>
              <w:rPr>
                <w:rFonts w:ascii="Calibri" w:hAnsi="Calibri"/>
                <w:color w:val="333333"/>
                <w:sz w:val="17"/>
              </w:rPr>
              <w:t>Dedicated upload directory</w:t>
            </w:r>
          </w:p>
        </w:tc>
        <w:tc>
          <w:tcPr>
            <w:tcW w:type="dxa" w:w="4608"/>
            <w:vAlign w:val="center"/>
          </w:tcPr>
          <w:p>
            <w:pPr>
              <w:spacing w:before="40" w:after="40"/>
            </w:pPr>
            <w:r/>
            <w:r>
              <w:rPr>
                <w:rFonts w:ascii="Calibri" w:hAnsi="Calibri"/>
                <w:color w:val="333333"/>
                <w:sz w:val="17"/>
              </w:rPr>
              <w:t>Uploaded files stored outside web-accessible directory with access-controlled serving</w:t>
            </w:r>
          </w:p>
        </w:tc>
      </w:tr>
      <w:tr>
        <w:tc>
          <w:tcPr>
            <w:tcW w:type="dxa" w:w="2160"/>
            <w:vAlign w:val="center"/>
            <w:shd w:fill="EBF3FC"/>
          </w:tcPr>
          <w:p>
            <w:pPr>
              <w:spacing w:before="40" w:after="40"/>
            </w:pPr>
            <w:r/>
            <w:r>
              <w:rPr>
                <w:rFonts w:ascii="Calibri" w:hAnsi="Calibri"/>
                <w:b/>
                <w:color w:val="333333"/>
                <w:sz w:val="17"/>
              </w:rPr>
              <w:t>Access Control</w:t>
            </w:r>
          </w:p>
        </w:tc>
        <w:tc>
          <w:tcPr>
            <w:tcW w:type="dxa" w:w="2592"/>
            <w:vAlign w:val="center"/>
            <w:shd w:fill="EBF3FC"/>
          </w:tcPr>
          <w:p>
            <w:pPr>
              <w:spacing w:before="40" w:after="40"/>
            </w:pPr>
            <w:r/>
            <w:r>
              <w:rPr>
                <w:rFonts w:ascii="Calibri" w:hAnsi="Calibri"/>
                <w:color w:val="333333"/>
                <w:sz w:val="17"/>
              </w:rPr>
              <w:t>Role-based file access</w:t>
            </w:r>
          </w:p>
        </w:tc>
        <w:tc>
          <w:tcPr>
            <w:tcW w:type="dxa" w:w="4608"/>
            <w:vAlign w:val="center"/>
            <w:shd w:fill="EBF3FC"/>
          </w:tcPr>
          <w:p>
            <w:pPr>
              <w:spacing w:before="40" w:after="40"/>
            </w:pPr>
            <w:r/>
            <w:r>
              <w:rPr>
                <w:rFonts w:ascii="Calibri" w:hAnsi="Calibri"/>
                <w:color w:val="333333"/>
                <w:sz w:val="17"/>
              </w:rPr>
              <w:t>Admin: all files; NGO/Donor: own org files only; Reviewer: assigned grant files</w:t>
            </w:r>
          </w:p>
        </w:tc>
      </w:tr>
    </w:tbl>
    <w:p/>
    <w:p>
      <w:pPr>
        <w:pStyle w:val="Heading2"/>
      </w:pPr>
      <w:r>
        <w:rPr>
          <w:rFonts w:ascii="Calibri" w:hAnsi="Calibri"/>
          <w:color w:val="2C3E6B"/>
          <w:sz w:val="30"/>
        </w:rPr>
        <w:t>5.6 CORS Configuration</w:t>
      </w:r>
    </w:p>
    <w:p>
      <w:pPr>
        <w:spacing w:after="80"/>
      </w:pPr>
      <w:r>
        <w:rPr>
          <w:rFonts w:ascii="Calibri" w:hAnsi="Calibri"/>
        </w:rPr>
        <w:t>CORS is configured via the CORS_ORIGINS environment variable (comma-separated). The default origin list is environment-aware: in production only the Railway deployment URL is allowed; in development, localhost:5000 and 127.0.0.1:5000 are additionally included. This prevents development origins from leaking into production response headers.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1872"/>
            <w:vAlign w:val="center"/>
            <w:shd w:fill="1B2A4A"/>
          </w:tcPr>
          <w:p>
            <w:pPr>
              <w:spacing w:before="80" w:after="80"/>
              <w:jc w:val="left"/>
            </w:pPr>
            <w:r/>
            <w:r>
              <w:rPr>
                <w:rFonts w:ascii="Calibri" w:hAnsi="Calibri"/>
                <w:b/>
                <w:color w:val="FFFFFF"/>
                <w:sz w:val="18"/>
              </w:rPr>
              <w:t>Environment</w:t>
            </w:r>
          </w:p>
        </w:tc>
        <w:tc>
          <w:tcPr>
            <w:tcW w:type="dxa" w:w="5040"/>
            <w:vAlign w:val="center"/>
            <w:shd w:fill="1B2A4A"/>
          </w:tcPr>
          <w:p>
            <w:pPr>
              <w:spacing w:before="80" w:after="80"/>
              <w:jc w:val="left"/>
            </w:pPr>
            <w:r/>
            <w:r>
              <w:rPr>
                <w:rFonts w:ascii="Calibri" w:hAnsi="Calibri"/>
                <w:b/>
                <w:color w:val="FFFFFF"/>
                <w:sz w:val="18"/>
              </w:rPr>
              <w:t>Default Origins</w:t>
            </w:r>
          </w:p>
        </w:tc>
        <w:tc>
          <w:tcPr>
            <w:tcW w:type="dxa" w:w="2448"/>
            <w:vAlign w:val="center"/>
            <w:shd w:fill="1B2A4A"/>
          </w:tcPr>
          <w:p>
            <w:pPr>
              <w:spacing w:before="80" w:after="80"/>
              <w:jc w:val="left"/>
            </w:pPr>
            <w:r/>
            <w:r>
              <w:rPr>
                <w:rFonts w:ascii="Calibri" w:hAnsi="Calibri"/>
                <w:b/>
                <w:color w:val="FFFFFF"/>
                <w:sz w:val="18"/>
              </w:rPr>
              <w:t>Credentials</w:t>
            </w:r>
          </w:p>
        </w:tc>
      </w:tr>
      <w:tr>
        <w:tc>
          <w:tcPr>
            <w:tcW w:type="dxa" w:w="1872"/>
            <w:vAlign w:val="center"/>
          </w:tcPr>
          <w:p>
            <w:pPr>
              <w:spacing w:before="40" w:after="40"/>
            </w:pPr>
            <w:r/>
            <w:r>
              <w:rPr>
                <w:rFonts w:ascii="Calibri" w:hAnsi="Calibri"/>
                <w:b/>
                <w:color w:val="333333"/>
                <w:sz w:val="17"/>
              </w:rPr>
              <w:t>Production</w:t>
            </w:r>
          </w:p>
        </w:tc>
        <w:tc>
          <w:tcPr>
            <w:tcW w:type="dxa" w:w="5040"/>
            <w:vAlign w:val="center"/>
          </w:tcPr>
          <w:p>
            <w:pPr>
              <w:spacing w:before="40" w:after="40"/>
            </w:pPr>
            <w:r/>
            <w:r>
              <w:rPr>
                <w:rFonts w:ascii="Calibri" w:hAnsi="Calibri"/>
                <w:color w:val="333333"/>
                <w:sz w:val="17"/>
              </w:rPr>
              <w:t>https://web-production-6f8a.up.railway.app</w:t>
            </w:r>
          </w:p>
        </w:tc>
        <w:tc>
          <w:tcPr>
            <w:tcW w:type="dxa" w:w="2448"/>
            <w:vAlign w:val="center"/>
          </w:tcPr>
          <w:p>
            <w:pPr>
              <w:spacing w:before="40" w:after="40"/>
            </w:pPr>
            <w:r/>
            <w:r>
              <w:rPr>
                <w:rFonts w:ascii="Calibri" w:hAnsi="Calibri"/>
                <w:color w:val="333333"/>
                <w:sz w:val="17"/>
              </w:rPr>
              <w:t>True (cookies supported)</w:t>
            </w:r>
          </w:p>
        </w:tc>
      </w:tr>
      <w:tr>
        <w:tc>
          <w:tcPr>
            <w:tcW w:type="dxa" w:w="1872"/>
            <w:vAlign w:val="center"/>
            <w:shd w:fill="EBF3FC"/>
          </w:tcPr>
          <w:p>
            <w:pPr>
              <w:spacing w:before="40" w:after="40"/>
            </w:pPr>
            <w:r/>
            <w:r>
              <w:rPr>
                <w:rFonts w:ascii="Calibri" w:hAnsi="Calibri"/>
                <w:b/>
                <w:color w:val="333333"/>
                <w:sz w:val="17"/>
              </w:rPr>
              <w:t>Development</w:t>
            </w:r>
          </w:p>
        </w:tc>
        <w:tc>
          <w:tcPr>
            <w:tcW w:type="dxa" w:w="5040"/>
            <w:vAlign w:val="center"/>
            <w:shd w:fill="EBF3FC"/>
          </w:tcPr>
          <w:p>
            <w:pPr>
              <w:spacing w:before="40" w:after="40"/>
            </w:pPr>
            <w:r/>
            <w:r>
              <w:rPr>
                <w:rFonts w:ascii="Calibri" w:hAnsi="Calibri"/>
                <w:color w:val="333333"/>
                <w:sz w:val="17"/>
              </w:rPr>
              <w:t>Railway URL + http://localhost:5000 + http://127.0.0.1:5000</w:t>
            </w:r>
          </w:p>
        </w:tc>
        <w:tc>
          <w:tcPr>
            <w:tcW w:type="dxa" w:w="2448"/>
            <w:vAlign w:val="center"/>
            <w:shd w:fill="EBF3FC"/>
          </w:tcPr>
          <w:p>
            <w:pPr>
              <w:spacing w:before="40" w:after="40"/>
            </w:pPr>
            <w:r/>
            <w:r>
              <w:rPr>
                <w:rFonts w:ascii="Calibri" w:hAnsi="Calibri"/>
                <w:color w:val="333333"/>
                <w:sz w:val="17"/>
              </w:rPr>
              <w:t>True (cookies supported)</w:t>
            </w:r>
          </w:p>
        </w:tc>
      </w:tr>
      <w:tr>
        <w:tc>
          <w:tcPr>
            <w:tcW w:type="dxa" w:w="1872"/>
            <w:vAlign w:val="center"/>
          </w:tcPr>
          <w:p>
            <w:pPr>
              <w:spacing w:before="40" w:after="40"/>
            </w:pPr>
            <w:r/>
            <w:r>
              <w:rPr>
                <w:rFonts w:ascii="Calibri" w:hAnsi="Calibri"/>
                <w:b/>
                <w:color w:val="333333"/>
                <w:sz w:val="17"/>
              </w:rPr>
              <w:t>Override</w:t>
            </w:r>
          </w:p>
        </w:tc>
        <w:tc>
          <w:tcPr>
            <w:tcW w:type="dxa" w:w="5040"/>
            <w:vAlign w:val="center"/>
          </w:tcPr>
          <w:p>
            <w:pPr>
              <w:spacing w:before="40" w:after="40"/>
            </w:pPr>
            <w:r/>
            <w:r>
              <w:rPr>
                <w:rFonts w:ascii="Calibri" w:hAnsi="Calibri"/>
                <w:color w:val="333333"/>
                <w:sz w:val="17"/>
              </w:rPr>
              <w:t>CORS_ORIGINS env var (comma-separated)</w:t>
            </w:r>
          </w:p>
        </w:tc>
        <w:tc>
          <w:tcPr>
            <w:tcW w:type="dxa" w:w="2448"/>
            <w:vAlign w:val="center"/>
          </w:tcPr>
          <w:p>
            <w:pPr>
              <w:spacing w:before="40" w:after="40"/>
            </w:pPr>
            <w:r/>
            <w:r>
              <w:rPr>
                <w:rFonts w:ascii="Calibri" w:hAnsi="Calibri"/>
                <w:color w:val="333333"/>
                <w:sz w:val="17"/>
              </w:rPr>
              <w:t>True (always enabled)</w:t>
            </w:r>
          </w:p>
        </w:tc>
      </w:tr>
    </w:tbl>
    <w:p/>
    <w:p>
      <w:pPr>
        <w:pStyle w:val="Heading2"/>
      </w:pPr>
      <w:r>
        <w:rPr>
          <w:rFonts w:ascii="Calibri" w:hAnsi="Calibri"/>
          <w:color w:val="2C3E6B"/>
          <w:sz w:val="30"/>
        </w:rPr>
        <w:t>5.7 Audit Logging &amp; Error Handling</w:t>
      </w:r>
    </w:p>
    <w:p>
      <w:pPr>
        <w:spacing w:after="80"/>
      </w:pPr>
      <w:r>
        <w:rPr>
          <w:rFonts w:ascii="Calibri" w:hAnsi="Calibri"/>
        </w:rPr>
        <w:t>All security-relevant events are logged via Python's structured logging framework (logger 'kuja'). In production, logs are emitted as JSON to stdout, captured by Railway's log aggregation. In development, human-readable format with timestamps is used.</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160"/>
            <w:vAlign w:val="center"/>
            <w:shd w:fill="1B2A4A"/>
          </w:tcPr>
          <w:p>
            <w:pPr>
              <w:spacing w:before="80" w:after="80"/>
              <w:jc w:val="left"/>
            </w:pPr>
            <w:r/>
            <w:r>
              <w:rPr>
                <w:rFonts w:ascii="Calibri" w:hAnsi="Calibri"/>
                <w:b/>
                <w:color w:val="FFFFFF"/>
                <w:sz w:val="18"/>
              </w:rPr>
              <w:t>Event</w:t>
            </w:r>
          </w:p>
        </w:tc>
        <w:tc>
          <w:tcPr>
            <w:tcW w:type="dxa" w:w="1152"/>
            <w:vAlign w:val="center"/>
            <w:shd w:fill="1B2A4A"/>
          </w:tcPr>
          <w:p>
            <w:pPr>
              <w:spacing w:before="80" w:after="80"/>
              <w:jc w:val="left"/>
            </w:pPr>
            <w:r/>
            <w:r>
              <w:rPr>
                <w:rFonts w:ascii="Calibri" w:hAnsi="Calibri"/>
                <w:b/>
                <w:color w:val="FFFFFF"/>
                <w:sz w:val="18"/>
              </w:rPr>
              <w:t>Log Level</w:t>
            </w:r>
          </w:p>
        </w:tc>
        <w:tc>
          <w:tcPr>
            <w:tcW w:type="dxa" w:w="6048"/>
            <w:vAlign w:val="center"/>
            <w:shd w:fill="1B2A4A"/>
          </w:tcPr>
          <w:p>
            <w:pPr>
              <w:spacing w:before="80" w:after="80"/>
              <w:jc w:val="left"/>
            </w:pPr>
            <w:r/>
            <w:r>
              <w:rPr>
                <w:rFonts w:ascii="Calibri" w:hAnsi="Calibri"/>
                <w:b/>
                <w:color w:val="FFFFFF"/>
                <w:sz w:val="18"/>
              </w:rPr>
              <w:t>Data Captured</w:t>
            </w:r>
          </w:p>
        </w:tc>
      </w:tr>
      <w:tr>
        <w:tc>
          <w:tcPr>
            <w:tcW w:type="dxa" w:w="2160"/>
            <w:vAlign w:val="center"/>
          </w:tcPr>
          <w:p>
            <w:pPr>
              <w:spacing w:before="40" w:after="40"/>
            </w:pPr>
            <w:r/>
            <w:r>
              <w:rPr>
                <w:rFonts w:ascii="Calibri" w:hAnsi="Calibri"/>
                <w:b/>
                <w:color w:val="333333"/>
                <w:sz w:val="17"/>
              </w:rPr>
              <w:t>Successful login</w:t>
            </w:r>
          </w:p>
        </w:tc>
        <w:tc>
          <w:tcPr>
            <w:tcW w:type="dxa" w:w="1152"/>
            <w:vAlign w:val="center"/>
          </w:tcPr>
          <w:p>
            <w:pPr>
              <w:spacing w:before="40" w:after="40"/>
            </w:pPr>
            <w:r/>
            <w:r>
              <w:rPr>
                <w:rFonts w:ascii="Calibri" w:hAnsi="Calibri"/>
                <w:color w:val="333333"/>
                <w:sz w:val="17"/>
              </w:rPr>
              <w:t>INFO</w:t>
            </w:r>
          </w:p>
        </w:tc>
        <w:tc>
          <w:tcPr>
            <w:tcW w:type="dxa" w:w="6048"/>
            <w:vAlign w:val="center"/>
          </w:tcPr>
          <w:p>
            <w:pPr>
              <w:spacing w:before="40" w:after="40"/>
            </w:pPr>
            <w:r/>
            <w:r>
              <w:rPr>
                <w:rFonts w:ascii="Calibri" w:hAnsi="Calibri"/>
                <w:color w:val="333333"/>
                <w:sz w:val="17"/>
              </w:rPr>
              <w:t>Email, role, client IP (from X-Forwarded-For)</w:t>
            </w:r>
          </w:p>
        </w:tc>
      </w:tr>
      <w:tr>
        <w:tc>
          <w:tcPr>
            <w:tcW w:type="dxa" w:w="2160"/>
            <w:vAlign w:val="center"/>
            <w:shd w:fill="EBF3FC"/>
          </w:tcPr>
          <w:p>
            <w:pPr>
              <w:spacing w:before="40" w:after="40"/>
            </w:pPr>
            <w:r/>
            <w:r>
              <w:rPr>
                <w:rFonts w:ascii="Calibri" w:hAnsi="Calibri"/>
                <w:b/>
                <w:color w:val="333333"/>
                <w:sz w:val="17"/>
              </w:rPr>
              <w:t>Failed login</w:t>
            </w:r>
          </w:p>
        </w:tc>
        <w:tc>
          <w:tcPr>
            <w:tcW w:type="dxa" w:w="1152"/>
            <w:vAlign w:val="center"/>
            <w:shd w:fill="EBF3FC"/>
          </w:tcPr>
          <w:p>
            <w:pPr>
              <w:spacing w:before="40" w:after="40"/>
            </w:pPr>
            <w:r/>
            <w:r>
              <w:rPr>
                <w:rFonts w:ascii="Calibri" w:hAnsi="Calibri"/>
                <w:color w:val="333333"/>
                <w:sz w:val="17"/>
              </w:rPr>
              <w:t>WARNING</w:t>
            </w:r>
          </w:p>
        </w:tc>
        <w:tc>
          <w:tcPr>
            <w:tcW w:type="dxa" w:w="6048"/>
            <w:vAlign w:val="center"/>
            <w:shd w:fill="EBF3FC"/>
          </w:tcPr>
          <w:p>
            <w:pPr>
              <w:spacing w:before="40" w:after="40"/>
            </w:pPr>
            <w:r/>
            <w:r>
              <w:rPr>
                <w:rFonts w:ascii="Calibri" w:hAnsi="Calibri"/>
                <w:color w:val="333333"/>
                <w:sz w:val="17"/>
              </w:rPr>
              <w:t>Email, client IP, remaining attempts before lockout</w:t>
            </w:r>
          </w:p>
        </w:tc>
      </w:tr>
      <w:tr>
        <w:tc>
          <w:tcPr>
            <w:tcW w:type="dxa" w:w="2160"/>
            <w:vAlign w:val="center"/>
          </w:tcPr>
          <w:p>
            <w:pPr>
              <w:spacing w:before="40" w:after="40"/>
            </w:pPr>
            <w:r/>
            <w:r>
              <w:rPr>
                <w:rFonts w:ascii="Calibri" w:hAnsi="Calibri"/>
                <w:b/>
                <w:color w:val="333333"/>
                <w:sz w:val="17"/>
              </w:rPr>
              <w:t>Account lockout</w:t>
            </w:r>
          </w:p>
        </w:tc>
        <w:tc>
          <w:tcPr>
            <w:tcW w:type="dxa" w:w="1152"/>
            <w:vAlign w:val="center"/>
          </w:tcPr>
          <w:p>
            <w:pPr>
              <w:spacing w:before="40" w:after="40"/>
            </w:pPr>
            <w:r/>
            <w:r>
              <w:rPr>
                <w:rFonts w:ascii="Calibri" w:hAnsi="Calibri"/>
                <w:color w:val="333333"/>
                <w:sz w:val="17"/>
              </w:rPr>
              <w:t>WARNING</w:t>
            </w:r>
          </w:p>
        </w:tc>
        <w:tc>
          <w:tcPr>
            <w:tcW w:type="dxa" w:w="6048"/>
            <w:vAlign w:val="center"/>
          </w:tcPr>
          <w:p>
            <w:pPr>
              <w:spacing w:before="40" w:after="40"/>
            </w:pPr>
            <w:r/>
            <w:r>
              <w:rPr>
                <w:rFonts w:ascii="Calibri" w:hAnsi="Calibri"/>
                <w:color w:val="333333"/>
                <w:sz w:val="17"/>
              </w:rPr>
              <w:t>Email, client IP, failure count, lockout duration</w:t>
            </w:r>
          </w:p>
        </w:tc>
      </w:tr>
      <w:tr>
        <w:tc>
          <w:tcPr>
            <w:tcW w:type="dxa" w:w="2160"/>
            <w:vAlign w:val="center"/>
            <w:shd w:fill="EBF3FC"/>
          </w:tcPr>
          <w:p>
            <w:pPr>
              <w:spacing w:before="40" w:after="40"/>
            </w:pPr>
            <w:r/>
            <w:r>
              <w:rPr>
                <w:rFonts w:ascii="Calibri" w:hAnsi="Calibri"/>
                <w:b/>
                <w:color w:val="333333"/>
                <w:sz w:val="17"/>
              </w:rPr>
              <w:t>IP rate limit exceeded</w:t>
            </w:r>
          </w:p>
        </w:tc>
        <w:tc>
          <w:tcPr>
            <w:tcW w:type="dxa" w:w="1152"/>
            <w:vAlign w:val="center"/>
            <w:shd w:fill="EBF3FC"/>
          </w:tcPr>
          <w:p>
            <w:pPr>
              <w:spacing w:before="40" w:after="40"/>
            </w:pPr>
            <w:r/>
            <w:r>
              <w:rPr>
                <w:rFonts w:ascii="Calibri" w:hAnsi="Calibri"/>
                <w:color w:val="333333"/>
                <w:sz w:val="17"/>
              </w:rPr>
              <w:t>WARNING</w:t>
            </w:r>
          </w:p>
        </w:tc>
        <w:tc>
          <w:tcPr>
            <w:tcW w:type="dxa" w:w="6048"/>
            <w:vAlign w:val="center"/>
            <w:shd w:fill="EBF3FC"/>
          </w:tcPr>
          <w:p>
            <w:pPr>
              <w:spacing w:before="40" w:after="40"/>
            </w:pPr>
            <w:r/>
            <w:r>
              <w:rPr>
                <w:rFonts w:ascii="Calibri" w:hAnsi="Calibri"/>
                <w:color w:val="333333"/>
                <w:sz w:val="17"/>
              </w:rPr>
              <w:t>Client IP, threshold, window</w:t>
            </w:r>
          </w:p>
        </w:tc>
      </w:tr>
      <w:tr>
        <w:tc>
          <w:tcPr>
            <w:tcW w:type="dxa" w:w="2160"/>
            <w:vAlign w:val="center"/>
          </w:tcPr>
          <w:p>
            <w:pPr>
              <w:spacing w:before="40" w:after="40"/>
            </w:pPr>
            <w:r/>
            <w:r>
              <w:rPr>
                <w:rFonts w:ascii="Calibri" w:hAnsi="Calibri"/>
                <w:b/>
                <w:color w:val="333333"/>
                <w:sz w:val="17"/>
              </w:rPr>
              <w:t>API mutation</w:t>
            </w:r>
          </w:p>
        </w:tc>
        <w:tc>
          <w:tcPr>
            <w:tcW w:type="dxa" w:w="1152"/>
            <w:vAlign w:val="center"/>
          </w:tcPr>
          <w:p>
            <w:pPr>
              <w:spacing w:before="40" w:after="40"/>
            </w:pPr>
            <w:r/>
            <w:r>
              <w:rPr>
                <w:rFonts w:ascii="Calibri" w:hAnsi="Calibri"/>
                <w:color w:val="333333"/>
                <w:sz w:val="17"/>
              </w:rPr>
              <w:t>INFO</w:t>
            </w:r>
          </w:p>
        </w:tc>
        <w:tc>
          <w:tcPr>
            <w:tcW w:type="dxa" w:w="6048"/>
            <w:vAlign w:val="center"/>
          </w:tcPr>
          <w:p>
            <w:pPr>
              <w:spacing w:before="40" w:after="40"/>
            </w:pPr>
            <w:r/>
            <w:r>
              <w:rPr>
                <w:rFonts w:ascii="Calibri" w:hAnsi="Calibri"/>
                <w:color w:val="333333"/>
                <w:sz w:val="17"/>
              </w:rPr>
              <w:t>Method, path, user email, client IP (before_request hook)</w:t>
            </w:r>
          </w:p>
        </w:tc>
      </w:tr>
      <w:tr>
        <w:tc>
          <w:tcPr>
            <w:tcW w:type="dxa" w:w="2160"/>
            <w:vAlign w:val="center"/>
            <w:shd w:fill="EBF3FC"/>
          </w:tcPr>
          <w:p>
            <w:pPr>
              <w:spacing w:before="40" w:after="40"/>
            </w:pPr>
            <w:r/>
            <w:r>
              <w:rPr>
                <w:rFonts w:ascii="Calibri" w:hAnsi="Calibri"/>
                <w:b/>
                <w:color w:val="333333"/>
                <w:sz w:val="17"/>
              </w:rPr>
              <w:t>File upload</w:t>
            </w:r>
          </w:p>
        </w:tc>
        <w:tc>
          <w:tcPr>
            <w:tcW w:type="dxa" w:w="1152"/>
            <w:vAlign w:val="center"/>
            <w:shd w:fill="EBF3FC"/>
          </w:tcPr>
          <w:p>
            <w:pPr>
              <w:spacing w:before="40" w:after="40"/>
            </w:pPr>
            <w:r/>
            <w:r>
              <w:rPr>
                <w:rFonts w:ascii="Calibri" w:hAnsi="Calibri"/>
                <w:color w:val="333333"/>
                <w:sz w:val="17"/>
              </w:rPr>
              <w:t>INFO</w:t>
            </w:r>
          </w:p>
        </w:tc>
        <w:tc>
          <w:tcPr>
            <w:tcW w:type="dxa" w:w="6048"/>
            <w:vAlign w:val="center"/>
            <w:shd w:fill="EBF3FC"/>
          </w:tcPr>
          <w:p>
            <w:pPr>
              <w:spacing w:before="40" w:after="40"/>
            </w:pPr>
            <w:r/>
            <w:r>
              <w:rPr>
                <w:rFonts w:ascii="Calibri" w:hAnsi="Calibri"/>
                <w:color w:val="333333"/>
                <w:sz w:val="17"/>
              </w:rPr>
              <w:t>Filename, size, user, outcome (success/rejected)</w:t>
            </w:r>
          </w:p>
        </w:tc>
      </w:tr>
      <w:tr>
        <w:tc>
          <w:tcPr>
            <w:tcW w:type="dxa" w:w="2160"/>
            <w:vAlign w:val="center"/>
          </w:tcPr>
          <w:p>
            <w:pPr>
              <w:spacing w:before="40" w:after="40"/>
            </w:pPr>
            <w:r/>
            <w:r>
              <w:rPr>
                <w:rFonts w:ascii="Calibri" w:hAnsi="Calibri"/>
                <w:b/>
                <w:color w:val="333333"/>
                <w:sz w:val="17"/>
              </w:rPr>
              <w:t>Database error</w:t>
            </w:r>
          </w:p>
        </w:tc>
        <w:tc>
          <w:tcPr>
            <w:tcW w:type="dxa" w:w="1152"/>
            <w:vAlign w:val="center"/>
          </w:tcPr>
          <w:p>
            <w:pPr>
              <w:spacing w:before="40" w:after="40"/>
            </w:pPr>
            <w:r/>
            <w:r>
              <w:rPr>
                <w:rFonts w:ascii="Calibri" w:hAnsi="Calibri"/>
                <w:color w:val="333333"/>
                <w:sz w:val="17"/>
              </w:rPr>
              <w:t>ERROR</w:t>
            </w:r>
          </w:p>
        </w:tc>
        <w:tc>
          <w:tcPr>
            <w:tcW w:type="dxa" w:w="6048"/>
            <w:vAlign w:val="center"/>
          </w:tcPr>
          <w:p>
            <w:pPr>
              <w:spacing w:before="40" w:after="40"/>
            </w:pPr>
            <w:r/>
            <w:r>
              <w:rPr>
                <w:rFonts w:ascii="Calibri" w:hAnsi="Calibri"/>
                <w:color w:val="333333"/>
                <w:sz w:val="17"/>
              </w:rPr>
              <w:t>Exception details, SQL context, rollback status</w:t>
            </w:r>
          </w:p>
        </w:tc>
      </w:tr>
      <w:tr>
        <w:tc>
          <w:tcPr>
            <w:tcW w:type="dxa" w:w="2160"/>
            <w:vAlign w:val="center"/>
            <w:shd w:fill="EBF3FC"/>
          </w:tcPr>
          <w:p>
            <w:pPr>
              <w:spacing w:before="40" w:after="40"/>
            </w:pPr>
            <w:r/>
            <w:r>
              <w:rPr>
                <w:rFonts w:ascii="Calibri" w:hAnsi="Calibri"/>
                <w:b/>
                <w:color w:val="333333"/>
                <w:sz w:val="17"/>
              </w:rPr>
              <w:t>Unhandled exception</w:t>
            </w:r>
          </w:p>
        </w:tc>
        <w:tc>
          <w:tcPr>
            <w:tcW w:type="dxa" w:w="1152"/>
            <w:vAlign w:val="center"/>
            <w:shd w:fill="EBF3FC"/>
          </w:tcPr>
          <w:p>
            <w:pPr>
              <w:spacing w:before="40" w:after="40"/>
            </w:pPr>
            <w:r/>
            <w:r>
              <w:rPr>
                <w:rFonts w:ascii="Calibri" w:hAnsi="Calibri"/>
                <w:color w:val="333333"/>
                <w:sz w:val="17"/>
              </w:rPr>
              <w:t>ERROR</w:t>
            </w:r>
          </w:p>
        </w:tc>
        <w:tc>
          <w:tcPr>
            <w:tcW w:type="dxa" w:w="6048"/>
            <w:vAlign w:val="center"/>
            <w:shd w:fill="EBF3FC"/>
          </w:tcPr>
          <w:p>
            <w:pPr>
              <w:spacing w:before="40" w:after="40"/>
            </w:pPr>
            <w:r/>
            <w:r>
              <w:rPr>
                <w:rFonts w:ascii="Calibri" w:hAnsi="Calibri"/>
                <w:color w:val="333333"/>
                <w:sz w:val="17"/>
              </w:rPr>
              <w:t>Full traceback (Sentry integration if configured)</w:t>
            </w:r>
          </w:p>
        </w:tc>
      </w:tr>
    </w:tbl>
    <w:p/>
    <w:p>
      <w:pPr>
        <w:spacing w:after="80"/>
      </w:pPr>
      <w:r>
        <w:rPr>
          <w:rFonts w:ascii="Calibri" w:hAnsi="Calibri"/>
          <w:b/>
        </w:rPr>
        <w:t>Error Handler Responses: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1152"/>
            <w:vAlign w:val="center"/>
            <w:shd w:fill="1B2A4A"/>
          </w:tcPr>
          <w:p>
            <w:pPr>
              <w:spacing w:before="80" w:after="80"/>
              <w:jc w:val="left"/>
            </w:pPr>
            <w:r/>
            <w:r>
              <w:rPr>
                <w:rFonts w:ascii="Calibri" w:hAnsi="Calibri"/>
                <w:b/>
                <w:color w:val="FFFFFF"/>
                <w:sz w:val="18"/>
              </w:rPr>
              <w:t>HTTP Status</w:t>
            </w:r>
          </w:p>
        </w:tc>
        <w:tc>
          <w:tcPr>
            <w:tcW w:type="dxa" w:w="2880"/>
            <w:vAlign w:val="center"/>
            <w:shd w:fill="1B2A4A"/>
          </w:tcPr>
          <w:p>
            <w:pPr>
              <w:spacing w:before="80" w:after="80"/>
              <w:jc w:val="left"/>
            </w:pPr>
            <w:r/>
            <w:r>
              <w:rPr>
                <w:rFonts w:ascii="Calibri" w:hAnsi="Calibri"/>
                <w:b/>
                <w:color w:val="FFFFFF"/>
                <w:sz w:val="18"/>
              </w:rPr>
              <w:t>Trigger</w:t>
            </w:r>
          </w:p>
        </w:tc>
        <w:tc>
          <w:tcPr>
            <w:tcW w:type="dxa" w:w="5328"/>
            <w:vAlign w:val="center"/>
            <w:shd w:fill="1B2A4A"/>
          </w:tcPr>
          <w:p>
            <w:pPr>
              <w:spacing w:before="80" w:after="80"/>
              <w:jc w:val="left"/>
            </w:pPr>
            <w:r/>
            <w:r>
              <w:rPr>
                <w:rFonts w:ascii="Calibri" w:hAnsi="Calibri"/>
                <w:b/>
                <w:color w:val="FFFFFF"/>
                <w:sz w:val="18"/>
              </w:rPr>
              <w:t>Response</w:t>
            </w:r>
          </w:p>
        </w:tc>
      </w:tr>
      <w:tr>
        <w:tc>
          <w:tcPr>
            <w:tcW w:type="dxa" w:w="1152"/>
            <w:vAlign w:val="center"/>
          </w:tcPr>
          <w:p>
            <w:pPr>
              <w:spacing w:before="40" w:after="40"/>
            </w:pPr>
            <w:r/>
            <w:r>
              <w:rPr>
                <w:rFonts w:ascii="Calibri" w:hAnsi="Calibri"/>
                <w:b/>
                <w:color w:val="333333"/>
                <w:sz w:val="17"/>
              </w:rPr>
              <w:t>400</w:t>
            </w:r>
          </w:p>
        </w:tc>
        <w:tc>
          <w:tcPr>
            <w:tcW w:type="dxa" w:w="2880"/>
            <w:vAlign w:val="center"/>
          </w:tcPr>
          <w:p>
            <w:pPr>
              <w:spacing w:before="40" w:after="40"/>
            </w:pPr>
            <w:r/>
            <w:r>
              <w:rPr>
                <w:rFonts w:ascii="Calibri" w:hAnsi="Calibri"/>
                <w:color w:val="333333"/>
                <w:sz w:val="17"/>
              </w:rPr>
              <w:t>Malformed request</w:t>
            </w:r>
          </w:p>
        </w:tc>
        <w:tc>
          <w:tcPr>
            <w:tcW w:type="dxa" w:w="5328"/>
            <w:vAlign w:val="center"/>
          </w:tcPr>
          <w:p>
            <w:pPr>
              <w:spacing w:before="40" w:after="40"/>
            </w:pPr>
            <w:r/>
            <w:r>
              <w:rPr>
                <w:rFonts w:ascii="Calibri" w:hAnsi="Calibri"/>
                <w:color w:val="333333"/>
                <w:sz w:val="17"/>
              </w:rPr>
              <w:t>JSON error message</w:t>
            </w:r>
          </w:p>
        </w:tc>
      </w:tr>
      <w:tr>
        <w:tc>
          <w:tcPr>
            <w:tcW w:type="dxa" w:w="1152"/>
            <w:vAlign w:val="center"/>
            <w:shd w:fill="EBF3FC"/>
          </w:tcPr>
          <w:p>
            <w:pPr>
              <w:spacing w:before="40" w:after="40"/>
            </w:pPr>
            <w:r/>
            <w:r>
              <w:rPr>
                <w:rFonts w:ascii="Calibri" w:hAnsi="Calibri"/>
                <w:b/>
                <w:color w:val="333333"/>
                <w:sz w:val="17"/>
              </w:rPr>
              <w:t>401</w:t>
            </w:r>
          </w:p>
        </w:tc>
        <w:tc>
          <w:tcPr>
            <w:tcW w:type="dxa" w:w="2880"/>
            <w:vAlign w:val="center"/>
            <w:shd w:fill="EBF3FC"/>
          </w:tcPr>
          <w:p>
            <w:pPr>
              <w:spacing w:before="40" w:after="40"/>
            </w:pPr>
            <w:r/>
            <w:r>
              <w:rPr>
                <w:rFonts w:ascii="Calibri" w:hAnsi="Calibri"/>
                <w:color w:val="333333"/>
                <w:sz w:val="17"/>
              </w:rPr>
              <w:t>Unauthenticated access</w:t>
            </w:r>
          </w:p>
        </w:tc>
        <w:tc>
          <w:tcPr>
            <w:tcW w:type="dxa" w:w="5328"/>
            <w:vAlign w:val="center"/>
            <w:shd w:fill="EBF3FC"/>
          </w:tcPr>
          <w:p>
            <w:pPr>
              <w:spacing w:before="40" w:after="40"/>
            </w:pPr>
            <w:r/>
            <w:r>
              <w:rPr>
                <w:rFonts w:ascii="Calibri" w:hAnsi="Calibri"/>
                <w:color w:val="333333"/>
                <w:sz w:val="17"/>
              </w:rPr>
              <w:t>JSON error + Flask-Login redirect</w:t>
            </w:r>
          </w:p>
        </w:tc>
      </w:tr>
      <w:tr>
        <w:tc>
          <w:tcPr>
            <w:tcW w:type="dxa" w:w="1152"/>
            <w:vAlign w:val="center"/>
          </w:tcPr>
          <w:p>
            <w:pPr>
              <w:spacing w:before="40" w:after="40"/>
            </w:pPr>
            <w:r/>
            <w:r>
              <w:rPr>
                <w:rFonts w:ascii="Calibri" w:hAnsi="Calibri"/>
                <w:b/>
                <w:color w:val="333333"/>
                <w:sz w:val="17"/>
              </w:rPr>
              <w:t>403</w:t>
            </w:r>
          </w:p>
        </w:tc>
        <w:tc>
          <w:tcPr>
            <w:tcW w:type="dxa" w:w="2880"/>
            <w:vAlign w:val="center"/>
          </w:tcPr>
          <w:p>
            <w:pPr>
              <w:spacing w:before="40" w:after="40"/>
            </w:pPr>
            <w:r/>
            <w:r>
              <w:rPr>
                <w:rFonts w:ascii="Calibri" w:hAnsi="Calibri"/>
                <w:color w:val="333333"/>
                <w:sz w:val="17"/>
              </w:rPr>
              <w:t>Unauthorized role</w:t>
            </w:r>
          </w:p>
        </w:tc>
        <w:tc>
          <w:tcPr>
            <w:tcW w:type="dxa" w:w="5328"/>
            <w:vAlign w:val="center"/>
          </w:tcPr>
          <w:p>
            <w:pPr>
              <w:spacing w:before="40" w:after="40"/>
            </w:pPr>
            <w:r/>
            <w:r>
              <w:rPr>
                <w:rFonts w:ascii="Calibri" w:hAnsi="Calibri"/>
                <w:color w:val="333333"/>
                <w:sz w:val="17"/>
              </w:rPr>
              <w:t>JSON error (role_required decorator)</w:t>
            </w:r>
          </w:p>
        </w:tc>
      </w:tr>
      <w:tr>
        <w:tc>
          <w:tcPr>
            <w:tcW w:type="dxa" w:w="1152"/>
            <w:vAlign w:val="center"/>
            <w:shd w:fill="EBF3FC"/>
          </w:tcPr>
          <w:p>
            <w:pPr>
              <w:spacing w:before="40" w:after="40"/>
            </w:pPr>
            <w:r/>
            <w:r>
              <w:rPr>
                <w:rFonts w:ascii="Calibri" w:hAnsi="Calibri"/>
                <w:b/>
                <w:color w:val="333333"/>
                <w:sz w:val="17"/>
              </w:rPr>
              <w:t>404</w:t>
            </w:r>
          </w:p>
        </w:tc>
        <w:tc>
          <w:tcPr>
            <w:tcW w:type="dxa" w:w="2880"/>
            <w:vAlign w:val="center"/>
            <w:shd w:fill="EBF3FC"/>
          </w:tcPr>
          <w:p>
            <w:pPr>
              <w:spacing w:before="40" w:after="40"/>
            </w:pPr>
            <w:r/>
            <w:r>
              <w:rPr>
                <w:rFonts w:ascii="Calibri" w:hAnsi="Calibri"/>
                <w:color w:val="333333"/>
                <w:sz w:val="17"/>
              </w:rPr>
              <w:t>Unknown endpoint</w:t>
            </w:r>
          </w:p>
        </w:tc>
        <w:tc>
          <w:tcPr>
            <w:tcW w:type="dxa" w:w="5328"/>
            <w:vAlign w:val="center"/>
            <w:shd w:fill="EBF3FC"/>
          </w:tcPr>
          <w:p>
            <w:pPr>
              <w:spacing w:before="40" w:after="40"/>
            </w:pPr>
            <w:r/>
            <w:r>
              <w:rPr>
                <w:rFonts w:ascii="Calibri" w:hAnsi="Calibri"/>
                <w:color w:val="333333"/>
                <w:sz w:val="17"/>
              </w:rPr>
              <w:t>JSON error</w:t>
            </w:r>
          </w:p>
        </w:tc>
      </w:tr>
      <w:tr>
        <w:tc>
          <w:tcPr>
            <w:tcW w:type="dxa" w:w="1152"/>
            <w:vAlign w:val="center"/>
          </w:tcPr>
          <w:p>
            <w:pPr>
              <w:spacing w:before="40" w:after="40"/>
            </w:pPr>
            <w:r/>
            <w:r>
              <w:rPr>
                <w:rFonts w:ascii="Calibri" w:hAnsi="Calibri"/>
                <w:b/>
                <w:color w:val="333333"/>
                <w:sz w:val="17"/>
              </w:rPr>
              <w:t>405</w:t>
            </w:r>
          </w:p>
        </w:tc>
        <w:tc>
          <w:tcPr>
            <w:tcW w:type="dxa" w:w="2880"/>
            <w:vAlign w:val="center"/>
          </w:tcPr>
          <w:p>
            <w:pPr>
              <w:spacing w:before="40" w:after="40"/>
            </w:pPr>
            <w:r/>
            <w:r>
              <w:rPr>
                <w:rFonts w:ascii="Calibri" w:hAnsi="Calibri"/>
                <w:color w:val="333333"/>
                <w:sz w:val="17"/>
              </w:rPr>
              <w:t>Wrong HTTP method</w:t>
            </w:r>
          </w:p>
        </w:tc>
        <w:tc>
          <w:tcPr>
            <w:tcW w:type="dxa" w:w="5328"/>
            <w:vAlign w:val="center"/>
          </w:tcPr>
          <w:p>
            <w:pPr>
              <w:spacing w:before="40" w:after="40"/>
            </w:pPr>
            <w:r/>
            <w:r>
              <w:rPr>
                <w:rFonts w:ascii="Calibri" w:hAnsi="Calibri"/>
                <w:color w:val="333333"/>
                <w:sz w:val="17"/>
              </w:rPr>
              <w:t>JSON error</w:t>
            </w:r>
          </w:p>
        </w:tc>
      </w:tr>
      <w:tr>
        <w:tc>
          <w:tcPr>
            <w:tcW w:type="dxa" w:w="1152"/>
            <w:vAlign w:val="center"/>
            <w:shd w:fill="EBF3FC"/>
          </w:tcPr>
          <w:p>
            <w:pPr>
              <w:spacing w:before="40" w:after="40"/>
            </w:pPr>
            <w:r/>
            <w:r>
              <w:rPr>
                <w:rFonts w:ascii="Calibri" w:hAnsi="Calibri"/>
                <w:b/>
                <w:color w:val="333333"/>
                <w:sz w:val="17"/>
              </w:rPr>
              <w:t>413</w:t>
            </w:r>
          </w:p>
        </w:tc>
        <w:tc>
          <w:tcPr>
            <w:tcW w:type="dxa" w:w="2880"/>
            <w:vAlign w:val="center"/>
            <w:shd w:fill="EBF3FC"/>
          </w:tcPr>
          <w:p>
            <w:pPr>
              <w:spacing w:before="40" w:after="40"/>
            </w:pPr>
            <w:r/>
            <w:r>
              <w:rPr>
                <w:rFonts w:ascii="Calibri" w:hAnsi="Calibri"/>
                <w:color w:val="333333"/>
                <w:sz w:val="17"/>
              </w:rPr>
              <w:t>Oversized upload (&gt;16 MB)</w:t>
            </w:r>
          </w:p>
        </w:tc>
        <w:tc>
          <w:tcPr>
            <w:tcW w:type="dxa" w:w="5328"/>
            <w:vAlign w:val="center"/>
            <w:shd w:fill="EBF3FC"/>
          </w:tcPr>
          <w:p>
            <w:pPr>
              <w:spacing w:before="40" w:after="40"/>
            </w:pPr>
            <w:r/>
            <w:r>
              <w:rPr>
                <w:rFonts w:ascii="Calibri" w:hAnsi="Calibri"/>
                <w:color w:val="333333"/>
                <w:sz w:val="17"/>
              </w:rPr>
              <w:t>Clean JSON response after WSGI body drain</w:t>
            </w:r>
          </w:p>
        </w:tc>
      </w:tr>
      <w:tr>
        <w:tc>
          <w:tcPr>
            <w:tcW w:type="dxa" w:w="1152"/>
            <w:vAlign w:val="center"/>
          </w:tcPr>
          <w:p>
            <w:pPr>
              <w:spacing w:before="40" w:after="40"/>
            </w:pPr>
            <w:r/>
            <w:r>
              <w:rPr>
                <w:rFonts w:ascii="Calibri" w:hAnsi="Calibri"/>
                <w:b/>
                <w:color w:val="333333"/>
                <w:sz w:val="17"/>
              </w:rPr>
              <w:t>429</w:t>
            </w:r>
          </w:p>
        </w:tc>
        <w:tc>
          <w:tcPr>
            <w:tcW w:type="dxa" w:w="2880"/>
            <w:vAlign w:val="center"/>
          </w:tcPr>
          <w:p>
            <w:pPr>
              <w:spacing w:before="40" w:after="40"/>
            </w:pPr>
            <w:r/>
            <w:r>
              <w:rPr>
                <w:rFonts w:ascii="Calibri" w:hAnsi="Calibri"/>
                <w:color w:val="333333"/>
                <w:sz w:val="17"/>
              </w:rPr>
              <w:t>Rate limit exceeded</w:t>
            </w:r>
          </w:p>
        </w:tc>
        <w:tc>
          <w:tcPr>
            <w:tcW w:type="dxa" w:w="5328"/>
            <w:vAlign w:val="center"/>
          </w:tcPr>
          <w:p>
            <w:pPr>
              <w:spacing w:before="40" w:after="40"/>
            </w:pPr>
            <w:r/>
            <w:r>
              <w:rPr>
                <w:rFonts w:ascii="Calibri" w:hAnsi="Calibri"/>
                <w:color w:val="333333"/>
                <w:sz w:val="17"/>
              </w:rPr>
              <w:t>JSON error with retry guidance</w:t>
            </w:r>
          </w:p>
        </w:tc>
      </w:tr>
      <w:tr>
        <w:tc>
          <w:tcPr>
            <w:tcW w:type="dxa" w:w="1152"/>
            <w:vAlign w:val="center"/>
            <w:shd w:fill="EBF3FC"/>
          </w:tcPr>
          <w:p>
            <w:pPr>
              <w:spacing w:before="40" w:after="40"/>
            </w:pPr>
            <w:r/>
            <w:r>
              <w:rPr>
                <w:rFonts w:ascii="Calibri" w:hAnsi="Calibri"/>
                <w:b/>
                <w:color w:val="333333"/>
                <w:sz w:val="17"/>
              </w:rPr>
              <w:t>500</w:t>
            </w:r>
          </w:p>
        </w:tc>
        <w:tc>
          <w:tcPr>
            <w:tcW w:type="dxa" w:w="2880"/>
            <w:vAlign w:val="center"/>
            <w:shd w:fill="EBF3FC"/>
          </w:tcPr>
          <w:p>
            <w:pPr>
              <w:spacing w:before="40" w:after="40"/>
            </w:pPr>
            <w:r/>
            <w:r>
              <w:rPr>
                <w:rFonts w:ascii="Calibri" w:hAnsi="Calibri"/>
                <w:color w:val="333333"/>
                <w:sz w:val="17"/>
              </w:rPr>
              <w:t>Internal error</w:t>
            </w:r>
          </w:p>
        </w:tc>
        <w:tc>
          <w:tcPr>
            <w:tcW w:type="dxa" w:w="5328"/>
            <w:vAlign w:val="center"/>
            <w:shd w:fill="EBF3FC"/>
          </w:tcPr>
          <w:p>
            <w:pPr>
              <w:spacing w:before="40" w:after="40"/>
            </w:pPr>
            <w:r/>
            <w:r>
              <w:rPr>
                <w:rFonts w:ascii="Calibri" w:hAnsi="Calibri"/>
                <w:color w:val="333333"/>
                <w:sz w:val="17"/>
              </w:rPr>
              <w:t>JSON error + DB session rollback</w:t>
            </w:r>
          </w:p>
        </w:tc>
      </w:tr>
      <w:tr>
        <w:tc>
          <w:tcPr>
            <w:tcW w:type="dxa" w:w="1152"/>
            <w:vAlign w:val="center"/>
          </w:tcPr>
          <w:p>
            <w:pPr>
              <w:spacing w:before="40" w:after="40"/>
            </w:pPr>
            <w:r/>
            <w:r>
              <w:rPr>
                <w:rFonts w:ascii="Calibri" w:hAnsi="Calibri"/>
                <w:b/>
                <w:color w:val="333333"/>
                <w:sz w:val="17"/>
              </w:rPr>
              <w:t>503</w:t>
            </w:r>
          </w:p>
        </w:tc>
        <w:tc>
          <w:tcPr>
            <w:tcW w:type="dxa" w:w="2880"/>
            <w:vAlign w:val="center"/>
          </w:tcPr>
          <w:p>
            <w:pPr>
              <w:spacing w:before="40" w:after="40"/>
            </w:pPr>
            <w:r/>
            <w:r>
              <w:rPr>
                <w:rFonts w:ascii="Calibri" w:hAnsi="Calibri"/>
                <w:color w:val="333333"/>
                <w:sz w:val="17"/>
              </w:rPr>
              <w:t>Service unavailable</w:t>
            </w:r>
          </w:p>
        </w:tc>
        <w:tc>
          <w:tcPr>
            <w:tcW w:type="dxa" w:w="5328"/>
            <w:vAlign w:val="center"/>
          </w:tcPr>
          <w:p>
            <w:pPr>
              <w:spacing w:before="40" w:after="40"/>
            </w:pPr>
            <w:r/>
            <w:r>
              <w:rPr>
                <w:rFonts w:ascii="Calibri" w:hAnsi="Calibri"/>
                <w:color w:val="333333"/>
                <w:sz w:val="17"/>
              </w:rPr>
              <w:t>JSON error (proxy kill on oversized upload)</w:t>
            </w:r>
          </w:p>
        </w:tc>
      </w:tr>
    </w:tbl>
    <w:p/>
    <w:p>
      <w:pPr>
        <w:spacing w:after="80"/>
      </w:pPr>
      <w:r>
        <w:rPr>
          <w:rFonts w:ascii="Calibri" w:hAnsi="Calibri"/>
          <w:b/>
        </w:rPr>
        <w:t>Sentry Integration (Optional):</w:t>
      </w:r>
    </w:p>
    <w:p>
      <w:pPr>
        <w:spacing w:after="160"/>
      </w:pPr>
      <w:r>
        <w:rPr>
          <w:rFonts w:ascii="Calibri" w:hAnsi="Calibri"/>
        </w:rPr>
        <w:t>When the SENTRY_DSN environment variable is set, the application initializes Sentry SDK 2.0.0 with Flask and SQLAlchemy integrations. Traces are sampled at 10% (traces_sample_rate=0.1) and tagged with the environment name. All unhandled exceptions are automatically reported.</w:t>
      </w:r>
    </w:p>
    <w:p>
      <w:r>
        <w:br w:type="page"/>
      </w:r>
    </w:p>
    <w:p>
      <w:pPr>
        <w:pStyle w:val="Heading1"/>
      </w:pPr>
      <w:r>
        <w:rPr>
          <w:rFonts w:ascii="Calibri" w:hAnsi="Calibri"/>
          <w:color w:val="1B2A4A"/>
          <w:sz w:val="40"/>
        </w:rPr>
        <w:t>6. AI Integration</w:t>
      </w:r>
    </w:p>
    <w:p>
      <w:pPr>
        <w:spacing w:before="120" w:after="120"/>
        <w:pBdr>
          <w:bottom w:val="single" w:sz="6" w:space="1" w:color="CCCCCC"/>
        </w:pBdr>
      </w:pPr>
    </w:p>
    <w:p>
      <w:pPr>
        <w:pStyle w:val="Heading2"/>
      </w:pPr>
      <w:r>
        <w:rPr>
          <w:rFonts w:ascii="Calibri" w:hAnsi="Calibri"/>
          <w:color w:val="2C3E6B"/>
          <w:sz w:val="30"/>
        </w:rPr>
        <w:t>6.1 Claude API Integration</w:t>
      </w:r>
    </w:p>
    <w:p>
      <w:pPr>
        <w:spacing w:after="160"/>
      </w:pPr>
      <w:r>
        <w:rPr>
          <w:rFonts w:ascii="Calibri" w:hAnsi="Calibri"/>
        </w:rPr>
        <w:t>The platform integrates with Anthropic's Claude API using the claude-sonnet-4-20250514 model. The API key is configured via the ANTHROPIC_API_KEY environment variable. All AI calls are made through a centralized AIService class that handles request formatting, error handling, response parsing, and fallback logic. The service implements structured JSON output parsing to extract scores, findings, and recommendations from Claude's responses.</w:t>
      </w:r>
    </w:p>
    <w:p>
      <w:pPr>
        <w:pStyle w:val="Heading2"/>
      </w:pPr>
      <w:r>
        <w:rPr>
          <w:rFonts w:ascii="Calibri" w:hAnsi="Calibri"/>
          <w:color w:val="2C3E6B"/>
          <w:sz w:val="30"/>
        </w:rPr>
        <w:t>6.2 AI Features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72"/>
        <w:gridCol w:w="1872"/>
        <w:gridCol w:w="1872"/>
        <w:gridCol w:w="1872"/>
        <w:gridCol w:w="1872"/>
      </w:tblGrid>
      <w:tr>
        <w:tc>
          <w:tcPr>
            <w:tcW w:type="dxa" w:w="1584"/>
            <w:vAlign w:val="center"/>
            <w:shd w:fill="1B2A4A"/>
          </w:tcPr>
          <w:p>
            <w:pPr>
              <w:spacing w:before="80" w:after="80"/>
              <w:jc w:val="left"/>
            </w:pPr>
            <w:r/>
            <w:r>
              <w:rPr>
                <w:rFonts w:ascii="Calibri" w:hAnsi="Calibri"/>
                <w:b/>
                <w:color w:val="FFFFFF"/>
                <w:sz w:val="18"/>
              </w:rPr>
              <w:t>Feature</w:t>
            </w:r>
          </w:p>
        </w:tc>
        <w:tc>
          <w:tcPr>
            <w:tcW w:type="dxa" w:w="1296"/>
            <w:vAlign w:val="center"/>
            <w:shd w:fill="1B2A4A"/>
          </w:tcPr>
          <w:p>
            <w:pPr>
              <w:spacing w:before="80" w:after="80"/>
              <w:jc w:val="left"/>
            </w:pPr>
            <w:r/>
            <w:r>
              <w:rPr>
                <w:rFonts w:ascii="Calibri" w:hAnsi="Calibri"/>
                <w:b/>
                <w:color w:val="FFFFFF"/>
                <w:sz w:val="18"/>
              </w:rPr>
              <w:t>Trigger</w:t>
            </w:r>
          </w:p>
        </w:tc>
        <w:tc>
          <w:tcPr>
            <w:tcW w:type="dxa" w:w="1728"/>
            <w:vAlign w:val="center"/>
            <w:shd w:fill="1B2A4A"/>
          </w:tcPr>
          <w:p>
            <w:pPr>
              <w:spacing w:before="80" w:after="80"/>
              <w:jc w:val="left"/>
            </w:pPr>
            <w:r/>
            <w:r>
              <w:rPr>
                <w:rFonts w:ascii="Calibri" w:hAnsi="Calibri"/>
                <w:b/>
                <w:color w:val="FFFFFF"/>
                <w:sz w:val="18"/>
              </w:rPr>
              <w:t>Input</w:t>
            </w:r>
          </w:p>
        </w:tc>
        <w:tc>
          <w:tcPr>
            <w:tcW w:type="dxa" w:w="2160"/>
            <w:vAlign w:val="center"/>
            <w:shd w:fill="1B2A4A"/>
          </w:tcPr>
          <w:p>
            <w:pPr>
              <w:spacing w:before="80" w:after="80"/>
              <w:jc w:val="left"/>
            </w:pPr>
            <w:r/>
            <w:r>
              <w:rPr>
                <w:rFonts w:ascii="Calibri" w:hAnsi="Calibri"/>
                <w:b/>
                <w:color w:val="FFFFFF"/>
                <w:sz w:val="18"/>
              </w:rPr>
              <w:t>Output</w:t>
            </w:r>
          </w:p>
        </w:tc>
        <w:tc>
          <w:tcPr>
            <w:tcW w:type="dxa" w:w="2592"/>
            <w:vAlign w:val="center"/>
            <w:shd w:fill="1B2A4A"/>
          </w:tcPr>
          <w:p>
            <w:pPr>
              <w:spacing w:before="80" w:after="80"/>
              <w:jc w:val="left"/>
            </w:pPr>
            <w:r/>
            <w:r>
              <w:rPr>
                <w:rFonts w:ascii="Calibri" w:hAnsi="Calibri"/>
                <w:b/>
                <w:color w:val="FFFFFF"/>
                <w:sz w:val="18"/>
              </w:rPr>
              <w:t>Use Case</w:t>
            </w:r>
          </w:p>
        </w:tc>
      </w:tr>
      <w:tr>
        <w:tc>
          <w:tcPr>
            <w:tcW w:type="dxa" w:w="1584"/>
            <w:vAlign w:val="center"/>
          </w:tcPr>
          <w:p>
            <w:pPr>
              <w:spacing w:before="40" w:after="40"/>
            </w:pPr>
            <w:r/>
            <w:r>
              <w:rPr>
                <w:rFonts w:ascii="Calibri" w:hAnsi="Calibri"/>
                <w:b/>
                <w:color w:val="333333"/>
                <w:sz w:val="17"/>
              </w:rPr>
              <w:t>Document Analysis</w:t>
            </w:r>
          </w:p>
        </w:tc>
        <w:tc>
          <w:tcPr>
            <w:tcW w:type="dxa" w:w="1296"/>
            <w:vAlign w:val="center"/>
          </w:tcPr>
          <w:p>
            <w:pPr>
              <w:spacing w:before="40" w:after="40"/>
            </w:pPr>
            <w:r/>
            <w:r>
              <w:rPr>
                <w:rFonts w:ascii="Calibri" w:hAnsi="Calibri"/>
                <w:color w:val="333333"/>
                <w:sz w:val="17"/>
              </w:rPr>
              <w:t>Document upload + analyze</w:t>
            </w:r>
          </w:p>
        </w:tc>
        <w:tc>
          <w:tcPr>
            <w:tcW w:type="dxa" w:w="1728"/>
            <w:vAlign w:val="center"/>
          </w:tcPr>
          <w:p>
            <w:pPr>
              <w:spacing w:before="40" w:after="40"/>
            </w:pPr>
            <w:r/>
            <w:r>
              <w:rPr>
                <w:rFonts w:ascii="Calibri" w:hAnsi="Calibri"/>
                <w:color w:val="333333"/>
                <w:sz w:val="17"/>
              </w:rPr>
              <w:t>Document text + grant requirements</w:t>
            </w:r>
          </w:p>
        </w:tc>
        <w:tc>
          <w:tcPr>
            <w:tcW w:type="dxa" w:w="2160"/>
            <w:vAlign w:val="center"/>
          </w:tcPr>
          <w:p>
            <w:pPr>
              <w:spacing w:before="40" w:after="40"/>
            </w:pPr>
            <w:r/>
            <w:r>
              <w:rPr>
                <w:rFonts w:ascii="Calibri" w:hAnsi="Calibri"/>
                <w:color w:val="333333"/>
                <w:sz w:val="17"/>
              </w:rPr>
              <w:t>Score, findings, per-requirement scores, recommendations</w:t>
            </w:r>
          </w:p>
        </w:tc>
        <w:tc>
          <w:tcPr>
            <w:tcW w:type="dxa" w:w="2592"/>
            <w:vAlign w:val="center"/>
          </w:tcPr>
          <w:p>
            <w:pPr>
              <w:spacing w:before="40" w:after="40"/>
            </w:pPr>
            <w:r/>
            <w:r>
              <w:rPr>
                <w:rFonts w:ascii="Calibri" w:hAnsi="Calibri"/>
                <w:color w:val="333333"/>
                <w:sz w:val="17"/>
              </w:rPr>
              <w:t>Evaluate document quality against donor specifications</w:t>
            </w:r>
          </w:p>
        </w:tc>
      </w:tr>
      <w:tr>
        <w:tc>
          <w:tcPr>
            <w:tcW w:type="dxa" w:w="1584"/>
            <w:vAlign w:val="center"/>
            <w:shd w:fill="EBF3FC"/>
          </w:tcPr>
          <w:p>
            <w:pPr>
              <w:spacing w:before="40" w:after="40"/>
            </w:pPr>
            <w:r/>
            <w:r>
              <w:rPr>
                <w:rFonts w:ascii="Calibri" w:hAnsi="Calibri"/>
                <w:b/>
                <w:color w:val="333333"/>
                <w:sz w:val="17"/>
              </w:rPr>
              <w:t>Application Scoring</w:t>
            </w:r>
          </w:p>
        </w:tc>
        <w:tc>
          <w:tcPr>
            <w:tcW w:type="dxa" w:w="1296"/>
            <w:vAlign w:val="center"/>
            <w:shd w:fill="EBF3FC"/>
          </w:tcPr>
          <w:p>
            <w:pPr>
              <w:spacing w:before="40" w:after="40"/>
            </w:pPr>
            <w:r/>
            <w:r>
              <w:rPr>
                <w:rFonts w:ascii="Calibri" w:hAnsi="Calibri"/>
                <w:color w:val="333333"/>
                <w:sz w:val="17"/>
              </w:rPr>
              <w:t>Application submission</w:t>
            </w:r>
          </w:p>
        </w:tc>
        <w:tc>
          <w:tcPr>
            <w:tcW w:type="dxa" w:w="1728"/>
            <w:vAlign w:val="center"/>
            <w:shd w:fill="EBF3FC"/>
          </w:tcPr>
          <w:p>
            <w:pPr>
              <w:spacing w:before="40" w:after="40"/>
            </w:pPr>
            <w:r/>
            <w:r>
              <w:rPr>
                <w:rFonts w:ascii="Calibri" w:hAnsi="Calibri"/>
                <w:color w:val="333333"/>
                <w:sz w:val="17"/>
              </w:rPr>
              <w:t>Proposal responses + criteria + documents</w:t>
            </w:r>
          </w:p>
        </w:tc>
        <w:tc>
          <w:tcPr>
            <w:tcW w:type="dxa" w:w="2160"/>
            <w:vAlign w:val="center"/>
            <w:shd w:fill="EBF3FC"/>
          </w:tcPr>
          <w:p>
            <w:pPr>
              <w:spacing w:before="40" w:after="40"/>
            </w:pPr>
            <w:r/>
            <w:r>
              <w:rPr>
                <w:rFonts w:ascii="Calibri" w:hAnsi="Calibri"/>
                <w:color w:val="333333"/>
                <w:sz w:val="17"/>
              </w:rPr>
              <w:t>Per-criterion scores, overall AI score, strengths, weaknesses</w:t>
            </w:r>
          </w:p>
        </w:tc>
        <w:tc>
          <w:tcPr>
            <w:tcW w:type="dxa" w:w="2592"/>
            <w:vAlign w:val="center"/>
            <w:shd w:fill="EBF3FC"/>
          </w:tcPr>
          <w:p>
            <w:pPr>
              <w:spacing w:before="40" w:after="40"/>
            </w:pPr>
            <w:r/>
            <w:r>
              <w:rPr>
                <w:rFonts w:ascii="Calibri" w:hAnsi="Calibri"/>
                <w:color w:val="333333"/>
                <w:sz w:val="17"/>
              </w:rPr>
              <w:t>Preliminary scoring to assist human reviewers</w:t>
            </w:r>
          </w:p>
        </w:tc>
      </w:tr>
      <w:tr>
        <w:tc>
          <w:tcPr>
            <w:tcW w:type="dxa" w:w="1584"/>
            <w:vAlign w:val="center"/>
          </w:tcPr>
          <w:p>
            <w:pPr>
              <w:spacing w:before="40" w:after="40"/>
            </w:pPr>
            <w:r/>
            <w:r>
              <w:rPr>
                <w:rFonts w:ascii="Calibri" w:hAnsi="Calibri"/>
                <w:b/>
                <w:color w:val="333333"/>
                <w:sz w:val="17"/>
              </w:rPr>
              <w:t>Report Analysis</w:t>
            </w:r>
          </w:p>
        </w:tc>
        <w:tc>
          <w:tcPr>
            <w:tcW w:type="dxa" w:w="1296"/>
            <w:vAlign w:val="center"/>
          </w:tcPr>
          <w:p>
            <w:pPr>
              <w:spacing w:before="40" w:after="40"/>
            </w:pPr>
            <w:r/>
            <w:r>
              <w:rPr>
                <w:rFonts w:ascii="Calibri" w:hAnsi="Calibri"/>
                <w:color w:val="333333"/>
                <w:sz w:val="17"/>
              </w:rPr>
              <w:t>Report submission</w:t>
            </w:r>
          </w:p>
        </w:tc>
        <w:tc>
          <w:tcPr>
            <w:tcW w:type="dxa" w:w="1728"/>
            <w:vAlign w:val="center"/>
          </w:tcPr>
          <w:p>
            <w:pPr>
              <w:spacing w:before="40" w:after="40"/>
            </w:pPr>
            <w:r/>
            <w:r>
              <w:rPr>
                <w:rFonts w:ascii="Calibri" w:hAnsi="Calibri"/>
                <w:color w:val="333333"/>
                <w:sz w:val="17"/>
              </w:rPr>
              <w:t>Report content + grant reporting requirements</w:t>
            </w:r>
          </w:p>
        </w:tc>
        <w:tc>
          <w:tcPr>
            <w:tcW w:type="dxa" w:w="2160"/>
            <w:vAlign w:val="center"/>
          </w:tcPr>
          <w:p>
            <w:pPr>
              <w:spacing w:before="40" w:after="40"/>
            </w:pPr>
            <w:r/>
            <w:r>
              <w:rPr>
                <w:rFonts w:ascii="Calibri" w:hAnsi="Calibri"/>
                <w:color w:val="333333"/>
                <w:sz w:val="17"/>
              </w:rPr>
              <w:t>Per-requirement compliance scores, risk flags, gaps</w:t>
            </w:r>
          </w:p>
        </w:tc>
        <w:tc>
          <w:tcPr>
            <w:tcW w:type="dxa" w:w="2592"/>
            <w:vAlign w:val="center"/>
          </w:tcPr>
          <w:p>
            <w:pPr>
              <w:spacing w:before="40" w:after="40"/>
            </w:pPr>
            <w:r/>
            <w:r>
              <w:rPr>
                <w:rFonts w:ascii="Calibri" w:hAnsi="Calibri"/>
                <w:color w:val="333333"/>
                <w:sz w:val="17"/>
              </w:rPr>
              <w:t>Automated compliance check before donor review</w:t>
            </w:r>
          </w:p>
        </w:tc>
      </w:tr>
      <w:tr>
        <w:tc>
          <w:tcPr>
            <w:tcW w:type="dxa" w:w="1584"/>
            <w:vAlign w:val="center"/>
            <w:shd w:fill="EBF3FC"/>
          </w:tcPr>
          <w:p>
            <w:pPr>
              <w:spacing w:before="40" w:after="40"/>
            </w:pPr>
            <w:r/>
            <w:r>
              <w:rPr>
                <w:rFonts w:ascii="Calibri" w:hAnsi="Calibri"/>
                <w:b/>
                <w:color w:val="333333"/>
                <w:sz w:val="17"/>
              </w:rPr>
              <w:t>Capacity Evaluation</w:t>
            </w:r>
          </w:p>
        </w:tc>
        <w:tc>
          <w:tcPr>
            <w:tcW w:type="dxa" w:w="1296"/>
            <w:vAlign w:val="center"/>
            <w:shd w:fill="EBF3FC"/>
          </w:tcPr>
          <w:p>
            <w:pPr>
              <w:spacing w:before="40" w:after="40"/>
            </w:pPr>
            <w:r/>
            <w:r>
              <w:rPr>
                <w:rFonts w:ascii="Calibri" w:hAnsi="Calibri"/>
                <w:color w:val="333333"/>
                <w:sz w:val="17"/>
              </w:rPr>
              <w:t>Assessment completion</w:t>
            </w:r>
          </w:p>
        </w:tc>
        <w:tc>
          <w:tcPr>
            <w:tcW w:type="dxa" w:w="1728"/>
            <w:vAlign w:val="center"/>
            <w:shd w:fill="EBF3FC"/>
          </w:tcPr>
          <w:p>
            <w:pPr>
              <w:spacing w:before="40" w:after="40"/>
            </w:pPr>
            <w:r/>
            <w:r>
              <w:rPr>
                <w:rFonts w:ascii="Calibri" w:hAnsi="Calibri"/>
                <w:color w:val="333333"/>
                <w:sz w:val="17"/>
              </w:rPr>
              <w:t>Checklist responses + framework definition</w:t>
            </w:r>
          </w:p>
        </w:tc>
        <w:tc>
          <w:tcPr>
            <w:tcW w:type="dxa" w:w="2160"/>
            <w:vAlign w:val="center"/>
            <w:shd w:fill="EBF3FC"/>
          </w:tcPr>
          <w:p>
            <w:pPr>
              <w:spacing w:before="40" w:after="40"/>
            </w:pPr>
            <w:r/>
            <w:r>
              <w:rPr>
                <w:rFonts w:ascii="Calibri" w:hAnsi="Calibri"/>
                <w:color w:val="333333"/>
                <w:sz w:val="17"/>
              </w:rPr>
              <w:t>Gap analysis, targeted recommendations, score validation</w:t>
            </w:r>
          </w:p>
        </w:tc>
        <w:tc>
          <w:tcPr>
            <w:tcW w:type="dxa" w:w="2592"/>
            <w:vAlign w:val="center"/>
            <w:shd w:fill="EBF3FC"/>
          </w:tcPr>
          <w:p>
            <w:pPr>
              <w:spacing w:before="40" w:after="40"/>
            </w:pPr>
            <w:r/>
            <w:r>
              <w:rPr>
                <w:rFonts w:ascii="Calibri" w:hAnsi="Calibri"/>
                <w:color w:val="333333"/>
                <w:sz w:val="17"/>
              </w:rPr>
              <w:t>Guide NGO organizational strengthening</w:t>
            </w:r>
          </w:p>
        </w:tc>
      </w:tr>
      <w:tr>
        <w:tc>
          <w:tcPr>
            <w:tcW w:type="dxa" w:w="1584"/>
            <w:vAlign w:val="center"/>
          </w:tcPr>
          <w:p>
            <w:pPr>
              <w:spacing w:before="40" w:after="40"/>
            </w:pPr>
            <w:r/>
            <w:r>
              <w:rPr>
                <w:rFonts w:ascii="Calibri" w:hAnsi="Calibri"/>
                <w:b/>
                <w:color w:val="333333"/>
                <w:sz w:val="17"/>
              </w:rPr>
              <w:t>Registration Verification</w:t>
            </w:r>
          </w:p>
        </w:tc>
        <w:tc>
          <w:tcPr>
            <w:tcW w:type="dxa" w:w="1296"/>
            <w:vAlign w:val="center"/>
          </w:tcPr>
          <w:p>
            <w:pPr>
              <w:spacing w:before="40" w:after="40"/>
            </w:pPr>
            <w:r/>
            <w:r>
              <w:rPr>
                <w:rFonts w:ascii="Calibri" w:hAnsi="Calibri"/>
                <w:color w:val="333333"/>
                <w:sz w:val="17"/>
              </w:rPr>
              <w:t>Registry check trigger</w:t>
            </w:r>
          </w:p>
        </w:tc>
        <w:tc>
          <w:tcPr>
            <w:tcW w:type="dxa" w:w="1728"/>
            <w:vAlign w:val="center"/>
          </w:tcPr>
          <w:p>
            <w:pPr>
              <w:spacing w:before="40" w:after="40"/>
            </w:pPr>
            <w:r/>
            <w:r>
              <w:rPr>
                <w:rFonts w:ascii="Calibri" w:hAnsi="Calibri"/>
                <w:color w:val="333333"/>
                <w:sz w:val="17"/>
              </w:rPr>
              <w:t>Registration documents + registry data</w:t>
            </w:r>
          </w:p>
        </w:tc>
        <w:tc>
          <w:tcPr>
            <w:tcW w:type="dxa" w:w="2160"/>
            <w:vAlign w:val="center"/>
          </w:tcPr>
          <w:p>
            <w:pPr>
              <w:spacing w:before="40" w:after="40"/>
            </w:pPr>
            <w:r/>
            <w:r>
              <w:rPr>
                <w:rFonts w:ascii="Calibri" w:hAnsi="Calibri"/>
                <w:color w:val="333333"/>
                <w:sz w:val="17"/>
              </w:rPr>
              <w:t>Confidence score, extracted fields, verification notes</w:t>
            </w:r>
          </w:p>
        </w:tc>
        <w:tc>
          <w:tcPr>
            <w:tcW w:type="dxa" w:w="2592"/>
            <w:vAlign w:val="center"/>
          </w:tcPr>
          <w:p>
            <w:pPr>
              <w:spacing w:before="40" w:after="40"/>
            </w:pPr>
            <w:r/>
            <w:r>
              <w:rPr>
                <w:rFonts w:ascii="Calibri" w:hAnsi="Calibri"/>
                <w:color w:val="333333"/>
                <w:sz w:val="17"/>
              </w:rPr>
              <w:t>AI-assisted verification of government registration documents</w:t>
            </w:r>
          </w:p>
        </w:tc>
      </w:tr>
      <w:tr>
        <w:tc>
          <w:tcPr>
            <w:tcW w:type="dxa" w:w="1584"/>
            <w:vAlign w:val="center"/>
            <w:shd w:fill="EBF3FC"/>
          </w:tcPr>
          <w:p>
            <w:pPr>
              <w:spacing w:before="40" w:after="40"/>
            </w:pPr>
            <w:r/>
            <w:r>
              <w:rPr>
                <w:rFonts w:ascii="Calibri" w:hAnsi="Calibri"/>
                <w:b/>
                <w:color w:val="333333"/>
                <w:sz w:val="17"/>
              </w:rPr>
              <w:t>Chat &amp; Guidance</w:t>
            </w:r>
          </w:p>
        </w:tc>
        <w:tc>
          <w:tcPr>
            <w:tcW w:type="dxa" w:w="1296"/>
            <w:vAlign w:val="center"/>
            <w:shd w:fill="EBF3FC"/>
          </w:tcPr>
          <w:p>
            <w:pPr>
              <w:spacing w:before="40" w:after="40"/>
            </w:pPr>
            <w:r/>
            <w:r>
              <w:rPr>
                <w:rFonts w:ascii="Calibri" w:hAnsi="Calibri"/>
                <w:color w:val="333333"/>
                <w:sz w:val="17"/>
              </w:rPr>
              <w:t>User message</w:t>
            </w:r>
          </w:p>
        </w:tc>
        <w:tc>
          <w:tcPr>
            <w:tcW w:type="dxa" w:w="1728"/>
            <w:vAlign w:val="center"/>
            <w:shd w:fill="EBF3FC"/>
          </w:tcPr>
          <w:p>
            <w:pPr>
              <w:spacing w:before="40" w:after="40"/>
            </w:pPr>
            <w:r/>
            <w:r>
              <w:rPr>
                <w:rFonts w:ascii="Calibri" w:hAnsi="Calibri"/>
                <w:color w:val="333333"/>
                <w:sz w:val="17"/>
              </w:rPr>
              <w:t>User question + role context</w:t>
            </w:r>
          </w:p>
        </w:tc>
        <w:tc>
          <w:tcPr>
            <w:tcW w:type="dxa" w:w="2160"/>
            <w:vAlign w:val="center"/>
            <w:shd w:fill="EBF3FC"/>
          </w:tcPr>
          <w:p>
            <w:pPr>
              <w:spacing w:before="40" w:after="40"/>
            </w:pPr>
            <w:r/>
            <w:r>
              <w:rPr>
                <w:rFonts w:ascii="Calibri" w:hAnsi="Calibri"/>
                <w:color w:val="333333"/>
                <w:sz w:val="17"/>
              </w:rPr>
              <w:t>Natural language response with actionable guidance</w:t>
            </w:r>
          </w:p>
        </w:tc>
        <w:tc>
          <w:tcPr>
            <w:tcW w:type="dxa" w:w="2592"/>
            <w:vAlign w:val="center"/>
            <w:shd w:fill="EBF3FC"/>
          </w:tcPr>
          <w:p>
            <w:pPr>
              <w:spacing w:before="40" w:after="40"/>
            </w:pPr>
            <w:r/>
            <w:r>
              <w:rPr>
                <w:rFonts w:ascii="Calibri" w:hAnsi="Calibri"/>
                <w:color w:val="333333"/>
                <w:sz w:val="17"/>
              </w:rPr>
              <w:t>On-demand grant writing and compliance guidance</w:t>
            </w:r>
          </w:p>
        </w:tc>
      </w:tr>
    </w:tbl>
    <w:p/>
    <w:p>
      <w:pPr>
        <w:pStyle w:val="Heading2"/>
      </w:pPr>
      <w:r>
        <w:rPr>
          <w:rFonts w:ascii="Calibri" w:hAnsi="Calibri"/>
          <w:color w:val="2C3E6B"/>
          <w:sz w:val="30"/>
        </w:rPr>
        <w:t>6.3 Application Scoring Algorithm</w:t>
      </w:r>
    </w:p>
    <w:p>
      <w:pPr>
        <w:spacing w:after="80"/>
      </w:pPr>
      <w:r>
        <w:rPr>
          <w:rFonts w:ascii="Calibri" w:hAnsi="Calibri"/>
        </w:rPr>
        <w:t>The final application score is computed using a weighted formula that combines three dimensions:</w:t>
      </w:r>
    </w:p>
    <w:p>
      <w:pPr>
        <w:spacing w:before="120" w:after="120"/>
        <w:ind w:left="432"/>
        <w:shd w:fill="F5F5F5" w:val="clear"/>
      </w:pPr>
      <w:r>
        <w:rPr>
          <w:rFonts w:ascii="Consolas" w:hAnsi="Consolas"/>
          <w:color w:val="333333"/>
          <w:sz w:val="16"/>
        </w:rPr>
        <w:t>Final Score = (Criteria Average x 0.60) + (Documents Average x 0.20) + (Eligibility x 0.20)</w:t>
        <w:br/>
      </w:r>
    </w:p>
    <w:p>
      <w:pPr>
        <w:spacing w:after="80"/>
      </w:pPr>
      <w:r>
        <w:rPr>
          <w:rFonts w:ascii="Calibri" w:hAnsi="Calibri"/>
          <w:b/>
        </w:rPr>
        <w:t>Component Breakdown:</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1728"/>
            <w:vAlign w:val="center"/>
            <w:shd w:fill="1B2A4A"/>
          </w:tcPr>
          <w:p>
            <w:pPr>
              <w:spacing w:before="80" w:after="80"/>
              <w:jc w:val="left"/>
            </w:pPr>
            <w:r/>
            <w:r>
              <w:rPr>
                <w:rFonts w:ascii="Calibri" w:hAnsi="Calibri"/>
                <w:b/>
                <w:color w:val="FFFFFF"/>
                <w:sz w:val="18"/>
              </w:rPr>
              <w:t>Component</w:t>
            </w:r>
          </w:p>
        </w:tc>
        <w:tc>
          <w:tcPr>
            <w:tcW w:type="dxa" w:w="1008"/>
            <w:vAlign w:val="center"/>
            <w:shd w:fill="1B2A4A"/>
          </w:tcPr>
          <w:p>
            <w:pPr>
              <w:spacing w:before="80" w:after="80"/>
              <w:jc w:val="left"/>
            </w:pPr>
            <w:r/>
            <w:r>
              <w:rPr>
                <w:rFonts w:ascii="Calibri" w:hAnsi="Calibri"/>
                <w:b/>
                <w:color w:val="FFFFFF"/>
                <w:sz w:val="18"/>
              </w:rPr>
              <w:t>Weight</w:t>
            </w:r>
          </w:p>
        </w:tc>
        <w:tc>
          <w:tcPr>
            <w:tcW w:type="dxa" w:w="2160"/>
            <w:vAlign w:val="center"/>
            <w:shd w:fill="1B2A4A"/>
          </w:tcPr>
          <w:p>
            <w:pPr>
              <w:spacing w:before="80" w:after="80"/>
              <w:jc w:val="left"/>
            </w:pPr>
            <w:r/>
            <w:r>
              <w:rPr>
                <w:rFonts w:ascii="Calibri" w:hAnsi="Calibri"/>
                <w:b/>
                <w:color w:val="FFFFFF"/>
                <w:sz w:val="18"/>
              </w:rPr>
              <w:t>Source</w:t>
            </w:r>
          </w:p>
        </w:tc>
        <w:tc>
          <w:tcPr>
            <w:tcW w:type="dxa" w:w="4464"/>
            <w:vAlign w:val="center"/>
            <w:shd w:fill="1B2A4A"/>
          </w:tcPr>
          <w:p>
            <w:pPr>
              <w:spacing w:before="80" w:after="80"/>
              <w:jc w:val="left"/>
            </w:pPr>
            <w:r/>
            <w:r>
              <w:rPr>
                <w:rFonts w:ascii="Calibri" w:hAnsi="Calibri"/>
                <w:b/>
                <w:color w:val="FFFFFF"/>
                <w:sz w:val="18"/>
              </w:rPr>
              <w:t>Scoring Method</w:t>
            </w:r>
          </w:p>
        </w:tc>
      </w:tr>
      <w:tr>
        <w:tc>
          <w:tcPr>
            <w:tcW w:type="dxa" w:w="1728"/>
            <w:vAlign w:val="center"/>
          </w:tcPr>
          <w:p>
            <w:pPr>
              <w:spacing w:before="40" w:after="40"/>
            </w:pPr>
            <w:r/>
            <w:r>
              <w:rPr>
                <w:rFonts w:ascii="Calibri" w:hAnsi="Calibri"/>
                <w:b/>
                <w:color w:val="333333"/>
                <w:sz w:val="17"/>
              </w:rPr>
              <w:t>Criteria Average</w:t>
            </w:r>
          </w:p>
        </w:tc>
        <w:tc>
          <w:tcPr>
            <w:tcW w:type="dxa" w:w="1008"/>
            <w:vAlign w:val="center"/>
          </w:tcPr>
          <w:p>
            <w:pPr>
              <w:spacing w:before="40" w:after="40"/>
            </w:pPr>
            <w:r/>
            <w:r>
              <w:rPr>
                <w:rFonts w:ascii="Calibri" w:hAnsi="Calibri"/>
                <w:color w:val="333333"/>
                <w:sz w:val="17"/>
              </w:rPr>
              <w:t>60%</w:t>
            </w:r>
          </w:p>
        </w:tc>
        <w:tc>
          <w:tcPr>
            <w:tcW w:type="dxa" w:w="2160"/>
            <w:vAlign w:val="center"/>
          </w:tcPr>
          <w:p>
            <w:pPr>
              <w:spacing w:before="40" w:after="40"/>
            </w:pPr>
            <w:r/>
            <w:r>
              <w:rPr>
                <w:rFonts w:ascii="Calibri" w:hAnsi="Calibri"/>
                <w:color w:val="333333"/>
                <w:sz w:val="17"/>
              </w:rPr>
              <w:t>AI + Human reviewer scores</w:t>
            </w:r>
          </w:p>
        </w:tc>
        <w:tc>
          <w:tcPr>
            <w:tcW w:type="dxa" w:w="4464"/>
            <w:vAlign w:val="center"/>
          </w:tcPr>
          <w:p>
            <w:pPr>
              <w:spacing w:before="40" w:after="40"/>
            </w:pPr>
            <w:r/>
            <w:r>
              <w:rPr>
                <w:rFonts w:ascii="Calibri" w:hAnsi="Calibri"/>
                <w:color w:val="333333"/>
                <w:sz w:val="17"/>
              </w:rPr>
              <w:t>Average of per-criterion scores (0-100). AI evaluates completeness, relevance, depth, and specificity of each response.</w:t>
            </w:r>
          </w:p>
        </w:tc>
      </w:tr>
      <w:tr>
        <w:tc>
          <w:tcPr>
            <w:tcW w:type="dxa" w:w="1728"/>
            <w:vAlign w:val="center"/>
            <w:shd w:fill="EBF3FC"/>
          </w:tcPr>
          <w:p>
            <w:pPr>
              <w:spacing w:before="40" w:after="40"/>
            </w:pPr>
            <w:r/>
            <w:r>
              <w:rPr>
                <w:rFonts w:ascii="Calibri" w:hAnsi="Calibri"/>
                <w:b/>
                <w:color w:val="333333"/>
                <w:sz w:val="17"/>
              </w:rPr>
              <w:t>Documents Average</w:t>
            </w:r>
          </w:p>
        </w:tc>
        <w:tc>
          <w:tcPr>
            <w:tcW w:type="dxa" w:w="1008"/>
            <w:vAlign w:val="center"/>
            <w:shd w:fill="EBF3FC"/>
          </w:tcPr>
          <w:p>
            <w:pPr>
              <w:spacing w:before="40" w:after="40"/>
            </w:pPr>
            <w:r/>
            <w:r>
              <w:rPr>
                <w:rFonts w:ascii="Calibri" w:hAnsi="Calibri"/>
                <w:color w:val="333333"/>
                <w:sz w:val="17"/>
              </w:rPr>
              <w:t>20%</w:t>
            </w:r>
          </w:p>
        </w:tc>
        <w:tc>
          <w:tcPr>
            <w:tcW w:type="dxa" w:w="2160"/>
            <w:vAlign w:val="center"/>
            <w:shd w:fill="EBF3FC"/>
          </w:tcPr>
          <w:p>
            <w:pPr>
              <w:spacing w:before="40" w:after="40"/>
            </w:pPr>
            <w:r/>
            <w:r>
              <w:rPr>
                <w:rFonts w:ascii="Calibri" w:hAnsi="Calibri"/>
                <w:color w:val="333333"/>
                <w:sz w:val="17"/>
              </w:rPr>
              <w:t>AI document analysis</w:t>
            </w:r>
          </w:p>
        </w:tc>
        <w:tc>
          <w:tcPr>
            <w:tcW w:type="dxa" w:w="4464"/>
            <w:vAlign w:val="center"/>
            <w:shd w:fill="EBF3FC"/>
          </w:tcPr>
          <w:p>
            <w:pPr>
              <w:spacing w:before="40" w:after="40"/>
            </w:pPr>
            <w:r/>
            <w:r>
              <w:rPr>
                <w:rFonts w:ascii="Calibri" w:hAnsi="Calibri"/>
                <w:color w:val="333333"/>
                <w:sz w:val="17"/>
              </w:rPr>
              <w:t>Average of per-document scores. Each document scored on compliance with requirements, completeness, and quality.</w:t>
            </w:r>
          </w:p>
        </w:tc>
      </w:tr>
      <w:tr>
        <w:tc>
          <w:tcPr>
            <w:tcW w:type="dxa" w:w="1728"/>
            <w:vAlign w:val="center"/>
          </w:tcPr>
          <w:p>
            <w:pPr>
              <w:spacing w:before="40" w:after="40"/>
            </w:pPr>
            <w:r/>
            <w:r>
              <w:rPr>
                <w:rFonts w:ascii="Calibri" w:hAnsi="Calibri"/>
                <w:b/>
                <w:color w:val="333333"/>
                <w:sz w:val="17"/>
              </w:rPr>
              <w:t>Eligibility</w:t>
            </w:r>
          </w:p>
        </w:tc>
        <w:tc>
          <w:tcPr>
            <w:tcW w:type="dxa" w:w="1008"/>
            <w:vAlign w:val="center"/>
          </w:tcPr>
          <w:p>
            <w:pPr>
              <w:spacing w:before="40" w:after="40"/>
            </w:pPr>
            <w:r/>
            <w:r>
              <w:rPr>
                <w:rFonts w:ascii="Calibri" w:hAnsi="Calibri"/>
                <w:color w:val="333333"/>
                <w:sz w:val="17"/>
              </w:rPr>
              <w:t>20%</w:t>
            </w:r>
          </w:p>
        </w:tc>
        <w:tc>
          <w:tcPr>
            <w:tcW w:type="dxa" w:w="2160"/>
            <w:vAlign w:val="center"/>
          </w:tcPr>
          <w:p>
            <w:pPr>
              <w:spacing w:before="40" w:after="40"/>
            </w:pPr>
            <w:r/>
            <w:r>
              <w:rPr>
                <w:rFonts w:ascii="Calibri" w:hAnsi="Calibri"/>
                <w:color w:val="333333"/>
                <w:sz w:val="17"/>
              </w:rPr>
              <w:t>System calculation</w:t>
            </w:r>
          </w:p>
        </w:tc>
        <w:tc>
          <w:tcPr>
            <w:tcW w:type="dxa" w:w="4464"/>
            <w:vAlign w:val="center"/>
          </w:tcPr>
          <w:p>
            <w:pPr>
              <w:spacing w:before="40" w:after="40"/>
            </w:pPr>
            <w:r/>
            <w:r>
              <w:rPr>
                <w:rFonts w:ascii="Calibri" w:hAnsi="Calibri"/>
                <w:color w:val="333333"/>
                <w:sz w:val="17"/>
              </w:rPr>
              <w:t>Percentage of mandatory eligibility criteria met. Binary pass/fail per criterion, aggregated as percentage.</w:t>
            </w:r>
          </w:p>
        </w:tc>
      </w:tr>
    </w:tbl>
    <w:p/>
    <w:p>
      <w:pPr>
        <w:spacing w:after="80"/>
      </w:pPr>
      <w:r>
        <w:rPr>
          <w:rFonts w:ascii="Calibri" w:hAnsi="Calibri"/>
          <w:b/>
        </w:rPr>
        <w:t>AI Scoring Sub-Dimensions (per criterion):</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160"/>
            <w:vAlign w:val="center"/>
            <w:shd w:fill="1B2A4A"/>
          </w:tcPr>
          <w:p>
            <w:pPr>
              <w:spacing w:before="80" w:after="80"/>
              <w:jc w:val="left"/>
            </w:pPr>
            <w:r/>
            <w:r>
              <w:rPr>
                <w:rFonts w:ascii="Calibri" w:hAnsi="Calibri"/>
                <w:b/>
                <w:color w:val="FFFFFF"/>
                <w:sz w:val="18"/>
              </w:rPr>
              <w:t>Dimension</w:t>
            </w:r>
          </w:p>
        </w:tc>
        <w:tc>
          <w:tcPr>
            <w:tcW w:type="dxa" w:w="1152"/>
            <w:vAlign w:val="center"/>
            <w:shd w:fill="1B2A4A"/>
          </w:tcPr>
          <w:p>
            <w:pPr>
              <w:spacing w:before="80" w:after="80"/>
              <w:jc w:val="left"/>
            </w:pPr>
            <w:r/>
            <w:r>
              <w:rPr>
                <w:rFonts w:ascii="Calibri" w:hAnsi="Calibri"/>
                <w:b/>
                <w:color w:val="FFFFFF"/>
                <w:sz w:val="18"/>
              </w:rPr>
              <w:t>Weight</w:t>
            </w:r>
          </w:p>
        </w:tc>
        <w:tc>
          <w:tcPr>
            <w:tcW w:type="dxa" w:w="6048"/>
            <w:vAlign w:val="center"/>
            <w:shd w:fill="1B2A4A"/>
          </w:tcPr>
          <w:p>
            <w:pPr>
              <w:spacing w:before="80" w:after="80"/>
              <w:jc w:val="left"/>
            </w:pPr>
            <w:r/>
            <w:r>
              <w:rPr>
                <w:rFonts w:ascii="Calibri" w:hAnsi="Calibri"/>
                <w:b/>
                <w:color w:val="FFFFFF"/>
                <w:sz w:val="18"/>
              </w:rPr>
              <w:t>Description</w:t>
            </w:r>
          </w:p>
        </w:tc>
      </w:tr>
      <w:tr>
        <w:tc>
          <w:tcPr>
            <w:tcW w:type="dxa" w:w="2160"/>
            <w:vAlign w:val="center"/>
          </w:tcPr>
          <w:p>
            <w:pPr>
              <w:spacing w:before="40" w:after="40"/>
            </w:pPr>
            <w:r/>
            <w:r>
              <w:rPr>
                <w:rFonts w:ascii="Calibri" w:hAnsi="Calibri"/>
                <w:b/>
                <w:color w:val="333333"/>
                <w:sz w:val="17"/>
              </w:rPr>
              <w:t>Completeness</w:t>
            </w:r>
          </w:p>
        </w:tc>
        <w:tc>
          <w:tcPr>
            <w:tcW w:type="dxa" w:w="1152"/>
            <w:vAlign w:val="center"/>
          </w:tcPr>
          <w:p>
            <w:pPr>
              <w:spacing w:before="40" w:after="40"/>
            </w:pPr>
            <w:r/>
            <w:r>
              <w:rPr>
                <w:rFonts w:ascii="Calibri" w:hAnsi="Calibri"/>
                <w:color w:val="333333"/>
                <w:sz w:val="17"/>
              </w:rPr>
              <w:t>30%</w:t>
            </w:r>
          </w:p>
        </w:tc>
        <w:tc>
          <w:tcPr>
            <w:tcW w:type="dxa" w:w="6048"/>
            <w:vAlign w:val="center"/>
          </w:tcPr>
          <w:p>
            <w:pPr>
              <w:spacing w:before="40" w:after="40"/>
            </w:pPr>
            <w:r/>
            <w:r>
              <w:rPr>
                <w:rFonts w:ascii="Calibri" w:hAnsi="Calibri"/>
                <w:color w:val="333333"/>
                <w:sz w:val="17"/>
              </w:rPr>
              <w:t>Does the response address all aspects of the criterion?</w:t>
            </w:r>
          </w:p>
        </w:tc>
      </w:tr>
      <w:tr>
        <w:tc>
          <w:tcPr>
            <w:tcW w:type="dxa" w:w="2160"/>
            <w:vAlign w:val="center"/>
            <w:shd w:fill="EBF3FC"/>
          </w:tcPr>
          <w:p>
            <w:pPr>
              <w:spacing w:before="40" w:after="40"/>
            </w:pPr>
            <w:r/>
            <w:r>
              <w:rPr>
                <w:rFonts w:ascii="Calibri" w:hAnsi="Calibri"/>
                <w:b/>
                <w:color w:val="333333"/>
                <w:sz w:val="17"/>
              </w:rPr>
              <w:t>Relevance</w:t>
            </w:r>
          </w:p>
        </w:tc>
        <w:tc>
          <w:tcPr>
            <w:tcW w:type="dxa" w:w="1152"/>
            <w:vAlign w:val="center"/>
            <w:shd w:fill="EBF3FC"/>
          </w:tcPr>
          <w:p>
            <w:pPr>
              <w:spacing w:before="40" w:after="40"/>
            </w:pPr>
            <w:r/>
            <w:r>
              <w:rPr>
                <w:rFonts w:ascii="Calibri" w:hAnsi="Calibri"/>
                <w:color w:val="333333"/>
                <w:sz w:val="17"/>
              </w:rPr>
              <w:t>30%</w:t>
            </w:r>
          </w:p>
        </w:tc>
        <w:tc>
          <w:tcPr>
            <w:tcW w:type="dxa" w:w="6048"/>
            <w:vAlign w:val="center"/>
            <w:shd w:fill="EBF3FC"/>
          </w:tcPr>
          <w:p>
            <w:pPr>
              <w:spacing w:before="40" w:after="40"/>
            </w:pPr>
            <w:r/>
            <w:r>
              <w:rPr>
                <w:rFonts w:ascii="Calibri" w:hAnsi="Calibri"/>
                <w:color w:val="333333"/>
                <w:sz w:val="17"/>
              </w:rPr>
              <w:t>Is the response directly relevant to the grant's focus and requirements?</w:t>
            </w:r>
          </w:p>
        </w:tc>
      </w:tr>
      <w:tr>
        <w:tc>
          <w:tcPr>
            <w:tcW w:type="dxa" w:w="2160"/>
            <w:vAlign w:val="center"/>
          </w:tcPr>
          <w:p>
            <w:pPr>
              <w:spacing w:before="40" w:after="40"/>
            </w:pPr>
            <w:r/>
            <w:r>
              <w:rPr>
                <w:rFonts w:ascii="Calibri" w:hAnsi="Calibri"/>
                <w:b/>
                <w:color w:val="333333"/>
                <w:sz w:val="17"/>
              </w:rPr>
              <w:t>Depth</w:t>
            </w:r>
          </w:p>
        </w:tc>
        <w:tc>
          <w:tcPr>
            <w:tcW w:type="dxa" w:w="1152"/>
            <w:vAlign w:val="center"/>
          </w:tcPr>
          <w:p>
            <w:pPr>
              <w:spacing w:before="40" w:after="40"/>
            </w:pPr>
            <w:r/>
            <w:r>
              <w:rPr>
                <w:rFonts w:ascii="Calibri" w:hAnsi="Calibri"/>
                <w:color w:val="333333"/>
                <w:sz w:val="17"/>
              </w:rPr>
              <w:t>25%</w:t>
            </w:r>
          </w:p>
        </w:tc>
        <w:tc>
          <w:tcPr>
            <w:tcW w:type="dxa" w:w="6048"/>
            <w:vAlign w:val="center"/>
          </w:tcPr>
          <w:p>
            <w:pPr>
              <w:spacing w:before="40" w:after="40"/>
            </w:pPr>
            <w:r/>
            <w:r>
              <w:rPr>
                <w:rFonts w:ascii="Calibri" w:hAnsi="Calibri"/>
                <w:color w:val="333333"/>
                <w:sz w:val="17"/>
              </w:rPr>
              <w:t>Does the response demonstrate substantive knowledge and specific examples?</w:t>
            </w:r>
          </w:p>
        </w:tc>
      </w:tr>
      <w:tr>
        <w:tc>
          <w:tcPr>
            <w:tcW w:type="dxa" w:w="2160"/>
            <w:vAlign w:val="center"/>
            <w:shd w:fill="EBF3FC"/>
          </w:tcPr>
          <w:p>
            <w:pPr>
              <w:spacing w:before="40" w:after="40"/>
            </w:pPr>
            <w:r/>
            <w:r>
              <w:rPr>
                <w:rFonts w:ascii="Calibri" w:hAnsi="Calibri"/>
                <w:b/>
                <w:color w:val="333333"/>
                <w:sz w:val="17"/>
              </w:rPr>
              <w:t>Specificity</w:t>
            </w:r>
          </w:p>
        </w:tc>
        <w:tc>
          <w:tcPr>
            <w:tcW w:type="dxa" w:w="1152"/>
            <w:vAlign w:val="center"/>
            <w:shd w:fill="EBF3FC"/>
          </w:tcPr>
          <w:p>
            <w:pPr>
              <w:spacing w:before="40" w:after="40"/>
            </w:pPr>
            <w:r/>
            <w:r>
              <w:rPr>
                <w:rFonts w:ascii="Calibri" w:hAnsi="Calibri"/>
                <w:color w:val="333333"/>
                <w:sz w:val="17"/>
              </w:rPr>
              <w:t>15%</w:t>
            </w:r>
          </w:p>
        </w:tc>
        <w:tc>
          <w:tcPr>
            <w:tcW w:type="dxa" w:w="6048"/>
            <w:vAlign w:val="center"/>
            <w:shd w:fill="EBF3FC"/>
          </w:tcPr>
          <w:p>
            <w:pPr>
              <w:spacing w:before="40" w:after="40"/>
            </w:pPr>
            <w:r/>
            <w:r>
              <w:rPr>
                <w:rFonts w:ascii="Calibri" w:hAnsi="Calibri"/>
                <w:color w:val="333333"/>
                <w:sz w:val="17"/>
              </w:rPr>
              <w:t>Are concrete data points, timelines, and measurable outcomes included?</w:t>
            </w:r>
          </w:p>
        </w:tc>
      </w:tr>
    </w:tbl>
    <w:p/>
    <w:p>
      <w:pPr>
        <w:pStyle w:val="Heading2"/>
      </w:pPr>
      <w:r>
        <w:rPr>
          <w:rFonts w:ascii="Calibri" w:hAnsi="Calibri"/>
          <w:color w:val="2C3E6B"/>
          <w:sz w:val="30"/>
        </w:rPr>
        <w:t>6.4 Assessment Scoring (5 Frameworks)</w:t>
      </w:r>
    </w:p>
    <w:p>
      <w:pPr>
        <w:spacing w:after="160"/>
      </w:pPr>
      <w:r>
        <w:rPr>
          <w:rFonts w:ascii="Calibri" w:hAnsi="Calibri"/>
        </w:rPr>
        <w:t>Capacity assessments are calculated using the formula: Overall = Sum(category_score x weight). Each framework defines its own categories and weight distribution.</w:t>
      </w:r>
    </w:p>
    <w:p>
      <w:pPr>
        <w:pStyle w:val="Heading3"/>
      </w:pPr>
      <w:r>
        <w:rPr>
          <w:rFonts w:ascii="Calibri" w:hAnsi="Calibri"/>
          <w:color w:val="344E8A"/>
          <w:sz w:val="24"/>
        </w:rPr>
        <w:t>Kuja Framework</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880"/>
            <w:vAlign w:val="center"/>
            <w:shd w:fill="1B2A4A"/>
          </w:tcPr>
          <w:p>
            <w:pPr>
              <w:spacing w:before="80" w:after="80"/>
              <w:jc w:val="left"/>
            </w:pPr>
            <w:r/>
            <w:r>
              <w:rPr>
                <w:rFonts w:ascii="Calibri" w:hAnsi="Calibri"/>
                <w:b/>
                <w:color w:val="FFFFFF"/>
                <w:sz w:val="18"/>
              </w:rPr>
              <w:t>Category</w:t>
            </w:r>
          </w:p>
        </w:tc>
        <w:tc>
          <w:tcPr>
            <w:tcW w:type="dxa" w:w="1152"/>
            <w:vAlign w:val="center"/>
            <w:shd w:fill="1B2A4A"/>
          </w:tcPr>
          <w:p>
            <w:pPr>
              <w:spacing w:before="80" w:after="80"/>
              <w:jc w:val="left"/>
            </w:pPr>
            <w:r/>
            <w:r>
              <w:rPr>
                <w:rFonts w:ascii="Calibri" w:hAnsi="Calibri"/>
                <w:b/>
                <w:color w:val="FFFFFF"/>
                <w:sz w:val="18"/>
              </w:rPr>
              <w:t>Weight</w:t>
            </w:r>
          </w:p>
        </w:tc>
        <w:tc>
          <w:tcPr>
            <w:tcW w:type="dxa" w:w="5328"/>
            <w:vAlign w:val="center"/>
            <w:shd w:fill="1B2A4A"/>
          </w:tcPr>
          <w:p>
            <w:pPr>
              <w:spacing w:before="80" w:after="80"/>
              <w:jc w:val="left"/>
            </w:pPr>
            <w:r/>
            <w:r>
              <w:rPr>
                <w:rFonts w:ascii="Calibri" w:hAnsi="Calibri"/>
                <w:b/>
                <w:color w:val="FFFFFF"/>
                <w:sz w:val="18"/>
              </w:rPr>
              <w:t>Assessment Areas</w:t>
            </w:r>
          </w:p>
        </w:tc>
      </w:tr>
      <w:tr>
        <w:tc>
          <w:tcPr>
            <w:tcW w:type="dxa" w:w="2880"/>
            <w:vAlign w:val="center"/>
          </w:tcPr>
          <w:p>
            <w:pPr>
              <w:spacing w:before="40" w:after="40"/>
            </w:pPr>
            <w:r/>
            <w:r>
              <w:rPr>
                <w:rFonts w:ascii="Calibri" w:hAnsi="Calibri"/>
                <w:b/>
                <w:color w:val="333333"/>
                <w:sz w:val="17"/>
              </w:rPr>
              <w:t>Governance &amp; Leadership</w:t>
            </w:r>
          </w:p>
        </w:tc>
        <w:tc>
          <w:tcPr>
            <w:tcW w:type="dxa" w:w="1152"/>
            <w:vAlign w:val="center"/>
          </w:tcPr>
          <w:p>
            <w:pPr>
              <w:spacing w:before="40" w:after="40"/>
            </w:pPr>
            <w:r/>
            <w:r>
              <w:rPr>
                <w:rFonts w:ascii="Calibri" w:hAnsi="Calibri"/>
                <w:color w:val="333333"/>
                <w:sz w:val="17"/>
              </w:rPr>
              <w:t>25%</w:t>
            </w:r>
          </w:p>
        </w:tc>
        <w:tc>
          <w:tcPr>
            <w:tcW w:type="dxa" w:w="5328"/>
            <w:vAlign w:val="center"/>
          </w:tcPr>
          <w:p>
            <w:pPr>
              <w:spacing w:before="40" w:after="40"/>
            </w:pPr>
            <w:r/>
            <w:r>
              <w:rPr>
                <w:rFonts w:ascii="Calibri" w:hAnsi="Calibri"/>
                <w:color w:val="333333"/>
                <w:sz w:val="17"/>
              </w:rPr>
              <w:t>Board structure, policies, strategic planning, oversight</w:t>
            </w:r>
          </w:p>
        </w:tc>
      </w:tr>
      <w:tr>
        <w:tc>
          <w:tcPr>
            <w:tcW w:type="dxa" w:w="2880"/>
            <w:vAlign w:val="center"/>
            <w:shd w:fill="EBF3FC"/>
          </w:tcPr>
          <w:p>
            <w:pPr>
              <w:spacing w:before="40" w:after="40"/>
            </w:pPr>
            <w:r/>
            <w:r>
              <w:rPr>
                <w:rFonts w:ascii="Calibri" w:hAnsi="Calibri"/>
                <w:b/>
                <w:color w:val="333333"/>
                <w:sz w:val="17"/>
              </w:rPr>
              <w:t>Financial Management</w:t>
            </w:r>
          </w:p>
        </w:tc>
        <w:tc>
          <w:tcPr>
            <w:tcW w:type="dxa" w:w="1152"/>
            <w:vAlign w:val="center"/>
            <w:shd w:fill="EBF3FC"/>
          </w:tcPr>
          <w:p>
            <w:pPr>
              <w:spacing w:before="40" w:after="40"/>
            </w:pPr>
            <w:r/>
            <w:r>
              <w:rPr>
                <w:rFonts w:ascii="Calibri" w:hAnsi="Calibri"/>
                <w:color w:val="333333"/>
                <w:sz w:val="17"/>
              </w:rPr>
              <w:t>25%</w:t>
            </w:r>
          </w:p>
        </w:tc>
        <w:tc>
          <w:tcPr>
            <w:tcW w:type="dxa" w:w="5328"/>
            <w:vAlign w:val="center"/>
            <w:shd w:fill="EBF3FC"/>
          </w:tcPr>
          <w:p>
            <w:pPr>
              <w:spacing w:before="40" w:after="40"/>
            </w:pPr>
            <w:r/>
            <w:r>
              <w:rPr>
                <w:rFonts w:ascii="Calibri" w:hAnsi="Calibri"/>
                <w:color w:val="333333"/>
                <w:sz w:val="17"/>
              </w:rPr>
              <w:t>Accounting systems, controls, audit history, budgeting</w:t>
            </w:r>
          </w:p>
        </w:tc>
      </w:tr>
      <w:tr>
        <w:tc>
          <w:tcPr>
            <w:tcW w:type="dxa" w:w="2880"/>
            <w:vAlign w:val="center"/>
          </w:tcPr>
          <w:p>
            <w:pPr>
              <w:spacing w:before="40" w:after="40"/>
            </w:pPr>
            <w:r/>
            <w:r>
              <w:rPr>
                <w:rFonts w:ascii="Calibri" w:hAnsi="Calibri"/>
                <w:b/>
                <w:color w:val="333333"/>
                <w:sz w:val="17"/>
              </w:rPr>
              <w:t>Program Management</w:t>
            </w:r>
          </w:p>
        </w:tc>
        <w:tc>
          <w:tcPr>
            <w:tcW w:type="dxa" w:w="1152"/>
            <w:vAlign w:val="center"/>
          </w:tcPr>
          <w:p>
            <w:pPr>
              <w:spacing w:before="40" w:after="40"/>
            </w:pPr>
            <w:r/>
            <w:r>
              <w:rPr>
                <w:rFonts w:ascii="Calibri" w:hAnsi="Calibri"/>
                <w:color w:val="333333"/>
                <w:sz w:val="17"/>
              </w:rPr>
              <w:t>20%</w:t>
            </w:r>
          </w:p>
        </w:tc>
        <w:tc>
          <w:tcPr>
            <w:tcW w:type="dxa" w:w="5328"/>
            <w:vAlign w:val="center"/>
          </w:tcPr>
          <w:p>
            <w:pPr>
              <w:spacing w:before="40" w:after="40"/>
            </w:pPr>
            <w:r/>
            <w:r>
              <w:rPr>
                <w:rFonts w:ascii="Calibri" w:hAnsi="Calibri"/>
                <w:color w:val="333333"/>
                <w:sz w:val="17"/>
              </w:rPr>
              <w:t>Project cycle management, M&amp;E, reporting</w:t>
            </w:r>
          </w:p>
        </w:tc>
      </w:tr>
      <w:tr>
        <w:tc>
          <w:tcPr>
            <w:tcW w:type="dxa" w:w="2880"/>
            <w:vAlign w:val="center"/>
            <w:shd w:fill="EBF3FC"/>
          </w:tcPr>
          <w:p>
            <w:pPr>
              <w:spacing w:before="40" w:after="40"/>
            </w:pPr>
            <w:r/>
            <w:r>
              <w:rPr>
                <w:rFonts w:ascii="Calibri" w:hAnsi="Calibri"/>
                <w:b/>
                <w:color w:val="333333"/>
                <w:sz w:val="17"/>
              </w:rPr>
              <w:t>Human Resources</w:t>
            </w:r>
          </w:p>
        </w:tc>
        <w:tc>
          <w:tcPr>
            <w:tcW w:type="dxa" w:w="1152"/>
            <w:vAlign w:val="center"/>
            <w:shd w:fill="EBF3FC"/>
          </w:tcPr>
          <w:p>
            <w:pPr>
              <w:spacing w:before="40" w:after="40"/>
            </w:pPr>
            <w:r/>
            <w:r>
              <w:rPr>
                <w:rFonts w:ascii="Calibri" w:hAnsi="Calibri"/>
                <w:color w:val="333333"/>
                <w:sz w:val="17"/>
              </w:rPr>
              <w:t>15%</w:t>
            </w:r>
          </w:p>
        </w:tc>
        <w:tc>
          <w:tcPr>
            <w:tcW w:type="dxa" w:w="5328"/>
            <w:vAlign w:val="center"/>
            <w:shd w:fill="EBF3FC"/>
          </w:tcPr>
          <w:p>
            <w:pPr>
              <w:spacing w:before="40" w:after="40"/>
            </w:pPr>
            <w:r/>
            <w:r>
              <w:rPr>
                <w:rFonts w:ascii="Calibri" w:hAnsi="Calibri"/>
                <w:color w:val="333333"/>
                <w:sz w:val="17"/>
              </w:rPr>
              <w:t>Staff capacity, retention, development, policies</w:t>
            </w:r>
          </w:p>
        </w:tc>
      </w:tr>
      <w:tr>
        <w:tc>
          <w:tcPr>
            <w:tcW w:type="dxa" w:w="2880"/>
            <w:vAlign w:val="center"/>
          </w:tcPr>
          <w:p>
            <w:pPr>
              <w:spacing w:before="40" w:after="40"/>
            </w:pPr>
            <w:r/>
            <w:r>
              <w:rPr>
                <w:rFonts w:ascii="Calibri" w:hAnsi="Calibri"/>
                <w:b/>
                <w:color w:val="333333"/>
                <w:sz w:val="17"/>
              </w:rPr>
              <w:t>External Relations</w:t>
            </w:r>
          </w:p>
        </w:tc>
        <w:tc>
          <w:tcPr>
            <w:tcW w:type="dxa" w:w="1152"/>
            <w:vAlign w:val="center"/>
          </w:tcPr>
          <w:p>
            <w:pPr>
              <w:spacing w:before="40" w:after="40"/>
            </w:pPr>
            <w:r/>
            <w:r>
              <w:rPr>
                <w:rFonts w:ascii="Calibri" w:hAnsi="Calibri"/>
                <w:color w:val="333333"/>
                <w:sz w:val="17"/>
              </w:rPr>
              <w:t>15%</w:t>
            </w:r>
          </w:p>
        </w:tc>
        <w:tc>
          <w:tcPr>
            <w:tcW w:type="dxa" w:w="5328"/>
            <w:vAlign w:val="center"/>
          </w:tcPr>
          <w:p>
            <w:pPr>
              <w:spacing w:before="40" w:after="40"/>
            </w:pPr>
            <w:r/>
            <w:r>
              <w:rPr>
                <w:rFonts w:ascii="Calibri" w:hAnsi="Calibri"/>
                <w:color w:val="333333"/>
                <w:sz w:val="17"/>
              </w:rPr>
              <w:t>Partnerships, coordination, community engagement</w:t>
            </w:r>
          </w:p>
        </w:tc>
      </w:tr>
    </w:tbl>
    <w:p/>
    <w:p>
      <w:pPr>
        <w:pStyle w:val="Heading3"/>
      </w:pPr>
      <w:r>
        <w:rPr>
          <w:rFonts w:ascii="Calibri" w:hAnsi="Calibri"/>
          <w:color w:val="344E8A"/>
          <w:sz w:val="24"/>
        </w:rPr>
        <w:t>STEP Framework</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880"/>
            <w:vAlign w:val="center"/>
            <w:shd w:fill="1B2A4A"/>
          </w:tcPr>
          <w:p>
            <w:pPr>
              <w:spacing w:before="80" w:after="80"/>
              <w:jc w:val="left"/>
            </w:pPr>
            <w:r/>
            <w:r>
              <w:rPr>
                <w:rFonts w:ascii="Calibri" w:hAnsi="Calibri"/>
                <w:b/>
                <w:color w:val="FFFFFF"/>
                <w:sz w:val="18"/>
              </w:rPr>
              <w:t>Category</w:t>
            </w:r>
          </w:p>
        </w:tc>
        <w:tc>
          <w:tcPr>
            <w:tcW w:type="dxa" w:w="1152"/>
            <w:vAlign w:val="center"/>
            <w:shd w:fill="1B2A4A"/>
          </w:tcPr>
          <w:p>
            <w:pPr>
              <w:spacing w:before="80" w:after="80"/>
              <w:jc w:val="left"/>
            </w:pPr>
            <w:r/>
            <w:r>
              <w:rPr>
                <w:rFonts w:ascii="Calibri" w:hAnsi="Calibri"/>
                <w:b/>
                <w:color w:val="FFFFFF"/>
                <w:sz w:val="18"/>
              </w:rPr>
              <w:t>Weight</w:t>
            </w:r>
          </w:p>
        </w:tc>
        <w:tc>
          <w:tcPr>
            <w:tcW w:type="dxa" w:w="5328"/>
            <w:vAlign w:val="center"/>
            <w:shd w:fill="1B2A4A"/>
          </w:tcPr>
          <w:p>
            <w:pPr>
              <w:spacing w:before="80" w:after="80"/>
              <w:jc w:val="left"/>
            </w:pPr>
            <w:r/>
            <w:r>
              <w:rPr>
                <w:rFonts w:ascii="Calibri" w:hAnsi="Calibri"/>
                <w:b/>
                <w:color w:val="FFFFFF"/>
                <w:sz w:val="18"/>
              </w:rPr>
              <w:t>Assessment Areas</w:t>
            </w:r>
          </w:p>
        </w:tc>
      </w:tr>
      <w:tr>
        <w:tc>
          <w:tcPr>
            <w:tcW w:type="dxa" w:w="2880"/>
            <w:vAlign w:val="center"/>
          </w:tcPr>
          <w:p>
            <w:pPr>
              <w:spacing w:before="40" w:after="40"/>
            </w:pPr>
            <w:r/>
            <w:r>
              <w:rPr>
                <w:rFonts w:ascii="Calibri" w:hAnsi="Calibri"/>
                <w:b/>
                <w:color w:val="333333"/>
                <w:sz w:val="17"/>
              </w:rPr>
              <w:t>Systems</w:t>
            </w:r>
          </w:p>
        </w:tc>
        <w:tc>
          <w:tcPr>
            <w:tcW w:type="dxa" w:w="1152"/>
            <w:vAlign w:val="center"/>
          </w:tcPr>
          <w:p>
            <w:pPr>
              <w:spacing w:before="40" w:after="40"/>
            </w:pPr>
            <w:r/>
            <w:r>
              <w:rPr>
                <w:rFonts w:ascii="Calibri" w:hAnsi="Calibri"/>
                <w:color w:val="333333"/>
                <w:sz w:val="17"/>
              </w:rPr>
              <w:t>25%</w:t>
            </w:r>
          </w:p>
        </w:tc>
        <w:tc>
          <w:tcPr>
            <w:tcW w:type="dxa" w:w="5328"/>
            <w:vAlign w:val="center"/>
          </w:tcPr>
          <w:p>
            <w:pPr>
              <w:spacing w:before="40" w:after="40"/>
            </w:pPr>
            <w:r/>
            <w:r>
              <w:rPr>
                <w:rFonts w:ascii="Calibri" w:hAnsi="Calibri"/>
                <w:color w:val="333333"/>
                <w:sz w:val="17"/>
              </w:rPr>
              <w:t>IT, data management, knowledge management</w:t>
            </w:r>
          </w:p>
        </w:tc>
      </w:tr>
      <w:tr>
        <w:tc>
          <w:tcPr>
            <w:tcW w:type="dxa" w:w="2880"/>
            <w:vAlign w:val="center"/>
            <w:shd w:fill="EBF3FC"/>
          </w:tcPr>
          <w:p>
            <w:pPr>
              <w:spacing w:before="40" w:after="40"/>
            </w:pPr>
            <w:r/>
            <w:r>
              <w:rPr>
                <w:rFonts w:ascii="Calibri" w:hAnsi="Calibri"/>
                <w:b/>
                <w:color w:val="333333"/>
                <w:sz w:val="17"/>
              </w:rPr>
              <w:t>Technical Capacity</w:t>
            </w:r>
          </w:p>
        </w:tc>
        <w:tc>
          <w:tcPr>
            <w:tcW w:type="dxa" w:w="1152"/>
            <w:vAlign w:val="center"/>
            <w:shd w:fill="EBF3FC"/>
          </w:tcPr>
          <w:p>
            <w:pPr>
              <w:spacing w:before="40" w:after="40"/>
            </w:pPr>
            <w:r/>
            <w:r>
              <w:rPr>
                <w:rFonts w:ascii="Calibri" w:hAnsi="Calibri"/>
                <w:color w:val="333333"/>
                <w:sz w:val="17"/>
              </w:rPr>
              <w:t>25%</w:t>
            </w:r>
          </w:p>
        </w:tc>
        <w:tc>
          <w:tcPr>
            <w:tcW w:type="dxa" w:w="5328"/>
            <w:vAlign w:val="center"/>
            <w:shd w:fill="EBF3FC"/>
          </w:tcPr>
          <w:p>
            <w:pPr>
              <w:spacing w:before="40" w:after="40"/>
            </w:pPr>
            <w:r/>
            <w:r>
              <w:rPr>
                <w:rFonts w:ascii="Calibri" w:hAnsi="Calibri"/>
                <w:color w:val="333333"/>
                <w:sz w:val="17"/>
              </w:rPr>
              <w:t>Sector expertise, methodologies, innovation</w:t>
            </w:r>
          </w:p>
        </w:tc>
      </w:tr>
      <w:tr>
        <w:tc>
          <w:tcPr>
            <w:tcW w:type="dxa" w:w="2880"/>
            <w:vAlign w:val="center"/>
          </w:tcPr>
          <w:p>
            <w:pPr>
              <w:spacing w:before="40" w:after="40"/>
            </w:pPr>
            <w:r/>
            <w:r>
              <w:rPr>
                <w:rFonts w:ascii="Calibri" w:hAnsi="Calibri"/>
                <w:b/>
                <w:color w:val="333333"/>
                <w:sz w:val="17"/>
              </w:rPr>
              <w:t>Effectiveness</w:t>
            </w:r>
          </w:p>
        </w:tc>
        <w:tc>
          <w:tcPr>
            <w:tcW w:type="dxa" w:w="1152"/>
            <w:vAlign w:val="center"/>
          </w:tcPr>
          <w:p>
            <w:pPr>
              <w:spacing w:before="40" w:after="40"/>
            </w:pPr>
            <w:r/>
            <w:r>
              <w:rPr>
                <w:rFonts w:ascii="Calibri" w:hAnsi="Calibri"/>
                <w:color w:val="333333"/>
                <w:sz w:val="17"/>
              </w:rPr>
              <w:t>25%</w:t>
            </w:r>
          </w:p>
        </w:tc>
        <w:tc>
          <w:tcPr>
            <w:tcW w:type="dxa" w:w="5328"/>
            <w:vAlign w:val="center"/>
          </w:tcPr>
          <w:p>
            <w:pPr>
              <w:spacing w:before="40" w:after="40"/>
            </w:pPr>
            <w:r/>
            <w:r>
              <w:rPr>
                <w:rFonts w:ascii="Calibri" w:hAnsi="Calibri"/>
                <w:color w:val="333333"/>
                <w:sz w:val="17"/>
              </w:rPr>
              <w:t>Impact measurement, outcomes, efficiency</w:t>
            </w:r>
          </w:p>
        </w:tc>
      </w:tr>
      <w:tr>
        <w:tc>
          <w:tcPr>
            <w:tcW w:type="dxa" w:w="2880"/>
            <w:vAlign w:val="center"/>
            <w:shd w:fill="EBF3FC"/>
          </w:tcPr>
          <w:p>
            <w:pPr>
              <w:spacing w:before="40" w:after="40"/>
            </w:pPr>
            <w:r/>
            <w:r>
              <w:rPr>
                <w:rFonts w:ascii="Calibri" w:hAnsi="Calibri"/>
                <w:b/>
                <w:color w:val="333333"/>
                <w:sz w:val="17"/>
              </w:rPr>
              <w:t>Partnerships</w:t>
            </w:r>
          </w:p>
        </w:tc>
        <w:tc>
          <w:tcPr>
            <w:tcW w:type="dxa" w:w="1152"/>
            <w:vAlign w:val="center"/>
            <w:shd w:fill="EBF3FC"/>
          </w:tcPr>
          <w:p>
            <w:pPr>
              <w:spacing w:before="40" w:after="40"/>
            </w:pPr>
            <w:r/>
            <w:r>
              <w:rPr>
                <w:rFonts w:ascii="Calibri" w:hAnsi="Calibri"/>
                <w:color w:val="333333"/>
                <w:sz w:val="17"/>
              </w:rPr>
              <w:t>25%</w:t>
            </w:r>
          </w:p>
        </w:tc>
        <w:tc>
          <w:tcPr>
            <w:tcW w:type="dxa" w:w="5328"/>
            <w:vAlign w:val="center"/>
            <w:shd w:fill="EBF3FC"/>
          </w:tcPr>
          <w:p>
            <w:pPr>
              <w:spacing w:before="40" w:after="40"/>
            </w:pPr>
            <w:r/>
            <w:r>
              <w:rPr>
                <w:rFonts w:ascii="Calibri" w:hAnsi="Calibri"/>
                <w:color w:val="333333"/>
                <w:sz w:val="17"/>
              </w:rPr>
              <w:t>Collaboration, networking, co-implementation</w:t>
            </w:r>
          </w:p>
        </w:tc>
      </w:tr>
    </w:tbl>
    <w:p/>
    <w:p>
      <w:pPr>
        <w:pStyle w:val="Heading3"/>
      </w:pPr>
      <w:r>
        <w:rPr>
          <w:rFonts w:ascii="Calibri" w:hAnsi="Calibri"/>
          <w:color w:val="344E8A"/>
          <w:sz w:val="24"/>
        </w:rPr>
        <w:t>UN-HACT Framework</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880"/>
            <w:vAlign w:val="center"/>
            <w:shd w:fill="1B2A4A"/>
          </w:tcPr>
          <w:p>
            <w:pPr>
              <w:spacing w:before="80" w:after="80"/>
              <w:jc w:val="left"/>
            </w:pPr>
            <w:r/>
            <w:r>
              <w:rPr>
                <w:rFonts w:ascii="Calibri" w:hAnsi="Calibri"/>
                <w:b/>
                <w:color w:val="FFFFFF"/>
                <w:sz w:val="18"/>
              </w:rPr>
              <w:t>Category</w:t>
            </w:r>
          </w:p>
        </w:tc>
        <w:tc>
          <w:tcPr>
            <w:tcW w:type="dxa" w:w="1152"/>
            <w:vAlign w:val="center"/>
            <w:shd w:fill="1B2A4A"/>
          </w:tcPr>
          <w:p>
            <w:pPr>
              <w:spacing w:before="80" w:after="80"/>
              <w:jc w:val="left"/>
            </w:pPr>
            <w:r/>
            <w:r>
              <w:rPr>
                <w:rFonts w:ascii="Calibri" w:hAnsi="Calibri"/>
                <w:b/>
                <w:color w:val="FFFFFF"/>
                <w:sz w:val="18"/>
              </w:rPr>
              <w:t>Weight</w:t>
            </w:r>
          </w:p>
        </w:tc>
        <w:tc>
          <w:tcPr>
            <w:tcW w:type="dxa" w:w="5328"/>
            <w:vAlign w:val="center"/>
            <w:shd w:fill="1B2A4A"/>
          </w:tcPr>
          <w:p>
            <w:pPr>
              <w:spacing w:before="80" w:after="80"/>
              <w:jc w:val="left"/>
            </w:pPr>
            <w:r/>
            <w:r>
              <w:rPr>
                <w:rFonts w:ascii="Calibri" w:hAnsi="Calibri"/>
                <w:b/>
                <w:color w:val="FFFFFF"/>
                <w:sz w:val="18"/>
              </w:rPr>
              <w:t>Assessment Areas</w:t>
            </w:r>
          </w:p>
        </w:tc>
      </w:tr>
      <w:tr>
        <w:tc>
          <w:tcPr>
            <w:tcW w:type="dxa" w:w="2880"/>
            <w:vAlign w:val="center"/>
          </w:tcPr>
          <w:p>
            <w:pPr>
              <w:spacing w:before="40" w:after="40"/>
            </w:pPr>
            <w:r/>
            <w:r>
              <w:rPr>
                <w:rFonts w:ascii="Calibri" w:hAnsi="Calibri"/>
                <w:b/>
                <w:color w:val="333333"/>
                <w:sz w:val="17"/>
              </w:rPr>
              <w:t>Programme Management</w:t>
            </w:r>
          </w:p>
        </w:tc>
        <w:tc>
          <w:tcPr>
            <w:tcW w:type="dxa" w:w="1152"/>
            <w:vAlign w:val="center"/>
          </w:tcPr>
          <w:p>
            <w:pPr>
              <w:spacing w:before="40" w:after="40"/>
            </w:pPr>
            <w:r/>
            <w:r>
              <w:rPr>
                <w:rFonts w:ascii="Calibri" w:hAnsi="Calibri"/>
                <w:color w:val="333333"/>
                <w:sz w:val="17"/>
              </w:rPr>
              <w:t>20%</w:t>
            </w:r>
          </w:p>
        </w:tc>
        <w:tc>
          <w:tcPr>
            <w:tcW w:type="dxa" w:w="5328"/>
            <w:vAlign w:val="center"/>
          </w:tcPr>
          <w:p>
            <w:pPr>
              <w:spacing w:before="40" w:after="40"/>
            </w:pPr>
            <w:r/>
            <w:r>
              <w:rPr>
                <w:rFonts w:ascii="Calibri" w:hAnsi="Calibri"/>
                <w:color w:val="333333"/>
                <w:sz w:val="17"/>
              </w:rPr>
              <w:t>Planning, implementation, monitoring</w:t>
            </w:r>
          </w:p>
        </w:tc>
      </w:tr>
      <w:tr>
        <w:tc>
          <w:tcPr>
            <w:tcW w:type="dxa" w:w="2880"/>
            <w:vAlign w:val="center"/>
            <w:shd w:fill="EBF3FC"/>
          </w:tcPr>
          <w:p>
            <w:pPr>
              <w:spacing w:before="40" w:after="40"/>
            </w:pPr>
            <w:r/>
            <w:r>
              <w:rPr>
                <w:rFonts w:ascii="Calibri" w:hAnsi="Calibri"/>
                <w:b/>
                <w:color w:val="333333"/>
                <w:sz w:val="17"/>
              </w:rPr>
              <w:t>Organizational Structure</w:t>
            </w:r>
          </w:p>
        </w:tc>
        <w:tc>
          <w:tcPr>
            <w:tcW w:type="dxa" w:w="1152"/>
            <w:vAlign w:val="center"/>
            <w:shd w:fill="EBF3FC"/>
          </w:tcPr>
          <w:p>
            <w:pPr>
              <w:spacing w:before="40" w:after="40"/>
            </w:pPr>
            <w:r/>
            <w:r>
              <w:rPr>
                <w:rFonts w:ascii="Calibri" w:hAnsi="Calibri"/>
                <w:color w:val="333333"/>
                <w:sz w:val="17"/>
              </w:rPr>
              <w:t>20%</w:t>
            </w:r>
          </w:p>
        </w:tc>
        <w:tc>
          <w:tcPr>
            <w:tcW w:type="dxa" w:w="5328"/>
            <w:vAlign w:val="center"/>
            <w:shd w:fill="EBF3FC"/>
          </w:tcPr>
          <w:p>
            <w:pPr>
              <w:spacing w:before="40" w:after="40"/>
            </w:pPr>
            <w:r/>
            <w:r>
              <w:rPr>
                <w:rFonts w:ascii="Calibri" w:hAnsi="Calibri"/>
                <w:color w:val="333333"/>
                <w:sz w:val="17"/>
              </w:rPr>
              <w:t>Governance, management, staffing</w:t>
            </w:r>
          </w:p>
        </w:tc>
      </w:tr>
      <w:tr>
        <w:tc>
          <w:tcPr>
            <w:tcW w:type="dxa" w:w="2880"/>
            <w:vAlign w:val="center"/>
          </w:tcPr>
          <w:p>
            <w:pPr>
              <w:spacing w:before="40" w:after="40"/>
            </w:pPr>
            <w:r/>
            <w:r>
              <w:rPr>
                <w:rFonts w:ascii="Calibri" w:hAnsi="Calibri"/>
                <w:b/>
                <w:color w:val="333333"/>
                <w:sz w:val="17"/>
              </w:rPr>
              <w:t>Financial Management</w:t>
            </w:r>
          </w:p>
        </w:tc>
        <w:tc>
          <w:tcPr>
            <w:tcW w:type="dxa" w:w="1152"/>
            <w:vAlign w:val="center"/>
          </w:tcPr>
          <w:p>
            <w:pPr>
              <w:spacing w:before="40" w:after="40"/>
            </w:pPr>
            <w:r/>
            <w:r>
              <w:rPr>
                <w:rFonts w:ascii="Calibri" w:hAnsi="Calibri"/>
                <w:color w:val="333333"/>
                <w:sz w:val="17"/>
              </w:rPr>
              <w:t>20%</w:t>
            </w:r>
          </w:p>
        </w:tc>
        <w:tc>
          <w:tcPr>
            <w:tcW w:type="dxa" w:w="5328"/>
            <w:vAlign w:val="center"/>
          </w:tcPr>
          <w:p>
            <w:pPr>
              <w:spacing w:before="40" w:after="40"/>
            </w:pPr>
            <w:r/>
            <w:r>
              <w:rPr>
                <w:rFonts w:ascii="Calibri" w:hAnsi="Calibri"/>
                <w:color w:val="333333"/>
                <w:sz w:val="17"/>
              </w:rPr>
              <w:t>Accounting, reporting, controls</w:t>
            </w:r>
          </w:p>
        </w:tc>
      </w:tr>
      <w:tr>
        <w:tc>
          <w:tcPr>
            <w:tcW w:type="dxa" w:w="2880"/>
            <w:vAlign w:val="center"/>
            <w:shd w:fill="EBF3FC"/>
          </w:tcPr>
          <w:p>
            <w:pPr>
              <w:spacing w:before="40" w:after="40"/>
            </w:pPr>
            <w:r/>
            <w:r>
              <w:rPr>
                <w:rFonts w:ascii="Calibri" w:hAnsi="Calibri"/>
                <w:b/>
                <w:color w:val="333333"/>
                <w:sz w:val="17"/>
              </w:rPr>
              <w:t>Procurement</w:t>
            </w:r>
          </w:p>
        </w:tc>
        <w:tc>
          <w:tcPr>
            <w:tcW w:type="dxa" w:w="1152"/>
            <w:vAlign w:val="center"/>
            <w:shd w:fill="EBF3FC"/>
          </w:tcPr>
          <w:p>
            <w:pPr>
              <w:spacing w:before="40" w:after="40"/>
            </w:pPr>
            <w:r/>
            <w:r>
              <w:rPr>
                <w:rFonts w:ascii="Calibri" w:hAnsi="Calibri"/>
                <w:color w:val="333333"/>
                <w:sz w:val="17"/>
              </w:rPr>
              <w:t>20%</w:t>
            </w:r>
          </w:p>
        </w:tc>
        <w:tc>
          <w:tcPr>
            <w:tcW w:type="dxa" w:w="5328"/>
            <w:vAlign w:val="center"/>
            <w:shd w:fill="EBF3FC"/>
          </w:tcPr>
          <w:p>
            <w:pPr>
              <w:spacing w:before="40" w:after="40"/>
            </w:pPr>
            <w:r/>
            <w:r>
              <w:rPr>
                <w:rFonts w:ascii="Calibri" w:hAnsi="Calibri"/>
                <w:color w:val="333333"/>
                <w:sz w:val="17"/>
              </w:rPr>
              <w:t>Policies, processes, value for money</w:t>
            </w:r>
          </w:p>
        </w:tc>
      </w:tr>
      <w:tr>
        <w:tc>
          <w:tcPr>
            <w:tcW w:type="dxa" w:w="2880"/>
            <w:vAlign w:val="center"/>
          </w:tcPr>
          <w:p>
            <w:pPr>
              <w:spacing w:before="40" w:after="40"/>
            </w:pPr>
            <w:r/>
            <w:r>
              <w:rPr>
                <w:rFonts w:ascii="Calibri" w:hAnsi="Calibri"/>
                <w:b/>
                <w:color w:val="333333"/>
                <w:sz w:val="17"/>
              </w:rPr>
              <w:t>Human Resources</w:t>
            </w:r>
          </w:p>
        </w:tc>
        <w:tc>
          <w:tcPr>
            <w:tcW w:type="dxa" w:w="1152"/>
            <w:vAlign w:val="center"/>
          </w:tcPr>
          <w:p>
            <w:pPr>
              <w:spacing w:before="40" w:after="40"/>
            </w:pPr>
            <w:r/>
            <w:r>
              <w:rPr>
                <w:rFonts w:ascii="Calibri" w:hAnsi="Calibri"/>
                <w:color w:val="333333"/>
                <w:sz w:val="17"/>
              </w:rPr>
              <w:t>20%</w:t>
            </w:r>
          </w:p>
        </w:tc>
        <w:tc>
          <w:tcPr>
            <w:tcW w:type="dxa" w:w="5328"/>
            <w:vAlign w:val="center"/>
          </w:tcPr>
          <w:p>
            <w:pPr>
              <w:spacing w:before="40" w:after="40"/>
            </w:pPr>
            <w:r/>
            <w:r>
              <w:rPr>
                <w:rFonts w:ascii="Calibri" w:hAnsi="Calibri"/>
                <w:color w:val="333333"/>
                <w:sz w:val="17"/>
              </w:rPr>
              <w:t>Staff management, capacity building</w:t>
            </w:r>
          </w:p>
        </w:tc>
      </w:tr>
    </w:tbl>
    <w:p/>
    <w:p>
      <w:pPr>
        <w:pStyle w:val="Heading3"/>
      </w:pPr>
      <w:r>
        <w:rPr>
          <w:rFonts w:ascii="Calibri" w:hAnsi="Calibri"/>
          <w:color w:val="344E8A"/>
          <w:sz w:val="24"/>
        </w:rPr>
        <w:t>CHS (Core Humanitarian Standard)</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880"/>
            <w:vAlign w:val="center"/>
            <w:shd w:fill="1B2A4A"/>
          </w:tcPr>
          <w:p>
            <w:pPr>
              <w:spacing w:before="80" w:after="80"/>
              <w:jc w:val="left"/>
            </w:pPr>
            <w:r/>
            <w:r>
              <w:rPr>
                <w:rFonts w:ascii="Calibri" w:hAnsi="Calibri"/>
                <w:b/>
                <w:color w:val="FFFFFF"/>
                <w:sz w:val="18"/>
              </w:rPr>
              <w:t>Category</w:t>
            </w:r>
          </w:p>
        </w:tc>
        <w:tc>
          <w:tcPr>
            <w:tcW w:type="dxa" w:w="1152"/>
            <w:vAlign w:val="center"/>
            <w:shd w:fill="1B2A4A"/>
          </w:tcPr>
          <w:p>
            <w:pPr>
              <w:spacing w:before="80" w:after="80"/>
              <w:jc w:val="left"/>
            </w:pPr>
            <w:r/>
            <w:r>
              <w:rPr>
                <w:rFonts w:ascii="Calibri" w:hAnsi="Calibri"/>
                <w:b/>
                <w:color w:val="FFFFFF"/>
                <w:sz w:val="18"/>
              </w:rPr>
              <w:t>Weight</w:t>
            </w:r>
          </w:p>
        </w:tc>
        <w:tc>
          <w:tcPr>
            <w:tcW w:type="dxa" w:w="5328"/>
            <w:vAlign w:val="center"/>
            <w:shd w:fill="1B2A4A"/>
          </w:tcPr>
          <w:p>
            <w:pPr>
              <w:spacing w:before="80" w:after="80"/>
              <w:jc w:val="left"/>
            </w:pPr>
            <w:r/>
            <w:r>
              <w:rPr>
                <w:rFonts w:ascii="Calibri" w:hAnsi="Calibri"/>
                <w:b/>
                <w:color w:val="FFFFFF"/>
                <w:sz w:val="18"/>
              </w:rPr>
              <w:t>Assessment Areas</w:t>
            </w:r>
          </w:p>
        </w:tc>
      </w:tr>
      <w:tr>
        <w:tc>
          <w:tcPr>
            <w:tcW w:type="dxa" w:w="2880"/>
            <w:vAlign w:val="center"/>
          </w:tcPr>
          <w:p>
            <w:pPr>
              <w:spacing w:before="40" w:after="40"/>
            </w:pPr>
            <w:r/>
            <w:r>
              <w:rPr>
                <w:rFonts w:ascii="Calibri" w:hAnsi="Calibri"/>
                <w:b/>
                <w:color w:val="333333"/>
                <w:sz w:val="17"/>
              </w:rPr>
              <w:t>Appropriateness</w:t>
            </w:r>
          </w:p>
        </w:tc>
        <w:tc>
          <w:tcPr>
            <w:tcW w:type="dxa" w:w="1152"/>
            <w:vAlign w:val="center"/>
          </w:tcPr>
          <w:p>
            <w:pPr>
              <w:spacing w:before="40" w:after="40"/>
            </w:pPr>
            <w:r/>
            <w:r>
              <w:rPr>
                <w:rFonts w:ascii="Calibri" w:hAnsi="Calibri"/>
                <w:color w:val="333333"/>
                <w:sz w:val="17"/>
              </w:rPr>
              <w:t>15%</w:t>
            </w:r>
          </w:p>
        </w:tc>
        <w:tc>
          <w:tcPr>
            <w:tcW w:type="dxa" w:w="5328"/>
            <w:vAlign w:val="center"/>
          </w:tcPr>
          <w:p>
            <w:pPr>
              <w:spacing w:before="40" w:after="40"/>
            </w:pPr>
            <w:r/>
            <w:r>
              <w:rPr>
                <w:rFonts w:ascii="Calibri" w:hAnsi="Calibri"/>
                <w:color w:val="333333"/>
                <w:sz w:val="17"/>
              </w:rPr>
              <w:t>Needs-based response, community participation</w:t>
            </w:r>
          </w:p>
        </w:tc>
      </w:tr>
      <w:tr>
        <w:tc>
          <w:tcPr>
            <w:tcW w:type="dxa" w:w="2880"/>
            <w:vAlign w:val="center"/>
            <w:shd w:fill="EBF3FC"/>
          </w:tcPr>
          <w:p>
            <w:pPr>
              <w:spacing w:before="40" w:after="40"/>
            </w:pPr>
            <w:r/>
            <w:r>
              <w:rPr>
                <w:rFonts w:ascii="Calibri" w:hAnsi="Calibri"/>
                <w:b/>
                <w:color w:val="333333"/>
                <w:sz w:val="17"/>
              </w:rPr>
              <w:t>Effectiveness</w:t>
            </w:r>
          </w:p>
        </w:tc>
        <w:tc>
          <w:tcPr>
            <w:tcW w:type="dxa" w:w="1152"/>
            <w:vAlign w:val="center"/>
            <w:shd w:fill="EBF3FC"/>
          </w:tcPr>
          <w:p>
            <w:pPr>
              <w:spacing w:before="40" w:after="40"/>
            </w:pPr>
            <w:r/>
            <w:r>
              <w:rPr>
                <w:rFonts w:ascii="Calibri" w:hAnsi="Calibri"/>
                <w:color w:val="333333"/>
                <w:sz w:val="17"/>
              </w:rPr>
              <w:t>15%</w:t>
            </w:r>
          </w:p>
        </w:tc>
        <w:tc>
          <w:tcPr>
            <w:tcW w:type="dxa" w:w="5328"/>
            <w:vAlign w:val="center"/>
            <w:shd w:fill="EBF3FC"/>
          </w:tcPr>
          <w:p>
            <w:pPr>
              <w:spacing w:before="40" w:after="40"/>
            </w:pPr>
            <w:r/>
            <w:r>
              <w:rPr>
                <w:rFonts w:ascii="Calibri" w:hAnsi="Calibri"/>
                <w:color w:val="333333"/>
                <w:sz w:val="17"/>
              </w:rPr>
              <w:t>Timely, quality, accountable delivery</w:t>
            </w:r>
          </w:p>
        </w:tc>
      </w:tr>
      <w:tr>
        <w:tc>
          <w:tcPr>
            <w:tcW w:type="dxa" w:w="2880"/>
            <w:vAlign w:val="center"/>
          </w:tcPr>
          <w:p>
            <w:pPr>
              <w:spacing w:before="40" w:after="40"/>
            </w:pPr>
            <w:r/>
            <w:r>
              <w:rPr>
                <w:rFonts w:ascii="Calibri" w:hAnsi="Calibri"/>
                <w:b/>
                <w:color w:val="333333"/>
                <w:sz w:val="17"/>
              </w:rPr>
              <w:t>Strengthening Capacity</w:t>
            </w:r>
          </w:p>
        </w:tc>
        <w:tc>
          <w:tcPr>
            <w:tcW w:type="dxa" w:w="1152"/>
            <w:vAlign w:val="center"/>
          </w:tcPr>
          <w:p>
            <w:pPr>
              <w:spacing w:before="40" w:after="40"/>
            </w:pPr>
            <w:r/>
            <w:r>
              <w:rPr>
                <w:rFonts w:ascii="Calibri" w:hAnsi="Calibri"/>
                <w:color w:val="333333"/>
                <w:sz w:val="17"/>
              </w:rPr>
              <w:t>15%</w:t>
            </w:r>
          </w:p>
        </w:tc>
        <w:tc>
          <w:tcPr>
            <w:tcW w:type="dxa" w:w="5328"/>
            <w:vAlign w:val="center"/>
          </w:tcPr>
          <w:p>
            <w:pPr>
              <w:spacing w:before="40" w:after="40"/>
            </w:pPr>
            <w:r/>
            <w:r>
              <w:rPr>
                <w:rFonts w:ascii="Calibri" w:hAnsi="Calibri"/>
                <w:color w:val="333333"/>
                <w:sz w:val="17"/>
              </w:rPr>
              <w:t>Local capacity building, sustainability</w:t>
            </w:r>
          </w:p>
        </w:tc>
      </w:tr>
      <w:tr>
        <w:tc>
          <w:tcPr>
            <w:tcW w:type="dxa" w:w="2880"/>
            <w:vAlign w:val="center"/>
            <w:shd w:fill="EBF3FC"/>
          </w:tcPr>
          <w:p>
            <w:pPr>
              <w:spacing w:before="40" w:after="40"/>
            </w:pPr>
            <w:r/>
            <w:r>
              <w:rPr>
                <w:rFonts w:ascii="Calibri" w:hAnsi="Calibri"/>
                <w:b/>
                <w:color w:val="333333"/>
                <w:sz w:val="17"/>
              </w:rPr>
              <w:t>Communication &amp; Participation</w:t>
            </w:r>
          </w:p>
        </w:tc>
        <w:tc>
          <w:tcPr>
            <w:tcW w:type="dxa" w:w="1152"/>
            <w:vAlign w:val="center"/>
            <w:shd w:fill="EBF3FC"/>
          </w:tcPr>
          <w:p>
            <w:pPr>
              <w:spacing w:before="40" w:after="40"/>
            </w:pPr>
            <w:r/>
            <w:r>
              <w:rPr>
                <w:rFonts w:ascii="Calibri" w:hAnsi="Calibri"/>
                <w:color w:val="333333"/>
                <w:sz w:val="17"/>
              </w:rPr>
              <w:t>15%</w:t>
            </w:r>
          </w:p>
        </w:tc>
        <w:tc>
          <w:tcPr>
            <w:tcW w:type="dxa" w:w="5328"/>
            <w:vAlign w:val="center"/>
            <w:shd w:fill="EBF3FC"/>
          </w:tcPr>
          <w:p>
            <w:pPr>
              <w:spacing w:before="40" w:after="40"/>
            </w:pPr>
            <w:r/>
            <w:r>
              <w:rPr>
                <w:rFonts w:ascii="Calibri" w:hAnsi="Calibri"/>
                <w:color w:val="333333"/>
                <w:sz w:val="17"/>
              </w:rPr>
              <w:t>Information sharing, feedback mechanisms</w:t>
            </w:r>
          </w:p>
        </w:tc>
      </w:tr>
      <w:tr>
        <w:tc>
          <w:tcPr>
            <w:tcW w:type="dxa" w:w="2880"/>
            <w:vAlign w:val="center"/>
          </w:tcPr>
          <w:p>
            <w:pPr>
              <w:spacing w:before="40" w:after="40"/>
            </w:pPr>
            <w:r/>
            <w:r>
              <w:rPr>
                <w:rFonts w:ascii="Calibri" w:hAnsi="Calibri"/>
                <w:b/>
                <w:color w:val="333333"/>
                <w:sz w:val="17"/>
              </w:rPr>
              <w:t>Complaints &amp; Response</w:t>
            </w:r>
          </w:p>
        </w:tc>
        <w:tc>
          <w:tcPr>
            <w:tcW w:type="dxa" w:w="1152"/>
            <w:vAlign w:val="center"/>
          </w:tcPr>
          <w:p>
            <w:pPr>
              <w:spacing w:before="40" w:after="40"/>
            </w:pPr>
            <w:r/>
            <w:r>
              <w:rPr>
                <w:rFonts w:ascii="Calibri" w:hAnsi="Calibri"/>
                <w:color w:val="333333"/>
                <w:sz w:val="17"/>
              </w:rPr>
              <w:t>15%</w:t>
            </w:r>
          </w:p>
        </w:tc>
        <w:tc>
          <w:tcPr>
            <w:tcW w:type="dxa" w:w="5328"/>
            <w:vAlign w:val="center"/>
          </w:tcPr>
          <w:p>
            <w:pPr>
              <w:spacing w:before="40" w:after="40"/>
            </w:pPr>
            <w:r/>
            <w:r>
              <w:rPr>
                <w:rFonts w:ascii="Calibri" w:hAnsi="Calibri"/>
                <w:color w:val="333333"/>
                <w:sz w:val="17"/>
              </w:rPr>
              <w:t>Safe, accessible complaints handling</w:t>
            </w:r>
          </w:p>
        </w:tc>
      </w:tr>
      <w:tr>
        <w:tc>
          <w:tcPr>
            <w:tcW w:type="dxa" w:w="2880"/>
            <w:vAlign w:val="center"/>
            <w:shd w:fill="EBF3FC"/>
          </w:tcPr>
          <w:p>
            <w:pPr>
              <w:spacing w:before="40" w:after="40"/>
            </w:pPr>
            <w:r/>
            <w:r>
              <w:rPr>
                <w:rFonts w:ascii="Calibri" w:hAnsi="Calibri"/>
                <w:b/>
                <w:color w:val="333333"/>
                <w:sz w:val="17"/>
              </w:rPr>
              <w:t>Coordination &amp; Complementarity</w:t>
            </w:r>
          </w:p>
        </w:tc>
        <w:tc>
          <w:tcPr>
            <w:tcW w:type="dxa" w:w="1152"/>
            <w:vAlign w:val="center"/>
            <w:shd w:fill="EBF3FC"/>
          </w:tcPr>
          <w:p>
            <w:pPr>
              <w:spacing w:before="40" w:after="40"/>
            </w:pPr>
            <w:r/>
            <w:r>
              <w:rPr>
                <w:rFonts w:ascii="Calibri" w:hAnsi="Calibri"/>
                <w:color w:val="333333"/>
                <w:sz w:val="17"/>
              </w:rPr>
              <w:t>10%</w:t>
            </w:r>
          </w:p>
        </w:tc>
        <w:tc>
          <w:tcPr>
            <w:tcW w:type="dxa" w:w="5328"/>
            <w:vAlign w:val="center"/>
            <w:shd w:fill="EBF3FC"/>
          </w:tcPr>
          <w:p>
            <w:pPr>
              <w:spacing w:before="40" w:after="40"/>
            </w:pPr>
            <w:r/>
            <w:r>
              <w:rPr>
                <w:rFonts w:ascii="Calibri" w:hAnsi="Calibri"/>
                <w:color w:val="333333"/>
                <w:sz w:val="17"/>
              </w:rPr>
              <w:t>Inter-agency coordination, avoiding duplication</w:t>
            </w:r>
          </w:p>
        </w:tc>
      </w:tr>
      <w:tr>
        <w:tc>
          <w:tcPr>
            <w:tcW w:type="dxa" w:w="2880"/>
            <w:vAlign w:val="center"/>
          </w:tcPr>
          <w:p>
            <w:pPr>
              <w:spacing w:before="40" w:after="40"/>
            </w:pPr>
            <w:r/>
            <w:r>
              <w:rPr>
                <w:rFonts w:ascii="Calibri" w:hAnsi="Calibri"/>
                <w:b/>
                <w:color w:val="333333"/>
                <w:sz w:val="17"/>
              </w:rPr>
              <w:t>Learning &amp; Improvement</w:t>
            </w:r>
          </w:p>
        </w:tc>
        <w:tc>
          <w:tcPr>
            <w:tcW w:type="dxa" w:w="1152"/>
            <w:vAlign w:val="center"/>
          </w:tcPr>
          <w:p>
            <w:pPr>
              <w:spacing w:before="40" w:after="40"/>
            </w:pPr>
            <w:r/>
            <w:r>
              <w:rPr>
                <w:rFonts w:ascii="Calibri" w:hAnsi="Calibri"/>
                <w:color w:val="333333"/>
                <w:sz w:val="17"/>
              </w:rPr>
              <w:t>15%</w:t>
            </w:r>
          </w:p>
        </w:tc>
        <w:tc>
          <w:tcPr>
            <w:tcW w:type="dxa" w:w="5328"/>
            <w:vAlign w:val="center"/>
          </w:tcPr>
          <w:p>
            <w:pPr>
              <w:spacing w:before="40" w:after="40"/>
            </w:pPr>
            <w:r/>
            <w:r>
              <w:rPr>
                <w:rFonts w:ascii="Calibri" w:hAnsi="Calibri"/>
                <w:color w:val="333333"/>
                <w:sz w:val="17"/>
              </w:rPr>
              <w:t>Monitoring, evaluation, adaptive management</w:t>
            </w:r>
          </w:p>
        </w:tc>
      </w:tr>
    </w:tbl>
    <w:p/>
    <w:p>
      <w:pPr>
        <w:pStyle w:val="Heading3"/>
      </w:pPr>
      <w:r>
        <w:rPr>
          <w:rFonts w:ascii="Calibri" w:hAnsi="Calibri"/>
          <w:color w:val="344E8A"/>
          <w:sz w:val="24"/>
        </w:rPr>
        <w:t>NUPAS Framework</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880"/>
            <w:vAlign w:val="center"/>
            <w:shd w:fill="1B2A4A"/>
          </w:tcPr>
          <w:p>
            <w:pPr>
              <w:spacing w:before="80" w:after="80"/>
              <w:jc w:val="left"/>
            </w:pPr>
            <w:r/>
            <w:r>
              <w:rPr>
                <w:rFonts w:ascii="Calibri" w:hAnsi="Calibri"/>
                <w:b/>
                <w:color w:val="FFFFFF"/>
                <w:sz w:val="18"/>
              </w:rPr>
              <w:t>Category</w:t>
            </w:r>
          </w:p>
        </w:tc>
        <w:tc>
          <w:tcPr>
            <w:tcW w:type="dxa" w:w="1152"/>
            <w:vAlign w:val="center"/>
            <w:shd w:fill="1B2A4A"/>
          </w:tcPr>
          <w:p>
            <w:pPr>
              <w:spacing w:before="80" w:after="80"/>
              <w:jc w:val="left"/>
            </w:pPr>
            <w:r/>
            <w:r>
              <w:rPr>
                <w:rFonts w:ascii="Calibri" w:hAnsi="Calibri"/>
                <w:b/>
                <w:color w:val="FFFFFF"/>
                <w:sz w:val="18"/>
              </w:rPr>
              <w:t>Weight</w:t>
            </w:r>
          </w:p>
        </w:tc>
        <w:tc>
          <w:tcPr>
            <w:tcW w:type="dxa" w:w="5328"/>
            <w:vAlign w:val="center"/>
            <w:shd w:fill="1B2A4A"/>
          </w:tcPr>
          <w:p>
            <w:pPr>
              <w:spacing w:before="80" w:after="80"/>
              <w:jc w:val="left"/>
            </w:pPr>
            <w:r/>
            <w:r>
              <w:rPr>
                <w:rFonts w:ascii="Calibri" w:hAnsi="Calibri"/>
                <w:b/>
                <w:color w:val="FFFFFF"/>
                <w:sz w:val="18"/>
              </w:rPr>
              <w:t>Assessment Areas</w:t>
            </w:r>
          </w:p>
        </w:tc>
      </w:tr>
      <w:tr>
        <w:tc>
          <w:tcPr>
            <w:tcW w:type="dxa" w:w="2880"/>
            <w:vAlign w:val="center"/>
          </w:tcPr>
          <w:p>
            <w:pPr>
              <w:spacing w:before="40" w:after="40"/>
            </w:pPr>
            <w:r/>
            <w:r>
              <w:rPr>
                <w:rFonts w:ascii="Calibri" w:hAnsi="Calibri"/>
                <w:b/>
                <w:color w:val="333333"/>
                <w:sz w:val="17"/>
              </w:rPr>
              <w:t>Institutional Viability</w:t>
            </w:r>
          </w:p>
        </w:tc>
        <w:tc>
          <w:tcPr>
            <w:tcW w:type="dxa" w:w="1152"/>
            <w:vAlign w:val="center"/>
          </w:tcPr>
          <w:p>
            <w:pPr>
              <w:spacing w:before="40" w:after="40"/>
            </w:pPr>
            <w:r/>
            <w:r>
              <w:rPr>
                <w:rFonts w:ascii="Calibri" w:hAnsi="Calibri"/>
                <w:color w:val="333333"/>
                <w:sz w:val="17"/>
              </w:rPr>
              <w:t>20%</w:t>
            </w:r>
          </w:p>
        </w:tc>
        <w:tc>
          <w:tcPr>
            <w:tcW w:type="dxa" w:w="5328"/>
            <w:vAlign w:val="center"/>
          </w:tcPr>
          <w:p>
            <w:pPr>
              <w:spacing w:before="40" w:after="40"/>
            </w:pPr>
            <w:r/>
            <w:r>
              <w:rPr>
                <w:rFonts w:ascii="Calibri" w:hAnsi="Calibri"/>
                <w:color w:val="333333"/>
                <w:sz w:val="17"/>
              </w:rPr>
              <w:t>Governance, sustainability, strategy</w:t>
            </w:r>
          </w:p>
        </w:tc>
      </w:tr>
      <w:tr>
        <w:tc>
          <w:tcPr>
            <w:tcW w:type="dxa" w:w="2880"/>
            <w:vAlign w:val="center"/>
            <w:shd w:fill="EBF3FC"/>
          </w:tcPr>
          <w:p>
            <w:pPr>
              <w:spacing w:before="40" w:after="40"/>
            </w:pPr>
            <w:r/>
            <w:r>
              <w:rPr>
                <w:rFonts w:ascii="Calibri" w:hAnsi="Calibri"/>
                <w:b/>
                <w:color w:val="333333"/>
                <w:sz w:val="17"/>
              </w:rPr>
              <w:t>Management Systems</w:t>
            </w:r>
          </w:p>
        </w:tc>
        <w:tc>
          <w:tcPr>
            <w:tcW w:type="dxa" w:w="1152"/>
            <w:vAlign w:val="center"/>
            <w:shd w:fill="EBF3FC"/>
          </w:tcPr>
          <w:p>
            <w:pPr>
              <w:spacing w:before="40" w:after="40"/>
            </w:pPr>
            <w:r/>
            <w:r>
              <w:rPr>
                <w:rFonts w:ascii="Calibri" w:hAnsi="Calibri"/>
                <w:color w:val="333333"/>
                <w:sz w:val="17"/>
              </w:rPr>
              <w:t>20%</w:t>
            </w:r>
          </w:p>
        </w:tc>
        <w:tc>
          <w:tcPr>
            <w:tcW w:type="dxa" w:w="5328"/>
            <w:vAlign w:val="center"/>
            <w:shd w:fill="EBF3FC"/>
          </w:tcPr>
          <w:p>
            <w:pPr>
              <w:spacing w:before="40" w:after="40"/>
            </w:pPr>
            <w:r/>
            <w:r>
              <w:rPr>
                <w:rFonts w:ascii="Calibri" w:hAnsi="Calibri"/>
                <w:color w:val="333333"/>
                <w:sz w:val="17"/>
              </w:rPr>
              <w:t>Operations, processes, decision-making</w:t>
            </w:r>
          </w:p>
        </w:tc>
      </w:tr>
      <w:tr>
        <w:tc>
          <w:tcPr>
            <w:tcW w:type="dxa" w:w="2880"/>
            <w:vAlign w:val="center"/>
          </w:tcPr>
          <w:p>
            <w:pPr>
              <w:spacing w:before="40" w:after="40"/>
            </w:pPr>
            <w:r/>
            <w:r>
              <w:rPr>
                <w:rFonts w:ascii="Calibri" w:hAnsi="Calibri"/>
                <w:b/>
                <w:color w:val="333333"/>
                <w:sz w:val="17"/>
              </w:rPr>
              <w:t>Human Resource Capacity</w:t>
            </w:r>
          </w:p>
        </w:tc>
        <w:tc>
          <w:tcPr>
            <w:tcW w:type="dxa" w:w="1152"/>
            <w:vAlign w:val="center"/>
          </w:tcPr>
          <w:p>
            <w:pPr>
              <w:spacing w:before="40" w:after="40"/>
            </w:pPr>
            <w:r/>
            <w:r>
              <w:rPr>
                <w:rFonts w:ascii="Calibri" w:hAnsi="Calibri"/>
                <w:color w:val="333333"/>
                <w:sz w:val="17"/>
              </w:rPr>
              <w:t>20%</w:t>
            </w:r>
          </w:p>
        </w:tc>
        <w:tc>
          <w:tcPr>
            <w:tcW w:type="dxa" w:w="5328"/>
            <w:vAlign w:val="center"/>
          </w:tcPr>
          <w:p>
            <w:pPr>
              <w:spacing w:before="40" w:after="40"/>
            </w:pPr>
            <w:r/>
            <w:r>
              <w:rPr>
                <w:rFonts w:ascii="Calibri" w:hAnsi="Calibri"/>
                <w:color w:val="333333"/>
                <w:sz w:val="17"/>
              </w:rPr>
              <w:t>Staffing, skills, development</w:t>
            </w:r>
          </w:p>
        </w:tc>
      </w:tr>
      <w:tr>
        <w:tc>
          <w:tcPr>
            <w:tcW w:type="dxa" w:w="2880"/>
            <w:vAlign w:val="center"/>
            <w:shd w:fill="EBF3FC"/>
          </w:tcPr>
          <w:p>
            <w:pPr>
              <w:spacing w:before="40" w:after="40"/>
            </w:pPr>
            <w:r/>
            <w:r>
              <w:rPr>
                <w:rFonts w:ascii="Calibri" w:hAnsi="Calibri"/>
                <w:b/>
                <w:color w:val="333333"/>
                <w:sz w:val="17"/>
              </w:rPr>
              <w:t>Financial Management</w:t>
            </w:r>
          </w:p>
        </w:tc>
        <w:tc>
          <w:tcPr>
            <w:tcW w:type="dxa" w:w="1152"/>
            <w:vAlign w:val="center"/>
            <w:shd w:fill="EBF3FC"/>
          </w:tcPr>
          <w:p>
            <w:pPr>
              <w:spacing w:before="40" w:after="40"/>
            </w:pPr>
            <w:r/>
            <w:r>
              <w:rPr>
                <w:rFonts w:ascii="Calibri" w:hAnsi="Calibri"/>
                <w:color w:val="333333"/>
                <w:sz w:val="17"/>
              </w:rPr>
              <w:t>20%</w:t>
            </w:r>
          </w:p>
        </w:tc>
        <w:tc>
          <w:tcPr>
            <w:tcW w:type="dxa" w:w="5328"/>
            <w:vAlign w:val="center"/>
            <w:shd w:fill="EBF3FC"/>
          </w:tcPr>
          <w:p>
            <w:pPr>
              <w:spacing w:before="40" w:after="40"/>
            </w:pPr>
            <w:r/>
            <w:r>
              <w:rPr>
                <w:rFonts w:ascii="Calibri" w:hAnsi="Calibri"/>
                <w:color w:val="333333"/>
                <w:sz w:val="17"/>
              </w:rPr>
              <w:t>Controls, reporting, resource mobilization</w:t>
            </w:r>
          </w:p>
        </w:tc>
      </w:tr>
      <w:tr>
        <w:tc>
          <w:tcPr>
            <w:tcW w:type="dxa" w:w="2880"/>
            <w:vAlign w:val="center"/>
          </w:tcPr>
          <w:p>
            <w:pPr>
              <w:spacing w:before="40" w:after="40"/>
            </w:pPr>
            <w:r/>
            <w:r>
              <w:rPr>
                <w:rFonts w:ascii="Calibri" w:hAnsi="Calibri"/>
                <w:b/>
                <w:color w:val="333333"/>
                <w:sz w:val="17"/>
              </w:rPr>
              <w:t>Program/Service Delivery</w:t>
            </w:r>
          </w:p>
        </w:tc>
        <w:tc>
          <w:tcPr>
            <w:tcW w:type="dxa" w:w="1152"/>
            <w:vAlign w:val="center"/>
          </w:tcPr>
          <w:p>
            <w:pPr>
              <w:spacing w:before="40" w:after="40"/>
            </w:pPr>
            <w:r/>
            <w:r>
              <w:rPr>
                <w:rFonts w:ascii="Calibri" w:hAnsi="Calibri"/>
                <w:color w:val="333333"/>
                <w:sz w:val="17"/>
              </w:rPr>
              <w:t>20%</w:t>
            </w:r>
          </w:p>
        </w:tc>
        <w:tc>
          <w:tcPr>
            <w:tcW w:type="dxa" w:w="5328"/>
            <w:vAlign w:val="center"/>
          </w:tcPr>
          <w:p>
            <w:pPr>
              <w:spacing w:before="40" w:after="40"/>
            </w:pPr>
            <w:r/>
            <w:r>
              <w:rPr>
                <w:rFonts w:ascii="Calibri" w:hAnsi="Calibri"/>
                <w:color w:val="333333"/>
                <w:sz w:val="17"/>
              </w:rPr>
              <w:t>Quality, reach, impact measurement</w:t>
            </w:r>
          </w:p>
        </w:tc>
      </w:tr>
    </w:tbl>
    <w:p/>
    <w:p>
      <w:pPr>
        <w:pStyle w:val="Heading2"/>
      </w:pPr>
      <w:r>
        <w:rPr>
          <w:rFonts w:ascii="Calibri" w:hAnsi="Calibri"/>
          <w:color w:val="2C3E6B"/>
          <w:sz w:val="30"/>
        </w:rPr>
        <w:t>6.5 AI Fallback System</w:t>
      </w:r>
    </w:p>
    <w:p>
      <w:pPr>
        <w:spacing w:after="80"/>
      </w:pPr>
      <w:r>
        <w:rPr>
          <w:rFonts w:ascii="Calibri" w:hAnsi="Calibri"/>
        </w:rPr>
        <w:t>When the Claude API is unavailable (network error, rate limit, or API key issue), the system activates a template-based fallback that provides basic functionality without AI enhancement:</w:t>
      </w:r>
    </w:p>
    <w:p>
      <w:pPr>
        <w:pStyle w:val="ListBullet"/>
        <w:spacing w:after="40" w:before="40"/>
      </w:pPr>
      <w:r>
        <w:rPr>
          <w:rFonts w:ascii="Calibri" w:hAnsi="Calibri"/>
          <w:color w:val="333333"/>
          <w:sz w:val="20"/>
        </w:rPr>
        <w:t>Document analysis returns a generic template acknowledging the document was received but could not be AI-analyzed</w:t>
      </w:r>
    </w:p>
    <w:p>
      <w:pPr>
        <w:pStyle w:val="ListBullet"/>
        <w:spacing w:after="40" w:before="40"/>
      </w:pPr>
      <w:r>
        <w:rPr>
          <w:rFonts w:ascii="Calibri" w:hAnsi="Calibri"/>
          <w:color w:val="333333"/>
          <w:sz w:val="20"/>
        </w:rPr>
        <w:t>Application scoring falls back to manual-only mode, notifying reviewers that AI scores are unavailable</w:t>
      </w:r>
    </w:p>
    <w:p>
      <w:pPr>
        <w:pStyle w:val="ListBullet"/>
        <w:spacing w:after="40" w:before="40"/>
      </w:pPr>
      <w:r>
        <w:rPr>
          <w:rFonts w:ascii="Calibri" w:hAnsi="Calibri"/>
          <w:color w:val="333333"/>
          <w:sz w:val="20"/>
        </w:rPr>
        <w:t>Chat responses return a polite message directing users to try again later or contact support</w:t>
      </w:r>
    </w:p>
    <w:p>
      <w:pPr>
        <w:pStyle w:val="ListBullet"/>
        <w:spacing w:after="40" w:before="40"/>
      </w:pPr>
      <w:r>
        <w:rPr>
          <w:rFonts w:ascii="Calibri" w:hAnsi="Calibri"/>
          <w:color w:val="333333"/>
          <w:sz w:val="20"/>
        </w:rPr>
        <w:t>Report analysis provides a checklist-based assessment without AI-powered natural language evaluation</w:t>
      </w:r>
    </w:p>
    <w:p>
      <w:pPr>
        <w:pStyle w:val="ListBullet"/>
        <w:spacing w:after="40" w:before="40"/>
      </w:pPr>
      <w:r>
        <w:rPr>
          <w:rFonts w:ascii="Calibri" w:hAnsi="Calibri"/>
          <w:color w:val="333333"/>
          <w:sz w:val="20"/>
        </w:rPr>
        <w:t>All fallback responses include a visible indicator that AI analysis was not available</w:t>
      </w:r>
    </w:p>
    <w:p>
      <w:r>
        <w:br w:type="page"/>
      </w:r>
    </w:p>
    <w:p>
      <w:pPr>
        <w:pStyle w:val="Heading1"/>
      </w:pPr>
      <w:r>
        <w:rPr>
          <w:rFonts w:ascii="Calibri" w:hAnsi="Calibri"/>
          <w:color w:val="1B2A4A"/>
          <w:sz w:val="40"/>
        </w:rPr>
        <w:t>7. Internationalization (i18n)</w:t>
      </w:r>
    </w:p>
    <w:p>
      <w:pPr>
        <w:spacing w:before="120" w:after="120"/>
        <w:pBdr>
          <w:bottom w:val="single" w:sz="6" w:space="1" w:color="CCCCCC"/>
        </w:pBdr>
      </w:pPr>
    </w:p>
    <w:p>
      <w:pPr>
        <w:pStyle w:val="Heading2"/>
      </w:pPr>
      <w:r>
        <w:rPr>
          <w:rFonts w:ascii="Calibri" w:hAnsi="Calibri"/>
          <w:color w:val="2C3E6B"/>
          <w:sz w:val="30"/>
        </w:rPr>
        <w:t>7.1 Supported Languages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72"/>
        <w:gridCol w:w="1872"/>
        <w:gridCol w:w="1872"/>
        <w:gridCol w:w="1872"/>
        <w:gridCol w:w="1872"/>
      </w:tblGrid>
      <w:tr>
        <w:tc>
          <w:tcPr>
            <w:tcW w:type="dxa" w:w="864"/>
            <w:vAlign w:val="center"/>
            <w:shd w:fill="1B2A4A"/>
          </w:tcPr>
          <w:p>
            <w:pPr>
              <w:spacing w:before="80" w:after="80"/>
              <w:jc w:val="left"/>
            </w:pPr>
            <w:r/>
            <w:r>
              <w:rPr>
                <w:rFonts w:ascii="Calibri" w:hAnsi="Calibri"/>
                <w:b/>
                <w:color w:val="FFFFFF"/>
                <w:sz w:val="18"/>
              </w:rPr>
              <w:t>Code</w:t>
            </w:r>
          </w:p>
        </w:tc>
        <w:tc>
          <w:tcPr>
            <w:tcW w:type="dxa" w:w="1440"/>
            <w:vAlign w:val="center"/>
            <w:shd w:fill="1B2A4A"/>
          </w:tcPr>
          <w:p>
            <w:pPr>
              <w:spacing w:before="80" w:after="80"/>
              <w:jc w:val="left"/>
            </w:pPr>
            <w:r/>
            <w:r>
              <w:rPr>
                <w:rFonts w:ascii="Calibri" w:hAnsi="Calibri"/>
                <w:b/>
                <w:color w:val="FFFFFF"/>
                <w:sz w:val="18"/>
              </w:rPr>
              <w:t>Language</w:t>
            </w:r>
          </w:p>
        </w:tc>
        <w:tc>
          <w:tcPr>
            <w:tcW w:type="dxa" w:w="1152"/>
            <w:vAlign w:val="center"/>
            <w:shd w:fill="1B2A4A"/>
          </w:tcPr>
          <w:p>
            <w:pPr>
              <w:spacing w:before="80" w:after="80"/>
              <w:jc w:val="left"/>
            </w:pPr>
            <w:r/>
            <w:r>
              <w:rPr>
                <w:rFonts w:ascii="Calibri" w:hAnsi="Calibri"/>
                <w:b/>
                <w:color w:val="FFFFFF"/>
                <w:sz w:val="18"/>
              </w:rPr>
              <w:t>Direction</w:t>
            </w:r>
          </w:p>
        </w:tc>
        <w:tc>
          <w:tcPr>
            <w:tcW w:type="dxa" w:w="2880"/>
            <w:vAlign w:val="center"/>
            <w:shd w:fill="1B2A4A"/>
          </w:tcPr>
          <w:p>
            <w:pPr>
              <w:spacing w:before="80" w:after="80"/>
              <w:jc w:val="left"/>
            </w:pPr>
            <w:r/>
            <w:r>
              <w:rPr>
                <w:rFonts w:ascii="Calibri" w:hAnsi="Calibri"/>
                <w:b/>
                <w:color w:val="FFFFFF"/>
                <w:sz w:val="18"/>
              </w:rPr>
              <w:t>Font Family</w:t>
            </w:r>
          </w:p>
        </w:tc>
        <w:tc>
          <w:tcPr>
            <w:tcW w:type="dxa" w:w="3024"/>
            <w:vAlign w:val="center"/>
            <w:shd w:fill="1B2A4A"/>
          </w:tcPr>
          <w:p>
            <w:pPr>
              <w:spacing w:before="80" w:after="80"/>
              <w:jc w:val="left"/>
            </w:pPr>
            <w:r/>
            <w:r>
              <w:rPr>
                <w:rFonts w:ascii="Calibri" w:hAnsi="Calibri"/>
                <w:b/>
                <w:color w:val="FFFFFF"/>
                <w:sz w:val="18"/>
              </w:rPr>
              <w:t>Coverage</w:t>
            </w:r>
          </w:p>
        </w:tc>
      </w:tr>
      <w:tr>
        <w:tc>
          <w:tcPr>
            <w:tcW w:type="dxa" w:w="864"/>
            <w:vAlign w:val="center"/>
          </w:tcPr>
          <w:p>
            <w:pPr>
              <w:spacing w:before="40" w:after="40"/>
            </w:pPr>
            <w:r/>
            <w:r>
              <w:rPr>
                <w:rFonts w:ascii="Calibri" w:hAnsi="Calibri"/>
                <w:b/>
                <w:color w:val="333333"/>
                <w:sz w:val="17"/>
              </w:rPr>
              <w:t>en</w:t>
            </w:r>
          </w:p>
        </w:tc>
        <w:tc>
          <w:tcPr>
            <w:tcW w:type="dxa" w:w="1440"/>
            <w:vAlign w:val="center"/>
          </w:tcPr>
          <w:p>
            <w:pPr>
              <w:spacing w:before="40" w:after="40"/>
            </w:pPr>
            <w:r/>
            <w:r>
              <w:rPr>
                <w:rFonts w:ascii="Calibri" w:hAnsi="Calibri"/>
                <w:color w:val="333333"/>
                <w:sz w:val="17"/>
              </w:rPr>
              <w:t>English</w:t>
            </w:r>
          </w:p>
        </w:tc>
        <w:tc>
          <w:tcPr>
            <w:tcW w:type="dxa" w:w="1152"/>
            <w:vAlign w:val="center"/>
          </w:tcPr>
          <w:p>
            <w:pPr>
              <w:spacing w:before="40" w:after="40"/>
            </w:pPr>
            <w:r/>
            <w:r>
              <w:rPr>
                <w:rFonts w:ascii="Calibri" w:hAnsi="Calibri"/>
                <w:color w:val="333333"/>
                <w:sz w:val="17"/>
              </w:rPr>
              <w:t>LTR</w:t>
            </w:r>
          </w:p>
        </w:tc>
        <w:tc>
          <w:tcPr>
            <w:tcW w:type="dxa" w:w="2880"/>
            <w:vAlign w:val="center"/>
          </w:tcPr>
          <w:p>
            <w:pPr>
              <w:spacing w:before="40" w:after="40"/>
            </w:pPr>
            <w:r/>
            <w:r>
              <w:rPr>
                <w:rFonts w:ascii="Calibri" w:hAnsi="Calibri"/>
                <w:color w:val="333333"/>
                <w:sz w:val="17"/>
              </w:rPr>
              <w:t>Calibri, system default</w:t>
            </w:r>
          </w:p>
        </w:tc>
        <w:tc>
          <w:tcPr>
            <w:tcW w:type="dxa" w:w="3024"/>
            <w:vAlign w:val="center"/>
          </w:tcPr>
          <w:p>
            <w:pPr>
              <w:spacing w:before="40" w:after="40"/>
            </w:pPr>
            <w:r/>
            <w:r>
              <w:rPr>
                <w:rFonts w:ascii="Calibri" w:hAnsi="Calibri"/>
                <w:color w:val="333333"/>
                <w:sz w:val="17"/>
              </w:rPr>
              <w:t>Full (primary)</w:t>
            </w:r>
          </w:p>
        </w:tc>
      </w:tr>
      <w:tr>
        <w:tc>
          <w:tcPr>
            <w:tcW w:type="dxa" w:w="864"/>
            <w:vAlign w:val="center"/>
            <w:shd w:fill="EBF3FC"/>
          </w:tcPr>
          <w:p>
            <w:pPr>
              <w:spacing w:before="40" w:after="40"/>
            </w:pPr>
            <w:r/>
            <w:r>
              <w:rPr>
                <w:rFonts w:ascii="Calibri" w:hAnsi="Calibri"/>
                <w:b/>
                <w:color w:val="333333"/>
                <w:sz w:val="17"/>
              </w:rPr>
              <w:t>ar</w:t>
            </w:r>
          </w:p>
        </w:tc>
        <w:tc>
          <w:tcPr>
            <w:tcW w:type="dxa" w:w="1440"/>
            <w:vAlign w:val="center"/>
            <w:shd w:fill="EBF3FC"/>
          </w:tcPr>
          <w:p>
            <w:pPr>
              <w:spacing w:before="40" w:after="40"/>
            </w:pPr>
            <w:r/>
            <w:r>
              <w:rPr>
                <w:rFonts w:ascii="Calibri" w:hAnsi="Calibri"/>
                <w:color w:val="333333"/>
                <w:sz w:val="17"/>
              </w:rPr>
              <w:t>Arabic</w:t>
            </w:r>
          </w:p>
        </w:tc>
        <w:tc>
          <w:tcPr>
            <w:tcW w:type="dxa" w:w="1152"/>
            <w:vAlign w:val="center"/>
            <w:shd w:fill="EBF3FC"/>
          </w:tcPr>
          <w:p>
            <w:pPr>
              <w:spacing w:before="40" w:after="40"/>
            </w:pPr>
            <w:r/>
            <w:r>
              <w:rPr>
                <w:rFonts w:ascii="Calibri" w:hAnsi="Calibri"/>
                <w:color w:val="333333"/>
                <w:sz w:val="17"/>
              </w:rPr>
              <w:t>RTL</w:t>
            </w:r>
          </w:p>
        </w:tc>
        <w:tc>
          <w:tcPr>
            <w:tcW w:type="dxa" w:w="2880"/>
            <w:vAlign w:val="center"/>
            <w:shd w:fill="EBF3FC"/>
          </w:tcPr>
          <w:p>
            <w:pPr>
              <w:spacing w:before="40" w:after="40"/>
            </w:pPr>
            <w:r/>
            <w:r>
              <w:rPr>
                <w:rFonts w:ascii="Calibri" w:hAnsi="Calibri"/>
                <w:color w:val="333333"/>
                <w:sz w:val="17"/>
              </w:rPr>
              <w:t>Noto Sans Arabic, Arial</w:t>
            </w:r>
          </w:p>
        </w:tc>
        <w:tc>
          <w:tcPr>
            <w:tcW w:type="dxa" w:w="3024"/>
            <w:vAlign w:val="center"/>
            <w:shd w:fill="EBF3FC"/>
          </w:tcPr>
          <w:p>
            <w:pPr>
              <w:spacing w:before="40" w:after="40"/>
            </w:pPr>
            <w:r/>
            <w:r>
              <w:rPr>
                <w:rFonts w:ascii="Calibri" w:hAnsi="Calibri"/>
                <w:color w:val="333333"/>
                <w:sz w:val="17"/>
              </w:rPr>
              <w:t>Full (627 keys)</w:t>
            </w:r>
          </w:p>
        </w:tc>
      </w:tr>
      <w:tr>
        <w:tc>
          <w:tcPr>
            <w:tcW w:type="dxa" w:w="864"/>
            <w:vAlign w:val="center"/>
          </w:tcPr>
          <w:p>
            <w:pPr>
              <w:spacing w:before="40" w:after="40"/>
            </w:pPr>
            <w:r/>
            <w:r>
              <w:rPr>
                <w:rFonts w:ascii="Calibri" w:hAnsi="Calibri"/>
                <w:b/>
                <w:color w:val="333333"/>
                <w:sz w:val="17"/>
              </w:rPr>
              <w:t>fr</w:t>
            </w:r>
          </w:p>
        </w:tc>
        <w:tc>
          <w:tcPr>
            <w:tcW w:type="dxa" w:w="1440"/>
            <w:vAlign w:val="center"/>
          </w:tcPr>
          <w:p>
            <w:pPr>
              <w:spacing w:before="40" w:after="40"/>
            </w:pPr>
            <w:r/>
            <w:r>
              <w:rPr>
                <w:rFonts w:ascii="Calibri" w:hAnsi="Calibri"/>
                <w:color w:val="333333"/>
                <w:sz w:val="17"/>
              </w:rPr>
              <w:t>French</w:t>
            </w:r>
          </w:p>
        </w:tc>
        <w:tc>
          <w:tcPr>
            <w:tcW w:type="dxa" w:w="1152"/>
            <w:vAlign w:val="center"/>
          </w:tcPr>
          <w:p>
            <w:pPr>
              <w:spacing w:before="40" w:after="40"/>
            </w:pPr>
            <w:r/>
            <w:r>
              <w:rPr>
                <w:rFonts w:ascii="Calibri" w:hAnsi="Calibri"/>
                <w:color w:val="333333"/>
                <w:sz w:val="17"/>
              </w:rPr>
              <w:t>LTR</w:t>
            </w:r>
          </w:p>
        </w:tc>
        <w:tc>
          <w:tcPr>
            <w:tcW w:type="dxa" w:w="2880"/>
            <w:vAlign w:val="center"/>
          </w:tcPr>
          <w:p>
            <w:pPr>
              <w:spacing w:before="40" w:after="40"/>
            </w:pPr>
            <w:r/>
            <w:r>
              <w:rPr>
                <w:rFonts w:ascii="Calibri" w:hAnsi="Calibri"/>
                <w:color w:val="333333"/>
                <w:sz w:val="17"/>
              </w:rPr>
              <w:t>Calibri, system default</w:t>
            </w:r>
          </w:p>
        </w:tc>
        <w:tc>
          <w:tcPr>
            <w:tcW w:type="dxa" w:w="3024"/>
            <w:vAlign w:val="center"/>
          </w:tcPr>
          <w:p>
            <w:pPr>
              <w:spacing w:before="40" w:after="40"/>
            </w:pPr>
            <w:r/>
            <w:r>
              <w:rPr>
                <w:rFonts w:ascii="Calibri" w:hAnsi="Calibri"/>
                <w:color w:val="333333"/>
                <w:sz w:val="17"/>
              </w:rPr>
              <w:t>Full (627 keys)</w:t>
            </w:r>
          </w:p>
        </w:tc>
      </w:tr>
      <w:tr>
        <w:tc>
          <w:tcPr>
            <w:tcW w:type="dxa" w:w="864"/>
            <w:vAlign w:val="center"/>
            <w:shd w:fill="EBF3FC"/>
          </w:tcPr>
          <w:p>
            <w:pPr>
              <w:spacing w:before="40" w:after="40"/>
            </w:pPr>
            <w:r/>
            <w:r>
              <w:rPr>
                <w:rFonts w:ascii="Calibri" w:hAnsi="Calibri"/>
                <w:b/>
                <w:color w:val="333333"/>
                <w:sz w:val="17"/>
              </w:rPr>
              <w:t>es</w:t>
            </w:r>
          </w:p>
        </w:tc>
        <w:tc>
          <w:tcPr>
            <w:tcW w:type="dxa" w:w="1440"/>
            <w:vAlign w:val="center"/>
            <w:shd w:fill="EBF3FC"/>
          </w:tcPr>
          <w:p>
            <w:pPr>
              <w:spacing w:before="40" w:after="40"/>
            </w:pPr>
            <w:r/>
            <w:r>
              <w:rPr>
                <w:rFonts w:ascii="Calibri" w:hAnsi="Calibri"/>
                <w:color w:val="333333"/>
                <w:sz w:val="17"/>
              </w:rPr>
              <w:t>Spanish</w:t>
            </w:r>
          </w:p>
        </w:tc>
        <w:tc>
          <w:tcPr>
            <w:tcW w:type="dxa" w:w="1152"/>
            <w:vAlign w:val="center"/>
            <w:shd w:fill="EBF3FC"/>
          </w:tcPr>
          <w:p>
            <w:pPr>
              <w:spacing w:before="40" w:after="40"/>
            </w:pPr>
            <w:r/>
            <w:r>
              <w:rPr>
                <w:rFonts w:ascii="Calibri" w:hAnsi="Calibri"/>
                <w:color w:val="333333"/>
                <w:sz w:val="17"/>
              </w:rPr>
              <w:t>LTR</w:t>
            </w:r>
          </w:p>
        </w:tc>
        <w:tc>
          <w:tcPr>
            <w:tcW w:type="dxa" w:w="2880"/>
            <w:vAlign w:val="center"/>
            <w:shd w:fill="EBF3FC"/>
          </w:tcPr>
          <w:p>
            <w:pPr>
              <w:spacing w:before="40" w:after="40"/>
            </w:pPr>
            <w:r/>
            <w:r>
              <w:rPr>
                <w:rFonts w:ascii="Calibri" w:hAnsi="Calibri"/>
                <w:color w:val="333333"/>
                <w:sz w:val="17"/>
              </w:rPr>
              <w:t>Calibri, system default</w:t>
            </w:r>
          </w:p>
        </w:tc>
        <w:tc>
          <w:tcPr>
            <w:tcW w:type="dxa" w:w="3024"/>
            <w:vAlign w:val="center"/>
            <w:shd w:fill="EBF3FC"/>
          </w:tcPr>
          <w:p>
            <w:pPr>
              <w:spacing w:before="40" w:after="40"/>
            </w:pPr>
            <w:r/>
            <w:r>
              <w:rPr>
                <w:rFonts w:ascii="Calibri" w:hAnsi="Calibri"/>
                <w:color w:val="333333"/>
                <w:sz w:val="17"/>
              </w:rPr>
              <w:t>Full (627 keys)</w:t>
            </w:r>
          </w:p>
        </w:tc>
      </w:tr>
    </w:tbl>
    <w:p/>
    <w:p>
      <w:pPr>
        <w:pStyle w:val="Heading2"/>
      </w:pPr>
      <w:r>
        <w:rPr>
          <w:rFonts w:ascii="Calibri" w:hAnsi="Calibri"/>
          <w:color w:val="2C3E6B"/>
          <w:sz w:val="30"/>
        </w:rPr>
        <w:t>7.2 Translation Architecture</w:t>
      </w:r>
    </w:p>
    <w:p>
      <w:pPr>
        <w:spacing w:after="160"/>
      </w:pPr>
      <w:r>
        <w:rPr>
          <w:rFonts w:ascii="Calibri" w:hAnsi="Calibri"/>
        </w:rPr>
        <w:t>The internationalization system uses a flat-file JSON approach with dot-notation namespaced keys. Each language file contains 627 translation keys organized by functional area. Translations are loaded at application startup and served to the frontend via the initial page load, enabling client-side language switching without additional API calls.</w:t>
      </w:r>
    </w:p>
    <w:p>
      <w:pPr>
        <w:spacing w:after="80"/>
      </w:pPr>
      <w:r>
        <w:rPr>
          <w:rFonts w:ascii="Calibri" w:hAnsi="Calibri"/>
          <w:b/>
        </w:rPr>
        <w:t>Key Namespaces: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160"/>
            <w:vAlign w:val="center"/>
            <w:shd w:fill="1B2A4A"/>
          </w:tcPr>
          <w:p>
            <w:pPr>
              <w:spacing w:before="80" w:after="80"/>
              <w:jc w:val="left"/>
            </w:pPr>
            <w:r/>
            <w:r>
              <w:rPr>
                <w:rFonts w:ascii="Calibri" w:hAnsi="Calibri"/>
                <w:b/>
                <w:color w:val="FFFFFF"/>
                <w:sz w:val="18"/>
              </w:rPr>
              <w:t>Namespace</w:t>
            </w:r>
          </w:p>
        </w:tc>
        <w:tc>
          <w:tcPr>
            <w:tcW w:type="dxa" w:w="1008"/>
            <w:vAlign w:val="center"/>
            <w:shd w:fill="1B2A4A"/>
          </w:tcPr>
          <w:p>
            <w:pPr>
              <w:spacing w:before="80" w:after="80"/>
              <w:jc w:val="left"/>
            </w:pPr>
            <w:r/>
            <w:r>
              <w:rPr>
                <w:rFonts w:ascii="Calibri" w:hAnsi="Calibri"/>
                <w:b/>
                <w:color w:val="FFFFFF"/>
                <w:sz w:val="18"/>
              </w:rPr>
              <w:t>Keys</w:t>
            </w:r>
          </w:p>
        </w:tc>
        <w:tc>
          <w:tcPr>
            <w:tcW w:type="dxa" w:w="6192"/>
            <w:vAlign w:val="center"/>
            <w:shd w:fill="1B2A4A"/>
          </w:tcPr>
          <w:p>
            <w:pPr>
              <w:spacing w:before="80" w:after="80"/>
              <w:jc w:val="left"/>
            </w:pPr>
            <w:r/>
            <w:r>
              <w:rPr>
                <w:rFonts w:ascii="Calibri" w:hAnsi="Calibri"/>
                <w:b/>
                <w:color w:val="FFFFFF"/>
                <w:sz w:val="18"/>
              </w:rPr>
              <w:t>Description</w:t>
            </w:r>
          </w:p>
        </w:tc>
      </w:tr>
      <w:tr>
        <w:tc>
          <w:tcPr>
            <w:tcW w:type="dxa" w:w="2160"/>
            <w:vAlign w:val="center"/>
          </w:tcPr>
          <w:p>
            <w:pPr>
              <w:spacing w:before="40" w:after="40"/>
            </w:pPr>
            <w:r/>
            <w:r>
              <w:rPr>
                <w:rFonts w:ascii="Calibri" w:hAnsi="Calibri"/>
                <w:b/>
                <w:color w:val="333333"/>
                <w:sz w:val="17"/>
              </w:rPr>
              <w:t>common.*</w:t>
            </w:r>
          </w:p>
        </w:tc>
        <w:tc>
          <w:tcPr>
            <w:tcW w:type="dxa" w:w="1008"/>
            <w:vAlign w:val="center"/>
          </w:tcPr>
          <w:p>
            <w:pPr>
              <w:spacing w:before="40" w:after="40"/>
            </w:pPr>
            <w:r/>
            <w:r>
              <w:rPr>
                <w:rFonts w:ascii="Calibri" w:hAnsi="Calibri"/>
                <w:color w:val="333333"/>
                <w:sz w:val="17"/>
              </w:rPr>
              <w:t>~80</w:t>
            </w:r>
          </w:p>
        </w:tc>
        <w:tc>
          <w:tcPr>
            <w:tcW w:type="dxa" w:w="6192"/>
            <w:vAlign w:val="center"/>
          </w:tcPr>
          <w:p>
            <w:pPr>
              <w:spacing w:before="40" w:after="40"/>
            </w:pPr>
            <w:r/>
            <w:r>
              <w:rPr>
                <w:rFonts w:ascii="Calibri" w:hAnsi="Calibri"/>
                <w:color w:val="333333"/>
                <w:sz w:val="17"/>
              </w:rPr>
              <w:t>Shared labels: buttons, status badges, navigation</w:t>
            </w:r>
          </w:p>
        </w:tc>
      </w:tr>
      <w:tr>
        <w:tc>
          <w:tcPr>
            <w:tcW w:type="dxa" w:w="2160"/>
            <w:vAlign w:val="center"/>
            <w:shd w:fill="EBF3FC"/>
          </w:tcPr>
          <w:p>
            <w:pPr>
              <w:spacing w:before="40" w:after="40"/>
            </w:pPr>
            <w:r/>
            <w:r>
              <w:rPr>
                <w:rFonts w:ascii="Calibri" w:hAnsi="Calibri"/>
                <w:b/>
                <w:color w:val="333333"/>
                <w:sz w:val="17"/>
              </w:rPr>
              <w:t>auth.*</w:t>
            </w:r>
          </w:p>
        </w:tc>
        <w:tc>
          <w:tcPr>
            <w:tcW w:type="dxa" w:w="1008"/>
            <w:vAlign w:val="center"/>
            <w:shd w:fill="EBF3FC"/>
          </w:tcPr>
          <w:p>
            <w:pPr>
              <w:spacing w:before="40" w:after="40"/>
            </w:pPr>
            <w:r/>
            <w:r>
              <w:rPr>
                <w:rFonts w:ascii="Calibri" w:hAnsi="Calibri"/>
                <w:color w:val="333333"/>
                <w:sz w:val="17"/>
              </w:rPr>
              <w:t>~25</w:t>
            </w:r>
          </w:p>
        </w:tc>
        <w:tc>
          <w:tcPr>
            <w:tcW w:type="dxa" w:w="6192"/>
            <w:vAlign w:val="center"/>
            <w:shd w:fill="EBF3FC"/>
          </w:tcPr>
          <w:p>
            <w:pPr>
              <w:spacing w:before="40" w:after="40"/>
            </w:pPr>
            <w:r/>
            <w:r>
              <w:rPr>
                <w:rFonts w:ascii="Calibri" w:hAnsi="Calibri"/>
                <w:color w:val="333333"/>
                <w:sz w:val="17"/>
              </w:rPr>
              <w:t>Login, logout, session messages</w:t>
            </w:r>
          </w:p>
        </w:tc>
      </w:tr>
      <w:tr>
        <w:tc>
          <w:tcPr>
            <w:tcW w:type="dxa" w:w="2160"/>
            <w:vAlign w:val="center"/>
          </w:tcPr>
          <w:p>
            <w:pPr>
              <w:spacing w:before="40" w:after="40"/>
            </w:pPr>
            <w:r/>
            <w:r>
              <w:rPr>
                <w:rFonts w:ascii="Calibri" w:hAnsi="Calibri"/>
                <w:b/>
                <w:color w:val="333333"/>
                <w:sz w:val="17"/>
              </w:rPr>
              <w:t>grants.*</w:t>
            </w:r>
          </w:p>
        </w:tc>
        <w:tc>
          <w:tcPr>
            <w:tcW w:type="dxa" w:w="1008"/>
            <w:vAlign w:val="center"/>
          </w:tcPr>
          <w:p>
            <w:pPr>
              <w:spacing w:before="40" w:after="40"/>
            </w:pPr>
            <w:r/>
            <w:r>
              <w:rPr>
                <w:rFonts w:ascii="Calibri" w:hAnsi="Calibri"/>
                <w:color w:val="333333"/>
                <w:sz w:val="17"/>
              </w:rPr>
              <w:t>~85</w:t>
            </w:r>
          </w:p>
        </w:tc>
        <w:tc>
          <w:tcPr>
            <w:tcW w:type="dxa" w:w="6192"/>
            <w:vAlign w:val="center"/>
          </w:tcPr>
          <w:p>
            <w:pPr>
              <w:spacing w:before="40" w:after="40"/>
            </w:pPr>
            <w:r/>
            <w:r>
              <w:rPr>
                <w:rFonts w:ascii="Calibri" w:hAnsi="Calibri"/>
                <w:color w:val="333333"/>
                <w:sz w:val="17"/>
              </w:rPr>
              <w:t>Grant listing, details, creation, publishing</w:t>
            </w:r>
          </w:p>
        </w:tc>
      </w:tr>
      <w:tr>
        <w:tc>
          <w:tcPr>
            <w:tcW w:type="dxa" w:w="2160"/>
            <w:vAlign w:val="center"/>
            <w:shd w:fill="EBF3FC"/>
          </w:tcPr>
          <w:p>
            <w:pPr>
              <w:spacing w:before="40" w:after="40"/>
            </w:pPr>
            <w:r/>
            <w:r>
              <w:rPr>
                <w:rFonts w:ascii="Calibri" w:hAnsi="Calibri"/>
                <w:b/>
                <w:color w:val="333333"/>
                <w:sz w:val="17"/>
              </w:rPr>
              <w:t>applications.*</w:t>
            </w:r>
          </w:p>
        </w:tc>
        <w:tc>
          <w:tcPr>
            <w:tcW w:type="dxa" w:w="1008"/>
            <w:vAlign w:val="center"/>
            <w:shd w:fill="EBF3FC"/>
          </w:tcPr>
          <w:p>
            <w:pPr>
              <w:spacing w:before="40" w:after="40"/>
            </w:pPr>
            <w:r/>
            <w:r>
              <w:rPr>
                <w:rFonts w:ascii="Calibri" w:hAnsi="Calibri"/>
                <w:color w:val="333333"/>
                <w:sz w:val="17"/>
              </w:rPr>
              <w:t>~70</w:t>
            </w:r>
          </w:p>
        </w:tc>
        <w:tc>
          <w:tcPr>
            <w:tcW w:type="dxa" w:w="6192"/>
            <w:vAlign w:val="center"/>
            <w:shd w:fill="EBF3FC"/>
          </w:tcPr>
          <w:p>
            <w:pPr>
              <w:spacing w:before="40" w:after="40"/>
            </w:pPr>
            <w:r/>
            <w:r>
              <w:rPr>
                <w:rFonts w:ascii="Calibri" w:hAnsi="Calibri"/>
                <w:color w:val="333333"/>
                <w:sz w:val="17"/>
              </w:rPr>
              <w:t>Application form, submission, tracking</w:t>
            </w:r>
          </w:p>
        </w:tc>
      </w:tr>
      <w:tr>
        <w:tc>
          <w:tcPr>
            <w:tcW w:type="dxa" w:w="2160"/>
            <w:vAlign w:val="center"/>
          </w:tcPr>
          <w:p>
            <w:pPr>
              <w:spacing w:before="40" w:after="40"/>
            </w:pPr>
            <w:r/>
            <w:r>
              <w:rPr>
                <w:rFonts w:ascii="Calibri" w:hAnsi="Calibri"/>
                <w:b/>
                <w:color w:val="333333"/>
                <w:sz w:val="17"/>
              </w:rPr>
              <w:t>assessments.*</w:t>
            </w:r>
          </w:p>
        </w:tc>
        <w:tc>
          <w:tcPr>
            <w:tcW w:type="dxa" w:w="1008"/>
            <w:vAlign w:val="center"/>
          </w:tcPr>
          <w:p>
            <w:pPr>
              <w:spacing w:before="40" w:after="40"/>
            </w:pPr>
            <w:r/>
            <w:r>
              <w:rPr>
                <w:rFonts w:ascii="Calibri" w:hAnsi="Calibri"/>
                <w:color w:val="333333"/>
                <w:sz w:val="17"/>
              </w:rPr>
              <w:t>~65</w:t>
            </w:r>
          </w:p>
        </w:tc>
        <w:tc>
          <w:tcPr>
            <w:tcW w:type="dxa" w:w="6192"/>
            <w:vAlign w:val="center"/>
          </w:tcPr>
          <w:p>
            <w:pPr>
              <w:spacing w:before="40" w:after="40"/>
            </w:pPr>
            <w:r/>
            <w:r>
              <w:rPr>
                <w:rFonts w:ascii="Calibri" w:hAnsi="Calibri"/>
                <w:color w:val="333333"/>
                <w:sz w:val="17"/>
              </w:rPr>
              <w:t>Assessment frameworks, checklists, scoring</w:t>
            </w:r>
          </w:p>
        </w:tc>
      </w:tr>
      <w:tr>
        <w:tc>
          <w:tcPr>
            <w:tcW w:type="dxa" w:w="2160"/>
            <w:vAlign w:val="center"/>
            <w:shd w:fill="EBF3FC"/>
          </w:tcPr>
          <w:p>
            <w:pPr>
              <w:spacing w:before="40" w:after="40"/>
            </w:pPr>
            <w:r/>
            <w:r>
              <w:rPr>
                <w:rFonts w:ascii="Calibri" w:hAnsi="Calibri"/>
                <w:b/>
                <w:color w:val="333333"/>
                <w:sz w:val="17"/>
              </w:rPr>
              <w:t>compliance.*</w:t>
            </w:r>
          </w:p>
        </w:tc>
        <w:tc>
          <w:tcPr>
            <w:tcW w:type="dxa" w:w="1008"/>
            <w:vAlign w:val="center"/>
            <w:shd w:fill="EBF3FC"/>
          </w:tcPr>
          <w:p>
            <w:pPr>
              <w:spacing w:before="40" w:after="40"/>
            </w:pPr>
            <w:r/>
            <w:r>
              <w:rPr>
                <w:rFonts w:ascii="Calibri" w:hAnsi="Calibri"/>
                <w:color w:val="333333"/>
                <w:sz w:val="17"/>
              </w:rPr>
              <w:t>~45</w:t>
            </w:r>
          </w:p>
        </w:tc>
        <w:tc>
          <w:tcPr>
            <w:tcW w:type="dxa" w:w="6192"/>
            <w:vAlign w:val="center"/>
            <w:shd w:fill="EBF3FC"/>
          </w:tcPr>
          <w:p>
            <w:pPr>
              <w:spacing w:before="40" w:after="40"/>
            </w:pPr>
            <w:r/>
            <w:r>
              <w:rPr>
                <w:rFonts w:ascii="Calibri" w:hAnsi="Calibri"/>
                <w:color w:val="333333"/>
                <w:sz w:val="17"/>
              </w:rPr>
              <w:t>Sanctions screening, registry verification</w:t>
            </w:r>
          </w:p>
        </w:tc>
      </w:tr>
      <w:tr>
        <w:tc>
          <w:tcPr>
            <w:tcW w:type="dxa" w:w="2160"/>
            <w:vAlign w:val="center"/>
          </w:tcPr>
          <w:p>
            <w:pPr>
              <w:spacing w:before="40" w:after="40"/>
            </w:pPr>
            <w:r/>
            <w:r>
              <w:rPr>
                <w:rFonts w:ascii="Calibri" w:hAnsi="Calibri"/>
                <w:b/>
                <w:color w:val="333333"/>
                <w:sz w:val="17"/>
              </w:rPr>
              <w:t>reports.*</w:t>
            </w:r>
          </w:p>
        </w:tc>
        <w:tc>
          <w:tcPr>
            <w:tcW w:type="dxa" w:w="1008"/>
            <w:vAlign w:val="center"/>
          </w:tcPr>
          <w:p>
            <w:pPr>
              <w:spacing w:before="40" w:after="40"/>
            </w:pPr>
            <w:r/>
            <w:r>
              <w:rPr>
                <w:rFonts w:ascii="Calibri" w:hAnsi="Calibri"/>
                <w:color w:val="333333"/>
                <w:sz w:val="17"/>
              </w:rPr>
              <w:t>~55</w:t>
            </w:r>
          </w:p>
        </w:tc>
        <w:tc>
          <w:tcPr>
            <w:tcW w:type="dxa" w:w="6192"/>
            <w:vAlign w:val="center"/>
          </w:tcPr>
          <w:p>
            <w:pPr>
              <w:spacing w:before="40" w:after="40"/>
            </w:pPr>
            <w:r/>
            <w:r>
              <w:rPr>
                <w:rFonts w:ascii="Calibri" w:hAnsi="Calibri"/>
                <w:color w:val="333333"/>
                <w:sz w:val="17"/>
              </w:rPr>
              <w:t>Reporting forms, deadlines, review</w:t>
            </w:r>
          </w:p>
        </w:tc>
      </w:tr>
      <w:tr>
        <w:tc>
          <w:tcPr>
            <w:tcW w:type="dxa" w:w="2160"/>
            <w:vAlign w:val="center"/>
            <w:shd w:fill="EBF3FC"/>
          </w:tcPr>
          <w:p>
            <w:pPr>
              <w:spacing w:before="40" w:after="40"/>
            </w:pPr>
            <w:r/>
            <w:r>
              <w:rPr>
                <w:rFonts w:ascii="Calibri" w:hAnsi="Calibri"/>
                <w:b/>
                <w:color w:val="333333"/>
                <w:sz w:val="17"/>
              </w:rPr>
              <w:t>dashboard.*</w:t>
            </w:r>
          </w:p>
        </w:tc>
        <w:tc>
          <w:tcPr>
            <w:tcW w:type="dxa" w:w="1008"/>
            <w:vAlign w:val="center"/>
            <w:shd w:fill="EBF3FC"/>
          </w:tcPr>
          <w:p>
            <w:pPr>
              <w:spacing w:before="40" w:after="40"/>
            </w:pPr>
            <w:r/>
            <w:r>
              <w:rPr>
                <w:rFonts w:ascii="Calibri" w:hAnsi="Calibri"/>
                <w:color w:val="333333"/>
                <w:sz w:val="17"/>
              </w:rPr>
              <w:t>~40</w:t>
            </w:r>
          </w:p>
        </w:tc>
        <w:tc>
          <w:tcPr>
            <w:tcW w:type="dxa" w:w="6192"/>
            <w:vAlign w:val="center"/>
            <w:shd w:fill="EBF3FC"/>
          </w:tcPr>
          <w:p>
            <w:pPr>
              <w:spacing w:before="40" w:after="40"/>
            </w:pPr>
            <w:r/>
            <w:r>
              <w:rPr>
                <w:rFonts w:ascii="Calibri" w:hAnsi="Calibri"/>
                <w:color w:val="333333"/>
                <w:sz w:val="17"/>
              </w:rPr>
              <w:t>Dashboard statistics, charts, summaries</w:t>
            </w:r>
          </w:p>
        </w:tc>
      </w:tr>
      <w:tr>
        <w:tc>
          <w:tcPr>
            <w:tcW w:type="dxa" w:w="2160"/>
            <w:vAlign w:val="center"/>
          </w:tcPr>
          <w:p>
            <w:pPr>
              <w:spacing w:before="40" w:after="40"/>
            </w:pPr>
            <w:r/>
            <w:r>
              <w:rPr>
                <w:rFonts w:ascii="Calibri" w:hAnsi="Calibri"/>
                <w:b/>
                <w:color w:val="333333"/>
                <w:sz w:val="17"/>
              </w:rPr>
              <w:t>admin.*</w:t>
            </w:r>
          </w:p>
        </w:tc>
        <w:tc>
          <w:tcPr>
            <w:tcW w:type="dxa" w:w="1008"/>
            <w:vAlign w:val="center"/>
          </w:tcPr>
          <w:p>
            <w:pPr>
              <w:spacing w:before="40" w:after="40"/>
            </w:pPr>
            <w:r/>
            <w:r>
              <w:rPr>
                <w:rFonts w:ascii="Calibri" w:hAnsi="Calibri"/>
                <w:color w:val="333333"/>
                <w:sz w:val="17"/>
              </w:rPr>
              <w:t>~35</w:t>
            </w:r>
          </w:p>
        </w:tc>
        <w:tc>
          <w:tcPr>
            <w:tcW w:type="dxa" w:w="6192"/>
            <w:vAlign w:val="center"/>
          </w:tcPr>
          <w:p>
            <w:pPr>
              <w:spacing w:before="40" w:after="40"/>
            </w:pPr>
            <w:r/>
            <w:r>
              <w:rPr>
                <w:rFonts w:ascii="Calibri" w:hAnsi="Calibri"/>
                <w:color w:val="333333"/>
                <w:sz w:val="17"/>
              </w:rPr>
              <w:t>User management, system settings</w:t>
            </w:r>
          </w:p>
        </w:tc>
      </w:tr>
      <w:tr>
        <w:tc>
          <w:tcPr>
            <w:tcW w:type="dxa" w:w="2160"/>
            <w:vAlign w:val="center"/>
            <w:shd w:fill="EBF3FC"/>
          </w:tcPr>
          <w:p>
            <w:pPr>
              <w:spacing w:before="40" w:after="40"/>
            </w:pPr>
            <w:r/>
            <w:r>
              <w:rPr>
                <w:rFonts w:ascii="Calibri" w:hAnsi="Calibri"/>
                <w:b/>
                <w:color w:val="333333"/>
                <w:sz w:val="17"/>
              </w:rPr>
              <w:t>errors.*</w:t>
            </w:r>
          </w:p>
        </w:tc>
        <w:tc>
          <w:tcPr>
            <w:tcW w:type="dxa" w:w="1008"/>
            <w:vAlign w:val="center"/>
            <w:shd w:fill="EBF3FC"/>
          </w:tcPr>
          <w:p>
            <w:pPr>
              <w:spacing w:before="40" w:after="40"/>
            </w:pPr>
            <w:r/>
            <w:r>
              <w:rPr>
                <w:rFonts w:ascii="Calibri" w:hAnsi="Calibri"/>
                <w:color w:val="333333"/>
                <w:sz w:val="17"/>
              </w:rPr>
              <w:t>~30</w:t>
            </w:r>
          </w:p>
        </w:tc>
        <w:tc>
          <w:tcPr>
            <w:tcW w:type="dxa" w:w="6192"/>
            <w:vAlign w:val="center"/>
            <w:shd w:fill="EBF3FC"/>
          </w:tcPr>
          <w:p>
            <w:pPr>
              <w:spacing w:before="40" w:after="40"/>
            </w:pPr>
            <w:r/>
            <w:r>
              <w:rPr>
                <w:rFonts w:ascii="Calibri" w:hAnsi="Calibri"/>
                <w:color w:val="333333"/>
                <w:sz w:val="17"/>
              </w:rPr>
              <w:t>Error messages, validation feedback</w:t>
            </w:r>
          </w:p>
        </w:tc>
      </w:tr>
      <w:tr>
        <w:tc>
          <w:tcPr>
            <w:tcW w:type="dxa" w:w="2160"/>
            <w:vAlign w:val="center"/>
          </w:tcPr>
          <w:p>
            <w:pPr>
              <w:spacing w:before="40" w:after="40"/>
            </w:pPr>
            <w:r/>
            <w:r>
              <w:rPr>
                <w:rFonts w:ascii="Calibri" w:hAnsi="Calibri"/>
                <w:b/>
                <w:color w:val="333333"/>
                <w:sz w:val="17"/>
              </w:rPr>
              <w:t>ai.*</w:t>
            </w:r>
          </w:p>
        </w:tc>
        <w:tc>
          <w:tcPr>
            <w:tcW w:type="dxa" w:w="1008"/>
            <w:vAlign w:val="center"/>
          </w:tcPr>
          <w:p>
            <w:pPr>
              <w:spacing w:before="40" w:after="40"/>
            </w:pPr>
            <w:r/>
            <w:r>
              <w:rPr>
                <w:rFonts w:ascii="Calibri" w:hAnsi="Calibri"/>
                <w:color w:val="333333"/>
                <w:sz w:val="17"/>
              </w:rPr>
              <w:t>~50</w:t>
            </w:r>
          </w:p>
        </w:tc>
        <w:tc>
          <w:tcPr>
            <w:tcW w:type="dxa" w:w="6192"/>
            <w:vAlign w:val="center"/>
          </w:tcPr>
          <w:p>
            <w:pPr>
              <w:spacing w:before="40" w:after="40"/>
            </w:pPr>
            <w:r/>
            <w:r>
              <w:rPr>
                <w:rFonts w:ascii="Calibri" w:hAnsi="Calibri"/>
                <w:color w:val="333333"/>
                <w:sz w:val="17"/>
              </w:rPr>
              <w:t>AI chat, analysis, scoring labels</w:t>
            </w:r>
          </w:p>
        </w:tc>
      </w:tr>
      <w:tr>
        <w:tc>
          <w:tcPr>
            <w:tcW w:type="dxa" w:w="2160"/>
            <w:vAlign w:val="center"/>
            <w:shd w:fill="EBF3FC"/>
          </w:tcPr>
          <w:p>
            <w:pPr>
              <w:spacing w:before="40" w:after="40"/>
            </w:pPr>
            <w:r/>
            <w:r>
              <w:rPr>
                <w:rFonts w:ascii="Calibri" w:hAnsi="Calibri"/>
                <w:b/>
                <w:color w:val="333333"/>
                <w:sz w:val="17"/>
              </w:rPr>
              <w:t>documents.*</w:t>
            </w:r>
          </w:p>
        </w:tc>
        <w:tc>
          <w:tcPr>
            <w:tcW w:type="dxa" w:w="1008"/>
            <w:vAlign w:val="center"/>
            <w:shd w:fill="EBF3FC"/>
          </w:tcPr>
          <w:p>
            <w:pPr>
              <w:spacing w:before="40" w:after="40"/>
            </w:pPr>
            <w:r/>
            <w:r>
              <w:rPr>
                <w:rFonts w:ascii="Calibri" w:hAnsi="Calibri"/>
                <w:color w:val="333333"/>
                <w:sz w:val="17"/>
              </w:rPr>
              <w:t>~45</w:t>
            </w:r>
          </w:p>
        </w:tc>
        <w:tc>
          <w:tcPr>
            <w:tcW w:type="dxa" w:w="6192"/>
            <w:vAlign w:val="center"/>
            <w:shd w:fill="EBF3FC"/>
          </w:tcPr>
          <w:p>
            <w:pPr>
              <w:spacing w:before="40" w:after="40"/>
            </w:pPr>
            <w:r/>
            <w:r>
              <w:rPr>
                <w:rFonts w:ascii="Calibri" w:hAnsi="Calibri"/>
                <w:color w:val="333333"/>
                <w:sz w:val="17"/>
              </w:rPr>
              <w:t>Upload, download, analysis results</w:t>
            </w:r>
          </w:p>
        </w:tc>
      </w:tr>
    </w:tbl>
    <w:p/>
    <w:p>
      <w:pPr>
        <w:pStyle w:val="Heading2"/>
      </w:pPr>
      <w:r>
        <w:rPr>
          <w:rFonts w:ascii="Calibri" w:hAnsi="Calibri"/>
          <w:color w:val="2C3E6B"/>
          <w:sz w:val="30"/>
        </w:rPr>
        <w:t>7.3 RTL Support</w:t>
      </w:r>
    </w:p>
    <w:p>
      <w:pPr>
        <w:spacing w:after="80"/>
      </w:pPr>
      <w:r>
        <w:rPr>
          <w:rFonts w:ascii="Calibri" w:hAnsi="Calibri"/>
        </w:rPr>
        <w:t>Arabic language support includes comprehensive right-to-left (RTL) layout mirroring implemented through 48 dedicated CSS rules. When the Arabic language is active, the [dir='rtl'] attribute is set on the document root, triggering the RTL stylesheet overrides.</w:t>
      </w:r>
    </w:p>
    <w:p>
      <w:pPr>
        <w:spacing w:after="80"/>
      </w:pPr>
      <w:r>
        <w:rPr>
          <w:rFonts w:ascii="Calibri" w:hAnsi="Calibri"/>
          <w:b/>
        </w:rPr>
        <w:t>RTL CSS categories: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160"/>
            <w:vAlign w:val="center"/>
            <w:shd w:fill="1B2A4A"/>
          </w:tcPr>
          <w:p>
            <w:pPr>
              <w:spacing w:before="80" w:after="80"/>
              <w:jc w:val="left"/>
            </w:pPr>
            <w:r/>
            <w:r>
              <w:rPr>
                <w:rFonts w:ascii="Calibri" w:hAnsi="Calibri"/>
                <w:b/>
                <w:color w:val="FFFFFF"/>
                <w:sz w:val="18"/>
              </w:rPr>
              <w:t>Category</w:t>
            </w:r>
          </w:p>
        </w:tc>
        <w:tc>
          <w:tcPr>
            <w:tcW w:type="dxa" w:w="1008"/>
            <w:vAlign w:val="center"/>
            <w:shd w:fill="1B2A4A"/>
          </w:tcPr>
          <w:p>
            <w:pPr>
              <w:spacing w:before="80" w:after="80"/>
              <w:jc w:val="left"/>
            </w:pPr>
            <w:r/>
            <w:r>
              <w:rPr>
                <w:rFonts w:ascii="Calibri" w:hAnsi="Calibri"/>
                <w:b/>
                <w:color w:val="FFFFFF"/>
                <w:sz w:val="18"/>
              </w:rPr>
              <w:t>Rules</w:t>
            </w:r>
          </w:p>
        </w:tc>
        <w:tc>
          <w:tcPr>
            <w:tcW w:type="dxa" w:w="6192"/>
            <w:vAlign w:val="center"/>
            <w:shd w:fill="1B2A4A"/>
          </w:tcPr>
          <w:p>
            <w:pPr>
              <w:spacing w:before="80" w:after="80"/>
              <w:jc w:val="left"/>
            </w:pPr>
            <w:r/>
            <w:r>
              <w:rPr>
                <w:rFonts w:ascii="Calibri" w:hAnsi="Calibri"/>
                <w:b/>
                <w:color w:val="FFFFFF"/>
                <w:sz w:val="18"/>
              </w:rPr>
              <w:t>Description</w:t>
            </w:r>
          </w:p>
        </w:tc>
      </w:tr>
      <w:tr>
        <w:tc>
          <w:tcPr>
            <w:tcW w:type="dxa" w:w="2160"/>
            <w:vAlign w:val="center"/>
          </w:tcPr>
          <w:p>
            <w:pPr>
              <w:spacing w:before="40" w:after="40"/>
            </w:pPr>
            <w:r/>
            <w:r>
              <w:rPr>
                <w:rFonts w:ascii="Calibri" w:hAnsi="Calibri"/>
                <w:b/>
                <w:color w:val="333333"/>
                <w:sz w:val="17"/>
              </w:rPr>
              <w:t>Layout Direction</w:t>
            </w:r>
          </w:p>
        </w:tc>
        <w:tc>
          <w:tcPr>
            <w:tcW w:type="dxa" w:w="1008"/>
            <w:vAlign w:val="center"/>
          </w:tcPr>
          <w:p>
            <w:pPr>
              <w:spacing w:before="40" w:after="40"/>
            </w:pPr>
            <w:r/>
            <w:r>
              <w:rPr>
                <w:rFonts w:ascii="Calibri" w:hAnsi="Calibri"/>
                <w:color w:val="333333"/>
                <w:sz w:val="17"/>
              </w:rPr>
              <w:t>8</w:t>
            </w:r>
          </w:p>
        </w:tc>
        <w:tc>
          <w:tcPr>
            <w:tcW w:type="dxa" w:w="6192"/>
            <w:vAlign w:val="center"/>
          </w:tcPr>
          <w:p>
            <w:pPr>
              <w:spacing w:before="40" w:after="40"/>
            </w:pPr>
            <w:r/>
            <w:r>
              <w:rPr>
                <w:rFonts w:ascii="Calibri" w:hAnsi="Calibri"/>
                <w:color w:val="333333"/>
                <w:sz w:val="17"/>
              </w:rPr>
              <w:t>Flex direction reversal, text alignment, float direction</w:t>
            </w:r>
          </w:p>
        </w:tc>
      </w:tr>
      <w:tr>
        <w:tc>
          <w:tcPr>
            <w:tcW w:type="dxa" w:w="2160"/>
            <w:vAlign w:val="center"/>
            <w:shd w:fill="EBF3FC"/>
          </w:tcPr>
          <w:p>
            <w:pPr>
              <w:spacing w:before="40" w:after="40"/>
            </w:pPr>
            <w:r/>
            <w:r>
              <w:rPr>
                <w:rFonts w:ascii="Calibri" w:hAnsi="Calibri"/>
                <w:b/>
                <w:color w:val="333333"/>
                <w:sz w:val="17"/>
              </w:rPr>
              <w:t>Margin &amp; Padding</w:t>
            </w:r>
          </w:p>
        </w:tc>
        <w:tc>
          <w:tcPr>
            <w:tcW w:type="dxa" w:w="1008"/>
            <w:vAlign w:val="center"/>
            <w:shd w:fill="EBF3FC"/>
          </w:tcPr>
          <w:p>
            <w:pPr>
              <w:spacing w:before="40" w:after="40"/>
            </w:pPr>
            <w:r/>
            <w:r>
              <w:rPr>
                <w:rFonts w:ascii="Calibri" w:hAnsi="Calibri"/>
                <w:color w:val="333333"/>
                <w:sz w:val="17"/>
              </w:rPr>
              <w:t>12</w:t>
            </w:r>
          </w:p>
        </w:tc>
        <w:tc>
          <w:tcPr>
            <w:tcW w:type="dxa" w:w="6192"/>
            <w:vAlign w:val="center"/>
            <w:shd w:fill="EBF3FC"/>
          </w:tcPr>
          <w:p>
            <w:pPr>
              <w:spacing w:before="40" w:after="40"/>
            </w:pPr>
            <w:r/>
            <w:r>
              <w:rPr>
                <w:rFonts w:ascii="Calibri" w:hAnsi="Calibri"/>
                <w:color w:val="333333"/>
                <w:sz w:val="17"/>
              </w:rPr>
              <w:t>Mirror left/right margins and padding</w:t>
            </w:r>
          </w:p>
        </w:tc>
      </w:tr>
      <w:tr>
        <w:tc>
          <w:tcPr>
            <w:tcW w:type="dxa" w:w="2160"/>
            <w:vAlign w:val="center"/>
          </w:tcPr>
          <w:p>
            <w:pPr>
              <w:spacing w:before="40" w:after="40"/>
            </w:pPr>
            <w:r/>
            <w:r>
              <w:rPr>
                <w:rFonts w:ascii="Calibri" w:hAnsi="Calibri"/>
                <w:b/>
                <w:color w:val="333333"/>
                <w:sz w:val="17"/>
              </w:rPr>
              <w:t>Positioning</w:t>
            </w:r>
          </w:p>
        </w:tc>
        <w:tc>
          <w:tcPr>
            <w:tcW w:type="dxa" w:w="1008"/>
            <w:vAlign w:val="center"/>
          </w:tcPr>
          <w:p>
            <w:pPr>
              <w:spacing w:before="40" w:after="40"/>
            </w:pPr>
            <w:r/>
            <w:r>
              <w:rPr>
                <w:rFonts w:ascii="Calibri" w:hAnsi="Calibri"/>
                <w:color w:val="333333"/>
                <w:sz w:val="17"/>
              </w:rPr>
              <w:t>8</w:t>
            </w:r>
          </w:p>
        </w:tc>
        <w:tc>
          <w:tcPr>
            <w:tcW w:type="dxa" w:w="6192"/>
            <w:vAlign w:val="center"/>
          </w:tcPr>
          <w:p>
            <w:pPr>
              <w:spacing w:before="40" w:after="40"/>
            </w:pPr>
            <w:r/>
            <w:r>
              <w:rPr>
                <w:rFonts w:ascii="Calibri" w:hAnsi="Calibri"/>
                <w:color w:val="333333"/>
                <w:sz w:val="17"/>
              </w:rPr>
              <w:t>Swap left/right absolute and fixed positioning</w:t>
            </w:r>
          </w:p>
        </w:tc>
      </w:tr>
      <w:tr>
        <w:tc>
          <w:tcPr>
            <w:tcW w:type="dxa" w:w="2160"/>
            <w:vAlign w:val="center"/>
            <w:shd w:fill="EBF3FC"/>
          </w:tcPr>
          <w:p>
            <w:pPr>
              <w:spacing w:before="40" w:after="40"/>
            </w:pPr>
            <w:r/>
            <w:r>
              <w:rPr>
                <w:rFonts w:ascii="Calibri" w:hAnsi="Calibri"/>
                <w:b/>
                <w:color w:val="333333"/>
                <w:sz w:val="17"/>
              </w:rPr>
              <w:t>Borders &amp; Shadows</w:t>
            </w:r>
          </w:p>
        </w:tc>
        <w:tc>
          <w:tcPr>
            <w:tcW w:type="dxa" w:w="1008"/>
            <w:vAlign w:val="center"/>
            <w:shd w:fill="EBF3FC"/>
          </w:tcPr>
          <w:p>
            <w:pPr>
              <w:spacing w:before="40" w:after="40"/>
            </w:pPr>
            <w:r/>
            <w:r>
              <w:rPr>
                <w:rFonts w:ascii="Calibri" w:hAnsi="Calibri"/>
                <w:color w:val="333333"/>
                <w:sz w:val="17"/>
              </w:rPr>
              <w:t>6</w:t>
            </w:r>
          </w:p>
        </w:tc>
        <w:tc>
          <w:tcPr>
            <w:tcW w:type="dxa" w:w="6192"/>
            <w:vAlign w:val="center"/>
            <w:shd w:fill="EBF3FC"/>
          </w:tcPr>
          <w:p>
            <w:pPr>
              <w:spacing w:before="40" w:after="40"/>
            </w:pPr>
            <w:r/>
            <w:r>
              <w:rPr>
                <w:rFonts w:ascii="Calibri" w:hAnsi="Calibri"/>
                <w:color w:val="333333"/>
                <w:sz w:val="17"/>
              </w:rPr>
              <w:t>Mirror border-radius and box-shadow direction</w:t>
            </w:r>
          </w:p>
        </w:tc>
      </w:tr>
      <w:tr>
        <w:tc>
          <w:tcPr>
            <w:tcW w:type="dxa" w:w="2160"/>
            <w:vAlign w:val="center"/>
          </w:tcPr>
          <w:p>
            <w:pPr>
              <w:spacing w:before="40" w:after="40"/>
            </w:pPr>
            <w:r/>
            <w:r>
              <w:rPr>
                <w:rFonts w:ascii="Calibri" w:hAnsi="Calibri"/>
                <w:b/>
                <w:color w:val="333333"/>
                <w:sz w:val="17"/>
              </w:rPr>
              <w:t>Icons &amp; Images</w:t>
            </w:r>
          </w:p>
        </w:tc>
        <w:tc>
          <w:tcPr>
            <w:tcW w:type="dxa" w:w="1008"/>
            <w:vAlign w:val="center"/>
          </w:tcPr>
          <w:p>
            <w:pPr>
              <w:spacing w:before="40" w:after="40"/>
            </w:pPr>
            <w:r/>
            <w:r>
              <w:rPr>
                <w:rFonts w:ascii="Calibri" w:hAnsi="Calibri"/>
                <w:color w:val="333333"/>
                <w:sz w:val="17"/>
              </w:rPr>
              <w:t>4</w:t>
            </w:r>
          </w:p>
        </w:tc>
        <w:tc>
          <w:tcPr>
            <w:tcW w:type="dxa" w:w="6192"/>
            <w:vAlign w:val="center"/>
          </w:tcPr>
          <w:p>
            <w:pPr>
              <w:spacing w:before="40" w:after="40"/>
            </w:pPr>
            <w:r/>
            <w:r>
              <w:rPr>
                <w:rFonts w:ascii="Calibri" w:hAnsi="Calibri"/>
                <w:color w:val="333333"/>
                <w:sz w:val="17"/>
              </w:rPr>
              <w:t>Flip directional icons (arrows, chevrons)</w:t>
            </w:r>
          </w:p>
        </w:tc>
      </w:tr>
      <w:tr>
        <w:tc>
          <w:tcPr>
            <w:tcW w:type="dxa" w:w="2160"/>
            <w:vAlign w:val="center"/>
            <w:shd w:fill="EBF3FC"/>
          </w:tcPr>
          <w:p>
            <w:pPr>
              <w:spacing w:before="40" w:after="40"/>
            </w:pPr>
            <w:r/>
            <w:r>
              <w:rPr>
                <w:rFonts w:ascii="Calibri" w:hAnsi="Calibri"/>
                <w:b/>
                <w:color w:val="333333"/>
                <w:sz w:val="17"/>
              </w:rPr>
              <w:t>Tables</w:t>
            </w:r>
          </w:p>
        </w:tc>
        <w:tc>
          <w:tcPr>
            <w:tcW w:type="dxa" w:w="1008"/>
            <w:vAlign w:val="center"/>
            <w:shd w:fill="EBF3FC"/>
          </w:tcPr>
          <w:p>
            <w:pPr>
              <w:spacing w:before="40" w:after="40"/>
            </w:pPr>
            <w:r/>
            <w:r>
              <w:rPr>
                <w:rFonts w:ascii="Calibri" w:hAnsi="Calibri"/>
                <w:color w:val="333333"/>
                <w:sz w:val="17"/>
              </w:rPr>
              <w:t>4</w:t>
            </w:r>
          </w:p>
        </w:tc>
        <w:tc>
          <w:tcPr>
            <w:tcW w:type="dxa" w:w="6192"/>
            <w:vAlign w:val="center"/>
            <w:shd w:fill="EBF3FC"/>
          </w:tcPr>
          <w:p>
            <w:pPr>
              <w:spacing w:before="40" w:after="40"/>
            </w:pPr>
            <w:r/>
            <w:r>
              <w:rPr>
                <w:rFonts w:ascii="Calibri" w:hAnsi="Calibri"/>
                <w:color w:val="333333"/>
                <w:sz w:val="17"/>
              </w:rPr>
              <w:t>Reverse cell padding and text alignment</w:t>
            </w:r>
          </w:p>
        </w:tc>
      </w:tr>
      <w:tr>
        <w:tc>
          <w:tcPr>
            <w:tcW w:type="dxa" w:w="2160"/>
            <w:vAlign w:val="center"/>
          </w:tcPr>
          <w:p>
            <w:pPr>
              <w:spacing w:before="40" w:after="40"/>
            </w:pPr>
            <w:r/>
            <w:r>
              <w:rPr>
                <w:rFonts w:ascii="Calibri" w:hAnsi="Calibri"/>
                <w:b/>
                <w:color w:val="333333"/>
                <w:sz w:val="17"/>
              </w:rPr>
              <w:t>Navigation</w:t>
            </w:r>
          </w:p>
        </w:tc>
        <w:tc>
          <w:tcPr>
            <w:tcW w:type="dxa" w:w="1008"/>
            <w:vAlign w:val="center"/>
          </w:tcPr>
          <w:p>
            <w:pPr>
              <w:spacing w:before="40" w:after="40"/>
            </w:pPr>
            <w:r/>
            <w:r>
              <w:rPr>
                <w:rFonts w:ascii="Calibri" w:hAnsi="Calibri"/>
                <w:color w:val="333333"/>
                <w:sz w:val="17"/>
              </w:rPr>
              <w:t>6</w:t>
            </w:r>
          </w:p>
        </w:tc>
        <w:tc>
          <w:tcPr>
            <w:tcW w:type="dxa" w:w="6192"/>
            <w:vAlign w:val="center"/>
          </w:tcPr>
          <w:p>
            <w:pPr>
              <w:spacing w:before="40" w:after="40"/>
            </w:pPr>
            <w:r/>
            <w:r>
              <w:rPr>
                <w:rFonts w:ascii="Calibri" w:hAnsi="Calibri"/>
                <w:color w:val="333333"/>
                <w:sz w:val="17"/>
              </w:rPr>
              <w:t>Mirror sidebar, breadcrumbs, and menu layouts</w:t>
            </w:r>
          </w:p>
        </w:tc>
      </w:tr>
    </w:tbl>
    <w:p>
      <w:r>
        <w:br w:type="page"/>
      </w:r>
    </w:p>
    <w:p>
      <w:pPr>
        <w:pStyle w:val="Heading1"/>
      </w:pPr>
      <w:r>
        <w:rPr>
          <w:rFonts w:ascii="Calibri" w:hAnsi="Calibri"/>
          <w:color w:val="1B2A4A"/>
          <w:sz w:val="40"/>
        </w:rPr>
        <w:t>8. Scalability &amp; Performance</w:t>
      </w:r>
    </w:p>
    <w:p>
      <w:pPr>
        <w:spacing w:before="120" w:after="120"/>
        <w:pBdr>
          <w:bottom w:val="single" w:sz="6" w:space="1" w:color="CCCCCC"/>
        </w:pBdr>
      </w:pPr>
    </w:p>
    <w:p>
      <w:pPr>
        <w:pStyle w:val="Heading2"/>
      </w:pPr>
      <w:r>
        <w:rPr>
          <w:rFonts w:ascii="Calibri" w:hAnsi="Calibri"/>
          <w:color w:val="2C3E6B"/>
          <w:sz w:val="30"/>
        </w:rPr>
        <w:t>8.1 Worker Configuration</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160"/>
            <w:vAlign w:val="center"/>
            <w:shd w:fill="1B2A4A"/>
          </w:tcPr>
          <w:p>
            <w:pPr>
              <w:spacing w:before="80" w:after="80"/>
              <w:jc w:val="left"/>
            </w:pPr>
            <w:r/>
            <w:r>
              <w:rPr>
                <w:rFonts w:ascii="Calibri" w:hAnsi="Calibri"/>
                <w:b/>
                <w:color w:val="FFFFFF"/>
                <w:sz w:val="18"/>
              </w:rPr>
              <w:t>Parameter</w:t>
            </w:r>
          </w:p>
        </w:tc>
        <w:tc>
          <w:tcPr>
            <w:tcW w:type="dxa" w:w="2160"/>
            <w:vAlign w:val="center"/>
            <w:shd w:fill="1B2A4A"/>
          </w:tcPr>
          <w:p>
            <w:pPr>
              <w:spacing w:before="80" w:after="80"/>
              <w:jc w:val="left"/>
            </w:pPr>
            <w:r/>
            <w:r>
              <w:rPr>
                <w:rFonts w:ascii="Calibri" w:hAnsi="Calibri"/>
                <w:b/>
                <w:color w:val="FFFFFF"/>
                <w:sz w:val="18"/>
              </w:rPr>
              <w:t>Value</w:t>
            </w:r>
          </w:p>
        </w:tc>
        <w:tc>
          <w:tcPr>
            <w:tcW w:type="dxa" w:w="5040"/>
            <w:vAlign w:val="center"/>
            <w:shd w:fill="1B2A4A"/>
          </w:tcPr>
          <w:p>
            <w:pPr>
              <w:spacing w:before="80" w:after="80"/>
              <w:jc w:val="left"/>
            </w:pPr>
            <w:r/>
            <w:r>
              <w:rPr>
                <w:rFonts w:ascii="Calibri" w:hAnsi="Calibri"/>
                <w:b/>
                <w:color w:val="FFFFFF"/>
                <w:sz w:val="18"/>
              </w:rPr>
              <w:t>Description</w:t>
            </w:r>
          </w:p>
        </w:tc>
      </w:tr>
      <w:tr>
        <w:tc>
          <w:tcPr>
            <w:tcW w:type="dxa" w:w="2160"/>
            <w:vAlign w:val="center"/>
          </w:tcPr>
          <w:p>
            <w:pPr>
              <w:spacing w:before="40" w:after="40"/>
            </w:pPr>
            <w:r/>
            <w:r>
              <w:rPr>
                <w:rFonts w:ascii="Calibri" w:hAnsi="Calibri"/>
                <w:b/>
                <w:color w:val="333333"/>
                <w:sz w:val="17"/>
              </w:rPr>
              <w:t>Worker Class</w:t>
            </w:r>
          </w:p>
        </w:tc>
        <w:tc>
          <w:tcPr>
            <w:tcW w:type="dxa" w:w="2160"/>
            <w:vAlign w:val="center"/>
          </w:tcPr>
          <w:p>
            <w:pPr>
              <w:spacing w:before="40" w:after="40"/>
            </w:pPr>
            <w:r/>
            <w:r>
              <w:rPr>
                <w:rFonts w:ascii="Calibri" w:hAnsi="Calibri"/>
                <w:color w:val="333333"/>
                <w:sz w:val="17"/>
              </w:rPr>
              <w:t>gthread</w:t>
            </w:r>
          </w:p>
        </w:tc>
        <w:tc>
          <w:tcPr>
            <w:tcW w:type="dxa" w:w="5040"/>
            <w:vAlign w:val="center"/>
          </w:tcPr>
          <w:p>
            <w:pPr>
              <w:spacing w:before="40" w:after="40"/>
            </w:pPr>
            <w:r/>
            <w:r>
              <w:rPr>
                <w:rFonts w:ascii="Calibri" w:hAnsi="Calibri"/>
                <w:color w:val="333333"/>
                <w:sz w:val="17"/>
              </w:rPr>
              <w:t>Threaded worker for mixed I/O and CPU workloads</w:t>
            </w:r>
          </w:p>
        </w:tc>
      </w:tr>
      <w:tr>
        <w:tc>
          <w:tcPr>
            <w:tcW w:type="dxa" w:w="2160"/>
            <w:vAlign w:val="center"/>
            <w:shd w:fill="EBF3FC"/>
          </w:tcPr>
          <w:p>
            <w:pPr>
              <w:spacing w:before="40" w:after="40"/>
            </w:pPr>
            <w:r/>
            <w:r>
              <w:rPr>
                <w:rFonts w:ascii="Calibri" w:hAnsi="Calibri"/>
                <w:b/>
                <w:color w:val="333333"/>
                <w:sz w:val="17"/>
              </w:rPr>
              <w:t>Workers</w:t>
            </w:r>
          </w:p>
        </w:tc>
        <w:tc>
          <w:tcPr>
            <w:tcW w:type="dxa" w:w="2160"/>
            <w:vAlign w:val="center"/>
            <w:shd w:fill="EBF3FC"/>
          </w:tcPr>
          <w:p>
            <w:pPr>
              <w:spacing w:before="40" w:after="40"/>
            </w:pPr>
            <w:r/>
            <w:r>
              <w:rPr>
                <w:rFonts w:ascii="Calibri" w:hAnsi="Calibri"/>
                <w:color w:val="333333"/>
                <w:sz w:val="17"/>
              </w:rPr>
              <w:t>4</w:t>
            </w:r>
          </w:p>
        </w:tc>
        <w:tc>
          <w:tcPr>
            <w:tcW w:type="dxa" w:w="5040"/>
            <w:vAlign w:val="center"/>
            <w:shd w:fill="EBF3FC"/>
          </w:tcPr>
          <w:p>
            <w:pPr>
              <w:spacing w:before="40" w:after="40"/>
            </w:pPr>
            <w:r/>
            <w:r>
              <w:rPr>
                <w:rFonts w:ascii="Calibri" w:hAnsi="Calibri"/>
                <w:color w:val="333333"/>
                <w:sz w:val="17"/>
              </w:rPr>
              <w:t>Number of Gunicorn worker processes</w:t>
            </w:r>
          </w:p>
        </w:tc>
      </w:tr>
      <w:tr>
        <w:tc>
          <w:tcPr>
            <w:tcW w:type="dxa" w:w="2160"/>
            <w:vAlign w:val="center"/>
          </w:tcPr>
          <w:p>
            <w:pPr>
              <w:spacing w:before="40" w:after="40"/>
            </w:pPr>
            <w:r/>
            <w:r>
              <w:rPr>
                <w:rFonts w:ascii="Calibri" w:hAnsi="Calibri"/>
                <w:b/>
                <w:color w:val="333333"/>
                <w:sz w:val="17"/>
              </w:rPr>
              <w:t>Threads</w:t>
            </w:r>
          </w:p>
        </w:tc>
        <w:tc>
          <w:tcPr>
            <w:tcW w:type="dxa" w:w="2160"/>
            <w:vAlign w:val="center"/>
          </w:tcPr>
          <w:p>
            <w:pPr>
              <w:spacing w:before="40" w:after="40"/>
            </w:pPr>
            <w:r/>
            <w:r>
              <w:rPr>
                <w:rFonts w:ascii="Calibri" w:hAnsi="Calibri"/>
                <w:color w:val="333333"/>
                <w:sz w:val="17"/>
              </w:rPr>
              <w:t>4 per worker</w:t>
            </w:r>
          </w:p>
        </w:tc>
        <w:tc>
          <w:tcPr>
            <w:tcW w:type="dxa" w:w="5040"/>
            <w:vAlign w:val="center"/>
          </w:tcPr>
          <w:p>
            <w:pPr>
              <w:spacing w:before="40" w:after="40"/>
            </w:pPr>
            <w:r/>
            <w:r>
              <w:rPr>
                <w:rFonts w:ascii="Calibri" w:hAnsi="Calibri"/>
                <w:color w:val="333333"/>
                <w:sz w:val="17"/>
              </w:rPr>
              <w:t>Threads per worker (16 total concurrent handlers)</w:t>
            </w:r>
          </w:p>
        </w:tc>
      </w:tr>
      <w:tr>
        <w:tc>
          <w:tcPr>
            <w:tcW w:type="dxa" w:w="2160"/>
            <w:vAlign w:val="center"/>
            <w:shd w:fill="EBF3FC"/>
          </w:tcPr>
          <w:p>
            <w:pPr>
              <w:spacing w:before="40" w:after="40"/>
            </w:pPr>
            <w:r/>
            <w:r>
              <w:rPr>
                <w:rFonts w:ascii="Calibri" w:hAnsi="Calibri"/>
                <w:b/>
                <w:color w:val="333333"/>
                <w:sz w:val="17"/>
              </w:rPr>
              <w:t>Timeout</w:t>
            </w:r>
          </w:p>
        </w:tc>
        <w:tc>
          <w:tcPr>
            <w:tcW w:type="dxa" w:w="2160"/>
            <w:vAlign w:val="center"/>
            <w:shd w:fill="EBF3FC"/>
          </w:tcPr>
          <w:p>
            <w:pPr>
              <w:spacing w:before="40" w:after="40"/>
            </w:pPr>
            <w:r/>
            <w:r>
              <w:rPr>
                <w:rFonts w:ascii="Calibri" w:hAnsi="Calibri"/>
                <w:color w:val="333333"/>
                <w:sz w:val="17"/>
              </w:rPr>
              <w:t>180 seconds</w:t>
            </w:r>
          </w:p>
        </w:tc>
        <w:tc>
          <w:tcPr>
            <w:tcW w:type="dxa" w:w="5040"/>
            <w:vAlign w:val="center"/>
            <w:shd w:fill="EBF3FC"/>
          </w:tcPr>
          <w:p>
            <w:pPr>
              <w:spacing w:before="40" w:after="40"/>
            </w:pPr>
            <w:r/>
            <w:r>
              <w:rPr>
                <w:rFonts w:ascii="Calibri" w:hAnsi="Calibri"/>
                <w:color w:val="333333"/>
                <w:sz w:val="17"/>
              </w:rPr>
              <w:t>Worker timeout for long-running AI API calls</w:t>
            </w:r>
          </w:p>
        </w:tc>
      </w:tr>
      <w:tr>
        <w:tc>
          <w:tcPr>
            <w:tcW w:type="dxa" w:w="2160"/>
            <w:vAlign w:val="center"/>
          </w:tcPr>
          <w:p>
            <w:pPr>
              <w:spacing w:before="40" w:after="40"/>
            </w:pPr>
            <w:r/>
            <w:r>
              <w:rPr>
                <w:rFonts w:ascii="Calibri" w:hAnsi="Calibri"/>
                <w:b/>
                <w:color w:val="333333"/>
                <w:sz w:val="17"/>
              </w:rPr>
              <w:t>Max Requests</w:t>
            </w:r>
          </w:p>
        </w:tc>
        <w:tc>
          <w:tcPr>
            <w:tcW w:type="dxa" w:w="2160"/>
            <w:vAlign w:val="center"/>
          </w:tcPr>
          <w:p>
            <w:pPr>
              <w:spacing w:before="40" w:after="40"/>
            </w:pPr>
            <w:r/>
            <w:r>
              <w:rPr>
                <w:rFonts w:ascii="Calibri" w:hAnsi="Calibri"/>
                <w:color w:val="333333"/>
                <w:sz w:val="17"/>
              </w:rPr>
              <w:t>1000</w:t>
            </w:r>
          </w:p>
        </w:tc>
        <w:tc>
          <w:tcPr>
            <w:tcW w:type="dxa" w:w="5040"/>
            <w:vAlign w:val="center"/>
          </w:tcPr>
          <w:p>
            <w:pPr>
              <w:spacing w:before="40" w:after="40"/>
            </w:pPr>
            <w:r/>
            <w:r>
              <w:rPr>
                <w:rFonts w:ascii="Calibri" w:hAnsi="Calibri"/>
                <w:color w:val="333333"/>
                <w:sz w:val="17"/>
              </w:rPr>
              <w:t>Worker recycled after 1000 requests (memory leak prevention)</w:t>
            </w:r>
          </w:p>
        </w:tc>
      </w:tr>
      <w:tr>
        <w:tc>
          <w:tcPr>
            <w:tcW w:type="dxa" w:w="2160"/>
            <w:vAlign w:val="center"/>
            <w:shd w:fill="EBF3FC"/>
          </w:tcPr>
          <w:p>
            <w:pPr>
              <w:spacing w:before="40" w:after="40"/>
            </w:pPr>
            <w:r/>
            <w:r>
              <w:rPr>
                <w:rFonts w:ascii="Calibri" w:hAnsi="Calibri"/>
                <w:b/>
                <w:color w:val="333333"/>
                <w:sz w:val="17"/>
              </w:rPr>
              <w:t>Max Requests Jitter</w:t>
            </w:r>
          </w:p>
        </w:tc>
        <w:tc>
          <w:tcPr>
            <w:tcW w:type="dxa" w:w="2160"/>
            <w:vAlign w:val="center"/>
            <w:shd w:fill="EBF3FC"/>
          </w:tcPr>
          <w:p>
            <w:pPr>
              <w:spacing w:before="40" w:after="40"/>
            </w:pPr>
            <w:r/>
            <w:r>
              <w:rPr>
                <w:rFonts w:ascii="Calibri" w:hAnsi="Calibri"/>
                <w:color w:val="333333"/>
                <w:sz w:val="17"/>
              </w:rPr>
              <w:t>50</w:t>
            </w:r>
          </w:p>
        </w:tc>
        <w:tc>
          <w:tcPr>
            <w:tcW w:type="dxa" w:w="5040"/>
            <w:vAlign w:val="center"/>
            <w:shd w:fill="EBF3FC"/>
          </w:tcPr>
          <w:p>
            <w:pPr>
              <w:spacing w:before="40" w:after="40"/>
            </w:pPr>
            <w:r/>
            <w:r>
              <w:rPr>
                <w:rFonts w:ascii="Calibri" w:hAnsi="Calibri"/>
                <w:color w:val="333333"/>
                <w:sz w:val="17"/>
              </w:rPr>
              <w:t>Random jitter to prevent synchronized restarts</w:t>
            </w:r>
          </w:p>
        </w:tc>
      </w:tr>
      <w:tr>
        <w:tc>
          <w:tcPr>
            <w:tcW w:type="dxa" w:w="2160"/>
            <w:vAlign w:val="center"/>
          </w:tcPr>
          <w:p>
            <w:pPr>
              <w:spacing w:before="40" w:after="40"/>
            </w:pPr>
            <w:r/>
            <w:r>
              <w:rPr>
                <w:rFonts w:ascii="Calibri" w:hAnsi="Calibri"/>
                <w:b/>
                <w:color w:val="333333"/>
                <w:sz w:val="17"/>
              </w:rPr>
              <w:t>Graceful Timeout</w:t>
            </w:r>
          </w:p>
        </w:tc>
        <w:tc>
          <w:tcPr>
            <w:tcW w:type="dxa" w:w="2160"/>
            <w:vAlign w:val="center"/>
          </w:tcPr>
          <w:p>
            <w:pPr>
              <w:spacing w:before="40" w:after="40"/>
            </w:pPr>
            <w:r/>
            <w:r>
              <w:rPr>
                <w:rFonts w:ascii="Calibri" w:hAnsi="Calibri"/>
                <w:color w:val="333333"/>
                <w:sz w:val="17"/>
              </w:rPr>
              <w:t>30 seconds</w:t>
            </w:r>
          </w:p>
        </w:tc>
        <w:tc>
          <w:tcPr>
            <w:tcW w:type="dxa" w:w="5040"/>
            <w:vAlign w:val="center"/>
          </w:tcPr>
          <w:p>
            <w:pPr>
              <w:spacing w:before="40" w:after="40"/>
            </w:pPr>
            <w:r/>
            <w:r>
              <w:rPr>
                <w:rFonts w:ascii="Calibri" w:hAnsi="Calibri"/>
                <w:color w:val="333333"/>
                <w:sz w:val="17"/>
              </w:rPr>
              <w:t>Time for workers to finish current requests on shutdown</w:t>
            </w:r>
          </w:p>
        </w:tc>
      </w:tr>
      <w:tr>
        <w:tc>
          <w:tcPr>
            <w:tcW w:type="dxa" w:w="2160"/>
            <w:vAlign w:val="center"/>
            <w:shd w:fill="EBF3FC"/>
          </w:tcPr>
          <w:p>
            <w:pPr>
              <w:spacing w:before="40" w:after="40"/>
            </w:pPr>
            <w:r/>
            <w:r>
              <w:rPr>
                <w:rFonts w:ascii="Calibri" w:hAnsi="Calibri"/>
                <w:b/>
                <w:color w:val="333333"/>
                <w:sz w:val="17"/>
              </w:rPr>
              <w:t>Keep-Alive</w:t>
            </w:r>
          </w:p>
        </w:tc>
        <w:tc>
          <w:tcPr>
            <w:tcW w:type="dxa" w:w="2160"/>
            <w:vAlign w:val="center"/>
            <w:shd w:fill="EBF3FC"/>
          </w:tcPr>
          <w:p>
            <w:pPr>
              <w:spacing w:before="40" w:after="40"/>
            </w:pPr>
            <w:r/>
            <w:r>
              <w:rPr>
                <w:rFonts w:ascii="Calibri" w:hAnsi="Calibri"/>
                <w:color w:val="333333"/>
                <w:sz w:val="17"/>
              </w:rPr>
              <w:t>5 seconds</w:t>
            </w:r>
          </w:p>
        </w:tc>
        <w:tc>
          <w:tcPr>
            <w:tcW w:type="dxa" w:w="5040"/>
            <w:vAlign w:val="center"/>
            <w:shd w:fill="EBF3FC"/>
          </w:tcPr>
          <w:p>
            <w:pPr>
              <w:spacing w:before="40" w:after="40"/>
            </w:pPr>
            <w:r/>
            <w:r>
              <w:rPr>
                <w:rFonts w:ascii="Calibri" w:hAnsi="Calibri"/>
                <w:color w:val="333333"/>
                <w:sz w:val="17"/>
              </w:rPr>
              <w:t>HTTP keep-alive connection timeout</w:t>
            </w:r>
          </w:p>
        </w:tc>
      </w:tr>
    </w:tbl>
    <w:p/>
    <w:p>
      <w:pPr>
        <w:pStyle w:val="Heading2"/>
      </w:pPr>
      <w:r>
        <w:rPr>
          <w:rFonts w:ascii="Calibri" w:hAnsi="Calibri"/>
          <w:color w:val="2C3E6B"/>
          <w:sz w:val="30"/>
        </w:rPr>
        <w:t>8.2 Database Connection Pooling</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160"/>
            <w:vAlign w:val="center"/>
            <w:shd w:fill="1B2A4A"/>
          </w:tcPr>
          <w:p>
            <w:pPr>
              <w:spacing w:before="80" w:after="80"/>
              <w:jc w:val="left"/>
            </w:pPr>
            <w:r/>
            <w:r>
              <w:rPr>
                <w:rFonts w:ascii="Calibri" w:hAnsi="Calibri"/>
                <w:b/>
                <w:color w:val="FFFFFF"/>
                <w:sz w:val="18"/>
              </w:rPr>
              <w:t>Parameter</w:t>
            </w:r>
          </w:p>
        </w:tc>
        <w:tc>
          <w:tcPr>
            <w:tcW w:type="dxa" w:w="2160"/>
            <w:vAlign w:val="center"/>
            <w:shd w:fill="1B2A4A"/>
          </w:tcPr>
          <w:p>
            <w:pPr>
              <w:spacing w:before="80" w:after="80"/>
              <w:jc w:val="left"/>
            </w:pPr>
            <w:r/>
            <w:r>
              <w:rPr>
                <w:rFonts w:ascii="Calibri" w:hAnsi="Calibri"/>
                <w:b/>
                <w:color w:val="FFFFFF"/>
                <w:sz w:val="18"/>
              </w:rPr>
              <w:t>Value</w:t>
            </w:r>
          </w:p>
        </w:tc>
        <w:tc>
          <w:tcPr>
            <w:tcW w:type="dxa" w:w="5040"/>
            <w:vAlign w:val="center"/>
            <w:shd w:fill="1B2A4A"/>
          </w:tcPr>
          <w:p>
            <w:pPr>
              <w:spacing w:before="80" w:after="80"/>
              <w:jc w:val="left"/>
            </w:pPr>
            <w:r/>
            <w:r>
              <w:rPr>
                <w:rFonts w:ascii="Calibri" w:hAnsi="Calibri"/>
                <w:b/>
                <w:color w:val="FFFFFF"/>
                <w:sz w:val="18"/>
              </w:rPr>
              <w:t>Description</w:t>
            </w:r>
          </w:p>
        </w:tc>
      </w:tr>
      <w:tr>
        <w:tc>
          <w:tcPr>
            <w:tcW w:type="dxa" w:w="2160"/>
            <w:vAlign w:val="center"/>
          </w:tcPr>
          <w:p>
            <w:pPr>
              <w:spacing w:before="40" w:after="40"/>
            </w:pPr>
            <w:r/>
            <w:r>
              <w:rPr>
                <w:rFonts w:ascii="Calibri" w:hAnsi="Calibri"/>
                <w:b/>
                <w:color w:val="333333"/>
                <w:sz w:val="17"/>
              </w:rPr>
              <w:t>pool_size</w:t>
            </w:r>
          </w:p>
        </w:tc>
        <w:tc>
          <w:tcPr>
            <w:tcW w:type="dxa" w:w="2160"/>
            <w:vAlign w:val="center"/>
          </w:tcPr>
          <w:p>
            <w:pPr>
              <w:spacing w:before="40" w:after="40"/>
            </w:pPr>
            <w:r/>
            <w:r>
              <w:rPr>
                <w:rFonts w:ascii="Calibri" w:hAnsi="Calibri"/>
                <w:color w:val="333333"/>
                <w:sz w:val="17"/>
              </w:rPr>
              <w:t>10</w:t>
            </w:r>
          </w:p>
        </w:tc>
        <w:tc>
          <w:tcPr>
            <w:tcW w:type="dxa" w:w="5040"/>
            <w:vAlign w:val="center"/>
          </w:tcPr>
          <w:p>
            <w:pPr>
              <w:spacing w:before="40" w:after="40"/>
            </w:pPr>
            <w:r/>
            <w:r>
              <w:rPr>
                <w:rFonts w:ascii="Calibri" w:hAnsi="Calibri"/>
                <w:color w:val="333333"/>
                <w:sz w:val="17"/>
              </w:rPr>
              <w:t>Base number of persistent connections maintained</w:t>
            </w:r>
          </w:p>
        </w:tc>
      </w:tr>
      <w:tr>
        <w:tc>
          <w:tcPr>
            <w:tcW w:type="dxa" w:w="2160"/>
            <w:vAlign w:val="center"/>
            <w:shd w:fill="EBF3FC"/>
          </w:tcPr>
          <w:p>
            <w:pPr>
              <w:spacing w:before="40" w:after="40"/>
            </w:pPr>
            <w:r/>
            <w:r>
              <w:rPr>
                <w:rFonts w:ascii="Calibri" w:hAnsi="Calibri"/>
                <w:b/>
                <w:color w:val="333333"/>
                <w:sz w:val="17"/>
              </w:rPr>
              <w:t>max_overflow</w:t>
            </w:r>
          </w:p>
        </w:tc>
        <w:tc>
          <w:tcPr>
            <w:tcW w:type="dxa" w:w="2160"/>
            <w:vAlign w:val="center"/>
            <w:shd w:fill="EBF3FC"/>
          </w:tcPr>
          <w:p>
            <w:pPr>
              <w:spacing w:before="40" w:after="40"/>
            </w:pPr>
            <w:r/>
            <w:r>
              <w:rPr>
                <w:rFonts w:ascii="Calibri" w:hAnsi="Calibri"/>
                <w:color w:val="333333"/>
                <w:sz w:val="17"/>
              </w:rPr>
              <w:t>15</w:t>
            </w:r>
          </w:p>
        </w:tc>
        <w:tc>
          <w:tcPr>
            <w:tcW w:type="dxa" w:w="5040"/>
            <w:vAlign w:val="center"/>
            <w:shd w:fill="EBF3FC"/>
          </w:tcPr>
          <w:p>
            <w:pPr>
              <w:spacing w:before="40" w:after="40"/>
            </w:pPr>
            <w:r/>
            <w:r>
              <w:rPr>
                <w:rFonts w:ascii="Calibri" w:hAnsi="Calibri"/>
                <w:color w:val="333333"/>
                <w:sz w:val="17"/>
              </w:rPr>
              <w:t>Maximum additional connections above pool_size (25 total max)</w:t>
            </w:r>
          </w:p>
        </w:tc>
      </w:tr>
      <w:tr>
        <w:tc>
          <w:tcPr>
            <w:tcW w:type="dxa" w:w="2160"/>
            <w:vAlign w:val="center"/>
          </w:tcPr>
          <w:p>
            <w:pPr>
              <w:spacing w:before="40" w:after="40"/>
            </w:pPr>
            <w:r/>
            <w:r>
              <w:rPr>
                <w:rFonts w:ascii="Calibri" w:hAnsi="Calibri"/>
                <w:b/>
                <w:color w:val="333333"/>
                <w:sz w:val="17"/>
              </w:rPr>
              <w:t>pool_recycle</w:t>
            </w:r>
          </w:p>
        </w:tc>
        <w:tc>
          <w:tcPr>
            <w:tcW w:type="dxa" w:w="2160"/>
            <w:vAlign w:val="center"/>
          </w:tcPr>
          <w:p>
            <w:pPr>
              <w:spacing w:before="40" w:after="40"/>
            </w:pPr>
            <w:r/>
            <w:r>
              <w:rPr>
                <w:rFonts w:ascii="Calibri" w:hAnsi="Calibri"/>
                <w:color w:val="333333"/>
                <w:sz w:val="17"/>
              </w:rPr>
              <w:t>300 seconds</w:t>
            </w:r>
          </w:p>
        </w:tc>
        <w:tc>
          <w:tcPr>
            <w:tcW w:type="dxa" w:w="5040"/>
            <w:vAlign w:val="center"/>
          </w:tcPr>
          <w:p>
            <w:pPr>
              <w:spacing w:before="40" w:after="40"/>
            </w:pPr>
            <w:r/>
            <w:r>
              <w:rPr>
                <w:rFonts w:ascii="Calibri" w:hAnsi="Calibri"/>
                <w:color w:val="333333"/>
                <w:sz w:val="17"/>
              </w:rPr>
              <w:t>Connections recycled after 5 minutes to prevent stale connections</w:t>
            </w:r>
          </w:p>
        </w:tc>
      </w:tr>
      <w:tr>
        <w:tc>
          <w:tcPr>
            <w:tcW w:type="dxa" w:w="2160"/>
            <w:vAlign w:val="center"/>
            <w:shd w:fill="EBF3FC"/>
          </w:tcPr>
          <w:p>
            <w:pPr>
              <w:spacing w:before="40" w:after="40"/>
            </w:pPr>
            <w:r/>
            <w:r>
              <w:rPr>
                <w:rFonts w:ascii="Calibri" w:hAnsi="Calibri"/>
                <w:b/>
                <w:color w:val="333333"/>
                <w:sz w:val="17"/>
              </w:rPr>
              <w:t>pool_timeout</w:t>
            </w:r>
          </w:p>
        </w:tc>
        <w:tc>
          <w:tcPr>
            <w:tcW w:type="dxa" w:w="2160"/>
            <w:vAlign w:val="center"/>
            <w:shd w:fill="EBF3FC"/>
          </w:tcPr>
          <w:p>
            <w:pPr>
              <w:spacing w:before="40" w:after="40"/>
            </w:pPr>
            <w:r/>
            <w:r>
              <w:rPr>
                <w:rFonts w:ascii="Calibri" w:hAnsi="Calibri"/>
                <w:color w:val="333333"/>
                <w:sz w:val="17"/>
              </w:rPr>
              <w:t>30 seconds</w:t>
            </w:r>
          </w:p>
        </w:tc>
        <w:tc>
          <w:tcPr>
            <w:tcW w:type="dxa" w:w="5040"/>
            <w:vAlign w:val="center"/>
            <w:shd w:fill="EBF3FC"/>
          </w:tcPr>
          <w:p>
            <w:pPr>
              <w:spacing w:before="40" w:after="40"/>
            </w:pPr>
            <w:r/>
            <w:r>
              <w:rPr>
                <w:rFonts w:ascii="Calibri" w:hAnsi="Calibri"/>
                <w:color w:val="333333"/>
                <w:sz w:val="17"/>
              </w:rPr>
              <w:t>Maximum wait time for a connection from the pool</w:t>
            </w:r>
          </w:p>
        </w:tc>
      </w:tr>
      <w:tr>
        <w:tc>
          <w:tcPr>
            <w:tcW w:type="dxa" w:w="2160"/>
            <w:vAlign w:val="center"/>
          </w:tcPr>
          <w:p>
            <w:pPr>
              <w:spacing w:before="40" w:after="40"/>
            </w:pPr>
            <w:r/>
            <w:r>
              <w:rPr>
                <w:rFonts w:ascii="Calibri" w:hAnsi="Calibri"/>
                <w:b/>
                <w:color w:val="333333"/>
                <w:sz w:val="17"/>
              </w:rPr>
              <w:t>pool_pre_ping</w:t>
            </w:r>
          </w:p>
        </w:tc>
        <w:tc>
          <w:tcPr>
            <w:tcW w:type="dxa" w:w="2160"/>
            <w:vAlign w:val="center"/>
          </w:tcPr>
          <w:p>
            <w:pPr>
              <w:spacing w:before="40" w:after="40"/>
            </w:pPr>
            <w:r/>
            <w:r>
              <w:rPr>
                <w:rFonts w:ascii="Calibri" w:hAnsi="Calibri"/>
                <w:color w:val="333333"/>
                <w:sz w:val="17"/>
              </w:rPr>
              <w:t>True</w:t>
            </w:r>
          </w:p>
        </w:tc>
        <w:tc>
          <w:tcPr>
            <w:tcW w:type="dxa" w:w="5040"/>
            <w:vAlign w:val="center"/>
          </w:tcPr>
          <w:p>
            <w:pPr>
              <w:spacing w:before="40" w:after="40"/>
            </w:pPr>
            <w:r/>
            <w:r>
              <w:rPr>
                <w:rFonts w:ascii="Calibri" w:hAnsi="Calibri"/>
                <w:color w:val="333333"/>
                <w:sz w:val="17"/>
              </w:rPr>
              <w:t>Validate connection health before use</w:t>
            </w:r>
          </w:p>
        </w:tc>
      </w:tr>
    </w:tbl>
    <w:p/>
    <w:p>
      <w:pPr>
        <w:pStyle w:val="Heading2"/>
      </w:pPr>
      <w:r>
        <w:rPr>
          <w:rFonts w:ascii="Calibri" w:hAnsi="Calibri"/>
          <w:color w:val="2C3E6B"/>
          <w:sz w:val="30"/>
        </w:rPr>
        <w:t>8.3 Caching Strategy</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1872"/>
            <w:vAlign w:val="center"/>
            <w:shd w:fill="1B2A4A"/>
          </w:tcPr>
          <w:p>
            <w:pPr>
              <w:spacing w:before="80" w:after="80"/>
              <w:jc w:val="left"/>
            </w:pPr>
            <w:r/>
            <w:r>
              <w:rPr>
                <w:rFonts w:ascii="Calibri" w:hAnsi="Calibri"/>
                <w:b/>
                <w:color w:val="FFFFFF"/>
                <w:sz w:val="18"/>
              </w:rPr>
              <w:t>Cache Instance</w:t>
            </w:r>
          </w:p>
        </w:tc>
        <w:tc>
          <w:tcPr>
            <w:tcW w:type="dxa" w:w="1728"/>
            <w:vAlign w:val="center"/>
            <w:shd w:fill="1B2A4A"/>
          </w:tcPr>
          <w:p>
            <w:pPr>
              <w:spacing w:before="80" w:after="80"/>
              <w:jc w:val="left"/>
            </w:pPr>
            <w:r/>
            <w:r>
              <w:rPr>
                <w:rFonts w:ascii="Calibri" w:hAnsi="Calibri"/>
                <w:b/>
                <w:color w:val="FFFFFF"/>
                <w:sz w:val="18"/>
              </w:rPr>
              <w:t>TTL</w:t>
            </w:r>
          </w:p>
        </w:tc>
        <w:tc>
          <w:tcPr>
            <w:tcW w:type="dxa" w:w="3600"/>
            <w:vAlign w:val="center"/>
            <w:shd w:fill="1B2A4A"/>
          </w:tcPr>
          <w:p>
            <w:pPr>
              <w:spacing w:before="80" w:after="80"/>
              <w:jc w:val="left"/>
            </w:pPr>
            <w:r/>
            <w:r>
              <w:rPr>
                <w:rFonts w:ascii="Calibri" w:hAnsi="Calibri"/>
                <w:b/>
                <w:color w:val="FFFFFF"/>
                <w:sz w:val="18"/>
              </w:rPr>
              <w:t>Contents</w:t>
            </w:r>
          </w:p>
        </w:tc>
        <w:tc>
          <w:tcPr>
            <w:tcW w:type="dxa" w:w="2160"/>
            <w:vAlign w:val="center"/>
            <w:shd w:fill="1B2A4A"/>
          </w:tcPr>
          <w:p>
            <w:pPr>
              <w:spacing w:before="80" w:after="80"/>
              <w:jc w:val="left"/>
            </w:pPr>
            <w:r/>
            <w:r>
              <w:rPr>
                <w:rFonts w:ascii="Calibri" w:hAnsi="Calibri"/>
                <w:b/>
                <w:color w:val="FFFFFF"/>
                <w:sz w:val="18"/>
              </w:rPr>
              <w:t>Eviction</w:t>
            </w:r>
          </w:p>
        </w:tc>
      </w:tr>
      <w:tr>
        <w:tc>
          <w:tcPr>
            <w:tcW w:type="dxa" w:w="1872"/>
            <w:vAlign w:val="center"/>
          </w:tcPr>
          <w:p>
            <w:pPr>
              <w:spacing w:before="40" w:after="40"/>
            </w:pPr>
            <w:r/>
            <w:r>
              <w:rPr>
                <w:rFonts w:ascii="Calibri" w:hAnsi="Calibri"/>
                <w:b/>
                <w:color w:val="333333"/>
                <w:sz w:val="17"/>
              </w:rPr>
              <w:t>Sanctions Cache</w:t>
            </w:r>
          </w:p>
        </w:tc>
        <w:tc>
          <w:tcPr>
            <w:tcW w:type="dxa" w:w="1728"/>
            <w:vAlign w:val="center"/>
          </w:tcPr>
          <w:p>
            <w:pPr>
              <w:spacing w:before="40" w:after="40"/>
            </w:pPr>
            <w:r/>
            <w:r>
              <w:rPr>
                <w:rFonts w:ascii="Calibri" w:hAnsi="Calibri"/>
                <w:color w:val="333333"/>
                <w:sz w:val="17"/>
              </w:rPr>
              <w:t>1 hour (3600s)</w:t>
            </w:r>
          </w:p>
        </w:tc>
        <w:tc>
          <w:tcPr>
            <w:tcW w:type="dxa" w:w="3600"/>
            <w:vAlign w:val="center"/>
          </w:tcPr>
          <w:p>
            <w:pPr>
              <w:spacing w:before="40" w:after="40"/>
            </w:pPr>
            <w:r/>
            <w:r>
              <w:rPr>
                <w:rFonts w:ascii="Calibri" w:hAnsi="Calibri"/>
                <w:color w:val="333333"/>
                <w:sz w:val="17"/>
              </w:rPr>
              <w:t>OpenSanctions API responses, fallback list data</w:t>
            </w:r>
          </w:p>
        </w:tc>
        <w:tc>
          <w:tcPr>
            <w:tcW w:type="dxa" w:w="2160"/>
            <w:vAlign w:val="center"/>
          </w:tcPr>
          <w:p>
            <w:pPr>
              <w:spacing w:before="40" w:after="40"/>
            </w:pPr>
            <w:r/>
            <w:r>
              <w:rPr>
                <w:rFonts w:ascii="Calibri" w:hAnsi="Calibri"/>
                <w:color w:val="333333"/>
                <w:sz w:val="17"/>
              </w:rPr>
              <w:t>Time-based expiration</w:t>
            </w:r>
          </w:p>
        </w:tc>
      </w:tr>
      <w:tr>
        <w:tc>
          <w:tcPr>
            <w:tcW w:type="dxa" w:w="1872"/>
            <w:vAlign w:val="center"/>
            <w:shd w:fill="EBF3FC"/>
          </w:tcPr>
          <w:p>
            <w:pPr>
              <w:spacing w:before="40" w:after="40"/>
            </w:pPr>
            <w:r/>
            <w:r>
              <w:rPr>
                <w:rFonts w:ascii="Calibri" w:hAnsi="Calibri"/>
                <w:b/>
                <w:color w:val="333333"/>
                <w:sz w:val="17"/>
              </w:rPr>
              <w:t>Lists Cache</w:t>
            </w:r>
          </w:p>
        </w:tc>
        <w:tc>
          <w:tcPr>
            <w:tcW w:type="dxa" w:w="1728"/>
            <w:vAlign w:val="center"/>
            <w:shd w:fill="EBF3FC"/>
          </w:tcPr>
          <w:p>
            <w:pPr>
              <w:spacing w:before="40" w:after="40"/>
            </w:pPr>
            <w:r/>
            <w:r>
              <w:rPr>
                <w:rFonts w:ascii="Calibri" w:hAnsi="Calibri"/>
                <w:color w:val="333333"/>
                <w:sz w:val="17"/>
              </w:rPr>
              <w:t>24 hours (86400s)</w:t>
            </w:r>
          </w:p>
        </w:tc>
        <w:tc>
          <w:tcPr>
            <w:tcW w:type="dxa" w:w="3600"/>
            <w:vAlign w:val="center"/>
            <w:shd w:fill="EBF3FC"/>
          </w:tcPr>
          <w:p>
            <w:pPr>
              <w:spacing w:before="40" w:after="40"/>
            </w:pPr>
            <w:r/>
            <w:r>
              <w:rPr>
                <w:rFonts w:ascii="Calibri" w:hAnsi="Calibri"/>
                <w:color w:val="333333"/>
                <w:sz w:val="17"/>
              </w:rPr>
              <w:t>Static reference data: countries, sectors, SDGs, frameworks</w:t>
            </w:r>
          </w:p>
        </w:tc>
        <w:tc>
          <w:tcPr>
            <w:tcW w:type="dxa" w:w="2160"/>
            <w:vAlign w:val="center"/>
            <w:shd w:fill="EBF3FC"/>
          </w:tcPr>
          <w:p>
            <w:pPr>
              <w:spacing w:before="40" w:after="40"/>
            </w:pPr>
            <w:r/>
            <w:r>
              <w:rPr>
                <w:rFonts w:ascii="Calibri" w:hAnsi="Calibri"/>
                <w:color w:val="333333"/>
                <w:sz w:val="17"/>
              </w:rPr>
              <w:t>Time-based expiration</w:t>
            </w:r>
          </w:p>
        </w:tc>
      </w:tr>
      <w:tr>
        <w:tc>
          <w:tcPr>
            <w:tcW w:type="dxa" w:w="1872"/>
            <w:vAlign w:val="center"/>
          </w:tcPr>
          <w:p>
            <w:pPr>
              <w:spacing w:before="40" w:after="40"/>
            </w:pPr>
            <w:r/>
            <w:r>
              <w:rPr>
                <w:rFonts w:ascii="Calibri" w:hAnsi="Calibri"/>
                <w:b/>
                <w:color w:val="333333"/>
                <w:sz w:val="17"/>
              </w:rPr>
              <w:t>Dashboard Cache</w:t>
            </w:r>
          </w:p>
        </w:tc>
        <w:tc>
          <w:tcPr>
            <w:tcW w:type="dxa" w:w="1728"/>
            <w:vAlign w:val="center"/>
          </w:tcPr>
          <w:p>
            <w:pPr>
              <w:spacing w:before="40" w:after="40"/>
            </w:pPr>
            <w:r/>
            <w:r>
              <w:rPr>
                <w:rFonts w:ascii="Calibri" w:hAnsi="Calibri"/>
                <w:color w:val="333333"/>
                <w:sz w:val="17"/>
              </w:rPr>
              <w:t>30 seconds</w:t>
            </w:r>
          </w:p>
        </w:tc>
        <w:tc>
          <w:tcPr>
            <w:tcW w:type="dxa" w:w="3600"/>
            <w:vAlign w:val="center"/>
          </w:tcPr>
          <w:p>
            <w:pPr>
              <w:spacing w:before="40" w:after="40"/>
            </w:pPr>
            <w:r/>
            <w:r>
              <w:rPr>
                <w:rFonts w:ascii="Calibri" w:hAnsi="Calibri"/>
                <w:color w:val="333333"/>
                <w:sz w:val="17"/>
              </w:rPr>
              <w:t>Aggregated dashboard statistics per role</w:t>
            </w:r>
          </w:p>
        </w:tc>
        <w:tc>
          <w:tcPr>
            <w:tcW w:type="dxa" w:w="2160"/>
            <w:vAlign w:val="center"/>
          </w:tcPr>
          <w:p>
            <w:pPr>
              <w:spacing w:before="40" w:after="40"/>
            </w:pPr>
            <w:r/>
            <w:r>
              <w:rPr>
                <w:rFonts w:ascii="Calibri" w:hAnsi="Calibri"/>
                <w:color w:val="333333"/>
                <w:sz w:val="17"/>
              </w:rPr>
              <w:t>Time-based expiration</w:t>
            </w:r>
          </w:p>
        </w:tc>
      </w:tr>
    </w:tbl>
    <w:p>
      <w:pPr>
        <w:spacing w:after="160"/>
      </w:pPr>
      <w:r>
        <w:rPr>
          <w:rFonts w:ascii="Calibri" w:hAnsi="Calibri"/>
        </w:rPr>
        <w:t>All caches use Werkzeug's SimpleCache implementation with thread-safe access patterns. Cache invalidation occurs automatically on TTL expiration; manual invalidation is triggered when underlying data is modified (e.g., new sanctions check clears the sanctions cache).</w:t>
      </w:r>
    </w:p>
    <w:p>
      <w:pPr>
        <w:pStyle w:val="Heading2"/>
      </w:pPr>
      <w:r>
        <w:rPr>
          <w:rFonts w:ascii="Calibri" w:hAnsi="Calibri"/>
          <w:color w:val="2C3E6B"/>
          <w:sz w:val="30"/>
        </w:rPr>
        <w:t>8.4 Thread Safety</w:t>
      </w:r>
    </w:p>
    <w:p>
      <w:pPr>
        <w:spacing w:after="80"/>
      </w:pPr>
      <w:r>
        <w:rPr>
          <w:rFonts w:ascii="Calibri" w:hAnsi="Calibri"/>
        </w:rPr>
        <w:t>The application ensures thread safety through several mechanisms:</w:t>
      </w:r>
    </w:p>
    <w:p>
      <w:pPr>
        <w:pStyle w:val="ListBullet"/>
        <w:spacing w:after="40" w:before="40"/>
      </w:pPr>
      <w:r>
        <w:rPr>
          <w:rFonts w:ascii="Calibri" w:hAnsi="Calibri"/>
          <w:b/>
          <w:color w:val="333333"/>
          <w:sz w:val="20"/>
        </w:rPr>
        <w:t xml:space="preserve">Lock-based caching: </w:t>
      </w:r>
      <w:r>
        <w:rPr>
          <w:rFonts w:ascii="Calibri" w:hAnsi="Calibri"/>
          <w:color w:val="333333"/>
          <w:sz w:val="20"/>
        </w:rPr>
        <w:t>All cache instances use threading.Lock for atomic read/write operations</w:t>
      </w:r>
    </w:p>
    <w:p>
      <w:pPr>
        <w:pStyle w:val="ListBullet"/>
        <w:spacing w:after="40" w:before="40"/>
      </w:pPr>
      <w:r>
        <w:rPr>
          <w:rFonts w:ascii="Calibri" w:hAnsi="Calibri"/>
          <w:b/>
          <w:color w:val="333333"/>
          <w:sz w:val="20"/>
        </w:rPr>
        <w:t xml:space="preserve">DB-backed rate limits: </w:t>
      </w:r>
      <w:r>
        <w:rPr>
          <w:rFonts w:ascii="Calibri" w:hAnsi="Calibri"/>
          <w:color w:val="333333"/>
          <w:sz w:val="20"/>
        </w:rPr>
        <w:t>Login rate limiting uses atomic SQL (UPDATE ... SET count = count + 1) shared across all workers</w:t>
      </w:r>
    </w:p>
    <w:p>
      <w:pPr>
        <w:pStyle w:val="ListBullet"/>
        <w:spacing w:after="40" w:before="40"/>
      </w:pPr>
      <w:r>
        <w:rPr>
          <w:rFonts w:ascii="Calibri" w:hAnsi="Calibri"/>
          <w:b/>
          <w:color w:val="333333"/>
          <w:sz w:val="20"/>
        </w:rPr>
        <w:t xml:space="preserve">Cross-worker AI limits: </w:t>
      </w:r>
      <w:r>
        <w:rPr>
          <w:rFonts w:ascii="Calibri" w:hAnsi="Calibri"/>
          <w:color w:val="333333"/>
          <w:sz w:val="20"/>
        </w:rPr>
        <w:t>AI rate limiter (DbRateLimiter) writes to PostgreSQL login_attempts table, consistent across 4 workers</w:t>
      </w:r>
    </w:p>
    <w:p>
      <w:pPr>
        <w:pStyle w:val="ListBullet"/>
        <w:spacing w:after="40" w:before="40"/>
      </w:pPr>
      <w:r>
        <w:rPr>
          <w:rFonts w:ascii="Calibri" w:hAnsi="Calibri"/>
          <w:b/>
          <w:color w:val="333333"/>
          <w:sz w:val="20"/>
        </w:rPr>
        <w:t xml:space="preserve">Scoped sessions: </w:t>
      </w:r>
      <w:r>
        <w:rPr>
          <w:rFonts w:ascii="Calibri" w:hAnsi="Calibri"/>
          <w:color w:val="333333"/>
          <w:sz w:val="20"/>
        </w:rPr>
        <w:t>SQLAlchemy's scoped_session provides per-thread database sessions</w:t>
      </w:r>
    </w:p>
    <w:p>
      <w:pPr>
        <w:pStyle w:val="ListBullet"/>
        <w:spacing w:after="40" w:before="40"/>
      </w:pPr>
      <w:r>
        <w:rPr>
          <w:rFonts w:ascii="Calibri" w:hAnsi="Calibri"/>
          <w:b/>
          <w:color w:val="333333"/>
          <w:sz w:val="20"/>
        </w:rPr>
        <w:t xml:space="preserve">Request isolation: </w:t>
      </w:r>
      <w:r>
        <w:rPr>
          <w:rFonts w:ascii="Calibri" w:hAnsi="Calibri"/>
          <w:color w:val="333333"/>
          <w:sz w:val="20"/>
        </w:rPr>
        <w:t>Flask's application context ensures request-local state isolation</w:t>
      </w:r>
    </w:p>
    <w:p>
      <w:r>
        <w:br w:type="page"/>
      </w:r>
    </w:p>
    <w:p>
      <w:pPr>
        <w:pStyle w:val="Heading1"/>
      </w:pPr>
      <w:r>
        <w:rPr>
          <w:rFonts w:ascii="Calibri" w:hAnsi="Calibri"/>
          <w:color w:val="1B2A4A"/>
          <w:sz w:val="40"/>
        </w:rPr>
        <w:t>9. Deployment</w:t>
      </w:r>
    </w:p>
    <w:p>
      <w:pPr>
        <w:spacing w:before="120" w:after="120"/>
        <w:pBdr>
          <w:bottom w:val="single" w:sz="6" w:space="1" w:color="CCCCCC"/>
        </w:pBdr>
      </w:pPr>
    </w:p>
    <w:p>
      <w:pPr>
        <w:pStyle w:val="Heading2"/>
      </w:pPr>
      <w:r>
        <w:rPr>
          <w:rFonts w:ascii="Calibri" w:hAnsi="Calibri"/>
          <w:color w:val="2C3E6B"/>
          <w:sz w:val="30"/>
        </w:rPr>
        <w:t>9.1 Railway Configuration</w:t>
      </w:r>
    </w:p>
    <w:p>
      <w:pPr>
        <w:spacing w:after="80"/>
      </w:pPr>
      <w:r>
        <w:rPr>
          <w:rFonts w:ascii="Calibri" w:hAnsi="Calibri"/>
        </w:rPr>
        <w:t>The application is deployed on Railway with automatic deployments triggered by pushes to the main branch on GitHub. The deployment pipeline is configured through two files:</w:t>
      </w:r>
    </w:p>
    <w:p>
      <w:pPr>
        <w:spacing w:after="40"/>
      </w:pPr>
      <w:r>
        <w:rPr>
          <w:rFonts w:ascii="Calibri" w:hAnsi="Calibri"/>
          <w:b/>
        </w:rPr>
        <w:t>railway.json:</w:t>
      </w:r>
    </w:p>
    <w:p>
      <w:pPr>
        <w:spacing w:before="120" w:after="120"/>
        <w:ind w:left="432"/>
        <w:shd w:fill="F5F5F5" w:val="clear"/>
      </w:pPr>
      <w:r>
        <w:rPr>
          <w:rFonts w:ascii="Consolas" w:hAnsi="Consolas"/>
          <w:color w:val="333333"/>
          <w:sz w:val="16"/>
        </w:rPr>
        <w:t>{</w:t>
        <w:br/>
      </w:r>
      <w:r>
        <w:rPr>
          <w:rFonts w:ascii="Consolas" w:hAnsi="Consolas"/>
          <w:color w:val="333333"/>
          <w:sz w:val="16"/>
        </w:rPr>
        <w:t xml:space="preserve">  "$schema": "https://railway.app/railway.schema.json",</w:t>
        <w:br/>
      </w:r>
      <w:r>
        <w:rPr>
          <w:rFonts w:ascii="Consolas" w:hAnsi="Consolas"/>
          <w:color w:val="333333"/>
          <w:sz w:val="16"/>
        </w:rPr>
        <w:t xml:space="preserve">  "build": {},</w:t>
        <w:br/>
      </w:r>
      <w:r>
        <w:rPr>
          <w:rFonts w:ascii="Consolas" w:hAnsi="Consolas"/>
          <w:color w:val="333333"/>
          <w:sz w:val="16"/>
        </w:rPr>
        <w:t xml:space="preserve">  "deploy": {</w:t>
        <w:br/>
      </w:r>
      <w:r>
        <w:rPr>
          <w:rFonts w:ascii="Consolas" w:hAnsi="Consolas"/>
          <w:color w:val="333333"/>
          <w:sz w:val="16"/>
        </w:rPr>
        <w:t xml:space="preserve">    "startCommand": "python pre_deploy.py &amp;&amp; flask db upgrade &amp;&amp;</w:t>
        <w:br/>
      </w:r>
      <w:r>
        <w:rPr>
          <w:rFonts w:ascii="Consolas" w:hAnsi="Consolas"/>
          <w:color w:val="333333"/>
          <w:sz w:val="16"/>
        </w:rPr>
        <w:t xml:space="preserve">      gunicorn --bind 0.0.0.0:${PORT:-5000} --workers 4 --threads 4</w:t>
        <w:br/>
      </w:r>
      <w:r>
        <w:rPr>
          <w:rFonts w:ascii="Consolas" w:hAnsi="Consolas"/>
          <w:color w:val="333333"/>
          <w:sz w:val="16"/>
        </w:rPr>
        <w:t xml:space="preserve">      --timeout 180 --worker-class gthread --max-requests 1000</w:t>
        <w:br/>
      </w:r>
      <w:r>
        <w:rPr>
          <w:rFonts w:ascii="Consolas" w:hAnsi="Consolas"/>
          <w:color w:val="333333"/>
          <w:sz w:val="16"/>
        </w:rPr>
        <w:t xml:space="preserve">      --max-requests-jitter 50 --preload -c gunicorn.conf.py</w:t>
        <w:br/>
      </w:r>
      <w:r>
        <w:rPr>
          <w:rFonts w:ascii="Consolas" w:hAnsi="Consolas"/>
          <w:color w:val="333333"/>
          <w:sz w:val="16"/>
        </w:rPr>
        <w:t xml:space="preserve">      server:app",</w:t>
        <w:br/>
      </w:r>
      <w:r>
        <w:rPr>
          <w:rFonts w:ascii="Consolas" w:hAnsi="Consolas"/>
          <w:color w:val="333333"/>
          <w:sz w:val="16"/>
        </w:rPr>
        <w:t xml:space="preserve">    "restartPolicyType": "ON_FAILURE",</w:t>
        <w:br/>
      </w:r>
      <w:r>
        <w:rPr>
          <w:rFonts w:ascii="Consolas" w:hAnsi="Consolas"/>
          <w:color w:val="333333"/>
          <w:sz w:val="16"/>
        </w:rPr>
        <w:t xml:space="preserve">    "restartPolicyMaxRetries": 5</w:t>
        <w:br/>
      </w:r>
      <w:r>
        <w:rPr>
          <w:rFonts w:ascii="Consolas" w:hAnsi="Consolas"/>
          <w:color w:val="333333"/>
          <w:sz w:val="16"/>
        </w:rPr>
        <w:t xml:space="preserve">  }</w:t>
        <w:br/>
      </w:r>
      <w:r>
        <w:rPr>
          <w:rFonts w:ascii="Consolas" w:hAnsi="Consolas"/>
          <w:color w:val="333333"/>
          <w:sz w:val="16"/>
        </w:rPr>
        <w:t>}</w:t>
        <w:br/>
      </w:r>
    </w:p>
    <w:p>
      <w:pPr>
        <w:spacing w:after="40"/>
      </w:pPr>
      <w:r>
        <w:rPr>
          <w:rFonts w:ascii="Calibri" w:hAnsi="Calibri"/>
          <w:b/>
        </w:rPr>
        <w:t>gunicorn.conf.py:</w:t>
      </w:r>
    </w:p>
    <w:p>
      <w:pPr>
        <w:spacing w:before="120" w:after="120"/>
        <w:ind w:left="432"/>
        <w:shd w:fill="F5F5F5" w:val="clear"/>
      </w:pPr>
      <w:r>
        <w:rPr>
          <w:rFonts w:ascii="Consolas" w:hAnsi="Consolas"/>
          <w:color w:val="333333"/>
          <w:sz w:val="16"/>
        </w:rPr>
        <w:t># limit_request_body = 0 disables Gunicorn's built-in body limit.</w:t>
        <w:br/>
      </w:r>
      <w:r>
        <w:rPr>
          <w:rFonts w:ascii="Consolas" w:hAnsi="Consolas"/>
          <w:color w:val="333333"/>
          <w:sz w:val="16"/>
        </w:rPr>
        <w:t># The OversizedUploadGuard WSGI middleware (app/middleware.py)</w:t>
        <w:br/>
      </w:r>
      <w:r>
        <w:rPr>
          <w:rFonts w:ascii="Consolas" w:hAnsi="Consolas"/>
          <w:color w:val="333333"/>
          <w:sz w:val="16"/>
        </w:rPr>
        <w:t># handles rejection with proper body draining so the 413</w:t>
        <w:br/>
      </w:r>
      <w:r>
        <w:rPr>
          <w:rFonts w:ascii="Consolas" w:hAnsi="Consolas"/>
          <w:color w:val="333333"/>
          <w:sz w:val="16"/>
        </w:rPr>
        <w:t># response reaches the client cleanly (no TCP reset).</w:t>
        <w:br/>
      </w:r>
      <w:r>
        <w:rPr>
          <w:rFonts w:ascii="Consolas" w:hAnsi="Consolas"/>
          <w:color w:val="333333"/>
          <w:sz w:val="16"/>
        </w:rPr>
        <w:t>limit_request_body = 0</w:t>
        <w:br/>
      </w:r>
    </w:p>
    <w:p>
      <w:pPr>
        <w:spacing w:after="80"/>
      </w:pPr>
      <w:r>
        <w:rPr>
          <w:rFonts w:ascii="Calibri" w:hAnsi="Calibri"/>
          <w:b/>
        </w:rPr>
        <w:t>Deployment Pipeline:</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1440"/>
            <w:vAlign w:val="center"/>
            <w:shd w:fill="1B2A4A"/>
          </w:tcPr>
          <w:p>
            <w:pPr>
              <w:spacing w:before="80" w:after="80"/>
              <w:jc w:val="left"/>
            </w:pPr>
            <w:r/>
            <w:r>
              <w:rPr>
                <w:rFonts w:ascii="Calibri" w:hAnsi="Calibri"/>
                <w:b/>
                <w:color w:val="FFFFFF"/>
                <w:sz w:val="18"/>
              </w:rPr>
              <w:t>Step</w:t>
            </w:r>
          </w:p>
        </w:tc>
        <w:tc>
          <w:tcPr>
            <w:tcW w:type="dxa" w:w="3600"/>
            <w:vAlign w:val="center"/>
            <w:shd w:fill="1B2A4A"/>
          </w:tcPr>
          <w:p>
            <w:pPr>
              <w:spacing w:before="80" w:after="80"/>
              <w:jc w:val="left"/>
            </w:pPr>
            <w:r/>
            <w:r>
              <w:rPr>
                <w:rFonts w:ascii="Calibri" w:hAnsi="Calibri"/>
                <w:b/>
                <w:color w:val="FFFFFF"/>
                <w:sz w:val="18"/>
              </w:rPr>
              <w:t>Command</w:t>
            </w:r>
          </w:p>
        </w:tc>
        <w:tc>
          <w:tcPr>
            <w:tcW w:type="dxa" w:w="4320"/>
            <w:vAlign w:val="center"/>
            <w:shd w:fill="1B2A4A"/>
          </w:tcPr>
          <w:p>
            <w:pPr>
              <w:spacing w:before="80" w:after="80"/>
              <w:jc w:val="left"/>
            </w:pPr>
            <w:r/>
            <w:r>
              <w:rPr>
                <w:rFonts w:ascii="Calibri" w:hAnsi="Calibri"/>
                <w:b/>
                <w:color w:val="FFFFFF"/>
                <w:sz w:val="18"/>
              </w:rPr>
              <w:t>Description</w:t>
            </w:r>
          </w:p>
        </w:tc>
      </w:tr>
      <w:tr>
        <w:tc>
          <w:tcPr>
            <w:tcW w:type="dxa" w:w="1440"/>
            <w:vAlign w:val="center"/>
          </w:tcPr>
          <w:p>
            <w:pPr>
              <w:spacing w:before="40" w:after="40"/>
            </w:pPr>
            <w:r/>
            <w:r>
              <w:rPr>
                <w:rFonts w:ascii="Calibri" w:hAnsi="Calibri"/>
                <w:b/>
                <w:color w:val="333333"/>
                <w:sz w:val="17"/>
              </w:rPr>
              <w:t>1. Pre-deploy</w:t>
            </w:r>
          </w:p>
        </w:tc>
        <w:tc>
          <w:tcPr>
            <w:tcW w:type="dxa" w:w="3600"/>
            <w:vAlign w:val="center"/>
          </w:tcPr>
          <w:p>
            <w:pPr>
              <w:spacing w:before="40" w:after="40"/>
            </w:pPr>
            <w:r/>
            <w:r>
              <w:rPr>
                <w:rFonts w:ascii="Calibri" w:hAnsi="Calibri"/>
                <w:color w:val="333333"/>
                <w:sz w:val="17"/>
              </w:rPr>
              <w:t>python pre_deploy.py</w:t>
            </w:r>
          </w:p>
        </w:tc>
        <w:tc>
          <w:tcPr>
            <w:tcW w:type="dxa" w:w="4320"/>
            <w:vAlign w:val="center"/>
          </w:tcPr>
          <w:p>
            <w:pPr>
              <w:spacing w:before="40" w:after="40"/>
            </w:pPr>
            <w:r/>
            <w:r>
              <w:rPr>
                <w:rFonts w:ascii="Calibri" w:hAnsi="Calibri"/>
                <w:color w:val="333333"/>
                <w:sz w:val="17"/>
              </w:rPr>
              <w:t>Resets stale Alembic revisions; validates migration chain (v300_combined, v301_lockout)</w:t>
            </w:r>
          </w:p>
        </w:tc>
      </w:tr>
      <w:tr>
        <w:tc>
          <w:tcPr>
            <w:tcW w:type="dxa" w:w="1440"/>
            <w:vAlign w:val="center"/>
            <w:shd w:fill="EBF3FC"/>
          </w:tcPr>
          <w:p>
            <w:pPr>
              <w:spacing w:before="40" w:after="40"/>
            </w:pPr>
            <w:r/>
            <w:r>
              <w:rPr>
                <w:rFonts w:ascii="Calibri" w:hAnsi="Calibri"/>
                <w:b/>
                <w:color w:val="333333"/>
                <w:sz w:val="17"/>
              </w:rPr>
              <w:t>2. Migrations</w:t>
            </w:r>
          </w:p>
        </w:tc>
        <w:tc>
          <w:tcPr>
            <w:tcW w:type="dxa" w:w="3600"/>
            <w:vAlign w:val="center"/>
            <w:shd w:fill="EBF3FC"/>
          </w:tcPr>
          <w:p>
            <w:pPr>
              <w:spacing w:before="40" w:after="40"/>
            </w:pPr>
            <w:r/>
            <w:r>
              <w:rPr>
                <w:rFonts w:ascii="Calibri" w:hAnsi="Calibri"/>
                <w:color w:val="333333"/>
                <w:sz w:val="17"/>
              </w:rPr>
              <w:t>flask db upgrade</w:t>
            </w:r>
          </w:p>
        </w:tc>
        <w:tc>
          <w:tcPr>
            <w:tcW w:type="dxa" w:w="4320"/>
            <w:vAlign w:val="center"/>
            <w:shd w:fill="EBF3FC"/>
          </w:tcPr>
          <w:p>
            <w:pPr>
              <w:spacing w:before="40" w:after="40"/>
            </w:pPr>
            <w:r/>
            <w:r>
              <w:rPr>
                <w:rFonts w:ascii="Calibri" w:hAnsi="Calibri"/>
                <w:color w:val="333333"/>
                <w:sz w:val="17"/>
              </w:rPr>
              <w:t>Applies pending Alembic database migrations (idempotent)</w:t>
            </w:r>
          </w:p>
        </w:tc>
      </w:tr>
      <w:tr>
        <w:tc>
          <w:tcPr>
            <w:tcW w:type="dxa" w:w="1440"/>
            <w:vAlign w:val="center"/>
          </w:tcPr>
          <w:p>
            <w:pPr>
              <w:spacing w:before="40" w:after="40"/>
            </w:pPr>
            <w:r/>
            <w:r>
              <w:rPr>
                <w:rFonts w:ascii="Calibri" w:hAnsi="Calibri"/>
                <w:b/>
                <w:color w:val="333333"/>
                <w:sz w:val="17"/>
              </w:rPr>
              <w:t>3. Server Start</w:t>
            </w:r>
          </w:p>
        </w:tc>
        <w:tc>
          <w:tcPr>
            <w:tcW w:type="dxa" w:w="3600"/>
            <w:vAlign w:val="center"/>
          </w:tcPr>
          <w:p>
            <w:pPr>
              <w:spacing w:before="40" w:after="40"/>
            </w:pPr>
            <w:r/>
            <w:r>
              <w:rPr>
                <w:rFonts w:ascii="Calibri" w:hAnsi="Calibri"/>
                <w:color w:val="333333"/>
                <w:sz w:val="17"/>
              </w:rPr>
              <w:t>gunicorn ... server:app</w:t>
            </w:r>
          </w:p>
        </w:tc>
        <w:tc>
          <w:tcPr>
            <w:tcW w:type="dxa" w:w="4320"/>
            <w:vAlign w:val="center"/>
          </w:tcPr>
          <w:p>
            <w:pPr>
              <w:spacing w:before="40" w:after="40"/>
            </w:pPr>
            <w:r/>
            <w:r>
              <w:rPr>
                <w:rFonts w:ascii="Calibri" w:hAnsi="Calibri"/>
                <w:color w:val="333333"/>
                <w:sz w:val="17"/>
              </w:rPr>
              <w:t>Starts Gunicorn with --preload and gunicorn.conf.py; ON_FAILURE restart policy (max 5 retries)</w:t>
            </w:r>
          </w:p>
        </w:tc>
      </w:tr>
    </w:tbl>
    <w:p/>
    <w:p>
      <w:pPr>
        <w:pStyle w:val="Heading2"/>
      </w:pPr>
      <w:r>
        <w:rPr>
          <w:rFonts w:ascii="Calibri" w:hAnsi="Calibri"/>
          <w:color w:val="2C3E6B"/>
          <w:sz w:val="30"/>
        </w:rPr>
        <w:t>9.2 Environment Variables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2592"/>
            <w:vAlign w:val="center"/>
            <w:shd w:fill="1B2A4A"/>
          </w:tcPr>
          <w:p>
            <w:pPr>
              <w:spacing w:before="80" w:after="80"/>
              <w:jc w:val="left"/>
            </w:pPr>
            <w:r/>
            <w:r>
              <w:rPr>
                <w:rFonts w:ascii="Calibri" w:hAnsi="Calibri"/>
                <w:b/>
                <w:color w:val="FFFFFF"/>
                <w:sz w:val="18"/>
              </w:rPr>
              <w:t>Variable</w:t>
            </w:r>
          </w:p>
        </w:tc>
        <w:tc>
          <w:tcPr>
            <w:tcW w:type="dxa" w:w="1008"/>
            <w:vAlign w:val="center"/>
            <w:shd w:fill="1B2A4A"/>
          </w:tcPr>
          <w:p>
            <w:pPr>
              <w:spacing w:before="80" w:after="80"/>
              <w:jc w:val="left"/>
            </w:pPr>
            <w:r/>
            <w:r>
              <w:rPr>
                <w:rFonts w:ascii="Calibri" w:hAnsi="Calibri"/>
                <w:b/>
                <w:color w:val="FFFFFF"/>
                <w:sz w:val="18"/>
              </w:rPr>
              <w:t>Required</w:t>
            </w:r>
          </w:p>
        </w:tc>
        <w:tc>
          <w:tcPr>
            <w:tcW w:type="dxa" w:w="1728"/>
            <w:vAlign w:val="center"/>
            <w:shd w:fill="1B2A4A"/>
          </w:tcPr>
          <w:p>
            <w:pPr>
              <w:spacing w:before="80" w:after="80"/>
              <w:jc w:val="left"/>
            </w:pPr>
            <w:r/>
            <w:r>
              <w:rPr>
                <w:rFonts w:ascii="Calibri" w:hAnsi="Calibri"/>
                <w:b/>
                <w:color w:val="FFFFFF"/>
                <w:sz w:val="18"/>
              </w:rPr>
              <w:t>Default</w:t>
            </w:r>
          </w:p>
        </w:tc>
        <w:tc>
          <w:tcPr>
            <w:tcW w:type="dxa" w:w="4032"/>
            <w:vAlign w:val="center"/>
            <w:shd w:fill="1B2A4A"/>
          </w:tcPr>
          <w:p>
            <w:pPr>
              <w:spacing w:before="80" w:after="80"/>
              <w:jc w:val="left"/>
            </w:pPr>
            <w:r/>
            <w:r>
              <w:rPr>
                <w:rFonts w:ascii="Calibri" w:hAnsi="Calibri"/>
                <w:b/>
                <w:color w:val="FFFFFF"/>
                <w:sz w:val="18"/>
              </w:rPr>
              <w:t>Description</w:t>
            </w:r>
          </w:p>
        </w:tc>
      </w:tr>
      <w:tr>
        <w:tc>
          <w:tcPr>
            <w:tcW w:type="dxa" w:w="2592"/>
            <w:vAlign w:val="center"/>
          </w:tcPr>
          <w:p>
            <w:pPr>
              <w:spacing w:before="40" w:after="40"/>
            </w:pPr>
            <w:r/>
            <w:r>
              <w:rPr>
                <w:rFonts w:ascii="Calibri" w:hAnsi="Calibri"/>
                <w:b/>
                <w:color w:val="333333"/>
                <w:sz w:val="17"/>
              </w:rPr>
              <w:t>ANTHROPIC_API_KEY</w:t>
            </w:r>
          </w:p>
        </w:tc>
        <w:tc>
          <w:tcPr>
            <w:tcW w:type="dxa" w:w="1008"/>
            <w:vAlign w:val="center"/>
          </w:tcPr>
          <w:p>
            <w:pPr>
              <w:spacing w:before="40" w:after="40"/>
            </w:pPr>
            <w:r/>
            <w:r>
              <w:rPr>
                <w:rFonts w:ascii="Calibri" w:hAnsi="Calibri"/>
                <w:color w:val="333333"/>
                <w:sz w:val="17"/>
              </w:rPr>
              <w:t>Yes</w:t>
            </w:r>
          </w:p>
        </w:tc>
        <w:tc>
          <w:tcPr>
            <w:tcW w:type="dxa" w:w="1728"/>
            <w:vAlign w:val="center"/>
          </w:tcPr>
          <w:p>
            <w:pPr>
              <w:spacing w:before="40" w:after="40"/>
            </w:pPr>
            <w:r/>
            <w:r>
              <w:rPr>
                <w:rFonts w:ascii="Calibri" w:hAnsi="Calibri"/>
                <w:color w:val="333333"/>
                <w:sz w:val="17"/>
              </w:rPr>
              <w:t>-</w:t>
            </w:r>
          </w:p>
        </w:tc>
        <w:tc>
          <w:tcPr>
            <w:tcW w:type="dxa" w:w="4032"/>
            <w:vAlign w:val="center"/>
          </w:tcPr>
          <w:p>
            <w:pPr>
              <w:spacing w:before="40" w:after="40"/>
            </w:pPr>
            <w:r/>
            <w:r>
              <w:rPr>
                <w:rFonts w:ascii="Calibri" w:hAnsi="Calibri"/>
                <w:color w:val="333333"/>
                <w:sz w:val="17"/>
              </w:rPr>
              <w:t>Anthropic Claude API key for AI features</w:t>
            </w:r>
          </w:p>
        </w:tc>
      </w:tr>
      <w:tr>
        <w:tc>
          <w:tcPr>
            <w:tcW w:type="dxa" w:w="2592"/>
            <w:vAlign w:val="center"/>
            <w:shd w:fill="EBF3FC"/>
          </w:tcPr>
          <w:p>
            <w:pPr>
              <w:spacing w:before="40" w:after="40"/>
            </w:pPr>
            <w:r/>
            <w:r>
              <w:rPr>
                <w:rFonts w:ascii="Calibri" w:hAnsi="Calibri"/>
                <w:b/>
                <w:color w:val="333333"/>
                <w:sz w:val="17"/>
              </w:rPr>
              <w:t>OPENSANCTIONS_API_KEY</w:t>
            </w:r>
          </w:p>
        </w:tc>
        <w:tc>
          <w:tcPr>
            <w:tcW w:type="dxa" w:w="1008"/>
            <w:vAlign w:val="center"/>
            <w:shd w:fill="EBF3FC"/>
          </w:tcPr>
          <w:p>
            <w:pPr>
              <w:spacing w:before="40" w:after="40"/>
            </w:pPr>
            <w:r/>
            <w:r>
              <w:rPr>
                <w:rFonts w:ascii="Calibri" w:hAnsi="Calibri"/>
                <w:color w:val="333333"/>
                <w:sz w:val="17"/>
              </w:rPr>
              <w:t>Yes</w:t>
            </w:r>
          </w:p>
        </w:tc>
        <w:tc>
          <w:tcPr>
            <w:tcW w:type="dxa" w:w="1728"/>
            <w:vAlign w:val="center"/>
            <w:shd w:fill="EBF3FC"/>
          </w:tcPr>
          <w:p>
            <w:pPr>
              <w:spacing w:before="40" w:after="40"/>
            </w:pPr>
            <w:r/>
            <w:r>
              <w:rPr>
                <w:rFonts w:ascii="Calibri" w:hAnsi="Calibri"/>
                <w:color w:val="333333"/>
                <w:sz w:val="17"/>
              </w:rPr>
              <w:t>-</w:t>
            </w:r>
          </w:p>
        </w:tc>
        <w:tc>
          <w:tcPr>
            <w:tcW w:type="dxa" w:w="4032"/>
            <w:vAlign w:val="center"/>
            <w:shd w:fill="EBF3FC"/>
          </w:tcPr>
          <w:p>
            <w:pPr>
              <w:spacing w:before="40" w:after="40"/>
            </w:pPr>
            <w:r/>
            <w:r>
              <w:rPr>
                <w:rFonts w:ascii="Calibri" w:hAnsi="Calibri"/>
                <w:color w:val="333333"/>
                <w:sz w:val="17"/>
              </w:rPr>
              <w:t>OpenSanctions API key for sanctions screening</w:t>
            </w:r>
          </w:p>
        </w:tc>
      </w:tr>
      <w:tr>
        <w:tc>
          <w:tcPr>
            <w:tcW w:type="dxa" w:w="2592"/>
            <w:vAlign w:val="center"/>
          </w:tcPr>
          <w:p>
            <w:pPr>
              <w:spacing w:before="40" w:after="40"/>
            </w:pPr>
            <w:r/>
            <w:r>
              <w:rPr>
                <w:rFonts w:ascii="Calibri" w:hAnsi="Calibri"/>
                <w:b/>
                <w:color w:val="333333"/>
                <w:sz w:val="17"/>
              </w:rPr>
              <w:t>DATABASE_URL</w:t>
            </w:r>
          </w:p>
        </w:tc>
        <w:tc>
          <w:tcPr>
            <w:tcW w:type="dxa" w:w="1008"/>
            <w:vAlign w:val="center"/>
          </w:tcPr>
          <w:p>
            <w:pPr>
              <w:spacing w:before="40" w:after="40"/>
            </w:pPr>
            <w:r/>
            <w:r>
              <w:rPr>
                <w:rFonts w:ascii="Calibri" w:hAnsi="Calibri"/>
                <w:color w:val="333333"/>
                <w:sz w:val="17"/>
              </w:rPr>
              <w:t>Yes</w:t>
            </w:r>
          </w:p>
        </w:tc>
        <w:tc>
          <w:tcPr>
            <w:tcW w:type="dxa" w:w="1728"/>
            <w:vAlign w:val="center"/>
          </w:tcPr>
          <w:p>
            <w:pPr>
              <w:spacing w:before="40" w:after="40"/>
            </w:pPr>
            <w:r/>
            <w:r>
              <w:rPr>
                <w:rFonts w:ascii="Calibri" w:hAnsi="Calibri"/>
                <w:color w:val="333333"/>
                <w:sz w:val="17"/>
              </w:rPr>
              <w:t>-</w:t>
            </w:r>
          </w:p>
        </w:tc>
        <w:tc>
          <w:tcPr>
            <w:tcW w:type="dxa" w:w="4032"/>
            <w:vAlign w:val="center"/>
          </w:tcPr>
          <w:p>
            <w:pPr>
              <w:spacing w:before="40" w:after="40"/>
            </w:pPr>
            <w:r/>
            <w:r>
              <w:rPr>
                <w:rFonts w:ascii="Calibri" w:hAnsi="Calibri"/>
                <w:color w:val="333333"/>
                <w:sz w:val="17"/>
              </w:rPr>
              <w:t>PostgreSQL connection URL (auto-provisioned by Railway)</w:t>
            </w:r>
          </w:p>
        </w:tc>
      </w:tr>
      <w:tr>
        <w:tc>
          <w:tcPr>
            <w:tcW w:type="dxa" w:w="2592"/>
            <w:vAlign w:val="center"/>
            <w:shd w:fill="EBF3FC"/>
          </w:tcPr>
          <w:p>
            <w:pPr>
              <w:spacing w:before="40" w:after="40"/>
            </w:pPr>
            <w:r/>
            <w:r>
              <w:rPr>
                <w:rFonts w:ascii="Calibri" w:hAnsi="Calibri"/>
                <w:b/>
                <w:color w:val="333333"/>
                <w:sz w:val="17"/>
              </w:rPr>
              <w:t>SECRET_KEY</w:t>
            </w:r>
          </w:p>
        </w:tc>
        <w:tc>
          <w:tcPr>
            <w:tcW w:type="dxa" w:w="1008"/>
            <w:vAlign w:val="center"/>
            <w:shd w:fill="EBF3FC"/>
          </w:tcPr>
          <w:p>
            <w:pPr>
              <w:spacing w:before="40" w:after="40"/>
            </w:pPr>
            <w:r/>
            <w:r>
              <w:rPr>
                <w:rFonts w:ascii="Calibri" w:hAnsi="Calibri"/>
                <w:color w:val="333333"/>
                <w:sz w:val="17"/>
              </w:rPr>
              <w:t>Yes</w:t>
            </w:r>
          </w:p>
        </w:tc>
        <w:tc>
          <w:tcPr>
            <w:tcW w:type="dxa" w:w="1728"/>
            <w:vAlign w:val="center"/>
            <w:shd w:fill="EBF3FC"/>
          </w:tcPr>
          <w:p>
            <w:pPr>
              <w:spacing w:before="40" w:after="40"/>
            </w:pPr>
            <w:r/>
            <w:r>
              <w:rPr>
                <w:rFonts w:ascii="Calibri" w:hAnsi="Calibri"/>
                <w:color w:val="333333"/>
                <w:sz w:val="17"/>
              </w:rPr>
              <w:t>auto-generated</w:t>
            </w:r>
          </w:p>
        </w:tc>
        <w:tc>
          <w:tcPr>
            <w:tcW w:type="dxa" w:w="4032"/>
            <w:vAlign w:val="center"/>
            <w:shd w:fill="EBF3FC"/>
          </w:tcPr>
          <w:p>
            <w:pPr>
              <w:spacing w:before="40" w:after="40"/>
            </w:pPr>
            <w:r/>
            <w:r>
              <w:rPr>
                <w:rFonts w:ascii="Calibri" w:hAnsi="Calibri"/>
                <w:color w:val="333333"/>
                <w:sz w:val="17"/>
              </w:rPr>
              <w:t>Flask session encryption key (32+ characters)</w:t>
            </w:r>
          </w:p>
        </w:tc>
      </w:tr>
      <w:tr>
        <w:tc>
          <w:tcPr>
            <w:tcW w:type="dxa" w:w="2592"/>
            <w:vAlign w:val="center"/>
          </w:tcPr>
          <w:p>
            <w:pPr>
              <w:spacing w:before="40" w:after="40"/>
            </w:pPr>
            <w:r/>
            <w:r>
              <w:rPr>
                <w:rFonts w:ascii="Calibri" w:hAnsi="Calibri"/>
                <w:b/>
                <w:color w:val="333333"/>
                <w:sz w:val="17"/>
              </w:rPr>
              <w:t>CORS_ORIGINS</w:t>
            </w:r>
          </w:p>
        </w:tc>
        <w:tc>
          <w:tcPr>
            <w:tcW w:type="dxa" w:w="1008"/>
            <w:vAlign w:val="center"/>
          </w:tcPr>
          <w:p>
            <w:pPr>
              <w:spacing w:before="40" w:after="40"/>
            </w:pPr>
            <w:r/>
            <w:r>
              <w:rPr>
                <w:rFonts w:ascii="Calibri" w:hAnsi="Calibri"/>
                <w:color w:val="333333"/>
                <w:sz w:val="17"/>
              </w:rPr>
              <w:t>No</w:t>
            </w:r>
          </w:p>
        </w:tc>
        <w:tc>
          <w:tcPr>
            <w:tcW w:type="dxa" w:w="1728"/>
            <w:vAlign w:val="center"/>
          </w:tcPr>
          <w:p>
            <w:pPr>
              <w:spacing w:before="40" w:after="40"/>
            </w:pPr>
            <w:r/>
            <w:r>
              <w:rPr>
                <w:rFonts w:ascii="Calibri" w:hAnsi="Calibri"/>
                <w:color w:val="333333"/>
                <w:sz w:val="17"/>
              </w:rPr>
              <w:t>env-aware</w:t>
            </w:r>
          </w:p>
        </w:tc>
        <w:tc>
          <w:tcPr>
            <w:tcW w:type="dxa" w:w="4032"/>
            <w:vAlign w:val="center"/>
          </w:tcPr>
          <w:p>
            <w:pPr>
              <w:spacing w:before="40" w:after="40"/>
            </w:pPr>
            <w:r/>
            <w:r>
              <w:rPr>
                <w:rFonts w:ascii="Calibri" w:hAnsi="Calibri"/>
                <w:color w:val="333333"/>
                <w:sz w:val="17"/>
              </w:rPr>
              <w:t>Production: Railway domain only; Development: adds localhost. Comma-separated override.</w:t>
            </w:r>
          </w:p>
        </w:tc>
      </w:tr>
      <w:tr>
        <w:tc>
          <w:tcPr>
            <w:tcW w:type="dxa" w:w="2592"/>
            <w:vAlign w:val="center"/>
            <w:shd w:fill="EBF3FC"/>
          </w:tcPr>
          <w:p>
            <w:pPr>
              <w:spacing w:before="40" w:after="40"/>
            </w:pPr>
            <w:r/>
            <w:r>
              <w:rPr>
                <w:rFonts w:ascii="Calibri" w:hAnsi="Calibri"/>
                <w:b/>
                <w:color w:val="333333"/>
                <w:sz w:val="17"/>
              </w:rPr>
              <w:t>SENTRY_DSN</w:t>
            </w:r>
          </w:p>
        </w:tc>
        <w:tc>
          <w:tcPr>
            <w:tcW w:type="dxa" w:w="1008"/>
            <w:vAlign w:val="center"/>
            <w:shd w:fill="EBF3FC"/>
          </w:tcPr>
          <w:p>
            <w:pPr>
              <w:spacing w:before="40" w:after="40"/>
            </w:pPr>
            <w:r/>
            <w:r>
              <w:rPr>
                <w:rFonts w:ascii="Calibri" w:hAnsi="Calibri"/>
                <w:color w:val="333333"/>
                <w:sz w:val="17"/>
              </w:rPr>
              <w:t>No</w:t>
            </w:r>
          </w:p>
        </w:tc>
        <w:tc>
          <w:tcPr>
            <w:tcW w:type="dxa" w:w="1728"/>
            <w:vAlign w:val="center"/>
            <w:shd w:fill="EBF3FC"/>
          </w:tcPr>
          <w:p>
            <w:pPr>
              <w:spacing w:before="40" w:after="40"/>
            </w:pPr>
            <w:r/>
            <w:r>
              <w:rPr>
                <w:rFonts w:ascii="Calibri" w:hAnsi="Calibri"/>
                <w:color w:val="333333"/>
                <w:sz w:val="17"/>
              </w:rPr>
              <w:t>-</w:t>
            </w:r>
          </w:p>
        </w:tc>
        <w:tc>
          <w:tcPr>
            <w:tcW w:type="dxa" w:w="4032"/>
            <w:vAlign w:val="center"/>
            <w:shd w:fill="EBF3FC"/>
          </w:tcPr>
          <w:p>
            <w:pPr>
              <w:spacing w:before="40" w:after="40"/>
            </w:pPr>
            <w:r/>
            <w:r>
              <w:rPr>
                <w:rFonts w:ascii="Calibri" w:hAnsi="Calibri"/>
                <w:color w:val="333333"/>
                <w:sz w:val="17"/>
              </w:rPr>
              <w:t>Sentry error-tracking DSN (enables production error reporting)</w:t>
            </w:r>
          </w:p>
        </w:tc>
      </w:tr>
      <w:tr>
        <w:tc>
          <w:tcPr>
            <w:tcW w:type="dxa" w:w="2592"/>
            <w:vAlign w:val="center"/>
          </w:tcPr>
          <w:p>
            <w:pPr>
              <w:spacing w:before="40" w:after="40"/>
            </w:pPr>
            <w:r/>
            <w:r>
              <w:rPr>
                <w:rFonts w:ascii="Calibri" w:hAnsi="Calibri"/>
                <w:b/>
                <w:color w:val="333333"/>
                <w:sz w:val="17"/>
              </w:rPr>
              <w:t>UPLOAD_FOLDER</w:t>
            </w:r>
          </w:p>
        </w:tc>
        <w:tc>
          <w:tcPr>
            <w:tcW w:type="dxa" w:w="1008"/>
            <w:vAlign w:val="center"/>
          </w:tcPr>
          <w:p>
            <w:pPr>
              <w:spacing w:before="40" w:after="40"/>
            </w:pPr>
            <w:r/>
            <w:r>
              <w:rPr>
                <w:rFonts w:ascii="Calibri" w:hAnsi="Calibri"/>
                <w:color w:val="333333"/>
                <w:sz w:val="17"/>
              </w:rPr>
              <w:t>No</w:t>
            </w:r>
          </w:p>
        </w:tc>
        <w:tc>
          <w:tcPr>
            <w:tcW w:type="dxa" w:w="1728"/>
            <w:vAlign w:val="center"/>
          </w:tcPr>
          <w:p>
            <w:pPr>
              <w:spacing w:before="40" w:after="40"/>
            </w:pPr>
            <w:r/>
            <w:r>
              <w:rPr>
                <w:rFonts w:ascii="Calibri" w:hAnsi="Calibri"/>
                <w:color w:val="333333"/>
                <w:sz w:val="17"/>
              </w:rPr>
              <w:t>uploads/</w:t>
            </w:r>
          </w:p>
        </w:tc>
        <w:tc>
          <w:tcPr>
            <w:tcW w:type="dxa" w:w="4032"/>
            <w:vAlign w:val="center"/>
          </w:tcPr>
          <w:p>
            <w:pPr>
              <w:spacing w:before="40" w:after="40"/>
            </w:pPr>
            <w:r/>
            <w:r>
              <w:rPr>
                <w:rFonts w:ascii="Calibri" w:hAnsi="Calibri"/>
                <w:color w:val="333333"/>
                <w:sz w:val="17"/>
              </w:rPr>
              <w:t>Directory for uploaded files</w:t>
            </w:r>
          </w:p>
        </w:tc>
      </w:tr>
      <w:tr>
        <w:tc>
          <w:tcPr>
            <w:tcW w:type="dxa" w:w="2592"/>
            <w:vAlign w:val="center"/>
            <w:shd w:fill="EBF3FC"/>
          </w:tcPr>
          <w:p>
            <w:pPr>
              <w:spacing w:before="40" w:after="40"/>
            </w:pPr>
            <w:r/>
            <w:r>
              <w:rPr>
                <w:rFonts w:ascii="Calibri" w:hAnsi="Calibri"/>
                <w:b/>
                <w:color w:val="333333"/>
                <w:sz w:val="17"/>
              </w:rPr>
              <w:t>FLASK_ENV</w:t>
            </w:r>
          </w:p>
        </w:tc>
        <w:tc>
          <w:tcPr>
            <w:tcW w:type="dxa" w:w="1008"/>
            <w:vAlign w:val="center"/>
            <w:shd w:fill="EBF3FC"/>
          </w:tcPr>
          <w:p>
            <w:pPr>
              <w:spacing w:before="40" w:after="40"/>
            </w:pPr>
            <w:r/>
            <w:r>
              <w:rPr>
                <w:rFonts w:ascii="Calibri" w:hAnsi="Calibri"/>
                <w:color w:val="333333"/>
                <w:sz w:val="17"/>
              </w:rPr>
              <w:t>No</w:t>
            </w:r>
          </w:p>
        </w:tc>
        <w:tc>
          <w:tcPr>
            <w:tcW w:type="dxa" w:w="1728"/>
            <w:vAlign w:val="center"/>
            <w:shd w:fill="EBF3FC"/>
          </w:tcPr>
          <w:p>
            <w:pPr>
              <w:spacing w:before="40" w:after="40"/>
            </w:pPr>
            <w:r/>
            <w:r>
              <w:rPr>
                <w:rFonts w:ascii="Calibri" w:hAnsi="Calibri"/>
                <w:color w:val="333333"/>
                <w:sz w:val="17"/>
              </w:rPr>
              <w:t>production</w:t>
            </w:r>
          </w:p>
        </w:tc>
        <w:tc>
          <w:tcPr>
            <w:tcW w:type="dxa" w:w="4032"/>
            <w:vAlign w:val="center"/>
            <w:shd w:fill="EBF3FC"/>
          </w:tcPr>
          <w:p>
            <w:pPr>
              <w:spacing w:before="40" w:after="40"/>
            </w:pPr>
            <w:r/>
            <w:r>
              <w:rPr>
                <w:rFonts w:ascii="Calibri" w:hAnsi="Calibri"/>
                <w:color w:val="333333"/>
                <w:sz w:val="17"/>
              </w:rPr>
              <w:t>Flask environment (development or production)</w:t>
            </w:r>
          </w:p>
        </w:tc>
      </w:tr>
      <w:tr>
        <w:tc>
          <w:tcPr>
            <w:tcW w:type="dxa" w:w="2592"/>
            <w:vAlign w:val="center"/>
          </w:tcPr>
          <w:p>
            <w:pPr>
              <w:spacing w:before="40" w:after="40"/>
            </w:pPr>
            <w:r/>
            <w:r>
              <w:rPr>
                <w:rFonts w:ascii="Calibri" w:hAnsi="Calibri"/>
                <w:b/>
                <w:color w:val="333333"/>
                <w:sz w:val="17"/>
              </w:rPr>
              <w:t>PORT</w:t>
            </w:r>
          </w:p>
        </w:tc>
        <w:tc>
          <w:tcPr>
            <w:tcW w:type="dxa" w:w="1008"/>
            <w:vAlign w:val="center"/>
          </w:tcPr>
          <w:p>
            <w:pPr>
              <w:spacing w:before="40" w:after="40"/>
            </w:pPr>
            <w:r/>
            <w:r>
              <w:rPr>
                <w:rFonts w:ascii="Calibri" w:hAnsi="Calibri"/>
                <w:color w:val="333333"/>
                <w:sz w:val="17"/>
              </w:rPr>
              <w:t>No</w:t>
            </w:r>
          </w:p>
        </w:tc>
        <w:tc>
          <w:tcPr>
            <w:tcW w:type="dxa" w:w="1728"/>
            <w:vAlign w:val="center"/>
          </w:tcPr>
          <w:p>
            <w:pPr>
              <w:spacing w:before="40" w:after="40"/>
            </w:pPr>
            <w:r/>
            <w:r>
              <w:rPr>
                <w:rFonts w:ascii="Calibri" w:hAnsi="Calibri"/>
                <w:color w:val="333333"/>
                <w:sz w:val="17"/>
              </w:rPr>
              <w:t>5000</w:t>
            </w:r>
          </w:p>
        </w:tc>
        <w:tc>
          <w:tcPr>
            <w:tcW w:type="dxa" w:w="4032"/>
            <w:vAlign w:val="center"/>
          </w:tcPr>
          <w:p>
            <w:pPr>
              <w:spacing w:before="40" w:after="40"/>
            </w:pPr>
            <w:r/>
            <w:r>
              <w:rPr>
                <w:rFonts w:ascii="Calibri" w:hAnsi="Calibri"/>
                <w:color w:val="333333"/>
                <w:sz w:val="17"/>
              </w:rPr>
              <w:t>HTTP port (set automatically by Railway)</w:t>
            </w:r>
          </w:p>
        </w:tc>
      </w:tr>
    </w:tbl>
    <w:p/>
    <w:p>
      <w:pPr>
        <w:pStyle w:val="Heading2"/>
      </w:pPr>
      <w:r>
        <w:rPr>
          <w:rFonts w:ascii="Calibri" w:hAnsi="Calibri"/>
          <w:color w:val="2C3E6B"/>
          <w:sz w:val="30"/>
        </w:rPr>
        <w:t>9.3 Migration Strategy</w:t>
      </w:r>
    </w:p>
    <w:p>
      <w:pPr>
        <w:spacing w:after="80"/>
      </w:pPr>
      <w:r>
        <w:rPr>
          <w:rFonts w:ascii="Calibri" w:hAnsi="Calibri"/>
        </w:rPr>
        <w:t>Database migrations use Alembic with an idempotent approach. The migration script uses SQLAlchemy's inspect() function to check whether tables and columns already exist before attempting to create them. This prevents errors when re-running migrations on an existing database and allows the same migration to be safely executed multiple times.</w:t>
      </w:r>
    </w:p>
    <w:p>
      <w:pPr>
        <w:spacing w:after="80"/>
      </w:pPr>
      <w:r>
        <w:rPr>
          <w:rFonts w:ascii="Calibri" w:hAnsi="Calibri"/>
          <w:b/>
        </w:rPr>
        <w:t>Key migration safeguards:</w:t>
      </w:r>
    </w:p>
    <w:p>
      <w:pPr>
        <w:pStyle w:val="ListBullet"/>
        <w:spacing w:after="40" w:before="40"/>
      </w:pPr>
      <w:r>
        <w:rPr>
          <w:rFonts w:ascii="Calibri" w:hAnsi="Calibri"/>
          <w:color w:val="333333"/>
          <w:sz w:val="20"/>
        </w:rPr>
        <w:t>Table existence check via inspect(engine).get_table_names() before CREATE TABLE</w:t>
      </w:r>
    </w:p>
    <w:p>
      <w:pPr>
        <w:pStyle w:val="ListBullet"/>
        <w:spacing w:after="40" w:before="40"/>
      </w:pPr>
      <w:r>
        <w:rPr>
          <w:rFonts w:ascii="Calibri" w:hAnsi="Calibri"/>
          <w:color w:val="333333"/>
          <w:sz w:val="20"/>
        </w:rPr>
        <w:t>Column existence check via inspect(engine).get_columns() before ALTER TABLE ADD COLUMN</w:t>
      </w:r>
    </w:p>
    <w:p>
      <w:pPr>
        <w:pStyle w:val="ListBullet"/>
        <w:spacing w:after="40" w:before="40"/>
      </w:pPr>
      <w:r>
        <w:rPr>
          <w:rFonts w:ascii="Calibri" w:hAnsi="Calibri"/>
          <w:color w:val="333333"/>
          <w:sz w:val="20"/>
        </w:rPr>
        <w:t>Index existence check before CREATE INDEX to avoid duplicate index errors</w:t>
      </w:r>
    </w:p>
    <w:p>
      <w:pPr>
        <w:pStyle w:val="ListBullet"/>
        <w:spacing w:after="40" w:before="40"/>
      </w:pPr>
      <w:r>
        <w:rPr>
          <w:rFonts w:ascii="Calibri" w:hAnsi="Calibri"/>
          <w:color w:val="333333"/>
          <w:sz w:val="20"/>
        </w:rPr>
        <w:t>Transactional DDL where supported (PostgreSQL) for atomic migration application</w:t>
      </w:r>
    </w:p>
    <w:p>
      <w:r>
        <w:br w:type="page"/>
      </w:r>
    </w:p>
    <w:p>
      <w:pPr>
        <w:pStyle w:val="Heading1"/>
      </w:pPr>
      <w:r>
        <w:rPr>
          <w:rFonts w:ascii="Calibri" w:hAnsi="Calibri"/>
          <w:color w:val="1B2A4A"/>
          <w:sz w:val="40"/>
        </w:rPr>
        <w:t>10. Compliance &amp; External Integrations</w:t>
      </w:r>
    </w:p>
    <w:p>
      <w:pPr>
        <w:spacing w:before="120" w:after="120"/>
        <w:pBdr>
          <w:bottom w:val="single" w:sz="6" w:space="1" w:color="CCCCCC"/>
        </w:pBdr>
      </w:pPr>
    </w:p>
    <w:p>
      <w:pPr>
        <w:pStyle w:val="Heading2"/>
      </w:pPr>
      <w:r>
        <w:rPr>
          <w:rFonts w:ascii="Calibri" w:hAnsi="Calibri"/>
          <w:color w:val="2C3E6B"/>
          <w:sz w:val="30"/>
        </w:rPr>
        <w:t>10.1 Sanctions Screening</w:t>
      </w:r>
    </w:p>
    <w:p>
      <w:pPr>
        <w:spacing w:after="160"/>
      </w:pPr>
      <w:r>
        <w:rPr>
          <w:rFonts w:ascii="Calibri" w:hAnsi="Calibri"/>
        </w:rPr>
        <w:t>The sanctions screening subsystem provides comprehensive entity screening against multiple international sanctions lists. The architecture implements a primary-with-fallback pattern to ensure screening availability even when external APIs are unreachable.</w:t>
      </w:r>
    </w:p>
    <w:p>
      <w:pPr>
        <w:spacing w:after="80"/>
      </w:pPr>
      <w:r>
        <w:rPr>
          <w:rFonts w:ascii="Calibri" w:hAnsi="Calibri"/>
          <w:b/>
        </w:rPr>
        <w:t>Screening Pipeline:</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72"/>
        <w:gridCol w:w="1872"/>
        <w:gridCol w:w="1872"/>
        <w:gridCol w:w="1872"/>
        <w:gridCol w:w="1872"/>
      </w:tblGrid>
      <w:tr>
        <w:tc>
          <w:tcPr>
            <w:tcW w:type="dxa" w:w="1152"/>
            <w:vAlign w:val="center"/>
            <w:shd w:fill="1B2A4A"/>
          </w:tcPr>
          <w:p>
            <w:pPr>
              <w:spacing w:before="80" w:after="80"/>
              <w:jc w:val="left"/>
            </w:pPr>
            <w:r/>
            <w:r>
              <w:rPr>
                <w:rFonts w:ascii="Calibri" w:hAnsi="Calibri"/>
                <w:b/>
                <w:color w:val="FFFFFF"/>
                <w:sz w:val="18"/>
              </w:rPr>
              <w:t>Priority</w:t>
            </w:r>
          </w:p>
        </w:tc>
        <w:tc>
          <w:tcPr>
            <w:tcW w:type="dxa" w:w="2160"/>
            <w:vAlign w:val="center"/>
            <w:shd w:fill="1B2A4A"/>
          </w:tcPr>
          <w:p>
            <w:pPr>
              <w:spacing w:before="80" w:after="80"/>
              <w:jc w:val="left"/>
            </w:pPr>
            <w:r/>
            <w:r>
              <w:rPr>
                <w:rFonts w:ascii="Calibri" w:hAnsi="Calibri"/>
                <w:b/>
                <w:color w:val="FFFFFF"/>
                <w:sz w:val="18"/>
              </w:rPr>
              <w:t>Source</w:t>
            </w:r>
          </w:p>
        </w:tc>
        <w:tc>
          <w:tcPr>
            <w:tcW w:type="dxa" w:w="1152"/>
            <w:vAlign w:val="center"/>
            <w:shd w:fill="1B2A4A"/>
          </w:tcPr>
          <w:p>
            <w:pPr>
              <w:spacing w:before="80" w:after="80"/>
              <w:jc w:val="left"/>
            </w:pPr>
            <w:r/>
            <w:r>
              <w:rPr>
                <w:rFonts w:ascii="Calibri" w:hAnsi="Calibri"/>
                <w:b/>
                <w:color w:val="FFFFFF"/>
                <w:sz w:val="18"/>
              </w:rPr>
              <w:t>Format</w:t>
            </w:r>
          </w:p>
        </w:tc>
        <w:tc>
          <w:tcPr>
            <w:tcW w:type="dxa" w:w="2160"/>
            <w:vAlign w:val="center"/>
            <w:shd w:fill="1B2A4A"/>
          </w:tcPr>
          <w:p>
            <w:pPr>
              <w:spacing w:before="80" w:after="80"/>
              <w:jc w:val="left"/>
            </w:pPr>
            <w:r/>
            <w:r>
              <w:rPr>
                <w:rFonts w:ascii="Calibri" w:hAnsi="Calibri"/>
                <w:b/>
                <w:color w:val="FFFFFF"/>
                <w:sz w:val="18"/>
              </w:rPr>
              <w:t>Method</w:t>
            </w:r>
          </w:p>
        </w:tc>
        <w:tc>
          <w:tcPr>
            <w:tcW w:type="dxa" w:w="2736"/>
            <w:vAlign w:val="center"/>
            <w:shd w:fill="1B2A4A"/>
          </w:tcPr>
          <w:p>
            <w:pPr>
              <w:spacing w:before="80" w:after="80"/>
              <w:jc w:val="left"/>
            </w:pPr>
            <w:r/>
            <w:r>
              <w:rPr>
                <w:rFonts w:ascii="Calibri" w:hAnsi="Calibri"/>
                <w:b/>
                <w:color w:val="FFFFFF"/>
                <w:sz w:val="18"/>
              </w:rPr>
              <w:t>Coverage</w:t>
            </w:r>
          </w:p>
        </w:tc>
      </w:tr>
      <w:tr>
        <w:tc>
          <w:tcPr>
            <w:tcW w:type="dxa" w:w="1152"/>
            <w:vAlign w:val="center"/>
          </w:tcPr>
          <w:p>
            <w:pPr>
              <w:spacing w:before="40" w:after="40"/>
            </w:pPr>
            <w:r/>
            <w:r>
              <w:rPr>
                <w:rFonts w:ascii="Calibri" w:hAnsi="Calibri"/>
                <w:b/>
                <w:color w:val="333333"/>
                <w:sz w:val="17"/>
              </w:rPr>
              <w:t>Primary</w:t>
            </w:r>
          </w:p>
        </w:tc>
        <w:tc>
          <w:tcPr>
            <w:tcW w:type="dxa" w:w="2160"/>
            <w:vAlign w:val="center"/>
          </w:tcPr>
          <w:p>
            <w:pPr>
              <w:spacing w:before="40" w:after="40"/>
            </w:pPr>
            <w:r/>
            <w:r>
              <w:rPr>
                <w:rFonts w:ascii="Calibri" w:hAnsi="Calibri"/>
                <w:color w:val="333333"/>
                <w:sz w:val="17"/>
              </w:rPr>
              <w:t>OpenSanctions API v3</w:t>
            </w:r>
          </w:p>
        </w:tc>
        <w:tc>
          <w:tcPr>
            <w:tcW w:type="dxa" w:w="1152"/>
            <w:vAlign w:val="center"/>
          </w:tcPr>
          <w:p>
            <w:pPr>
              <w:spacing w:before="40" w:after="40"/>
            </w:pPr>
            <w:r/>
            <w:r>
              <w:rPr>
                <w:rFonts w:ascii="Calibri" w:hAnsi="Calibri"/>
                <w:color w:val="333333"/>
                <w:sz w:val="17"/>
              </w:rPr>
              <w:t>REST JSON</w:t>
            </w:r>
          </w:p>
        </w:tc>
        <w:tc>
          <w:tcPr>
            <w:tcW w:type="dxa" w:w="2160"/>
            <w:vAlign w:val="center"/>
          </w:tcPr>
          <w:p>
            <w:pPr>
              <w:spacing w:before="40" w:after="40"/>
            </w:pPr>
            <w:r/>
            <w:r>
              <w:rPr>
                <w:rFonts w:ascii="Calibri" w:hAnsi="Calibri"/>
                <w:color w:val="333333"/>
                <w:sz w:val="17"/>
              </w:rPr>
              <w:t>API call with entity name + type</w:t>
            </w:r>
          </w:p>
        </w:tc>
        <w:tc>
          <w:tcPr>
            <w:tcW w:type="dxa" w:w="2736"/>
            <w:vAlign w:val="center"/>
          </w:tcPr>
          <w:p>
            <w:pPr>
              <w:spacing w:before="40" w:after="40"/>
            </w:pPr>
            <w:r/>
            <w:r>
              <w:rPr>
                <w:rFonts w:ascii="Calibri" w:hAnsi="Calibri"/>
                <w:color w:val="333333"/>
                <w:sz w:val="17"/>
              </w:rPr>
              <w:t>Consolidated: UN, OFAC, EU, UK, AU + 40 more lists</w:t>
            </w:r>
          </w:p>
        </w:tc>
      </w:tr>
      <w:tr>
        <w:tc>
          <w:tcPr>
            <w:tcW w:type="dxa" w:w="1152"/>
            <w:vAlign w:val="center"/>
            <w:shd w:fill="EBF3FC"/>
          </w:tcPr>
          <w:p>
            <w:pPr>
              <w:spacing w:before="40" w:after="40"/>
            </w:pPr>
            <w:r/>
            <w:r>
              <w:rPr>
                <w:rFonts w:ascii="Calibri" w:hAnsi="Calibri"/>
                <w:b/>
                <w:color w:val="333333"/>
                <w:sz w:val="17"/>
              </w:rPr>
              <w:t>Fallback 1</w:t>
            </w:r>
          </w:p>
        </w:tc>
        <w:tc>
          <w:tcPr>
            <w:tcW w:type="dxa" w:w="2160"/>
            <w:vAlign w:val="center"/>
            <w:shd w:fill="EBF3FC"/>
          </w:tcPr>
          <w:p>
            <w:pPr>
              <w:spacing w:before="40" w:after="40"/>
            </w:pPr>
            <w:r/>
            <w:r>
              <w:rPr>
                <w:rFonts w:ascii="Calibri" w:hAnsi="Calibri"/>
                <w:color w:val="333333"/>
                <w:sz w:val="17"/>
              </w:rPr>
              <w:t>UN Consolidated List</w:t>
            </w:r>
          </w:p>
        </w:tc>
        <w:tc>
          <w:tcPr>
            <w:tcW w:type="dxa" w:w="1152"/>
            <w:vAlign w:val="center"/>
            <w:shd w:fill="EBF3FC"/>
          </w:tcPr>
          <w:p>
            <w:pPr>
              <w:spacing w:before="40" w:after="40"/>
            </w:pPr>
            <w:r/>
            <w:r>
              <w:rPr>
                <w:rFonts w:ascii="Calibri" w:hAnsi="Calibri"/>
                <w:color w:val="333333"/>
                <w:sz w:val="17"/>
              </w:rPr>
              <w:t>XML</w:t>
            </w:r>
          </w:p>
        </w:tc>
        <w:tc>
          <w:tcPr>
            <w:tcW w:type="dxa" w:w="2160"/>
            <w:vAlign w:val="center"/>
            <w:shd w:fill="EBF3FC"/>
          </w:tcPr>
          <w:p>
            <w:pPr>
              <w:spacing w:before="40" w:after="40"/>
            </w:pPr>
            <w:r/>
            <w:r>
              <w:rPr>
                <w:rFonts w:ascii="Calibri" w:hAnsi="Calibri"/>
                <w:color w:val="333333"/>
                <w:sz w:val="17"/>
              </w:rPr>
              <w:t>Direct download + XML parse</w:t>
            </w:r>
          </w:p>
        </w:tc>
        <w:tc>
          <w:tcPr>
            <w:tcW w:type="dxa" w:w="2736"/>
            <w:vAlign w:val="center"/>
            <w:shd w:fill="EBF3FC"/>
          </w:tcPr>
          <w:p>
            <w:pPr>
              <w:spacing w:before="40" w:after="40"/>
            </w:pPr>
            <w:r/>
            <w:r>
              <w:rPr>
                <w:rFonts w:ascii="Calibri" w:hAnsi="Calibri"/>
                <w:color w:val="333333"/>
                <w:sz w:val="17"/>
              </w:rPr>
              <w:t>UN Security Council sanctions</w:t>
            </w:r>
          </w:p>
        </w:tc>
      </w:tr>
      <w:tr>
        <w:tc>
          <w:tcPr>
            <w:tcW w:type="dxa" w:w="1152"/>
            <w:vAlign w:val="center"/>
          </w:tcPr>
          <w:p>
            <w:pPr>
              <w:spacing w:before="40" w:after="40"/>
            </w:pPr>
            <w:r/>
            <w:r>
              <w:rPr>
                <w:rFonts w:ascii="Calibri" w:hAnsi="Calibri"/>
                <w:b/>
                <w:color w:val="333333"/>
                <w:sz w:val="17"/>
              </w:rPr>
              <w:t>Fallback 2</w:t>
            </w:r>
          </w:p>
        </w:tc>
        <w:tc>
          <w:tcPr>
            <w:tcW w:type="dxa" w:w="2160"/>
            <w:vAlign w:val="center"/>
          </w:tcPr>
          <w:p>
            <w:pPr>
              <w:spacing w:before="40" w:after="40"/>
            </w:pPr>
            <w:r/>
            <w:r>
              <w:rPr>
                <w:rFonts w:ascii="Calibri" w:hAnsi="Calibri"/>
                <w:color w:val="333333"/>
                <w:sz w:val="17"/>
              </w:rPr>
              <w:t>OFAC SDN List</w:t>
            </w:r>
          </w:p>
        </w:tc>
        <w:tc>
          <w:tcPr>
            <w:tcW w:type="dxa" w:w="1152"/>
            <w:vAlign w:val="center"/>
          </w:tcPr>
          <w:p>
            <w:pPr>
              <w:spacing w:before="40" w:after="40"/>
            </w:pPr>
            <w:r/>
            <w:r>
              <w:rPr>
                <w:rFonts w:ascii="Calibri" w:hAnsi="Calibri"/>
                <w:color w:val="333333"/>
                <w:sz w:val="17"/>
              </w:rPr>
              <w:t>CSV</w:t>
            </w:r>
          </w:p>
        </w:tc>
        <w:tc>
          <w:tcPr>
            <w:tcW w:type="dxa" w:w="2160"/>
            <w:vAlign w:val="center"/>
          </w:tcPr>
          <w:p>
            <w:pPr>
              <w:spacing w:before="40" w:after="40"/>
            </w:pPr>
            <w:r/>
            <w:r>
              <w:rPr>
                <w:rFonts w:ascii="Calibri" w:hAnsi="Calibri"/>
                <w:color w:val="333333"/>
                <w:sz w:val="17"/>
              </w:rPr>
              <w:t>Direct download + CSV parse</w:t>
            </w:r>
          </w:p>
        </w:tc>
        <w:tc>
          <w:tcPr>
            <w:tcW w:type="dxa" w:w="2736"/>
            <w:vAlign w:val="center"/>
          </w:tcPr>
          <w:p>
            <w:pPr>
              <w:spacing w:before="40" w:after="40"/>
            </w:pPr>
            <w:r/>
            <w:r>
              <w:rPr>
                <w:rFonts w:ascii="Calibri" w:hAnsi="Calibri"/>
                <w:color w:val="333333"/>
                <w:sz w:val="17"/>
              </w:rPr>
              <w:t>US Treasury Specially Designated Nationals</w:t>
            </w:r>
          </w:p>
        </w:tc>
      </w:tr>
      <w:tr>
        <w:tc>
          <w:tcPr>
            <w:tcW w:type="dxa" w:w="1152"/>
            <w:vAlign w:val="center"/>
            <w:shd w:fill="EBF3FC"/>
          </w:tcPr>
          <w:p>
            <w:pPr>
              <w:spacing w:before="40" w:after="40"/>
            </w:pPr>
            <w:r/>
            <w:r>
              <w:rPr>
                <w:rFonts w:ascii="Calibri" w:hAnsi="Calibri"/>
                <w:b/>
                <w:color w:val="333333"/>
                <w:sz w:val="17"/>
              </w:rPr>
              <w:t>Fallback 3</w:t>
            </w:r>
          </w:p>
        </w:tc>
        <w:tc>
          <w:tcPr>
            <w:tcW w:type="dxa" w:w="2160"/>
            <w:vAlign w:val="center"/>
            <w:shd w:fill="EBF3FC"/>
          </w:tcPr>
          <w:p>
            <w:pPr>
              <w:spacing w:before="40" w:after="40"/>
            </w:pPr>
            <w:r/>
            <w:r>
              <w:rPr>
                <w:rFonts w:ascii="Calibri" w:hAnsi="Calibri"/>
                <w:color w:val="333333"/>
                <w:sz w:val="17"/>
              </w:rPr>
              <w:t>EU Consolidated List</w:t>
            </w:r>
          </w:p>
        </w:tc>
        <w:tc>
          <w:tcPr>
            <w:tcW w:type="dxa" w:w="1152"/>
            <w:vAlign w:val="center"/>
            <w:shd w:fill="EBF3FC"/>
          </w:tcPr>
          <w:p>
            <w:pPr>
              <w:spacing w:before="40" w:after="40"/>
            </w:pPr>
            <w:r/>
            <w:r>
              <w:rPr>
                <w:rFonts w:ascii="Calibri" w:hAnsi="Calibri"/>
                <w:color w:val="333333"/>
                <w:sz w:val="17"/>
              </w:rPr>
              <w:t>CSV</w:t>
            </w:r>
          </w:p>
        </w:tc>
        <w:tc>
          <w:tcPr>
            <w:tcW w:type="dxa" w:w="2160"/>
            <w:vAlign w:val="center"/>
            <w:shd w:fill="EBF3FC"/>
          </w:tcPr>
          <w:p>
            <w:pPr>
              <w:spacing w:before="40" w:after="40"/>
            </w:pPr>
            <w:r/>
            <w:r>
              <w:rPr>
                <w:rFonts w:ascii="Calibri" w:hAnsi="Calibri"/>
                <w:color w:val="333333"/>
                <w:sz w:val="17"/>
              </w:rPr>
              <w:t>Direct download + CSV parse</w:t>
            </w:r>
          </w:p>
        </w:tc>
        <w:tc>
          <w:tcPr>
            <w:tcW w:type="dxa" w:w="2736"/>
            <w:vAlign w:val="center"/>
            <w:shd w:fill="EBF3FC"/>
          </w:tcPr>
          <w:p>
            <w:pPr>
              <w:spacing w:before="40" w:after="40"/>
            </w:pPr>
            <w:r/>
            <w:r>
              <w:rPr>
                <w:rFonts w:ascii="Calibri" w:hAnsi="Calibri"/>
                <w:color w:val="333333"/>
                <w:sz w:val="17"/>
              </w:rPr>
              <w:t>European Union financial sanctions</w:t>
            </w:r>
          </w:p>
        </w:tc>
      </w:tr>
    </w:tbl>
    <w:p/>
    <w:p>
      <w:pPr>
        <w:spacing w:after="80"/>
      </w:pPr>
      <w:r>
        <w:rPr>
          <w:rFonts w:ascii="Calibri" w:hAnsi="Calibri"/>
          <w:b/>
        </w:rPr>
        <w:t>Fuzzy Matching Configuration:</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160"/>
            <w:vAlign w:val="center"/>
            <w:shd w:fill="1B2A4A"/>
          </w:tcPr>
          <w:p>
            <w:pPr>
              <w:spacing w:before="80" w:after="80"/>
              <w:jc w:val="left"/>
            </w:pPr>
            <w:r/>
            <w:r>
              <w:rPr>
                <w:rFonts w:ascii="Calibri" w:hAnsi="Calibri"/>
                <w:b/>
                <w:color w:val="FFFFFF"/>
                <w:sz w:val="18"/>
              </w:rPr>
              <w:t>Parameter</w:t>
            </w:r>
          </w:p>
        </w:tc>
        <w:tc>
          <w:tcPr>
            <w:tcW w:type="dxa" w:w="2160"/>
            <w:vAlign w:val="center"/>
            <w:shd w:fill="1B2A4A"/>
          </w:tcPr>
          <w:p>
            <w:pPr>
              <w:spacing w:before="80" w:after="80"/>
              <w:jc w:val="left"/>
            </w:pPr>
            <w:r/>
            <w:r>
              <w:rPr>
                <w:rFonts w:ascii="Calibri" w:hAnsi="Calibri"/>
                <w:b/>
                <w:color w:val="FFFFFF"/>
                <w:sz w:val="18"/>
              </w:rPr>
              <w:t>Value</w:t>
            </w:r>
          </w:p>
        </w:tc>
        <w:tc>
          <w:tcPr>
            <w:tcW w:type="dxa" w:w="5040"/>
            <w:vAlign w:val="center"/>
            <w:shd w:fill="1B2A4A"/>
          </w:tcPr>
          <w:p>
            <w:pPr>
              <w:spacing w:before="80" w:after="80"/>
              <w:jc w:val="left"/>
            </w:pPr>
            <w:r/>
            <w:r>
              <w:rPr>
                <w:rFonts w:ascii="Calibri" w:hAnsi="Calibri"/>
                <w:b/>
                <w:color w:val="FFFFFF"/>
                <w:sz w:val="18"/>
              </w:rPr>
              <w:t>Description</w:t>
            </w:r>
          </w:p>
        </w:tc>
      </w:tr>
      <w:tr>
        <w:tc>
          <w:tcPr>
            <w:tcW w:type="dxa" w:w="2160"/>
            <w:vAlign w:val="center"/>
          </w:tcPr>
          <w:p>
            <w:pPr>
              <w:spacing w:before="40" w:after="40"/>
            </w:pPr>
            <w:r/>
            <w:r>
              <w:rPr>
                <w:rFonts w:ascii="Calibri" w:hAnsi="Calibri"/>
                <w:b/>
                <w:color w:val="333333"/>
                <w:sz w:val="17"/>
              </w:rPr>
              <w:t>Algorithm</w:t>
            </w:r>
          </w:p>
        </w:tc>
        <w:tc>
          <w:tcPr>
            <w:tcW w:type="dxa" w:w="2160"/>
            <w:vAlign w:val="center"/>
          </w:tcPr>
          <w:p>
            <w:pPr>
              <w:spacing w:before="40" w:after="40"/>
            </w:pPr>
            <w:r/>
            <w:r>
              <w:rPr>
                <w:rFonts w:ascii="Calibri" w:hAnsi="Calibri"/>
                <w:color w:val="333333"/>
                <w:sz w:val="17"/>
              </w:rPr>
              <w:t>Token Set Ratio</w:t>
            </w:r>
          </w:p>
        </w:tc>
        <w:tc>
          <w:tcPr>
            <w:tcW w:type="dxa" w:w="5040"/>
            <w:vAlign w:val="center"/>
          </w:tcPr>
          <w:p>
            <w:pPr>
              <w:spacing w:before="40" w:after="40"/>
            </w:pPr>
            <w:r/>
            <w:r>
              <w:rPr>
                <w:rFonts w:ascii="Calibri" w:hAnsi="Calibri"/>
                <w:color w:val="333333"/>
                <w:sz w:val="17"/>
              </w:rPr>
              <w:t>Handles word reordering and partial matches</w:t>
            </w:r>
          </w:p>
        </w:tc>
      </w:tr>
      <w:tr>
        <w:tc>
          <w:tcPr>
            <w:tcW w:type="dxa" w:w="2160"/>
            <w:vAlign w:val="center"/>
            <w:shd w:fill="EBF3FC"/>
          </w:tcPr>
          <w:p>
            <w:pPr>
              <w:spacing w:before="40" w:after="40"/>
            </w:pPr>
            <w:r/>
            <w:r>
              <w:rPr>
                <w:rFonts w:ascii="Calibri" w:hAnsi="Calibri"/>
                <w:b/>
                <w:color w:val="333333"/>
                <w:sz w:val="17"/>
              </w:rPr>
              <w:t>Threshold</w:t>
            </w:r>
          </w:p>
        </w:tc>
        <w:tc>
          <w:tcPr>
            <w:tcW w:type="dxa" w:w="2160"/>
            <w:vAlign w:val="center"/>
            <w:shd w:fill="EBF3FC"/>
          </w:tcPr>
          <w:p>
            <w:pPr>
              <w:spacing w:before="40" w:after="40"/>
            </w:pPr>
            <w:r/>
            <w:r>
              <w:rPr>
                <w:rFonts w:ascii="Calibri" w:hAnsi="Calibri"/>
                <w:color w:val="333333"/>
                <w:sz w:val="17"/>
              </w:rPr>
              <w:t>0.75 (75%)</w:t>
            </w:r>
          </w:p>
        </w:tc>
        <w:tc>
          <w:tcPr>
            <w:tcW w:type="dxa" w:w="5040"/>
            <w:vAlign w:val="center"/>
            <w:shd w:fill="EBF3FC"/>
          </w:tcPr>
          <w:p>
            <w:pPr>
              <w:spacing w:before="40" w:after="40"/>
            </w:pPr>
            <w:r/>
            <w:r>
              <w:rPr>
                <w:rFonts w:ascii="Calibri" w:hAnsi="Calibri"/>
                <w:color w:val="333333"/>
                <w:sz w:val="17"/>
              </w:rPr>
              <w:t>Minimum similarity score to flag as a potential match</w:t>
            </w:r>
          </w:p>
        </w:tc>
      </w:tr>
      <w:tr>
        <w:tc>
          <w:tcPr>
            <w:tcW w:type="dxa" w:w="2160"/>
            <w:vAlign w:val="center"/>
          </w:tcPr>
          <w:p>
            <w:pPr>
              <w:spacing w:before="40" w:after="40"/>
            </w:pPr>
            <w:r/>
            <w:r>
              <w:rPr>
                <w:rFonts w:ascii="Calibri" w:hAnsi="Calibri"/>
                <w:b/>
                <w:color w:val="333333"/>
                <w:sz w:val="17"/>
              </w:rPr>
              <w:t>Normalization</w:t>
            </w:r>
          </w:p>
        </w:tc>
        <w:tc>
          <w:tcPr>
            <w:tcW w:type="dxa" w:w="2160"/>
            <w:vAlign w:val="center"/>
          </w:tcPr>
          <w:p>
            <w:pPr>
              <w:spacing w:before="40" w:after="40"/>
            </w:pPr>
            <w:r/>
            <w:r>
              <w:rPr>
                <w:rFonts w:ascii="Calibri" w:hAnsi="Calibri"/>
                <w:color w:val="333333"/>
                <w:sz w:val="17"/>
              </w:rPr>
              <w:t>Lowercase, strip diacritics</w:t>
            </w:r>
          </w:p>
        </w:tc>
        <w:tc>
          <w:tcPr>
            <w:tcW w:type="dxa" w:w="5040"/>
            <w:vAlign w:val="center"/>
          </w:tcPr>
          <w:p>
            <w:pPr>
              <w:spacing w:before="40" w:after="40"/>
            </w:pPr>
            <w:r/>
            <w:r>
              <w:rPr>
                <w:rFonts w:ascii="Calibri" w:hAnsi="Calibri"/>
                <w:color w:val="333333"/>
                <w:sz w:val="17"/>
              </w:rPr>
              <w:t>Name normalization before comparison</w:t>
            </w:r>
          </w:p>
        </w:tc>
      </w:tr>
      <w:tr>
        <w:tc>
          <w:tcPr>
            <w:tcW w:type="dxa" w:w="2160"/>
            <w:vAlign w:val="center"/>
            <w:shd w:fill="EBF3FC"/>
          </w:tcPr>
          <w:p>
            <w:pPr>
              <w:spacing w:before="40" w:after="40"/>
            </w:pPr>
            <w:r/>
            <w:r>
              <w:rPr>
                <w:rFonts w:ascii="Calibri" w:hAnsi="Calibri"/>
                <w:b/>
                <w:color w:val="333333"/>
                <w:sz w:val="17"/>
              </w:rPr>
              <w:t>Multi-name</w:t>
            </w:r>
          </w:p>
        </w:tc>
        <w:tc>
          <w:tcPr>
            <w:tcW w:type="dxa" w:w="2160"/>
            <w:vAlign w:val="center"/>
            <w:shd w:fill="EBF3FC"/>
          </w:tcPr>
          <w:p>
            <w:pPr>
              <w:spacing w:before="40" w:after="40"/>
            </w:pPr>
            <w:r/>
            <w:r>
              <w:rPr>
                <w:rFonts w:ascii="Calibri" w:hAnsi="Calibri"/>
                <w:color w:val="333333"/>
                <w:sz w:val="17"/>
              </w:rPr>
              <w:t>Enabled</w:t>
            </w:r>
          </w:p>
        </w:tc>
        <w:tc>
          <w:tcPr>
            <w:tcW w:type="dxa" w:w="5040"/>
            <w:vAlign w:val="center"/>
            <w:shd w:fill="EBF3FC"/>
          </w:tcPr>
          <w:p>
            <w:pPr>
              <w:spacing w:before="40" w:after="40"/>
            </w:pPr>
            <w:r/>
            <w:r>
              <w:rPr>
                <w:rFonts w:ascii="Calibri" w:hAnsi="Calibri"/>
                <w:color w:val="333333"/>
                <w:sz w:val="17"/>
              </w:rPr>
              <w:t>Matches against entity aliases and alternate names</w:t>
            </w:r>
          </w:p>
        </w:tc>
      </w:tr>
      <w:tr>
        <w:tc>
          <w:tcPr>
            <w:tcW w:type="dxa" w:w="2160"/>
            <w:vAlign w:val="center"/>
          </w:tcPr>
          <w:p>
            <w:pPr>
              <w:spacing w:before="40" w:after="40"/>
            </w:pPr>
            <w:r/>
            <w:r>
              <w:rPr>
                <w:rFonts w:ascii="Calibri" w:hAnsi="Calibri"/>
                <w:b/>
                <w:color w:val="333333"/>
                <w:sz w:val="17"/>
              </w:rPr>
              <w:t>Cache TTL</w:t>
            </w:r>
          </w:p>
        </w:tc>
        <w:tc>
          <w:tcPr>
            <w:tcW w:type="dxa" w:w="2160"/>
            <w:vAlign w:val="center"/>
          </w:tcPr>
          <w:p>
            <w:pPr>
              <w:spacing w:before="40" w:after="40"/>
            </w:pPr>
            <w:r/>
            <w:r>
              <w:rPr>
                <w:rFonts w:ascii="Calibri" w:hAnsi="Calibri"/>
                <w:color w:val="333333"/>
                <w:sz w:val="17"/>
              </w:rPr>
              <w:t>3600 seconds (1 hour)</w:t>
            </w:r>
          </w:p>
        </w:tc>
        <w:tc>
          <w:tcPr>
            <w:tcW w:type="dxa" w:w="5040"/>
            <w:vAlign w:val="center"/>
          </w:tcPr>
          <w:p>
            <w:pPr>
              <w:spacing w:before="40" w:after="40"/>
            </w:pPr>
            <w:r/>
            <w:r>
              <w:rPr>
                <w:rFonts w:ascii="Calibri" w:hAnsi="Calibri"/>
                <w:color w:val="333333"/>
                <w:sz w:val="17"/>
              </w:rPr>
              <w:t>Screening results cached to avoid redundant API calls</w:t>
            </w:r>
          </w:p>
        </w:tc>
      </w:tr>
    </w:tbl>
    <w:p/>
    <w:p>
      <w:pPr>
        <w:pStyle w:val="Heading2"/>
      </w:pPr>
      <w:r>
        <w:rPr>
          <w:rFonts w:ascii="Calibri" w:hAnsi="Calibri"/>
          <w:color w:val="2C3E6B"/>
          <w:sz w:val="30"/>
        </w:rPr>
        <w:t>10.2 Government Registry Verification</w:t>
      </w:r>
    </w:p>
    <w:p>
      <w:pPr>
        <w:spacing w:after="160"/>
      </w:pPr>
      <w:r>
        <w:rPr>
          <w:rFonts w:ascii="Calibri" w:hAnsi="Calibri"/>
        </w:rPr>
        <w:t>The platform supports verification of NGO registration status against government registries in seven African countries. Integration depth varies by country based on registry digitization and API availability.</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72"/>
        <w:gridCol w:w="1872"/>
        <w:gridCol w:w="1872"/>
        <w:gridCol w:w="1872"/>
        <w:gridCol w:w="1872"/>
      </w:tblGrid>
      <w:tr>
        <w:tc>
          <w:tcPr>
            <w:tcW w:type="dxa" w:w="1296"/>
            <w:vAlign w:val="center"/>
            <w:shd w:fill="1B2A4A"/>
          </w:tcPr>
          <w:p>
            <w:pPr>
              <w:spacing w:before="80" w:after="80"/>
              <w:jc w:val="left"/>
            </w:pPr>
            <w:r/>
            <w:r>
              <w:rPr>
                <w:rFonts w:ascii="Calibri" w:hAnsi="Calibri"/>
                <w:b/>
                <w:color w:val="FFFFFF"/>
                <w:sz w:val="18"/>
              </w:rPr>
              <w:t>Country</w:t>
            </w:r>
          </w:p>
        </w:tc>
        <w:tc>
          <w:tcPr>
            <w:tcW w:type="dxa" w:w="2304"/>
            <w:vAlign w:val="center"/>
            <w:shd w:fill="1B2A4A"/>
          </w:tcPr>
          <w:p>
            <w:pPr>
              <w:spacing w:before="80" w:after="80"/>
              <w:jc w:val="left"/>
            </w:pPr>
            <w:r/>
            <w:r>
              <w:rPr>
                <w:rFonts w:ascii="Calibri" w:hAnsi="Calibri"/>
                <w:b/>
                <w:color w:val="FFFFFF"/>
                <w:sz w:val="18"/>
              </w:rPr>
              <w:t>Registry</w:t>
            </w:r>
          </w:p>
        </w:tc>
        <w:tc>
          <w:tcPr>
            <w:tcW w:type="dxa" w:w="1008"/>
            <w:vAlign w:val="center"/>
            <w:shd w:fill="1B2A4A"/>
          </w:tcPr>
          <w:p>
            <w:pPr>
              <w:spacing w:before="80" w:after="80"/>
              <w:jc w:val="left"/>
            </w:pPr>
            <w:r/>
            <w:r>
              <w:rPr>
                <w:rFonts w:ascii="Calibri" w:hAnsi="Calibri"/>
                <w:b/>
                <w:color w:val="FFFFFF"/>
                <w:sz w:val="18"/>
              </w:rPr>
              <w:t>Integration</w:t>
            </w:r>
          </w:p>
        </w:tc>
        <w:tc>
          <w:tcPr>
            <w:tcW w:type="dxa" w:w="2304"/>
            <w:vAlign w:val="center"/>
            <w:shd w:fill="1B2A4A"/>
          </w:tcPr>
          <w:p>
            <w:pPr>
              <w:spacing w:before="80" w:after="80"/>
              <w:jc w:val="left"/>
            </w:pPr>
            <w:r/>
            <w:r>
              <w:rPr>
                <w:rFonts w:ascii="Calibri" w:hAnsi="Calibri"/>
                <w:b/>
                <w:color w:val="FFFFFF"/>
                <w:sz w:val="18"/>
              </w:rPr>
              <w:t>Method</w:t>
            </w:r>
          </w:p>
        </w:tc>
        <w:tc>
          <w:tcPr>
            <w:tcW w:type="dxa" w:w="2448"/>
            <w:vAlign w:val="center"/>
            <w:shd w:fill="1B2A4A"/>
          </w:tcPr>
          <w:p>
            <w:pPr>
              <w:spacing w:before="80" w:after="80"/>
              <w:jc w:val="left"/>
            </w:pPr>
            <w:r/>
            <w:r>
              <w:rPr>
                <w:rFonts w:ascii="Calibri" w:hAnsi="Calibri"/>
                <w:b/>
                <w:color w:val="FFFFFF"/>
                <w:sz w:val="18"/>
              </w:rPr>
              <w:t>Status</w:t>
            </w:r>
          </w:p>
        </w:tc>
      </w:tr>
      <w:tr>
        <w:tc>
          <w:tcPr>
            <w:tcW w:type="dxa" w:w="1296"/>
            <w:vAlign w:val="center"/>
          </w:tcPr>
          <w:p>
            <w:pPr>
              <w:spacing w:before="40" w:after="40"/>
            </w:pPr>
            <w:r/>
            <w:r>
              <w:rPr>
                <w:rFonts w:ascii="Calibri" w:hAnsi="Calibri"/>
                <w:b/>
                <w:color w:val="333333"/>
                <w:sz w:val="17"/>
              </w:rPr>
              <w:t>South Africa</w:t>
            </w:r>
          </w:p>
        </w:tc>
        <w:tc>
          <w:tcPr>
            <w:tcW w:type="dxa" w:w="2304"/>
            <w:vAlign w:val="center"/>
          </w:tcPr>
          <w:p>
            <w:pPr>
              <w:spacing w:before="40" w:after="40"/>
            </w:pPr>
            <w:r/>
            <w:r>
              <w:rPr>
                <w:rFonts w:ascii="Calibri" w:hAnsi="Calibri"/>
                <w:color w:val="333333"/>
                <w:sz w:val="17"/>
              </w:rPr>
              <w:t>CIPC (Companies &amp; IP Commission)</w:t>
            </w:r>
          </w:p>
        </w:tc>
        <w:tc>
          <w:tcPr>
            <w:tcW w:type="dxa" w:w="1008"/>
            <w:vAlign w:val="center"/>
          </w:tcPr>
          <w:p>
            <w:pPr>
              <w:spacing w:before="40" w:after="40"/>
            </w:pPr>
            <w:r/>
            <w:r>
              <w:rPr>
                <w:rFonts w:ascii="Calibri" w:hAnsi="Calibri"/>
                <w:color w:val="333333"/>
                <w:sz w:val="17"/>
              </w:rPr>
              <w:t>Live</w:t>
            </w:r>
          </w:p>
        </w:tc>
        <w:tc>
          <w:tcPr>
            <w:tcW w:type="dxa" w:w="2304"/>
            <w:vAlign w:val="center"/>
          </w:tcPr>
          <w:p>
            <w:pPr>
              <w:spacing w:before="40" w:after="40"/>
            </w:pPr>
            <w:r/>
            <w:r>
              <w:rPr>
                <w:rFonts w:ascii="Calibri" w:hAnsi="Calibri"/>
                <w:color w:val="333333"/>
                <w:sz w:val="17"/>
              </w:rPr>
              <w:t>Web scraping of NPO search portal</w:t>
            </w:r>
          </w:p>
        </w:tc>
        <w:tc>
          <w:tcPr>
            <w:tcW w:type="dxa" w:w="2448"/>
            <w:vAlign w:val="center"/>
          </w:tcPr>
          <w:p>
            <w:pPr>
              <w:spacing w:before="40" w:after="40"/>
            </w:pPr>
            <w:r/>
            <w:r>
              <w:rPr>
                <w:rFonts w:ascii="Calibri" w:hAnsi="Calibri"/>
                <w:color w:val="333333"/>
                <w:sz w:val="17"/>
              </w:rPr>
              <w:t>Automated real-time verification</w:t>
            </w:r>
          </w:p>
        </w:tc>
      </w:tr>
      <w:tr>
        <w:tc>
          <w:tcPr>
            <w:tcW w:type="dxa" w:w="1296"/>
            <w:vAlign w:val="center"/>
            <w:shd w:fill="EBF3FC"/>
          </w:tcPr>
          <w:p>
            <w:pPr>
              <w:spacing w:before="40" w:after="40"/>
            </w:pPr>
            <w:r/>
            <w:r>
              <w:rPr>
                <w:rFonts w:ascii="Calibri" w:hAnsi="Calibri"/>
                <w:b/>
                <w:color w:val="333333"/>
                <w:sz w:val="17"/>
              </w:rPr>
              <w:t>Uganda</w:t>
            </w:r>
          </w:p>
        </w:tc>
        <w:tc>
          <w:tcPr>
            <w:tcW w:type="dxa" w:w="2304"/>
            <w:vAlign w:val="center"/>
            <w:shd w:fill="EBF3FC"/>
          </w:tcPr>
          <w:p>
            <w:pPr>
              <w:spacing w:before="40" w:after="40"/>
            </w:pPr>
            <w:r/>
            <w:r>
              <w:rPr>
                <w:rFonts w:ascii="Calibri" w:hAnsi="Calibri"/>
                <w:color w:val="333333"/>
                <w:sz w:val="17"/>
              </w:rPr>
              <w:t>URSB (Registration Services Bureau)</w:t>
            </w:r>
          </w:p>
        </w:tc>
        <w:tc>
          <w:tcPr>
            <w:tcW w:type="dxa" w:w="1008"/>
            <w:vAlign w:val="center"/>
            <w:shd w:fill="EBF3FC"/>
          </w:tcPr>
          <w:p>
            <w:pPr>
              <w:spacing w:before="40" w:after="40"/>
            </w:pPr>
            <w:r/>
            <w:r>
              <w:rPr>
                <w:rFonts w:ascii="Calibri" w:hAnsi="Calibri"/>
                <w:color w:val="333333"/>
                <w:sz w:val="17"/>
              </w:rPr>
              <w:t>Live</w:t>
            </w:r>
          </w:p>
        </w:tc>
        <w:tc>
          <w:tcPr>
            <w:tcW w:type="dxa" w:w="2304"/>
            <w:vAlign w:val="center"/>
            <w:shd w:fill="EBF3FC"/>
          </w:tcPr>
          <w:p>
            <w:pPr>
              <w:spacing w:before="40" w:after="40"/>
            </w:pPr>
            <w:r/>
            <w:r>
              <w:rPr>
                <w:rFonts w:ascii="Calibri" w:hAnsi="Calibri"/>
                <w:color w:val="333333"/>
                <w:sz w:val="17"/>
              </w:rPr>
              <w:t>Web scraping of register portal</w:t>
            </w:r>
          </w:p>
        </w:tc>
        <w:tc>
          <w:tcPr>
            <w:tcW w:type="dxa" w:w="2448"/>
            <w:vAlign w:val="center"/>
            <w:shd w:fill="EBF3FC"/>
          </w:tcPr>
          <w:p>
            <w:pPr>
              <w:spacing w:before="40" w:after="40"/>
            </w:pPr>
            <w:r/>
            <w:r>
              <w:rPr>
                <w:rFonts w:ascii="Calibri" w:hAnsi="Calibri"/>
                <w:color w:val="333333"/>
                <w:sz w:val="17"/>
              </w:rPr>
              <w:t>Automated real-time verification</w:t>
            </w:r>
          </w:p>
        </w:tc>
      </w:tr>
      <w:tr>
        <w:tc>
          <w:tcPr>
            <w:tcW w:type="dxa" w:w="1296"/>
            <w:vAlign w:val="center"/>
          </w:tcPr>
          <w:p>
            <w:pPr>
              <w:spacing w:before="40" w:after="40"/>
            </w:pPr>
            <w:r/>
            <w:r>
              <w:rPr>
                <w:rFonts w:ascii="Calibri" w:hAnsi="Calibri"/>
                <w:b/>
                <w:color w:val="333333"/>
                <w:sz w:val="17"/>
              </w:rPr>
              <w:t>Nigeria</w:t>
            </w:r>
          </w:p>
        </w:tc>
        <w:tc>
          <w:tcPr>
            <w:tcW w:type="dxa" w:w="2304"/>
            <w:vAlign w:val="center"/>
          </w:tcPr>
          <w:p>
            <w:pPr>
              <w:spacing w:before="40" w:after="40"/>
            </w:pPr>
            <w:r/>
            <w:r>
              <w:rPr>
                <w:rFonts w:ascii="Calibri" w:hAnsi="Calibri"/>
                <w:color w:val="333333"/>
                <w:sz w:val="17"/>
              </w:rPr>
              <w:t>CAC (Corporate Affairs Commission)</w:t>
            </w:r>
          </w:p>
        </w:tc>
        <w:tc>
          <w:tcPr>
            <w:tcW w:type="dxa" w:w="1008"/>
            <w:vAlign w:val="center"/>
          </w:tcPr>
          <w:p>
            <w:pPr>
              <w:spacing w:before="40" w:after="40"/>
            </w:pPr>
            <w:r/>
            <w:r>
              <w:rPr>
                <w:rFonts w:ascii="Calibri" w:hAnsi="Calibri"/>
                <w:color w:val="333333"/>
                <w:sz w:val="17"/>
              </w:rPr>
              <w:t>Portal</w:t>
            </w:r>
          </w:p>
        </w:tc>
        <w:tc>
          <w:tcPr>
            <w:tcW w:type="dxa" w:w="2304"/>
            <w:vAlign w:val="center"/>
          </w:tcPr>
          <w:p>
            <w:pPr>
              <w:spacing w:before="40" w:after="40"/>
            </w:pPr>
            <w:r/>
            <w:r>
              <w:rPr>
                <w:rFonts w:ascii="Calibri" w:hAnsi="Calibri"/>
                <w:color w:val="333333"/>
                <w:sz w:val="17"/>
              </w:rPr>
              <w:t>Portal URL provided; manual check</w:t>
            </w:r>
          </w:p>
        </w:tc>
        <w:tc>
          <w:tcPr>
            <w:tcW w:type="dxa" w:w="2448"/>
            <w:vAlign w:val="center"/>
          </w:tcPr>
          <w:p>
            <w:pPr>
              <w:spacing w:before="40" w:after="40"/>
            </w:pPr>
            <w:r/>
            <w:r>
              <w:rPr>
                <w:rFonts w:ascii="Calibri" w:hAnsi="Calibri"/>
                <w:color w:val="333333"/>
                <w:sz w:val="17"/>
              </w:rPr>
              <w:t>Semi-automated with link generation</w:t>
            </w:r>
          </w:p>
        </w:tc>
      </w:tr>
      <w:tr>
        <w:tc>
          <w:tcPr>
            <w:tcW w:type="dxa" w:w="1296"/>
            <w:vAlign w:val="center"/>
            <w:shd w:fill="EBF3FC"/>
          </w:tcPr>
          <w:p>
            <w:pPr>
              <w:spacing w:before="40" w:after="40"/>
            </w:pPr>
            <w:r/>
            <w:r>
              <w:rPr>
                <w:rFonts w:ascii="Calibri" w:hAnsi="Calibri"/>
                <w:b/>
                <w:color w:val="333333"/>
                <w:sz w:val="17"/>
              </w:rPr>
              <w:t>Kenya</w:t>
            </w:r>
          </w:p>
        </w:tc>
        <w:tc>
          <w:tcPr>
            <w:tcW w:type="dxa" w:w="2304"/>
            <w:vAlign w:val="center"/>
            <w:shd w:fill="EBF3FC"/>
          </w:tcPr>
          <w:p>
            <w:pPr>
              <w:spacing w:before="40" w:after="40"/>
            </w:pPr>
            <w:r/>
            <w:r>
              <w:rPr>
                <w:rFonts w:ascii="Calibri" w:hAnsi="Calibri"/>
                <w:color w:val="333333"/>
                <w:sz w:val="17"/>
              </w:rPr>
              <w:t>NGO Coordination Board</w:t>
            </w:r>
          </w:p>
        </w:tc>
        <w:tc>
          <w:tcPr>
            <w:tcW w:type="dxa" w:w="1008"/>
            <w:vAlign w:val="center"/>
            <w:shd w:fill="EBF3FC"/>
          </w:tcPr>
          <w:p>
            <w:pPr>
              <w:spacing w:before="40" w:after="40"/>
            </w:pPr>
            <w:r/>
            <w:r>
              <w:rPr>
                <w:rFonts w:ascii="Calibri" w:hAnsi="Calibri"/>
                <w:color w:val="333333"/>
                <w:sz w:val="17"/>
              </w:rPr>
              <w:t>Portal</w:t>
            </w:r>
          </w:p>
        </w:tc>
        <w:tc>
          <w:tcPr>
            <w:tcW w:type="dxa" w:w="2304"/>
            <w:vAlign w:val="center"/>
            <w:shd w:fill="EBF3FC"/>
          </w:tcPr>
          <w:p>
            <w:pPr>
              <w:spacing w:before="40" w:after="40"/>
            </w:pPr>
            <w:r/>
            <w:r>
              <w:rPr>
                <w:rFonts w:ascii="Calibri" w:hAnsi="Calibri"/>
                <w:color w:val="333333"/>
                <w:sz w:val="17"/>
              </w:rPr>
              <w:t>Portal URL provided; manual check</w:t>
            </w:r>
          </w:p>
        </w:tc>
        <w:tc>
          <w:tcPr>
            <w:tcW w:type="dxa" w:w="2448"/>
            <w:vAlign w:val="center"/>
            <w:shd w:fill="EBF3FC"/>
          </w:tcPr>
          <w:p>
            <w:pPr>
              <w:spacing w:before="40" w:after="40"/>
            </w:pPr>
            <w:r/>
            <w:r>
              <w:rPr>
                <w:rFonts w:ascii="Calibri" w:hAnsi="Calibri"/>
                <w:color w:val="333333"/>
                <w:sz w:val="17"/>
              </w:rPr>
              <w:t>Semi-automated with link generation</w:t>
            </w:r>
          </w:p>
        </w:tc>
      </w:tr>
      <w:tr>
        <w:tc>
          <w:tcPr>
            <w:tcW w:type="dxa" w:w="1296"/>
            <w:vAlign w:val="center"/>
          </w:tcPr>
          <w:p>
            <w:pPr>
              <w:spacing w:before="40" w:after="40"/>
            </w:pPr>
            <w:r/>
            <w:r>
              <w:rPr>
                <w:rFonts w:ascii="Calibri" w:hAnsi="Calibri"/>
                <w:b/>
                <w:color w:val="333333"/>
                <w:sz w:val="17"/>
              </w:rPr>
              <w:t>Tanzania</w:t>
            </w:r>
          </w:p>
        </w:tc>
        <w:tc>
          <w:tcPr>
            <w:tcW w:type="dxa" w:w="2304"/>
            <w:vAlign w:val="center"/>
          </w:tcPr>
          <w:p>
            <w:pPr>
              <w:spacing w:before="40" w:after="40"/>
            </w:pPr>
            <w:r/>
            <w:r>
              <w:rPr>
                <w:rFonts w:ascii="Calibri" w:hAnsi="Calibri"/>
                <w:color w:val="333333"/>
                <w:sz w:val="17"/>
              </w:rPr>
              <w:t>RITA / NGO Registrar</w:t>
            </w:r>
          </w:p>
        </w:tc>
        <w:tc>
          <w:tcPr>
            <w:tcW w:type="dxa" w:w="1008"/>
            <w:vAlign w:val="center"/>
          </w:tcPr>
          <w:p>
            <w:pPr>
              <w:spacing w:before="40" w:after="40"/>
            </w:pPr>
            <w:r/>
            <w:r>
              <w:rPr>
                <w:rFonts w:ascii="Calibri" w:hAnsi="Calibri"/>
                <w:color w:val="333333"/>
                <w:sz w:val="17"/>
              </w:rPr>
              <w:t>Portal</w:t>
            </w:r>
          </w:p>
        </w:tc>
        <w:tc>
          <w:tcPr>
            <w:tcW w:type="dxa" w:w="2304"/>
            <w:vAlign w:val="center"/>
          </w:tcPr>
          <w:p>
            <w:pPr>
              <w:spacing w:before="40" w:after="40"/>
            </w:pPr>
            <w:r/>
            <w:r>
              <w:rPr>
                <w:rFonts w:ascii="Calibri" w:hAnsi="Calibri"/>
                <w:color w:val="333333"/>
                <w:sz w:val="17"/>
              </w:rPr>
              <w:t>Portal URL provided; manual check</w:t>
            </w:r>
          </w:p>
        </w:tc>
        <w:tc>
          <w:tcPr>
            <w:tcW w:type="dxa" w:w="2448"/>
            <w:vAlign w:val="center"/>
          </w:tcPr>
          <w:p>
            <w:pPr>
              <w:spacing w:before="40" w:after="40"/>
            </w:pPr>
            <w:r/>
            <w:r>
              <w:rPr>
                <w:rFonts w:ascii="Calibri" w:hAnsi="Calibri"/>
                <w:color w:val="333333"/>
                <w:sz w:val="17"/>
              </w:rPr>
              <w:t>Semi-automated with link generation</w:t>
            </w:r>
          </w:p>
        </w:tc>
      </w:tr>
      <w:tr>
        <w:tc>
          <w:tcPr>
            <w:tcW w:type="dxa" w:w="1296"/>
            <w:vAlign w:val="center"/>
            <w:shd w:fill="EBF3FC"/>
          </w:tcPr>
          <w:p>
            <w:pPr>
              <w:spacing w:before="40" w:after="40"/>
            </w:pPr>
            <w:r/>
            <w:r>
              <w:rPr>
                <w:rFonts w:ascii="Calibri" w:hAnsi="Calibri"/>
                <w:b/>
                <w:color w:val="333333"/>
                <w:sz w:val="17"/>
              </w:rPr>
              <w:t>Somalia</w:t>
            </w:r>
          </w:p>
        </w:tc>
        <w:tc>
          <w:tcPr>
            <w:tcW w:type="dxa" w:w="2304"/>
            <w:vAlign w:val="center"/>
            <w:shd w:fill="EBF3FC"/>
          </w:tcPr>
          <w:p>
            <w:pPr>
              <w:spacing w:before="40" w:after="40"/>
            </w:pPr>
            <w:r/>
            <w:r>
              <w:rPr>
                <w:rFonts w:ascii="Calibri" w:hAnsi="Calibri"/>
                <w:color w:val="333333"/>
                <w:sz w:val="17"/>
              </w:rPr>
              <w:t>Ministry of Interior</w:t>
            </w:r>
          </w:p>
        </w:tc>
        <w:tc>
          <w:tcPr>
            <w:tcW w:type="dxa" w:w="1008"/>
            <w:vAlign w:val="center"/>
            <w:shd w:fill="EBF3FC"/>
          </w:tcPr>
          <w:p>
            <w:pPr>
              <w:spacing w:before="40" w:after="40"/>
            </w:pPr>
            <w:r/>
            <w:r>
              <w:rPr>
                <w:rFonts w:ascii="Calibri" w:hAnsi="Calibri"/>
                <w:color w:val="333333"/>
                <w:sz w:val="17"/>
              </w:rPr>
              <w:t>Manual</w:t>
            </w:r>
          </w:p>
        </w:tc>
        <w:tc>
          <w:tcPr>
            <w:tcW w:type="dxa" w:w="2304"/>
            <w:vAlign w:val="center"/>
            <w:shd w:fill="EBF3FC"/>
          </w:tcPr>
          <w:p>
            <w:pPr>
              <w:spacing w:before="40" w:after="40"/>
            </w:pPr>
            <w:r/>
            <w:r>
              <w:rPr>
                <w:rFonts w:ascii="Calibri" w:hAnsi="Calibri"/>
                <w:color w:val="333333"/>
                <w:sz w:val="17"/>
              </w:rPr>
              <w:t>No digital registry available</w:t>
            </w:r>
          </w:p>
        </w:tc>
        <w:tc>
          <w:tcPr>
            <w:tcW w:type="dxa" w:w="2448"/>
            <w:vAlign w:val="center"/>
            <w:shd w:fill="EBF3FC"/>
          </w:tcPr>
          <w:p>
            <w:pPr>
              <w:spacing w:before="40" w:after="40"/>
            </w:pPr>
            <w:r/>
            <w:r>
              <w:rPr>
                <w:rFonts w:ascii="Calibri" w:hAnsi="Calibri"/>
                <w:color w:val="333333"/>
                <w:sz w:val="17"/>
              </w:rPr>
              <w:t>Manual verification with document upload</w:t>
            </w:r>
          </w:p>
        </w:tc>
      </w:tr>
      <w:tr>
        <w:tc>
          <w:tcPr>
            <w:tcW w:type="dxa" w:w="1296"/>
            <w:vAlign w:val="center"/>
          </w:tcPr>
          <w:p>
            <w:pPr>
              <w:spacing w:before="40" w:after="40"/>
            </w:pPr>
            <w:r/>
            <w:r>
              <w:rPr>
                <w:rFonts w:ascii="Calibri" w:hAnsi="Calibri"/>
                <w:b/>
                <w:color w:val="333333"/>
                <w:sz w:val="17"/>
              </w:rPr>
              <w:t>Ethiopia</w:t>
            </w:r>
          </w:p>
        </w:tc>
        <w:tc>
          <w:tcPr>
            <w:tcW w:type="dxa" w:w="2304"/>
            <w:vAlign w:val="center"/>
          </w:tcPr>
          <w:p>
            <w:pPr>
              <w:spacing w:before="40" w:after="40"/>
            </w:pPr>
            <w:r/>
            <w:r>
              <w:rPr>
                <w:rFonts w:ascii="Calibri" w:hAnsi="Calibri"/>
                <w:color w:val="333333"/>
                <w:sz w:val="17"/>
              </w:rPr>
              <w:t>ACSO (Charities &amp; Societies Agency)</w:t>
            </w:r>
          </w:p>
        </w:tc>
        <w:tc>
          <w:tcPr>
            <w:tcW w:type="dxa" w:w="1008"/>
            <w:vAlign w:val="center"/>
          </w:tcPr>
          <w:p>
            <w:pPr>
              <w:spacing w:before="40" w:after="40"/>
            </w:pPr>
            <w:r/>
            <w:r>
              <w:rPr>
                <w:rFonts w:ascii="Calibri" w:hAnsi="Calibri"/>
                <w:color w:val="333333"/>
                <w:sz w:val="17"/>
              </w:rPr>
              <w:t>Manual</w:t>
            </w:r>
          </w:p>
        </w:tc>
        <w:tc>
          <w:tcPr>
            <w:tcW w:type="dxa" w:w="2304"/>
            <w:vAlign w:val="center"/>
          </w:tcPr>
          <w:p>
            <w:pPr>
              <w:spacing w:before="40" w:after="40"/>
            </w:pPr>
            <w:r/>
            <w:r>
              <w:rPr>
                <w:rFonts w:ascii="Calibri" w:hAnsi="Calibri"/>
                <w:color w:val="333333"/>
                <w:sz w:val="17"/>
              </w:rPr>
              <w:t>Limited digital access</w:t>
            </w:r>
          </w:p>
        </w:tc>
        <w:tc>
          <w:tcPr>
            <w:tcW w:type="dxa" w:w="2448"/>
            <w:vAlign w:val="center"/>
          </w:tcPr>
          <w:p>
            <w:pPr>
              <w:spacing w:before="40" w:after="40"/>
            </w:pPr>
            <w:r/>
            <w:r>
              <w:rPr>
                <w:rFonts w:ascii="Calibri" w:hAnsi="Calibri"/>
                <w:color w:val="333333"/>
                <w:sz w:val="17"/>
              </w:rPr>
              <w:t>Manual verification with document upload</w:t>
            </w:r>
          </w:p>
        </w:tc>
      </w:tr>
    </w:tbl>
    <w:p>
      <w:r>
        <w:br w:type="page"/>
      </w:r>
    </w:p>
    <w:p>
      <w:pPr>
        <w:pStyle w:val="Heading1"/>
      </w:pPr>
      <w:r>
        <w:rPr>
          <w:rFonts w:ascii="Calibri" w:hAnsi="Calibri"/>
          <w:color w:val="1B2A4A"/>
          <w:sz w:val="40"/>
        </w:rPr>
        <w:t>11. CI/CD &amp; Release Process</w:t>
      </w:r>
    </w:p>
    <w:p>
      <w:pPr>
        <w:spacing w:before="120" w:after="120"/>
        <w:pBdr>
          <w:bottom w:val="single" w:sz="6" w:space="1" w:color="CCCCCC"/>
        </w:pBdr>
      </w:pPr>
    </w:p>
    <w:p>
      <w:pPr>
        <w:pStyle w:val="Heading2"/>
      </w:pPr>
      <w:r>
        <w:rPr>
          <w:rFonts w:ascii="Calibri" w:hAnsi="Calibri"/>
          <w:color w:val="2C3E6B"/>
          <w:sz w:val="30"/>
        </w:rPr>
        <w:t>11.1 GitHub Actions E2E Regression Gate</w:t>
      </w:r>
    </w:p>
    <w:p>
      <w:pPr>
        <w:spacing w:after="80"/>
      </w:pPr>
      <w:r>
        <w:rPr>
          <w:rFonts w:ascii="Calibri" w:hAnsi="Calibri"/>
        </w:rPr>
        <w:t>Every push to main and every pull request triggers an automated end-to-end regression suite via GitHub Actions. The workflow can also be dispatched manually with a custom target URL.</w:t>
      </w:r>
    </w:p>
    <w:p>
      <w:pPr>
        <w:spacing w:after="80"/>
      </w:pPr>
      <w:r>
        <w:rPr>
          <w:rFonts w:ascii="Calibri" w:hAnsi="Calibri"/>
          <w:b/>
        </w:rPr>
        <w:t>Workflow: e2e-regression.yml</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1440"/>
            <w:vAlign w:val="center"/>
            <w:shd w:fill="1B2A4A"/>
          </w:tcPr>
          <w:p>
            <w:pPr>
              <w:spacing w:before="80" w:after="80"/>
              <w:jc w:val="left"/>
            </w:pPr>
            <w:r/>
            <w:r>
              <w:rPr>
                <w:rFonts w:ascii="Calibri" w:hAnsi="Calibri"/>
                <w:b/>
                <w:color w:val="FFFFFF"/>
                <w:sz w:val="18"/>
              </w:rPr>
              <w:t>Stage</w:t>
            </w:r>
          </w:p>
        </w:tc>
        <w:tc>
          <w:tcPr>
            <w:tcW w:type="dxa" w:w="2880"/>
            <w:vAlign w:val="center"/>
            <w:shd w:fill="1B2A4A"/>
          </w:tcPr>
          <w:p>
            <w:pPr>
              <w:spacing w:before="80" w:after="80"/>
              <w:jc w:val="left"/>
            </w:pPr>
            <w:r/>
            <w:r>
              <w:rPr>
                <w:rFonts w:ascii="Calibri" w:hAnsi="Calibri"/>
                <w:b/>
                <w:color w:val="FFFFFF"/>
                <w:sz w:val="18"/>
              </w:rPr>
              <w:t>Action</w:t>
            </w:r>
          </w:p>
        </w:tc>
        <w:tc>
          <w:tcPr>
            <w:tcW w:type="dxa" w:w="5040"/>
            <w:vAlign w:val="center"/>
            <w:shd w:fill="1B2A4A"/>
          </w:tcPr>
          <w:p>
            <w:pPr>
              <w:spacing w:before="80" w:after="80"/>
              <w:jc w:val="left"/>
            </w:pPr>
            <w:r/>
            <w:r>
              <w:rPr>
                <w:rFonts w:ascii="Calibri" w:hAnsi="Calibri"/>
                <w:b/>
                <w:color w:val="FFFFFF"/>
                <w:sz w:val="18"/>
              </w:rPr>
              <w:t>Details</w:t>
            </w:r>
          </w:p>
        </w:tc>
      </w:tr>
      <w:tr>
        <w:tc>
          <w:tcPr>
            <w:tcW w:type="dxa" w:w="1440"/>
            <w:vAlign w:val="center"/>
          </w:tcPr>
          <w:p>
            <w:pPr>
              <w:spacing w:before="40" w:after="40"/>
            </w:pPr>
            <w:r/>
            <w:r>
              <w:rPr>
                <w:rFonts w:ascii="Calibri" w:hAnsi="Calibri"/>
                <w:b/>
                <w:color w:val="333333"/>
                <w:sz w:val="17"/>
              </w:rPr>
              <w:t>Checkout</w:t>
            </w:r>
          </w:p>
        </w:tc>
        <w:tc>
          <w:tcPr>
            <w:tcW w:type="dxa" w:w="2880"/>
            <w:vAlign w:val="center"/>
          </w:tcPr>
          <w:p>
            <w:pPr>
              <w:spacing w:before="40" w:after="40"/>
            </w:pPr>
            <w:r/>
            <w:r>
              <w:rPr>
                <w:rFonts w:ascii="Calibri" w:hAnsi="Calibri"/>
                <w:color w:val="333333"/>
                <w:sz w:val="17"/>
              </w:rPr>
              <w:t>actions/checkout@v4</w:t>
            </w:r>
          </w:p>
        </w:tc>
        <w:tc>
          <w:tcPr>
            <w:tcW w:type="dxa" w:w="5040"/>
            <w:vAlign w:val="center"/>
          </w:tcPr>
          <w:p>
            <w:pPr>
              <w:spacing w:before="40" w:after="40"/>
            </w:pPr>
            <w:r/>
            <w:r>
              <w:rPr>
                <w:rFonts w:ascii="Calibri" w:hAnsi="Calibri"/>
                <w:color w:val="333333"/>
                <w:sz w:val="17"/>
              </w:rPr>
              <w:t>Clone repository at the triggering commit</w:t>
            </w:r>
          </w:p>
        </w:tc>
      </w:tr>
      <w:tr>
        <w:tc>
          <w:tcPr>
            <w:tcW w:type="dxa" w:w="1440"/>
            <w:vAlign w:val="center"/>
            <w:shd w:fill="EBF3FC"/>
          </w:tcPr>
          <w:p>
            <w:pPr>
              <w:spacing w:before="40" w:after="40"/>
            </w:pPr>
            <w:r/>
            <w:r>
              <w:rPr>
                <w:rFonts w:ascii="Calibri" w:hAnsi="Calibri"/>
                <w:b/>
                <w:color w:val="333333"/>
                <w:sz w:val="17"/>
              </w:rPr>
              <w:t>Python Setup</w:t>
            </w:r>
          </w:p>
        </w:tc>
        <w:tc>
          <w:tcPr>
            <w:tcW w:type="dxa" w:w="2880"/>
            <w:vAlign w:val="center"/>
            <w:shd w:fill="EBF3FC"/>
          </w:tcPr>
          <w:p>
            <w:pPr>
              <w:spacing w:before="40" w:after="40"/>
            </w:pPr>
            <w:r/>
            <w:r>
              <w:rPr>
                <w:rFonts w:ascii="Calibri" w:hAnsi="Calibri"/>
                <w:color w:val="333333"/>
                <w:sz w:val="17"/>
              </w:rPr>
              <w:t>actions/setup-python@v5</w:t>
            </w:r>
          </w:p>
        </w:tc>
        <w:tc>
          <w:tcPr>
            <w:tcW w:type="dxa" w:w="5040"/>
            <w:vAlign w:val="center"/>
            <w:shd w:fill="EBF3FC"/>
          </w:tcPr>
          <w:p>
            <w:pPr>
              <w:spacing w:before="40" w:after="40"/>
            </w:pPr>
            <w:r/>
            <w:r>
              <w:rPr>
                <w:rFonts w:ascii="Calibri" w:hAnsi="Calibri"/>
                <w:color w:val="333333"/>
                <w:sz w:val="17"/>
              </w:rPr>
              <w:t>Python 3.11 with pip requests library</w:t>
            </w:r>
          </w:p>
        </w:tc>
      </w:tr>
      <w:tr>
        <w:tc>
          <w:tcPr>
            <w:tcW w:type="dxa" w:w="1440"/>
            <w:vAlign w:val="center"/>
          </w:tcPr>
          <w:p>
            <w:pPr>
              <w:spacing w:before="40" w:after="40"/>
            </w:pPr>
            <w:r/>
            <w:r>
              <w:rPr>
                <w:rFonts w:ascii="Calibri" w:hAnsi="Calibri"/>
                <w:b/>
                <w:color w:val="333333"/>
                <w:sz w:val="17"/>
              </w:rPr>
              <w:t>Deploy Wait</w:t>
            </w:r>
          </w:p>
        </w:tc>
        <w:tc>
          <w:tcPr>
            <w:tcW w:type="dxa" w:w="2880"/>
            <w:vAlign w:val="center"/>
          </w:tcPr>
          <w:p>
            <w:pPr>
              <w:spacing w:before="40" w:after="40"/>
            </w:pPr>
            <w:r/>
            <w:r>
              <w:rPr>
                <w:rFonts w:ascii="Calibri" w:hAnsi="Calibri"/>
                <w:color w:val="333333"/>
                <w:sz w:val="17"/>
              </w:rPr>
              <w:t>sleep 60 + health poll</w:t>
            </w:r>
          </w:p>
        </w:tc>
        <w:tc>
          <w:tcPr>
            <w:tcW w:type="dxa" w:w="5040"/>
            <w:vAlign w:val="center"/>
          </w:tcPr>
          <w:p>
            <w:pPr>
              <w:spacing w:before="40" w:after="40"/>
            </w:pPr>
            <w:r/>
            <w:r>
              <w:rPr>
                <w:rFonts w:ascii="Calibri" w:hAnsi="Calibri"/>
                <w:color w:val="333333"/>
                <w:sz w:val="17"/>
              </w:rPr>
              <w:t>On push to main only: waits 60 s for Railway deploy, then polls /api/health up to 10 times (10 s apart)</w:t>
            </w:r>
          </w:p>
        </w:tc>
      </w:tr>
      <w:tr>
        <w:tc>
          <w:tcPr>
            <w:tcW w:type="dxa" w:w="1440"/>
            <w:vAlign w:val="center"/>
            <w:shd w:fill="EBF3FC"/>
          </w:tcPr>
          <w:p>
            <w:pPr>
              <w:spacing w:before="40" w:after="40"/>
            </w:pPr>
            <w:r/>
            <w:r>
              <w:rPr>
                <w:rFonts w:ascii="Calibri" w:hAnsi="Calibri"/>
                <w:b/>
                <w:color w:val="333333"/>
                <w:sz w:val="17"/>
              </w:rPr>
              <w:t>Build Verify</w:t>
            </w:r>
          </w:p>
        </w:tc>
        <w:tc>
          <w:tcPr>
            <w:tcW w:type="dxa" w:w="2880"/>
            <w:vAlign w:val="center"/>
            <w:shd w:fill="EBF3FC"/>
          </w:tcPr>
          <w:p>
            <w:pPr>
              <w:spacing w:before="40" w:after="40"/>
            </w:pPr>
            <w:r/>
            <w:r>
              <w:rPr>
                <w:rFonts w:ascii="Calibri" w:hAnsi="Calibri"/>
                <w:color w:val="333333"/>
                <w:sz w:val="17"/>
              </w:rPr>
              <w:t>curl /api/version</w:t>
            </w:r>
          </w:p>
        </w:tc>
        <w:tc>
          <w:tcPr>
            <w:tcW w:type="dxa" w:w="5040"/>
            <w:vAlign w:val="center"/>
            <w:shd w:fill="EBF3FC"/>
          </w:tcPr>
          <w:p>
            <w:pPr>
              <w:spacing w:before="40" w:after="40"/>
            </w:pPr>
            <w:r/>
            <w:r>
              <w:rPr>
                <w:rFonts w:ascii="Calibri" w:hAnsi="Calibri"/>
                <w:color w:val="333333"/>
                <w:sz w:val="17"/>
              </w:rPr>
              <w:t>Logs deployed build hash vs. expected GITHUB_SHA</w:t>
            </w:r>
          </w:p>
        </w:tc>
      </w:tr>
      <w:tr>
        <w:tc>
          <w:tcPr>
            <w:tcW w:type="dxa" w:w="1440"/>
            <w:vAlign w:val="center"/>
          </w:tcPr>
          <w:p>
            <w:pPr>
              <w:spacing w:before="40" w:after="40"/>
            </w:pPr>
            <w:r/>
            <w:r>
              <w:rPr>
                <w:rFonts w:ascii="Calibri" w:hAnsi="Calibri"/>
                <w:b/>
                <w:color w:val="333333"/>
                <w:sz w:val="17"/>
              </w:rPr>
              <w:t>E2E Tests</w:t>
            </w:r>
          </w:p>
        </w:tc>
        <w:tc>
          <w:tcPr>
            <w:tcW w:type="dxa" w:w="2880"/>
            <w:vAlign w:val="center"/>
          </w:tcPr>
          <w:p>
            <w:pPr>
              <w:spacing w:before="40" w:after="40"/>
            </w:pPr>
            <w:r/>
            <w:r>
              <w:rPr>
                <w:rFonts w:ascii="Calibri" w:hAnsi="Calibri"/>
                <w:color w:val="333333"/>
                <w:sz w:val="17"/>
              </w:rPr>
              <w:t>python test_e2e_final.py</w:t>
            </w:r>
          </w:p>
        </w:tc>
        <w:tc>
          <w:tcPr>
            <w:tcW w:type="dxa" w:w="5040"/>
            <w:vAlign w:val="center"/>
          </w:tcPr>
          <w:p>
            <w:pPr>
              <w:spacing w:before="40" w:after="40"/>
            </w:pPr>
            <w:r/>
            <w:r>
              <w:rPr>
                <w:rFonts w:ascii="Calibri" w:hAnsi="Calibri"/>
                <w:color w:val="333333"/>
                <w:sz w:val="17"/>
              </w:rPr>
              <w:t>Canonical release gate (136 test cases across auth, RBAC, CRUD, AI, compliance, exports)</w:t>
            </w:r>
          </w:p>
        </w:tc>
      </w:tr>
      <w:tr>
        <w:tc>
          <w:tcPr>
            <w:tcW w:type="dxa" w:w="1440"/>
            <w:vAlign w:val="center"/>
            <w:shd w:fill="EBF3FC"/>
          </w:tcPr>
          <w:p>
            <w:pPr>
              <w:spacing w:before="40" w:after="40"/>
            </w:pPr>
            <w:r/>
            <w:r>
              <w:rPr>
                <w:rFonts w:ascii="Calibri" w:hAnsi="Calibri"/>
                <w:b/>
                <w:color w:val="333333"/>
                <w:sz w:val="17"/>
              </w:rPr>
              <w:t>Artifacts</w:t>
            </w:r>
          </w:p>
        </w:tc>
        <w:tc>
          <w:tcPr>
            <w:tcW w:type="dxa" w:w="2880"/>
            <w:vAlign w:val="center"/>
            <w:shd w:fill="EBF3FC"/>
          </w:tcPr>
          <w:p>
            <w:pPr>
              <w:spacing w:before="40" w:after="40"/>
            </w:pPr>
            <w:r/>
            <w:r>
              <w:rPr>
                <w:rFonts w:ascii="Calibri" w:hAnsi="Calibri"/>
                <w:color w:val="333333"/>
                <w:sz w:val="17"/>
              </w:rPr>
              <w:t>actions/upload-artifact@v4</w:t>
            </w:r>
          </w:p>
        </w:tc>
        <w:tc>
          <w:tcPr>
            <w:tcW w:type="dxa" w:w="5040"/>
            <w:vAlign w:val="center"/>
            <w:shd w:fill="EBF3FC"/>
          </w:tcPr>
          <w:p>
            <w:pPr>
              <w:spacing w:before="40" w:after="40"/>
            </w:pPr>
            <w:r/>
            <w:r>
              <w:rPr>
                <w:rFonts w:ascii="Calibri" w:hAnsi="Calibri"/>
                <w:color w:val="333333"/>
                <w:sz w:val="17"/>
              </w:rPr>
              <w:t>Uploads test script as artifact; 30-day retention</w:t>
            </w:r>
          </w:p>
        </w:tc>
      </w:tr>
    </w:tbl>
    <w:p/>
    <w:p>
      <w:pPr>
        <w:pStyle w:val="Heading2"/>
      </w:pPr>
      <w:r>
        <w:rPr>
          <w:rFonts w:ascii="Calibri" w:hAnsi="Calibri"/>
          <w:color w:val="2C3E6B"/>
          <w:sz w:val="30"/>
        </w:rPr>
        <w:t>11.2 Test Scripts Inventory</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880"/>
            <w:vAlign w:val="center"/>
            <w:shd w:fill="1B2A4A"/>
          </w:tcPr>
          <w:p>
            <w:pPr>
              <w:spacing w:before="80" w:after="80"/>
              <w:jc w:val="left"/>
            </w:pPr>
            <w:r/>
            <w:r>
              <w:rPr>
                <w:rFonts w:ascii="Calibri" w:hAnsi="Calibri"/>
                <w:b/>
                <w:color w:val="FFFFFF"/>
                <w:sz w:val="18"/>
              </w:rPr>
              <w:t>Script</w:t>
            </w:r>
          </w:p>
        </w:tc>
        <w:tc>
          <w:tcPr>
            <w:tcW w:type="dxa" w:w="2880"/>
            <w:vAlign w:val="center"/>
            <w:shd w:fill="1B2A4A"/>
          </w:tcPr>
          <w:p>
            <w:pPr>
              <w:spacing w:before="80" w:after="80"/>
              <w:jc w:val="left"/>
            </w:pPr>
            <w:r/>
            <w:r>
              <w:rPr>
                <w:rFonts w:ascii="Calibri" w:hAnsi="Calibri"/>
                <w:b/>
                <w:color w:val="FFFFFF"/>
                <w:sz w:val="18"/>
              </w:rPr>
              <w:t>Role</w:t>
            </w:r>
          </w:p>
        </w:tc>
        <w:tc>
          <w:tcPr>
            <w:tcW w:type="dxa" w:w="3600"/>
            <w:vAlign w:val="center"/>
            <w:shd w:fill="1B2A4A"/>
          </w:tcPr>
          <w:p>
            <w:pPr>
              <w:spacing w:before="80" w:after="80"/>
              <w:jc w:val="left"/>
            </w:pPr>
            <w:r/>
            <w:r>
              <w:rPr>
                <w:rFonts w:ascii="Calibri" w:hAnsi="Calibri"/>
                <w:b/>
                <w:color w:val="FFFFFF"/>
                <w:sz w:val="18"/>
              </w:rPr>
              <w:t>Trigger</w:t>
            </w:r>
          </w:p>
        </w:tc>
      </w:tr>
      <w:tr>
        <w:tc>
          <w:tcPr>
            <w:tcW w:type="dxa" w:w="2880"/>
            <w:vAlign w:val="center"/>
          </w:tcPr>
          <w:p>
            <w:pPr>
              <w:spacing w:before="40" w:after="40"/>
            </w:pPr>
            <w:r/>
            <w:r>
              <w:rPr>
                <w:rFonts w:ascii="Calibri" w:hAnsi="Calibri"/>
                <w:b/>
                <w:color w:val="333333"/>
                <w:sz w:val="17"/>
              </w:rPr>
              <w:t>test_e2e_final.py</w:t>
            </w:r>
          </w:p>
        </w:tc>
        <w:tc>
          <w:tcPr>
            <w:tcW w:type="dxa" w:w="2880"/>
            <w:vAlign w:val="center"/>
          </w:tcPr>
          <w:p>
            <w:pPr>
              <w:spacing w:before="40" w:after="40"/>
            </w:pPr>
            <w:r/>
            <w:r>
              <w:rPr>
                <w:rFonts w:ascii="Calibri" w:hAnsi="Calibri"/>
                <w:color w:val="333333"/>
                <w:sz w:val="17"/>
              </w:rPr>
              <w:t>Canonical release gate (CI)</w:t>
            </w:r>
          </w:p>
        </w:tc>
        <w:tc>
          <w:tcPr>
            <w:tcW w:type="dxa" w:w="3600"/>
            <w:vAlign w:val="center"/>
          </w:tcPr>
          <w:p>
            <w:pPr>
              <w:spacing w:before="40" w:after="40"/>
            </w:pPr>
            <w:r/>
            <w:r>
              <w:rPr>
                <w:rFonts w:ascii="Calibri" w:hAnsi="Calibri"/>
                <w:color w:val="333333"/>
                <w:sz w:val="17"/>
              </w:rPr>
              <w:t>GitHub Actions on push/PR to main</w:t>
            </w:r>
          </w:p>
        </w:tc>
      </w:tr>
      <w:tr>
        <w:tc>
          <w:tcPr>
            <w:tcW w:type="dxa" w:w="2880"/>
            <w:vAlign w:val="center"/>
            <w:shd w:fill="EBF3FC"/>
          </w:tcPr>
          <w:p>
            <w:pPr>
              <w:spacing w:before="40" w:after="40"/>
            </w:pPr>
            <w:r/>
            <w:r>
              <w:rPr>
                <w:rFonts w:ascii="Calibri" w:hAnsi="Calibri"/>
                <w:b/>
                <w:color w:val="333333"/>
                <w:sz w:val="17"/>
              </w:rPr>
              <w:t>e2e_test.sh</w:t>
            </w:r>
          </w:p>
        </w:tc>
        <w:tc>
          <w:tcPr>
            <w:tcW w:type="dxa" w:w="2880"/>
            <w:vAlign w:val="center"/>
            <w:shd w:fill="EBF3FC"/>
          </w:tcPr>
          <w:p>
            <w:pPr>
              <w:spacing w:before="40" w:after="40"/>
            </w:pPr>
            <w:r/>
            <w:r>
              <w:rPr>
                <w:rFonts w:ascii="Calibri" w:hAnsi="Calibri"/>
                <w:color w:val="333333"/>
                <w:sz w:val="17"/>
              </w:rPr>
              <w:t>Quick smoke test (bash)</w:t>
            </w:r>
          </w:p>
        </w:tc>
        <w:tc>
          <w:tcPr>
            <w:tcW w:type="dxa" w:w="3600"/>
            <w:vAlign w:val="center"/>
            <w:shd w:fill="EBF3FC"/>
          </w:tcPr>
          <w:p>
            <w:pPr>
              <w:spacing w:before="40" w:after="40"/>
            </w:pPr>
            <w:r/>
            <w:r>
              <w:rPr>
                <w:rFonts w:ascii="Calibri" w:hAnsi="Calibri"/>
                <w:color w:val="333333"/>
                <w:sz w:val="17"/>
              </w:rPr>
              <w:t>Manual; parameterized via KUJA_URL env var</w:t>
            </w:r>
          </w:p>
        </w:tc>
      </w:tr>
      <w:tr>
        <w:tc>
          <w:tcPr>
            <w:tcW w:type="dxa" w:w="2880"/>
            <w:vAlign w:val="center"/>
          </w:tcPr>
          <w:p>
            <w:pPr>
              <w:spacing w:before="40" w:after="40"/>
            </w:pPr>
            <w:r/>
            <w:r>
              <w:rPr>
                <w:rFonts w:ascii="Calibri" w:hAnsi="Calibri"/>
                <w:b/>
                <w:color w:val="333333"/>
                <w:sz w:val="17"/>
              </w:rPr>
              <w:t>test_e2e.py</w:t>
            </w:r>
          </w:p>
        </w:tc>
        <w:tc>
          <w:tcPr>
            <w:tcW w:type="dxa" w:w="2880"/>
            <w:vAlign w:val="center"/>
          </w:tcPr>
          <w:p>
            <w:pPr>
              <w:spacing w:before="40" w:after="40"/>
            </w:pPr>
            <w:r/>
            <w:r>
              <w:rPr>
                <w:rFonts w:ascii="Calibri" w:hAnsi="Calibri"/>
                <w:color w:val="333333"/>
                <w:sz w:val="17"/>
              </w:rPr>
              <w:t>Legacy E2E (Python)</w:t>
            </w:r>
          </w:p>
        </w:tc>
        <w:tc>
          <w:tcPr>
            <w:tcW w:type="dxa" w:w="3600"/>
            <w:vAlign w:val="center"/>
          </w:tcPr>
          <w:p>
            <w:pPr>
              <w:spacing w:before="40" w:after="40"/>
            </w:pPr>
            <w:r/>
            <w:r>
              <w:rPr>
                <w:rFonts w:ascii="Calibri" w:hAnsi="Calibri"/>
                <w:color w:val="333333"/>
                <w:sz w:val="17"/>
              </w:rPr>
              <w:t>Manual; parameterized via KUJA_URL env var</w:t>
            </w:r>
          </w:p>
        </w:tc>
      </w:tr>
    </w:tbl>
    <w:p/>
    <w:p>
      <w:pPr>
        <w:pStyle w:val="Heading2"/>
      </w:pPr>
      <w:r>
        <w:rPr>
          <w:rFonts w:ascii="Calibri" w:hAnsi="Calibri"/>
          <w:color w:val="2C3E6B"/>
          <w:sz w:val="30"/>
        </w:rPr>
        <w:t>11.3 Deployment Flow</w:t>
      </w:r>
    </w:p>
    <w:p>
      <w:pPr>
        <w:spacing w:after="80"/>
      </w:pPr>
      <w:r>
        <w:rPr>
          <w:rFonts w:ascii="Calibri" w:hAnsi="Calibri"/>
        </w:rPr>
        <w:t>The release pipeline is fully automated from commit to production verification:</w:t>
      </w:r>
    </w:p>
    <w:p>
      <w:pPr>
        <w:pStyle w:val="ListBullet"/>
        <w:spacing w:after="40" w:before="40"/>
      </w:pPr>
      <w:r>
        <w:rPr>
          <w:rFonts w:ascii="Calibri" w:hAnsi="Calibri"/>
          <w:b/>
          <w:color w:val="333333"/>
          <w:sz w:val="20"/>
        </w:rPr>
        <w:t xml:space="preserve">1. Code push: </w:t>
      </w:r>
      <w:r>
        <w:rPr>
          <w:rFonts w:ascii="Calibri" w:hAnsi="Calibri"/>
          <w:color w:val="333333"/>
          <w:sz w:val="20"/>
        </w:rPr>
        <w:t>Developer pushes to main branch on GitHub</w:t>
      </w:r>
    </w:p>
    <w:p>
      <w:pPr>
        <w:pStyle w:val="ListBullet"/>
        <w:spacing w:after="40" w:before="40"/>
      </w:pPr>
      <w:r>
        <w:rPr>
          <w:rFonts w:ascii="Calibri" w:hAnsi="Calibri"/>
          <w:b/>
          <w:color w:val="333333"/>
          <w:sz w:val="20"/>
        </w:rPr>
        <w:t xml:space="preserve">2. Railway build: </w:t>
      </w:r>
      <w:r>
        <w:rPr>
          <w:rFonts w:ascii="Calibri" w:hAnsi="Calibri"/>
          <w:color w:val="333333"/>
          <w:sz w:val="20"/>
        </w:rPr>
        <w:t>Railway detects the push and starts a Nixpacks build</w:t>
      </w:r>
    </w:p>
    <w:p>
      <w:pPr>
        <w:pStyle w:val="ListBullet"/>
        <w:spacing w:after="40" w:before="40"/>
      </w:pPr>
      <w:r>
        <w:rPr>
          <w:rFonts w:ascii="Calibri" w:hAnsi="Calibri"/>
          <w:b/>
          <w:color w:val="333333"/>
          <w:sz w:val="20"/>
        </w:rPr>
        <w:t xml:space="preserve">3. Pre-deploy: </w:t>
      </w:r>
      <w:r>
        <w:rPr>
          <w:rFonts w:ascii="Calibri" w:hAnsi="Calibri"/>
          <w:color w:val="333333"/>
          <w:sz w:val="20"/>
        </w:rPr>
        <w:t>pre_deploy.py validates Alembic state, flask db upgrade applies migrations</w:t>
      </w:r>
    </w:p>
    <w:p>
      <w:pPr>
        <w:pStyle w:val="ListBullet"/>
        <w:spacing w:after="40" w:before="40"/>
      </w:pPr>
      <w:r>
        <w:rPr>
          <w:rFonts w:ascii="Calibri" w:hAnsi="Calibri"/>
          <w:b/>
          <w:color w:val="333333"/>
          <w:sz w:val="20"/>
        </w:rPr>
        <w:t xml:space="preserve">4. Server start: </w:t>
      </w:r>
      <w:r>
        <w:rPr>
          <w:rFonts w:ascii="Calibri" w:hAnsi="Calibri"/>
          <w:color w:val="333333"/>
          <w:sz w:val="20"/>
        </w:rPr>
        <w:t>Gunicorn starts with --preload and gunicorn.conf.py (4 workers, gthread)</w:t>
      </w:r>
    </w:p>
    <w:p>
      <w:pPr>
        <w:pStyle w:val="ListBullet"/>
        <w:spacing w:after="40" w:before="40"/>
      </w:pPr>
      <w:r>
        <w:rPr>
          <w:rFonts w:ascii="Calibri" w:hAnsi="Calibri"/>
          <w:b/>
          <w:color w:val="333333"/>
          <w:sz w:val="20"/>
        </w:rPr>
        <w:t xml:space="preserve">5. E2E gate: </w:t>
      </w:r>
      <w:r>
        <w:rPr>
          <w:rFonts w:ascii="Calibri" w:hAnsi="Calibri"/>
          <w:color w:val="333333"/>
          <w:sz w:val="20"/>
        </w:rPr>
        <w:t>GitHub Actions waits 60 s, verifies /api/health, then runs test_e2e_final.py</w:t>
      </w:r>
    </w:p>
    <w:p>
      <w:pPr>
        <w:pStyle w:val="ListBullet"/>
        <w:spacing w:after="40" w:before="40"/>
      </w:pPr>
      <w:r>
        <w:rPr>
          <w:rFonts w:ascii="Calibri" w:hAnsi="Calibri"/>
          <w:b/>
          <w:color w:val="333333"/>
          <w:sz w:val="20"/>
        </w:rPr>
        <w:t xml:space="preserve">6. Verification: </w:t>
      </w:r>
      <w:r>
        <w:rPr>
          <w:rFonts w:ascii="Calibri" w:hAnsi="Calibri"/>
          <w:color w:val="333333"/>
          <w:sz w:val="20"/>
        </w:rPr>
        <w:t>Test results uploaded as artifacts; failures block further releases</w:t>
      </w:r>
    </w:p>
    <w:p>
      <w:r>
        <w:br w:type="page"/>
      </w:r>
    </w:p>
    <w:p>
      <w:pPr>
        <w:pStyle w:val="Heading1"/>
      </w:pPr>
      <w:r>
        <w:rPr>
          <w:rFonts w:ascii="Calibri" w:hAnsi="Calibri"/>
          <w:color w:val="1B2A4A"/>
          <w:sz w:val="40"/>
        </w:rPr>
        <w:t>12. Tech Debt &amp; Future Hardening</w:t>
      </w:r>
    </w:p>
    <w:p>
      <w:pPr>
        <w:spacing w:before="120" w:after="120"/>
        <w:pBdr>
          <w:bottom w:val="single" w:sz="6" w:space="1" w:color="CCCCCC"/>
        </w:pBdr>
      </w:pPr>
    </w:p>
    <w:p>
      <w:pPr>
        <w:spacing w:after="160"/>
      </w:pPr>
      <w:r>
        <w:rPr>
          <w:rFonts w:ascii="Calibri" w:hAnsi="Calibri"/>
        </w:rPr>
        <w:t>The following items are recognized technical debt and hardening opportunities. None are blocking issues — the system is production-ready — but they should be addressed as the platform matures.</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72"/>
        <w:gridCol w:w="1872"/>
        <w:gridCol w:w="1872"/>
        <w:gridCol w:w="1872"/>
        <w:gridCol w:w="1872"/>
      </w:tblGrid>
      <w:tr>
        <w:tc>
          <w:tcPr>
            <w:tcW w:type="dxa" w:w="720"/>
            <w:vAlign w:val="center"/>
            <w:shd w:fill="1B2A4A"/>
          </w:tcPr>
          <w:p>
            <w:pPr>
              <w:spacing w:before="80" w:after="80"/>
              <w:jc w:val="left"/>
            </w:pPr>
            <w:r/>
            <w:r>
              <w:rPr>
                <w:rFonts w:ascii="Calibri" w:hAnsi="Calibri"/>
                <w:b/>
                <w:color w:val="FFFFFF"/>
                <w:sz w:val="18"/>
              </w:rPr>
              <w:t>#</w:t>
            </w:r>
          </w:p>
        </w:tc>
        <w:tc>
          <w:tcPr>
            <w:tcW w:type="dxa" w:w="1872"/>
            <w:vAlign w:val="center"/>
            <w:shd w:fill="1B2A4A"/>
          </w:tcPr>
          <w:p>
            <w:pPr>
              <w:spacing w:before="80" w:after="80"/>
              <w:jc w:val="left"/>
            </w:pPr>
            <w:r/>
            <w:r>
              <w:rPr>
                <w:rFonts w:ascii="Calibri" w:hAnsi="Calibri"/>
                <w:b/>
                <w:color w:val="FFFFFF"/>
                <w:sz w:val="18"/>
              </w:rPr>
              <w:t>Item</w:t>
            </w:r>
          </w:p>
        </w:tc>
        <w:tc>
          <w:tcPr>
            <w:tcW w:type="dxa" w:w="1008"/>
            <w:vAlign w:val="center"/>
            <w:shd w:fill="1B2A4A"/>
          </w:tcPr>
          <w:p>
            <w:pPr>
              <w:spacing w:before="80" w:after="80"/>
              <w:jc w:val="left"/>
            </w:pPr>
            <w:r/>
            <w:r>
              <w:rPr>
                <w:rFonts w:ascii="Calibri" w:hAnsi="Calibri"/>
                <w:b/>
                <w:color w:val="FFFFFF"/>
                <w:sz w:val="18"/>
              </w:rPr>
              <w:t>Priority</w:t>
            </w:r>
          </w:p>
        </w:tc>
        <w:tc>
          <w:tcPr>
            <w:tcW w:type="dxa" w:w="2880"/>
            <w:vAlign w:val="center"/>
            <w:shd w:fill="1B2A4A"/>
          </w:tcPr>
          <w:p>
            <w:pPr>
              <w:spacing w:before="80" w:after="80"/>
              <w:jc w:val="left"/>
            </w:pPr>
            <w:r/>
            <w:r>
              <w:rPr>
                <w:rFonts w:ascii="Calibri" w:hAnsi="Calibri"/>
                <w:b/>
                <w:color w:val="FFFFFF"/>
                <w:sz w:val="18"/>
              </w:rPr>
              <w:t>Current State</w:t>
            </w:r>
          </w:p>
        </w:tc>
        <w:tc>
          <w:tcPr>
            <w:tcW w:type="dxa" w:w="2880"/>
            <w:vAlign w:val="center"/>
            <w:shd w:fill="1B2A4A"/>
          </w:tcPr>
          <w:p>
            <w:pPr>
              <w:spacing w:before="80" w:after="80"/>
              <w:jc w:val="left"/>
            </w:pPr>
            <w:r/>
            <w:r>
              <w:rPr>
                <w:rFonts w:ascii="Calibri" w:hAnsi="Calibri"/>
                <w:b/>
                <w:color w:val="FFFFFF"/>
                <w:sz w:val="18"/>
              </w:rPr>
              <w:t>Recommended Action</w:t>
            </w:r>
          </w:p>
        </w:tc>
      </w:tr>
      <w:tr>
        <w:tc>
          <w:tcPr>
            <w:tcW w:type="dxa" w:w="720"/>
            <w:vAlign w:val="center"/>
          </w:tcPr>
          <w:p>
            <w:pPr>
              <w:spacing w:before="40" w:after="40"/>
            </w:pPr>
            <w:r/>
            <w:r>
              <w:rPr>
                <w:rFonts w:ascii="Calibri" w:hAnsi="Calibri"/>
                <w:b/>
                <w:color w:val="333333"/>
                <w:sz w:val="17"/>
              </w:rPr>
              <w:t>TD-1</w:t>
            </w:r>
          </w:p>
        </w:tc>
        <w:tc>
          <w:tcPr>
            <w:tcW w:type="dxa" w:w="1872"/>
            <w:vAlign w:val="center"/>
          </w:tcPr>
          <w:p>
            <w:pPr>
              <w:spacing w:before="40" w:after="40"/>
            </w:pPr>
            <w:r/>
            <w:r>
              <w:rPr>
                <w:rFonts w:ascii="Calibri" w:hAnsi="Calibri"/>
                <w:color w:val="333333"/>
                <w:sz w:val="17"/>
              </w:rPr>
              <w:t>CSP unsafe-inline</w:t>
            </w:r>
          </w:p>
        </w:tc>
        <w:tc>
          <w:tcPr>
            <w:tcW w:type="dxa" w:w="1008"/>
            <w:vAlign w:val="center"/>
          </w:tcPr>
          <w:p>
            <w:pPr>
              <w:spacing w:before="40" w:after="40"/>
            </w:pPr>
            <w:r/>
            <w:r>
              <w:rPr>
                <w:rFonts w:ascii="Calibri" w:hAnsi="Calibri"/>
                <w:color w:val="333333"/>
                <w:sz w:val="17"/>
              </w:rPr>
              <w:t>Medium</w:t>
            </w:r>
          </w:p>
        </w:tc>
        <w:tc>
          <w:tcPr>
            <w:tcW w:type="dxa" w:w="2880"/>
            <w:vAlign w:val="center"/>
          </w:tcPr>
          <w:p>
            <w:pPr>
              <w:spacing w:before="40" w:after="40"/>
            </w:pPr>
            <w:r/>
            <w:r>
              <w:rPr>
                <w:rFonts w:ascii="Calibri" w:hAnsi="Calibri"/>
                <w:color w:val="333333"/>
                <w:sz w:val="17"/>
              </w:rPr>
              <w:t>Content-Security-Policy uses 'unsafe-inline' for both script-src and style-src (middleware.py). Required by inline event handlers and dynamically injected styles in the SPA.</w:t>
            </w:r>
          </w:p>
        </w:tc>
        <w:tc>
          <w:tcPr>
            <w:tcW w:type="dxa" w:w="2880"/>
            <w:vAlign w:val="center"/>
          </w:tcPr>
          <w:p>
            <w:pPr>
              <w:spacing w:before="40" w:after="40"/>
            </w:pPr>
            <w:r/>
            <w:r>
              <w:rPr>
                <w:rFonts w:ascii="Calibri" w:hAnsi="Calibri"/>
                <w:color w:val="333333"/>
                <w:sz w:val="17"/>
              </w:rPr>
              <w:t>Migrate to nonce-based CSP: generate a per-request nonce in the WSGI middleware, inject it into script/style tags via the template, and replace 'unsafe-inline' with 'nonce-&lt;value&gt;'. Requires auditing all inline scripts and styles in app.js and index.html.</w:t>
            </w:r>
          </w:p>
        </w:tc>
      </w:tr>
      <w:tr>
        <w:tc>
          <w:tcPr>
            <w:tcW w:type="dxa" w:w="720"/>
            <w:vAlign w:val="center"/>
            <w:shd w:fill="EBF3FC"/>
          </w:tcPr>
          <w:p>
            <w:pPr>
              <w:spacing w:before="40" w:after="40"/>
            </w:pPr>
            <w:r/>
            <w:r>
              <w:rPr>
                <w:rFonts w:ascii="Calibri" w:hAnsi="Calibri"/>
                <w:b/>
                <w:color w:val="333333"/>
                <w:sz w:val="17"/>
              </w:rPr>
              <w:t>TD-2</w:t>
            </w:r>
          </w:p>
        </w:tc>
        <w:tc>
          <w:tcPr>
            <w:tcW w:type="dxa" w:w="1872"/>
            <w:vAlign w:val="center"/>
            <w:shd w:fill="EBF3FC"/>
          </w:tcPr>
          <w:p>
            <w:pPr>
              <w:spacing w:before="40" w:after="40"/>
            </w:pPr>
            <w:r/>
            <w:r>
              <w:rPr>
                <w:rFonts w:ascii="Calibri" w:hAnsi="Calibri"/>
                <w:color w:val="333333"/>
                <w:sz w:val="17"/>
              </w:rPr>
              <w:t>Object storage for uploads</w:t>
            </w:r>
          </w:p>
        </w:tc>
        <w:tc>
          <w:tcPr>
            <w:tcW w:type="dxa" w:w="1008"/>
            <w:vAlign w:val="center"/>
            <w:shd w:fill="EBF3FC"/>
          </w:tcPr>
          <w:p>
            <w:pPr>
              <w:spacing w:before="40" w:after="40"/>
            </w:pPr>
            <w:r/>
            <w:r>
              <w:rPr>
                <w:rFonts w:ascii="Calibri" w:hAnsi="Calibri"/>
                <w:color w:val="333333"/>
                <w:sz w:val="17"/>
              </w:rPr>
              <w:t>Medium</w:t>
            </w:r>
          </w:p>
        </w:tc>
        <w:tc>
          <w:tcPr>
            <w:tcW w:type="dxa" w:w="2880"/>
            <w:vAlign w:val="center"/>
            <w:shd w:fill="EBF3FC"/>
          </w:tcPr>
          <w:p>
            <w:pPr>
              <w:spacing w:before="40" w:after="40"/>
            </w:pPr>
            <w:r/>
            <w:r>
              <w:rPr>
                <w:rFonts w:ascii="Calibri" w:hAnsi="Calibri"/>
                <w:color w:val="333333"/>
                <w:sz w:val="17"/>
              </w:rPr>
              <w:t>File uploads (grant agreements, documents) are stored on the local filesystem via UPLOAD_FOLDER (config.py, documents.py). Railway's ephemeral filesystem means files are lost on each redeploy.</w:t>
            </w:r>
          </w:p>
        </w:tc>
        <w:tc>
          <w:tcPr>
            <w:tcW w:type="dxa" w:w="2880"/>
            <w:vAlign w:val="center"/>
            <w:shd w:fill="EBF3FC"/>
          </w:tcPr>
          <w:p>
            <w:pPr>
              <w:spacing w:before="40" w:after="40"/>
            </w:pPr>
            <w:r/>
            <w:r>
              <w:rPr>
                <w:rFonts w:ascii="Calibri" w:hAnsi="Calibri"/>
                <w:color w:val="333333"/>
                <w:sz w:val="17"/>
              </w:rPr>
              <w:t>Introduce an abstract StorageService with S3-compatible backend (AWS S3, Railway Volumes, or Cloudflare R2). Keep local filesystem as the development adapter. Migrate existing upload/download routes in documents.py to use the service interface.</w:t>
            </w:r>
          </w:p>
        </w:tc>
      </w:tr>
      <w:tr>
        <w:tc>
          <w:tcPr>
            <w:tcW w:type="dxa" w:w="720"/>
            <w:vAlign w:val="center"/>
          </w:tcPr>
          <w:p>
            <w:pPr>
              <w:spacing w:before="40" w:after="40"/>
            </w:pPr>
            <w:r/>
            <w:r>
              <w:rPr>
                <w:rFonts w:ascii="Calibri" w:hAnsi="Calibri"/>
                <w:b/>
                <w:color w:val="333333"/>
                <w:sz w:val="17"/>
              </w:rPr>
              <w:t>TD-3</w:t>
            </w:r>
          </w:p>
        </w:tc>
        <w:tc>
          <w:tcPr>
            <w:tcW w:type="dxa" w:w="1872"/>
            <w:vAlign w:val="center"/>
          </w:tcPr>
          <w:p>
            <w:pPr>
              <w:spacing w:before="40" w:after="40"/>
            </w:pPr>
            <w:r/>
            <w:r>
              <w:rPr>
                <w:rFonts w:ascii="Calibri" w:hAnsi="Calibri"/>
                <w:color w:val="333333"/>
                <w:sz w:val="17"/>
              </w:rPr>
              <w:t>In-memory caches (SimpleCache)</w:t>
            </w:r>
          </w:p>
        </w:tc>
        <w:tc>
          <w:tcPr>
            <w:tcW w:type="dxa" w:w="1008"/>
            <w:vAlign w:val="center"/>
          </w:tcPr>
          <w:p>
            <w:pPr>
              <w:spacing w:before="40" w:after="40"/>
            </w:pPr>
            <w:r/>
            <w:r>
              <w:rPr>
                <w:rFonts w:ascii="Calibri" w:hAnsi="Calibri"/>
                <w:color w:val="333333"/>
                <w:sz w:val="17"/>
              </w:rPr>
              <w:t>Low</w:t>
            </w:r>
          </w:p>
        </w:tc>
        <w:tc>
          <w:tcPr>
            <w:tcW w:type="dxa" w:w="2880"/>
            <w:vAlign w:val="center"/>
          </w:tcPr>
          <w:p>
            <w:pPr>
              <w:spacing w:before="40" w:after="40"/>
            </w:pPr>
            <w:r/>
            <w:r>
              <w:rPr>
                <w:rFonts w:ascii="Calibri" w:hAnsi="Calibri"/>
                <w:color w:val="333333"/>
                <w:sz w:val="17"/>
              </w:rPr>
              <w:t>Werkzeug SimpleCache instances (sanctions, lists, dashboard) are per-worker — 4 workers maintain independent caches with no shared invalidation.</w:t>
            </w:r>
          </w:p>
        </w:tc>
        <w:tc>
          <w:tcPr>
            <w:tcW w:type="dxa" w:w="2880"/>
            <w:vAlign w:val="center"/>
          </w:tcPr>
          <w:p>
            <w:pPr>
              <w:spacing w:before="40" w:after="40"/>
            </w:pPr>
            <w:r/>
            <w:r>
              <w:rPr>
                <w:rFonts w:ascii="Calibri" w:hAnsi="Calibri"/>
                <w:color w:val="333333"/>
                <w:sz w:val="17"/>
              </w:rPr>
              <w:t>Evaluate Redis or Railway Redis add-on for shared cache state. Benefits: cross-worker consistency, survives worker recycling, enables cache warming on deploy.</w:t>
            </w:r>
          </w:p>
        </w:tc>
      </w:tr>
      <w:tr>
        <w:tc>
          <w:tcPr>
            <w:tcW w:type="dxa" w:w="720"/>
            <w:vAlign w:val="center"/>
            <w:shd w:fill="EBF3FC"/>
          </w:tcPr>
          <w:p>
            <w:pPr>
              <w:spacing w:before="40" w:after="40"/>
            </w:pPr>
            <w:r/>
            <w:r>
              <w:rPr>
                <w:rFonts w:ascii="Calibri" w:hAnsi="Calibri"/>
                <w:b/>
                <w:color w:val="333333"/>
                <w:sz w:val="17"/>
              </w:rPr>
              <w:t>TD-4</w:t>
            </w:r>
          </w:p>
        </w:tc>
        <w:tc>
          <w:tcPr>
            <w:tcW w:type="dxa" w:w="1872"/>
            <w:vAlign w:val="center"/>
            <w:shd w:fill="EBF3FC"/>
          </w:tcPr>
          <w:p>
            <w:pPr>
              <w:spacing w:before="40" w:after="40"/>
            </w:pPr>
            <w:r/>
            <w:r>
              <w:rPr>
                <w:rFonts w:ascii="Calibri" w:hAnsi="Calibri"/>
                <w:color w:val="333333"/>
                <w:sz w:val="17"/>
              </w:rPr>
              <w:t>Frontend framework migration</w:t>
            </w:r>
          </w:p>
        </w:tc>
        <w:tc>
          <w:tcPr>
            <w:tcW w:type="dxa" w:w="1008"/>
            <w:vAlign w:val="center"/>
            <w:shd w:fill="EBF3FC"/>
          </w:tcPr>
          <w:p>
            <w:pPr>
              <w:spacing w:before="40" w:after="40"/>
            </w:pPr>
            <w:r/>
            <w:r>
              <w:rPr>
                <w:rFonts w:ascii="Calibri" w:hAnsi="Calibri"/>
                <w:color w:val="333333"/>
                <w:sz w:val="17"/>
              </w:rPr>
              <w:t>Low</w:t>
            </w:r>
          </w:p>
        </w:tc>
        <w:tc>
          <w:tcPr>
            <w:tcW w:type="dxa" w:w="2880"/>
            <w:vAlign w:val="center"/>
            <w:shd w:fill="EBF3FC"/>
          </w:tcPr>
          <w:p>
            <w:pPr>
              <w:spacing w:before="40" w:after="40"/>
            </w:pPr>
            <w:r/>
            <w:r>
              <w:rPr>
                <w:rFonts w:ascii="Calibri" w:hAnsi="Calibri"/>
                <w:color w:val="333333"/>
                <w:sz w:val="17"/>
              </w:rPr>
              <w:t>The SPA is a single 5,810-line vanilla JS file (app.js) with manual DOM manipulation, string-template rendering, and hand-rolled routing.</w:t>
            </w:r>
          </w:p>
        </w:tc>
        <w:tc>
          <w:tcPr>
            <w:tcW w:type="dxa" w:w="2880"/>
            <w:vAlign w:val="center"/>
            <w:shd w:fill="EBF3FC"/>
          </w:tcPr>
          <w:p>
            <w:pPr>
              <w:spacing w:before="40" w:after="40"/>
            </w:pPr>
            <w:r/>
            <w:r>
              <w:rPr>
                <w:rFonts w:ascii="Calibri" w:hAnsi="Calibri"/>
                <w:color w:val="333333"/>
                <w:sz w:val="17"/>
              </w:rPr>
              <w:t>Consider a lightweight framework (Preact, Alpine.js, or htmx) to improve maintainability. Prioritize if the frontend grows beyond ~7,000 lines or if multiple developers contribute simultaneously.</w:t>
            </w:r>
          </w:p>
        </w:tc>
      </w:tr>
      <w:tr>
        <w:tc>
          <w:tcPr>
            <w:tcW w:type="dxa" w:w="720"/>
            <w:vAlign w:val="center"/>
          </w:tcPr>
          <w:p>
            <w:pPr>
              <w:spacing w:before="40" w:after="40"/>
            </w:pPr>
            <w:r/>
            <w:r>
              <w:rPr>
                <w:rFonts w:ascii="Calibri" w:hAnsi="Calibri"/>
                <w:b/>
                <w:color w:val="333333"/>
                <w:sz w:val="17"/>
              </w:rPr>
              <w:t>TD-5</w:t>
            </w:r>
          </w:p>
        </w:tc>
        <w:tc>
          <w:tcPr>
            <w:tcW w:type="dxa" w:w="1872"/>
            <w:vAlign w:val="center"/>
          </w:tcPr>
          <w:p>
            <w:pPr>
              <w:spacing w:before="40" w:after="40"/>
            </w:pPr>
            <w:r/>
            <w:r>
              <w:rPr>
                <w:rFonts w:ascii="Calibri" w:hAnsi="Calibri"/>
                <w:color w:val="333333"/>
                <w:sz w:val="17"/>
              </w:rPr>
              <w:t>Automated unit &amp; integration tests</w:t>
            </w:r>
          </w:p>
        </w:tc>
        <w:tc>
          <w:tcPr>
            <w:tcW w:type="dxa" w:w="1008"/>
            <w:vAlign w:val="center"/>
          </w:tcPr>
          <w:p>
            <w:pPr>
              <w:spacing w:before="40" w:after="40"/>
            </w:pPr>
            <w:r/>
            <w:r>
              <w:rPr>
                <w:rFonts w:ascii="Calibri" w:hAnsi="Calibri"/>
                <w:color w:val="333333"/>
                <w:sz w:val="17"/>
              </w:rPr>
              <w:t>Medium</w:t>
            </w:r>
          </w:p>
        </w:tc>
        <w:tc>
          <w:tcPr>
            <w:tcW w:type="dxa" w:w="2880"/>
            <w:vAlign w:val="center"/>
          </w:tcPr>
          <w:p>
            <w:pPr>
              <w:spacing w:before="40" w:after="40"/>
            </w:pPr>
            <w:r/>
            <w:r>
              <w:rPr>
                <w:rFonts w:ascii="Calibri" w:hAnsi="Calibri"/>
                <w:color w:val="333333"/>
                <w:sz w:val="17"/>
              </w:rPr>
              <w:t>Testing relies on E2E regression (test_e2e_final.py, 136 cases) running against the live deployment. No unit or integration tests exist for individual Flask routes or service functions.</w:t>
            </w:r>
          </w:p>
        </w:tc>
        <w:tc>
          <w:tcPr>
            <w:tcW w:type="dxa" w:w="2880"/>
            <w:vAlign w:val="center"/>
          </w:tcPr>
          <w:p>
            <w:pPr>
              <w:spacing w:before="40" w:after="40"/>
            </w:pPr>
            <w:r/>
            <w:r>
              <w:rPr>
                <w:rFonts w:ascii="Calibri" w:hAnsi="Calibri"/>
                <w:color w:val="333333"/>
                <w:sz w:val="17"/>
              </w:rPr>
              <w:t>Add pytest-based unit tests for critical paths: auth, AI scoring, sanctions screening, file upload validation. Target 70%+ coverage on business logic. Run in CI before the E2E gate.</w:t>
            </w:r>
          </w:p>
        </w:tc>
      </w:tr>
      <w:tr>
        <w:tc>
          <w:tcPr>
            <w:tcW w:type="dxa" w:w="720"/>
            <w:vAlign w:val="center"/>
            <w:shd w:fill="EBF3FC"/>
          </w:tcPr>
          <w:p>
            <w:pPr>
              <w:spacing w:before="40" w:after="40"/>
            </w:pPr>
            <w:r/>
            <w:r>
              <w:rPr>
                <w:rFonts w:ascii="Calibri" w:hAnsi="Calibri"/>
                <w:b/>
                <w:color w:val="333333"/>
                <w:sz w:val="17"/>
              </w:rPr>
              <w:t>TD-6</w:t>
            </w:r>
          </w:p>
        </w:tc>
        <w:tc>
          <w:tcPr>
            <w:tcW w:type="dxa" w:w="1872"/>
            <w:vAlign w:val="center"/>
            <w:shd w:fill="EBF3FC"/>
          </w:tcPr>
          <w:p>
            <w:pPr>
              <w:spacing w:before="40" w:after="40"/>
            </w:pPr>
            <w:r/>
            <w:r>
              <w:rPr>
                <w:rFonts w:ascii="Calibri" w:hAnsi="Calibri"/>
                <w:color w:val="333333"/>
                <w:sz w:val="17"/>
              </w:rPr>
              <w:t>Database backup strategy</w:t>
            </w:r>
          </w:p>
        </w:tc>
        <w:tc>
          <w:tcPr>
            <w:tcW w:type="dxa" w:w="1008"/>
            <w:vAlign w:val="center"/>
            <w:shd w:fill="EBF3FC"/>
          </w:tcPr>
          <w:p>
            <w:pPr>
              <w:spacing w:before="40" w:after="40"/>
            </w:pPr>
            <w:r/>
            <w:r>
              <w:rPr>
                <w:rFonts w:ascii="Calibri" w:hAnsi="Calibri"/>
                <w:color w:val="333333"/>
                <w:sz w:val="17"/>
              </w:rPr>
              <w:t>Medium</w:t>
            </w:r>
          </w:p>
        </w:tc>
        <w:tc>
          <w:tcPr>
            <w:tcW w:type="dxa" w:w="2880"/>
            <w:vAlign w:val="center"/>
            <w:shd w:fill="EBF3FC"/>
          </w:tcPr>
          <w:p>
            <w:pPr>
              <w:spacing w:before="40" w:after="40"/>
            </w:pPr>
            <w:r/>
            <w:r>
              <w:rPr>
                <w:rFonts w:ascii="Calibri" w:hAnsi="Calibri"/>
                <w:color w:val="333333"/>
                <w:sz w:val="17"/>
              </w:rPr>
              <w:t>Railway PostgreSQL auto-provisions the database but backups depend on Railway's built-in snapshots. No application-level backup or point-in-time recovery is configured.</w:t>
            </w:r>
          </w:p>
        </w:tc>
        <w:tc>
          <w:tcPr>
            <w:tcW w:type="dxa" w:w="2880"/>
            <w:vAlign w:val="center"/>
            <w:shd w:fill="EBF3FC"/>
          </w:tcPr>
          <w:p>
            <w:pPr>
              <w:spacing w:before="40" w:after="40"/>
            </w:pPr>
            <w:r/>
            <w:r>
              <w:rPr>
                <w:rFonts w:ascii="Calibri" w:hAnsi="Calibri"/>
                <w:color w:val="333333"/>
                <w:sz w:val="17"/>
              </w:rPr>
              <w:t>Enable Railway's scheduled backups (or pg_dump cron via GitHub Actions). Store backups in S3. Document recovery procedures and test restore at least quarterly.</w:t>
            </w:r>
          </w:p>
        </w:tc>
      </w:tr>
    </w:tbl>
    <w:p>
      <w:r>
        <w:br w:type="page"/>
      </w:r>
    </w:p>
    <w:p>
      <w:pPr>
        <w:pStyle w:val="Heading1"/>
      </w:pPr>
      <w:r>
        <w:rPr>
          <w:rFonts w:ascii="Calibri" w:hAnsi="Calibri"/>
          <w:color w:val="1B2A4A"/>
          <w:sz w:val="40"/>
        </w:rPr>
        <w:t>Appendix A: Glossary of Terms</w:t>
      </w:r>
    </w:p>
    <w:p>
      <w:pPr>
        <w:spacing w:before="120" w:after="120"/>
        <w:pBdr>
          <w:bottom w:val="single" w:sz="6" w:space="1" w:color="CCCCCC"/>
        </w:pBdr>
      </w:pP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680"/>
        <w:gridCol w:w="4680"/>
      </w:tblGrid>
      <w:tr>
        <w:tc>
          <w:tcPr>
            <w:tcW w:type="dxa" w:w="1728"/>
            <w:vAlign w:val="center"/>
            <w:shd w:fill="1B2A4A"/>
          </w:tcPr>
          <w:p>
            <w:pPr>
              <w:spacing w:before="80" w:after="80"/>
              <w:jc w:val="left"/>
            </w:pPr>
            <w:r/>
            <w:r>
              <w:rPr>
                <w:rFonts w:ascii="Calibri" w:hAnsi="Calibri"/>
                <w:b/>
                <w:color w:val="FFFFFF"/>
                <w:sz w:val="18"/>
              </w:rPr>
              <w:t>Term</w:t>
            </w:r>
          </w:p>
        </w:tc>
        <w:tc>
          <w:tcPr>
            <w:tcW w:type="dxa" w:w="7632"/>
            <w:vAlign w:val="center"/>
            <w:shd w:fill="1B2A4A"/>
          </w:tcPr>
          <w:p>
            <w:pPr>
              <w:spacing w:before="80" w:after="80"/>
              <w:jc w:val="left"/>
            </w:pPr>
            <w:r/>
            <w:r>
              <w:rPr>
                <w:rFonts w:ascii="Calibri" w:hAnsi="Calibri"/>
                <w:b/>
                <w:color w:val="FFFFFF"/>
                <w:sz w:val="18"/>
              </w:rPr>
              <w:t>Definition</w:t>
            </w:r>
          </w:p>
        </w:tc>
      </w:tr>
      <w:tr>
        <w:tc>
          <w:tcPr>
            <w:tcW w:type="dxa" w:w="1728"/>
            <w:vAlign w:val="center"/>
          </w:tcPr>
          <w:p>
            <w:pPr>
              <w:spacing w:before="40" w:after="40"/>
            </w:pPr>
            <w:r/>
            <w:r>
              <w:rPr>
                <w:rFonts w:ascii="Calibri" w:hAnsi="Calibri"/>
                <w:b/>
                <w:color w:val="333333"/>
                <w:sz w:val="17"/>
              </w:rPr>
              <w:t>API</w:t>
            </w:r>
          </w:p>
        </w:tc>
        <w:tc>
          <w:tcPr>
            <w:tcW w:type="dxa" w:w="7632"/>
            <w:vAlign w:val="center"/>
          </w:tcPr>
          <w:p>
            <w:pPr>
              <w:spacing w:before="40" w:after="40"/>
            </w:pPr>
            <w:r/>
            <w:r>
              <w:rPr>
                <w:rFonts w:ascii="Calibri" w:hAnsi="Calibri"/>
                <w:color w:val="333333"/>
                <w:sz w:val="17"/>
              </w:rPr>
              <w:t>Application Programming Interface; the HTTP-based interface for client-server communication</w:t>
            </w:r>
          </w:p>
        </w:tc>
      </w:tr>
      <w:tr>
        <w:tc>
          <w:tcPr>
            <w:tcW w:type="dxa" w:w="1728"/>
            <w:vAlign w:val="center"/>
            <w:shd w:fill="EBF3FC"/>
          </w:tcPr>
          <w:p>
            <w:pPr>
              <w:spacing w:before="40" w:after="40"/>
            </w:pPr>
            <w:r/>
            <w:r>
              <w:rPr>
                <w:rFonts w:ascii="Calibri" w:hAnsi="Calibri"/>
                <w:b/>
                <w:color w:val="333333"/>
                <w:sz w:val="17"/>
              </w:rPr>
              <w:t>ACSO</w:t>
            </w:r>
          </w:p>
        </w:tc>
        <w:tc>
          <w:tcPr>
            <w:tcW w:type="dxa" w:w="7632"/>
            <w:vAlign w:val="center"/>
            <w:shd w:fill="EBF3FC"/>
          </w:tcPr>
          <w:p>
            <w:pPr>
              <w:spacing w:before="40" w:after="40"/>
            </w:pPr>
            <w:r/>
            <w:r>
              <w:rPr>
                <w:rFonts w:ascii="Calibri" w:hAnsi="Calibri"/>
                <w:color w:val="333333"/>
                <w:sz w:val="17"/>
              </w:rPr>
              <w:t>Agency for Civil Society Organizations (Ethiopia)</w:t>
            </w:r>
          </w:p>
        </w:tc>
      </w:tr>
      <w:tr>
        <w:tc>
          <w:tcPr>
            <w:tcW w:type="dxa" w:w="1728"/>
            <w:vAlign w:val="center"/>
          </w:tcPr>
          <w:p>
            <w:pPr>
              <w:spacing w:before="40" w:after="40"/>
            </w:pPr>
            <w:r/>
            <w:r>
              <w:rPr>
                <w:rFonts w:ascii="Calibri" w:hAnsi="Calibri"/>
                <w:b/>
                <w:color w:val="333333"/>
                <w:sz w:val="17"/>
              </w:rPr>
              <w:t>CAC</w:t>
            </w:r>
          </w:p>
        </w:tc>
        <w:tc>
          <w:tcPr>
            <w:tcW w:type="dxa" w:w="7632"/>
            <w:vAlign w:val="center"/>
          </w:tcPr>
          <w:p>
            <w:pPr>
              <w:spacing w:before="40" w:after="40"/>
            </w:pPr>
            <w:r/>
            <w:r>
              <w:rPr>
                <w:rFonts w:ascii="Calibri" w:hAnsi="Calibri"/>
                <w:color w:val="333333"/>
                <w:sz w:val="17"/>
              </w:rPr>
              <w:t>Corporate Affairs Commission (Nigeria)</w:t>
            </w:r>
          </w:p>
        </w:tc>
      </w:tr>
      <w:tr>
        <w:tc>
          <w:tcPr>
            <w:tcW w:type="dxa" w:w="1728"/>
            <w:vAlign w:val="center"/>
            <w:shd w:fill="EBF3FC"/>
          </w:tcPr>
          <w:p>
            <w:pPr>
              <w:spacing w:before="40" w:after="40"/>
            </w:pPr>
            <w:r/>
            <w:r>
              <w:rPr>
                <w:rFonts w:ascii="Calibri" w:hAnsi="Calibri"/>
                <w:b/>
                <w:color w:val="333333"/>
                <w:sz w:val="17"/>
              </w:rPr>
              <w:t>CHS</w:t>
            </w:r>
          </w:p>
        </w:tc>
        <w:tc>
          <w:tcPr>
            <w:tcW w:type="dxa" w:w="7632"/>
            <w:vAlign w:val="center"/>
            <w:shd w:fill="EBF3FC"/>
          </w:tcPr>
          <w:p>
            <w:pPr>
              <w:spacing w:before="40" w:after="40"/>
            </w:pPr>
            <w:r/>
            <w:r>
              <w:rPr>
                <w:rFonts w:ascii="Calibri" w:hAnsi="Calibri"/>
                <w:color w:val="333333"/>
                <w:sz w:val="17"/>
              </w:rPr>
              <w:t>Core Humanitarian Standard; a quality and accountability framework for humanitarian response</w:t>
            </w:r>
          </w:p>
        </w:tc>
      </w:tr>
      <w:tr>
        <w:tc>
          <w:tcPr>
            <w:tcW w:type="dxa" w:w="1728"/>
            <w:vAlign w:val="center"/>
          </w:tcPr>
          <w:p>
            <w:pPr>
              <w:spacing w:before="40" w:after="40"/>
            </w:pPr>
            <w:r/>
            <w:r>
              <w:rPr>
                <w:rFonts w:ascii="Calibri" w:hAnsi="Calibri"/>
                <w:b/>
                <w:color w:val="333333"/>
                <w:sz w:val="17"/>
              </w:rPr>
              <w:t>CIPC</w:t>
            </w:r>
          </w:p>
        </w:tc>
        <w:tc>
          <w:tcPr>
            <w:tcW w:type="dxa" w:w="7632"/>
            <w:vAlign w:val="center"/>
          </w:tcPr>
          <w:p>
            <w:pPr>
              <w:spacing w:before="40" w:after="40"/>
            </w:pPr>
            <w:r/>
            <w:r>
              <w:rPr>
                <w:rFonts w:ascii="Calibri" w:hAnsi="Calibri"/>
                <w:color w:val="333333"/>
                <w:sz w:val="17"/>
              </w:rPr>
              <w:t>Companies and Intellectual Property Commission (South Africa)</w:t>
            </w:r>
          </w:p>
        </w:tc>
      </w:tr>
      <w:tr>
        <w:tc>
          <w:tcPr>
            <w:tcW w:type="dxa" w:w="1728"/>
            <w:vAlign w:val="center"/>
            <w:shd w:fill="EBF3FC"/>
          </w:tcPr>
          <w:p>
            <w:pPr>
              <w:spacing w:before="40" w:after="40"/>
            </w:pPr>
            <w:r/>
            <w:r>
              <w:rPr>
                <w:rFonts w:ascii="Calibri" w:hAnsi="Calibri"/>
                <w:b/>
                <w:color w:val="333333"/>
                <w:sz w:val="17"/>
              </w:rPr>
              <w:t>CORS</w:t>
            </w:r>
          </w:p>
        </w:tc>
        <w:tc>
          <w:tcPr>
            <w:tcW w:type="dxa" w:w="7632"/>
            <w:vAlign w:val="center"/>
            <w:shd w:fill="EBF3FC"/>
          </w:tcPr>
          <w:p>
            <w:pPr>
              <w:spacing w:before="40" w:after="40"/>
            </w:pPr>
            <w:r/>
            <w:r>
              <w:rPr>
                <w:rFonts w:ascii="Calibri" w:hAnsi="Calibri"/>
                <w:color w:val="333333"/>
                <w:sz w:val="17"/>
              </w:rPr>
              <w:t>Cross-Origin Resource Sharing; security mechanism for cross-domain HTTP requests</w:t>
            </w:r>
          </w:p>
        </w:tc>
      </w:tr>
      <w:tr>
        <w:tc>
          <w:tcPr>
            <w:tcW w:type="dxa" w:w="1728"/>
            <w:vAlign w:val="center"/>
          </w:tcPr>
          <w:p>
            <w:pPr>
              <w:spacing w:before="40" w:after="40"/>
            </w:pPr>
            <w:r/>
            <w:r>
              <w:rPr>
                <w:rFonts w:ascii="Calibri" w:hAnsi="Calibri"/>
                <w:b/>
                <w:color w:val="333333"/>
                <w:sz w:val="17"/>
              </w:rPr>
              <w:t>CSRF</w:t>
            </w:r>
          </w:p>
        </w:tc>
        <w:tc>
          <w:tcPr>
            <w:tcW w:type="dxa" w:w="7632"/>
            <w:vAlign w:val="center"/>
          </w:tcPr>
          <w:p>
            <w:pPr>
              <w:spacing w:before="40" w:after="40"/>
            </w:pPr>
            <w:r/>
            <w:r>
              <w:rPr>
                <w:rFonts w:ascii="Calibri" w:hAnsi="Calibri"/>
                <w:color w:val="333333"/>
                <w:sz w:val="17"/>
              </w:rPr>
              <w:t>Cross-Site Request Forgery; an attack prevented by custom header validation</w:t>
            </w:r>
          </w:p>
        </w:tc>
      </w:tr>
      <w:tr>
        <w:tc>
          <w:tcPr>
            <w:tcW w:type="dxa" w:w="1728"/>
            <w:vAlign w:val="center"/>
            <w:shd w:fill="EBF3FC"/>
          </w:tcPr>
          <w:p>
            <w:pPr>
              <w:spacing w:before="40" w:after="40"/>
            </w:pPr>
            <w:r/>
            <w:r>
              <w:rPr>
                <w:rFonts w:ascii="Calibri" w:hAnsi="Calibri"/>
                <w:b/>
                <w:color w:val="333333"/>
                <w:sz w:val="17"/>
              </w:rPr>
              <w:t>DFD</w:t>
            </w:r>
          </w:p>
        </w:tc>
        <w:tc>
          <w:tcPr>
            <w:tcW w:type="dxa" w:w="7632"/>
            <w:vAlign w:val="center"/>
            <w:shd w:fill="EBF3FC"/>
          </w:tcPr>
          <w:p>
            <w:pPr>
              <w:spacing w:before="40" w:after="40"/>
            </w:pPr>
            <w:r/>
            <w:r>
              <w:rPr>
                <w:rFonts w:ascii="Calibri" w:hAnsi="Calibri"/>
                <w:color w:val="333333"/>
                <w:sz w:val="17"/>
              </w:rPr>
              <w:t>Data Flow Diagram; visual representation of data movement through the system</w:t>
            </w:r>
          </w:p>
        </w:tc>
      </w:tr>
      <w:tr>
        <w:tc>
          <w:tcPr>
            <w:tcW w:type="dxa" w:w="1728"/>
            <w:vAlign w:val="center"/>
          </w:tcPr>
          <w:p>
            <w:pPr>
              <w:spacing w:before="40" w:after="40"/>
            </w:pPr>
            <w:r/>
            <w:r>
              <w:rPr>
                <w:rFonts w:ascii="Calibri" w:hAnsi="Calibri"/>
                <w:b/>
                <w:color w:val="333333"/>
                <w:sz w:val="17"/>
              </w:rPr>
              <w:t>ER</w:t>
            </w:r>
          </w:p>
        </w:tc>
        <w:tc>
          <w:tcPr>
            <w:tcW w:type="dxa" w:w="7632"/>
            <w:vAlign w:val="center"/>
          </w:tcPr>
          <w:p>
            <w:pPr>
              <w:spacing w:before="40" w:after="40"/>
            </w:pPr>
            <w:r/>
            <w:r>
              <w:rPr>
                <w:rFonts w:ascii="Calibri" w:hAnsi="Calibri"/>
                <w:color w:val="333333"/>
                <w:sz w:val="17"/>
              </w:rPr>
              <w:t>Entity-Relationship; a data modeling approach for database design</w:t>
            </w:r>
          </w:p>
        </w:tc>
      </w:tr>
      <w:tr>
        <w:tc>
          <w:tcPr>
            <w:tcW w:type="dxa" w:w="1728"/>
            <w:vAlign w:val="center"/>
            <w:shd w:fill="EBF3FC"/>
          </w:tcPr>
          <w:p>
            <w:pPr>
              <w:spacing w:before="40" w:after="40"/>
            </w:pPr>
            <w:r/>
            <w:r>
              <w:rPr>
                <w:rFonts w:ascii="Calibri" w:hAnsi="Calibri"/>
                <w:b/>
                <w:color w:val="333333"/>
                <w:sz w:val="17"/>
              </w:rPr>
              <w:t>FK</w:t>
            </w:r>
          </w:p>
        </w:tc>
        <w:tc>
          <w:tcPr>
            <w:tcW w:type="dxa" w:w="7632"/>
            <w:vAlign w:val="center"/>
            <w:shd w:fill="EBF3FC"/>
          </w:tcPr>
          <w:p>
            <w:pPr>
              <w:spacing w:before="40" w:after="40"/>
            </w:pPr>
            <w:r/>
            <w:r>
              <w:rPr>
                <w:rFonts w:ascii="Calibri" w:hAnsi="Calibri"/>
                <w:color w:val="333333"/>
                <w:sz w:val="17"/>
              </w:rPr>
              <w:t>Foreign Key; a database constraint linking records across tables</w:t>
            </w:r>
          </w:p>
        </w:tc>
      </w:tr>
      <w:tr>
        <w:tc>
          <w:tcPr>
            <w:tcW w:type="dxa" w:w="1728"/>
            <w:vAlign w:val="center"/>
          </w:tcPr>
          <w:p>
            <w:pPr>
              <w:spacing w:before="40" w:after="40"/>
            </w:pPr>
            <w:r/>
            <w:r>
              <w:rPr>
                <w:rFonts w:ascii="Calibri" w:hAnsi="Calibri"/>
                <w:b/>
                <w:color w:val="333333"/>
                <w:sz w:val="17"/>
              </w:rPr>
              <w:t>i18n</w:t>
            </w:r>
          </w:p>
        </w:tc>
        <w:tc>
          <w:tcPr>
            <w:tcW w:type="dxa" w:w="7632"/>
            <w:vAlign w:val="center"/>
          </w:tcPr>
          <w:p>
            <w:pPr>
              <w:spacing w:before="40" w:after="40"/>
            </w:pPr>
            <w:r/>
            <w:r>
              <w:rPr>
                <w:rFonts w:ascii="Calibri" w:hAnsi="Calibri"/>
                <w:color w:val="333333"/>
                <w:sz w:val="17"/>
              </w:rPr>
              <w:t>Internationalization; the design of software for multi-language support</w:t>
            </w:r>
          </w:p>
        </w:tc>
      </w:tr>
      <w:tr>
        <w:tc>
          <w:tcPr>
            <w:tcW w:type="dxa" w:w="1728"/>
            <w:vAlign w:val="center"/>
            <w:shd w:fill="EBF3FC"/>
          </w:tcPr>
          <w:p>
            <w:pPr>
              <w:spacing w:before="40" w:after="40"/>
            </w:pPr>
            <w:r/>
            <w:r>
              <w:rPr>
                <w:rFonts w:ascii="Calibri" w:hAnsi="Calibri"/>
                <w:b/>
                <w:color w:val="333333"/>
                <w:sz w:val="17"/>
              </w:rPr>
              <w:t>JSON</w:t>
            </w:r>
          </w:p>
        </w:tc>
        <w:tc>
          <w:tcPr>
            <w:tcW w:type="dxa" w:w="7632"/>
            <w:vAlign w:val="center"/>
            <w:shd w:fill="EBF3FC"/>
          </w:tcPr>
          <w:p>
            <w:pPr>
              <w:spacing w:before="40" w:after="40"/>
            </w:pPr>
            <w:r/>
            <w:r>
              <w:rPr>
                <w:rFonts w:ascii="Calibri" w:hAnsi="Calibri"/>
                <w:color w:val="333333"/>
                <w:sz w:val="17"/>
              </w:rPr>
              <w:t>JavaScript Object Notation; lightweight data interchange format</w:t>
            </w:r>
          </w:p>
        </w:tc>
      </w:tr>
      <w:tr>
        <w:tc>
          <w:tcPr>
            <w:tcW w:type="dxa" w:w="1728"/>
            <w:vAlign w:val="center"/>
          </w:tcPr>
          <w:p>
            <w:pPr>
              <w:spacing w:before="40" w:after="40"/>
            </w:pPr>
            <w:r/>
            <w:r>
              <w:rPr>
                <w:rFonts w:ascii="Calibri" w:hAnsi="Calibri"/>
                <w:b/>
                <w:color w:val="333333"/>
                <w:sz w:val="17"/>
              </w:rPr>
              <w:t>M&amp;E</w:t>
            </w:r>
          </w:p>
        </w:tc>
        <w:tc>
          <w:tcPr>
            <w:tcW w:type="dxa" w:w="7632"/>
            <w:vAlign w:val="center"/>
          </w:tcPr>
          <w:p>
            <w:pPr>
              <w:spacing w:before="40" w:after="40"/>
            </w:pPr>
            <w:r/>
            <w:r>
              <w:rPr>
                <w:rFonts w:ascii="Calibri" w:hAnsi="Calibri"/>
                <w:color w:val="333333"/>
                <w:sz w:val="17"/>
              </w:rPr>
              <w:t>Monitoring and Evaluation; systematic assessment of program performance</w:t>
            </w:r>
          </w:p>
        </w:tc>
      </w:tr>
      <w:tr>
        <w:tc>
          <w:tcPr>
            <w:tcW w:type="dxa" w:w="1728"/>
            <w:vAlign w:val="center"/>
            <w:shd w:fill="EBF3FC"/>
          </w:tcPr>
          <w:p>
            <w:pPr>
              <w:spacing w:before="40" w:after="40"/>
            </w:pPr>
            <w:r/>
            <w:r>
              <w:rPr>
                <w:rFonts w:ascii="Calibri" w:hAnsi="Calibri"/>
                <w:b/>
                <w:color w:val="333333"/>
                <w:sz w:val="17"/>
              </w:rPr>
              <w:t>NGO</w:t>
            </w:r>
          </w:p>
        </w:tc>
        <w:tc>
          <w:tcPr>
            <w:tcW w:type="dxa" w:w="7632"/>
            <w:vAlign w:val="center"/>
            <w:shd w:fill="EBF3FC"/>
          </w:tcPr>
          <w:p>
            <w:pPr>
              <w:spacing w:before="40" w:after="40"/>
            </w:pPr>
            <w:r/>
            <w:r>
              <w:rPr>
                <w:rFonts w:ascii="Calibri" w:hAnsi="Calibri"/>
                <w:color w:val="333333"/>
                <w:sz w:val="17"/>
              </w:rPr>
              <w:t>Non-Governmental Organization; the primary user type on the platform</w:t>
            </w:r>
          </w:p>
        </w:tc>
      </w:tr>
      <w:tr>
        <w:tc>
          <w:tcPr>
            <w:tcW w:type="dxa" w:w="1728"/>
            <w:vAlign w:val="center"/>
          </w:tcPr>
          <w:p>
            <w:pPr>
              <w:spacing w:before="40" w:after="40"/>
            </w:pPr>
            <w:r/>
            <w:r>
              <w:rPr>
                <w:rFonts w:ascii="Calibri" w:hAnsi="Calibri"/>
                <w:b/>
                <w:color w:val="333333"/>
                <w:sz w:val="17"/>
              </w:rPr>
              <w:t>NUPAS</w:t>
            </w:r>
          </w:p>
        </w:tc>
        <w:tc>
          <w:tcPr>
            <w:tcW w:type="dxa" w:w="7632"/>
            <w:vAlign w:val="center"/>
          </w:tcPr>
          <w:p>
            <w:pPr>
              <w:spacing w:before="40" w:after="40"/>
            </w:pPr>
            <w:r/>
            <w:r>
              <w:rPr>
                <w:rFonts w:ascii="Calibri" w:hAnsi="Calibri"/>
                <w:color w:val="333333"/>
                <w:sz w:val="17"/>
              </w:rPr>
              <w:t>NGO and CSO USAID Pre-Award Survey; USAID's organizational assessment tool</w:t>
            </w:r>
          </w:p>
        </w:tc>
      </w:tr>
      <w:tr>
        <w:tc>
          <w:tcPr>
            <w:tcW w:type="dxa" w:w="1728"/>
            <w:vAlign w:val="center"/>
            <w:shd w:fill="EBF3FC"/>
          </w:tcPr>
          <w:p>
            <w:pPr>
              <w:spacing w:before="40" w:after="40"/>
            </w:pPr>
            <w:r/>
            <w:r>
              <w:rPr>
                <w:rFonts w:ascii="Calibri" w:hAnsi="Calibri"/>
                <w:b/>
                <w:color w:val="333333"/>
                <w:sz w:val="17"/>
              </w:rPr>
              <w:t>OFAC</w:t>
            </w:r>
          </w:p>
        </w:tc>
        <w:tc>
          <w:tcPr>
            <w:tcW w:type="dxa" w:w="7632"/>
            <w:vAlign w:val="center"/>
            <w:shd w:fill="EBF3FC"/>
          </w:tcPr>
          <w:p>
            <w:pPr>
              <w:spacing w:before="40" w:after="40"/>
            </w:pPr>
            <w:r/>
            <w:r>
              <w:rPr>
                <w:rFonts w:ascii="Calibri" w:hAnsi="Calibri"/>
                <w:color w:val="333333"/>
                <w:sz w:val="17"/>
              </w:rPr>
              <w:t>Office of Foreign Assets Control; US Treasury sanctions program</w:t>
            </w:r>
          </w:p>
        </w:tc>
      </w:tr>
      <w:tr>
        <w:tc>
          <w:tcPr>
            <w:tcW w:type="dxa" w:w="1728"/>
            <w:vAlign w:val="center"/>
          </w:tcPr>
          <w:p>
            <w:pPr>
              <w:spacing w:before="40" w:after="40"/>
            </w:pPr>
            <w:r/>
            <w:r>
              <w:rPr>
                <w:rFonts w:ascii="Calibri" w:hAnsi="Calibri"/>
                <w:b/>
                <w:color w:val="333333"/>
                <w:sz w:val="17"/>
              </w:rPr>
              <w:t>ORM</w:t>
            </w:r>
          </w:p>
        </w:tc>
        <w:tc>
          <w:tcPr>
            <w:tcW w:type="dxa" w:w="7632"/>
            <w:vAlign w:val="center"/>
          </w:tcPr>
          <w:p>
            <w:pPr>
              <w:spacing w:before="40" w:after="40"/>
            </w:pPr>
            <w:r/>
            <w:r>
              <w:rPr>
                <w:rFonts w:ascii="Calibri" w:hAnsi="Calibri"/>
                <w:color w:val="333333"/>
                <w:sz w:val="17"/>
              </w:rPr>
              <w:t>Object-Relational Mapping; database abstraction via SQLAlchemy</w:t>
            </w:r>
          </w:p>
        </w:tc>
      </w:tr>
      <w:tr>
        <w:tc>
          <w:tcPr>
            <w:tcW w:type="dxa" w:w="1728"/>
            <w:vAlign w:val="center"/>
            <w:shd w:fill="EBF3FC"/>
          </w:tcPr>
          <w:p>
            <w:pPr>
              <w:spacing w:before="40" w:after="40"/>
            </w:pPr>
            <w:r/>
            <w:r>
              <w:rPr>
                <w:rFonts w:ascii="Calibri" w:hAnsi="Calibri"/>
                <w:b/>
                <w:color w:val="333333"/>
                <w:sz w:val="17"/>
              </w:rPr>
              <w:t>PK</w:t>
            </w:r>
          </w:p>
        </w:tc>
        <w:tc>
          <w:tcPr>
            <w:tcW w:type="dxa" w:w="7632"/>
            <w:vAlign w:val="center"/>
            <w:shd w:fill="EBF3FC"/>
          </w:tcPr>
          <w:p>
            <w:pPr>
              <w:spacing w:before="40" w:after="40"/>
            </w:pPr>
            <w:r/>
            <w:r>
              <w:rPr>
                <w:rFonts w:ascii="Calibri" w:hAnsi="Calibri"/>
                <w:color w:val="333333"/>
                <w:sz w:val="17"/>
              </w:rPr>
              <w:t>Primary Key; unique identifier for database records</w:t>
            </w:r>
          </w:p>
        </w:tc>
      </w:tr>
      <w:tr>
        <w:tc>
          <w:tcPr>
            <w:tcW w:type="dxa" w:w="1728"/>
            <w:vAlign w:val="center"/>
          </w:tcPr>
          <w:p>
            <w:pPr>
              <w:spacing w:before="40" w:after="40"/>
            </w:pPr>
            <w:r/>
            <w:r>
              <w:rPr>
                <w:rFonts w:ascii="Calibri" w:hAnsi="Calibri"/>
                <w:b/>
                <w:color w:val="333333"/>
                <w:sz w:val="17"/>
              </w:rPr>
              <w:t>RTL</w:t>
            </w:r>
          </w:p>
        </w:tc>
        <w:tc>
          <w:tcPr>
            <w:tcW w:type="dxa" w:w="7632"/>
            <w:vAlign w:val="center"/>
          </w:tcPr>
          <w:p>
            <w:pPr>
              <w:spacing w:before="40" w:after="40"/>
            </w:pPr>
            <w:r/>
            <w:r>
              <w:rPr>
                <w:rFonts w:ascii="Calibri" w:hAnsi="Calibri"/>
                <w:color w:val="333333"/>
                <w:sz w:val="17"/>
              </w:rPr>
              <w:t>Right-to-Left; text direction for Arabic language support</w:t>
            </w:r>
          </w:p>
        </w:tc>
      </w:tr>
      <w:tr>
        <w:tc>
          <w:tcPr>
            <w:tcW w:type="dxa" w:w="1728"/>
            <w:vAlign w:val="center"/>
            <w:shd w:fill="EBF3FC"/>
          </w:tcPr>
          <w:p>
            <w:pPr>
              <w:spacing w:before="40" w:after="40"/>
            </w:pPr>
            <w:r/>
            <w:r>
              <w:rPr>
                <w:rFonts w:ascii="Calibri" w:hAnsi="Calibri"/>
                <w:b/>
                <w:color w:val="333333"/>
                <w:sz w:val="17"/>
              </w:rPr>
              <w:t>SDG</w:t>
            </w:r>
          </w:p>
        </w:tc>
        <w:tc>
          <w:tcPr>
            <w:tcW w:type="dxa" w:w="7632"/>
            <w:vAlign w:val="center"/>
            <w:shd w:fill="EBF3FC"/>
          </w:tcPr>
          <w:p>
            <w:pPr>
              <w:spacing w:before="40" w:after="40"/>
            </w:pPr>
            <w:r/>
            <w:r>
              <w:rPr>
                <w:rFonts w:ascii="Calibri" w:hAnsi="Calibri"/>
                <w:color w:val="333333"/>
                <w:sz w:val="17"/>
              </w:rPr>
              <w:t>Sustainable Development Goals; UN's 17 global development objectives</w:t>
            </w:r>
          </w:p>
        </w:tc>
      </w:tr>
      <w:tr>
        <w:tc>
          <w:tcPr>
            <w:tcW w:type="dxa" w:w="1728"/>
            <w:vAlign w:val="center"/>
          </w:tcPr>
          <w:p>
            <w:pPr>
              <w:spacing w:before="40" w:after="40"/>
            </w:pPr>
            <w:r/>
            <w:r>
              <w:rPr>
                <w:rFonts w:ascii="Calibri" w:hAnsi="Calibri"/>
                <w:b/>
                <w:color w:val="333333"/>
                <w:sz w:val="17"/>
              </w:rPr>
              <w:t>SDN</w:t>
            </w:r>
          </w:p>
        </w:tc>
        <w:tc>
          <w:tcPr>
            <w:tcW w:type="dxa" w:w="7632"/>
            <w:vAlign w:val="center"/>
          </w:tcPr>
          <w:p>
            <w:pPr>
              <w:spacing w:before="40" w:after="40"/>
            </w:pPr>
            <w:r/>
            <w:r>
              <w:rPr>
                <w:rFonts w:ascii="Calibri" w:hAnsi="Calibri"/>
                <w:color w:val="333333"/>
                <w:sz w:val="17"/>
              </w:rPr>
              <w:t>Specially Designated Nationals; OFAC's sanctions list</w:t>
            </w:r>
          </w:p>
        </w:tc>
      </w:tr>
      <w:tr>
        <w:tc>
          <w:tcPr>
            <w:tcW w:type="dxa" w:w="1728"/>
            <w:vAlign w:val="center"/>
            <w:shd w:fill="EBF3FC"/>
          </w:tcPr>
          <w:p>
            <w:pPr>
              <w:spacing w:before="40" w:after="40"/>
            </w:pPr>
            <w:r/>
            <w:r>
              <w:rPr>
                <w:rFonts w:ascii="Calibri" w:hAnsi="Calibri"/>
                <w:b/>
                <w:color w:val="333333"/>
                <w:sz w:val="17"/>
              </w:rPr>
              <w:t>SPA</w:t>
            </w:r>
          </w:p>
        </w:tc>
        <w:tc>
          <w:tcPr>
            <w:tcW w:type="dxa" w:w="7632"/>
            <w:vAlign w:val="center"/>
            <w:shd w:fill="EBF3FC"/>
          </w:tcPr>
          <w:p>
            <w:pPr>
              <w:spacing w:before="40" w:after="40"/>
            </w:pPr>
            <w:r/>
            <w:r>
              <w:rPr>
                <w:rFonts w:ascii="Calibri" w:hAnsi="Calibri"/>
                <w:color w:val="333333"/>
                <w:sz w:val="17"/>
              </w:rPr>
              <w:t>Single-Page Application; frontend architecture loading one HTML page</w:t>
            </w:r>
          </w:p>
        </w:tc>
      </w:tr>
      <w:tr>
        <w:tc>
          <w:tcPr>
            <w:tcW w:type="dxa" w:w="1728"/>
            <w:vAlign w:val="center"/>
          </w:tcPr>
          <w:p>
            <w:pPr>
              <w:spacing w:before="40" w:after="40"/>
            </w:pPr>
            <w:r/>
            <w:r>
              <w:rPr>
                <w:rFonts w:ascii="Calibri" w:hAnsi="Calibri"/>
                <w:b/>
                <w:color w:val="333333"/>
                <w:sz w:val="17"/>
              </w:rPr>
              <w:t>STEP</w:t>
            </w:r>
          </w:p>
        </w:tc>
        <w:tc>
          <w:tcPr>
            <w:tcW w:type="dxa" w:w="7632"/>
            <w:vAlign w:val="center"/>
          </w:tcPr>
          <w:p>
            <w:pPr>
              <w:spacing w:before="40" w:after="40"/>
            </w:pPr>
            <w:r/>
            <w:r>
              <w:rPr>
                <w:rFonts w:ascii="Calibri" w:hAnsi="Calibri"/>
                <w:color w:val="333333"/>
                <w:sz w:val="17"/>
              </w:rPr>
              <w:t>A capacity assessment framework (Systems, Technical, Effectiveness, Partnerships)</w:t>
            </w:r>
          </w:p>
        </w:tc>
      </w:tr>
      <w:tr>
        <w:tc>
          <w:tcPr>
            <w:tcW w:type="dxa" w:w="1728"/>
            <w:vAlign w:val="center"/>
            <w:shd w:fill="EBF3FC"/>
          </w:tcPr>
          <w:p>
            <w:pPr>
              <w:spacing w:before="40" w:after="40"/>
            </w:pPr>
            <w:r/>
            <w:r>
              <w:rPr>
                <w:rFonts w:ascii="Calibri" w:hAnsi="Calibri"/>
                <w:b/>
                <w:color w:val="333333"/>
                <w:sz w:val="17"/>
              </w:rPr>
              <w:t>TTL</w:t>
            </w:r>
          </w:p>
        </w:tc>
        <w:tc>
          <w:tcPr>
            <w:tcW w:type="dxa" w:w="7632"/>
            <w:vAlign w:val="center"/>
            <w:shd w:fill="EBF3FC"/>
          </w:tcPr>
          <w:p>
            <w:pPr>
              <w:spacing w:before="40" w:after="40"/>
            </w:pPr>
            <w:r/>
            <w:r>
              <w:rPr>
                <w:rFonts w:ascii="Calibri" w:hAnsi="Calibri"/>
                <w:color w:val="333333"/>
                <w:sz w:val="17"/>
              </w:rPr>
              <w:t>Time To Live; cache expiration duration</w:t>
            </w:r>
          </w:p>
        </w:tc>
      </w:tr>
      <w:tr>
        <w:tc>
          <w:tcPr>
            <w:tcW w:type="dxa" w:w="1728"/>
            <w:vAlign w:val="center"/>
          </w:tcPr>
          <w:p>
            <w:pPr>
              <w:spacing w:before="40" w:after="40"/>
            </w:pPr>
            <w:r/>
            <w:r>
              <w:rPr>
                <w:rFonts w:ascii="Calibri" w:hAnsi="Calibri"/>
                <w:b/>
                <w:color w:val="333333"/>
                <w:sz w:val="17"/>
              </w:rPr>
              <w:t>UN-HACT</w:t>
            </w:r>
          </w:p>
        </w:tc>
        <w:tc>
          <w:tcPr>
            <w:tcW w:type="dxa" w:w="7632"/>
            <w:vAlign w:val="center"/>
          </w:tcPr>
          <w:p>
            <w:pPr>
              <w:spacing w:before="40" w:after="40"/>
            </w:pPr>
            <w:r/>
            <w:r>
              <w:rPr>
                <w:rFonts w:ascii="Calibri" w:hAnsi="Calibri"/>
                <w:color w:val="333333"/>
                <w:sz w:val="17"/>
              </w:rPr>
              <w:t>UN Harmonized Approach to Cash Transfers; UN's partner assessment framework</w:t>
            </w:r>
          </w:p>
        </w:tc>
      </w:tr>
      <w:tr>
        <w:tc>
          <w:tcPr>
            <w:tcW w:type="dxa" w:w="1728"/>
            <w:vAlign w:val="center"/>
            <w:shd w:fill="EBF3FC"/>
          </w:tcPr>
          <w:p>
            <w:pPr>
              <w:spacing w:before="40" w:after="40"/>
            </w:pPr>
            <w:r/>
            <w:r>
              <w:rPr>
                <w:rFonts w:ascii="Calibri" w:hAnsi="Calibri"/>
                <w:b/>
                <w:color w:val="333333"/>
                <w:sz w:val="17"/>
              </w:rPr>
              <w:t>URSB</w:t>
            </w:r>
          </w:p>
        </w:tc>
        <w:tc>
          <w:tcPr>
            <w:tcW w:type="dxa" w:w="7632"/>
            <w:vAlign w:val="center"/>
            <w:shd w:fill="EBF3FC"/>
          </w:tcPr>
          <w:p>
            <w:pPr>
              <w:spacing w:before="40" w:after="40"/>
            </w:pPr>
            <w:r/>
            <w:r>
              <w:rPr>
                <w:rFonts w:ascii="Calibri" w:hAnsi="Calibri"/>
                <w:color w:val="333333"/>
                <w:sz w:val="17"/>
              </w:rPr>
              <w:t>Uganda Registration Services Bureau</w:t>
            </w:r>
          </w:p>
        </w:tc>
      </w:tr>
      <w:tr>
        <w:tc>
          <w:tcPr>
            <w:tcW w:type="dxa" w:w="1728"/>
            <w:vAlign w:val="center"/>
          </w:tcPr>
          <w:p>
            <w:pPr>
              <w:spacing w:before="40" w:after="40"/>
            </w:pPr>
            <w:r/>
            <w:r>
              <w:rPr>
                <w:rFonts w:ascii="Calibri" w:hAnsi="Calibri"/>
                <w:b/>
                <w:color w:val="333333"/>
                <w:sz w:val="17"/>
              </w:rPr>
              <w:t>WSGI</w:t>
            </w:r>
          </w:p>
        </w:tc>
        <w:tc>
          <w:tcPr>
            <w:tcW w:type="dxa" w:w="7632"/>
            <w:vAlign w:val="center"/>
          </w:tcPr>
          <w:p>
            <w:pPr>
              <w:spacing w:before="40" w:after="40"/>
            </w:pPr>
            <w:r/>
            <w:r>
              <w:rPr>
                <w:rFonts w:ascii="Calibri" w:hAnsi="Calibri"/>
                <w:color w:val="333333"/>
                <w:sz w:val="17"/>
              </w:rPr>
              <w:t>Web Server Gateway Interface; Python web server standard</w:t>
            </w:r>
          </w:p>
        </w:tc>
      </w:tr>
    </w:tbl>
    <w:p>
      <w:r>
        <w:br w:type="page"/>
      </w:r>
    </w:p>
    <w:p>
      <w:pPr>
        <w:pStyle w:val="Heading1"/>
      </w:pPr>
      <w:r>
        <w:rPr>
          <w:rFonts w:ascii="Calibri" w:hAnsi="Calibri"/>
          <w:color w:val="1B2A4A"/>
          <w:sz w:val="40"/>
        </w:rPr>
        <w:t>Appendix B: Configuration Reference</w:t>
      </w:r>
    </w:p>
    <w:p>
      <w:pPr>
        <w:spacing w:before="120" w:after="120"/>
        <w:pBdr>
          <w:bottom w:val="single" w:sz="6" w:space="1" w:color="CCCCCC"/>
        </w:pBdr>
      </w:pPr>
    </w:p>
    <w:p>
      <w:pPr>
        <w:spacing w:after="80"/>
      </w:pPr>
      <w:r>
        <w:rPr>
          <w:rFonts w:ascii="Calibri" w:hAnsi="Calibri"/>
          <w:b/>
        </w:rPr>
        <w:t>Flask Application Configuration:</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2880"/>
            <w:vAlign w:val="center"/>
            <w:shd w:fill="1B2A4A"/>
          </w:tcPr>
          <w:p>
            <w:pPr>
              <w:spacing w:before="80" w:after="80"/>
              <w:jc w:val="left"/>
            </w:pPr>
            <w:r/>
            <w:r>
              <w:rPr>
                <w:rFonts w:ascii="Calibri" w:hAnsi="Calibri"/>
                <w:b/>
                <w:color w:val="FFFFFF"/>
                <w:sz w:val="18"/>
              </w:rPr>
              <w:t>Setting</w:t>
            </w:r>
          </w:p>
        </w:tc>
        <w:tc>
          <w:tcPr>
            <w:tcW w:type="dxa" w:w="1728"/>
            <w:vAlign w:val="center"/>
            <w:shd w:fill="1B2A4A"/>
          </w:tcPr>
          <w:p>
            <w:pPr>
              <w:spacing w:before="80" w:after="80"/>
              <w:jc w:val="left"/>
            </w:pPr>
            <w:r/>
            <w:r>
              <w:rPr>
                <w:rFonts w:ascii="Calibri" w:hAnsi="Calibri"/>
                <w:b/>
                <w:color w:val="FFFFFF"/>
                <w:sz w:val="18"/>
              </w:rPr>
              <w:t>Development</w:t>
            </w:r>
          </w:p>
        </w:tc>
        <w:tc>
          <w:tcPr>
            <w:tcW w:type="dxa" w:w="1872"/>
            <w:vAlign w:val="center"/>
            <w:shd w:fill="1B2A4A"/>
          </w:tcPr>
          <w:p>
            <w:pPr>
              <w:spacing w:before="80" w:after="80"/>
              <w:jc w:val="left"/>
            </w:pPr>
            <w:r/>
            <w:r>
              <w:rPr>
                <w:rFonts w:ascii="Calibri" w:hAnsi="Calibri"/>
                <w:b/>
                <w:color w:val="FFFFFF"/>
                <w:sz w:val="18"/>
              </w:rPr>
              <w:t>Production</w:t>
            </w:r>
          </w:p>
        </w:tc>
        <w:tc>
          <w:tcPr>
            <w:tcW w:type="dxa" w:w="2880"/>
            <w:vAlign w:val="center"/>
            <w:shd w:fill="1B2A4A"/>
          </w:tcPr>
          <w:p>
            <w:pPr>
              <w:spacing w:before="80" w:after="80"/>
              <w:jc w:val="left"/>
            </w:pPr>
            <w:r/>
            <w:r>
              <w:rPr>
                <w:rFonts w:ascii="Calibri" w:hAnsi="Calibri"/>
                <w:b/>
                <w:color w:val="FFFFFF"/>
                <w:sz w:val="18"/>
              </w:rPr>
              <w:t>Description</w:t>
            </w:r>
          </w:p>
        </w:tc>
      </w:tr>
      <w:tr>
        <w:tc>
          <w:tcPr>
            <w:tcW w:type="dxa" w:w="2880"/>
            <w:vAlign w:val="center"/>
          </w:tcPr>
          <w:p>
            <w:pPr>
              <w:spacing w:before="40" w:after="40"/>
            </w:pPr>
            <w:r/>
            <w:r>
              <w:rPr>
                <w:rFonts w:ascii="Calibri" w:hAnsi="Calibri"/>
                <w:b/>
                <w:color w:val="333333"/>
                <w:sz w:val="17"/>
              </w:rPr>
              <w:t>FLASK_ENV</w:t>
            </w:r>
          </w:p>
        </w:tc>
        <w:tc>
          <w:tcPr>
            <w:tcW w:type="dxa" w:w="1728"/>
            <w:vAlign w:val="center"/>
          </w:tcPr>
          <w:p>
            <w:pPr>
              <w:spacing w:before="40" w:after="40"/>
            </w:pPr>
            <w:r/>
            <w:r>
              <w:rPr>
                <w:rFonts w:ascii="Calibri" w:hAnsi="Calibri"/>
                <w:color w:val="333333"/>
                <w:sz w:val="17"/>
              </w:rPr>
              <w:t>development</w:t>
            </w:r>
          </w:p>
        </w:tc>
        <w:tc>
          <w:tcPr>
            <w:tcW w:type="dxa" w:w="1872"/>
            <w:vAlign w:val="center"/>
          </w:tcPr>
          <w:p>
            <w:pPr>
              <w:spacing w:before="40" w:after="40"/>
            </w:pPr>
            <w:r/>
            <w:r>
              <w:rPr>
                <w:rFonts w:ascii="Calibri" w:hAnsi="Calibri"/>
                <w:color w:val="333333"/>
                <w:sz w:val="17"/>
              </w:rPr>
              <w:t>production</w:t>
            </w:r>
          </w:p>
        </w:tc>
        <w:tc>
          <w:tcPr>
            <w:tcW w:type="dxa" w:w="2880"/>
            <w:vAlign w:val="center"/>
          </w:tcPr>
          <w:p>
            <w:pPr>
              <w:spacing w:before="40" w:after="40"/>
            </w:pPr>
            <w:r/>
            <w:r>
              <w:rPr>
                <w:rFonts w:ascii="Calibri" w:hAnsi="Calibri"/>
                <w:color w:val="333333"/>
                <w:sz w:val="17"/>
              </w:rPr>
              <w:t>Flask environment mode</w:t>
            </w:r>
          </w:p>
        </w:tc>
      </w:tr>
      <w:tr>
        <w:tc>
          <w:tcPr>
            <w:tcW w:type="dxa" w:w="2880"/>
            <w:vAlign w:val="center"/>
            <w:shd w:fill="EBF3FC"/>
          </w:tcPr>
          <w:p>
            <w:pPr>
              <w:spacing w:before="40" w:after="40"/>
            </w:pPr>
            <w:r/>
            <w:r>
              <w:rPr>
                <w:rFonts w:ascii="Calibri" w:hAnsi="Calibri"/>
                <w:b/>
                <w:color w:val="333333"/>
                <w:sz w:val="17"/>
              </w:rPr>
              <w:t>DEBUG</w:t>
            </w:r>
          </w:p>
        </w:tc>
        <w:tc>
          <w:tcPr>
            <w:tcW w:type="dxa" w:w="1728"/>
            <w:vAlign w:val="center"/>
            <w:shd w:fill="EBF3FC"/>
          </w:tcPr>
          <w:p>
            <w:pPr>
              <w:spacing w:before="40" w:after="40"/>
            </w:pPr>
            <w:r/>
            <w:r>
              <w:rPr>
                <w:rFonts w:ascii="Calibri" w:hAnsi="Calibri"/>
                <w:color w:val="333333"/>
                <w:sz w:val="17"/>
              </w:rPr>
              <w:t>True</w:t>
            </w:r>
          </w:p>
        </w:tc>
        <w:tc>
          <w:tcPr>
            <w:tcW w:type="dxa" w:w="1872"/>
            <w:vAlign w:val="center"/>
            <w:shd w:fill="EBF3FC"/>
          </w:tcPr>
          <w:p>
            <w:pPr>
              <w:spacing w:before="40" w:after="40"/>
            </w:pPr>
            <w:r/>
            <w:r>
              <w:rPr>
                <w:rFonts w:ascii="Calibri" w:hAnsi="Calibri"/>
                <w:color w:val="333333"/>
                <w:sz w:val="17"/>
              </w:rPr>
              <w:t>False</w:t>
            </w:r>
          </w:p>
        </w:tc>
        <w:tc>
          <w:tcPr>
            <w:tcW w:type="dxa" w:w="2880"/>
            <w:vAlign w:val="center"/>
            <w:shd w:fill="EBF3FC"/>
          </w:tcPr>
          <w:p>
            <w:pPr>
              <w:spacing w:before="40" w:after="40"/>
            </w:pPr>
            <w:r/>
            <w:r>
              <w:rPr>
                <w:rFonts w:ascii="Calibri" w:hAnsi="Calibri"/>
                <w:color w:val="333333"/>
                <w:sz w:val="17"/>
              </w:rPr>
              <w:t>Debug mode (auto-reload, verbose errors)</w:t>
            </w:r>
          </w:p>
        </w:tc>
      </w:tr>
      <w:tr>
        <w:tc>
          <w:tcPr>
            <w:tcW w:type="dxa" w:w="2880"/>
            <w:vAlign w:val="center"/>
          </w:tcPr>
          <w:p>
            <w:pPr>
              <w:spacing w:before="40" w:after="40"/>
            </w:pPr>
            <w:r/>
            <w:r>
              <w:rPr>
                <w:rFonts w:ascii="Calibri" w:hAnsi="Calibri"/>
                <w:b/>
                <w:color w:val="333333"/>
                <w:sz w:val="17"/>
              </w:rPr>
              <w:t>SECRET_KEY</w:t>
            </w:r>
          </w:p>
        </w:tc>
        <w:tc>
          <w:tcPr>
            <w:tcW w:type="dxa" w:w="1728"/>
            <w:vAlign w:val="center"/>
          </w:tcPr>
          <w:p>
            <w:pPr>
              <w:spacing w:before="40" w:after="40"/>
            </w:pPr>
            <w:r/>
            <w:r>
              <w:rPr>
                <w:rFonts w:ascii="Calibri" w:hAnsi="Calibri"/>
                <w:color w:val="333333"/>
                <w:sz w:val="17"/>
              </w:rPr>
              <w:t>dev-key-xxx</w:t>
            </w:r>
          </w:p>
        </w:tc>
        <w:tc>
          <w:tcPr>
            <w:tcW w:type="dxa" w:w="1872"/>
            <w:vAlign w:val="center"/>
          </w:tcPr>
          <w:p>
            <w:pPr>
              <w:spacing w:before="40" w:after="40"/>
            </w:pPr>
            <w:r/>
            <w:r>
              <w:rPr>
                <w:rFonts w:ascii="Calibri" w:hAnsi="Calibri"/>
                <w:color w:val="333333"/>
                <w:sz w:val="17"/>
              </w:rPr>
              <w:t>Environment variable</w:t>
            </w:r>
          </w:p>
        </w:tc>
        <w:tc>
          <w:tcPr>
            <w:tcW w:type="dxa" w:w="2880"/>
            <w:vAlign w:val="center"/>
          </w:tcPr>
          <w:p>
            <w:pPr>
              <w:spacing w:before="40" w:after="40"/>
            </w:pPr>
            <w:r/>
            <w:r>
              <w:rPr>
                <w:rFonts w:ascii="Calibri" w:hAnsi="Calibri"/>
                <w:color w:val="333333"/>
                <w:sz w:val="17"/>
              </w:rPr>
              <w:t>Session encryption secret</w:t>
            </w:r>
          </w:p>
        </w:tc>
      </w:tr>
      <w:tr>
        <w:tc>
          <w:tcPr>
            <w:tcW w:type="dxa" w:w="2880"/>
            <w:vAlign w:val="center"/>
            <w:shd w:fill="EBF3FC"/>
          </w:tcPr>
          <w:p>
            <w:pPr>
              <w:spacing w:before="40" w:after="40"/>
            </w:pPr>
            <w:r/>
            <w:r>
              <w:rPr>
                <w:rFonts w:ascii="Calibri" w:hAnsi="Calibri"/>
                <w:b/>
                <w:color w:val="333333"/>
                <w:sz w:val="17"/>
              </w:rPr>
              <w:t>SQLALCHEMY_DATABASE_URI</w:t>
            </w:r>
          </w:p>
        </w:tc>
        <w:tc>
          <w:tcPr>
            <w:tcW w:type="dxa" w:w="1728"/>
            <w:vAlign w:val="center"/>
            <w:shd w:fill="EBF3FC"/>
          </w:tcPr>
          <w:p>
            <w:pPr>
              <w:spacing w:before="40" w:after="40"/>
            </w:pPr>
            <w:r/>
            <w:r>
              <w:rPr>
                <w:rFonts w:ascii="Calibri" w:hAnsi="Calibri"/>
                <w:color w:val="333333"/>
                <w:sz w:val="17"/>
              </w:rPr>
              <w:t>sqlite:///kuja.db</w:t>
            </w:r>
          </w:p>
        </w:tc>
        <w:tc>
          <w:tcPr>
            <w:tcW w:type="dxa" w:w="1872"/>
            <w:vAlign w:val="center"/>
            <w:shd w:fill="EBF3FC"/>
          </w:tcPr>
          <w:p>
            <w:pPr>
              <w:spacing w:before="40" w:after="40"/>
            </w:pPr>
            <w:r/>
            <w:r>
              <w:rPr>
                <w:rFonts w:ascii="Calibri" w:hAnsi="Calibri"/>
                <w:color w:val="333333"/>
                <w:sz w:val="17"/>
              </w:rPr>
              <w:t>DATABASE_URL (PostgreSQL)</w:t>
            </w:r>
          </w:p>
        </w:tc>
        <w:tc>
          <w:tcPr>
            <w:tcW w:type="dxa" w:w="2880"/>
            <w:vAlign w:val="center"/>
            <w:shd w:fill="EBF3FC"/>
          </w:tcPr>
          <w:p>
            <w:pPr>
              <w:spacing w:before="40" w:after="40"/>
            </w:pPr>
            <w:r/>
            <w:r>
              <w:rPr>
                <w:rFonts w:ascii="Calibri" w:hAnsi="Calibri"/>
                <w:color w:val="333333"/>
                <w:sz w:val="17"/>
              </w:rPr>
              <w:t>Database connection string</w:t>
            </w:r>
          </w:p>
        </w:tc>
      </w:tr>
      <w:tr>
        <w:tc>
          <w:tcPr>
            <w:tcW w:type="dxa" w:w="2880"/>
            <w:vAlign w:val="center"/>
          </w:tcPr>
          <w:p>
            <w:pPr>
              <w:spacing w:before="40" w:after="40"/>
            </w:pPr>
            <w:r/>
            <w:r>
              <w:rPr>
                <w:rFonts w:ascii="Calibri" w:hAnsi="Calibri"/>
                <w:b/>
                <w:color w:val="333333"/>
                <w:sz w:val="17"/>
              </w:rPr>
              <w:t>SQLALCHEMY_TRACK_MODIFICATIONS</w:t>
            </w:r>
          </w:p>
        </w:tc>
        <w:tc>
          <w:tcPr>
            <w:tcW w:type="dxa" w:w="1728"/>
            <w:vAlign w:val="center"/>
          </w:tcPr>
          <w:p>
            <w:pPr>
              <w:spacing w:before="40" w:after="40"/>
            </w:pPr>
            <w:r/>
            <w:r>
              <w:rPr>
                <w:rFonts w:ascii="Calibri" w:hAnsi="Calibri"/>
                <w:color w:val="333333"/>
                <w:sz w:val="17"/>
              </w:rPr>
              <w:t>False</w:t>
            </w:r>
          </w:p>
        </w:tc>
        <w:tc>
          <w:tcPr>
            <w:tcW w:type="dxa" w:w="1872"/>
            <w:vAlign w:val="center"/>
          </w:tcPr>
          <w:p>
            <w:pPr>
              <w:spacing w:before="40" w:after="40"/>
            </w:pPr>
            <w:r/>
            <w:r>
              <w:rPr>
                <w:rFonts w:ascii="Calibri" w:hAnsi="Calibri"/>
                <w:color w:val="333333"/>
                <w:sz w:val="17"/>
              </w:rPr>
              <w:t>False</w:t>
            </w:r>
          </w:p>
        </w:tc>
        <w:tc>
          <w:tcPr>
            <w:tcW w:type="dxa" w:w="2880"/>
            <w:vAlign w:val="center"/>
          </w:tcPr>
          <w:p>
            <w:pPr>
              <w:spacing w:before="40" w:after="40"/>
            </w:pPr>
            <w:r/>
            <w:r>
              <w:rPr>
                <w:rFonts w:ascii="Calibri" w:hAnsi="Calibri"/>
                <w:color w:val="333333"/>
                <w:sz w:val="17"/>
              </w:rPr>
              <w:t>Disable modification tracking (performance)</w:t>
            </w:r>
          </w:p>
        </w:tc>
      </w:tr>
      <w:tr>
        <w:tc>
          <w:tcPr>
            <w:tcW w:type="dxa" w:w="2880"/>
            <w:vAlign w:val="center"/>
            <w:shd w:fill="EBF3FC"/>
          </w:tcPr>
          <w:p>
            <w:pPr>
              <w:spacing w:before="40" w:after="40"/>
            </w:pPr>
            <w:r/>
            <w:r>
              <w:rPr>
                <w:rFonts w:ascii="Calibri" w:hAnsi="Calibri"/>
                <w:b/>
                <w:color w:val="333333"/>
                <w:sz w:val="17"/>
              </w:rPr>
              <w:t>MAX_CONTENT_LENGTH</w:t>
            </w:r>
          </w:p>
        </w:tc>
        <w:tc>
          <w:tcPr>
            <w:tcW w:type="dxa" w:w="1728"/>
            <w:vAlign w:val="center"/>
            <w:shd w:fill="EBF3FC"/>
          </w:tcPr>
          <w:p>
            <w:pPr>
              <w:spacing w:before="40" w:after="40"/>
            </w:pPr>
            <w:r/>
            <w:r>
              <w:rPr>
                <w:rFonts w:ascii="Calibri" w:hAnsi="Calibri"/>
                <w:color w:val="333333"/>
                <w:sz w:val="17"/>
              </w:rPr>
              <w:t>16 MB</w:t>
            </w:r>
          </w:p>
        </w:tc>
        <w:tc>
          <w:tcPr>
            <w:tcW w:type="dxa" w:w="1872"/>
            <w:vAlign w:val="center"/>
            <w:shd w:fill="EBF3FC"/>
          </w:tcPr>
          <w:p>
            <w:pPr>
              <w:spacing w:before="40" w:after="40"/>
            </w:pPr>
            <w:r/>
            <w:r>
              <w:rPr>
                <w:rFonts w:ascii="Calibri" w:hAnsi="Calibri"/>
                <w:color w:val="333333"/>
                <w:sz w:val="17"/>
              </w:rPr>
              <w:t>16 MB</w:t>
            </w:r>
          </w:p>
        </w:tc>
        <w:tc>
          <w:tcPr>
            <w:tcW w:type="dxa" w:w="2880"/>
            <w:vAlign w:val="center"/>
            <w:shd w:fill="EBF3FC"/>
          </w:tcPr>
          <w:p>
            <w:pPr>
              <w:spacing w:before="40" w:after="40"/>
            </w:pPr>
            <w:r/>
            <w:r>
              <w:rPr>
                <w:rFonts w:ascii="Calibri" w:hAnsi="Calibri"/>
                <w:color w:val="333333"/>
                <w:sz w:val="17"/>
              </w:rPr>
              <w:t>Maximum upload file size</w:t>
            </w:r>
          </w:p>
        </w:tc>
      </w:tr>
      <w:tr>
        <w:tc>
          <w:tcPr>
            <w:tcW w:type="dxa" w:w="2880"/>
            <w:vAlign w:val="center"/>
          </w:tcPr>
          <w:p>
            <w:pPr>
              <w:spacing w:before="40" w:after="40"/>
            </w:pPr>
            <w:r/>
            <w:r>
              <w:rPr>
                <w:rFonts w:ascii="Calibri" w:hAnsi="Calibri"/>
                <w:b/>
                <w:color w:val="333333"/>
                <w:sz w:val="17"/>
              </w:rPr>
              <w:t>SESSION_COOKIE_HTTPONLY</w:t>
            </w:r>
          </w:p>
        </w:tc>
        <w:tc>
          <w:tcPr>
            <w:tcW w:type="dxa" w:w="1728"/>
            <w:vAlign w:val="center"/>
          </w:tcPr>
          <w:p>
            <w:pPr>
              <w:spacing w:before="40" w:after="40"/>
            </w:pPr>
            <w:r/>
            <w:r>
              <w:rPr>
                <w:rFonts w:ascii="Calibri" w:hAnsi="Calibri"/>
                <w:color w:val="333333"/>
                <w:sz w:val="17"/>
              </w:rPr>
              <w:t>True</w:t>
            </w:r>
          </w:p>
        </w:tc>
        <w:tc>
          <w:tcPr>
            <w:tcW w:type="dxa" w:w="1872"/>
            <w:vAlign w:val="center"/>
          </w:tcPr>
          <w:p>
            <w:pPr>
              <w:spacing w:before="40" w:after="40"/>
            </w:pPr>
            <w:r/>
            <w:r>
              <w:rPr>
                <w:rFonts w:ascii="Calibri" w:hAnsi="Calibri"/>
                <w:color w:val="333333"/>
                <w:sz w:val="17"/>
              </w:rPr>
              <w:t>True</w:t>
            </w:r>
          </w:p>
        </w:tc>
        <w:tc>
          <w:tcPr>
            <w:tcW w:type="dxa" w:w="2880"/>
            <w:vAlign w:val="center"/>
          </w:tcPr>
          <w:p>
            <w:pPr>
              <w:spacing w:before="40" w:after="40"/>
            </w:pPr>
            <w:r/>
            <w:r>
              <w:rPr>
                <w:rFonts w:ascii="Calibri" w:hAnsi="Calibri"/>
                <w:color w:val="333333"/>
                <w:sz w:val="17"/>
              </w:rPr>
              <w:t>Prevent JS access to session cookie</w:t>
            </w:r>
          </w:p>
        </w:tc>
      </w:tr>
      <w:tr>
        <w:tc>
          <w:tcPr>
            <w:tcW w:type="dxa" w:w="2880"/>
            <w:vAlign w:val="center"/>
            <w:shd w:fill="EBF3FC"/>
          </w:tcPr>
          <w:p>
            <w:pPr>
              <w:spacing w:before="40" w:after="40"/>
            </w:pPr>
            <w:r/>
            <w:r>
              <w:rPr>
                <w:rFonts w:ascii="Calibri" w:hAnsi="Calibri"/>
                <w:b/>
                <w:color w:val="333333"/>
                <w:sz w:val="17"/>
              </w:rPr>
              <w:t>SESSION_COOKIE_SAMESITE</w:t>
            </w:r>
          </w:p>
        </w:tc>
        <w:tc>
          <w:tcPr>
            <w:tcW w:type="dxa" w:w="1728"/>
            <w:vAlign w:val="center"/>
            <w:shd w:fill="EBF3FC"/>
          </w:tcPr>
          <w:p>
            <w:pPr>
              <w:spacing w:before="40" w:after="40"/>
            </w:pPr>
            <w:r/>
            <w:r>
              <w:rPr>
                <w:rFonts w:ascii="Calibri" w:hAnsi="Calibri"/>
                <w:color w:val="333333"/>
                <w:sz w:val="17"/>
              </w:rPr>
              <w:t>Lax</w:t>
            </w:r>
          </w:p>
        </w:tc>
        <w:tc>
          <w:tcPr>
            <w:tcW w:type="dxa" w:w="1872"/>
            <w:vAlign w:val="center"/>
            <w:shd w:fill="EBF3FC"/>
          </w:tcPr>
          <w:p>
            <w:pPr>
              <w:spacing w:before="40" w:after="40"/>
            </w:pPr>
            <w:r/>
            <w:r>
              <w:rPr>
                <w:rFonts w:ascii="Calibri" w:hAnsi="Calibri"/>
                <w:color w:val="333333"/>
                <w:sz w:val="17"/>
              </w:rPr>
              <w:t>Lax</w:t>
            </w:r>
          </w:p>
        </w:tc>
        <w:tc>
          <w:tcPr>
            <w:tcW w:type="dxa" w:w="2880"/>
            <w:vAlign w:val="center"/>
            <w:shd w:fill="EBF3FC"/>
          </w:tcPr>
          <w:p>
            <w:pPr>
              <w:spacing w:before="40" w:after="40"/>
            </w:pPr>
            <w:r/>
            <w:r>
              <w:rPr>
                <w:rFonts w:ascii="Calibri" w:hAnsi="Calibri"/>
                <w:color w:val="333333"/>
                <w:sz w:val="17"/>
              </w:rPr>
              <w:t>CSRF protection for cookies</w:t>
            </w:r>
          </w:p>
        </w:tc>
      </w:tr>
      <w:tr>
        <w:tc>
          <w:tcPr>
            <w:tcW w:type="dxa" w:w="2880"/>
            <w:vAlign w:val="center"/>
          </w:tcPr>
          <w:p>
            <w:pPr>
              <w:spacing w:before="40" w:after="40"/>
            </w:pPr>
            <w:r/>
            <w:r>
              <w:rPr>
                <w:rFonts w:ascii="Calibri" w:hAnsi="Calibri"/>
                <w:b/>
                <w:color w:val="333333"/>
                <w:sz w:val="17"/>
              </w:rPr>
              <w:t>SESSION_COOKIE_SECURE</w:t>
            </w:r>
          </w:p>
        </w:tc>
        <w:tc>
          <w:tcPr>
            <w:tcW w:type="dxa" w:w="1728"/>
            <w:vAlign w:val="center"/>
          </w:tcPr>
          <w:p>
            <w:pPr>
              <w:spacing w:before="40" w:after="40"/>
            </w:pPr>
            <w:r/>
            <w:r>
              <w:rPr>
                <w:rFonts w:ascii="Calibri" w:hAnsi="Calibri"/>
                <w:color w:val="333333"/>
                <w:sz w:val="17"/>
              </w:rPr>
              <w:t>False</w:t>
            </w:r>
          </w:p>
        </w:tc>
        <w:tc>
          <w:tcPr>
            <w:tcW w:type="dxa" w:w="1872"/>
            <w:vAlign w:val="center"/>
          </w:tcPr>
          <w:p>
            <w:pPr>
              <w:spacing w:before="40" w:after="40"/>
            </w:pPr>
            <w:r/>
            <w:r>
              <w:rPr>
                <w:rFonts w:ascii="Calibri" w:hAnsi="Calibri"/>
                <w:color w:val="333333"/>
                <w:sz w:val="17"/>
              </w:rPr>
              <w:t>True</w:t>
            </w:r>
          </w:p>
        </w:tc>
        <w:tc>
          <w:tcPr>
            <w:tcW w:type="dxa" w:w="2880"/>
            <w:vAlign w:val="center"/>
          </w:tcPr>
          <w:p>
            <w:pPr>
              <w:spacing w:before="40" w:after="40"/>
            </w:pPr>
            <w:r/>
            <w:r>
              <w:rPr>
                <w:rFonts w:ascii="Calibri" w:hAnsi="Calibri"/>
                <w:color w:val="333333"/>
                <w:sz w:val="17"/>
              </w:rPr>
              <w:t>HTTPS-only cookie in production</w:t>
            </w:r>
          </w:p>
        </w:tc>
      </w:tr>
      <w:tr>
        <w:tc>
          <w:tcPr>
            <w:tcW w:type="dxa" w:w="2880"/>
            <w:vAlign w:val="center"/>
            <w:shd w:fill="EBF3FC"/>
          </w:tcPr>
          <w:p>
            <w:pPr>
              <w:spacing w:before="40" w:after="40"/>
            </w:pPr>
            <w:r/>
            <w:r>
              <w:rPr>
                <w:rFonts w:ascii="Calibri" w:hAnsi="Calibri"/>
                <w:b/>
                <w:color w:val="333333"/>
                <w:sz w:val="17"/>
              </w:rPr>
              <w:t>PERMANENT_SESSION_LIFETIME</w:t>
            </w:r>
          </w:p>
        </w:tc>
        <w:tc>
          <w:tcPr>
            <w:tcW w:type="dxa" w:w="1728"/>
            <w:vAlign w:val="center"/>
            <w:shd w:fill="EBF3FC"/>
          </w:tcPr>
          <w:p>
            <w:pPr>
              <w:spacing w:before="40" w:after="40"/>
            </w:pPr>
            <w:r/>
            <w:r>
              <w:rPr>
                <w:rFonts w:ascii="Calibri" w:hAnsi="Calibri"/>
                <w:color w:val="333333"/>
                <w:sz w:val="17"/>
              </w:rPr>
              <w:t>8 hours</w:t>
            </w:r>
          </w:p>
        </w:tc>
        <w:tc>
          <w:tcPr>
            <w:tcW w:type="dxa" w:w="1872"/>
            <w:vAlign w:val="center"/>
            <w:shd w:fill="EBF3FC"/>
          </w:tcPr>
          <w:p>
            <w:pPr>
              <w:spacing w:before="40" w:after="40"/>
            </w:pPr>
            <w:r/>
            <w:r>
              <w:rPr>
                <w:rFonts w:ascii="Calibri" w:hAnsi="Calibri"/>
                <w:color w:val="333333"/>
                <w:sz w:val="17"/>
              </w:rPr>
              <w:t>8 hours</w:t>
            </w:r>
          </w:p>
        </w:tc>
        <w:tc>
          <w:tcPr>
            <w:tcW w:type="dxa" w:w="2880"/>
            <w:vAlign w:val="center"/>
            <w:shd w:fill="EBF3FC"/>
          </w:tcPr>
          <w:p>
            <w:pPr>
              <w:spacing w:before="40" w:after="40"/>
            </w:pPr>
            <w:r/>
            <w:r>
              <w:rPr>
                <w:rFonts w:ascii="Calibri" w:hAnsi="Calibri"/>
                <w:color w:val="333333"/>
                <w:sz w:val="17"/>
              </w:rPr>
              <w:t>Session expiration time</w:t>
            </w:r>
          </w:p>
        </w:tc>
      </w:tr>
    </w:tbl>
    <w:p/>
    <w:p>
      <w:pPr>
        <w:spacing w:after="80"/>
      </w:pPr>
      <w:r>
        <w:rPr>
          <w:rFonts w:ascii="Calibri" w:hAnsi="Calibri"/>
          <w:b/>
        </w:rPr>
        <w:t>Gunicorn Production Configuration:</w:t>
      </w:r>
    </w:p>
    <w:tbl>
      <w:tblPr>
        <w:tblStyle w:val="TableGrid"/>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3120"/>
        <w:gridCol w:w="3120"/>
        <w:gridCol w:w="3120"/>
      </w:tblGrid>
      <w:tr>
        <w:tc>
          <w:tcPr>
            <w:tcW w:type="dxa" w:w="2880"/>
            <w:vAlign w:val="center"/>
            <w:shd w:fill="1B2A4A"/>
          </w:tcPr>
          <w:p>
            <w:pPr>
              <w:spacing w:before="80" w:after="80"/>
              <w:jc w:val="left"/>
            </w:pPr>
            <w:r/>
            <w:r>
              <w:rPr>
                <w:rFonts w:ascii="Calibri" w:hAnsi="Calibri"/>
                <w:b/>
                <w:color w:val="FFFFFF"/>
                <w:sz w:val="18"/>
              </w:rPr>
              <w:t>Parameter</w:t>
            </w:r>
          </w:p>
        </w:tc>
        <w:tc>
          <w:tcPr>
            <w:tcW w:type="dxa" w:w="2880"/>
            <w:vAlign w:val="center"/>
            <w:shd w:fill="1B2A4A"/>
          </w:tcPr>
          <w:p>
            <w:pPr>
              <w:spacing w:before="80" w:after="80"/>
              <w:jc w:val="left"/>
            </w:pPr>
            <w:r/>
            <w:r>
              <w:rPr>
                <w:rFonts w:ascii="Calibri" w:hAnsi="Calibri"/>
                <w:b/>
                <w:color w:val="FFFFFF"/>
                <w:sz w:val="18"/>
              </w:rPr>
              <w:t>Value</w:t>
            </w:r>
          </w:p>
        </w:tc>
        <w:tc>
          <w:tcPr>
            <w:tcW w:type="dxa" w:w="3600"/>
            <w:vAlign w:val="center"/>
            <w:shd w:fill="1B2A4A"/>
          </w:tcPr>
          <w:p>
            <w:pPr>
              <w:spacing w:before="80" w:after="80"/>
              <w:jc w:val="left"/>
            </w:pPr>
            <w:r/>
            <w:r>
              <w:rPr>
                <w:rFonts w:ascii="Calibri" w:hAnsi="Calibri"/>
                <w:b/>
                <w:color w:val="FFFFFF"/>
                <w:sz w:val="18"/>
              </w:rPr>
              <w:t>Flag</w:t>
            </w:r>
          </w:p>
        </w:tc>
      </w:tr>
      <w:tr>
        <w:tc>
          <w:tcPr>
            <w:tcW w:type="dxa" w:w="2880"/>
            <w:vAlign w:val="center"/>
          </w:tcPr>
          <w:p>
            <w:pPr>
              <w:spacing w:before="40" w:after="40"/>
            </w:pPr>
            <w:r/>
            <w:r>
              <w:rPr>
                <w:rFonts w:ascii="Calibri" w:hAnsi="Calibri"/>
                <w:b/>
                <w:color w:val="333333"/>
                <w:sz w:val="17"/>
              </w:rPr>
              <w:t>Bind</w:t>
            </w:r>
          </w:p>
        </w:tc>
        <w:tc>
          <w:tcPr>
            <w:tcW w:type="dxa" w:w="2880"/>
            <w:vAlign w:val="center"/>
          </w:tcPr>
          <w:p>
            <w:pPr>
              <w:spacing w:before="40" w:after="40"/>
            </w:pPr>
            <w:r/>
            <w:r>
              <w:rPr>
                <w:rFonts w:ascii="Calibri" w:hAnsi="Calibri"/>
                <w:color w:val="333333"/>
                <w:sz w:val="17"/>
              </w:rPr>
              <w:t>0.0.0.0:${PORT:-5000}</w:t>
            </w:r>
          </w:p>
        </w:tc>
        <w:tc>
          <w:tcPr>
            <w:tcW w:type="dxa" w:w="3600"/>
            <w:vAlign w:val="center"/>
          </w:tcPr>
          <w:p>
            <w:pPr>
              <w:spacing w:before="40" w:after="40"/>
            </w:pPr>
            <w:r/>
            <w:r>
              <w:rPr>
                <w:rFonts w:ascii="Calibri" w:hAnsi="Calibri"/>
                <w:color w:val="333333"/>
                <w:sz w:val="17"/>
              </w:rPr>
              <w:t>--bind</w:t>
            </w:r>
          </w:p>
        </w:tc>
      </w:tr>
      <w:tr>
        <w:tc>
          <w:tcPr>
            <w:tcW w:type="dxa" w:w="2880"/>
            <w:vAlign w:val="center"/>
            <w:shd w:fill="EBF3FC"/>
          </w:tcPr>
          <w:p>
            <w:pPr>
              <w:spacing w:before="40" w:after="40"/>
            </w:pPr>
            <w:r/>
            <w:r>
              <w:rPr>
                <w:rFonts w:ascii="Calibri" w:hAnsi="Calibri"/>
                <w:b/>
                <w:color w:val="333333"/>
                <w:sz w:val="17"/>
              </w:rPr>
              <w:t>Workers</w:t>
            </w:r>
          </w:p>
        </w:tc>
        <w:tc>
          <w:tcPr>
            <w:tcW w:type="dxa" w:w="2880"/>
            <w:vAlign w:val="center"/>
            <w:shd w:fill="EBF3FC"/>
          </w:tcPr>
          <w:p>
            <w:pPr>
              <w:spacing w:before="40" w:after="40"/>
            </w:pPr>
            <w:r/>
            <w:r>
              <w:rPr>
                <w:rFonts w:ascii="Calibri" w:hAnsi="Calibri"/>
                <w:color w:val="333333"/>
                <w:sz w:val="17"/>
              </w:rPr>
              <w:t>4</w:t>
            </w:r>
          </w:p>
        </w:tc>
        <w:tc>
          <w:tcPr>
            <w:tcW w:type="dxa" w:w="3600"/>
            <w:vAlign w:val="center"/>
            <w:shd w:fill="EBF3FC"/>
          </w:tcPr>
          <w:p>
            <w:pPr>
              <w:spacing w:before="40" w:after="40"/>
            </w:pPr>
            <w:r/>
            <w:r>
              <w:rPr>
                <w:rFonts w:ascii="Calibri" w:hAnsi="Calibri"/>
                <w:color w:val="333333"/>
                <w:sz w:val="17"/>
              </w:rPr>
              <w:t>--workers</w:t>
            </w:r>
          </w:p>
        </w:tc>
      </w:tr>
      <w:tr>
        <w:tc>
          <w:tcPr>
            <w:tcW w:type="dxa" w:w="2880"/>
            <w:vAlign w:val="center"/>
          </w:tcPr>
          <w:p>
            <w:pPr>
              <w:spacing w:before="40" w:after="40"/>
            </w:pPr>
            <w:r/>
            <w:r>
              <w:rPr>
                <w:rFonts w:ascii="Calibri" w:hAnsi="Calibri"/>
                <w:b/>
                <w:color w:val="333333"/>
                <w:sz w:val="17"/>
              </w:rPr>
              <w:t>Threads</w:t>
            </w:r>
          </w:p>
        </w:tc>
        <w:tc>
          <w:tcPr>
            <w:tcW w:type="dxa" w:w="2880"/>
            <w:vAlign w:val="center"/>
          </w:tcPr>
          <w:p>
            <w:pPr>
              <w:spacing w:before="40" w:after="40"/>
            </w:pPr>
            <w:r/>
            <w:r>
              <w:rPr>
                <w:rFonts w:ascii="Calibri" w:hAnsi="Calibri"/>
                <w:color w:val="333333"/>
                <w:sz w:val="17"/>
              </w:rPr>
              <w:t>4</w:t>
            </w:r>
          </w:p>
        </w:tc>
        <w:tc>
          <w:tcPr>
            <w:tcW w:type="dxa" w:w="3600"/>
            <w:vAlign w:val="center"/>
          </w:tcPr>
          <w:p>
            <w:pPr>
              <w:spacing w:before="40" w:after="40"/>
            </w:pPr>
            <w:r/>
            <w:r>
              <w:rPr>
                <w:rFonts w:ascii="Calibri" w:hAnsi="Calibri"/>
                <w:color w:val="333333"/>
                <w:sz w:val="17"/>
              </w:rPr>
              <w:t>--threads</w:t>
            </w:r>
          </w:p>
        </w:tc>
      </w:tr>
      <w:tr>
        <w:tc>
          <w:tcPr>
            <w:tcW w:type="dxa" w:w="2880"/>
            <w:vAlign w:val="center"/>
            <w:shd w:fill="EBF3FC"/>
          </w:tcPr>
          <w:p>
            <w:pPr>
              <w:spacing w:before="40" w:after="40"/>
            </w:pPr>
            <w:r/>
            <w:r>
              <w:rPr>
                <w:rFonts w:ascii="Calibri" w:hAnsi="Calibri"/>
                <w:b/>
                <w:color w:val="333333"/>
                <w:sz w:val="17"/>
              </w:rPr>
              <w:t>Worker Class</w:t>
            </w:r>
          </w:p>
        </w:tc>
        <w:tc>
          <w:tcPr>
            <w:tcW w:type="dxa" w:w="2880"/>
            <w:vAlign w:val="center"/>
            <w:shd w:fill="EBF3FC"/>
          </w:tcPr>
          <w:p>
            <w:pPr>
              <w:spacing w:before="40" w:after="40"/>
            </w:pPr>
            <w:r/>
            <w:r>
              <w:rPr>
                <w:rFonts w:ascii="Calibri" w:hAnsi="Calibri"/>
                <w:color w:val="333333"/>
                <w:sz w:val="17"/>
              </w:rPr>
              <w:t>gthread</w:t>
            </w:r>
          </w:p>
        </w:tc>
        <w:tc>
          <w:tcPr>
            <w:tcW w:type="dxa" w:w="3600"/>
            <w:vAlign w:val="center"/>
            <w:shd w:fill="EBF3FC"/>
          </w:tcPr>
          <w:p>
            <w:pPr>
              <w:spacing w:before="40" w:after="40"/>
            </w:pPr>
            <w:r/>
            <w:r>
              <w:rPr>
                <w:rFonts w:ascii="Calibri" w:hAnsi="Calibri"/>
                <w:color w:val="333333"/>
                <w:sz w:val="17"/>
              </w:rPr>
              <w:t>--worker-class</w:t>
            </w:r>
          </w:p>
        </w:tc>
      </w:tr>
      <w:tr>
        <w:tc>
          <w:tcPr>
            <w:tcW w:type="dxa" w:w="2880"/>
            <w:vAlign w:val="center"/>
          </w:tcPr>
          <w:p>
            <w:pPr>
              <w:spacing w:before="40" w:after="40"/>
            </w:pPr>
            <w:r/>
            <w:r>
              <w:rPr>
                <w:rFonts w:ascii="Calibri" w:hAnsi="Calibri"/>
                <w:b/>
                <w:color w:val="333333"/>
                <w:sz w:val="17"/>
              </w:rPr>
              <w:t>Timeout</w:t>
            </w:r>
          </w:p>
        </w:tc>
        <w:tc>
          <w:tcPr>
            <w:tcW w:type="dxa" w:w="2880"/>
            <w:vAlign w:val="center"/>
          </w:tcPr>
          <w:p>
            <w:pPr>
              <w:spacing w:before="40" w:after="40"/>
            </w:pPr>
            <w:r/>
            <w:r>
              <w:rPr>
                <w:rFonts w:ascii="Calibri" w:hAnsi="Calibri"/>
                <w:color w:val="333333"/>
                <w:sz w:val="17"/>
              </w:rPr>
              <w:t>180</w:t>
            </w:r>
          </w:p>
        </w:tc>
        <w:tc>
          <w:tcPr>
            <w:tcW w:type="dxa" w:w="3600"/>
            <w:vAlign w:val="center"/>
          </w:tcPr>
          <w:p>
            <w:pPr>
              <w:spacing w:before="40" w:after="40"/>
            </w:pPr>
            <w:r/>
            <w:r>
              <w:rPr>
                <w:rFonts w:ascii="Calibri" w:hAnsi="Calibri"/>
                <w:color w:val="333333"/>
                <w:sz w:val="17"/>
              </w:rPr>
              <w:t>--timeout</w:t>
            </w:r>
          </w:p>
        </w:tc>
      </w:tr>
      <w:tr>
        <w:tc>
          <w:tcPr>
            <w:tcW w:type="dxa" w:w="2880"/>
            <w:vAlign w:val="center"/>
            <w:shd w:fill="EBF3FC"/>
          </w:tcPr>
          <w:p>
            <w:pPr>
              <w:spacing w:before="40" w:after="40"/>
            </w:pPr>
            <w:r/>
            <w:r>
              <w:rPr>
                <w:rFonts w:ascii="Calibri" w:hAnsi="Calibri"/>
                <w:b/>
                <w:color w:val="333333"/>
                <w:sz w:val="17"/>
              </w:rPr>
              <w:t>Max Requests</w:t>
            </w:r>
          </w:p>
        </w:tc>
        <w:tc>
          <w:tcPr>
            <w:tcW w:type="dxa" w:w="2880"/>
            <w:vAlign w:val="center"/>
            <w:shd w:fill="EBF3FC"/>
          </w:tcPr>
          <w:p>
            <w:pPr>
              <w:spacing w:before="40" w:after="40"/>
            </w:pPr>
            <w:r/>
            <w:r>
              <w:rPr>
                <w:rFonts w:ascii="Calibri" w:hAnsi="Calibri"/>
                <w:color w:val="333333"/>
                <w:sz w:val="17"/>
              </w:rPr>
              <w:t>1000</w:t>
            </w:r>
          </w:p>
        </w:tc>
        <w:tc>
          <w:tcPr>
            <w:tcW w:type="dxa" w:w="3600"/>
            <w:vAlign w:val="center"/>
            <w:shd w:fill="EBF3FC"/>
          </w:tcPr>
          <w:p>
            <w:pPr>
              <w:spacing w:before="40" w:after="40"/>
            </w:pPr>
            <w:r/>
            <w:r>
              <w:rPr>
                <w:rFonts w:ascii="Calibri" w:hAnsi="Calibri"/>
                <w:color w:val="333333"/>
                <w:sz w:val="17"/>
              </w:rPr>
              <w:t>--max-requests</w:t>
            </w:r>
          </w:p>
        </w:tc>
      </w:tr>
      <w:tr>
        <w:tc>
          <w:tcPr>
            <w:tcW w:type="dxa" w:w="2880"/>
            <w:vAlign w:val="center"/>
          </w:tcPr>
          <w:p>
            <w:pPr>
              <w:spacing w:before="40" w:after="40"/>
            </w:pPr>
            <w:r/>
            <w:r>
              <w:rPr>
                <w:rFonts w:ascii="Calibri" w:hAnsi="Calibri"/>
                <w:b/>
                <w:color w:val="333333"/>
                <w:sz w:val="17"/>
              </w:rPr>
              <w:t>Max Requests Jitter</w:t>
            </w:r>
          </w:p>
        </w:tc>
        <w:tc>
          <w:tcPr>
            <w:tcW w:type="dxa" w:w="2880"/>
            <w:vAlign w:val="center"/>
          </w:tcPr>
          <w:p>
            <w:pPr>
              <w:spacing w:before="40" w:after="40"/>
            </w:pPr>
            <w:r/>
            <w:r>
              <w:rPr>
                <w:rFonts w:ascii="Calibri" w:hAnsi="Calibri"/>
                <w:color w:val="333333"/>
                <w:sz w:val="17"/>
              </w:rPr>
              <w:t>50</w:t>
            </w:r>
          </w:p>
        </w:tc>
        <w:tc>
          <w:tcPr>
            <w:tcW w:type="dxa" w:w="3600"/>
            <w:vAlign w:val="center"/>
          </w:tcPr>
          <w:p>
            <w:pPr>
              <w:spacing w:before="40" w:after="40"/>
            </w:pPr>
            <w:r/>
            <w:r>
              <w:rPr>
                <w:rFonts w:ascii="Calibri" w:hAnsi="Calibri"/>
                <w:color w:val="333333"/>
                <w:sz w:val="17"/>
              </w:rPr>
              <w:t>--max-requests-jitter</w:t>
            </w:r>
          </w:p>
        </w:tc>
      </w:tr>
      <w:tr>
        <w:tc>
          <w:tcPr>
            <w:tcW w:type="dxa" w:w="2880"/>
            <w:vAlign w:val="center"/>
            <w:shd w:fill="EBF3FC"/>
          </w:tcPr>
          <w:p>
            <w:pPr>
              <w:spacing w:before="40" w:after="40"/>
            </w:pPr>
            <w:r/>
            <w:r>
              <w:rPr>
                <w:rFonts w:ascii="Calibri" w:hAnsi="Calibri"/>
                <w:b/>
                <w:color w:val="333333"/>
                <w:sz w:val="17"/>
              </w:rPr>
              <w:t>Preload App</w:t>
            </w:r>
          </w:p>
        </w:tc>
        <w:tc>
          <w:tcPr>
            <w:tcW w:type="dxa" w:w="2880"/>
            <w:vAlign w:val="center"/>
            <w:shd w:fill="EBF3FC"/>
          </w:tcPr>
          <w:p>
            <w:pPr>
              <w:spacing w:before="40" w:after="40"/>
            </w:pPr>
            <w:r/>
            <w:r>
              <w:rPr>
                <w:rFonts w:ascii="Calibri" w:hAnsi="Calibri"/>
                <w:color w:val="333333"/>
                <w:sz w:val="17"/>
              </w:rPr>
              <w:t>True</w:t>
            </w:r>
          </w:p>
        </w:tc>
        <w:tc>
          <w:tcPr>
            <w:tcW w:type="dxa" w:w="3600"/>
            <w:vAlign w:val="center"/>
            <w:shd w:fill="EBF3FC"/>
          </w:tcPr>
          <w:p>
            <w:pPr>
              <w:spacing w:before="40" w:after="40"/>
            </w:pPr>
            <w:r/>
            <w:r>
              <w:rPr>
                <w:rFonts w:ascii="Calibri" w:hAnsi="Calibri"/>
                <w:color w:val="333333"/>
                <w:sz w:val="17"/>
              </w:rPr>
              <w:t>--preload</w:t>
            </w:r>
          </w:p>
        </w:tc>
      </w:tr>
      <w:tr>
        <w:tc>
          <w:tcPr>
            <w:tcW w:type="dxa" w:w="2880"/>
            <w:vAlign w:val="center"/>
          </w:tcPr>
          <w:p>
            <w:pPr>
              <w:spacing w:before="40" w:after="40"/>
            </w:pPr>
            <w:r/>
            <w:r>
              <w:rPr>
                <w:rFonts w:ascii="Calibri" w:hAnsi="Calibri"/>
                <w:b/>
                <w:color w:val="333333"/>
                <w:sz w:val="17"/>
              </w:rPr>
              <w:t>Config File</w:t>
            </w:r>
          </w:p>
        </w:tc>
        <w:tc>
          <w:tcPr>
            <w:tcW w:type="dxa" w:w="2880"/>
            <w:vAlign w:val="center"/>
          </w:tcPr>
          <w:p>
            <w:pPr>
              <w:spacing w:before="40" w:after="40"/>
            </w:pPr>
            <w:r/>
            <w:r>
              <w:rPr>
                <w:rFonts w:ascii="Calibri" w:hAnsi="Calibri"/>
                <w:color w:val="333333"/>
                <w:sz w:val="17"/>
              </w:rPr>
              <w:t>gunicorn.conf.py</w:t>
            </w:r>
          </w:p>
        </w:tc>
        <w:tc>
          <w:tcPr>
            <w:tcW w:type="dxa" w:w="3600"/>
            <w:vAlign w:val="center"/>
          </w:tcPr>
          <w:p>
            <w:pPr>
              <w:spacing w:before="40" w:after="40"/>
            </w:pPr>
            <w:r/>
            <w:r>
              <w:rPr>
                <w:rFonts w:ascii="Calibri" w:hAnsi="Calibri"/>
                <w:color w:val="333333"/>
                <w:sz w:val="17"/>
              </w:rPr>
              <w:t>-c</w:t>
            </w:r>
          </w:p>
        </w:tc>
      </w:tr>
      <w:tr>
        <w:tc>
          <w:tcPr>
            <w:tcW w:type="dxa" w:w="2880"/>
            <w:vAlign w:val="center"/>
            <w:shd w:fill="EBF3FC"/>
          </w:tcPr>
          <w:p>
            <w:pPr>
              <w:spacing w:before="40" w:after="40"/>
            </w:pPr>
            <w:r/>
            <w:r>
              <w:rPr>
                <w:rFonts w:ascii="Calibri" w:hAnsi="Calibri"/>
                <w:b/>
                <w:color w:val="333333"/>
                <w:sz w:val="17"/>
              </w:rPr>
              <w:t>Request Body Limit</w:t>
            </w:r>
          </w:p>
        </w:tc>
        <w:tc>
          <w:tcPr>
            <w:tcW w:type="dxa" w:w="2880"/>
            <w:vAlign w:val="center"/>
            <w:shd w:fill="EBF3FC"/>
          </w:tcPr>
          <w:p>
            <w:pPr>
              <w:spacing w:before="40" w:after="40"/>
            </w:pPr>
            <w:r/>
            <w:r>
              <w:rPr>
                <w:rFonts w:ascii="Calibri" w:hAnsi="Calibri"/>
                <w:color w:val="333333"/>
                <w:sz w:val="17"/>
              </w:rPr>
              <w:t>0 (disabled)</w:t>
            </w:r>
          </w:p>
        </w:tc>
        <w:tc>
          <w:tcPr>
            <w:tcW w:type="dxa" w:w="3600"/>
            <w:vAlign w:val="center"/>
            <w:shd w:fill="EBF3FC"/>
          </w:tcPr>
          <w:p>
            <w:pPr>
              <w:spacing w:before="40" w:after="40"/>
            </w:pPr>
            <w:r/>
            <w:r>
              <w:rPr>
                <w:rFonts w:ascii="Calibri" w:hAnsi="Calibri"/>
                <w:color w:val="333333"/>
                <w:sz w:val="17"/>
              </w:rPr>
              <w:t>gunicorn.conf.py</w:t>
            </w:r>
          </w:p>
        </w:tc>
      </w:tr>
      <w:tr>
        <w:tc>
          <w:tcPr>
            <w:tcW w:type="dxa" w:w="2880"/>
            <w:vAlign w:val="center"/>
          </w:tcPr>
          <w:p>
            <w:pPr>
              <w:spacing w:before="40" w:after="40"/>
            </w:pPr>
            <w:r/>
            <w:r>
              <w:rPr>
                <w:rFonts w:ascii="Calibri" w:hAnsi="Calibri"/>
                <w:b/>
                <w:color w:val="333333"/>
                <w:sz w:val="17"/>
              </w:rPr>
              <w:t>Access Log</w:t>
            </w:r>
          </w:p>
        </w:tc>
        <w:tc>
          <w:tcPr>
            <w:tcW w:type="dxa" w:w="2880"/>
            <w:vAlign w:val="center"/>
          </w:tcPr>
          <w:p>
            <w:pPr>
              <w:spacing w:before="40" w:after="40"/>
            </w:pPr>
            <w:r/>
            <w:r>
              <w:rPr>
                <w:rFonts w:ascii="Calibri" w:hAnsi="Calibri"/>
                <w:color w:val="333333"/>
                <w:sz w:val="17"/>
              </w:rPr>
              <w:t>- (stdout)</w:t>
            </w:r>
          </w:p>
        </w:tc>
        <w:tc>
          <w:tcPr>
            <w:tcW w:type="dxa" w:w="3600"/>
            <w:vAlign w:val="center"/>
          </w:tcPr>
          <w:p>
            <w:pPr>
              <w:spacing w:before="40" w:after="40"/>
            </w:pPr>
            <w:r/>
            <w:r>
              <w:rPr>
                <w:rFonts w:ascii="Calibri" w:hAnsi="Calibri"/>
                <w:color w:val="333333"/>
                <w:sz w:val="17"/>
              </w:rPr>
              <w:t>--access-logfile</w:t>
            </w:r>
          </w:p>
        </w:tc>
      </w:tr>
      <w:tr>
        <w:tc>
          <w:tcPr>
            <w:tcW w:type="dxa" w:w="2880"/>
            <w:vAlign w:val="center"/>
            <w:shd w:fill="EBF3FC"/>
          </w:tcPr>
          <w:p>
            <w:pPr>
              <w:spacing w:before="40" w:after="40"/>
            </w:pPr>
            <w:r/>
            <w:r>
              <w:rPr>
                <w:rFonts w:ascii="Calibri" w:hAnsi="Calibri"/>
                <w:b/>
                <w:color w:val="333333"/>
                <w:sz w:val="17"/>
              </w:rPr>
              <w:t>Error Log</w:t>
            </w:r>
          </w:p>
        </w:tc>
        <w:tc>
          <w:tcPr>
            <w:tcW w:type="dxa" w:w="2880"/>
            <w:vAlign w:val="center"/>
            <w:shd w:fill="EBF3FC"/>
          </w:tcPr>
          <w:p>
            <w:pPr>
              <w:spacing w:before="40" w:after="40"/>
            </w:pPr>
            <w:r/>
            <w:r>
              <w:rPr>
                <w:rFonts w:ascii="Calibri" w:hAnsi="Calibri"/>
                <w:color w:val="333333"/>
                <w:sz w:val="17"/>
              </w:rPr>
              <w:t>- (stderr)</w:t>
            </w:r>
          </w:p>
        </w:tc>
        <w:tc>
          <w:tcPr>
            <w:tcW w:type="dxa" w:w="3600"/>
            <w:vAlign w:val="center"/>
            <w:shd w:fill="EBF3FC"/>
          </w:tcPr>
          <w:p>
            <w:pPr>
              <w:spacing w:before="40" w:after="40"/>
            </w:pPr>
            <w:r/>
            <w:r>
              <w:rPr>
                <w:rFonts w:ascii="Calibri" w:hAnsi="Calibri"/>
                <w:color w:val="333333"/>
                <w:sz w:val="17"/>
              </w:rPr>
              <w:t>--error-logfile</w:t>
            </w:r>
          </w:p>
        </w:tc>
      </w:tr>
    </w:tbl>
    <w:p/>
    <w:p/>
    <w:p>
      <w:pPr>
        <w:jc w:val="center"/>
      </w:pPr>
      <w:r>
        <w:rPr>
          <w:rFonts w:ascii="Calibri" w:hAnsi="Calibri"/>
          <w:i/>
          <w:color w:val="666666"/>
          <w:sz w:val="20"/>
        </w:rPr>
        <w:t>--- END OF DOCUMENT ---</w:t>
      </w:r>
    </w:p>
    <w:p/>
    <w:p>
      <w:pPr>
        <w:jc w:val="center"/>
      </w:pPr>
      <w:r>
        <w:rPr>
          <w:rFonts w:ascii="Calibri" w:hAnsi="Calibri"/>
          <w:i/>
          <w:color w:val="666666"/>
          <w:sz w:val="16"/>
        </w:rPr>
        <w:t>Kuja Grant Management System  |  Technical Design Specification v3.3.4</w:t>
        <w:br/>
        <w:t>Copyright 2026 Adeso. All rights reserved.</w:t>
        <w:br/>
        <w:t>This document is confidential and intended for authorized personnel only.</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66666"/>
        <w:sz w:val="16"/>
      </w:rPr>
      <w:t>Adeso  |  Kuja Engineering Team  |  March 2026</w:t>
    </w:r>
  </w:p>
  <w:p>
    <w:pPr>
      <w:jc w:val="right"/>
    </w:pPr>
    <w:r>
      <w:rPr>
        <w:rFonts w:ascii="Calibri" w:hAnsi="Calibri"/>
        <w:color w:val="666666"/>
        <w:sz w:val="16"/>
      </w:rPr>
      <w:t xml:space="preserve">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CCCCCC"/>
      </w:pBdr>
    </w:pPr>
    <w:r/>
    <w:r>
      <w:rPr>
        <w:rFonts w:ascii="Calibri" w:hAnsi="Calibri"/>
        <w:i/>
        <w:color w:val="666666"/>
        <w:sz w:val="16"/>
      </w:rPr>
      <w:t>Kuja Grant Management System</w:t>
    </w:r>
    <w:r>
      <w:t xml:space="preserve">    </w:t>
    </w:r>
    <w:r>
      <w:rPr>
        <w:rFonts w:ascii="Calibri" w:hAnsi="Calibri"/>
        <w:i/>
        <w:color w:val="666666"/>
        <w:sz w:val="16"/>
      </w:rPr>
      <w:t>Design Specification v3.3.4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2A4A"/>
      <w:sz w:val="4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2C3E6B"/>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344E8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