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CD" w:rsidRDefault="00EE5ECD" w:rsidP="00EE5ECD">
      <w:pPr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 Resources Management</w:t>
      </w:r>
    </w:p>
    <w:p w:rsidR="00EE5ECD" w:rsidRDefault="00EE5ECD" w:rsidP="00EE5ECD">
      <w:pPr>
        <w:bidi w:val="0"/>
        <w:jc w:val="both"/>
        <w:rPr>
          <w:b/>
          <w:bCs/>
        </w:rPr>
      </w:pPr>
    </w:p>
    <w:p w:rsidR="00EE5ECD" w:rsidRDefault="00EE5ECD" w:rsidP="00EE5ECD">
      <w:pPr>
        <w:bidi w:val="0"/>
        <w:jc w:val="both"/>
        <w:rPr>
          <w:b/>
          <w:bCs/>
        </w:rPr>
      </w:pPr>
      <w:r>
        <w:rPr>
          <w:b/>
          <w:bCs/>
        </w:rPr>
        <w:t>Assignment 4</w:t>
      </w:r>
    </w:p>
    <w:p w:rsidR="00EE5ECD" w:rsidRDefault="00EE5ECD" w:rsidP="00EE5ECD">
      <w:pPr>
        <w:bidi w:val="0"/>
        <w:jc w:val="both"/>
      </w:pPr>
      <w:r>
        <w:t>(Please hand only printed material, written concisely, Times New Roman 12 or Calibri 10-11)</w:t>
      </w:r>
    </w:p>
    <w:p w:rsidR="00EE5ECD" w:rsidRDefault="00EE5ECD" w:rsidP="00EE5ECD">
      <w:pPr>
        <w:bidi w:val="0"/>
        <w:jc w:val="both"/>
        <w:rPr>
          <w:b/>
          <w:bCs/>
        </w:rPr>
      </w:pPr>
    </w:p>
    <w:p w:rsidR="00EE5ECD" w:rsidRDefault="00EE5ECD" w:rsidP="00EE5ECD">
      <w:pPr>
        <w:bidi w:val="0"/>
        <w:jc w:val="both"/>
        <w:rPr>
          <w:b/>
          <w:bCs/>
          <w:rtl/>
        </w:rPr>
      </w:pPr>
    </w:p>
    <w:p w:rsidR="00EE5ECD" w:rsidRDefault="00EE5ECD" w:rsidP="00EE5ECD">
      <w:pPr>
        <w:autoSpaceDE w:val="0"/>
        <w:autoSpaceDN w:val="0"/>
        <w:bidi w:val="0"/>
        <w:adjustRightInd w:val="0"/>
      </w:pPr>
      <w:r>
        <w:t>Read the 5 papers that appear in the Beijing Olympics 2008 folder and answer:</w:t>
      </w:r>
    </w:p>
    <w:p w:rsidR="00EE5ECD" w:rsidRDefault="00EE5ECD" w:rsidP="00EE5ECD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</w:pPr>
      <w:r>
        <w:t>What were the control measures that were applied in 2008 to improve Beijing air quality?</w:t>
      </w:r>
    </w:p>
    <w:p w:rsidR="00EE5ECD" w:rsidRDefault="00EE5ECD" w:rsidP="00EE5ECD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</w:pPr>
      <w:r>
        <w:t>How was the impact of the applied measures assessed? (you can use also the class notes regarding pollutant sampling and monitoring)</w:t>
      </w:r>
    </w:p>
    <w:p w:rsidR="00EE5ECD" w:rsidRDefault="00EE5ECD" w:rsidP="00C250C3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</w:pPr>
      <w:r>
        <w:t xml:space="preserve">To what extent </w:t>
      </w:r>
      <w:r w:rsidR="00C250C3">
        <w:t>were</w:t>
      </w:r>
      <w:r>
        <w:t xml:space="preserve"> the </w:t>
      </w:r>
      <w:r w:rsidR="00C250C3">
        <w:t xml:space="preserve">applied </w:t>
      </w:r>
      <w:r>
        <w:t xml:space="preserve">measures successful </w:t>
      </w:r>
      <w:r w:rsidR="00E61072">
        <w:t>in improving the air quality in Beijing? Demonstrate your answer quantitatively.</w:t>
      </w:r>
      <w:r>
        <w:t xml:space="preserve"> </w:t>
      </w:r>
    </w:p>
    <w:p w:rsidR="00EE5ECD" w:rsidRDefault="00EE5ECD" w:rsidP="00EE5ECD">
      <w:pPr>
        <w:pStyle w:val="ListParagraph"/>
        <w:ind w:left="284" w:hanging="284"/>
      </w:pPr>
    </w:p>
    <w:p w:rsidR="00EE5ECD" w:rsidRDefault="00EE5ECD" w:rsidP="00EE5ECD">
      <w:pPr>
        <w:autoSpaceDE w:val="0"/>
        <w:autoSpaceDN w:val="0"/>
        <w:bidi w:val="0"/>
        <w:adjustRightInd w:val="0"/>
      </w:pPr>
    </w:p>
    <w:p w:rsidR="00EE5ECD" w:rsidRPr="00A70372" w:rsidRDefault="00EE5ECD" w:rsidP="00E61072">
      <w:pPr>
        <w:autoSpaceDE w:val="0"/>
        <w:autoSpaceDN w:val="0"/>
        <w:bidi w:val="0"/>
        <w:adjustRightInd w:val="0"/>
      </w:pPr>
      <w:bookmarkStart w:id="0" w:name="_GoBack"/>
      <w:bookmarkEnd w:id="0"/>
    </w:p>
    <w:p w:rsidR="00EE5ECD" w:rsidRDefault="00EE5ECD" w:rsidP="00231396">
      <w:pPr>
        <w:bidi w:val="0"/>
        <w:jc w:val="both"/>
        <w:rPr>
          <w:b/>
          <w:bCs/>
        </w:rPr>
      </w:pPr>
    </w:p>
    <w:p w:rsidR="00EE5ECD" w:rsidRDefault="00EE5ECD" w:rsidP="00EE5ECD">
      <w:pPr>
        <w:bidi w:val="0"/>
        <w:jc w:val="both"/>
        <w:rPr>
          <w:b/>
          <w:bCs/>
        </w:rPr>
      </w:pPr>
    </w:p>
    <w:sectPr w:rsidR="00EE5ECD" w:rsidSect="000765B9">
      <w:pgSz w:w="11906" w:h="16838" w:code="9"/>
      <w:pgMar w:top="1440" w:right="1728" w:bottom="1440" w:left="1440" w:header="1440" w:footer="1440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64B81"/>
    <w:multiLevelType w:val="hybridMultilevel"/>
    <w:tmpl w:val="3A70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A7116"/>
    <w:multiLevelType w:val="hybridMultilevel"/>
    <w:tmpl w:val="E7A06F52"/>
    <w:lvl w:ilvl="0" w:tplc="A3CEBF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3F97"/>
    <w:multiLevelType w:val="hybridMultilevel"/>
    <w:tmpl w:val="5378A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67"/>
    <w:rsid w:val="000765B9"/>
    <w:rsid w:val="000D27B7"/>
    <w:rsid w:val="00184AEB"/>
    <w:rsid w:val="00231396"/>
    <w:rsid w:val="00267CE6"/>
    <w:rsid w:val="003147F5"/>
    <w:rsid w:val="004705F8"/>
    <w:rsid w:val="004B0D78"/>
    <w:rsid w:val="004B2957"/>
    <w:rsid w:val="00561C06"/>
    <w:rsid w:val="00602368"/>
    <w:rsid w:val="006C789B"/>
    <w:rsid w:val="006E322C"/>
    <w:rsid w:val="006F2D5E"/>
    <w:rsid w:val="007C7850"/>
    <w:rsid w:val="00817CF3"/>
    <w:rsid w:val="00872D04"/>
    <w:rsid w:val="008826D5"/>
    <w:rsid w:val="00893593"/>
    <w:rsid w:val="009925A1"/>
    <w:rsid w:val="00A216C4"/>
    <w:rsid w:val="00A70372"/>
    <w:rsid w:val="00A755B9"/>
    <w:rsid w:val="00A82F2D"/>
    <w:rsid w:val="00AA2982"/>
    <w:rsid w:val="00AC4D2E"/>
    <w:rsid w:val="00AE6340"/>
    <w:rsid w:val="00C250C3"/>
    <w:rsid w:val="00C43559"/>
    <w:rsid w:val="00CC7993"/>
    <w:rsid w:val="00D458A0"/>
    <w:rsid w:val="00DE0F0A"/>
    <w:rsid w:val="00E50767"/>
    <w:rsid w:val="00E51560"/>
    <w:rsid w:val="00E61072"/>
    <w:rsid w:val="00EE5ECD"/>
    <w:rsid w:val="00F045A6"/>
    <w:rsid w:val="00F358F7"/>
    <w:rsid w:val="00F4281B"/>
    <w:rsid w:val="00F70907"/>
    <w:rsid w:val="00FA17F9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207DF0-A6A9-4C7D-8926-2C5F6E30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93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Heading1"/>
    <w:rsid w:val="00893593"/>
    <w:pPr>
      <w:spacing w:line="360" w:lineRule="auto"/>
      <w:jc w:val="right"/>
    </w:pPr>
  </w:style>
  <w:style w:type="paragraph" w:styleId="ListParagraph">
    <w:name w:val="List Paragraph"/>
    <w:basedOn w:val="Normal"/>
    <w:uiPriority w:val="34"/>
    <w:qFormat/>
    <w:rsid w:val="0081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Assignments for next week meeting</vt:lpstr>
    </vt:vector>
  </TitlesOfParts>
  <Company>Technion</Company>
  <LinksUpToDate>false</LinksUpToDate>
  <CharactersWithSpaces>570</CharactersWithSpaces>
  <SharedDoc>false</SharedDoc>
  <HLinks>
    <vt:vector size="12" baseType="variant"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http://www.goodguide.com/about/ratings</vt:lpwstr>
      </vt:variant>
      <vt:variant>
        <vt:lpwstr/>
      </vt:variant>
      <vt:variant>
        <vt:i4>4587531</vt:i4>
      </vt:variant>
      <vt:variant>
        <vt:i4>0</vt:i4>
      </vt:variant>
      <vt:variant>
        <vt:i4>0</vt:i4>
      </vt:variant>
      <vt:variant>
        <vt:i4>5</vt:i4>
      </vt:variant>
      <vt:variant>
        <vt:lpwstr>http://www.goodguide.com/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 for next week meeting</dc:title>
  <dc:creator>dbroday</dc:creator>
  <cp:lastModifiedBy>David</cp:lastModifiedBy>
  <cp:revision>3</cp:revision>
  <dcterms:created xsi:type="dcterms:W3CDTF">2017-12-09T10:32:00Z</dcterms:created>
  <dcterms:modified xsi:type="dcterms:W3CDTF">2018-12-23T21:36:00Z</dcterms:modified>
</cp:coreProperties>
</file>