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F6AB8" w:rsidRDefault="00D11102" w:rsidP="003F702D">
      <w:pPr>
        <w:spacing w:line="360" w:lineRule="auto"/>
        <w:ind w:right="-2"/>
        <w:jc w:val="center"/>
        <w:rPr>
          <w:rFonts w:ascii="David" w:hAnsi="David" w:cs="David" w:hint="cs"/>
        </w:rPr>
      </w:pPr>
      <w:r w:rsidRPr="001F6AB8">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1F6AB8" w:rsidRDefault="00682A94" w:rsidP="003F702D">
      <w:pPr>
        <w:spacing w:line="360" w:lineRule="auto"/>
        <w:ind w:right="-2"/>
        <w:jc w:val="center"/>
        <w:rPr>
          <w:rFonts w:ascii="David" w:hAnsi="David" w:cs="David" w:hint="cs"/>
        </w:rPr>
      </w:pPr>
      <w:r w:rsidRPr="001F6AB8">
        <w:rPr>
          <w:rFonts w:ascii="David" w:hAnsi="David" w:cs="David" w:hint="cs"/>
        </w:rPr>
        <w:t>Pre-</w:t>
      </w:r>
      <w:proofErr w:type="gramStart"/>
      <w:r w:rsidRPr="001F6AB8">
        <w:rPr>
          <w:rFonts w:ascii="David" w:hAnsi="David" w:cs="David" w:hint="cs"/>
        </w:rPr>
        <w:t>Thesis</w:t>
      </w:r>
      <w:r w:rsidR="00DE423F">
        <w:rPr>
          <w:rFonts w:ascii="David" w:hAnsi="David" w:cs="David"/>
        </w:rPr>
        <w:t>(</w:t>
      </w:r>
      <w:proofErr w:type="gramEnd"/>
      <w:r w:rsidR="00DE423F" w:rsidRPr="00DE423F">
        <w:rPr>
          <w:rFonts w:ascii="David" w:hAnsi="David" w:cs="David"/>
          <w:color w:val="FF0000"/>
        </w:rPr>
        <w:t>research proposal?</w:t>
      </w:r>
      <w:r w:rsidR="00DE423F">
        <w:rPr>
          <w:rFonts w:ascii="David" w:hAnsi="David" w:cs="David"/>
        </w:rPr>
        <w:t>)</w:t>
      </w:r>
    </w:p>
    <w:p w14:paraId="2DA10EA1" w14:textId="39948C77" w:rsidR="00E20BC7" w:rsidRPr="001F6AB8" w:rsidRDefault="00682A94" w:rsidP="003F702D">
      <w:pPr>
        <w:spacing w:line="360" w:lineRule="auto"/>
        <w:ind w:right="-2"/>
        <w:jc w:val="center"/>
        <w:rPr>
          <w:rFonts w:ascii="David" w:hAnsi="David" w:cs="David" w:hint="cs"/>
        </w:rPr>
      </w:pPr>
      <w:r w:rsidRPr="001F6AB8">
        <w:rPr>
          <w:rFonts w:ascii="David" w:hAnsi="David" w:cs="David" w:hint="cs"/>
        </w:rPr>
        <w:t>In fulfillment of the requirements for the PhD candidacy examination</w:t>
      </w:r>
    </w:p>
    <w:p w14:paraId="145667C9" w14:textId="51D837F3" w:rsidR="00682A94" w:rsidRPr="001F6AB8" w:rsidRDefault="00682A94" w:rsidP="003F702D">
      <w:pPr>
        <w:spacing w:line="360" w:lineRule="auto"/>
        <w:ind w:right="-2"/>
        <w:jc w:val="center"/>
        <w:rPr>
          <w:rFonts w:ascii="David" w:hAnsi="David" w:cs="David" w:hint="cs"/>
        </w:rPr>
      </w:pPr>
    </w:p>
    <w:p w14:paraId="6A222F63" w14:textId="3325903A" w:rsidR="004F072C" w:rsidRPr="001F6AB8" w:rsidRDefault="00A22FA5" w:rsidP="003F702D">
      <w:pPr>
        <w:spacing w:line="360" w:lineRule="auto"/>
        <w:ind w:right="-2"/>
        <w:jc w:val="center"/>
        <w:rPr>
          <w:rFonts w:ascii="David" w:hAnsi="David" w:cs="David" w:hint="cs"/>
          <w:sz w:val="48"/>
          <w:szCs w:val="48"/>
        </w:rPr>
      </w:pPr>
      <w:r w:rsidRPr="001F6AB8">
        <w:rPr>
          <w:rFonts w:ascii="David" w:hAnsi="David" w:cs="David" w:hint="cs"/>
          <w:sz w:val="48"/>
          <w:szCs w:val="48"/>
        </w:rPr>
        <w:t>Optimal</w:t>
      </w:r>
      <w:r w:rsidR="004F072C" w:rsidRPr="001F6AB8">
        <w:rPr>
          <w:rFonts w:ascii="David" w:hAnsi="David" w:cs="David" w:hint="cs"/>
          <w:sz w:val="48"/>
          <w:szCs w:val="48"/>
        </w:rPr>
        <w:t xml:space="preserve"> deployment of static sensors</w:t>
      </w:r>
      <w:r w:rsidRPr="001F6AB8">
        <w:rPr>
          <w:rFonts w:ascii="David" w:hAnsi="David" w:cs="David" w:hint="cs"/>
          <w:sz w:val="48"/>
          <w:szCs w:val="48"/>
        </w:rPr>
        <w:t xml:space="preserve"> for </w:t>
      </w:r>
      <w:r w:rsidR="00A5345F">
        <w:rPr>
          <w:rFonts w:ascii="David" w:hAnsi="David" w:cs="David"/>
          <w:sz w:val="48"/>
          <w:szCs w:val="48"/>
        </w:rPr>
        <w:t xml:space="preserve">monitoring </w:t>
      </w:r>
      <w:r w:rsidRPr="001F6AB8">
        <w:rPr>
          <w:rFonts w:ascii="David" w:hAnsi="David" w:cs="David" w:hint="cs"/>
          <w:sz w:val="48"/>
          <w:szCs w:val="48"/>
        </w:rPr>
        <w:t xml:space="preserve">industrial </w:t>
      </w:r>
      <w:r w:rsidR="00A5345F">
        <w:rPr>
          <w:rFonts w:ascii="David" w:hAnsi="David" w:cs="David"/>
          <w:sz w:val="48"/>
          <w:szCs w:val="48"/>
        </w:rPr>
        <w:t>air pollution</w:t>
      </w:r>
      <w:r w:rsidRPr="001F6AB8">
        <w:rPr>
          <w:rFonts w:ascii="David" w:hAnsi="David" w:cs="David" w:hint="cs"/>
          <w:sz w:val="48"/>
          <w:szCs w:val="48"/>
        </w:rPr>
        <w:t xml:space="preserve"> using </w:t>
      </w:r>
      <w:r w:rsidR="00902210" w:rsidRPr="001F6AB8">
        <w:rPr>
          <w:rFonts w:ascii="David" w:hAnsi="David" w:cs="David" w:hint="cs"/>
          <w:sz w:val="48"/>
          <w:szCs w:val="48"/>
        </w:rPr>
        <w:t>a M</w:t>
      </w:r>
      <w:r w:rsidR="00106FF8" w:rsidRPr="001F6AB8">
        <w:rPr>
          <w:rFonts w:ascii="David" w:hAnsi="David" w:cs="David" w:hint="cs"/>
          <w:sz w:val="48"/>
          <w:szCs w:val="48"/>
        </w:rPr>
        <w:t>ulti</w:t>
      </w:r>
      <w:r w:rsidR="003D3F70">
        <w:rPr>
          <w:rFonts w:ascii="David" w:hAnsi="David" w:cs="David"/>
          <w:sz w:val="48"/>
          <w:szCs w:val="48"/>
        </w:rPr>
        <w:t>-</w:t>
      </w:r>
      <w:r w:rsidR="00902210" w:rsidRPr="001F6AB8">
        <w:rPr>
          <w:rFonts w:ascii="David" w:hAnsi="David" w:cs="David" w:hint="cs"/>
          <w:sz w:val="48"/>
          <w:szCs w:val="48"/>
        </w:rPr>
        <w:t xml:space="preserve">objective </w:t>
      </w:r>
      <w:r w:rsidRPr="001F6AB8">
        <w:rPr>
          <w:rFonts w:ascii="David" w:hAnsi="David" w:cs="David" w:hint="cs"/>
          <w:sz w:val="48"/>
          <w:szCs w:val="48"/>
        </w:rPr>
        <w:t xml:space="preserve">Evolutionary </w:t>
      </w:r>
      <w:r w:rsidR="00902210" w:rsidRPr="001F6AB8">
        <w:rPr>
          <w:rFonts w:ascii="David" w:hAnsi="David" w:cs="David" w:hint="cs"/>
          <w:sz w:val="48"/>
          <w:szCs w:val="48"/>
        </w:rPr>
        <w:t>A</w:t>
      </w:r>
      <w:r w:rsidRPr="001F6AB8">
        <w:rPr>
          <w:rFonts w:ascii="David" w:hAnsi="David" w:cs="David" w:hint="cs"/>
          <w:sz w:val="48"/>
          <w:szCs w:val="48"/>
        </w:rPr>
        <w:t>lgorithm</w:t>
      </w:r>
      <w:r w:rsidR="00815C92" w:rsidRPr="001F6AB8">
        <w:rPr>
          <w:rFonts w:ascii="David" w:hAnsi="David" w:cs="David" w:hint="cs"/>
          <w:sz w:val="48"/>
          <w:szCs w:val="48"/>
        </w:rPr>
        <w:t xml:space="preserve"> (MOEA)</w:t>
      </w:r>
    </w:p>
    <w:p w14:paraId="3E533FF5" w14:textId="6978BF9A" w:rsidR="00682A94" w:rsidRPr="001F6AB8" w:rsidRDefault="00682A94" w:rsidP="003F702D">
      <w:pPr>
        <w:spacing w:line="360" w:lineRule="auto"/>
        <w:ind w:right="-2"/>
        <w:jc w:val="center"/>
        <w:rPr>
          <w:rFonts w:ascii="David" w:hAnsi="David" w:cs="David" w:hint="cs"/>
        </w:rPr>
      </w:pPr>
    </w:p>
    <w:p w14:paraId="585B5A4D" w14:textId="68518398" w:rsidR="00E937F9" w:rsidRPr="001F6AB8" w:rsidRDefault="00E937F9" w:rsidP="00E937F9">
      <w:pPr>
        <w:bidi/>
        <w:spacing w:line="360" w:lineRule="auto"/>
        <w:ind w:right="-2"/>
        <w:jc w:val="center"/>
        <w:rPr>
          <w:rFonts w:ascii="David" w:hAnsi="David" w:cs="David" w:hint="cs"/>
          <w:color w:val="FF0000"/>
          <w:rtl/>
        </w:rPr>
      </w:pPr>
      <w:r w:rsidRPr="001F6AB8">
        <w:rPr>
          <w:rFonts w:ascii="David" w:hAnsi="David" w:cs="David" w:hint="cs"/>
          <w:color w:val="FF0000"/>
          <w:rtl/>
        </w:rPr>
        <w:t>בעברית:</w:t>
      </w:r>
    </w:p>
    <w:p w14:paraId="0810E7CF" w14:textId="0B99A148" w:rsidR="00E937F9" w:rsidRPr="001F6AB8" w:rsidRDefault="00E937F9" w:rsidP="003F702D">
      <w:pPr>
        <w:spacing w:line="360" w:lineRule="auto"/>
        <w:ind w:right="-2"/>
        <w:jc w:val="center"/>
        <w:rPr>
          <w:rFonts w:ascii="David" w:hAnsi="David" w:cs="David" w:hint="cs"/>
        </w:rPr>
      </w:pPr>
    </w:p>
    <w:p w14:paraId="1FCCF9A9" w14:textId="77777777" w:rsidR="00E937F9" w:rsidRPr="001F6AB8" w:rsidRDefault="00E937F9" w:rsidP="003F702D">
      <w:pPr>
        <w:spacing w:line="360" w:lineRule="auto"/>
        <w:ind w:right="-2"/>
        <w:jc w:val="center"/>
        <w:rPr>
          <w:rFonts w:ascii="David" w:hAnsi="David" w:cs="David" w:hint="cs"/>
        </w:rPr>
      </w:pPr>
    </w:p>
    <w:p w14:paraId="3B94FDC1" w14:textId="77777777" w:rsidR="00E937F9" w:rsidRPr="001F6AB8" w:rsidRDefault="00931874" w:rsidP="003F702D">
      <w:pPr>
        <w:spacing w:line="360" w:lineRule="auto"/>
        <w:ind w:right="-2"/>
        <w:jc w:val="center"/>
        <w:rPr>
          <w:rFonts w:ascii="David" w:hAnsi="David" w:cs="David" w:hint="cs"/>
          <w:rtl/>
        </w:rPr>
      </w:pPr>
      <w:r w:rsidRPr="001F6AB8">
        <w:rPr>
          <w:rFonts w:ascii="David" w:hAnsi="David" w:cs="David" w:hint="cs"/>
          <w:b/>
          <w:bCs/>
        </w:rPr>
        <w:t>Submitted by:</w:t>
      </w:r>
      <w:r w:rsidR="00BA1E5F" w:rsidRPr="001F6AB8">
        <w:rPr>
          <w:rFonts w:ascii="David" w:hAnsi="David" w:cs="David" w:hint="cs"/>
        </w:rPr>
        <w:t xml:space="preserve"> </w:t>
      </w:r>
    </w:p>
    <w:p w14:paraId="0FCB7E7E" w14:textId="44CB053E" w:rsidR="002E26B1" w:rsidRPr="001F6AB8" w:rsidRDefault="00AA0FD6" w:rsidP="003F702D">
      <w:pPr>
        <w:spacing w:line="360" w:lineRule="auto"/>
        <w:ind w:right="-2"/>
        <w:jc w:val="center"/>
        <w:rPr>
          <w:rFonts w:ascii="David" w:hAnsi="David" w:cs="David" w:hint="cs"/>
        </w:rPr>
      </w:pPr>
      <w:proofErr w:type="spellStart"/>
      <w:r w:rsidRPr="001F6AB8">
        <w:rPr>
          <w:rFonts w:ascii="David" w:hAnsi="David" w:cs="David" w:hint="cs"/>
        </w:rPr>
        <w:t>Idit</w:t>
      </w:r>
      <w:proofErr w:type="spellEnd"/>
      <w:r w:rsidRPr="001F6AB8">
        <w:rPr>
          <w:rFonts w:ascii="David" w:hAnsi="David" w:cs="David" w:hint="cs"/>
        </w:rPr>
        <w:t xml:space="preserve"> </w:t>
      </w:r>
      <w:proofErr w:type="spellStart"/>
      <w:r w:rsidRPr="001F6AB8">
        <w:rPr>
          <w:rFonts w:ascii="David" w:hAnsi="David" w:cs="David" w:hint="cs"/>
        </w:rPr>
        <w:t>Belachsen</w:t>
      </w:r>
      <w:proofErr w:type="spellEnd"/>
    </w:p>
    <w:p w14:paraId="11CE3550" w14:textId="1A325834" w:rsidR="00B6408C" w:rsidRPr="001F6AB8" w:rsidRDefault="00AA0FD6" w:rsidP="003F702D">
      <w:pPr>
        <w:spacing w:line="360" w:lineRule="auto"/>
        <w:ind w:right="-2"/>
        <w:jc w:val="center"/>
        <w:rPr>
          <w:rFonts w:ascii="David" w:hAnsi="David" w:cs="David" w:hint="cs"/>
          <w:rtl/>
        </w:rPr>
      </w:pPr>
      <w:r w:rsidRPr="001F6AB8">
        <w:rPr>
          <w:rFonts w:ascii="David" w:hAnsi="David" w:cs="David" w:hint="cs"/>
        </w:rPr>
        <w:t>Faculty of Civil and Environmental Engineering Technion-Israel Institute of Technology</w:t>
      </w:r>
    </w:p>
    <w:p w14:paraId="186E91A5" w14:textId="64D616BE" w:rsidR="00E937F9" w:rsidRPr="001F6AB8" w:rsidRDefault="00E937F9" w:rsidP="003F702D">
      <w:pPr>
        <w:spacing w:line="360" w:lineRule="auto"/>
        <w:ind w:right="-2"/>
        <w:jc w:val="center"/>
        <w:rPr>
          <w:rFonts w:ascii="David" w:hAnsi="David" w:cs="David" w:hint="cs"/>
          <w:rtl/>
        </w:rPr>
      </w:pPr>
    </w:p>
    <w:p w14:paraId="043372E2" w14:textId="77777777" w:rsidR="00E937F9" w:rsidRPr="001F6AB8" w:rsidRDefault="00E937F9" w:rsidP="003F702D">
      <w:pPr>
        <w:spacing w:line="360" w:lineRule="auto"/>
        <w:ind w:right="-2"/>
        <w:jc w:val="center"/>
        <w:rPr>
          <w:rFonts w:ascii="David" w:hAnsi="David" w:cs="David" w:hint="cs"/>
        </w:rPr>
      </w:pPr>
    </w:p>
    <w:p w14:paraId="31154067" w14:textId="5DD7B3F9" w:rsidR="00682A94" w:rsidRPr="001F6AB8" w:rsidRDefault="00B6408C" w:rsidP="003F702D">
      <w:pPr>
        <w:spacing w:line="360" w:lineRule="auto"/>
        <w:ind w:right="-2"/>
        <w:jc w:val="center"/>
        <w:rPr>
          <w:rFonts w:ascii="David" w:hAnsi="David" w:cs="David" w:hint="cs"/>
          <w:sz w:val="28"/>
          <w:szCs w:val="28"/>
        </w:rPr>
      </w:pPr>
      <w:r w:rsidRPr="001F6AB8">
        <w:rPr>
          <w:rFonts w:ascii="David" w:hAnsi="David" w:cs="David" w:hint="cs"/>
          <w:sz w:val="28"/>
          <w:szCs w:val="28"/>
        </w:rPr>
        <w:t>31</w:t>
      </w:r>
      <w:r w:rsidR="00AA0FD6" w:rsidRPr="001F6AB8">
        <w:rPr>
          <w:rFonts w:ascii="David" w:hAnsi="David" w:cs="David" w:hint="cs"/>
          <w:sz w:val="28"/>
          <w:szCs w:val="28"/>
        </w:rPr>
        <w:t>.0</w:t>
      </w:r>
      <w:r w:rsidRPr="001F6AB8">
        <w:rPr>
          <w:rFonts w:ascii="David" w:hAnsi="David" w:cs="David" w:hint="cs"/>
          <w:sz w:val="28"/>
          <w:szCs w:val="28"/>
        </w:rPr>
        <w:t>7</w:t>
      </w:r>
      <w:r w:rsidR="00AA0FD6" w:rsidRPr="001F6AB8">
        <w:rPr>
          <w:rFonts w:ascii="David" w:hAnsi="David" w:cs="David" w:hint="cs"/>
          <w:sz w:val="28"/>
          <w:szCs w:val="28"/>
        </w:rPr>
        <w:t>.201</w:t>
      </w:r>
      <w:r w:rsidRPr="001F6AB8">
        <w:rPr>
          <w:rFonts w:ascii="David" w:hAnsi="David" w:cs="David" w:hint="cs"/>
          <w:sz w:val="28"/>
          <w:szCs w:val="28"/>
        </w:rPr>
        <w:t>9</w:t>
      </w:r>
    </w:p>
    <w:p w14:paraId="37202FA6" w14:textId="68D0C520" w:rsidR="00E937F9" w:rsidRPr="001F6AB8" w:rsidRDefault="00E937F9" w:rsidP="003F702D">
      <w:pPr>
        <w:spacing w:line="360" w:lineRule="auto"/>
        <w:ind w:right="-2"/>
        <w:jc w:val="center"/>
        <w:rPr>
          <w:rFonts w:ascii="David" w:hAnsi="David" w:cs="David" w:hint="cs"/>
          <w:sz w:val="28"/>
          <w:szCs w:val="28"/>
        </w:rPr>
      </w:pPr>
    </w:p>
    <w:p w14:paraId="2C2743F4" w14:textId="77777777" w:rsidR="00E937F9" w:rsidRPr="001F6AB8" w:rsidRDefault="00E937F9" w:rsidP="003F702D">
      <w:pPr>
        <w:spacing w:line="360" w:lineRule="auto"/>
        <w:ind w:right="-2"/>
        <w:jc w:val="center"/>
        <w:rPr>
          <w:rFonts w:ascii="David" w:hAnsi="David" w:cs="David" w:hint="cs"/>
          <w:sz w:val="28"/>
          <w:szCs w:val="28"/>
        </w:rPr>
      </w:pPr>
    </w:p>
    <w:p w14:paraId="4B2BDBAC" w14:textId="628F9AEE" w:rsidR="00682A94" w:rsidRPr="001F6AB8" w:rsidRDefault="00682A94" w:rsidP="003F702D">
      <w:pPr>
        <w:spacing w:line="360" w:lineRule="auto"/>
        <w:ind w:right="-2"/>
        <w:jc w:val="center"/>
        <w:rPr>
          <w:rFonts w:ascii="David" w:hAnsi="David" w:cs="David" w:hint="cs"/>
        </w:rPr>
      </w:pPr>
      <w:r w:rsidRPr="001F6AB8">
        <w:rPr>
          <w:rFonts w:ascii="David" w:hAnsi="David" w:cs="David" w:hint="cs"/>
          <w:b/>
          <w:bCs/>
        </w:rPr>
        <w:t>Advisors:</w:t>
      </w:r>
      <w:bookmarkStart w:id="0" w:name="OLE_LINK1"/>
      <w:bookmarkStart w:id="1" w:name="OLE_LINK2"/>
      <w:r w:rsidR="00F0519B" w:rsidRPr="001F6AB8">
        <w:rPr>
          <w:rFonts w:ascii="David" w:hAnsi="David" w:cs="David" w:hint="cs"/>
        </w:rPr>
        <w:t xml:space="preserve"> </w:t>
      </w:r>
      <w:r w:rsidRPr="001F6AB8">
        <w:rPr>
          <w:rFonts w:ascii="David" w:hAnsi="David" w:cs="David" w:hint="cs"/>
        </w:rPr>
        <w:t xml:space="preserve">Associate Professor </w:t>
      </w:r>
      <w:bookmarkEnd w:id="0"/>
      <w:bookmarkEnd w:id="1"/>
      <w:r w:rsidRPr="001F6AB8">
        <w:rPr>
          <w:rFonts w:ascii="David" w:hAnsi="David" w:cs="David" w:hint="cs"/>
        </w:rPr>
        <w:t xml:space="preserve">Barak </w:t>
      </w:r>
      <w:proofErr w:type="spellStart"/>
      <w:r w:rsidRPr="001F6AB8">
        <w:rPr>
          <w:rFonts w:ascii="David" w:hAnsi="David" w:cs="David" w:hint="cs"/>
        </w:rPr>
        <w:t>Fishbain</w:t>
      </w:r>
      <w:proofErr w:type="spellEnd"/>
      <w:r w:rsidR="00902D52" w:rsidRPr="001F6AB8">
        <w:rPr>
          <w:rFonts w:ascii="David" w:hAnsi="David" w:cs="David" w:hint="cs"/>
        </w:rPr>
        <w:t xml:space="preserve">, </w:t>
      </w:r>
      <w:r w:rsidRPr="001F6AB8">
        <w:rPr>
          <w:rFonts w:ascii="David" w:hAnsi="David" w:cs="David" w:hint="cs"/>
        </w:rPr>
        <w:t>Associate Professor Shai Kendler</w:t>
      </w:r>
    </w:p>
    <w:p w14:paraId="3A377780" w14:textId="7CF03792" w:rsidR="00492684" w:rsidRPr="001F6AB8" w:rsidRDefault="00492684" w:rsidP="003F702D">
      <w:pPr>
        <w:spacing w:line="360" w:lineRule="auto"/>
        <w:ind w:right="-2"/>
        <w:jc w:val="center"/>
        <w:rPr>
          <w:rFonts w:ascii="David" w:hAnsi="David" w:cs="David" w:hint="cs"/>
        </w:rPr>
      </w:pPr>
    </w:p>
    <w:p w14:paraId="2690E695" w14:textId="1FEAB66D" w:rsidR="00492684" w:rsidRPr="001F6AB8" w:rsidRDefault="00492684" w:rsidP="003F702D">
      <w:pPr>
        <w:spacing w:line="360" w:lineRule="auto"/>
        <w:ind w:right="-2"/>
        <w:jc w:val="both"/>
        <w:rPr>
          <w:rFonts w:ascii="David" w:hAnsi="David" w:cs="David" w:hint="cs"/>
        </w:rPr>
      </w:pPr>
    </w:p>
    <w:p w14:paraId="0A653457" w14:textId="378AF7D0" w:rsidR="00492684" w:rsidRPr="001F6AB8" w:rsidRDefault="00492684" w:rsidP="003F702D">
      <w:pPr>
        <w:spacing w:line="360" w:lineRule="auto"/>
        <w:ind w:right="-2"/>
        <w:jc w:val="both"/>
        <w:rPr>
          <w:rFonts w:ascii="David" w:hAnsi="David" w:cs="David" w:hint="cs"/>
        </w:rPr>
      </w:pPr>
    </w:p>
    <w:p w14:paraId="18B6C299" w14:textId="10E8D630" w:rsidR="00492684" w:rsidRDefault="00492684" w:rsidP="003F702D">
      <w:pPr>
        <w:spacing w:line="360" w:lineRule="auto"/>
        <w:ind w:right="-2"/>
        <w:jc w:val="both"/>
        <w:rPr>
          <w:rFonts w:ascii="David" w:hAnsi="David" w:cs="David"/>
        </w:rPr>
      </w:pPr>
    </w:p>
    <w:p w14:paraId="4F6DA60F" w14:textId="77777777" w:rsidR="00234E84" w:rsidRPr="001F6AB8" w:rsidRDefault="00234E84" w:rsidP="003F702D">
      <w:pPr>
        <w:spacing w:line="360" w:lineRule="auto"/>
        <w:ind w:right="-2"/>
        <w:jc w:val="both"/>
        <w:rPr>
          <w:rFonts w:ascii="David" w:hAnsi="David" w:cs="David" w:hint="cs"/>
        </w:rPr>
      </w:pPr>
    </w:p>
    <w:p w14:paraId="6162E0A0" w14:textId="527645D8" w:rsidR="00AF270D" w:rsidRPr="001F6AB8" w:rsidRDefault="00492684" w:rsidP="003F702D">
      <w:pPr>
        <w:spacing w:line="360" w:lineRule="auto"/>
        <w:ind w:right="-2"/>
        <w:jc w:val="both"/>
        <w:rPr>
          <w:rFonts w:ascii="David" w:hAnsi="David" w:cs="David" w:hint="cs"/>
          <w:b/>
          <w:bCs/>
        </w:rPr>
      </w:pPr>
      <w:r w:rsidRPr="001F6AB8">
        <w:rPr>
          <w:rFonts w:ascii="David" w:hAnsi="David" w:cs="David" w:hint="cs"/>
          <w:b/>
          <w:bCs/>
        </w:rPr>
        <w:lastRenderedPageBreak/>
        <w:t>Abstract</w:t>
      </w:r>
    </w:p>
    <w:p w14:paraId="2BDC4F1A" w14:textId="4E02B6E5" w:rsidR="00B61BB8" w:rsidRDefault="00B61BB8" w:rsidP="003F702D">
      <w:pPr>
        <w:spacing w:after="160" w:line="360" w:lineRule="auto"/>
        <w:ind w:right="-2"/>
        <w:jc w:val="both"/>
        <w:rPr>
          <w:rFonts w:ascii="David" w:hAnsi="David" w:cs="David"/>
        </w:rPr>
      </w:pPr>
      <w:r w:rsidRPr="001F6AB8">
        <w:rPr>
          <w:rFonts w:ascii="David" w:hAnsi="David" w:cs="David" w:hint="cs"/>
        </w:rPr>
        <w:t>TBD</w:t>
      </w:r>
      <w:r w:rsidR="001F1289" w:rsidRPr="001F6AB8">
        <w:rPr>
          <w:rFonts w:ascii="David" w:hAnsi="David" w:cs="David" w:hint="cs"/>
        </w:rPr>
        <w:t xml:space="preserve">. </w:t>
      </w:r>
    </w:p>
    <w:p w14:paraId="592F462F" w14:textId="05A44E7F" w:rsidR="00E34EA0" w:rsidRDefault="00E34EA0" w:rsidP="003F702D">
      <w:pPr>
        <w:spacing w:after="160" w:line="360" w:lineRule="auto"/>
        <w:ind w:right="-2"/>
        <w:jc w:val="both"/>
        <w:rPr>
          <w:rFonts w:ascii="David" w:hAnsi="David" w:cs="David"/>
        </w:rPr>
      </w:pPr>
    </w:p>
    <w:p w14:paraId="0B641450" w14:textId="196C010E" w:rsidR="00E34EA0" w:rsidRDefault="00E34EA0" w:rsidP="003F702D">
      <w:pPr>
        <w:spacing w:after="160" w:line="360" w:lineRule="auto"/>
        <w:ind w:right="-2"/>
        <w:jc w:val="both"/>
        <w:rPr>
          <w:rFonts w:ascii="David" w:hAnsi="David" w:cs="David"/>
        </w:rPr>
      </w:pPr>
    </w:p>
    <w:p w14:paraId="5F712E35" w14:textId="140682F8" w:rsidR="00E34EA0" w:rsidRDefault="00E34EA0" w:rsidP="003F702D">
      <w:pPr>
        <w:spacing w:after="160" w:line="360" w:lineRule="auto"/>
        <w:ind w:right="-2"/>
        <w:jc w:val="both"/>
        <w:rPr>
          <w:rFonts w:ascii="David" w:hAnsi="David" w:cs="David"/>
        </w:rPr>
      </w:pPr>
    </w:p>
    <w:p w14:paraId="58DB2428" w14:textId="6A06F7FB" w:rsidR="00E34EA0" w:rsidRDefault="00E34EA0" w:rsidP="003F702D">
      <w:pPr>
        <w:spacing w:after="160" w:line="360" w:lineRule="auto"/>
        <w:ind w:right="-2"/>
        <w:jc w:val="both"/>
        <w:rPr>
          <w:rFonts w:ascii="David" w:hAnsi="David" w:cs="David"/>
        </w:rPr>
      </w:pPr>
    </w:p>
    <w:p w14:paraId="28645624" w14:textId="2C496385" w:rsidR="00E34EA0" w:rsidRDefault="00E34EA0" w:rsidP="003F702D">
      <w:pPr>
        <w:spacing w:after="160" w:line="360" w:lineRule="auto"/>
        <w:ind w:right="-2"/>
        <w:jc w:val="both"/>
        <w:rPr>
          <w:rFonts w:ascii="David" w:hAnsi="David" w:cs="David"/>
        </w:rPr>
      </w:pPr>
    </w:p>
    <w:p w14:paraId="167BA0E3" w14:textId="1FD7E774" w:rsidR="00E34EA0" w:rsidRDefault="00E34EA0" w:rsidP="003F702D">
      <w:pPr>
        <w:spacing w:after="160" w:line="360" w:lineRule="auto"/>
        <w:ind w:right="-2"/>
        <w:jc w:val="both"/>
        <w:rPr>
          <w:rFonts w:ascii="David" w:hAnsi="David" w:cs="David"/>
        </w:rPr>
      </w:pPr>
    </w:p>
    <w:p w14:paraId="38D70F74" w14:textId="2D78A577" w:rsidR="00E34EA0" w:rsidRDefault="00E34EA0" w:rsidP="003F702D">
      <w:pPr>
        <w:spacing w:after="160" w:line="360" w:lineRule="auto"/>
        <w:ind w:right="-2"/>
        <w:jc w:val="both"/>
        <w:rPr>
          <w:rFonts w:ascii="David" w:hAnsi="David" w:cs="David"/>
        </w:rPr>
      </w:pPr>
    </w:p>
    <w:p w14:paraId="08709549" w14:textId="621BB6D5" w:rsidR="00E34EA0" w:rsidRDefault="00E34EA0" w:rsidP="003F702D">
      <w:pPr>
        <w:spacing w:after="160" w:line="360" w:lineRule="auto"/>
        <w:ind w:right="-2"/>
        <w:jc w:val="both"/>
        <w:rPr>
          <w:rFonts w:ascii="David" w:hAnsi="David" w:cs="David"/>
        </w:rPr>
      </w:pPr>
    </w:p>
    <w:p w14:paraId="5C41F4C0" w14:textId="69574EC0" w:rsidR="00E34EA0" w:rsidRDefault="00E34EA0" w:rsidP="003F702D">
      <w:pPr>
        <w:spacing w:after="160" w:line="360" w:lineRule="auto"/>
        <w:ind w:right="-2"/>
        <w:jc w:val="both"/>
        <w:rPr>
          <w:rFonts w:ascii="David" w:hAnsi="David" w:cs="David"/>
        </w:rPr>
      </w:pPr>
    </w:p>
    <w:p w14:paraId="55751642" w14:textId="07E3BB25" w:rsidR="00E34EA0" w:rsidRDefault="00E34EA0" w:rsidP="003F702D">
      <w:pPr>
        <w:spacing w:after="160" w:line="360" w:lineRule="auto"/>
        <w:ind w:right="-2"/>
        <w:jc w:val="both"/>
        <w:rPr>
          <w:rFonts w:ascii="David" w:hAnsi="David" w:cs="David"/>
        </w:rPr>
      </w:pPr>
    </w:p>
    <w:p w14:paraId="468F33C3" w14:textId="7EC197F4" w:rsidR="00E34EA0" w:rsidRDefault="00E34EA0" w:rsidP="003F702D">
      <w:pPr>
        <w:spacing w:after="160" w:line="360" w:lineRule="auto"/>
        <w:ind w:right="-2"/>
        <w:jc w:val="both"/>
        <w:rPr>
          <w:rFonts w:ascii="David" w:hAnsi="David" w:cs="David"/>
        </w:rPr>
      </w:pPr>
    </w:p>
    <w:p w14:paraId="63EF5CDB" w14:textId="70CA2914" w:rsidR="00E34EA0" w:rsidRDefault="00E34EA0" w:rsidP="003F702D">
      <w:pPr>
        <w:spacing w:after="160" w:line="360" w:lineRule="auto"/>
        <w:ind w:right="-2"/>
        <w:jc w:val="both"/>
        <w:rPr>
          <w:rFonts w:ascii="David" w:hAnsi="David" w:cs="David"/>
        </w:rPr>
      </w:pPr>
    </w:p>
    <w:p w14:paraId="1696D735" w14:textId="33CAD84F" w:rsidR="00E34EA0" w:rsidRDefault="00E34EA0" w:rsidP="003F702D">
      <w:pPr>
        <w:spacing w:after="160" w:line="360" w:lineRule="auto"/>
        <w:ind w:right="-2"/>
        <w:jc w:val="both"/>
        <w:rPr>
          <w:rFonts w:ascii="David" w:hAnsi="David" w:cs="David"/>
        </w:rPr>
      </w:pPr>
    </w:p>
    <w:p w14:paraId="07D91031" w14:textId="2D4ED1D6" w:rsidR="00E34EA0" w:rsidRDefault="00E34EA0" w:rsidP="003F702D">
      <w:pPr>
        <w:spacing w:after="160" w:line="360" w:lineRule="auto"/>
        <w:ind w:right="-2"/>
        <w:jc w:val="both"/>
        <w:rPr>
          <w:rFonts w:ascii="David" w:hAnsi="David" w:cs="David"/>
        </w:rPr>
      </w:pPr>
    </w:p>
    <w:p w14:paraId="43D4D4C3" w14:textId="56F30465" w:rsidR="00E34EA0" w:rsidRDefault="00E34EA0" w:rsidP="003F702D">
      <w:pPr>
        <w:spacing w:after="160" w:line="360" w:lineRule="auto"/>
        <w:ind w:right="-2"/>
        <w:jc w:val="both"/>
        <w:rPr>
          <w:rFonts w:ascii="David" w:hAnsi="David" w:cs="David"/>
        </w:rPr>
      </w:pPr>
    </w:p>
    <w:p w14:paraId="43FC8270" w14:textId="4924E42B" w:rsidR="00E34EA0" w:rsidRDefault="00E34EA0" w:rsidP="003F702D">
      <w:pPr>
        <w:spacing w:after="160" w:line="360" w:lineRule="auto"/>
        <w:ind w:right="-2"/>
        <w:jc w:val="both"/>
        <w:rPr>
          <w:rFonts w:ascii="David" w:hAnsi="David" w:cs="David"/>
        </w:rPr>
      </w:pPr>
    </w:p>
    <w:p w14:paraId="27522B87" w14:textId="165C8EB8" w:rsidR="00E34EA0" w:rsidRDefault="00E34EA0" w:rsidP="003F702D">
      <w:pPr>
        <w:spacing w:after="160" w:line="360" w:lineRule="auto"/>
        <w:ind w:right="-2"/>
        <w:jc w:val="both"/>
        <w:rPr>
          <w:rFonts w:ascii="David" w:hAnsi="David" w:cs="David"/>
        </w:rPr>
      </w:pPr>
    </w:p>
    <w:p w14:paraId="77DBF6EA" w14:textId="4C9C798D" w:rsidR="00E34EA0" w:rsidRDefault="00E34EA0" w:rsidP="003F702D">
      <w:pPr>
        <w:spacing w:after="160" w:line="360" w:lineRule="auto"/>
        <w:ind w:right="-2"/>
        <w:jc w:val="both"/>
        <w:rPr>
          <w:rFonts w:ascii="David" w:hAnsi="David" w:cs="David"/>
        </w:rPr>
      </w:pPr>
    </w:p>
    <w:p w14:paraId="29EFEA85" w14:textId="7404B10D" w:rsidR="00E34EA0" w:rsidRDefault="00E34EA0" w:rsidP="003F702D">
      <w:pPr>
        <w:spacing w:after="160" w:line="360" w:lineRule="auto"/>
        <w:ind w:right="-2"/>
        <w:jc w:val="both"/>
        <w:rPr>
          <w:rFonts w:ascii="David" w:hAnsi="David" w:cs="David"/>
        </w:rPr>
      </w:pPr>
    </w:p>
    <w:p w14:paraId="73093D86" w14:textId="448A3CFC" w:rsidR="00E34EA0" w:rsidRDefault="00E34EA0" w:rsidP="003F702D">
      <w:pPr>
        <w:spacing w:after="160" w:line="360" w:lineRule="auto"/>
        <w:ind w:right="-2"/>
        <w:jc w:val="both"/>
        <w:rPr>
          <w:rFonts w:ascii="David" w:hAnsi="David" w:cs="David"/>
        </w:rPr>
      </w:pPr>
    </w:p>
    <w:p w14:paraId="06525A67" w14:textId="2062E681" w:rsidR="00E34EA0" w:rsidRDefault="00E34EA0" w:rsidP="003F702D">
      <w:pPr>
        <w:spacing w:after="160" w:line="360" w:lineRule="auto"/>
        <w:ind w:right="-2"/>
        <w:jc w:val="both"/>
        <w:rPr>
          <w:rFonts w:ascii="David" w:hAnsi="David" w:cs="David"/>
        </w:rPr>
      </w:pPr>
    </w:p>
    <w:p w14:paraId="0D31A87A" w14:textId="4518F9FB" w:rsidR="00E34EA0" w:rsidRDefault="00E34EA0" w:rsidP="003F702D">
      <w:pPr>
        <w:spacing w:after="160" w:line="360" w:lineRule="auto"/>
        <w:ind w:right="-2"/>
        <w:jc w:val="both"/>
        <w:rPr>
          <w:rFonts w:ascii="David" w:hAnsi="David" w:cs="David"/>
        </w:rPr>
      </w:pPr>
    </w:p>
    <w:p w14:paraId="6A3AEBB8" w14:textId="7171F45E" w:rsidR="00E34EA0" w:rsidRDefault="00E34EA0" w:rsidP="003F702D">
      <w:pPr>
        <w:spacing w:after="160" w:line="360" w:lineRule="auto"/>
        <w:ind w:right="-2"/>
        <w:jc w:val="both"/>
        <w:rPr>
          <w:rFonts w:ascii="David" w:hAnsi="David" w:cs="David"/>
        </w:rPr>
      </w:pPr>
    </w:p>
    <w:p w14:paraId="6970446A" w14:textId="12FD8794" w:rsidR="00E34EA0" w:rsidRDefault="00E34EA0" w:rsidP="003F702D">
      <w:pPr>
        <w:spacing w:after="160" w:line="360" w:lineRule="auto"/>
        <w:ind w:right="-2"/>
        <w:jc w:val="both"/>
        <w:rPr>
          <w:rFonts w:ascii="David" w:hAnsi="David" w:cs="David"/>
        </w:rPr>
      </w:pPr>
    </w:p>
    <w:p w14:paraId="2346EFEA" w14:textId="77777777" w:rsidR="00E34EA0" w:rsidRPr="001F6AB8" w:rsidRDefault="00E34EA0" w:rsidP="003F702D">
      <w:pPr>
        <w:spacing w:after="160" w:line="360" w:lineRule="auto"/>
        <w:ind w:right="-2"/>
        <w:jc w:val="both"/>
        <w:rPr>
          <w:rFonts w:ascii="David" w:hAnsi="David" w:cs="David" w:hint="cs"/>
        </w:rPr>
      </w:pPr>
    </w:p>
    <w:p w14:paraId="6E6B716B" w14:textId="0706D314" w:rsidR="00CE7625" w:rsidRPr="001F6AB8" w:rsidRDefault="00B926B5" w:rsidP="003F702D">
      <w:pPr>
        <w:spacing w:after="160" w:line="360" w:lineRule="auto"/>
        <w:ind w:right="-2"/>
        <w:jc w:val="both"/>
        <w:rPr>
          <w:rFonts w:ascii="David" w:eastAsiaTheme="minorHAnsi" w:hAnsi="David" w:cs="David" w:hint="cs"/>
          <w:b/>
          <w:bCs/>
        </w:rPr>
      </w:pPr>
      <w:r w:rsidRPr="001F6AB8">
        <w:rPr>
          <w:rFonts w:ascii="David" w:hAnsi="David" w:cs="David" w:hint="cs"/>
          <w:b/>
          <w:bCs/>
        </w:rPr>
        <w:lastRenderedPageBreak/>
        <w:t>I</w:t>
      </w:r>
      <w:r w:rsidR="00492684" w:rsidRPr="001F6AB8">
        <w:rPr>
          <w:rFonts w:ascii="David" w:hAnsi="David" w:cs="David" w:hint="cs"/>
          <w:b/>
          <w:bCs/>
        </w:rPr>
        <w:t>ntroduction</w:t>
      </w:r>
    </w:p>
    <w:p w14:paraId="07FB679B" w14:textId="6ABA2821" w:rsidR="00182389" w:rsidRPr="00182389" w:rsidRDefault="00182389" w:rsidP="00F57CFE">
      <w:pPr>
        <w:spacing w:line="360" w:lineRule="auto"/>
        <w:ind w:right="-2"/>
        <w:jc w:val="both"/>
        <w:rPr>
          <w:rFonts w:ascii="David" w:hAnsi="David" w:cs="David"/>
          <w:b/>
          <w:bCs/>
          <w:color w:val="000000"/>
          <w:sz w:val="22"/>
          <w:szCs w:val="22"/>
        </w:rPr>
      </w:pPr>
      <w:r w:rsidRPr="00182389">
        <w:rPr>
          <w:rFonts w:ascii="David" w:hAnsi="David" w:cs="David"/>
          <w:b/>
          <w:bCs/>
          <w:color w:val="000000"/>
          <w:sz w:val="22"/>
          <w:szCs w:val="22"/>
        </w:rPr>
        <w:t>Air pollution</w:t>
      </w:r>
    </w:p>
    <w:p w14:paraId="79D577E8" w14:textId="5D94314F" w:rsidR="00070230" w:rsidRPr="001F6AB8" w:rsidRDefault="00CE7625" w:rsidP="00F57CFE">
      <w:pPr>
        <w:spacing w:line="360" w:lineRule="auto"/>
        <w:ind w:right="-2"/>
        <w:jc w:val="both"/>
        <w:rPr>
          <w:rFonts w:ascii="David" w:hAnsi="David" w:cs="David"/>
          <w:color w:val="000000"/>
        </w:rPr>
      </w:pPr>
      <w:r w:rsidRPr="001F6AB8">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Pr>
          <w:rFonts w:ascii="David" w:hAnsi="David" w:cs="David"/>
          <w:color w:val="000000"/>
        </w:rPr>
        <w:t xml:space="preserve"> </w:t>
      </w:r>
      <w:r w:rsidR="00A16012">
        <w:rPr>
          <w:rFonts w:ascii="David" w:hAnsi="David" w:cs="David"/>
          <w:color w:val="000000"/>
        </w:rPr>
        <w:fldChar w:fldCharType="begin" w:fldLock="1"/>
      </w:r>
      <w:r w:rsidR="009A23BC">
        <w:rPr>
          <w:rFonts w:ascii="David" w:hAnsi="David"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Pr>
          <w:rFonts w:ascii="David" w:hAnsi="David" w:cs="David"/>
          <w:color w:val="000000"/>
        </w:rPr>
        <w:fldChar w:fldCharType="separate"/>
      </w:r>
      <w:r w:rsidR="00A16012" w:rsidRPr="00A16012">
        <w:rPr>
          <w:rFonts w:ascii="David" w:hAnsi="David" w:cs="David"/>
          <w:noProof/>
          <w:color w:val="000000"/>
        </w:rPr>
        <w:t>[1]</w:t>
      </w:r>
      <w:r w:rsidR="00A16012">
        <w:rPr>
          <w:rFonts w:ascii="David" w:hAnsi="David" w:cs="David"/>
          <w:color w:val="000000"/>
        </w:rPr>
        <w:fldChar w:fldCharType="end"/>
      </w:r>
      <w:r w:rsidR="00A16012">
        <w:rPr>
          <w:rFonts w:ascii="David" w:hAnsi="David" w:cs="David"/>
          <w:color w:val="000000"/>
        </w:rPr>
        <w:t>.</w:t>
      </w:r>
      <w:r w:rsidR="00A16012">
        <w:rPr>
          <w:rFonts w:ascii="David" w:hAnsi="David" w:cs="David"/>
          <w:color w:val="FF0000"/>
        </w:rPr>
        <w:t xml:space="preserve"> </w:t>
      </w:r>
      <w:r w:rsidRPr="001F6AB8">
        <w:rPr>
          <w:rFonts w:ascii="David" w:hAnsi="David" w:cs="David" w:hint="cs"/>
          <w:color w:val="000000"/>
        </w:rPr>
        <w:t xml:space="preserve">Fossil fuel combustion processes </w:t>
      </w:r>
      <w:r w:rsidR="009857AA" w:rsidRPr="001F6AB8">
        <w:rPr>
          <w:rFonts w:ascii="David" w:hAnsi="David" w:cs="David" w:hint="cs"/>
          <w:color w:val="000000"/>
        </w:rPr>
        <w:t>that govern todays’ industrial and transportation</w:t>
      </w:r>
      <w:r w:rsidRPr="001F6AB8">
        <w:rPr>
          <w:rFonts w:ascii="David" w:hAnsi="David" w:cs="David" w:hint="cs"/>
          <w:color w:val="000000"/>
        </w:rPr>
        <w:t xml:space="preserve"> </w:t>
      </w:r>
      <w:r w:rsidR="00F76C0D" w:rsidRPr="001F6AB8">
        <w:rPr>
          <w:rFonts w:ascii="David" w:hAnsi="David" w:cs="David" w:hint="cs"/>
          <w:color w:val="000000"/>
        </w:rPr>
        <w:t xml:space="preserve">activities </w:t>
      </w:r>
      <w:r w:rsidRPr="001F6AB8">
        <w:rPr>
          <w:rFonts w:ascii="David" w:hAnsi="David" w:cs="David" w:hint="cs"/>
          <w:color w:val="000000"/>
        </w:rPr>
        <w:t xml:space="preserve">are </w:t>
      </w:r>
      <w:r w:rsidRPr="001F6AB8">
        <w:rPr>
          <w:rFonts w:ascii="David" w:hAnsi="David" w:cs="David" w:hint="cs"/>
          <w:color w:val="000000" w:themeColor="text1"/>
        </w:rPr>
        <w:t xml:space="preserve">major </w:t>
      </w:r>
      <w:r w:rsidRPr="001F6AB8">
        <w:rPr>
          <w:rFonts w:ascii="David" w:hAnsi="David" w:cs="David" w:hint="cs"/>
          <w:color w:val="000000"/>
        </w:rPr>
        <w:t>emitters of gaseous pollutants to the troposphere, mainly sulfur dioxide (SO</w:t>
      </w:r>
      <w:r w:rsidRPr="00864987">
        <w:rPr>
          <w:rFonts w:ascii="David" w:hAnsi="David" w:cs="David" w:hint="cs"/>
          <w:color w:val="000000"/>
          <w:vertAlign w:val="subscript"/>
        </w:rPr>
        <w:t>2</w:t>
      </w:r>
      <w:r w:rsidRPr="001F6AB8">
        <w:rPr>
          <w:rFonts w:ascii="David" w:hAnsi="David" w:cs="David" w:hint="cs"/>
          <w:color w:val="000000"/>
        </w:rPr>
        <w:t>), nitrogen oxides (NO</w:t>
      </w:r>
      <w:r w:rsidRPr="00864987">
        <w:rPr>
          <w:rFonts w:ascii="David" w:hAnsi="David" w:cs="David" w:hint="cs"/>
          <w:color w:val="000000"/>
          <w:vertAlign w:val="subscript"/>
        </w:rPr>
        <w:t>x</w:t>
      </w:r>
      <w:r w:rsidRPr="001F6AB8">
        <w:rPr>
          <w:rFonts w:ascii="David" w:hAnsi="David" w:cs="David" w:hint="cs"/>
          <w:color w:val="000000"/>
        </w:rPr>
        <w:t>, nitrogen monoxide (NO) and dioxide (NO</w:t>
      </w:r>
      <w:r w:rsidRPr="00864987">
        <w:rPr>
          <w:rFonts w:ascii="David" w:hAnsi="David" w:cs="David" w:hint="cs"/>
          <w:color w:val="000000"/>
          <w:vertAlign w:val="subscript"/>
        </w:rPr>
        <w:t>2</w:t>
      </w:r>
      <w:r w:rsidRPr="001F6AB8">
        <w:rPr>
          <w:rFonts w:ascii="David" w:hAnsi="David" w:cs="David" w:hint="cs"/>
          <w:color w:val="000000"/>
        </w:rPr>
        <w:t>)), carbon monoxide (CO) and dioxide (CO</w:t>
      </w:r>
      <w:r w:rsidRPr="00864987">
        <w:rPr>
          <w:rFonts w:ascii="David" w:hAnsi="David" w:cs="David" w:hint="cs"/>
          <w:color w:val="000000"/>
          <w:vertAlign w:val="subscript"/>
        </w:rPr>
        <w:t>2</w:t>
      </w:r>
      <w:r w:rsidRPr="001F6AB8">
        <w:rPr>
          <w:rFonts w:ascii="David" w:hAnsi="David" w:cs="David" w:hint="cs"/>
          <w:color w:val="000000"/>
        </w:rPr>
        <w:t>),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1F6AB8">
        <w:rPr>
          <w:rFonts w:ascii="David" w:hAnsi="David" w:cs="David" w:hint="cs"/>
          <w:color w:val="FF0000"/>
        </w:rPr>
        <w:t>coarse/fine/ultrafine particles?</w:t>
      </w:r>
      <w:r w:rsidRPr="001F6AB8">
        <w:rPr>
          <w:rFonts w:ascii="David" w:hAnsi="David" w:cs="David" w:hint="cs"/>
          <w:color w:val="000000"/>
        </w:rPr>
        <w:t>) Another secondary pollutant is the ozone (O</w:t>
      </w:r>
      <w:r w:rsidRPr="00864987">
        <w:rPr>
          <w:rFonts w:ascii="David" w:hAnsi="David" w:cs="David" w:hint="cs"/>
          <w:color w:val="000000"/>
          <w:vertAlign w:val="subscript"/>
        </w:rPr>
        <w:t>3</w:t>
      </w:r>
      <w:r w:rsidRPr="001F6AB8">
        <w:rPr>
          <w:rFonts w:ascii="David" w:hAnsi="David" w:cs="David" w:hint="cs"/>
          <w:color w:val="000000"/>
        </w:rPr>
        <w:t xml:space="preserve">). Like other secondary pollutants, it is produced naturally in the troposphere by photochemical oxidation of primary pollutants by the hydroxyl radical (OH). Many other anthropogenic pollutants are emitted from various industrial processes, among them are </w:t>
      </w:r>
      <w:r w:rsidRPr="00D059C9">
        <w:rPr>
          <w:rFonts w:ascii="David" w:hAnsi="David" w:cs="David" w:hint="cs"/>
          <w:color w:val="FF0000"/>
        </w:rPr>
        <w:t>X</w:t>
      </w:r>
      <w:r w:rsidRPr="001F6AB8">
        <w:rPr>
          <w:rFonts w:ascii="David" w:hAnsi="David" w:cs="David" w:hint="cs"/>
          <w:color w:val="000000"/>
        </w:rPr>
        <w:t xml:space="preserve"> that is emitted from </w:t>
      </w:r>
      <w:r w:rsidRPr="00D059C9">
        <w:rPr>
          <w:rFonts w:ascii="David" w:hAnsi="David" w:cs="David" w:hint="cs"/>
          <w:color w:val="FF0000"/>
        </w:rPr>
        <w:t>Y</w:t>
      </w:r>
      <w:r w:rsidRPr="001F6AB8">
        <w:rPr>
          <w:rFonts w:ascii="David" w:hAnsi="David" w:cs="David" w:hint="cs"/>
          <w:color w:val="000000"/>
        </w:rPr>
        <w:t xml:space="preserve">, </w:t>
      </w:r>
      <w:r w:rsidRPr="00D059C9">
        <w:rPr>
          <w:rFonts w:ascii="David" w:hAnsi="David" w:cs="David" w:hint="cs"/>
          <w:color w:val="FF0000"/>
        </w:rPr>
        <w:t xml:space="preserve">X1 </w:t>
      </w:r>
      <w:r w:rsidRPr="001F6AB8">
        <w:rPr>
          <w:rFonts w:ascii="David" w:hAnsi="David" w:cs="David" w:hint="cs"/>
          <w:color w:val="000000"/>
        </w:rPr>
        <w:t xml:space="preserve">from </w:t>
      </w:r>
      <w:r w:rsidRPr="00D059C9">
        <w:rPr>
          <w:rFonts w:ascii="David" w:hAnsi="David" w:cs="David" w:hint="cs"/>
          <w:color w:val="FF0000"/>
        </w:rPr>
        <w:t>Y1</w:t>
      </w:r>
      <w:r w:rsidRPr="001F6AB8">
        <w:rPr>
          <w:rFonts w:ascii="David" w:hAnsi="David" w:cs="David" w:hint="cs"/>
          <w:color w:val="000000"/>
        </w:rPr>
        <w:t>.</w:t>
      </w:r>
      <w:r w:rsidR="006A45D1">
        <w:rPr>
          <w:rFonts w:ascii="David" w:hAnsi="David" w:cs="David"/>
          <w:color w:val="000000"/>
        </w:rPr>
        <w:t xml:space="preserve"> </w:t>
      </w:r>
    </w:p>
    <w:p w14:paraId="59DDEA2B" w14:textId="25BB2DE8" w:rsidR="00AF392C" w:rsidRPr="000C5951" w:rsidRDefault="00CE7625" w:rsidP="004E427A">
      <w:pPr>
        <w:spacing w:line="360" w:lineRule="auto"/>
        <w:ind w:right="-2" w:firstLine="720"/>
        <w:jc w:val="both"/>
        <w:rPr>
          <w:rFonts w:ascii="David" w:hAnsi="David" w:cs="David"/>
        </w:rPr>
      </w:pPr>
      <w:r w:rsidRPr="001F6AB8">
        <w:rPr>
          <w:rFonts w:ascii="David" w:hAnsi="David" w:cs="David" w:hint="cs"/>
          <w:color w:val="000000"/>
        </w:rPr>
        <w:t>The main incentive to reduce and control emission rates from anthropogenic sources is of course insuring (</w:t>
      </w:r>
      <w:r w:rsidRPr="001F6AB8">
        <w:rPr>
          <w:rFonts w:ascii="David" w:hAnsi="David" w:cs="David" w:hint="cs"/>
          <w:color w:val="FF0000"/>
        </w:rPr>
        <w:t>assuring?</w:t>
      </w:r>
      <w:r w:rsidRPr="001F6AB8">
        <w:rPr>
          <w:rFonts w:ascii="David" w:hAnsi="David" w:cs="David" w:hint="cs"/>
          <w:color w:val="000000"/>
        </w:rPr>
        <w:t>) population health. World health organization (WHO) estimates that 4</w:t>
      </w:r>
      <w:r w:rsidRPr="004E427A">
        <w:rPr>
          <w:rFonts w:ascii="David" w:hAnsi="David" w:cs="David" w:hint="cs"/>
          <w:color w:val="000000"/>
        </w:rPr>
        <w:t xml:space="preserve">.2 million premature deaths </w:t>
      </w:r>
      <w:r w:rsidR="00E206FA" w:rsidRPr="004E427A">
        <w:rPr>
          <w:rFonts w:ascii="David" w:hAnsi="David" w:cs="David" w:hint="cs"/>
          <w:color w:val="000000"/>
        </w:rPr>
        <w:t xml:space="preserve">every year </w:t>
      </w:r>
      <w:r w:rsidRPr="004E427A">
        <w:rPr>
          <w:rFonts w:ascii="David" w:hAnsi="David" w:cs="David" w:hint="cs"/>
          <w:color w:val="000000"/>
        </w:rPr>
        <w:t xml:space="preserve">globally are linked to ambient air pollution, mainly from heart disease, stroke, chronic obstructive pulmonary disease, lung cancer, and acute respiratory infections in children. </w:t>
      </w:r>
      <w:r w:rsidRPr="004E427A">
        <w:rPr>
          <w:rFonts w:ascii="David" w:hAnsi="David" w:cs="David" w:hint="cs"/>
          <w:color w:val="000000"/>
          <w:shd w:val="clear" w:color="auto" w:fill="FFFFFF"/>
        </w:rPr>
        <w:t xml:space="preserve">Pollutants with the strongest evidence for public health concern include </w:t>
      </w:r>
      <w:r w:rsidR="00EC16C5" w:rsidRPr="004E427A">
        <w:rPr>
          <w:rFonts w:ascii="David" w:hAnsi="David" w:cs="David" w:hint="cs"/>
          <w:color w:val="000000"/>
          <w:shd w:val="clear" w:color="auto" w:fill="FFFFFF"/>
        </w:rPr>
        <w:t>fin</w:t>
      </w:r>
      <w:r w:rsidR="00225FFA" w:rsidRPr="004E427A">
        <w:rPr>
          <w:rFonts w:ascii="David" w:hAnsi="David" w:cs="David" w:hint="cs"/>
          <w:color w:val="000000"/>
          <w:shd w:val="clear" w:color="auto" w:fill="FFFFFF"/>
        </w:rPr>
        <w:t>e</w:t>
      </w:r>
      <w:r w:rsidR="00EC16C5" w:rsidRPr="004E427A">
        <w:rPr>
          <w:rFonts w:ascii="David" w:hAnsi="David" w:cs="David" w:hint="cs"/>
          <w:color w:val="000000"/>
          <w:shd w:val="clear" w:color="auto" w:fill="FFFFFF"/>
        </w:rPr>
        <w:t xml:space="preserve"> and ultrafine </w:t>
      </w:r>
      <w:r w:rsidRPr="004E427A">
        <w:rPr>
          <w:rFonts w:ascii="David" w:hAnsi="David" w:cs="David" w:hint="cs"/>
          <w:color w:val="000000"/>
          <w:shd w:val="clear" w:color="auto" w:fill="FFFFFF"/>
        </w:rPr>
        <w:t>particulate matter (</w:t>
      </w:r>
      <w:r w:rsidR="00864987" w:rsidRPr="004E427A">
        <w:rPr>
          <w:rFonts w:ascii="David" w:hAnsi="David"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4E427A">
        <w:rPr>
          <w:rFonts w:ascii="David" w:hAnsi="David"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4E427A">
        <w:rPr>
          <w:rFonts w:ascii="David" w:hAnsi="David" w:cs="David" w:hint="cs"/>
          <w:color w:val="000000"/>
          <w:shd w:val="clear" w:color="auto" w:fill="FFFFFF"/>
        </w:rPr>
        <w:t xml:space="preserve"> in diameter</w:t>
      </w:r>
      <w:r w:rsidR="00B36297" w:rsidRPr="004E427A">
        <w:rPr>
          <w:rFonts w:ascii="David" w:hAnsi="David" w:cs="David" w:hint="cs"/>
          <w:color w:val="000000"/>
          <w:shd w:val="clear" w:color="auto" w:fill="FFFFFF"/>
        </w:rPr>
        <w:t>, respectively</w:t>
      </w:r>
      <w:r w:rsidRPr="004E427A">
        <w:rPr>
          <w:rFonts w:ascii="David" w:hAnsi="David" w:cs="David" w:hint="cs"/>
          <w:color w:val="000000"/>
          <w:shd w:val="clear" w:color="auto" w:fill="FFFFFF"/>
        </w:rPr>
        <w:t>),</w:t>
      </w:r>
      <w:r w:rsidR="00B36297" w:rsidRPr="004E427A">
        <w:rPr>
          <w:rFonts w:ascii="David" w:hAnsi="David" w:cs="David" w:hint="cs"/>
          <w:color w:val="000000"/>
          <w:shd w:val="clear" w:color="auto" w:fill="FFFFFF"/>
        </w:rPr>
        <w:t xml:space="preserve"> </w:t>
      </w:r>
      <w:r w:rsidRPr="004E427A">
        <w:rPr>
          <w:rFonts w:ascii="David" w:hAnsi="David" w:cs="David" w:hint="cs"/>
          <w:color w:val="000000"/>
          <w:shd w:val="clear" w:color="auto" w:fill="FFFFFF"/>
        </w:rPr>
        <w:t>ozone (O</w:t>
      </w:r>
      <w:r w:rsidRPr="004E427A">
        <w:rPr>
          <w:rFonts w:ascii="David" w:hAnsi="David" w:cs="David" w:hint="cs"/>
          <w:color w:val="000000"/>
          <w:shd w:val="clear" w:color="auto" w:fill="FFFFFF"/>
          <w:vertAlign w:val="subscript"/>
        </w:rPr>
        <w:t>3</w:t>
      </w:r>
      <w:r w:rsidRPr="004E427A">
        <w:rPr>
          <w:rFonts w:ascii="David" w:hAnsi="David" w:cs="David" w:hint="cs"/>
          <w:color w:val="000000"/>
          <w:shd w:val="clear" w:color="auto" w:fill="FFFFFF"/>
        </w:rPr>
        <w:t>), nitrogen dioxide (NO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 xml:space="preserve">) and </w:t>
      </w:r>
      <w:r w:rsidRPr="004E427A">
        <w:rPr>
          <w:rFonts w:ascii="David" w:hAnsi="David" w:cs="David" w:hint="cs"/>
          <w:color w:val="000000"/>
        </w:rPr>
        <w:t>sulfur</w:t>
      </w:r>
      <w:r w:rsidRPr="004E427A">
        <w:rPr>
          <w:rFonts w:ascii="David" w:hAnsi="David" w:cs="David" w:hint="cs"/>
          <w:color w:val="000000"/>
          <w:shd w:val="clear" w:color="auto" w:fill="FFFFFF"/>
        </w:rPr>
        <w:t xml:space="preserve"> dioxide (SO</w:t>
      </w:r>
      <w:r w:rsidRPr="004E427A">
        <w:rPr>
          <w:rFonts w:ascii="David" w:hAnsi="David" w:cs="David" w:hint="cs"/>
          <w:color w:val="000000"/>
          <w:shd w:val="clear" w:color="auto" w:fill="FFFFFF"/>
          <w:vertAlign w:val="subscript"/>
        </w:rPr>
        <w:t>2</w:t>
      </w:r>
      <w:r w:rsidRPr="004E427A">
        <w:rPr>
          <w:rFonts w:ascii="David" w:hAnsi="David" w:cs="David" w:hint="cs"/>
          <w:color w:val="000000"/>
          <w:shd w:val="clear" w:color="auto" w:fill="FFFFFF"/>
        </w:rPr>
        <w:t>)</w:t>
      </w:r>
      <w:r w:rsidR="009A23BC" w:rsidRPr="004E427A">
        <w:rPr>
          <w:rFonts w:ascii="David" w:hAnsi="David" w:cs="David" w:hint="cs"/>
          <w:color w:val="000000"/>
          <w:shd w:val="clear" w:color="auto" w:fill="FFFFFF"/>
        </w:rPr>
        <w:t xml:space="preserve"> </w:t>
      </w:r>
      <w:r w:rsidR="009A23BC" w:rsidRPr="004E427A">
        <w:rPr>
          <w:rFonts w:ascii="David" w:hAnsi="David" w:cs="David" w:hint="cs"/>
          <w:color w:val="000000"/>
          <w:shd w:val="clear" w:color="auto" w:fill="FFFFFF"/>
        </w:rPr>
        <w:fldChar w:fldCharType="begin" w:fldLock="1"/>
      </w:r>
      <w:r w:rsidR="00D732FE" w:rsidRPr="004E427A">
        <w:rPr>
          <w:rFonts w:ascii="David" w:hAnsi="David" w:cs="David" w:hint="cs"/>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[2]","plainTextFormattedCitation":"[2]","previouslyFormattedCitation":"[2]"},"properties":{"noteIndex":0},"schema":"https://github.com/citation-style-language/schema/raw/master/csl-citation.json"}</w:instrText>
      </w:r>
      <w:r w:rsidR="009A23BC" w:rsidRPr="004E427A">
        <w:rPr>
          <w:rFonts w:ascii="David" w:hAnsi="David" w:cs="David" w:hint="cs"/>
          <w:color w:val="000000"/>
          <w:shd w:val="clear" w:color="auto" w:fill="FFFFFF"/>
        </w:rPr>
        <w:fldChar w:fldCharType="separate"/>
      </w:r>
      <w:r w:rsidR="009A23BC" w:rsidRPr="004E427A">
        <w:rPr>
          <w:rFonts w:ascii="David" w:hAnsi="David" w:cs="David" w:hint="cs"/>
          <w:noProof/>
          <w:color w:val="000000"/>
          <w:shd w:val="clear" w:color="auto" w:fill="FFFFFF"/>
        </w:rPr>
        <w:t>[2]</w:t>
      </w:r>
      <w:r w:rsidR="009A23BC" w:rsidRPr="004E427A">
        <w:rPr>
          <w:rFonts w:ascii="David" w:hAnsi="David" w:cs="David" w:hint="cs"/>
          <w:color w:val="000000"/>
          <w:shd w:val="clear" w:color="auto" w:fill="FFFFFF"/>
        </w:rPr>
        <w:fldChar w:fldCharType="end"/>
      </w:r>
      <w:r w:rsidR="00482775" w:rsidRPr="004E427A">
        <w:rPr>
          <w:rFonts w:ascii="David" w:hAnsi="David" w:cs="David" w:hint="cs"/>
          <w:color w:val="000000"/>
          <w:shd w:val="clear" w:color="auto" w:fill="FFFFFF"/>
        </w:rPr>
        <w:t xml:space="preserve">. </w:t>
      </w:r>
      <w:r w:rsidR="003E115A" w:rsidRPr="004E427A">
        <w:rPr>
          <w:rFonts w:ascii="David" w:hAnsi="David" w:cs="David" w:hint="cs"/>
          <w:color w:val="000000"/>
        </w:rPr>
        <w:t xml:space="preserve">Another </w:t>
      </w:r>
      <w:r w:rsidR="00EA2171" w:rsidRPr="004E427A">
        <w:rPr>
          <w:rFonts w:ascii="David" w:hAnsi="David" w:cs="David" w:hint="cs"/>
          <w:color w:val="000000"/>
        </w:rPr>
        <w:t xml:space="preserve">not less important </w:t>
      </w:r>
      <w:r w:rsidR="003E115A" w:rsidRPr="004E427A">
        <w:rPr>
          <w:rFonts w:ascii="David" w:hAnsi="David" w:cs="David" w:hint="cs"/>
          <w:color w:val="000000"/>
        </w:rPr>
        <w:t>aspect</w:t>
      </w:r>
      <w:r w:rsidR="00EA2171" w:rsidRPr="004E427A">
        <w:rPr>
          <w:rFonts w:ascii="David" w:hAnsi="David" w:cs="David" w:hint="cs"/>
          <w:color w:val="000000"/>
        </w:rPr>
        <w:t xml:space="preserve"> is the affect air pollution has on climate. </w:t>
      </w:r>
      <w:r w:rsidR="004F4CC8" w:rsidRPr="004F4CC8">
        <w:rPr>
          <w:rFonts w:ascii="David" w:hAnsi="David" w:cs="David" w:hint="cs"/>
        </w:rPr>
        <w:t xml:space="preserve">Climate change is driven by air pollution, as many </w:t>
      </w:r>
      <w:r w:rsidR="00A90DEA" w:rsidRPr="004E427A">
        <w:rPr>
          <w:rFonts w:ascii="David" w:hAnsi="David" w:cs="David" w:hint="cs"/>
        </w:rPr>
        <w:t>pol</w:t>
      </w:r>
      <w:r w:rsidR="00586D41" w:rsidRPr="004E427A">
        <w:rPr>
          <w:rFonts w:ascii="David" w:hAnsi="David" w:cs="David" w:hint="cs"/>
        </w:rPr>
        <w:t xml:space="preserve">lutants </w:t>
      </w:r>
      <w:r w:rsidR="00F34C55" w:rsidRPr="004E427A">
        <w:rPr>
          <w:rFonts w:ascii="David" w:hAnsi="David" w:cs="David" w:hint="cs"/>
        </w:rPr>
        <w:t xml:space="preserve">disturb the </w:t>
      </w:r>
      <w:r w:rsidR="00AF392C" w:rsidRPr="00AF392C">
        <w:rPr>
          <w:rFonts w:ascii="David" w:hAnsi="David" w:cs="David" w:hint="cs"/>
        </w:rPr>
        <w:t xml:space="preserve">steady state condition in earth’s energy balance </w:t>
      </w:r>
      <w:r w:rsidR="00F34C55" w:rsidRPr="004E427A">
        <w:rPr>
          <w:rFonts w:ascii="David" w:hAnsi="David" w:cs="David" w:hint="cs"/>
        </w:rPr>
        <w:t xml:space="preserve">when </w:t>
      </w:r>
      <w:r w:rsidR="00AF392C" w:rsidRPr="00AF392C">
        <w:rPr>
          <w:rFonts w:ascii="David" w:hAnsi="David" w:cs="David" w:hint="cs"/>
        </w:rPr>
        <w:t>interact</w:t>
      </w:r>
      <w:r w:rsidR="00F34C55" w:rsidRPr="004E427A">
        <w:rPr>
          <w:rFonts w:ascii="David" w:hAnsi="David" w:cs="David" w:hint="cs"/>
        </w:rPr>
        <w:t>ing</w:t>
      </w:r>
      <w:r w:rsidR="00AF392C" w:rsidRPr="00AF392C">
        <w:rPr>
          <w:rFonts w:ascii="David" w:hAnsi="David" w:cs="David" w:hint="cs"/>
        </w:rPr>
        <w:t xml:space="preserve"> with solar and terrestrial radiation, leading to changes in earth’s surface temperature and in climate</w:t>
      </w:r>
      <w:r w:rsidR="00A76813">
        <w:rPr>
          <w:rFonts w:ascii="David" w:hAnsi="David" w:cs="David"/>
        </w:rPr>
        <w:t xml:space="preserve"> </w:t>
      </w:r>
      <w:r w:rsidR="00A76813">
        <w:rPr>
          <w:rFonts w:ascii="David" w:hAnsi="David" w:cs="David"/>
        </w:rPr>
        <w:fldChar w:fldCharType="begin" w:fldLock="1"/>
      </w:r>
      <w:r w:rsidR="00FD6F5E">
        <w:rPr>
          <w:rFonts w:ascii="David" w:hAnsi="David"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connections","type":"article-journal","volume":"65"},"uris":["http://www.mendeley.com/documents/?uuid=27546d92-1ce2-4f55-aa0d-58ca9c876446"]}],"mendeley":{"formattedCitation":"[3], [4]","plainTextFormattedCitation":"[3], [4]","previouslyFormattedCitation":"[3], [4]"},"properties":{"noteIndex":0},"schema":"https://github.com/citation-style-language/schema/raw/master/csl-citation.json"}</w:instrText>
      </w:r>
      <w:r w:rsidR="00A76813">
        <w:rPr>
          <w:rFonts w:ascii="David" w:hAnsi="David" w:cs="David"/>
        </w:rPr>
        <w:fldChar w:fldCharType="separate"/>
      </w:r>
      <w:r w:rsidR="00A76813" w:rsidRPr="00A76813">
        <w:rPr>
          <w:rFonts w:ascii="David" w:hAnsi="David" w:cs="David"/>
          <w:noProof/>
        </w:rPr>
        <w:t>[3], [4]</w:t>
      </w:r>
      <w:r w:rsidR="00A76813">
        <w:rPr>
          <w:rFonts w:ascii="David" w:hAnsi="David" w:cs="David"/>
        </w:rPr>
        <w:fldChar w:fldCharType="end"/>
      </w:r>
      <w:r w:rsidR="000C5951" w:rsidRPr="004E427A">
        <w:rPr>
          <w:rFonts w:ascii="David" w:hAnsi="David" w:cs="David" w:hint="cs"/>
        </w:rPr>
        <w:t>.</w:t>
      </w:r>
    </w:p>
    <w:p w14:paraId="39673B45" w14:textId="77777777" w:rsidR="00182389" w:rsidRDefault="00182389" w:rsidP="00182389">
      <w:pPr>
        <w:spacing w:line="360" w:lineRule="auto"/>
        <w:ind w:right="-2"/>
        <w:jc w:val="both"/>
        <w:rPr>
          <w:rFonts w:ascii="David" w:hAnsi="David" w:cs="David"/>
          <w:b/>
          <w:bCs/>
          <w:color w:val="000000"/>
          <w:sz w:val="22"/>
          <w:szCs w:val="22"/>
        </w:rPr>
      </w:pPr>
    </w:p>
    <w:p w14:paraId="61A8FBF4" w14:textId="4CD43D32" w:rsidR="00182389" w:rsidRPr="00182389" w:rsidRDefault="00182389" w:rsidP="00182389">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Monitoring a</w:t>
      </w:r>
      <w:r w:rsidRPr="00182389">
        <w:rPr>
          <w:rFonts w:ascii="David" w:hAnsi="David" w:cs="David"/>
          <w:b/>
          <w:bCs/>
          <w:color w:val="000000"/>
          <w:sz w:val="22"/>
          <w:szCs w:val="22"/>
        </w:rPr>
        <w:t>ir pollution</w:t>
      </w:r>
    </w:p>
    <w:p w14:paraId="23A9B8F5" w14:textId="687548E3" w:rsidR="00291E11" w:rsidRPr="004B77BD" w:rsidRDefault="00AE0031" w:rsidP="006E2579">
      <w:pPr>
        <w:spacing w:line="360" w:lineRule="auto"/>
        <w:ind w:right="-2"/>
        <w:jc w:val="both"/>
        <w:rPr>
          <w:rFonts w:ascii="David" w:hAnsi="David" w:cs="David" w:hint="cs"/>
          <w:color w:val="000000"/>
          <w:rtl/>
        </w:rPr>
      </w:pPr>
      <w:r>
        <w:rPr>
          <w:rFonts w:ascii="David" w:hAnsi="David" w:cs="David"/>
          <w:color w:val="000000"/>
        </w:rPr>
        <w:t>M</w:t>
      </w:r>
      <w:r w:rsidR="007659C1">
        <w:rPr>
          <w:rFonts w:ascii="David" w:hAnsi="David" w:cs="David"/>
          <w:color w:val="000000"/>
        </w:rPr>
        <w:t xml:space="preserve">onitoring </w:t>
      </w:r>
      <w:r w:rsidR="001556B7">
        <w:rPr>
          <w:rFonts w:ascii="David" w:hAnsi="David" w:cs="David"/>
          <w:color w:val="000000"/>
        </w:rPr>
        <w:t>air pollution</w:t>
      </w:r>
      <w:r>
        <w:rPr>
          <w:rFonts w:ascii="David" w:hAnsi="David" w:cs="David"/>
          <w:color w:val="000000"/>
        </w:rPr>
        <w:t xml:space="preserve"> is </w:t>
      </w:r>
      <w:r w:rsidR="00D85819">
        <w:rPr>
          <w:rFonts w:ascii="David" w:hAnsi="David" w:cs="David"/>
          <w:color w:val="000000"/>
        </w:rPr>
        <w:t xml:space="preserve">therefore </w:t>
      </w:r>
      <w:r>
        <w:rPr>
          <w:rFonts w:ascii="David" w:hAnsi="David" w:cs="David"/>
          <w:color w:val="000000"/>
        </w:rPr>
        <w:t>necessary</w:t>
      </w:r>
      <w:r w:rsidR="00712942">
        <w:rPr>
          <w:rFonts w:ascii="David" w:hAnsi="David" w:cs="David"/>
          <w:color w:val="000000"/>
        </w:rPr>
        <w:t>, and may serve for</w:t>
      </w:r>
      <w:r w:rsidR="00D85819">
        <w:rPr>
          <w:rFonts w:ascii="David" w:hAnsi="David" w:cs="David"/>
          <w:color w:val="000000"/>
        </w:rPr>
        <w:t xml:space="preserve"> </w:t>
      </w:r>
      <w:r w:rsidR="00405C37">
        <w:rPr>
          <w:rFonts w:ascii="David" w:hAnsi="David" w:cs="David"/>
          <w:color w:val="000000"/>
        </w:rPr>
        <w:t>p</w:t>
      </w:r>
      <w:r w:rsidR="00712942" w:rsidRPr="004B77BD">
        <w:rPr>
          <w:rFonts w:ascii="David" w:hAnsi="David" w:cs="David"/>
          <w:color w:val="000000"/>
        </w:rPr>
        <w:t xml:space="preserve">reventing population exposure </w:t>
      </w:r>
      <w:r w:rsidR="00940A99" w:rsidRPr="004B77BD">
        <w:rPr>
          <w:rFonts w:ascii="David" w:hAnsi="David" w:cs="David"/>
          <w:color w:val="000000"/>
        </w:rPr>
        <w:t xml:space="preserve">by </w:t>
      </w:r>
      <w:r w:rsidR="00B04814" w:rsidRPr="004B77BD">
        <w:rPr>
          <w:rFonts w:ascii="David" w:hAnsi="David" w:cs="David"/>
          <w:color w:val="000000"/>
        </w:rPr>
        <w:t>detecting pollution peaks o</w:t>
      </w:r>
      <w:r w:rsidR="008121F1" w:rsidRPr="004B77BD">
        <w:rPr>
          <w:rFonts w:ascii="David" w:hAnsi="David" w:cs="David"/>
          <w:color w:val="000000"/>
        </w:rPr>
        <w:t>r</w:t>
      </w:r>
      <w:r w:rsidR="00B04814" w:rsidRPr="004B77BD">
        <w:rPr>
          <w:rFonts w:ascii="David" w:hAnsi="David" w:cs="David"/>
          <w:color w:val="000000"/>
        </w:rPr>
        <w:t xml:space="preserve"> leaks</w:t>
      </w:r>
      <w:r w:rsidR="00976E06" w:rsidRPr="004B77BD">
        <w:rPr>
          <w:rFonts w:ascii="David" w:hAnsi="David" w:cs="David"/>
          <w:color w:val="000000"/>
        </w:rPr>
        <w:t xml:space="preserve"> (</w:t>
      </w:r>
      <w:r w:rsidR="00976E06" w:rsidRPr="004B77BD">
        <w:rPr>
          <w:rFonts w:ascii="David" w:hAnsi="David" w:cs="David"/>
          <w:color w:val="FF0000"/>
        </w:rPr>
        <w:t>cite</w:t>
      </w:r>
      <w:r w:rsidR="00976E06" w:rsidRPr="004B77BD">
        <w:rPr>
          <w:rFonts w:ascii="David" w:hAnsi="David" w:cs="David"/>
          <w:color w:val="000000"/>
        </w:rPr>
        <w:t>)</w:t>
      </w:r>
      <w:r w:rsidR="00405C37">
        <w:rPr>
          <w:rFonts w:ascii="David" w:hAnsi="David" w:cs="David"/>
          <w:color w:val="000000"/>
        </w:rPr>
        <w:t xml:space="preserve">, </w:t>
      </w:r>
      <w:r w:rsidR="00060473" w:rsidRPr="00405C37">
        <w:rPr>
          <w:rFonts w:ascii="David" w:hAnsi="David" w:cs="David"/>
          <w:color w:val="000000"/>
        </w:rPr>
        <w:t>for</w:t>
      </w:r>
      <w:r w:rsidR="00B04814" w:rsidRPr="00405C37">
        <w:rPr>
          <w:rFonts w:ascii="David" w:hAnsi="David" w:cs="David"/>
          <w:color w:val="000000"/>
        </w:rPr>
        <w:t xml:space="preserve"> </w:t>
      </w:r>
      <w:r w:rsidR="003A604B" w:rsidRPr="00405C37">
        <w:rPr>
          <w:rFonts w:ascii="David" w:hAnsi="David" w:cs="David"/>
          <w:color w:val="000000"/>
        </w:rPr>
        <w:t>urban</w:t>
      </w:r>
      <w:r w:rsidR="00BF396B" w:rsidRPr="00405C37">
        <w:rPr>
          <w:rFonts w:ascii="David" w:hAnsi="David" w:cs="David"/>
          <w:color w:val="000000"/>
        </w:rPr>
        <w:t xml:space="preserve"> planning and </w:t>
      </w:r>
      <w:r w:rsidR="003A604B" w:rsidRPr="00405C37">
        <w:rPr>
          <w:rFonts w:ascii="David" w:hAnsi="David" w:cs="David"/>
          <w:color w:val="000000"/>
        </w:rPr>
        <w:t xml:space="preserve">development </w:t>
      </w:r>
      <w:r w:rsidR="00976E06" w:rsidRPr="00405C37">
        <w:rPr>
          <w:rFonts w:ascii="David" w:hAnsi="David" w:cs="David"/>
          <w:color w:val="000000"/>
        </w:rPr>
        <w:t>(</w:t>
      </w:r>
      <w:r w:rsidR="00976E06" w:rsidRPr="00405C37">
        <w:rPr>
          <w:rFonts w:ascii="David" w:hAnsi="David" w:cs="David"/>
          <w:color w:val="FF0000"/>
        </w:rPr>
        <w:t>cite</w:t>
      </w:r>
      <w:r w:rsidR="00976E06" w:rsidRPr="00405C37">
        <w:rPr>
          <w:rFonts w:ascii="David" w:hAnsi="David" w:cs="David"/>
          <w:color w:val="000000"/>
        </w:rPr>
        <w:t>)</w:t>
      </w:r>
      <w:r w:rsidR="00E20FA6" w:rsidRPr="00405C37">
        <w:rPr>
          <w:rFonts w:ascii="David" w:hAnsi="David" w:cs="David"/>
          <w:color w:val="000000"/>
        </w:rPr>
        <w:t xml:space="preserve">, for </w:t>
      </w:r>
      <w:r w:rsidR="00AF5E4F" w:rsidRPr="00405C37">
        <w:rPr>
          <w:rFonts w:ascii="David" w:hAnsi="David" w:cs="David"/>
          <w:color w:val="000000"/>
        </w:rPr>
        <w:t>climate research</w:t>
      </w:r>
      <w:r w:rsidR="00976E06" w:rsidRPr="00405C37">
        <w:rPr>
          <w:rFonts w:ascii="David" w:hAnsi="David" w:cs="David"/>
          <w:color w:val="000000"/>
        </w:rPr>
        <w:t xml:space="preserve"> or </w:t>
      </w:r>
      <w:r w:rsidR="002626A9" w:rsidRPr="007E3E3F">
        <w:rPr>
          <w:rFonts w:ascii="David" w:hAnsi="David" w:cs="David"/>
          <w:color w:val="000000"/>
        </w:rPr>
        <w:t>for</w:t>
      </w:r>
      <w:r w:rsidR="00976E06" w:rsidRPr="007E3E3F">
        <w:rPr>
          <w:rFonts w:ascii="David" w:hAnsi="David" w:cs="David"/>
          <w:color w:val="000000"/>
        </w:rPr>
        <w:t xml:space="preserve"> </w:t>
      </w:r>
      <w:r w:rsidR="00247941" w:rsidRPr="007E3E3F">
        <w:rPr>
          <w:rFonts w:ascii="David" w:hAnsi="David" w:cs="David"/>
          <w:color w:val="000000"/>
        </w:rPr>
        <w:t xml:space="preserve">public </w:t>
      </w:r>
      <w:r w:rsidR="00976E06" w:rsidRPr="007E3E3F">
        <w:rPr>
          <w:rFonts w:ascii="David" w:hAnsi="David" w:cs="David"/>
          <w:color w:val="000000"/>
        </w:rPr>
        <w:t>health studies</w:t>
      </w:r>
      <w:r w:rsidR="00F97D93" w:rsidRPr="007E3E3F">
        <w:rPr>
          <w:rFonts w:ascii="David" w:hAnsi="David" w:cs="David"/>
          <w:color w:val="000000"/>
        </w:rPr>
        <w:t xml:space="preserve"> that</w:t>
      </w:r>
      <w:r w:rsidR="00CE7625" w:rsidRPr="007E3E3F">
        <w:rPr>
          <w:rFonts w:ascii="David" w:hAnsi="David" w:cs="David" w:hint="cs"/>
          <w:color w:val="000000"/>
        </w:rPr>
        <w:t xml:space="preserve"> try to evaluate (</w:t>
      </w:r>
      <w:r w:rsidR="00CE7625" w:rsidRPr="007E3E3F">
        <w:rPr>
          <w:rFonts w:ascii="David" w:hAnsi="David" w:cs="David" w:hint="cs"/>
          <w:color w:val="FF0000"/>
        </w:rPr>
        <w:t>assess?</w:t>
      </w:r>
      <w:r w:rsidR="00CE7625" w:rsidRPr="007E3E3F">
        <w:rPr>
          <w:rFonts w:ascii="David" w:hAnsi="David" w:cs="David" w:hint="cs"/>
          <w:color w:val="000000"/>
        </w:rPr>
        <w:t xml:space="preserve">) past </w:t>
      </w:r>
      <w:r w:rsidR="00305360" w:rsidRPr="007E3E3F">
        <w:rPr>
          <w:rFonts w:ascii="David" w:hAnsi="David" w:cs="David" w:hint="cs"/>
          <w:color w:val="000000"/>
        </w:rPr>
        <w:t xml:space="preserve">and present </w:t>
      </w:r>
      <w:r w:rsidR="00CE7625" w:rsidRPr="007E3E3F">
        <w:rPr>
          <w:rFonts w:ascii="David" w:hAnsi="David" w:cs="David" w:hint="cs"/>
          <w:color w:val="000000"/>
        </w:rPr>
        <w:t xml:space="preserve">population exposure to air pollution and correlate the level of exposure to observed health effects in the population. </w:t>
      </w:r>
      <w:r w:rsidR="00C51A30" w:rsidRPr="004B77BD">
        <w:rPr>
          <w:rFonts w:ascii="David" w:hAnsi="David" w:cs="David"/>
          <w:color w:val="000000"/>
        </w:rPr>
        <w:t>For all th</w:t>
      </w:r>
      <w:r w:rsidR="007E6891" w:rsidRPr="004B77BD">
        <w:rPr>
          <w:rFonts w:ascii="David" w:hAnsi="David" w:cs="David"/>
          <w:color w:val="000000"/>
        </w:rPr>
        <w:t>e</w:t>
      </w:r>
      <w:r w:rsidR="00C51A30" w:rsidRPr="004B77BD">
        <w:rPr>
          <w:rFonts w:ascii="David" w:hAnsi="David" w:cs="David"/>
          <w:color w:val="000000"/>
        </w:rPr>
        <w:t xml:space="preserve">se </w:t>
      </w:r>
      <w:r w:rsidR="0060517B" w:rsidRPr="004B77BD">
        <w:rPr>
          <w:rFonts w:ascii="David" w:hAnsi="David" w:cs="David"/>
          <w:color w:val="000000"/>
        </w:rPr>
        <w:t>purposes</w:t>
      </w:r>
      <w:r w:rsidR="00C51A30" w:rsidRPr="004B77BD">
        <w:rPr>
          <w:rFonts w:ascii="David" w:hAnsi="David" w:cs="David"/>
          <w:color w:val="000000"/>
        </w:rPr>
        <w:t>, the</w:t>
      </w:r>
      <w:r w:rsidR="00CE7625" w:rsidRPr="004B77BD">
        <w:rPr>
          <w:rFonts w:ascii="David" w:hAnsi="David" w:cs="David" w:hint="cs"/>
          <w:color w:val="000000"/>
        </w:rPr>
        <w:t xml:space="preserve"> major challenge is in producing</w:t>
      </w:r>
      <w:r w:rsidR="00722FAC" w:rsidRPr="004B77BD">
        <w:rPr>
          <w:rFonts w:ascii="David" w:hAnsi="David" w:cs="David"/>
          <w:color w:val="000000"/>
        </w:rPr>
        <w:t xml:space="preserve"> </w:t>
      </w:r>
      <w:r w:rsidR="00CE7625" w:rsidRPr="004B77BD">
        <w:rPr>
          <w:rFonts w:ascii="David" w:hAnsi="David" w:cs="David" w:hint="cs"/>
          <w:color w:val="000000"/>
        </w:rPr>
        <w:t>accurate pollution concentration maps of high spatial and temporal resolution</w:t>
      </w:r>
      <w:r w:rsidR="00CF297A" w:rsidRPr="004B77BD">
        <w:rPr>
          <w:rFonts w:ascii="David" w:hAnsi="David" w:cs="David"/>
          <w:color w:val="000000"/>
        </w:rPr>
        <w:t>.</w:t>
      </w:r>
      <w:r w:rsidR="003E13C7" w:rsidRPr="004B77BD">
        <w:rPr>
          <w:rFonts w:ascii="David" w:hAnsi="David" w:cs="David"/>
          <w:color w:val="000000"/>
        </w:rPr>
        <w:t xml:space="preserve"> </w:t>
      </w:r>
      <w:r w:rsidR="00CC13B2" w:rsidRPr="004B77BD">
        <w:rPr>
          <w:rFonts w:ascii="David" w:hAnsi="David" w:cs="David"/>
          <w:color w:val="000000"/>
        </w:rPr>
        <w:t>In</w:t>
      </w:r>
      <w:r w:rsidR="00722FAC" w:rsidRPr="004B77BD">
        <w:rPr>
          <w:rFonts w:ascii="David" w:hAnsi="David" w:cs="David"/>
          <w:color w:val="000000"/>
        </w:rPr>
        <w:t xml:space="preserve"> e</w:t>
      </w:r>
      <w:r w:rsidR="003E13C7" w:rsidRPr="004B77BD">
        <w:rPr>
          <w:rFonts w:ascii="David" w:hAnsi="David" w:cs="David"/>
          <w:color w:val="000000"/>
        </w:rPr>
        <w:t>pidemiological studies</w:t>
      </w:r>
      <w:r w:rsidR="00194BE3" w:rsidRPr="004B77BD">
        <w:rPr>
          <w:rFonts w:ascii="David" w:hAnsi="David" w:cs="David"/>
          <w:color w:val="000000"/>
        </w:rPr>
        <w:t xml:space="preserve"> for example</w:t>
      </w:r>
      <w:r w:rsidR="00722FAC" w:rsidRPr="004B77BD">
        <w:rPr>
          <w:rFonts w:ascii="David" w:hAnsi="David" w:cs="David"/>
          <w:color w:val="000000"/>
        </w:rPr>
        <w:t>,</w:t>
      </w:r>
      <w:r w:rsidR="003E13C7" w:rsidRPr="004B77BD">
        <w:rPr>
          <w:rFonts w:ascii="David" w:hAnsi="David" w:cs="David"/>
          <w:color w:val="000000"/>
        </w:rPr>
        <w:t xml:space="preserve"> </w:t>
      </w:r>
      <w:r w:rsidR="00285585" w:rsidRPr="004B77BD">
        <w:rPr>
          <w:rFonts w:ascii="David" w:hAnsi="David" w:cs="David"/>
          <w:color w:val="000000"/>
        </w:rPr>
        <w:t>it</w:t>
      </w:r>
      <w:r w:rsidR="00CE7625" w:rsidRPr="004B77BD">
        <w:rPr>
          <w:rFonts w:ascii="David" w:hAnsi="David" w:cs="David" w:hint="cs"/>
          <w:color w:val="000000"/>
        </w:rPr>
        <w:t xml:space="preserve"> can enable finding correlations at a personal level (e.g. estimating concentrations in the exact place of residence of a subject). </w:t>
      </w:r>
      <w:r w:rsidR="00291E11" w:rsidRPr="001F6AB8">
        <w:rPr>
          <w:rFonts w:ascii="David" w:hAnsi="David" w:cs="David" w:hint="cs"/>
          <w:color w:val="000000"/>
        </w:rPr>
        <w:t xml:space="preserve">Epidemiological studies may wish to account for high </w:t>
      </w:r>
      <w:r w:rsidR="00291E11" w:rsidRPr="001F6AB8">
        <w:rPr>
          <w:rFonts w:ascii="David" w:hAnsi="David" w:cs="David" w:hint="cs"/>
          <w:color w:val="000000"/>
        </w:rPr>
        <w:lastRenderedPageBreak/>
        <w:t>temporal variability of pollution concentrations since health impacts might also be triggered by short-term exceedances of pollution concentrations as well as long term exposure. Such exceedances might be missed in studies that focus on long-term continuous exposure to average daily, monthly or yearly pollution levels.</w:t>
      </w:r>
      <w:r w:rsidR="00291E11">
        <w:rPr>
          <w:rFonts w:ascii="David" w:hAnsi="David" w:cs="David"/>
          <w:color w:val="000000"/>
        </w:rPr>
        <w:t xml:space="preserve"> </w:t>
      </w:r>
      <w:r w:rsidR="00BC49C5" w:rsidRPr="001F6AB8">
        <w:rPr>
          <w:rFonts w:ascii="David" w:hAnsi="David" w:cs="David" w:hint="cs"/>
          <w:color w:val="000000"/>
        </w:rPr>
        <w:t xml:space="preserve">Regulatory authorities may wish to enforce plants that temporarily exceed their emission permits, reveal leaks or new unknown sources. </w:t>
      </w:r>
    </w:p>
    <w:p w14:paraId="5E82FEED" w14:textId="15604661" w:rsidR="003A4996" w:rsidRDefault="00190845" w:rsidP="00F322EC">
      <w:pPr>
        <w:spacing w:line="360" w:lineRule="auto"/>
        <w:ind w:right="-2" w:firstLine="720"/>
        <w:jc w:val="both"/>
        <w:rPr>
          <w:rFonts w:ascii="David" w:hAnsi="David" w:cs="David"/>
          <w:color w:val="000000"/>
        </w:rPr>
      </w:pPr>
      <w:r>
        <w:rPr>
          <w:rFonts w:ascii="David" w:hAnsi="David" w:cs="David"/>
          <w:color w:val="000000"/>
        </w:rPr>
        <w:t>A</w:t>
      </w:r>
      <w:r w:rsidR="00CE7625" w:rsidRPr="001F6AB8">
        <w:rPr>
          <w:rFonts w:ascii="David" w:hAnsi="David" w:cs="David" w:hint="cs"/>
          <w:color w:val="000000"/>
        </w:rPr>
        <w:t xml:space="preserve">mbient </w:t>
      </w:r>
      <w:r w:rsidR="00B72D7D">
        <w:rPr>
          <w:rFonts w:ascii="David" w:hAnsi="David" w:cs="David"/>
          <w:color w:val="000000"/>
        </w:rPr>
        <w:t xml:space="preserve">air </w:t>
      </w:r>
      <w:r w:rsidR="00CE7625" w:rsidRPr="001F6AB8">
        <w:rPr>
          <w:rFonts w:ascii="David" w:hAnsi="David" w:cs="David" w:hint="cs"/>
          <w:color w:val="000000"/>
        </w:rPr>
        <w:t xml:space="preserve">pollution concentrations </w:t>
      </w:r>
      <w:r w:rsidR="0024786D">
        <w:rPr>
          <w:rFonts w:ascii="David" w:hAnsi="David" w:cs="David"/>
          <w:color w:val="000000"/>
        </w:rPr>
        <w:t xml:space="preserve">are </w:t>
      </w:r>
      <w:r w:rsidR="00CE7625" w:rsidRPr="001F6AB8">
        <w:rPr>
          <w:rFonts w:ascii="David" w:hAnsi="David" w:cs="David" w:hint="cs"/>
          <w:color w:val="000000"/>
        </w:rPr>
        <w:t>usually obtained by two</w:t>
      </w:r>
      <w:r w:rsidR="00DC21D0">
        <w:rPr>
          <w:rFonts w:ascii="David" w:hAnsi="David" w:cs="David"/>
          <w:color w:val="000000"/>
        </w:rPr>
        <w:t xml:space="preserve"> </w:t>
      </w:r>
      <w:r w:rsidR="00CE7625" w:rsidRPr="001F6AB8">
        <w:rPr>
          <w:rFonts w:ascii="David" w:hAnsi="David" w:cs="David" w:hint="cs"/>
          <w:color w:val="000000"/>
        </w:rPr>
        <w:t>methods</w:t>
      </w:r>
      <w:r w:rsidR="009D321E">
        <w:rPr>
          <w:rFonts w:ascii="David" w:hAnsi="David" w:cs="David"/>
          <w:color w:val="000000"/>
        </w:rPr>
        <w:t xml:space="preserve">: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xml:space="preserve">) routine measurements reported by standard air quality monitoring (AQM) stations, ii) short-term measurement campaigns which usually utilize large number of sensors. </w:t>
      </w:r>
      <w:r w:rsidR="00F81ADD">
        <w:rPr>
          <w:rFonts w:ascii="David" w:hAnsi="David" w:cs="David"/>
          <w:color w:val="000000"/>
        </w:rPr>
        <w:t>Data obtained</w:t>
      </w:r>
      <w:r w:rsidR="00CE7625" w:rsidRPr="001F6AB8">
        <w:rPr>
          <w:rFonts w:ascii="David" w:hAnsi="David" w:cs="David" w:hint="cs"/>
          <w:color w:val="000000"/>
        </w:rPr>
        <w:t xml:space="preserve"> </w:t>
      </w:r>
      <w:r w:rsidR="00F81ADD">
        <w:rPr>
          <w:rFonts w:ascii="David" w:hAnsi="David" w:cs="David"/>
          <w:color w:val="000000"/>
        </w:rPr>
        <w:t>by</w:t>
      </w:r>
      <w:r w:rsidR="00CE7625" w:rsidRPr="001F6AB8">
        <w:rPr>
          <w:rFonts w:ascii="David" w:hAnsi="David" w:cs="David" w:hint="cs"/>
          <w:color w:val="000000"/>
        </w:rPr>
        <w:t xml:space="preserve"> the first method are considered very accurate, since AQM stations are equipped with pollutant-designated measuring devices</w:t>
      </w:r>
      <w:r w:rsidR="00F81ADD">
        <w:rPr>
          <w:rFonts w:ascii="David" w:hAnsi="David" w:cs="David"/>
          <w:color w:val="000000"/>
        </w:rPr>
        <w:t xml:space="preserve"> of high quality</w:t>
      </w:r>
      <w:r w:rsidR="00CE7625" w:rsidRPr="001F6AB8">
        <w:rPr>
          <w:rFonts w:ascii="David" w:hAnsi="David" w:cs="David" w:hint="cs"/>
          <w:color w:val="000000"/>
        </w:rPr>
        <w:t xml:space="preserve">, that are maintained and calibrated on a regular basis by regulatory authorities. However, these tend to suffer from a few apparent flaws; </w:t>
      </w:r>
      <w:proofErr w:type="spellStart"/>
      <w:r w:rsidR="00CE7625" w:rsidRPr="001F6AB8">
        <w:rPr>
          <w:rFonts w:ascii="David" w:hAnsi="David" w:cs="David" w:hint="cs"/>
          <w:color w:val="000000"/>
        </w:rPr>
        <w:t>i</w:t>
      </w:r>
      <w:proofErr w:type="spellEnd"/>
      <w:r w:rsidR="00CE7625" w:rsidRPr="001F6AB8">
        <w:rPr>
          <w:rFonts w:ascii="David" w:hAnsi="David" w:cs="David" w:hint="cs"/>
          <w:color w:val="000000"/>
        </w:rPr>
        <w:t>) their span is usually sparse, and cannot represent well the spatial and temporal variability of a typical pollutant (</w:t>
      </w:r>
      <w:r w:rsidR="00CE7625" w:rsidRPr="001F6AB8">
        <w:rPr>
          <w:rFonts w:ascii="David" w:hAnsi="David" w:cs="David" w:hint="cs"/>
          <w:color w:val="FF0000"/>
        </w:rPr>
        <w:t>https://www.ncbi.nlm.nih.gov/pmc/articles/PMC2233947/</w:t>
      </w:r>
      <w:r w:rsidR="00CE7625" w:rsidRPr="001F6AB8">
        <w:rPr>
          <w:rFonts w:ascii="David" w:hAnsi="David" w:cs="David" w:hint="cs"/>
          <w:color w:val="000000"/>
        </w:rPr>
        <w:t xml:space="preserve">), ii) samples of air are taken a few meters above street level and hence cannot represent well the extent of exposure of a passerby, </w:t>
      </w:r>
      <w:r w:rsidR="0027328E">
        <w:rPr>
          <w:rFonts w:ascii="David" w:hAnsi="David" w:cs="David"/>
          <w:color w:val="000000"/>
        </w:rPr>
        <w:t xml:space="preserve">if required, </w:t>
      </w:r>
      <w:r w:rsidR="00CE7625" w:rsidRPr="001F6AB8">
        <w:rPr>
          <w:rFonts w:ascii="David" w:hAnsi="David"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Pr>
          <w:rFonts w:ascii="David" w:hAnsi="David" w:cs="David"/>
          <w:color w:val="000000"/>
        </w:rPr>
        <w:t xml:space="preserve"> of any kind, especially </w:t>
      </w:r>
      <w:r w:rsidR="001812BE" w:rsidRPr="001F6AB8">
        <w:rPr>
          <w:rFonts w:ascii="David" w:hAnsi="David" w:cs="David" w:hint="cs"/>
          <w:color w:val="000000"/>
        </w:rPr>
        <w:t>epidemiological</w:t>
      </w:r>
      <w:r w:rsidR="00CE7625" w:rsidRPr="001F6AB8">
        <w:rPr>
          <w:rFonts w:ascii="David" w:hAnsi="David" w:cs="David" w:hint="cs"/>
          <w:color w:val="000000"/>
        </w:rPr>
        <w:t xml:space="preserve">. </w:t>
      </w:r>
      <w:r w:rsidR="00DB7880">
        <w:rPr>
          <w:rFonts w:ascii="David" w:hAnsi="David" w:cs="David"/>
          <w:color w:val="000000"/>
        </w:rPr>
        <w:t xml:space="preserve">An alternative or complementary solution is to use </w:t>
      </w:r>
      <w:r w:rsidR="00906284">
        <w:rPr>
          <w:rFonts w:ascii="David" w:hAnsi="David" w:cs="David"/>
          <w:color w:val="000000"/>
        </w:rPr>
        <w:t>W</w:t>
      </w:r>
      <w:r w:rsidR="00DB7880">
        <w:rPr>
          <w:rFonts w:ascii="David" w:hAnsi="David" w:cs="David"/>
          <w:color w:val="000000"/>
        </w:rPr>
        <w:t xml:space="preserve">ireless </w:t>
      </w:r>
      <w:r w:rsidR="00906284">
        <w:rPr>
          <w:rFonts w:ascii="David" w:hAnsi="David" w:cs="David"/>
          <w:color w:val="000000"/>
        </w:rPr>
        <w:t>D</w:t>
      </w:r>
      <w:r w:rsidR="00C64D2F">
        <w:rPr>
          <w:rFonts w:ascii="David" w:hAnsi="David" w:cs="David"/>
          <w:color w:val="000000"/>
        </w:rPr>
        <w:t xml:space="preserve">istributed </w:t>
      </w:r>
      <w:r w:rsidR="00906284">
        <w:rPr>
          <w:rFonts w:ascii="David" w:hAnsi="David" w:cs="David"/>
          <w:color w:val="000000"/>
        </w:rPr>
        <w:t>E</w:t>
      </w:r>
      <w:r w:rsidR="00BB5C60">
        <w:rPr>
          <w:rFonts w:ascii="David" w:hAnsi="David" w:cs="David"/>
          <w:color w:val="000000"/>
        </w:rPr>
        <w:t xml:space="preserve">nvironmental </w:t>
      </w:r>
      <w:r w:rsidR="00906284">
        <w:rPr>
          <w:rFonts w:ascii="David" w:hAnsi="David" w:cs="David"/>
          <w:color w:val="000000"/>
        </w:rPr>
        <w:t>S</w:t>
      </w:r>
      <w:r w:rsidR="00BB5C60">
        <w:rPr>
          <w:rFonts w:ascii="David" w:hAnsi="David" w:cs="David"/>
          <w:color w:val="000000"/>
        </w:rPr>
        <w:t xml:space="preserve">ensor </w:t>
      </w:r>
      <w:r w:rsidR="00906284">
        <w:rPr>
          <w:rFonts w:ascii="David" w:hAnsi="David" w:cs="David"/>
          <w:color w:val="000000"/>
        </w:rPr>
        <w:t>N</w:t>
      </w:r>
      <w:r w:rsidR="00BB5C60">
        <w:rPr>
          <w:rFonts w:ascii="David" w:hAnsi="David" w:cs="David"/>
          <w:color w:val="000000"/>
        </w:rPr>
        <w:t>etwork (WDESN)</w:t>
      </w:r>
      <w:r w:rsidR="003D2599">
        <w:rPr>
          <w:rFonts w:ascii="David" w:hAnsi="David" w:cs="David"/>
          <w:color w:val="000000"/>
        </w:rPr>
        <w:t xml:space="preserve">, </w:t>
      </w:r>
      <w:r w:rsidR="000975EC">
        <w:rPr>
          <w:rFonts w:ascii="David" w:hAnsi="David" w:cs="David"/>
          <w:color w:val="000000"/>
        </w:rPr>
        <w:t xml:space="preserve">usually </w:t>
      </w:r>
      <w:r w:rsidR="003D2599">
        <w:rPr>
          <w:rFonts w:ascii="David" w:hAnsi="David" w:cs="David"/>
          <w:color w:val="000000"/>
        </w:rPr>
        <w:t>comp</w:t>
      </w:r>
      <w:r w:rsidR="000975EC">
        <w:rPr>
          <w:rFonts w:ascii="David" w:hAnsi="David" w:cs="David"/>
          <w:color w:val="000000"/>
        </w:rPr>
        <w:t>rised of</w:t>
      </w:r>
      <w:r w:rsidR="007B6B45" w:rsidRPr="007B6B45">
        <w:rPr>
          <w:rFonts w:ascii="David" w:hAnsi="David" w:cs="David"/>
          <w:color w:val="000000"/>
        </w:rPr>
        <w:t xml:space="preserve"> portable and relatively low-cost Micro Sensing Units (MSUs)</w:t>
      </w:r>
      <w:r w:rsidR="00880666">
        <w:rPr>
          <w:rFonts w:ascii="David" w:hAnsi="David" w:cs="David"/>
          <w:color w:val="000000"/>
        </w:rPr>
        <w:t xml:space="preserve">, that </w:t>
      </w:r>
      <w:r w:rsidR="005A52B1">
        <w:rPr>
          <w:rFonts w:ascii="David" w:hAnsi="David" w:cs="David"/>
          <w:color w:val="000000"/>
        </w:rPr>
        <w:t xml:space="preserve">can measure, </w:t>
      </w:r>
      <w:r w:rsidR="00880666" w:rsidRPr="00880666">
        <w:rPr>
          <w:rFonts w:ascii="David" w:hAnsi="David" w:cs="David"/>
          <w:color w:val="000000"/>
        </w:rPr>
        <w:t xml:space="preserve">process </w:t>
      </w:r>
      <w:r w:rsidR="005A52B1">
        <w:rPr>
          <w:rFonts w:ascii="David" w:hAnsi="David" w:cs="David"/>
          <w:color w:val="000000"/>
        </w:rPr>
        <w:t xml:space="preserve">and </w:t>
      </w:r>
      <w:r w:rsidR="00A426D4">
        <w:rPr>
          <w:rFonts w:ascii="David" w:hAnsi="David" w:cs="David"/>
          <w:color w:val="000000"/>
        </w:rPr>
        <w:t>transmit</w:t>
      </w:r>
      <w:r w:rsidR="005A52B1">
        <w:rPr>
          <w:rFonts w:ascii="David" w:hAnsi="David" w:cs="David"/>
          <w:color w:val="000000"/>
        </w:rPr>
        <w:t xml:space="preserve"> data to </w:t>
      </w:r>
      <w:r w:rsidR="00D9728C">
        <w:rPr>
          <w:rFonts w:ascii="David" w:hAnsi="David" w:cs="David"/>
          <w:color w:val="000000"/>
        </w:rPr>
        <w:t xml:space="preserve">some </w:t>
      </w:r>
      <w:r w:rsidR="005A52B1">
        <w:rPr>
          <w:rFonts w:ascii="David" w:hAnsi="David" w:cs="David"/>
          <w:color w:val="000000"/>
        </w:rPr>
        <w:t>base station</w:t>
      </w:r>
      <w:r w:rsidR="007B6B45" w:rsidRPr="007B6B45">
        <w:rPr>
          <w:rFonts w:ascii="David" w:hAnsi="David" w:cs="David"/>
          <w:color w:val="000000"/>
        </w:rPr>
        <w:t xml:space="preserve">. </w:t>
      </w:r>
      <w:r w:rsidR="00EB54AD">
        <w:rPr>
          <w:rFonts w:ascii="David" w:hAnsi="David" w:cs="David"/>
          <w:color w:val="000000"/>
        </w:rPr>
        <w:t>Operational costs of WDESN</w:t>
      </w:r>
      <w:r w:rsidR="00A94638">
        <w:rPr>
          <w:rFonts w:ascii="David" w:hAnsi="David" w:cs="David"/>
          <w:color w:val="000000"/>
        </w:rPr>
        <w:t>s</w:t>
      </w:r>
      <w:r w:rsidR="00EB54AD">
        <w:rPr>
          <w:rFonts w:ascii="David" w:hAnsi="David" w:cs="David"/>
          <w:color w:val="000000"/>
        </w:rPr>
        <w:t xml:space="preserve"> are much lower than of AQM stations</w:t>
      </w:r>
      <w:r w:rsidR="00A94638">
        <w:rPr>
          <w:rFonts w:ascii="David" w:hAnsi="David" w:cs="David"/>
          <w:color w:val="000000"/>
        </w:rPr>
        <w:t xml:space="preserve">. </w:t>
      </w:r>
      <w:r w:rsidR="00A94638">
        <w:rPr>
          <w:rFonts w:ascii="David" w:hAnsi="David" w:cs="David"/>
        </w:rPr>
        <w:t>In addition, unlike AQM stations, they are not so limited to a dedicated location</w:t>
      </w:r>
      <w:r w:rsidR="00D42D2A">
        <w:rPr>
          <w:rFonts w:ascii="David" w:hAnsi="David" w:cs="David"/>
        </w:rPr>
        <w:t xml:space="preserve"> </w:t>
      </w:r>
      <w:r w:rsidR="00A94638">
        <w:rPr>
          <w:rFonts w:ascii="David" w:hAnsi="David" w:cs="David"/>
        </w:rPr>
        <w:t>(</w:t>
      </w:r>
      <w:r w:rsidR="00E300DA">
        <w:rPr>
          <w:rFonts w:ascii="David" w:hAnsi="David" w:cs="David"/>
        </w:rPr>
        <w:t xml:space="preserve">e.g., </w:t>
      </w:r>
      <w:r w:rsidR="006D3A34">
        <w:rPr>
          <w:rFonts w:ascii="David" w:hAnsi="David" w:cs="David"/>
        </w:rPr>
        <w:t xml:space="preserve">the </w:t>
      </w:r>
      <w:r w:rsidR="00A94638">
        <w:rPr>
          <w:rFonts w:ascii="David" w:hAnsi="David" w:cs="David"/>
        </w:rPr>
        <w:t>roof top of a large structure) and may be placed almost anywhere (e.g., on a balcony of a private property, on a street sign)</w:t>
      </w:r>
      <w:r w:rsidR="002B10E4">
        <w:rPr>
          <w:rFonts w:ascii="David" w:hAnsi="David" w:cs="David"/>
        </w:rPr>
        <w:t>.</w:t>
      </w:r>
      <w:r w:rsidR="00A94638">
        <w:rPr>
          <w:rFonts w:ascii="David" w:hAnsi="David" w:cs="David"/>
        </w:rPr>
        <w:t xml:space="preserve"> </w:t>
      </w:r>
      <w:r w:rsidR="002C1AF1">
        <w:rPr>
          <w:rFonts w:ascii="David" w:hAnsi="David" w:cs="David"/>
        </w:rPr>
        <w:t>These properties enable covering</w:t>
      </w:r>
      <w:r w:rsidR="00FB38E3">
        <w:rPr>
          <w:rFonts w:ascii="David" w:hAnsi="David" w:cs="David"/>
        </w:rPr>
        <w:t xml:space="preserve"> </w:t>
      </w:r>
      <w:r w:rsidR="002C1AF1">
        <w:rPr>
          <w:rFonts w:ascii="David" w:hAnsi="David" w:cs="David"/>
        </w:rPr>
        <w:t>a large</w:t>
      </w:r>
      <w:r w:rsidR="00FB38E3">
        <w:rPr>
          <w:rFonts w:ascii="David" w:hAnsi="David" w:cs="David"/>
        </w:rPr>
        <w:t>r</w:t>
      </w:r>
      <w:r w:rsidR="002C1AF1">
        <w:rPr>
          <w:rFonts w:ascii="David" w:hAnsi="David" w:cs="David"/>
        </w:rPr>
        <w:t xml:space="preserve"> area and </w:t>
      </w:r>
      <w:r w:rsidR="002B10E4">
        <w:rPr>
          <w:rFonts w:ascii="David" w:hAnsi="David" w:cs="David"/>
        </w:rPr>
        <w:t xml:space="preserve">obtaining </w:t>
      </w:r>
      <w:r w:rsidR="00FB38E3">
        <w:rPr>
          <w:rFonts w:ascii="David" w:hAnsi="David" w:cs="David"/>
          <w:color w:val="000000"/>
        </w:rPr>
        <w:t>a</w:t>
      </w:r>
      <w:r w:rsidR="00FB38E3" w:rsidRPr="00223226">
        <w:rPr>
          <w:rFonts w:ascii="David" w:hAnsi="David" w:cs="David"/>
          <w:color w:val="000000"/>
        </w:rPr>
        <w:t xml:space="preserve"> finer </w:t>
      </w:r>
      <w:r w:rsidR="00FB38E3">
        <w:rPr>
          <w:rFonts w:ascii="David" w:hAnsi="David" w:cs="David"/>
          <w:color w:val="000000"/>
        </w:rPr>
        <w:t xml:space="preserve">spatial and temporal resolution </w:t>
      </w:r>
      <w:r w:rsidR="00FB38E3" w:rsidRPr="00223226">
        <w:rPr>
          <w:rFonts w:ascii="David" w:hAnsi="David" w:cs="David"/>
          <w:color w:val="000000"/>
        </w:rPr>
        <w:t>of measurements</w:t>
      </w:r>
      <w:r w:rsidR="00F271A8">
        <w:rPr>
          <w:rFonts w:ascii="David" w:hAnsi="David" w:cs="David"/>
          <w:color w:val="000000"/>
        </w:rPr>
        <w:t xml:space="preserve"> than the standard </w:t>
      </w:r>
      <w:r w:rsidR="00D3402E">
        <w:rPr>
          <w:rFonts w:ascii="David" w:hAnsi="David" w:cs="David"/>
          <w:color w:val="000000"/>
        </w:rPr>
        <w:t>metho</w:t>
      </w:r>
      <w:r w:rsidR="00862B03">
        <w:rPr>
          <w:rFonts w:ascii="David" w:hAnsi="David" w:cs="David"/>
          <w:color w:val="000000"/>
        </w:rPr>
        <w:t>dology</w:t>
      </w:r>
      <w:r w:rsidR="00FB38E3">
        <w:rPr>
          <w:rFonts w:ascii="David" w:hAnsi="David" w:cs="David"/>
          <w:color w:val="000000"/>
        </w:rPr>
        <w:t xml:space="preserve">. </w:t>
      </w:r>
      <w:r w:rsidR="00246CA9">
        <w:rPr>
          <w:rFonts w:ascii="David" w:hAnsi="David" w:cs="David"/>
          <w:color w:val="000000"/>
        </w:rPr>
        <w:t>Nevertheless,</w:t>
      </w:r>
      <w:r w:rsidR="00024C69">
        <w:rPr>
          <w:rFonts w:ascii="David" w:hAnsi="David" w:cs="David"/>
          <w:color w:val="000000"/>
        </w:rPr>
        <w:t xml:space="preserve"> the reliability of</w:t>
      </w:r>
      <w:r w:rsidR="00246CA9">
        <w:rPr>
          <w:rFonts w:ascii="David" w:hAnsi="David" w:cs="David"/>
          <w:color w:val="000000"/>
        </w:rPr>
        <w:t xml:space="preserve"> </w:t>
      </w:r>
      <w:r w:rsidR="00024C69">
        <w:rPr>
          <w:rFonts w:ascii="David" w:hAnsi="David" w:cs="David"/>
          <w:color w:val="000000"/>
        </w:rPr>
        <w:t>MSUs</w:t>
      </w:r>
      <w:r w:rsidR="00AC6807">
        <w:rPr>
          <w:rFonts w:ascii="David" w:hAnsi="David" w:cs="David"/>
          <w:color w:val="000000"/>
        </w:rPr>
        <w:t>’</w:t>
      </w:r>
      <w:r w:rsidR="00024C69">
        <w:rPr>
          <w:rFonts w:ascii="David" w:hAnsi="David" w:cs="David"/>
          <w:color w:val="000000"/>
        </w:rPr>
        <w:t xml:space="preserve"> </w:t>
      </w:r>
      <w:r w:rsidR="00024C69" w:rsidRPr="00223226">
        <w:rPr>
          <w:rFonts w:ascii="David" w:hAnsi="David" w:cs="David"/>
          <w:color w:val="000000"/>
        </w:rPr>
        <w:t>measurements</w:t>
      </w:r>
      <w:r w:rsidR="00024C69">
        <w:rPr>
          <w:rFonts w:ascii="David" w:hAnsi="David" w:cs="David"/>
          <w:color w:val="000000"/>
        </w:rPr>
        <w:t xml:space="preserve"> is still questionable</w:t>
      </w:r>
      <w:r w:rsidR="004C0883">
        <w:rPr>
          <w:rFonts w:ascii="David" w:hAnsi="David" w:cs="David"/>
          <w:color w:val="000000"/>
        </w:rPr>
        <w:t xml:space="preserve">. </w:t>
      </w:r>
      <w:r w:rsidR="00024C69" w:rsidRPr="00024C69">
        <w:rPr>
          <w:rFonts w:ascii="David" w:hAnsi="David" w:cs="David"/>
          <w:color w:val="000000"/>
        </w:rPr>
        <w:t xml:space="preserve">Recent </w:t>
      </w:r>
      <w:r w:rsidR="00C81E17" w:rsidRPr="00024C69">
        <w:rPr>
          <w:rFonts w:ascii="David" w:hAnsi="David" w:cs="David"/>
          <w:color w:val="000000"/>
        </w:rPr>
        <w:t xml:space="preserve">laboratory </w:t>
      </w:r>
      <w:r w:rsidR="00C81E17">
        <w:rPr>
          <w:rFonts w:ascii="David" w:hAnsi="David" w:cs="David"/>
          <w:color w:val="000000"/>
        </w:rPr>
        <w:t xml:space="preserve">and </w:t>
      </w:r>
      <w:r w:rsidR="00C81E17" w:rsidRPr="00024C69">
        <w:rPr>
          <w:rFonts w:ascii="David" w:hAnsi="David" w:cs="David"/>
          <w:color w:val="000000"/>
        </w:rPr>
        <w:t xml:space="preserve">field </w:t>
      </w:r>
      <w:r w:rsidR="00AC6807">
        <w:rPr>
          <w:rFonts w:ascii="David" w:hAnsi="David" w:cs="David"/>
          <w:color w:val="000000"/>
        </w:rPr>
        <w:t>evaluations</w:t>
      </w:r>
      <w:r w:rsidR="00C81E17">
        <w:rPr>
          <w:rFonts w:ascii="David" w:hAnsi="David" w:cs="David"/>
          <w:color w:val="000000"/>
        </w:rPr>
        <w:t xml:space="preserve"> of </w:t>
      </w:r>
      <w:r w:rsidR="00024C69" w:rsidRPr="00024C69">
        <w:rPr>
          <w:rFonts w:ascii="David" w:hAnsi="David" w:cs="David"/>
          <w:color w:val="000000"/>
        </w:rPr>
        <w:t xml:space="preserve">MSUs show that these units are less accurate </w:t>
      </w:r>
      <w:r w:rsidR="0063352B">
        <w:rPr>
          <w:rFonts w:ascii="David" w:hAnsi="David" w:cs="David"/>
          <w:color w:val="000000"/>
        </w:rPr>
        <w:t xml:space="preserve">than </w:t>
      </w:r>
      <w:r w:rsidR="00024C69" w:rsidRPr="00024C69">
        <w:rPr>
          <w:rFonts w:ascii="David" w:hAnsi="David" w:cs="David"/>
          <w:color w:val="000000"/>
        </w:rPr>
        <w:t>standard laboratory equipment or AQM stations</w:t>
      </w:r>
      <w:r w:rsidR="00AF2EBB">
        <w:rPr>
          <w:rFonts w:ascii="David" w:hAnsi="David" w:cs="David"/>
          <w:color w:val="000000"/>
        </w:rPr>
        <w:t>. H</w:t>
      </w:r>
      <w:r w:rsidR="00024C69" w:rsidRPr="00024C69">
        <w:rPr>
          <w:rFonts w:ascii="David" w:hAnsi="David" w:cs="David"/>
          <w:color w:val="000000"/>
        </w:rPr>
        <w:t>owever</w:t>
      </w:r>
      <w:r w:rsidR="00AF2EBB">
        <w:rPr>
          <w:rFonts w:ascii="David" w:hAnsi="David" w:cs="David"/>
          <w:color w:val="000000"/>
        </w:rPr>
        <w:t>,</w:t>
      </w:r>
      <w:r w:rsidR="00024C69" w:rsidRPr="00024C69">
        <w:rPr>
          <w:rFonts w:ascii="David" w:hAnsi="David" w:cs="David"/>
          <w:color w:val="000000"/>
        </w:rPr>
        <w:t xml:space="preserve"> </w:t>
      </w:r>
      <w:r w:rsidR="0063352B">
        <w:rPr>
          <w:rFonts w:ascii="David" w:hAnsi="David" w:cs="David"/>
          <w:color w:val="000000"/>
        </w:rPr>
        <w:t xml:space="preserve">studies show that </w:t>
      </w:r>
      <w:r w:rsidR="00024C69" w:rsidRPr="00024C69">
        <w:rPr>
          <w:rFonts w:ascii="David" w:hAnsi="David" w:cs="David"/>
          <w:color w:val="000000"/>
        </w:rPr>
        <w:t xml:space="preserve">they </w:t>
      </w:r>
      <w:r w:rsidR="0063352B">
        <w:rPr>
          <w:rFonts w:ascii="David" w:hAnsi="David" w:cs="David"/>
          <w:color w:val="000000"/>
        </w:rPr>
        <w:t xml:space="preserve">are able to </w:t>
      </w:r>
      <w:r w:rsidR="0063352B" w:rsidRPr="00024C69">
        <w:rPr>
          <w:rFonts w:ascii="David" w:hAnsi="David" w:cs="David"/>
          <w:color w:val="000000"/>
        </w:rPr>
        <w:t xml:space="preserve">effectively </w:t>
      </w:r>
      <w:r w:rsidR="00024C69" w:rsidRPr="00024C69">
        <w:rPr>
          <w:rFonts w:ascii="David" w:hAnsi="David" w:cs="David"/>
          <w:color w:val="000000"/>
        </w:rPr>
        <w:t xml:space="preserve">capture </w:t>
      </w:r>
      <w:r w:rsidR="0063352B">
        <w:rPr>
          <w:rFonts w:ascii="David" w:hAnsi="David" w:cs="David"/>
          <w:color w:val="000000"/>
        </w:rPr>
        <w:t>the spatial and temporal variability of the</w:t>
      </w:r>
      <w:r w:rsidR="00024C69" w:rsidRPr="00024C69">
        <w:rPr>
          <w:rFonts w:ascii="David" w:hAnsi="David" w:cs="David"/>
          <w:color w:val="000000"/>
        </w:rPr>
        <w:t xml:space="preserve"> pollution</w:t>
      </w:r>
      <w:r w:rsidR="00FD6F5E">
        <w:rPr>
          <w:rFonts w:ascii="David" w:hAnsi="David" w:cs="David"/>
          <w:color w:val="000000"/>
        </w:rPr>
        <w:t xml:space="preserve"> </w:t>
      </w:r>
      <w:r w:rsidR="00FD6F5E">
        <w:rPr>
          <w:rFonts w:ascii="David" w:hAnsi="David" w:cs="David"/>
          <w:color w:val="000000"/>
        </w:rPr>
        <w:fldChar w:fldCharType="begin" w:fldLock="1"/>
      </w:r>
      <w:r w:rsidR="003178D9">
        <w:rPr>
          <w:rFonts w:ascii="David" w:hAnsi="David"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[5]–[8]","plainTextFormattedCitation":"[5]–[8]","previouslyFormattedCitation":"[5]–[8]"},"properties":{"noteIndex":0},"schema":"https://github.com/citation-style-language/schema/raw/master/csl-citation.json"}</w:instrText>
      </w:r>
      <w:r w:rsidR="00FD6F5E">
        <w:rPr>
          <w:rFonts w:ascii="David" w:hAnsi="David" w:cs="David"/>
          <w:color w:val="000000"/>
        </w:rPr>
        <w:fldChar w:fldCharType="separate"/>
      </w:r>
      <w:r w:rsidR="00F322EC" w:rsidRPr="00F322EC">
        <w:rPr>
          <w:rFonts w:ascii="David" w:hAnsi="David" w:cs="David"/>
          <w:noProof/>
          <w:color w:val="000000"/>
        </w:rPr>
        <w:t>[5]–[8]</w:t>
      </w:r>
      <w:r w:rsidR="00FD6F5E">
        <w:rPr>
          <w:rFonts w:ascii="David" w:hAnsi="David" w:cs="David"/>
          <w:color w:val="000000"/>
        </w:rPr>
        <w:fldChar w:fldCharType="end"/>
      </w:r>
      <w:r w:rsidR="00FD6F5E">
        <w:rPr>
          <w:rFonts w:ascii="David" w:hAnsi="David" w:cs="David"/>
          <w:color w:val="000000"/>
        </w:rPr>
        <w:t xml:space="preserve">. </w:t>
      </w:r>
    </w:p>
    <w:p w14:paraId="44FDB524" w14:textId="77777777" w:rsidR="00F322EC" w:rsidRDefault="00F322EC" w:rsidP="00F322EC">
      <w:pPr>
        <w:spacing w:line="360" w:lineRule="auto"/>
        <w:ind w:right="-2" w:firstLine="720"/>
        <w:jc w:val="both"/>
        <w:rPr>
          <w:rFonts w:ascii="David" w:hAnsi="David" w:cs="David"/>
          <w:color w:val="000000"/>
        </w:rPr>
      </w:pPr>
    </w:p>
    <w:p w14:paraId="7A1DCCBF" w14:textId="60816D2C" w:rsidR="003A4996" w:rsidRPr="003A4996" w:rsidRDefault="00414168" w:rsidP="003A4996">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A</w:t>
      </w:r>
      <w:r w:rsidR="003A4996" w:rsidRPr="00182389">
        <w:rPr>
          <w:rFonts w:ascii="David" w:hAnsi="David" w:cs="David"/>
          <w:b/>
          <w:bCs/>
          <w:color w:val="000000"/>
          <w:sz w:val="22"/>
          <w:szCs w:val="22"/>
        </w:rPr>
        <w:t>ir pollution</w:t>
      </w:r>
      <w:r w:rsidR="009770C1">
        <w:rPr>
          <w:rFonts w:ascii="David" w:hAnsi="David" w:cs="David"/>
          <w:b/>
          <w:bCs/>
          <w:color w:val="000000"/>
          <w:sz w:val="22"/>
          <w:szCs w:val="22"/>
        </w:rPr>
        <w:t xml:space="preserve"> representation in space</w:t>
      </w:r>
      <w:r w:rsidR="00E23FB9">
        <w:rPr>
          <w:rFonts w:ascii="David" w:hAnsi="David" w:cs="David"/>
          <w:b/>
          <w:bCs/>
          <w:color w:val="000000"/>
          <w:sz w:val="22"/>
          <w:szCs w:val="22"/>
        </w:rPr>
        <w:t xml:space="preserve"> and modelling</w:t>
      </w:r>
    </w:p>
    <w:p w14:paraId="4A02708B" w14:textId="6FCBAD07" w:rsidR="00B1491C" w:rsidRPr="004E5364" w:rsidRDefault="00CE7625" w:rsidP="004E5364">
      <w:pPr>
        <w:spacing w:line="360" w:lineRule="auto"/>
        <w:ind w:right="-2"/>
        <w:jc w:val="both"/>
        <w:rPr>
          <w:rFonts w:ascii="David" w:hAnsi="David" w:cs="David"/>
          <w:color w:val="000000"/>
        </w:rPr>
      </w:pPr>
      <w:r w:rsidRPr="001F6AB8">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 Land use regression (LUR) models can link environmental variables (</w:t>
      </w:r>
      <w:r w:rsidR="00741A49" w:rsidRPr="001F6AB8">
        <w:rPr>
          <w:rFonts w:ascii="David" w:hAnsi="David" w:cs="David" w:hint="cs"/>
          <w:color w:val="000000"/>
        </w:rPr>
        <w:t xml:space="preserve">e.g., </w:t>
      </w:r>
      <w:r w:rsidRPr="001F6AB8">
        <w:rPr>
          <w:rFonts w:ascii="David" w:hAnsi="David" w:cs="David" w:hint="cs"/>
          <w:color w:val="000000"/>
        </w:rPr>
        <w:t xml:space="preserve">road type, </w:t>
      </w:r>
      <w:r w:rsidRPr="001F6AB8">
        <w:rPr>
          <w:rFonts w:ascii="David" w:hAnsi="David" w:cs="David" w:hint="cs"/>
          <w:color w:val="000000"/>
          <w:shd w:val="clear" w:color="auto" w:fill="FFFFFF"/>
        </w:rPr>
        <w:t>traffic volume, topography, land cover</w:t>
      </w:r>
      <w:r w:rsidRPr="001F6AB8">
        <w:rPr>
          <w:rFonts w:ascii="David" w:hAnsi="David" w:cs="David" w:hint="cs"/>
          <w:color w:val="000000"/>
        </w:rPr>
        <w:t>) with measurements in monitoring locations and then use these variables as model predictors at unmonitored locations, and possibly as predictors in time as well (</w:t>
      </w:r>
      <w:r w:rsidRPr="001F6AB8">
        <w:rPr>
          <w:rFonts w:ascii="David" w:hAnsi="David" w:cs="David" w:hint="cs"/>
          <w:color w:val="FF0000"/>
        </w:rPr>
        <w:t>?</w:t>
      </w:r>
      <w:r w:rsidRPr="001F6AB8">
        <w:rPr>
          <w:rFonts w:ascii="David" w:hAnsi="David" w:cs="David" w:hint="cs"/>
          <w:color w:val="000000"/>
        </w:rPr>
        <w:t>). Nevertheless, atmospheric transport and dispersion (ATD) models are the only models that can quantify the deterministic relationships between sources’ emissions and concentrations in space</w:t>
      </w:r>
      <w:r w:rsidR="006F05F2">
        <w:rPr>
          <w:rFonts w:ascii="David" w:hAnsi="David" w:cs="David"/>
          <w:color w:val="000000"/>
        </w:rPr>
        <w:t xml:space="preserve"> and in time</w:t>
      </w:r>
      <w:r w:rsidRPr="001F6AB8">
        <w:rPr>
          <w:rFonts w:ascii="David" w:hAnsi="David" w:cs="David" w:hint="cs"/>
          <w:color w:val="000000"/>
        </w:rPr>
        <w:t xml:space="preserve">. ATD models can forecast the spread </w:t>
      </w:r>
      <w:r w:rsidRPr="001F6AB8">
        <w:rPr>
          <w:rFonts w:ascii="David" w:hAnsi="David" w:cs="David" w:hint="cs"/>
          <w:color w:val="000000"/>
        </w:rPr>
        <w:lastRenderedPageBreak/>
        <w:t xml:space="preserve">of the pollutants, when available results from monitoring data are used for calibration and evaluation of model performance. </w:t>
      </w:r>
      <w:r w:rsidRPr="00D65EFD">
        <w:rPr>
          <w:rFonts w:ascii="David" w:hAnsi="David"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D65EFD">
        <w:rPr>
          <w:rFonts w:ascii="David" w:hAnsi="David" w:cs="David"/>
          <w:color w:val="000000" w:themeColor="text1"/>
        </w:rPr>
        <w:t xml:space="preserve"> </w:t>
      </w:r>
      <w:r w:rsidR="00657965" w:rsidRPr="00D65EFD">
        <w:rPr>
          <w:rFonts w:ascii="David" w:hAnsi="David" w:cs="David"/>
          <w:color w:val="000000" w:themeColor="text1"/>
        </w:rPr>
        <w:fldChar w:fldCharType="begin" w:fldLock="1"/>
      </w:r>
      <w:r w:rsidR="003178D9">
        <w:rPr>
          <w:rFonts w:ascii="David" w:hAnsi="David"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[9]","plainTextFormattedCitation":"[9]","previouslyFormattedCitation":"[9]"},"properties":{"noteIndex":0},"schema":"https://github.com/citation-style-language/schema/raw/master/csl-citation.json"}</w:instrText>
      </w:r>
      <w:r w:rsidR="00657965" w:rsidRPr="00D65EFD">
        <w:rPr>
          <w:rFonts w:ascii="David" w:hAnsi="David" w:cs="David"/>
          <w:color w:val="000000" w:themeColor="text1"/>
        </w:rPr>
        <w:fldChar w:fldCharType="separate"/>
      </w:r>
      <w:r w:rsidR="00F322EC" w:rsidRPr="00F322EC">
        <w:rPr>
          <w:rFonts w:ascii="David" w:hAnsi="David" w:cs="David"/>
          <w:noProof/>
          <w:color w:val="000000" w:themeColor="text1"/>
        </w:rPr>
        <w:t>[9]</w:t>
      </w:r>
      <w:r w:rsidR="00657965" w:rsidRPr="00D65EFD">
        <w:rPr>
          <w:rFonts w:ascii="David" w:hAnsi="David" w:cs="David"/>
          <w:color w:val="000000" w:themeColor="text1"/>
        </w:rPr>
        <w:fldChar w:fldCharType="end"/>
      </w:r>
      <w:r w:rsidRPr="00D65EFD">
        <w:rPr>
          <w:rFonts w:ascii="David" w:hAnsi="David" w:cs="David" w:hint="cs"/>
          <w:color w:val="000000" w:themeColor="text1"/>
        </w:rPr>
        <w:t xml:space="preserve">. </w:t>
      </w:r>
    </w:p>
    <w:p w14:paraId="3F65F274" w14:textId="77777777" w:rsidR="00287F01" w:rsidRDefault="00287F01" w:rsidP="00590776">
      <w:pPr>
        <w:spacing w:line="360" w:lineRule="auto"/>
        <w:ind w:right="-2" w:firstLine="720"/>
        <w:jc w:val="both"/>
        <w:rPr>
          <w:rFonts w:ascii="David" w:hAnsi="David" w:cs="David"/>
          <w:color w:val="000000"/>
        </w:rPr>
      </w:pPr>
    </w:p>
    <w:p w14:paraId="4A141249" w14:textId="45131E90" w:rsidR="0079103A" w:rsidRPr="00287F01" w:rsidRDefault="0079103A" w:rsidP="00287F01">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Source term estimation</w:t>
      </w:r>
    </w:p>
    <w:p w14:paraId="7F0F5164" w14:textId="4A214D25" w:rsidR="002915A9" w:rsidRPr="008E789E" w:rsidRDefault="00CE7625" w:rsidP="008E789E">
      <w:pPr>
        <w:spacing w:line="360" w:lineRule="auto"/>
        <w:ind w:right="-2"/>
        <w:jc w:val="both"/>
        <w:rPr>
          <w:rFonts w:ascii="David" w:hAnsi="David" w:cs="David"/>
        </w:rPr>
      </w:pPr>
      <w:r w:rsidRPr="001F6AB8">
        <w:rPr>
          <w:rFonts w:ascii="David" w:hAnsi="David" w:cs="David" w:hint="cs"/>
          <w:color w:val="000000"/>
        </w:rPr>
        <w:t>For an accurate forecast, several variables are needed as input to ATD models, including</w:t>
      </w:r>
      <w:r w:rsidR="007D2B64" w:rsidRPr="001F6AB8">
        <w:rPr>
          <w:rFonts w:ascii="David" w:hAnsi="David" w:cs="David" w:hint="cs"/>
          <w:color w:val="000000"/>
        </w:rPr>
        <w:t>, among others</w:t>
      </w:r>
      <w:r w:rsidRPr="001F6AB8">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sidRPr="001F6AB8">
        <w:rPr>
          <w:rFonts w:ascii="David" w:hAnsi="David" w:cs="David" w:hint="cs"/>
          <w:color w:val="000000"/>
          <w:vertAlign w:val="subscript"/>
        </w:rPr>
        <w:softHyphen/>
      </w:r>
      <w:r w:rsidR="008D7595" w:rsidRPr="001F6AB8">
        <w:rPr>
          <w:rFonts w:ascii="David" w:hAnsi="David" w:cs="David" w:hint="cs"/>
          <w:color w:val="000000"/>
          <w:vertAlign w:val="subscript"/>
        </w:rPr>
        <w:softHyphen/>
      </w:r>
      <w:r w:rsidRPr="001F6AB8">
        <w:rPr>
          <w:rFonts w:ascii="David" w:hAnsi="David" w:cs="David" w:hint="cs"/>
          <w:color w:val="000000"/>
        </w:rPr>
        <w:t xml:space="preserve"> from local weather stations or </w:t>
      </w:r>
      <w:r w:rsidR="007C1A4E" w:rsidRPr="001F6AB8">
        <w:rPr>
          <w:rFonts w:ascii="David" w:hAnsi="David" w:cs="David" w:hint="cs"/>
          <w:color w:val="000000"/>
        </w:rPr>
        <w:t>weather</w:t>
      </w:r>
      <w:r w:rsidRPr="001F6AB8">
        <w:rPr>
          <w:rFonts w:ascii="David" w:hAnsi="David" w:cs="David" w:hint="cs"/>
          <w:color w:val="000000"/>
        </w:rPr>
        <w:t xml:space="preserve"> models, the </w:t>
      </w:r>
      <w:r w:rsidRPr="00E774F0">
        <w:rPr>
          <w:rFonts w:ascii="David" w:hAnsi="David" w:cs="David" w:hint="cs"/>
          <w:color w:val="000000"/>
        </w:rPr>
        <w:t>strength, time or even location of the release of the pollutant are frequently unknown.</w:t>
      </w:r>
      <w:r w:rsidRPr="001F6AB8">
        <w:rPr>
          <w:rFonts w:ascii="David" w:hAnsi="David" w:cs="David" w:hint="cs"/>
          <w:color w:val="000000"/>
        </w:rPr>
        <w:t xml:space="preserve"> As a consequence, sensor measurements are often being used to determine source parameters in an inverse modelling problem of source-term estimation (STE)</w:t>
      </w:r>
      <w:r w:rsidR="00D732FE">
        <w:rPr>
          <w:rFonts w:ascii="David" w:hAnsi="David" w:cs="David"/>
          <w:color w:val="000000"/>
        </w:rPr>
        <w:t xml:space="preserve"> </w:t>
      </w:r>
      <w:r w:rsidR="00D732FE">
        <w:rPr>
          <w:rFonts w:ascii="David" w:hAnsi="David" w:cs="David"/>
          <w:color w:val="000000"/>
        </w:rPr>
        <w:fldChar w:fldCharType="begin" w:fldLock="1"/>
      </w:r>
      <w:r w:rsidR="003178D9">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[10]","plainTextFormattedCitation":"[10]","previouslyFormattedCitation":"[10]"},"properties":{"noteIndex":0},"schema":"https://github.com/citation-style-language/schema/raw/master/csl-citation.json"}</w:instrText>
      </w:r>
      <w:r w:rsidR="00D732FE">
        <w:rPr>
          <w:rFonts w:ascii="David" w:hAnsi="David" w:cs="David"/>
          <w:color w:val="000000"/>
        </w:rPr>
        <w:fldChar w:fldCharType="separate"/>
      </w:r>
      <w:r w:rsidR="00F322EC" w:rsidRPr="00F322EC">
        <w:rPr>
          <w:rFonts w:ascii="David" w:hAnsi="David" w:cs="David"/>
          <w:noProof/>
          <w:color w:val="000000"/>
        </w:rPr>
        <w:t>[10]</w:t>
      </w:r>
      <w:r w:rsidR="00D732FE">
        <w:rPr>
          <w:rFonts w:ascii="David" w:hAnsi="David" w:cs="David"/>
          <w:color w:val="000000"/>
        </w:rPr>
        <w:fldChar w:fldCharType="end"/>
      </w:r>
      <w:r w:rsidRPr="001F6AB8">
        <w:rPr>
          <w:rFonts w:ascii="David" w:hAnsi="David" w:cs="David" w:hint="cs"/>
          <w:color w:val="000000"/>
        </w:rPr>
        <w:t xml:space="preserve">. </w:t>
      </w:r>
      <w:r w:rsidR="00A378FC" w:rsidRPr="001F6AB8">
        <w:rPr>
          <w:rFonts w:ascii="David" w:hAnsi="David" w:cs="David" w:hint="cs"/>
          <w:color w:val="000000"/>
        </w:rPr>
        <w:t>In these methods, source parameters</w:t>
      </w:r>
      <w:r w:rsidR="006D2DC1" w:rsidRPr="001F6AB8">
        <w:rPr>
          <w:rFonts w:ascii="David" w:hAnsi="David" w:cs="David" w:hint="cs"/>
          <w:color w:val="000000"/>
        </w:rPr>
        <w:t xml:space="preserve"> </w:t>
      </w:r>
      <w:r w:rsidR="009962A6">
        <w:rPr>
          <w:rFonts w:ascii="David" w:hAnsi="David" w:cs="David"/>
          <w:color w:val="000000"/>
        </w:rPr>
        <w:t>serve</w:t>
      </w:r>
      <w:r w:rsidR="006D2DC1" w:rsidRPr="001F6AB8">
        <w:rPr>
          <w:rFonts w:ascii="David" w:hAnsi="David" w:cs="David" w:hint="cs"/>
          <w:color w:val="000000"/>
        </w:rPr>
        <w:t xml:space="preserve"> as input to</w:t>
      </w:r>
      <w:r w:rsidR="006712B4" w:rsidRPr="001F6AB8">
        <w:rPr>
          <w:rFonts w:ascii="David" w:hAnsi="David" w:cs="David" w:hint="cs"/>
          <w:color w:val="FF0000"/>
        </w:rPr>
        <w:t xml:space="preserve"> </w:t>
      </w:r>
      <w:r w:rsidR="006D2DC1" w:rsidRPr="001F6AB8">
        <w:rPr>
          <w:rFonts w:ascii="David" w:hAnsi="David" w:cs="David" w:hint="cs"/>
          <w:color w:val="000000" w:themeColor="text1"/>
        </w:rPr>
        <w:t>an</w:t>
      </w:r>
      <w:r w:rsidR="006712B4" w:rsidRPr="001F6AB8">
        <w:rPr>
          <w:rFonts w:ascii="David" w:hAnsi="David" w:cs="David" w:hint="cs"/>
          <w:color w:val="000000" w:themeColor="text1"/>
        </w:rPr>
        <w:t xml:space="preserve"> ATD model</w:t>
      </w:r>
      <w:r w:rsidR="009962A6">
        <w:rPr>
          <w:rFonts w:ascii="David" w:hAnsi="David" w:cs="David"/>
          <w:color w:val="000000" w:themeColor="text1"/>
        </w:rPr>
        <w:t xml:space="preserve"> and</w:t>
      </w:r>
      <w:r w:rsidR="006D2DC1" w:rsidRPr="001F6AB8">
        <w:rPr>
          <w:rFonts w:ascii="David" w:hAnsi="David" w:cs="David" w:hint="cs"/>
          <w:color w:val="000000" w:themeColor="text1"/>
        </w:rPr>
        <w:t xml:space="preserve"> are </w:t>
      </w:r>
      <w:r w:rsidR="00A378FC" w:rsidRPr="001F6AB8">
        <w:rPr>
          <w:rFonts w:ascii="David" w:hAnsi="David" w:cs="David" w:hint="cs"/>
          <w:color w:val="000000"/>
        </w:rPr>
        <w:t xml:space="preserve">modified </w:t>
      </w:r>
      <w:r w:rsidR="00A378FC" w:rsidRPr="001F6AB8">
        <w:rPr>
          <w:rFonts w:ascii="David" w:hAnsi="David" w:cs="David" w:hint="cs"/>
        </w:rPr>
        <w:t xml:space="preserve">until the difference between the calculated and observed </w:t>
      </w:r>
      <w:r w:rsidR="00E17D35" w:rsidRPr="001F6AB8">
        <w:rPr>
          <w:rFonts w:ascii="David" w:hAnsi="David" w:cs="David" w:hint="cs"/>
        </w:rPr>
        <w:t>measurements</w:t>
      </w:r>
      <w:r w:rsidR="00A378FC" w:rsidRPr="001F6AB8">
        <w:rPr>
          <w:rFonts w:ascii="David" w:hAnsi="David" w:cs="David" w:hint="cs"/>
        </w:rPr>
        <w:t xml:space="preserve"> is minimal.</w:t>
      </w:r>
      <w:r w:rsidR="00F31399" w:rsidRPr="001F6AB8">
        <w:rPr>
          <w:rFonts w:ascii="David" w:hAnsi="David" w:cs="David" w:hint="cs"/>
        </w:rPr>
        <w:t xml:space="preserve"> </w:t>
      </w:r>
      <w:r w:rsidR="00B61012" w:rsidRPr="001F6AB8">
        <w:rPr>
          <w:rFonts w:ascii="David" w:hAnsi="David" w:cs="David" w:hint="cs"/>
        </w:rPr>
        <w:t xml:space="preserve">A certain optimization technique is </w:t>
      </w:r>
      <w:r w:rsidR="005905F5">
        <w:rPr>
          <w:rFonts w:ascii="David" w:hAnsi="David" w:cs="David"/>
        </w:rPr>
        <w:t>then</w:t>
      </w:r>
      <w:r w:rsidR="00B61012" w:rsidRPr="001F6AB8">
        <w:rPr>
          <w:rFonts w:ascii="David" w:hAnsi="David" w:cs="David" w:hint="cs"/>
        </w:rPr>
        <w:t xml:space="preserve"> applied </w:t>
      </w:r>
      <w:r w:rsidR="00984581" w:rsidRPr="001F6AB8">
        <w:rPr>
          <w:rFonts w:ascii="David" w:hAnsi="David" w:cs="David" w:hint="cs"/>
        </w:rPr>
        <w:t xml:space="preserve">in order to </w:t>
      </w:r>
      <w:r w:rsidR="00624AFB" w:rsidRPr="001F6AB8">
        <w:rPr>
          <w:rFonts w:ascii="David" w:hAnsi="David" w:cs="David" w:hint="cs"/>
        </w:rPr>
        <w:t>search the solution space and reach an accurate evaluation.</w:t>
      </w:r>
      <w:r w:rsidR="00B90110" w:rsidRPr="001F6AB8">
        <w:rPr>
          <w:rFonts w:ascii="David" w:hAnsi="David" w:cs="David" w:hint="cs"/>
        </w:rPr>
        <w:t xml:space="preserve"> </w:t>
      </w:r>
      <w:r w:rsidR="006C37D7" w:rsidRPr="001F6AB8">
        <w:rPr>
          <w:rFonts w:ascii="David" w:hAnsi="David" w:cs="David" w:hint="cs"/>
        </w:rPr>
        <w:t xml:space="preserve">Once </w:t>
      </w:r>
      <w:r w:rsidR="007168E1" w:rsidRPr="001F6AB8">
        <w:rPr>
          <w:rFonts w:ascii="David" w:hAnsi="David" w:cs="David" w:hint="cs"/>
        </w:rPr>
        <w:t xml:space="preserve">the </w:t>
      </w:r>
      <w:r w:rsidR="009D08AD" w:rsidRPr="001F6AB8">
        <w:rPr>
          <w:rFonts w:ascii="David" w:hAnsi="David" w:cs="David" w:hint="cs"/>
        </w:rPr>
        <w:t>source term</w:t>
      </w:r>
      <w:r w:rsidR="000F0A60" w:rsidRPr="001F6AB8">
        <w:rPr>
          <w:rFonts w:ascii="David" w:hAnsi="David" w:cs="David" w:hint="cs"/>
        </w:rPr>
        <w:t xml:space="preserve"> is </w:t>
      </w:r>
      <w:r w:rsidR="00CE135F" w:rsidRPr="001F6AB8">
        <w:rPr>
          <w:rFonts w:ascii="David" w:hAnsi="David" w:cs="David" w:hint="cs"/>
        </w:rPr>
        <w:t>calculated</w:t>
      </w:r>
      <w:r w:rsidR="009D08AD" w:rsidRPr="001F6AB8">
        <w:rPr>
          <w:rFonts w:ascii="David" w:hAnsi="David" w:cs="David" w:hint="cs"/>
        </w:rPr>
        <w:t xml:space="preserve">, </w:t>
      </w:r>
      <w:r w:rsidR="001917AA" w:rsidRPr="001F6AB8">
        <w:rPr>
          <w:rFonts w:ascii="David" w:hAnsi="David" w:cs="David" w:hint="cs"/>
          <w:color w:val="000000"/>
        </w:rPr>
        <w:t>it is used as</w:t>
      </w:r>
      <w:r w:rsidR="00CD6A58" w:rsidRPr="001F6AB8">
        <w:rPr>
          <w:rFonts w:ascii="David" w:hAnsi="David" w:cs="David" w:hint="cs"/>
          <w:color w:val="000000"/>
        </w:rPr>
        <w:t xml:space="preserve"> input to an ATD model </w:t>
      </w:r>
      <w:r w:rsidR="003038C6" w:rsidRPr="001F6AB8">
        <w:rPr>
          <w:rFonts w:ascii="David" w:hAnsi="David" w:cs="David" w:hint="cs"/>
          <w:color w:val="000000"/>
        </w:rPr>
        <w:t>that can</w:t>
      </w:r>
      <w:r w:rsidR="009539F9" w:rsidRPr="001F6AB8">
        <w:rPr>
          <w:rFonts w:ascii="David" w:hAnsi="David" w:cs="David" w:hint="cs"/>
          <w:color w:val="000000"/>
        </w:rPr>
        <w:t xml:space="preserve"> generate </w:t>
      </w:r>
      <w:r w:rsidR="00FE17EA" w:rsidRPr="001F6AB8">
        <w:rPr>
          <w:rFonts w:ascii="David" w:hAnsi="David" w:cs="David" w:hint="cs"/>
          <w:color w:val="000000"/>
        </w:rPr>
        <w:t>high resolution concentration maps</w:t>
      </w:r>
      <w:r w:rsidR="00A55CA8">
        <w:rPr>
          <w:rFonts w:ascii="David" w:hAnsi="David" w:cs="David"/>
          <w:color w:val="000000"/>
        </w:rPr>
        <w:t>, as previously mentioned</w:t>
      </w:r>
      <w:r w:rsidR="00FE17EA" w:rsidRPr="001F6AB8">
        <w:rPr>
          <w:rFonts w:ascii="David" w:hAnsi="David" w:cs="David" w:hint="cs"/>
          <w:color w:val="000000"/>
        </w:rPr>
        <w:t xml:space="preserve">. </w:t>
      </w:r>
    </w:p>
    <w:p w14:paraId="7FB54B11" w14:textId="62A4AB74" w:rsidR="004B6BE5" w:rsidRPr="00B95FA6" w:rsidRDefault="009762CC" w:rsidP="00B95FA6">
      <w:pPr>
        <w:spacing w:line="360" w:lineRule="auto"/>
        <w:ind w:right="-2" w:firstLine="720"/>
        <w:jc w:val="both"/>
        <w:rPr>
          <w:rFonts w:ascii="David" w:hAnsi="David" w:cs="David" w:hint="cs"/>
          <w:color w:val="000000" w:themeColor="text1"/>
        </w:rPr>
      </w:pPr>
      <w:r w:rsidRPr="001F6AB8">
        <w:rPr>
          <w:rFonts w:ascii="David" w:hAnsi="David" w:cs="David" w:hint="cs"/>
          <w:color w:val="000000"/>
        </w:rPr>
        <w:t xml:space="preserve">As </w:t>
      </w:r>
      <w:r w:rsidR="001213F6">
        <w:rPr>
          <w:rFonts w:ascii="David" w:hAnsi="David" w:cs="David"/>
          <w:color w:val="000000"/>
        </w:rPr>
        <w:t>stated</w:t>
      </w:r>
      <w:r w:rsidRPr="001F6AB8">
        <w:rPr>
          <w:rFonts w:ascii="David" w:hAnsi="David" w:cs="David" w:hint="cs"/>
          <w:color w:val="000000"/>
        </w:rPr>
        <w:t xml:space="preserve"> above, the </w:t>
      </w:r>
      <w:r w:rsidR="00971E6C" w:rsidRPr="001F6AB8">
        <w:rPr>
          <w:rFonts w:ascii="David" w:hAnsi="David" w:cs="David" w:hint="cs"/>
          <w:color w:val="000000"/>
        </w:rPr>
        <w:t>momentary</w:t>
      </w:r>
      <w:r w:rsidR="00971E6C" w:rsidRPr="001F6AB8">
        <w:rPr>
          <w:rFonts w:ascii="David" w:hAnsi="David" w:cs="David" w:hint="cs"/>
          <w:color w:val="000000"/>
          <w:rtl/>
        </w:rPr>
        <w:t xml:space="preserve"> </w:t>
      </w:r>
      <w:r w:rsidRPr="001F6AB8">
        <w:rPr>
          <w:rFonts w:ascii="David" w:hAnsi="David" w:cs="David" w:hint="cs"/>
          <w:color w:val="000000"/>
        </w:rPr>
        <w:t xml:space="preserve">rate in which pollution is emitted </w:t>
      </w:r>
      <w:r w:rsidR="00BE61FA" w:rsidRPr="001F6AB8">
        <w:rPr>
          <w:rFonts w:ascii="David" w:hAnsi="David" w:cs="David" w:hint="cs"/>
          <w:color w:val="000000"/>
        </w:rPr>
        <w:t xml:space="preserve">from most sources </w:t>
      </w:r>
      <w:r w:rsidRPr="001F6AB8">
        <w:rPr>
          <w:rFonts w:ascii="David" w:hAnsi="David" w:cs="David" w:hint="cs"/>
          <w:color w:val="000000"/>
        </w:rPr>
        <w:t>is usually unknown</w:t>
      </w:r>
      <w:r w:rsidR="00005D86">
        <w:rPr>
          <w:rFonts w:ascii="David" w:hAnsi="David" w:cs="David"/>
          <w:color w:val="000000"/>
        </w:rPr>
        <w:t xml:space="preserve">. </w:t>
      </w:r>
      <w:r w:rsidR="00CE7625" w:rsidRPr="001F6AB8">
        <w:rPr>
          <w:rFonts w:ascii="David" w:hAnsi="David" w:cs="David" w:hint="cs"/>
          <w:color w:val="000000"/>
        </w:rPr>
        <w:t>In Israel</w:t>
      </w:r>
      <w:r w:rsidR="00FB0A65" w:rsidRPr="001F6AB8">
        <w:rPr>
          <w:rFonts w:ascii="David" w:hAnsi="David" w:cs="David" w:hint="cs"/>
          <w:color w:val="000000"/>
        </w:rPr>
        <w:t xml:space="preserve"> for example</w:t>
      </w:r>
      <w:r w:rsidR="00CE7625" w:rsidRPr="001F6AB8">
        <w:rPr>
          <w:rFonts w:ascii="David" w:hAnsi="David" w:cs="David" w:hint="cs"/>
          <w:color w:val="000000"/>
        </w:rPr>
        <w:t>,</w:t>
      </w:r>
      <w:r w:rsidR="00895A55" w:rsidRPr="001F6AB8">
        <w:rPr>
          <w:rFonts w:ascii="David" w:hAnsi="David" w:cs="David" w:hint="cs"/>
          <w:color w:val="000000"/>
        </w:rPr>
        <w:t xml:space="preserve"> an inventory of pollutants released to the environment by all industrial businesses (</w:t>
      </w:r>
      <w:r w:rsidR="00895A55" w:rsidRPr="001F6AB8">
        <w:rPr>
          <w:rFonts w:ascii="David" w:hAnsi="David" w:cs="David" w:hint="cs"/>
          <w:color w:val="FF0000"/>
        </w:rPr>
        <w:t>production plants?</w:t>
      </w:r>
      <w:r w:rsidR="00895A55" w:rsidRPr="001F6AB8">
        <w:rPr>
          <w:rFonts w:ascii="David" w:hAnsi="David" w:cs="David" w:hint="cs"/>
          <w:color w:val="000000"/>
        </w:rPr>
        <w:t xml:space="preserve">) is produced by the ministry of environmental protection </w:t>
      </w:r>
      <w:r w:rsidR="00740B7F" w:rsidRPr="001F6AB8">
        <w:rPr>
          <w:rFonts w:ascii="David" w:hAnsi="David" w:cs="David" w:hint="cs"/>
          <w:color w:val="000000"/>
        </w:rPr>
        <w:t xml:space="preserve">on a yearly </w:t>
      </w:r>
      <w:proofErr w:type="gramStart"/>
      <w:r w:rsidR="00740B7F" w:rsidRPr="001F6AB8">
        <w:rPr>
          <w:rFonts w:ascii="David" w:hAnsi="David" w:cs="David" w:hint="cs"/>
          <w:color w:val="000000"/>
        </w:rPr>
        <w:t>resolution</w:t>
      </w:r>
      <w:r w:rsidR="00465561" w:rsidRPr="001F6AB8">
        <w:rPr>
          <w:rFonts w:ascii="David" w:hAnsi="David" w:cs="David" w:hint="cs"/>
          <w:color w:val="000000"/>
        </w:rPr>
        <w:t>, and</w:t>
      </w:r>
      <w:proofErr w:type="gramEnd"/>
      <w:r w:rsidR="00465561" w:rsidRPr="001F6AB8">
        <w:rPr>
          <w:rFonts w:ascii="David" w:hAnsi="David" w:cs="David" w:hint="cs"/>
          <w:color w:val="000000"/>
        </w:rPr>
        <w:t xml:space="preserve"> is based mainly on plants</w:t>
      </w:r>
      <w:r w:rsidR="00AF2EBB">
        <w:rPr>
          <w:rFonts w:ascii="David" w:hAnsi="David" w:cs="David"/>
          <w:color w:val="000000"/>
        </w:rPr>
        <w:t>’</w:t>
      </w:r>
      <w:r w:rsidR="00465561" w:rsidRPr="001F6AB8">
        <w:rPr>
          <w:rFonts w:ascii="David" w:hAnsi="David" w:cs="David" w:hint="cs"/>
          <w:color w:val="000000"/>
        </w:rPr>
        <w:t xml:space="preserve"> statement</w:t>
      </w:r>
      <w:r w:rsidR="00AF2EBB">
        <w:rPr>
          <w:rFonts w:ascii="David" w:hAnsi="David" w:cs="David"/>
          <w:color w:val="000000"/>
        </w:rPr>
        <w:t>s</w:t>
      </w:r>
      <w:r w:rsidR="00465561" w:rsidRPr="001F6AB8">
        <w:rPr>
          <w:rFonts w:ascii="David" w:hAnsi="David" w:cs="David" w:hint="cs"/>
          <w:color w:val="000000"/>
        </w:rPr>
        <w:t>.</w:t>
      </w:r>
      <w:r w:rsidR="00E806BC" w:rsidRPr="001F6AB8">
        <w:rPr>
          <w:rFonts w:ascii="David" w:hAnsi="David" w:cs="David" w:hint="cs"/>
          <w:color w:val="000000"/>
        </w:rPr>
        <w:t xml:space="preserve"> </w:t>
      </w:r>
      <w:r w:rsidR="00CE7625" w:rsidRPr="001F6AB8">
        <w:rPr>
          <w:rFonts w:ascii="David" w:hAnsi="David" w:cs="David" w:hint="cs"/>
          <w:color w:val="000000"/>
        </w:rPr>
        <w:t xml:space="preserve">Some plants possess monitoring equipment that enables high resolution evaluation of pollutant emission rates, but the majority </w:t>
      </w:r>
      <w:r w:rsidR="00CE7625" w:rsidRPr="001F6AB8">
        <w:rPr>
          <w:rFonts w:ascii="David" w:hAnsi="David" w:cs="David" w:hint="cs"/>
          <w:color w:val="FF0000"/>
        </w:rPr>
        <w:t>(?)</w:t>
      </w:r>
      <w:r w:rsidR="00CE7625" w:rsidRPr="001F6AB8">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1F6AB8">
        <w:rPr>
          <w:rFonts w:ascii="David" w:hAnsi="David" w:cs="David" w:hint="cs"/>
          <w:color w:val="FF0000"/>
        </w:rPr>
        <w:t xml:space="preserve"> </w:t>
      </w:r>
    </w:p>
    <w:p w14:paraId="213FDE1F" w14:textId="77777777" w:rsidR="0071532A" w:rsidRDefault="0071532A" w:rsidP="003F702D">
      <w:pPr>
        <w:spacing w:line="360" w:lineRule="auto"/>
        <w:ind w:right="-2"/>
        <w:jc w:val="both"/>
        <w:rPr>
          <w:rFonts w:ascii="David" w:hAnsi="David" w:cs="David"/>
          <w:color w:val="000000" w:themeColor="text1"/>
        </w:rPr>
      </w:pPr>
    </w:p>
    <w:p w14:paraId="5FB5E42B" w14:textId="391B86C5" w:rsidR="00E773DD" w:rsidRPr="00287F01" w:rsidRDefault="00E773DD" w:rsidP="00E773DD">
      <w:pPr>
        <w:spacing w:line="360" w:lineRule="auto"/>
        <w:ind w:right="-2"/>
        <w:jc w:val="both"/>
        <w:rPr>
          <w:rFonts w:ascii="David" w:hAnsi="David" w:cs="David" w:hint="cs"/>
          <w:b/>
          <w:bCs/>
          <w:color w:val="000000"/>
          <w:sz w:val="22"/>
          <w:szCs w:val="22"/>
        </w:rPr>
      </w:pPr>
      <w:r>
        <w:rPr>
          <w:rFonts w:ascii="David" w:hAnsi="David" w:cs="David"/>
          <w:b/>
          <w:bCs/>
          <w:color w:val="000000"/>
          <w:sz w:val="22"/>
          <w:szCs w:val="22"/>
        </w:rPr>
        <w:t>Sensor network deployment</w:t>
      </w:r>
    </w:p>
    <w:p w14:paraId="611951EA" w14:textId="13330E81" w:rsidR="00453467" w:rsidRDefault="002F48DE" w:rsidP="00453467">
      <w:pPr>
        <w:spacing w:line="360" w:lineRule="auto"/>
        <w:ind w:right="-2"/>
        <w:jc w:val="both"/>
        <w:rPr>
          <w:rFonts w:ascii="David" w:hAnsi="David" w:cs="David"/>
          <w:color w:val="000000" w:themeColor="text1"/>
        </w:rPr>
      </w:pPr>
      <w:r>
        <w:rPr>
          <w:rFonts w:ascii="David" w:hAnsi="David" w:cs="David"/>
          <w:color w:val="000000"/>
        </w:rPr>
        <w:t xml:space="preserve">The argument presented above </w:t>
      </w:r>
      <w:r w:rsidR="00C3661D">
        <w:rPr>
          <w:rFonts w:ascii="David" w:hAnsi="David" w:cs="David"/>
          <w:color w:val="000000"/>
        </w:rPr>
        <w:t xml:space="preserve">tried to emphasize the importance </w:t>
      </w:r>
      <w:r w:rsidR="00723DDA">
        <w:rPr>
          <w:rFonts w:ascii="David" w:hAnsi="David" w:cs="David"/>
          <w:color w:val="000000"/>
        </w:rPr>
        <w:t xml:space="preserve">and the </w:t>
      </w:r>
      <w:r w:rsidR="008B2E6E">
        <w:rPr>
          <w:rFonts w:ascii="David" w:hAnsi="David" w:cs="David"/>
          <w:color w:val="000000"/>
        </w:rPr>
        <w:t>motivation</w:t>
      </w:r>
      <w:r w:rsidR="00723DDA">
        <w:rPr>
          <w:rFonts w:ascii="David" w:hAnsi="David" w:cs="David"/>
          <w:color w:val="000000"/>
        </w:rPr>
        <w:t xml:space="preserve"> </w:t>
      </w:r>
      <w:r w:rsidR="00782CFD">
        <w:rPr>
          <w:rFonts w:ascii="David" w:hAnsi="David" w:cs="David"/>
          <w:color w:val="000000"/>
        </w:rPr>
        <w:t>for</w:t>
      </w:r>
      <w:r w:rsidR="00C3661D">
        <w:rPr>
          <w:rFonts w:ascii="David" w:hAnsi="David" w:cs="David"/>
          <w:color w:val="000000"/>
        </w:rPr>
        <w:t xml:space="preserve"> </w:t>
      </w:r>
      <w:r w:rsidR="007912C7">
        <w:rPr>
          <w:rFonts w:ascii="David" w:hAnsi="David" w:cs="David"/>
          <w:color w:val="000000"/>
        </w:rPr>
        <w:t>generating high resolution</w:t>
      </w:r>
      <w:r w:rsidR="00C3661D">
        <w:rPr>
          <w:rFonts w:ascii="David" w:hAnsi="David" w:cs="David"/>
          <w:color w:val="000000"/>
        </w:rPr>
        <w:t xml:space="preserve"> </w:t>
      </w:r>
      <w:r w:rsidR="005746FE">
        <w:rPr>
          <w:rFonts w:ascii="David" w:hAnsi="David" w:cs="David"/>
          <w:color w:val="000000"/>
        </w:rPr>
        <w:t>pollution concentration</w:t>
      </w:r>
      <w:r w:rsidR="009E4134">
        <w:rPr>
          <w:rFonts w:ascii="David" w:hAnsi="David" w:cs="David"/>
          <w:color w:val="000000"/>
        </w:rPr>
        <w:t xml:space="preserve"> maps</w:t>
      </w:r>
      <w:r w:rsidR="00180008">
        <w:rPr>
          <w:rFonts w:ascii="David" w:hAnsi="David" w:cs="David"/>
          <w:color w:val="000000"/>
        </w:rPr>
        <w:t xml:space="preserve">, </w:t>
      </w:r>
      <w:r w:rsidR="007912C7">
        <w:rPr>
          <w:rFonts w:ascii="David" w:hAnsi="David" w:cs="David"/>
          <w:color w:val="000000"/>
        </w:rPr>
        <w:t>whether</w:t>
      </w:r>
      <w:r w:rsidR="00180008">
        <w:rPr>
          <w:rFonts w:ascii="David" w:hAnsi="David" w:cs="David"/>
          <w:color w:val="000000"/>
        </w:rPr>
        <w:t xml:space="preserve"> </w:t>
      </w:r>
      <w:r w:rsidR="007912C7">
        <w:rPr>
          <w:rFonts w:ascii="David" w:hAnsi="David" w:cs="David"/>
          <w:color w:val="000000"/>
        </w:rPr>
        <w:t xml:space="preserve">achieved </w:t>
      </w:r>
      <w:r w:rsidR="00180008">
        <w:rPr>
          <w:rFonts w:ascii="David" w:hAnsi="David" w:cs="David"/>
          <w:color w:val="000000"/>
        </w:rPr>
        <w:t xml:space="preserve">by spatial interpolation methods, ATD models or by first </w:t>
      </w:r>
      <w:r w:rsidR="00180008" w:rsidRPr="001F6AB8">
        <w:rPr>
          <w:rFonts w:ascii="David" w:hAnsi="David" w:cs="David" w:hint="cs"/>
          <w:color w:val="000000" w:themeColor="text1"/>
        </w:rPr>
        <w:t>estimati</w:t>
      </w:r>
      <w:r w:rsidR="00180008">
        <w:rPr>
          <w:rFonts w:ascii="David" w:hAnsi="David" w:cs="David"/>
          <w:color w:val="000000" w:themeColor="text1"/>
        </w:rPr>
        <w:t>ng</w:t>
      </w:r>
      <w:r w:rsidR="00180008" w:rsidRPr="001F6AB8">
        <w:rPr>
          <w:rFonts w:ascii="David" w:hAnsi="David" w:cs="David" w:hint="cs"/>
          <w:color w:val="000000" w:themeColor="text1"/>
        </w:rPr>
        <w:t xml:space="preserve"> source parameters</w:t>
      </w:r>
      <w:r w:rsidR="005746FE">
        <w:rPr>
          <w:rFonts w:ascii="David" w:hAnsi="David" w:cs="David"/>
          <w:color w:val="000000"/>
        </w:rPr>
        <w:t>.</w:t>
      </w:r>
      <w:r w:rsidR="00180008">
        <w:rPr>
          <w:rFonts w:ascii="David" w:hAnsi="David" w:cs="David"/>
          <w:color w:val="000000"/>
        </w:rPr>
        <w:t xml:space="preserve"> </w:t>
      </w:r>
      <w:r w:rsidR="00703116">
        <w:rPr>
          <w:rFonts w:ascii="David" w:hAnsi="David" w:cs="David"/>
          <w:color w:val="000000"/>
        </w:rPr>
        <w:t>When</w:t>
      </w:r>
      <w:r w:rsidR="00D00F80">
        <w:rPr>
          <w:rFonts w:ascii="David" w:hAnsi="David" w:cs="David"/>
          <w:color w:val="000000"/>
        </w:rPr>
        <w:t xml:space="preserve"> resources</w:t>
      </w:r>
      <w:r w:rsidR="00703116">
        <w:rPr>
          <w:rFonts w:ascii="David" w:hAnsi="David" w:cs="David"/>
          <w:color w:val="000000"/>
        </w:rPr>
        <w:t xml:space="preserve"> are unlimited, </w:t>
      </w:r>
      <w:r w:rsidR="0047188F">
        <w:rPr>
          <w:rFonts w:ascii="David" w:hAnsi="David" w:cs="David"/>
          <w:color w:val="000000"/>
        </w:rPr>
        <w:t>the challenge of represent</w:t>
      </w:r>
      <w:r w:rsidR="009E4134">
        <w:rPr>
          <w:rFonts w:ascii="David" w:hAnsi="David" w:cs="David"/>
          <w:color w:val="000000"/>
        </w:rPr>
        <w:t xml:space="preserve">ing </w:t>
      </w:r>
      <w:r w:rsidR="003D3F70">
        <w:rPr>
          <w:rFonts w:ascii="David" w:hAnsi="David" w:cs="David"/>
          <w:color w:val="000000"/>
        </w:rPr>
        <w:t xml:space="preserve">well </w:t>
      </w:r>
      <w:r w:rsidR="009E4134">
        <w:rPr>
          <w:rFonts w:ascii="David" w:hAnsi="David" w:cs="David"/>
          <w:color w:val="000000"/>
        </w:rPr>
        <w:t>the pollution</w:t>
      </w:r>
      <w:r w:rsidR="0047188F">
        <w:rPr>
          <w:rFonts w:ascii="David" w:hAnsi="David" w:cs="David"/>
          <w:color w:val="000000"/>
        </w:rPr>
        <w:t xml:space="preserve"> </w:t>
      </w:r>
      <w:r w:rsidR="009E4134">
        <w:rPr>
          <w:rFonts w:ascii="David" w:hAnsi="David" w:cs="David"/>
          <w:color w:val="000000"/>
        </w:rPr>
        <w:t xml:space="preserve">field </w:t>
      </w:r>
      <w:r w:rsidR="007E3FAB">
        <w:rPr>
          <w:rFonts w:ascii="David" w:hAnsi="David" w:cs="David"/>
          <w:color w:val="000000"/>
        </w:rPr>
        <w:t>can be</w:t>
      </w:r>
      <w:r w:rsidR="00C02E38">
        <w:rPr>
          <w:rFonts w:ascii="David" w:hAnsi="David" w:cs="David"/>
          <w:color w:val="000000"/>
        </w:rPr>
        <w:t xml:space="preserve"> </w:t>
      </w:r>
      <w:r w:rsidR="00A51BA4">
        <w:rPr>
          <w:rFonts w:ascii="David" w:hAnsi="David" w:cs="David"/>
          <w:color w:val="000000"/>
        </w:rPr>
        <w:t>simple,</w:t>
      </w:r>
      <w:r w:rsidR="003F769A">
        <w:rPr>
          <w:rFonts w:ascii="David" w:hAnsi="David" w:cs="David"/>
          <w:color w:val="000000"/>
        </w:rPr>
        <w:t xml:space="preserve"> </w:t>
      </w:r>
      <w:r w:rsidR="000E2B32">
        <w:rPr>
          <w:rFonts w:ascii="David" w:hAnsi="David" w:cs="David"/>
          <w:color w:val="000000"/>
        </w:rPr>
        <w:t xml:space="preserve">requiring </w:t>
      </w:r>
      <w:r w:rsidR="00850062">
        <w:rPr>
          <w:rFonts w:ascii="David" w:hAnsi="David" w:cs="David"/>
          <w:color w:val="000000"/>
        </w:rPr>
        <w:t xml:space="preserve">only </w:t>
      </w:r>
      <w:r w:rsidR="003F769A">
        <w:rPr>
          <w:rFonts w:ascii="David" w:hAnsi="David" w:cs="David"/>
          <w:color w:val="000000"/>
        </w:rPr>
        <w:t>the</w:t>
      </w:r>
      <w:r w:rsidR="007724D7">
        <w:rPr>
          <w:rFonts w:ascii="David" w:hAnsi="David" w:cs="David"/>
          <w:color w:val="000000"/>
        </w:rPr>
        <w:t xml:space="preserve"> vast </w:t>
      </w:r>
      <w:r w:rsidR="00023E7F">
        <w:rPr>
          <w:rFonts w:ascii="David" w:hAnsi="David" w:cs="David"/>
          <w:color w:val="000000"/>
        </w:rPr>
        <w:t xml:space="preserve">deployment </w:t>
      </w:r>
      <w:r w:rsidR="00057589">
        <w:rPr>
          <w:rFonts w:ascii="David" w:hAnsi="David" w:cs="David"/>
          <w:color w:val="000000"/>
        </w:rPr>
        <w:t xml:space="preserve">of </w:t>
      </w:r>
      <w:r w:rsidR="00873B64">
        <w:rPr>
          <w:rFonts w:ascii="David" w:hAnsi="David" w:cs="David"/>
          <w:color w:val="000000"/>
        </w:rPr>
        <w:t xml:space="preserve">sensors </w:t>
      </w:r>
      <w:r w:rsidR="00AD53D1">
        <w:rPr>
          <w:rFonts w:ascii="David" w:hAnsi="David" w:cs="David"/>
          <w:color w:val="000000"/>
        </w:rPr>
        <w:t>in space</w:t>
      </w:r>
      <w:r w:rsidR="00B76F1A">
        <w:rPr>
          <w:rFonts w:ascii="David" w:hAnsi="David" w:cs="David"/>
          <w:color w:val="000000"/>
        </w:rPr>
        <w:t xml:space="preserve"> to reach full cover of the area</w:t>
      </w:r>
      <w:r w:rsidR="00B65955">
        <w:rPr>
          <w:rFonts w:ascii="David" w:hAnsi="David" w:cs="David"/>
          <w:color w:val="000000"/>
        </w:rPr>
        <w:t xml:space="preserve">. </w:t>
      </w:r>
      <w:r w:rsidR="00B76F1A">
        <w:rPr>
          <w:rFonts w:ascii="David" w:hAnsi="David" w:cs="David"/>
          <w:color w:val="000000"/>
        </w:rPr>
        <w:t xml:space="preserve">However, as </w:t>
      </w:r>
      <w:r w:rsidR="00286140">
        <w:rPr>
          <w:rFonts w:ascii="David" w:hAnsi="David" w:cs="David"/>
          <w:color w:val="000000"/>
        </w:rPr>
        <w:t xml:space="preserve">financial and human </w:t>
      </w:r>
      <w:r w:rsidR="003F769A">
        <w:rPr>
          <w:rFonts w:ascii="David" w:hAnsi="David" w:cs="David"/>
          <w:color w:val="000000"/>
        </w:rPr>
        <w:t xml:space="preserve">resources are </w:t>
      </w:r>
      <w:r w:rsidR="008455BA">
        <w:rPr>
          <w:rFonts w:ascii="David" w:hAnsi="David" w:cs="David"/>
          <w:color w:val="000000"/>
        </w:rPr>
        <w:t xml:space="preserve">usually </w:t>
      </w:r>
      <w:r w:rsidR="003F769A">
        <w:rPr>
          <w:rFonts w:ascii="David" w:hAnsi="David" w:cs="David"/>
          <w:color w:val="000000"/>
        </w:rPr>
        <w:t xml:space="preserve">limited, a smart and </w:t>
      </w:r>
      <w:r w:rsidR="007912C7" w:rsidRPr="001F6AB8">
        <w:rPr>
          <w:rFonts w:ascii="David" w:hAnsi="David" w:cs="David" w:hint="cs"/>
          <w:color w:val="000000" w:themeColor="text1"/>
        </w:rPr>
        <w:t>rigorous deployment of a network of sensors is needed</w:t>
      </w:r>
      <w:r w:rsidR="009A1139">
        <w:rPr>
          <w:rFonts w:ascii="David" w:hAnsi="David" w:cs="David"/>
          <w:color w:val="000000" w:themeColor="text1"/>
        </w:rPr>
        <w:t xml:space="preserve">, </w:t>
      </w:r>
      <w:r w:rsidR="005F7EFF">
        <w:rPr>
          <w:rFonts w:ascii="David" w:hAnsi="David" w:cs="David"/>
          <w:color w:val="000000" w:themeColor="text1"/>
        </w:rPr>
        <w:t xml:space="preserve">one which can </w:t>
      </w:r>
      <w:r w:rsidR="0016392B">
        <w:rPr>
          <w:rFonts w:ascii="David" w:hAnsi="David" w:cs="David"/>
          <w:color w:val="000000" w:themeColor="text1"/>
        </w:rPr>
        <w:t>lead to the production of</w:t>
      </w:r>
      <w:r w:rsidR="00E55B3E">
        <w:rPr>
          <w:rFonts w:ascii="David" w:hAnsi="David" w:cs="David"/>
          <w:color w:val="000000" w:themeColor="text1"/>
        </w:rPr>
        <w:t xml:space="preserve"> </w:t>
      </w:r>
      <w:r w:rsidR="0042450D">
        <w:rPr>
          <w:rFonts w:ascii="David" w:hAnsi="David" w:cs="David"/>
          <w:color w:val="000000" w:themeColor="text1"/>
        </w:rPr>
        <w:t xml:space="preserve">pollution maps of the highest resolution </w:t>
      </w:r>
      <w:r w:rsidR="003919A9">
        <w:rPr>
          <w:rFonts w:ascii="David" w:hAnsi="David" w:cs="David"/>
          <w:color w:val="000000" w:themeColor="text1"/>
        </w:rPr>
        <w:t>with</w:t>
      </w:r>
      <w:r w:rsidR="005676EB">
        <w:rPr>
          <w:rFonts w:ascii="David" w:hAnsi="David" w:cs="David"/>
          <w:color w:val="000000" w:themeColor="text1"/>
        </w:rPr>
        <w:t xml:space="preserve"> </w:t>
      </w:r>
      <w:r w:rsidR="006B77C0">
        <w:rPr>
          <w:rFonts w:ascii="David" w:hAnsi="David" w:cs="David"/>
          <w:color w:val="000000" w:themeColor="text1"/>
        </w:rPr>
        <w:t>the</w:t>
      </w:r>
      <w:r w:rsidR="00A176EB">
        <w:rPr>
          <w:rFonts w:ascii="David" w:hAnsi="David" w:cs="David"/>
          <w:color w:val="000000" w:themeColor="text1"/>
        </w:rPr>
        <w:t xml:space="preserve"> </w:t>
      </w:r>
      <w:r w:rsidR="00270B44">
        <w:rPr>
          <w:rFonts w:ascii="David" w:hAnsi="David" w:cs="David"/>
          <w:color w:val="000000" w:themeColor="text1"/>
        </w:rPr>
        <w:t>lowest</w:t>
      </w:r>
      <w:r w:rsidR="00C77E5A">
        <w:rPr>
          <w:rFonts w:ascii="David" w:hAnsi="David" w:cs="David"/>
          <w:color w:val="000000" w:themeColor="text1"/>
        </w:rPr>
        <w:t xml:space="preserve"> </w:t>
      </w:r>
      <w:r w:rsidR="000D441B">
        <w:rPr>
          <w:rFonts w:ascii="David" w:hAnsi="David" w:cs="David"/>
          <w:color w:val="000000" w:themeColor="text1"/>
        </w:rPr>
        <w:t>preferable</w:t>
      </w:r>
      <w:bookmarkStart w:id="2" w:name="_GoBack"/>
      <w:bookmarkEnd w:id="2"/>
      <w:r w:rsidR="00C82760">
        <w:rPr>
          <w:rFonts w:ascii="David" w:hAnsi="David" w:cs="David"/>
          <w:color w:val="000000" w:themeColor="text1"/>
        </w:rPr>
        <w:t xml:space="preserve"> </w:t>
      </w:r>
      <w:r w:rsidR="00C77E5A">
        <w:rPr>
          <w:rFonts w:ascii="David" w:hAnsi="David" w:cs="David"/>
          <w:color w:val="000000" w:themeColor="text1"/>
        </w:rPr>
        <w:t xml:space="preserve">cost. </w:t>
      </w:r>
    </w:p>
    <w:p w14:paraId="34E27FF8" w14:textId="3AE9A079" w:rsidR="00C036E1" w:rsidRDefault="00CE7625" w:rsidP="004B6BE5">
      <w:pPr>
        <w:spacing w:line="360" w:lineRule="auto"/>
        <w:ind w:right="-2" w:firstLine="720"/>
        <w:jc w:val="both"/>
        <w:rPr>
          <w:rFonts w:ascii="David" w:hAnsi="David" w:cs="David"/>
        </w:rPr>
      </w:pPr>
      <w:r w:rsidRPr="001F6AB8">
        <w:rPr>
          <w:rFonts w:ascii="David" w:hAnsi="David" w:cs="David" w:hint="cs"/>
          <w:color w:val="000000"/>
        </w:rPr>
        <w:t xml:space="preserve">The following </w:t>
      </w:r>
      <w:r w:rsidR="004B7699">
        <w:rPr>
          <w:rFonts w:ascii="David" w:hAnsi="David" w:cs="David"/>
          <w:color w:val="000000"/>
        </w:rPr>
        <w:t>proposal</w:t>
      </w:r>
      <w:r w:rsidRPr="001F6AB8">
        <w:rPr>
          <w:rFonts w:ascii="David" w:hAnsi="David" w:cs="David" w:hint="cs"/>
          <w:color w:val="000000"/>
        </w:rPr>
        <w:t xml:space="preserve"> offers a</w:t>
      </w:r>
      <w:r w:rsidR="003D3F70">
        <w:rPr>
          <w:rFonts w:ascii="David" w:hAnsi="David" w:cs="David"/>
          <w:color w:val="000000"/>
        </w:rPr>
        <w:t xml:space="preserve"> multi-objective</w:t>
      </w:r>
      <w:r w:rsidR="004B7699">
        <w:rPr>
          <w:rFonts w:ascii="David" w:hAnsi="David" w:cs="David"/>
          <w:color w:val="000000"/>
        </w:rPr>
        <w:t xml:space="preserve"> optimization model</w:t>
      </w:r>
      <w:r w:rsidRPr="001F6AB8">
        <w:rPr>
          <w:rFonts w:ascii="David" w:hAnsi="David" w:cs="David" w:hint="cs"/>
          <w:color w:val="000000"/>
        </w:rPr>
        <w:t xml:space="preserve"> </w:t>
      </w:r>
      <w:r w:rsidR="00DD422D">
        <w:rPr>
          <w:rFonts w:ascii="David" w:hAnsi="David" w:cs="David"/>
          <w:color w:val="000000"/>
        </w:rPr>
        <w:t xml:space="preserve">for the deployment of </w:t>
      </w:r>
      <w:r w:rsidR="00DD422D" w:rsidRPr="001F6AB8">
        <w:rPr>
          <w:rFonts w:ascii="David" w:hAnsi="David" w:cs="David" w:hint="cs"/>
          <w:color w:val="000000"/>
        </w:rPr>
        <w:t>a stationary network of sensors</w:t>
      </w:r>
      <w:r w:rsidR="00AF6D8C">
        <w:rPr>
          <w:rFonts w:ascii="David" w:hAnsi="David" w:cs="David"/>
          <w:color w:val="000000"/>
        </w:rPr>
        <w:t xml:space="preserve"> (of no specific </w:t>
      </w:r>
      <w:r w:rsidR="0032195B">
        <w:rPr>
          <w:rFonts w:ascii="David" w:hAnsi="David" w:cs="David"/>
          <w:color w:val="000000"/>
        </w:rPr>
        <w:t>type</w:t>
      </w:r>
      <w:r w:rsidR="00AF6D8C">
        <w:rPr>
          <w:rFonts w:ascii="David" w:hAnsi="David" w:cs="David"/>
          <w:color w:val="000000"/>
        </w:rPr>
        <w:t>)</w:t>
      </w:r>
      <w:r w:rsidR="00C02315">
        <w:rPr>
          <w:rFonts w:ascii="David" w:hAnsi="David" w:cs="David"/>
          <w:color w:val="000000"/>
        </w:rPr>
        <w:t xml:space="preserve">, </w:t>
      </w:r>
      <w:r w:rsidRPr="001F6AB8">
        <w:rPr>
          <w:rFonts w:ascii="David" w:hAnsi="David" w:cs="David" w:hint="cs"/>
          <w:color w:val="000000"/>
        </w:rPr>
        <w:t xml:space="preserve">that can serve stakeholders when either planning the positioning of </w:t>
      </w:r>
      <w:r w:rsidR="0093075C">
        <w:rPr>
          <w:rFonts w:ascii="David" w:hAnsi="David" w:cs="David"/>
          <w:color w:val="000000"/>
        </w:rPr>
        <w:t>such network</w:t>
      </w:r>
      <w:r w:rsidRPr="001F6AB8">
        <w:rPr>
          <w:rFonts w:ascii="David" w:hAnsi="David" w:cs="David" w:hint="cs"/>
          <w:color w:val="000000"/>
        </w:rPr>
        <w:t xml:space="preserve"> or planning a span of sensors during a routine sampling task. It </w:t>
      </w:r>
      <w:r w:rsidR="009B6CE7" w:rsidRPr="001F6AB8">
        <w:rPr>
          <w:rFonts w:ascii="David" w:hAnsi="David" w:cs="David" w:hint="cs"/>
          <w:color w:val="000000"/>
        </w:rPr>
        <w:t xml:space="preserve">is based on </w:t>
      </w:r>
      <w:r w:rsidR="000025C2">
        <w:rPr>
          <w:rFonts w:ascii="David" w:hAnsi="David" w:cs="David"/>
          <w:color w:val="000000"/>
        </w:rPr>
        <w:t xml:space="preserve">statistics of </w:t>
      </w:r>
      <w:r w:rsidR="00A87A7F" w:rsidRPr="001F6AB8">
        <w:rPr>
          <w:rFonts w:ascii="David" w:hAnsi="David" w:cs="David" w:hint="cs"/>
          <w:color w:val="000000"/>
        </w:rPr>
        <w:t>meteorological data</w:t>
      </w:r>
      <w:r w:rsidR="00870804" w:rsidRPr="001F6AB8">
        <w:rPr>
          <w:rFonts w:ascii="David" w:hAnsi="David" w:cs="David" w:hint="cs"/>
          <w:color w:val="000000"/>
        </w:rPr>
        <w:t xml:space="preserve"> </w:t>
      </w:r>
      <w:r w:rsidR="006F2406" w:rsidRPr="001F6AB8">
        <w:rPr>
          <w:rFonts w:ascii="David" w:hAnsi="David" w:cs="David" w:hint="cs"/>
          <w:color w:val="000000"/>
        </w:rPr>
        <w:t xml:space="preserve">(wind </w:t>
      </w:r>
      <w:r w:rsidR="00F573CB">
        <w:rPr>
          <w:rFonts w:ascii="David" w:hAnsi="David" w:cs="David"/>
          <w:color w:val="000000"/>
        </w:rPr>
        <w:t>velocity</w:t>
      </w:r>
      <w:r w:rsidR="006F2406" w:rsidRPr="001F6AB8">
        <w:rPr>
          <w:rFonts w:ascii="David" w:hAnsi="David" w:cs="David" w:hint="cs"/>
          <w:color w:val="000000"/>
        </w:rPr>
        <w:t xml:space="preserve"> and atmospheric stability) </w:t>
      </w:r>
      <w:r w:rsidR="00870804" w:rsidRPr="001F6AB8">
        <w:rPr>
          <w:rFonts w:ascii="David" w:hAnsi="David" w:cs="David" w:hint="cs"/>
          <w:color w:val="000000"/>
        </w:rPr>
        <w:t xml:space="preserve">and </w:t>
      </w:r>
      <w:r w:rsidR="003D3F70">
        <w:rPr>
          <w:rFonts w:ascii="David" w:hAnsi="David" w:cs="David"/>
          <w:color w:val="000000"/>
        </w:rPr>
        <w:t>uses</w:t>
      </w:r>
      <w:r w:rsidR="00A85806" w:rsidRPr="001F6AB8">
        <w:rPr>
          <w:rFonts w:ascii="David" w:hAnsi="David" w:cs="David" w:hint="cs"/>
          <w:color w:val="000000"/>
        </w:rPr>
        <w:t xml:space="preserve"> </w:t>
      </w:r>
      <w:r w:rsidR="003D3F70">
        <w:rPr>
          <w:rFonts w:ascii="David" w:hAnsi="David" w:cs="David"/>
          <w:color w:val="000000"/>
        </w:rPr>
        <w:t xml:space="preserve">as an objective a </w:t>
      </w:r>
      <w:r w:rsidR="00AF3356" w:rsidRPr="001F6AB8">
        <w:rPr>
          <w:rFonts w:ascii="David" w:hAnsi="David" w:cs="David" w:hint="cs"/>
          <w:color w:val="000000"/>
        </w:rPr>
        <w:t xml:space="preserve">quantitative </w:t>
      </w:r>
      <w:r w:rsidR="00A85806" w:rsidRPr="001F6AB8">
        <w:rPr>
          <w:rFonts w:ascii="David" w:hAnsi="David" w:cs="David" w:hint="cs"/>
          <w:color w:val="000000"/>
        </w:rPr>
        <w:t xml:space="preserve">measure </w:t>
      </w:r>
      <w:r w:rsidR="00AF3356" w:rsidRPr="001F6AB8">
        <w:rPr>
          <w:rFonts w:ascii="David" w:hAnsi="David" w:cs="David" w:hint="cs"/>
          <w:color w:val="000000"/>
        </w:rPr>
        <w:t>of the complexity of the given set</w:t>
      </w:r>
      <w:r w:rsidR="0075316D">
        <w:rPr>
          <w:rFonts w:ascii="David" w:hAnsi="David" w:cs="David"/>
          <w:color w:val="000000"/>
        </w:rPr>
        <w:t xml:space="preserve"> of sources</w:t>
      </w:r>
      <w:r w:rsidR="00B43F70" w:rsidRPr="001F6AB8">
        <w:rPr>
          <w:rFonts w:ascii="David" w:hAnsi="David" w:cs="David" w:hint="cs"/>
          <w:color w:val="000000"/>
        </w:rPr>
        <w:t xml:space="preserve">, making </w:t>
      </w:r>
      <w:r w:rsidR="00B43F70" w:rsidRPr="001F6AB8">
        <w:rPr>
          <w:rFonts w:ascii="David" w:hAnsi="David" w:cs="David" w:hint="cs"/>
          <w:color w:val="000000"/>
        </w:rPr>
        <w:lastRenderedPageBreak/>
        <w:t xml:space="preserve">it possible to evaluate </w:t>
      </w:r>
      <w:r w:rsidR="00BA4CC3" w:rsidRPr="001F6AB8">
        <w:rPr>
          <w:rFonts w:ascii="David" w:hAnsi="David" w:cs="David" w:hint="cs"/>
          <w:color w:val="000000"/>
        </w:rPr>
        <w:t xml:space="preserve">how hard it may be to separate </w:t>
      </w:r>
      <w:r w:rsidR="00806701">
        <w:rPr>
          <w:rFonts w:ascii="David" w:hAnsi="David" w:cs="David"/>
          <w:color w:val="000000"/>
        </w:rPr>
        <w:t xml:space="preserve">overlapping </w:t>
      </w:r>
      <w:r w:rsidR="00BA4CC3" w:rsidRPr="001F6AB8">
        <w:rPr>
          <w:rFonts w:ascii="David" w:hAnsi="David" w:cs="David" w:hint="cs"/>
        </w:rPr>
        <w:t>pollution plumes</w:t>
      </w:r>
      <w:r w:rsidR="00806701">
        <w:rPr>
          <w:rFonts w:ascii="David" w:hAnsi="David" w:cs="David"/>
        </w:rPr>
        <w:t>, once sensors are deployed</w:t>
      </w:r>
      <w:r w:rsidR="00BA4CC3" w:rsidRPr="001F6AB8">
        <w:rPr>
          <w:rFonts w:ascii="David" w:hAnsi="David" w:cs="David" w:hint="cs"/>
        </w:rPr>
        <w:t>.</w:t>
      </w:r>
      <w:r w:rsidR="00942BAA" w:rsidRPr="001F6AB8">
        <w:rPr>
          <w:rFonts w:ascii="David" w:hAnsi="David" w:cs="David" w:hint="cs"/>
        </w:rPr>
        <w:t xml:space="preserve"> </w:t>
      </w:r>
    </w:p>
    <w:p w14:paraId="2FBE1EA5" w14:textId="77777777" w:rsidR="003D3F70" w:rsidRPr="001F6AB8" w:rsidRDefault="003D3F70" w:rsidP="004B6BE5">
      <w:pPr>
        <w:spacing w:line="360" w:lineRule="auto"/>
        <w:ind w:right="-2" w:firstLine="720"/>
        <w:jc w:val="both"/>
        <w:rPr>
          <w:rFonts w:ascii="David" w:hAnsi="David" w:cs="David" w:hint="cs"/>
          <w:color w:val="000000"/>
        </w:rPr>
      </w:pPr>
    </w:p>
    <w:p w14:paraId="3BA875B6" w14:textId="7777777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objectives</w:t>
      </w:r>
    </w:p>
    <w:p w14:paraId="555677C9" w14:textId="0D57E0A6" w:rsidR="0068115F" w:rsidRPr="00D90ABC" w:rsidRDefault="004A571E" w:rsidP="004A571E">
      <w:pPr>
        <w:bidi/>
        <w:spacing w:line="276" w:lineRule="auto"/>
        <w:jc w:val="both"/>
        <w:rPr>
          <w:rFonts w:ascii="David" w:hAnsi="David" w:cs="David"/>
          <w:sz w:val="21"/>
          <w:szCs w:val="21"/>
        </w:rPr>
      </w:pPr>
      <w:r w:rsidRPr="00D90ABC">
        <w:rPr>
          <w:rFonts w:ascii="David" w:hAnsi="David" w:cs="David" w:hint="cs"/>
          <w:sz w:val="22"/>
          <w:szCs w:val="22"/>
          <w:u w:val="single"/>
          <w:rtl/>
        </w:rPr>
        <w:t>היפותזה</w:t>
      </w:r>
      <w:r w:rsidRPr="00D90ABC">
        <w:rPr>
          <w:rFonts w:ascii="David" w:hAnsi="David" w:cs="David"/>
          <w:sz w:val="22"/>
          <w:szCs w:val="22"/>
          <w:u w:val="single"/>
          <w:rtl/>
        </w:rPr>
        <w:t xml:space="preserve"> ומטרת המחקר</w:t>
      </w:r>
      <w:r w:rsidRPr="00D90ABC">
        <w:rPr>
          <w:rFonts w:ascii="David" w:hAnsi="David" w:cs="David" w:hint="cs"/>
          <w:sz w:val="22"/>
          <w:szCs w:val="22"/>
          <w:rtl/>
        </w:rPr>
        <w:t xml:space="preserve"> (רצוי להציג את מטרת העל ולפרט את מטרות המשנה הנגזרות ממנה).</w:t>
      </w:r>
    </w:p>
    <w:p w14:paraId="7F520A8E" w14:textId="77777777" w:rsidR="00CC2664" w:rsidRPr="004A571E" w:rsidRDefault="00CC2664" w:rsidP="00CC2664">
      <w:pPr>
        <w:bidi/>
        <w:spacing w:line="276" w:lineRule="auto"/>
        <w:jc w:val="both"/>
        <w:rPr>
          <w:rFonts w:ascii="David" w:hAnsi="David" w:cs="David" w:hint="cs"/>
          <w:sz w:val="22"/>
          <w:szCs w:val="22"/>
        </w:rPr>
      </w:pPr>
    </w:p>
    <w:p w14:paraId="48B8A394" w14:textId="61C8FCD7" w:rsidR="00B011EB" w:rsidRPr="001F6AB8" w:rsidRDefault="00B011EB" w:rsidP="003F702D">
      <w:pPr>
        <w:spacing w:line="360" w:lineRule="auto"/>
        <w:ind w:right="-2"/>
        <w:jc w:val="both"/>
        <w:rPr>
          <w:rFonts w:ascii="David" w:hAnsi="David" w:cs="David" w:hint="cs"/>
          <w:b/>
          <w:bCs/>
        </w:rPr>
      </w:pPr>
      <w:r w:rsidRPr="001F6AB8">
        <w:rPr>
          <w:rFonts w:ascii="David" w:hAnsi="David" w:cs="David" w:hint="cs"/>
          <w:b/>
          <w:bCs/>
        </w:rPr>
        <w:t>Research contribution</w:t>
      </w:r>
    </w:p>
    <w:p w14:paraId="3A828C3B" w14:textId="3CDA49FC" w:rsidR="001528E3" w:rsidRPr="0051319F" w:rsidRDefault="004A571E" w:rsidP="001B6118">
      <w:pPr>
        <w:bidi/>
        <w:spacing w:line="360" w:lineRule="auto"/>
        <w:ind w:right="-2"/>
        <w:jc w:val="both"/>
        <w:rPr>
          <w:rFonts w:ascii="David" w:hAnsi="David" w:cs="David" w:hint="cs"/>
          <w:b/>
          <w:bCs/>
          <w:sz w:val="28"/>
          <w:szCs w:val="28"/>
          <w:rtl/>
        </w:rPr>
      </w:pPr>
      <w:r w:rsidRPr="00D90ABC">
        <w:rPr>
          <w:rFonts w:ascii="David" w:hAnsi="David" w:cs="David"/>
          <w:sz w:val="22"/>
          <w:szCs w:val="22"/>
          <w:u w:val="single"/>
          <w:rtl/>
        </w:rPr>
        <w:t>חשיבות המחקר</w:t>
      </w:r>
      <w:r w:rsidRPr="00D90ABC">
        <w:rPr>
          <w:rFonts w:ascii="David" w:hAnsi="David" w:cs="David"/>
          <w:sz w:val="22"/>
          <w:szCs w:val="22"/>
          <w:rtl/>
        </w:rPr>
        <w:t xml:space="preserve"> ותרומותיו מבחינה מדעית</w:t>
      </w:r>
      <w:r w:rsidRPr="00D90ABC">
        <w:rPr>
          <w:rFonts w:ascii="David" w:hAnsi="David" w:cs="David" w:hint="cs"/>
          <w:sz w:val="22"/>
          <w:szCs w:val="22"/>
          <w:rtl/>
        </w:rPr>
        <w:t>/עיונית</w:t>
      </w:r>
      <w:r w:rsidRPr="00D90ABC">
        <w:rPr>
          <w:rFonts w:ascii="David" w:hAnsi="David" w:cs="David"/>
          <w:sz w:val="22"/>
          <w:szCs w:val="22"/>
          <w:rtl/>
        </w:rPr>
        <w:t xml:space="preserve"> והנדסית</w:t>
      </w:r>
      <w:r w:rsidRPr="00D90ABC">
        <w:rPr>
          <w:rFonts w:ascii="David" w:hAnsi="David" w:cs="David" w:hint="cs"/>
          <w:sz w:val="22"/>
          <w:szCs w:val="22"/>
          <w:rtl/>
        </w:rPr>
        <w:t>/יישומי</w:t>
      </w:r>
      <w:r w:rsidR="009C7432" w:rsidRPr="00D90ABC">
        <w:rPr>
          <w:rFonts w:ascii="David" w:hAnsi="David" w:cs="David" w:hint="cs"/>
          <w:sz w:val="22"/>
          <w:szCs w:val="22"/>
          <w:rtl/>
        </w:rPr>
        <w:t>ת.</w:t>
      </w:r>
    </w:p>
    <w:p w14:paraId="5D713E0A" w14:textId="206AC133" w:rsidR="00A678A6" w:rsidRPr="001F6AB8" w:rsidRDefault="00A678A6" w:rsidP="003F702D">
      <w:pPr>
        <w:spacing w:line="360" w:lineRule="auto"/>
        <w:ind w:right="-2"/>
        <w:jc w:val="both"/>
        <w:rPr>
          <w:rFonts w:ascii="David" w:hAnsi="David" w:cs="David" w:hint="cs"/>
          <w:b/>
          <w:bCs/>
        </w:rPr>
      </w:pPr>
      <w:r w:rsidRPr="001F6AB8">
        <w:rPr>
          <w:rFonts w:ascii="David" w:hAnsi="David" w:cs="David" w:hint="cs"/>
          <w:b/>
          <w:bCs/>
        </w:rPr>
        <w:t>Literature review</w:t>
      </w:r>
    </w:p>
    <w:p w14:paraId="0CF7F6DA" w14:textId="77777777" w:rsidR="00D90ABC" w:rsidRPr="00F552B3" w:rsidRDefault="00D90ABC" w:rsidP="00D90ABC">
      <w:pPr>
        <w:bidi/>
        <w:spacing w:line="276" w:lineRule="auto"/>
        <w:jc w:val="both"/>
        <w:rPr>
          <w:rFonts w:ascii="David" w:hAnsi="David" w:cs="David"/>
          <w:sz w:val="22"/>
          <w:szCs w:val="22"/>
          <w:rtl/>
        </w:rPr>
      </w:pPr>
      <w:r w:rsidRPr="00F552B3">
        <w:rPr>
          <w:rFonts w:ascii="David" w:hAnsi="David" w:cs="David"/>
          <w:sz w:val="22"/>
          <w:szCs w:val="22"/>
          <w:u w:val="single"/>
          <w:rtl/>
        </w:rPr>
        <w:t>רקע מדעי</w:t>
      </w:r>
      <w:r w:rsidRPr="00F552B3">
        <w:rPr>
          <w:rFonts w:ascii="David" w:hAnsi="David" w:cs="David"/>
          <w:sz w:val="22"/>
          <w:szCs w:val="22"/>
          <w:rtl/>
        </w:rPr>
        <w:t xml:space="preserve"> ש</w:t>
      </w:r>
      <w:r w:rsidRPr="00F552B3">
        <w:rPr>
          <w:rFonts w:ascii="David" w:hAnsi="David" w:cs="David" w:hint="cs"/>
          <w:sz w:val="22"/>
          <w:szCs w:val="22"/>
          <w:rtl/>
        </w:rPr>
        <w:t xml:space="preserve">בו </w:t>
      </w:r>
      <w:r w:rsidRPr="00F552B3">
        <w:rPr>
          <w:rFonts w:ascii="David" w:hAnsi="David" w:cs="David"/>
          <w:sz w:val="22"/>
          <w:szCs w:val="22"/>
          <w:rtl/>
        </w:rPr>
        <w:t xml:space="preserve">יסוכם בצורה תמציתית </w:t>
      </w:r>
      <w:r w:rsidRPr="00F552B3">
        <w:rPr>
          <w:rFonts w:ascii="David" w:hAnsi="David" w:cs="David" w:hint="cs"/>
          <w:sz w:val="22"/>
          <w:szCs w:val="22"/>
          <w:rtl/>
        </w:rPr>
        <w:t>הידע</w:t>
      </w:r>
      <w:r w:rsidRPr="00F552B3">
        <w:rPr>
          <w:rFonts w:ascii="David" w:hAnsi="David" w:cs="David"/>
          <w:sz w:val="22"/>
          <w:szCs w:val="22"/>
          <w:rtl/>
        </w:rPr>
        <w:t xml:space="preserve"> המצוי כיום בתחום המחקר, כולל התייחסות למקורות ספרות עדכניים </w:t>
      </w:r>
      <w:r w:rsidRPr="00F552B3">
        <w:rPr>
          <w:rFonts w:ascii="David" w:hAnsi="David" w:cs="David"/>
          <w:sz w:val="22"/>
          <w:szCs w:val="22"/>
        </w:rPr>
        <w:t>–</w:t>
      </w:r>
      <w:r w:rsidRPr="00F552B3">
        <w:rPr>
          <w:rFonts w:ascii="David" w:hAnsi="David" w:cs="David"/>
          <w:sz w:val="22"/>
          <w:szCs w:val="22"/>
          <w:rtl/>
        </w:rPr>
        <w:t xml:space="preserve"> במתכונת של סקר ספרות ביקורתי.</w:t>
      </w:r>
    </w:p>
    <w:p w14:paraId="5D7E0718" w14:textId="77777777" w:rsidR="00D90ABC" w:rsidRDefault="00D90ABC" w:rsidP="003F702D">
      <w:pPr>
        <w:spacing w:line="360" w:lineRule="auto"/>
        <w:ind w:right="-2"/>
        <w:jc w:val="both"/>
        <w:rPr>
          <w:rFonts w:ascii="David" w:hAnsi="David" w:cs="David"/>
        </w:rPr>
      </w:pPr>
    </w:p>
    <w:p w14:paraId="66A40561" w14:textId="77777777" w:rsidR="004170D4" w:rsidRPr="00D4215C" w:rsidRDefault="004170D4" w:rsidP="004170D4">
      <w:pPr>
        <w:spacing w:line="360" w:lineRule="auto"/>
        <w:ind w:right="-2"/>
        <w:jc w:val="both"/>
        <w:rPr>
          <w:rFonts w:ascii="David" w:hAnsi="David" w:cs="David"/>
          <w:b/>
          <w:bCs/>
        </w:rPr>
      </w:pPr>
      <w:r w:rsidRPr="00D4215C">
        <w:rPr>
          <w:rFonts w:ascii="David" w:hAnsi="David" w:cs="David" w:hint="cs"/>
          <w:b/>
          <w:bCs/>
        </w:rPr>
        <w:t xml:space="preserve">Sensors placement, </w:t>
      </w:r>
      <w:r w:rsidRPr="00D4215C">
        <w:rPr>
          <w:rFonts w:ascii="David" w:hAnsi="David" w:cs="David"/>
          <w:b/>
          <w:bCs/>
        </w:rPr>
        <w:t xml:space="preserve">the problem itself. </w:t>
      </w:r>
    </w:p>
    <w:p w14:paraId="68B7BB5B" w14:textId="2517B901" w:rsidR="00D41BAC" w:rsidRDefault="006316FA" w:rsidP="001A5008">
      <w:pPr>
        <w:spacing w:line="360" w:lineRule="auto"/>
        <w:ind w:right="-2"/>
        <w:jc w:val="both"/>
        <w:rPr>
          <w:rFonts w:ascii="David" w:hAnsi="David" w:cs="David"/>
        </w:rPr>
      </w:pPr>
      <w:r>
        <w:rPr>
          <w:rFonts w:ascii="David" w:hAnsi="David" w:cs="David"/>
        </w:rPr>
        <w:t xml:space="preserve">The problem </w:t>
      </w:r>
      <w:r w:rsidR="00D33A99">
        <w:rPr>
          <w:rFonts w:ascii="David" w:hAnsi="David" w:cs="David"/>
        </w:rPr>
        <w:t>of optimal deployment of</w:t>
      </w:r>
      <w:r w:rsidR="00804B3F">
        <w:rPr>
          <w:rFonts w:ascii="David" w:hAnsi="David" w:cs="David"/>
        </w:rPr>
        <w:t xml:space="preserve"> any </w:t>
      </w:r>
      <w:r w:rsidR="007B2D14">
        <w:rPr>
          <w:rFonts w:ascii="David" w:hAnsi="David" w:cs="David"/>
        </w:rPr>
        <w:t xml:space="preserve">type of </w:t>
      </w:r>
      <w:r w:rsidR="00404209">
        <w:rPr>
          <w:rFonts w:ascii="David" w:hAnsi="David" w:cs="David"/>
        </w:rPr>
        <w:t>sensors consists of determining the</w:t>
      </w:r>
      <w:r w:rsidR="00AE4F9A">
        <w:rPr>
          <w:rFonts w:ascii="David" w:hAnsi="David" w:cs="David"/>
        </w:rPr>
        <w:t>ir</w:t>
      </w:r>
      <w:r w:rsidR="00404209">
        <w:rPr>
          <w:rFonts w:ascii="David" w:hAnsi="David" w:cs="David"/>
        </w:rPr>
        <w:t xml:space="preserve"> optimal positions, while ensuring the </w:t>
      </w:r>
      <w:r w:rsidR="00404209" w:rsidRPr="00F67F4E">
        <w:rPr>
          <w:rFonts w:ascii="David" w:hAnsi="David" w:cs="David"/>
          <w:b/>
          <w:bCs/>
        </w:rPr>
        <w:t>coverage</w:t>
      </w:r>
      <w:r w:rsidR="00404209">
        <w:rPr>
          <w:rFonts w:ascii="David" w:hAnsi="David" w:cs="David"/>
        </w:rPr>
        <w:t xml:space="preserve"> of the deployment field and the </w:t>
      </w:r>
      <w:r w:rsidR="00404209" w:rsidRPr="00F67F4E">
        <w:rPr>
          <w:rFonts w:ascii="David" w:hAnsi="David" w:cs="David"/>
          <w:b/>
          <w:bCs/>
        </w:rPr>
        <w:t>connectivity</w:t>
      </w:r>
      <w:r w:rsidR="00404209">
        <w:rPr>
          <w:rFonts w:ascii="David" w:hAnsi="David" w:cs="David"/>
        </w:rPr>
        <w:t xml:space="preserve"> of the network</w:t>
      </w:r>
      <w:r w:rsidR="00AF26F5">
        <w:rPr>
          <w:rFonts w:ascii="David" w:hAnsi="David" w:cs="David"/>
        </w:rPr>
        <w:t xml:space="preserve"> </w:t>
      </w:r>
      <w:r w:rsidR="00FA79C2">
        <w:rPr>
          <w:rFonts w:ascii="David" w:hAnsi="David" w:cs="David"/>
        </w:rPr>
        <w:fldChar w:fldCharType="begin" w:fldLock="1"/>
      </w:r>
      <w:r w:rsidR="003178D9">
        <w:rPr>
          <w:rFonts w:ascii="David" w:hAnsi="David"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[11]","plainTextFormattedCitation":"[11]","previouslyFormattedCitation":"[11]"},"properties":{"noteIndex":0},"schema":"https://github.com/citation-style-language/schema/raw/master/csl-citation.json"}</w:instrText>
      </w:r>
      <w:r w:rsidR="00FA79C2">
        <w:rPr>
          <w:rFonts w:ascii="David" w:hAnsi="David" w:cs="David"/>
        </w:rPr>
        <w:fldChar w:fldCharType="separate"/>
      </w:r>
      <w:r w:rsidR="00F322EC" w:rsidRPr="00F322EC">
        <w:rPr>
          <w:rFonts w:ascii="David" w:hAnsi="David" w:cs="David"/>
          <w:noProof/>
        </w:rPr>
        <w:t>[11]</w:t>
      </w:r>
      <w:r w:rsidR="00FA79C2">
        <w:rPr>
          <w:rFonts w:ascii="David" w:hAnsi="David" w:cs="David"/>
        </w:rPr>
        <w:fldChar w:fldCharType="end"/>
      </w:r>
      <w:r w:rsidR="00AF26F5">
        <w:rPr>
          <w:rFonts w:ascii="David" w:hAnsi="David" w:cs="David"/>
        </w:rPr>
        <w:t xml:space="preserve">. </w:t>
      </w:r>
      <w:r w:rsidR="00912A2E" w:rsidRPr="00912A2E">
        <w:rPr>
          <w:rFonts w:ascii="Calibri" w:hAnsi="Calibri" w:cs="Calibri"/>
        </w:rPr>
        <w:t>﻿</w:t>
      </w:r>
      <w:r w:rsidR="00912A2E" w:rsidRPr="00912A2E">
        <w:rPr>
          <w:rFonts w:ascii="David" w:hAnsi="David" w:cs="David"/>
        </w:rPr>
        <w:t xml:space="preserve">By optimizing coverage, the deployment strategy would guarantee that </w:t>
      </w:r>
      <w:r w:rsidR="000D6C3A">
        <w:rPr>
          <w:rFonts w:ascii="David" w:hAnsi="David" w:cs="David"/>
        </w:rPr>
        <w:t xml:space="preserve">an </w:t>
      </w:r>
      <w:r w:rsidR="00912A2E" w:rsidRPr="00912A2E">
        <w:rPr>
          <w:rFonts w:ascii="David" w:hAnsi="David" w:cs="David"/>
        </w:rPr>
        <w:t>optim</w:t>
      </w:r>
      <w:r w:rsidR="000D6C3A">
        <w:rPr>
          <w:rFonts w:ascii="David" w:hAnsi="David" w:cs="David"/>
        </w:rPr>
        <w:t>al</w:t>
      </w:r>
      <w:r w:rsidR="00912A2E" w:rsidRPr="00912A2E">
        <w:rPr>
          <w:rFonts w:ascii="David" w:hAnsi="David" w:cs="David"/>
        </w:rPr>
        <w:t xml:space="preserve"> area </w:t>
      </w:r>
      <w:r w:rsidR="000D6C3A">
        <w:rPr>
          <w:rFonts w:ascii="David" w:hAnsi="David" w:cs="David"/>
        </w:rPr>
        <w:t>of</w:t>
      </w:r>
      <w:r w:rsidR="00912A2E" w:rsidRPr="00912A2E">
        <w:rPr>
          <w:rFonts w:ascii="David" w:hAnsi="David" w:cs="David"/>
        </w:rPr>
        <w:t xml:space="preserve"> the sensing field is covered by sensors, as required by the underlying application. By ensuring that the network is connected, it is also ensured that the sensed information is transmitted to other nodes and possibly to a centralized base</w:t>
      </w:r>
      <w:r w:rsidR="007A0BF3">
        <w:rPr>
          <w:rFonts w:ascii="David" w:hAnsi="David" w:cs="David"/>
        </w:rPr>
        <w:t>-</w:t>
      </w:r>
      <w:r w:rsidR="00912A2E" w:rsidRPr="00912A2E">
        <w:rPr>
          <w:rFonts w:ascii="David" w:hAnsi="David" w:cs="David"/>
        </w:rPr>
        <w:t xml:space="preserve">station that can make </w:t>
      </w:r>
      <w:r w:rsidR="000D6C3A">
        <w:rPr>
          <w:rFonts w:ascii="David" w:hAnsi="David" w:cs="David"/>
        </w:rPr>
        <w:t xml:space="preserve">some </w:t>
      </w:r>
      <w:r w:rsidR="00912A2E" w:rsidRPr="00912A2E">
        <w:rPr>
          <w:rFonts w:ascii="David" w:hAnsi="David" w:cs="David"/>
        </w:rPr>
        <w:t>valuable decision</w:t>
      </w:r>
      <w:r w:rsidR="00EA6439">
        <w:rPr>
          <w:rFonts w:ascii="David" w:hAnsi="David" w:cs="David"/>
        </w:rPr>
        <w:t xml:space="preserve"> </w:t>
      </w:r>
      <w:r w:rsidR="00EA6439">
        <w:rPr>
          <w:rFonts w:ascii="David" w:hAnsi="David" w:cs="David"/>
        </w:rPr>
        <w:fldChar w:fldCharType="begin" w:fldLock="1"/>
      </w:r>
      <w:r w:rsidR="003178D9">
        <w:rPr>
          <w:rFonts w:ascii="David" w:hAnsi="David"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[12]","plainTextFormattedCitation":"[12]","previouslyFormattedCitation":"[12]"},"properties":{"noteIndex":0},"schema":"https://github.com/citation-style-language/schema/raw/master/csl-citation.json"}</w:instrText>
      </w:r>
      <w:r w:rsidR="00EA6439">
        <w:rPr>
          <w:rFonts w:ascii="David" w:hAnsi="David" w:cs="David"/>
        </w:rPr>
        <w:fldChar w:fldCharType="separate"/>
      </w:r>
      <w:r w:rsidR="00F322EC" w:rsidRPr="00F322EC">
        <w:rPr>
          <w:rFonts w:ascii="David" w:hAnsi="David" w:cs="David"/>
          <w:noProof/>
        </w:rPr>
        <w:t>[12]</w:t>
      </w:r>
      <w:r w:rsidR="00EA6439">
        <w:rPr>
          <w:rFonts w:ascii="David" w:hAnsi="David" w:cs="David"/>
        </w:rPr>
        <w:fldChar w:fldCharType="end"/>
      </w:r>
      <w:r w:rsidR="00EA6439">
        <w:rPr>
          <w:rFonts w:ascii="David" w:hAnsi="David" w:cs="David"/>
        </w:rPr>
        <w:t xml:space="preserve">. </w:t>
      </w:r>
      <w:r w:rsidR="00A12564">
        <w:rPr>
          <w:rFonts w:ascii="David" w:hAnsi="David" w:cs="David"/>
        </w:rPr>
        <w:t xml:space="preserve">This </w:t>
      </w:r>
      <w:r w:rsidR="00055872">
        <w:rPr>
          <w:rFonts w:ascii="David" w:hAnsi="David" w:cs="David"/>
        </w:rPr>
        <w:t xml:space="preserve">proposed </w:t>
      </w:r>
      <w:r w:rsidR="00A12564">
        <w:rPr>
          <w:rFonts w:ascii="David" w:hAnsi="David" w:cs="David"/>
        </w:rPr>
        <w:t>work</w:t>
      </w:r>
      <w:r w:rsidR="00D41BAC">
        <w:rPr>
          <w:rFonts w:ascii="David" w:hAnsi="David" w:cs="David"/>
        </w:rPr>
        <w:t xml:space="preserve"> will not deal with </w:t>
      </w:r>
      <w:r w:rsidR="00235CE8">
        <w:rPr>
          <w:rFonts w:ascii="David" w:hAnsi="David" w:cs="David"/>
        </w:rPr>
        <w:t>the property of</w:t>
      </w:r>
      <w:r w:rsidR="00D41BAC">
        <w:rPr>
          <w:rFonts w:ascii="David" w:hAnsi="David" w:cs="David"/>
        </w:rPr>
        <w:t xml:space="preserve"> connectivity</w:t>
      </w:r>
      <w:r w:rsidR="00235CE8">
        <w:rPr>
          <w:rFonts w:ascii="David" w:hAnsi="David" w:cs="David"/>
        </w:rPr>
        <w:t xml:space="preserve">. </w:t>
      </w:r>
    </w:p>
    <w:p w14:paraId="47C900AB" w14:textId="77777777" w:rsidR="003178D9" w:rsidRDefault="003178D9" w:rsidP="00EA7D43">
      <w:pPr>
        <w:spacing w:line="360" w:lineRule="auto"/>
        <w:ind w:right="-2" w:firstLine="720"/>
        <w:jc w:val="both"/>
        <w:rPr>
          <w:rFonts w:ascii="David" w:hAnsi="David" w:cs="David"/>
        </w:rPr>
      </w:pPr>
    </w:p>
    <w:p w14:paraId="6DE77B93" w14:textId="77777777" w:rsidR="003178D9" w:rsidRDefault="003178D9" w:rsidP="00EA7D43">
      <w:pPr>
        <w:spacing w:line="360" w:lineRule="auto"/>
        <w:ind w:right="-2" w:firstLine="720"/>
        <w:jc w:val="both"/>
        <w:rPr>
          <w:rFonts w:ascii="David" w:hAnsi="David" w:cs="David"/>
        </w:rPr>
      </w:pPr>
    </w:p>
    <w:p w14:paraId="345417DF" w14:textId="052B6C54" w:rsidR="00EA7D43" w:rsidRDefault="00C74751" w:rsidP="00EA7D43">
      <w:pPr>
        <w:spacing w:line="360" w:lineRule="auto"/>
        <w:ind w:right="-2" w:firstLine="720"/>
        <w:jc w:val="both"/>
        <w:rPr>
          <w:rFonts w:ascii="David" w:hAnsi="David" w:cs="David"/>
        </w:rPr>
      </w:pPr>
      <w:r>
        <w:rPr>
          <w:rFonts w:ascii="David" w:hAnsi="David" w:cs="David"/>
        </w:rPr>
        <w:t>Air</w:t>
      </w:r>
      <w:r w:rsidR="00474FC5">
        <w:rPr>
          <w:rFonts w:ascii="David" w:hAnsi="David" w:cs="David"/>
        </w:rPr>
        <w:t xml:space="preserve"> pollution sensors can be quite different from </w:t>
      </w:r>
      <w:r w:rsidR="00527525">
        <w:rPr>
          <w:rFonts w:ascii="David" w:hAnsi="David" w:cs="David"/>
        </w:rPr>
        <w:t xml:space="preserve">many </w:t>
      </w:r>
      <w:r w:rsidR="00474FC5">
        <w:rPr>
          <w:rFonts w:ascii="David" w:hAnsi="David" w:cs="David"/>
        </w:rPr>
        <w:t xml:space="preserve">other sensors, in the form that they </w:t>
      </w:r>
      <w:r w:rsidR="00527525">
        <w:rPr>
          <w:rFonts w:ascii="David" w:hAnsi="David" w:cs="David"/>
        </w:rPr>
        <w:t xml:space="preserve">detect pollutants </w:t>
      </w:r>
      <w:r w:rsidR="00D4388D">
        <w:rPr>
          <w:rFonts w:ascii="David" w:hAnsi="David" w:cs="David"/>
        </w:rPr>
        <w:t>exactly where they are placed</w:t>
      </w:r>
      <w:r w:rsidR="00FE0E51">
        <w:rPr>
          <w:rFonts w:ascii="David" w:hAnsi="David" w:cs="David"/>
        </w:rPr>
        <w:t xml:space="preserve">, </w:t>
      </w:r>
      <w:r>
        <w:rPr>
          <w:rFonts w:ascii="David" w:hAnsi="David" w:cs="David"/>
        </w:rPr>
        <w:t xml:space="preserve">pollutants which are brought by the wind. </w:t>
      </w:r>
      <w:r w:rsidR="00EA7D43">
        <w:rPr>
          <w:rFonts w:ascii="David" w:hAnsi="David" w:cs="David"/>
        </w:rPr>
        <w:t xml:space="preserve">Many </w:t>
      </w:r>
      <w:r w:rsidR="00EA7D43" w:rsidRPr="00EA7D43">
        <w:rPr>
          <w:rFonts w:ascii="David" w:hAnsi="David" w:cs="David"/>
        </w:rPr>
        <w:t>deployment approaches assume that a sensor is able to cover a point in the environment if the distance between them is less than a radius called the detection range</w:t>
      </w:r>
      <w:r w:rsidR="00EA7D43">
        <w:rPr>
          <w:rFonts w:ascii="David" w:hAnsi="David" w:cs="David"/>
        </w:rPr>
        <w:t xml:space="preserve">. This term is irrelevant in our case. </w:t>
      </w:r>
    </w:p>
    <w:p w14:paraId="5FBF016A" w14:textId="2F4C24DE" w:rsidR="00FE0E51" w:rsidRDefault="003178D9" w:rsidP="001A5008">
      <w:pPr>
        <w:spacing w:line="360" w:lineRule="auto"/>
        <w:ind w:right="-2"/>
        <w:jc w:val="both"/>
        <w:rPr>
          <w:rFonts w:ascii="David" w:hAnsi="David" w:cs="David"/>
        </w:rPr>
      </w:pPr>
      <w:proofErr w:type="spellStart"/>
      <w:r>
        <w:rPr>
          <w:rFonts w:ascii="David" w:hAnsi="David" w:cs="David"/>
        </w:rPr>
        <w:t>Boubrima</w:t>
      </w:r>
      <w:proofErr w:type="spellEnd"/>
      <w:r>
        <w:rPr>
          <w:rFonts w:ascii="David" w:hAnsi="David" w:cs="David"/>
        </w:rPr>
        <w:t xml:space="preserve"> only considered an atmospheric state of </w:t>
      </w:r>
      <w:r w:rsidR="008753AA">
        <w:rPr>
          <w:rFonts w:ascii="David" w:hAnsi="David" w:cs="David"/>
        </w:rPr>
        <w:t>unstable …</w:t>
      </w:r>
      <w:r w:rsidR="00CE13D4">
        <w:rPr>
          <w:rFonts w:ascii="David" w:hAnsi="David" w:cs="David"/>
        </w:rPr>
        <w:t xml:space="preserve">and played with </w:t>
      </w:r>
    </w:p>
    <w:p w14:paraId="01D9B329" w14:textId="51ADCF48" w:rsidR="00FE0E51" w:rsidRDefault="003178D9" w:rsidP="00FE0E51">
      <w:pPr>
        <w:spacing w:line="360" w:lineRule="auto"/>
        <w:ind w:right="-2" w:firstLine="720"/>
        <w:jc w:val="both"/>
        <w:rPr>
          <w:rFonts w:ascii="David" w:hAnsi="David" w:cs="David"/>
          <w:color w:val="FF0000"/>
        </w:rPr>
      </w:pPr>
      <w:r>
        <w:rPr>
          <w:rFonts w:ascii="David" w:hAnsi="David" w:cs="David"/>
          <w:color w:val="FF0000"/>
        </w:rPr>
        <w:fldChar w:fldCharType="begin" w:fldLock="1"/>
      </w:r>
      <w:r>
        <w:rPr>
          <w:rFonts w:ascii="David" w:hAnsi="David" w:cs="David"/>
          <w:color w:val="FF0000"/>
        </w:rPr>
        <w:instrText>ADDIN CSL_CITATION {"citationItems":[{"id":"ITEM-1","itemData":{"DOI":"10.1109/ICCCN.2015.7288443","ISBN":"9781479999644","ISSN":"10952055","abstract":"© 2015 IEEE. Recently, air pollution monitoring emerges as a main service of smart cities because of the increasing industrialization and the massive urbanization. Wireless sensor networks (WSN) are a suitable technology for this purpose thanks to their substantial benefits including low cost and autonomy. Minimizing the deployment cost is one of the major challenges in WSN design, therefore sensors positions have to be carefully determined. In this paper, we propose two integer linear programming formulations based on real pollutants dispersion modeling to deal with the minimum cost WSN deployment for air pollution monitoring. We illustrate the concept by applying our models on real world data, namely the Nottingham City street lights. We compare the two models in terms of execution time and show that the second flow based formulation is much better. We finally conduct extensive simulations to study the impact of some parameters and derive some guidelines for efficient WSN deployment for air pollution monitoring.","author":[{"dropping-particle":"","family":"Boubrima","given":"Ahmed","non-dropping-particle":"","parse-names":false,"suffix":""},{"dropping-particle":"","family":"Matigot","given":"Frédéric","non-dropping-particle":"","parse-names":false,"suffix":""},{"dropping-particle":"","family":"Bechkit","given":"Walid","non-dropping-particle":"","parse-names":false,"suffix":""},{"dropping-particle":"","family":"Rivano","given":"Hervé","non-dropping-particle":"","parse-names":false,"suffix":""},{"dropping-particle":"","family":"Ruas","given":"Anne","non-dropping-particle":"","parse-names":false,"suffix":""}],"container-title":"Proceedings - International Conference on Computer Communications and Networks, ICCCN","id":"ITEM-1","issued":{"date-parts":[["2015"]]},"title":"Optimal deployment of wireless sensor networks for air pollution monitoring","type":"article-journal","volume":"2015-October"},"uris":["http://www.mendeley.com/documents/?uuid=8e9e8dca-f315-4ba3-8477-7f3f1dc9d207"]}],"mendeley":{"formattedCitation":"[13]","plainTextFormattedCitation":"[13]","previouslyFormattedCitation":"[13]"},"properties":{"noteIndex":0},"schema":"https://github.com/citation-style-language/schema/raw/master/csl-citation.json"}</w:instrText>
      </w:r>
      <w:r>
        <w:rPr>
          <w:rFonts w:ascii="David" w:hAnsi="David" w:cs="David"/>
          <w:color w:val="FF0000"/>
        </w:rPr>
        <w:fldChar w:fldCharType="separate"/>
      </w:r>
      <w:r w:rsidRPr="003178D9">
        <w:rPr>
          <w:rFonts w:ascii="David" w:hAnsi="David" w:cs="David"/>
          <w:noProof/>
          <w:color w:val="FF0000"/>
        </w:rPr>
        <w:t>[13]</w:t>
      </w:r>
      <w:r>
        <w:rPr>
          <w:rFonts w:ascii="David" w:hAnsi="David" w:cs="David"/>
          <w:color w:val="FF0000"/>
        </w:rPr>
        <w:fldChar w:fldCharType="end"/>
      </w:r>
      <w:r>
        <w:rPr>
          <w:rFonts w:ascii="David" w:hAnsi="David" w:cs="David"/>
          <w:color w:val="FF0000"/>
        </w:rPr>
        <w:fldChar w:fldCharType="begin" w:fldLock="1"/>
      </w:r>
      <w:r>
        <w:rPr>
          <w:rFonts w:ascii="David" w:hAnsi="David" w:cs="David"/>
          <w:color w:val="FF0000"/>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[14]","plainTextFormattedCitation":"[14]"},"properties":{"noteIndex":0},"schema":"https://github.com/citation-style-language/schema/raw/master/csl-citation.json"}</w:instrText>
      </w:r>
      <w:r>
        <w:rPr>
          <w:rFonts w:ascii="David" w:hAnsi="David" w:cs="David"/>
          <w:color w:val="FF0000"/>
        </w:rPr>
        <w:fldChar w:fldCharType="separate"/>
      </w:r>
      <w:r w:rsidRPr="003178D9">
        <w:rPr>
          <w:rFonts w:ascii="David" w:hAnsi="David" w:cs="David"/>
          <w:noProof/>
          <w:color w:val="FF0000"/>
        </w:rPr>
        <w:t>[14]</w:t>
      </w:r>
      <w:r>
        <w:rPr>
          <w:rFonts w:ascii="David" w:hAnsi="David" w:cs="David"/>
          <w:color w:val="FF0000"/>
        </w:rPr>
        <w:fldChar w:fldCharType="end"/>
      </w:r>
    </w:p>
    <w:p w14:paraId="7454F0FF" w14:textId="2664B9DF" w:rsidR="00FE0E51" w:rsidRDefault="00FE0E51" w:rsidP="00CE4375">
      <w:pPr>
        <w:widowControl w:val="0"/>
        <w:autoSpaceDE w:val="0"/>
        <w:autoSpaceDN w:val="0"/>
        <w:bidi/>
        <w:adjustRightInd w:val="0"/>
        <w:spacing w:line="360" w:lineRule="auto"/>
        <w:rPr>
          <w:rFonts w:ascii="David" w:hAnsi="David" w:cs="David" w:hint="cs"/>
          <w:color w:val="000000" w:themeColor="text1"/>
          <w:rtl/>
        </w:rPr>
      </w:pPr>
      <w:r>
        <w:rPr>
          <w:rFonts w:ascii="David" w:hAnsi="David" w:cs="David"/>
          <w:color w:val="000000" w:themeColor="text1"/>
        </w:rPr>
        <w:t xml:space="preserve">The absence of such data, make it hard for regulator to enforce plants </w:t>
      </w:r>
    </w:p>
    <w:p w14:paraId="2B65F7A1" w14:textId="77777777" w:rsidR="00FE0E51" w:rsidRDefault="00FE0E51" w:rsidP="001A5008">
      <w:pPr>
        <w:spacing w:line="360" w:lineRule="auto"/>
        <w:ind w:right="-2"/>
        <w:jc w:val="both"/>
        <w:rPr>
          <w:rFonts w:ascii="David" w:hAnsi="David" w:cs="David"/>
        </w:rPr>
      </w:pPr>
    </w:p>
    <w:p w14:paraId="60DF5780" w14:textId="3E575AD5" w:rsidR="004F1CC0" w:rsidRDefault="00474FC5" w:rsidP="001A5008">
      <w:pPr>
        <w:spacing w:line="360" w:lineRule="auto"/>
        <w:ind w:right="-2"/>
        <w:jc w:val="both"/>
        <w:rPr>
          <w:rFonts w:ascii="David" w:hAnsi="David" w:cs="David"/>
        </w:rPr>
      </w:pPr>
      <w:r>
        <w:rPr>
          <w:rFonts w:ascii="David" w:hAnsi="David" w:cs="David"/>
        </w:rPr>
        <w:t xml:space="preserve"> </w:t>
      </w:r>
    </w:p>
    <w:p w14:paraId="1603E9EE" w14:textId="374755A5" w:rsidR="004F1CC0" w:rsidRDefault="00AF207E" w:rsidP="001A5008">
      <w:pPr>
        <w:spacing w:line="360" w:lineRule="auto"/>
        <w:ind w:right="-2"/>
        <w:jc w:val="both"/>
        <w:rPr>
          <w:rFonts w:ascii="David" w:hAnsi="David" w:cs="David"/>
        </w:rPr>
      </w:pPr>
      <w:r>
        <w:rPr>
          <w:rFonts w:ascii="David" w:hAnsi="David" w:cs="David"/>
        </w:rPr>
        <w:t>Pollution sensors are different than others?</w:t>
      </w:r>
      <w:r w:rsidR="00474FC5">
        <w:rPr>
          <w:rFonts w:ascii="David" w:hAnsi="David" w:cs="David"/>
        </w:rPr>
        <w:t xml:space="preserve"> Because detection range is not an issue</w:t>
      </w:r>
    </w:p>
    <w:p w14:paraId="396A87A5" w14:textId="77777777" w:rsidR="00733892" w:rsidRDefault="00733892" w:rsidP="006C5272">
      <w:pPr>
        <w:spacing w:line="360" w:lineRule="auto"/>
        <w:ind w:right="-2"/>
        <w:jc w:val="both"/>
        <w:rPr>
          <w:rFonts w:ascii="David" w:hAnsi="David" w:cs="David"/>
        </w:rPr>
      </w:pPr>
    </w:p>
    <w:p w14:paraId="5ECB4607" w14:textId="1A517D74" w:rsidR="00D32C6C" w:rsidRDefault="00D32C6C" w:rsidP="003F702D">
      <w:pPr>
        <w:spacing w:line="360" w:lineRule="auto"/>
        <w:ind w:right="-2"/>
        <w:jc w:val="both"/>
        <w:rPr>
          <w:rFonts w:ascii="David" w:hAnsi="David" w:cs="David"/>
        </w:rPr>
      </w:pPr>
      <w:r>
        <w:rPr>
          <w:rFonts w:ascii="David" w:hAnsi="David" w:cs="David"/>
        </w:rPr>
        <w:t xml:space="preserve">Objectives may be to minimize the deployment financial cost </w:t>
      </w:r>
      <w:r w:rsidR="00733892">
        <w:rPr>
          <w:rFonts w:ascii="David" w:hAnsi="David" w:cs="David"/>
        </w:rPr>
        <w:t xml:space="preserve">(by reducing the number of sensors or their cost) </w:t>
      </w:r>
      <w:r>
        <w:rPr>
          <w:rFonts w:ascii="David" w:hAnsi="David" w:cs="David"/>
        </w:rPr>
        <w:t xml:space="preserve">or to maximize the lifetime of the network. </w:t>
      </w:r>
    </w:p>
    <w:p w14:paraId="6799A912" w14:textId="5DCC9BC7" w:rsidR="00D90ABC" w:rsidRDefault="00D90ABC" w:rsidP="003F702D">
      <w:pPr>
        <w:spacing w:line="360" w:lineRule="auto"/>
        <w:ind w:right="-2"/>
        <w:jc w:val="both"/>
        <w:rPr>
          <w:rFonts w:ascii="David" w:hAnsi="David" w:cs="David"/>
        </w:rPr>
      </w:pPr>
    </w:p>
    <w:p w14:paraId="56D98902" w14:textId="77777777" w:rsidR="00217F2F" w:rsidRPr="00217F2F" w:rsidRDefault="00217F2F" w:rsidP="00217F2F">
      <w:pPr>
        <w:spacing w:line="360" w:lineRule="auto"/>
        <w:ind w:right="-2"/>
        <w:rPr>
          <w:rFonts w:ascii="David" w:hAnsi="David" w:cs="David"/>
        </w:rPr>
      </w:pPr>
      <w:r w:rsidRPr="00217F2F">
        <w:rPr>
          <w:rFonts w:ascii="Calibri" w:hAnsi="Calibri" w:cs="Calibri"/>
        </w:rPr>
        <w:t>﻿</w:t>
      </w:r>
      <w:r w:rsidRPr="00217F2F">
        <w:rPr>
          <w:rFonts w:ascii="David" w:hAnsi="David" w:cs="David"/>
        </w:rPr>
        <w:t>Most of the previously mentioned models trying to be</w:t>
      </w:r>
    </w:p>
    <w:p w14:paraId="0D81112A" w14:textId="26C38957" w:rsidR="000C0AE6" w:rsidRDefault="00217F2F" w:rsidP="00217F2F">
      <w:pPr>
        <w:spacing w:line="360" w:lineRule="auto"/>
        <w:ind w:right="-2"/>
        <w:jc w:val="both"/>
        <w:rPr>
          <w:rFonts w:ascii="David" w:hAnsi="David" w:cs="David"/>
        </w:rPr>
      </w:pPr>
      <w:r w:rsidRPr="00217F2F">
        <w:rPr>
          <w:rFonts w:ascii="David" w:hAnsi="David" w:cs="David"/>
        </w:rPr>
        <w:t>generic, they do not take into account the specific characteristics of the environment in which the sensors are deployed and the nature of the phenomenon they cover</w:t>
      </w:r>
      <w:r w:rsidR="00CE5C23">
        <w:rPr>
          <w:rFonts w:ascii="David" w:hAnsi="David" w:cs="David"/>
        </w:rPr>
        <w:t>. Lerner did…</w:t>
      </w:r>
    </w:p>
    <w:p w14:paraId="56BD706C" w14:textId="0B4AED95" w:rsidR="000C0AE6" w:rsidRDefault="000C0AE6" w:rsidP="003F702D">
      <w:pPr>
        <w:spacing w:line="360" w:lineRule="auto"/>
        <w:ind w:right="-2"/>
        <w:jc w:val="both"/>
        <w:rPr>
          <w:rFonts w:ascii="David" w:hAnsi="David" w:cs="David"/>
        </w:rPr>
      </w:pPr>
    </w:p>
    <w:p w14:paraId="5590ACC1" w14:textId="2A403FA2" w:rsidR="00344160" w:rsidRDefault="00344160" w:rsidP="003F702D">
      <w:pPr>
        <w:spacing w:line="360" w:lineRule="auto"/>
        <w:ind w:right="-2"/>
        <w:jc w:val="both"/>
        <w:rPr>
          <w:rFonts w:ascii="David" w:hAnsi="David" w:cs="David"/>
        </w:rPr>
      </w:pPr>
    </w:p>
    <w:p w14:paraId="2ECFF3C8" w14:textId="2C514DC6" w:rsidR="00985E1B" w:rsidRDefault="00985E1B" w:rsidP="00985E1B">
      <w:pPr>
        <w:spacing w:line="360" w:lineRule="auto"/>
        <w:ind w:right="-2"/>
        <w:jc w:val="both"/>
        <w:rPr>
          <w:rFonts w:ascii="David" w:hAnsi="David" w:cs="David"/>
          <w:b/>
          <w:bCs/>
        </w:rPr>
      </w:pPr>
      <w:r>
        <w:rPr>
          <w:rFonts w:ascii="David" w:hAnsi="David" w:cs="David"/>
          <w:b/>
          <w:bCs/>
        </w:rPr>
        <w:t>STE</w:t>
      </w:r>
    </w:p>
    <w:p w14:paraId="46217C12" w14:textId="1AA00567" w:rsidR="006D079C" w:rsidRPr="00D4215C" w:rsidRDefault="006D079C" w:rsidP="00985E1B">
      <w:pPr>
        <w:spacing w:line="360" w:lineRule="auto"/>
        <w:ind w:right="-2"/>
        <w:jc w:val="both"/>
        <w:rPr>
          <w:rFonts w:ascii="David" w:hAnsi="David" w:cs="David"/>
          <w:b/>
          <w:bCs/>
        </w:rPr>
      </w:pPr>
      <w:r>
        <w:rPr>
          <w:rFonts w:ascii="David" w:hAnsi="David" w:cs="David"/>
          <w:b/>
          <w:bCs/>
        </w:rPr>
        <w:t>METEOROLOGY</w:t>
      </w:r>
    </w:p>
    <w:p w14:paraId="7DD5E351" w14:textId="117EA6D8" w:rsidR="00344160" w:rsidRDefault="00344160" w:rsidP="003F702D">
      <w:pPr>
        <w:spacing w:line="360" w:lineRule="auto"/>
        <w:ind w:right="-2"/>
        <w:jc w:val="both"/>
        <w:rPr>
          <w:rFonts w:ascii="David" w:hAnsi="David" w:cs="David"/>
        </w:rPr>
      </w:pPr>
    </w:p>
    <w:p w14:paraId="42D36F3B" w14:textId="77777777" w:rsidR="00344160" w:rsidRDefault="00344160" w:rsidP="003F702D">
      <w:pPr>
        <w:spacing w:line="360" w:lineRule="auto"/>
        <w:ind w:right="-2"/>
        <w:jc w:val="both"/>
        <w:rPr>
          <w:rFonts w:ascii="David" w:hAnsi="David" w:cs="David"/>
        </w:rPr>
      </w:pPr>
    </w:p>
    <w:p w14:paraId="3C4466FA" w14:textId="77777777" w:rsidR="00DB3A03" w:rsidRDefault="00DB3A03" w:rsidP="003F702D">
      <w:pPr>
        <w:spacing w:line="360" w:lineRule="auto"/>
        <w:ind w:right="-2"/>
        <w:jc w:val="both"/>
        <w:rPr>
          <w:rFonts w:ascii="David" w:hAnsi="David" w:cs="David"/>
        </w:rPr>
      </w:pPr>
    </w:p>
    <w:p w14:paraId="4DA359F1" w14:textId="525FCEBD" w:rsidR="000C0AE6" w:rsidRDefault="007872A6" w:rsidP="003F702D">
      <w:pPr>
        <w:spacing w:line="360" w:lineRule="auto"/>
        <w:ind w:right="-2"/>
        <w:jc w:val="both"/>
        <w:rPr>
          <w:rFonts w:ascii="David" w:hAnsi="David" w:cs="David" w:hint="cs"/>
          <w:rtl/>
        </w:rPr>
      </w:pPr>
      <w:r>
        <w:rPr>
          <w:rFonts w:ascii="David" w:hAnsi="David" w:cs="David"/>
        </w:rPr>
        <w:t>Many incentive</w:t>
      </w:r>
      <w:r w:rsidR="003F10FC">
        <w:rPr>
          <w:rFonts w:ascii="David" w:hAnsi="David" w:cs="David"/>
        </w:rPr>
        <w:t>s</w:t>
      </w:r>
      <w:r>
        <w:rPr>
          <w:rFonts w:ascii="David" w:hAnsi="David" w:cs="David"/>
        </w:rPr>
        <w:t xml:space="preserve"> exist</w:t>
      </w:r>
      <w:r w:rsidR="003F10FC">
        <w:rPr>
          <w:rFonts w:ascii="David" w:hAnsi="David" w:cs="David"/>
        </w:rPr>
        <w:t xml:space="preserve"> </w:t>
      </w:r>
      <w:r>
        <w:rPr>
          <w:rFonts w:ascii="David" w:hAnsi="David" w:cs="David"/>
        </w:rPr>
        <w:t xml:space="preserve">for </w:t>
      </w:r>
      <w:r w:rsidR="003F10FC">
        <w:rPr>
          <w:rFonts w:ascii="David" w:hAnsi="David" w:cs="David"/>
        </w:rPr>
        <w:t>an optimal deployment of a network of sensors</w:t>
      </w:r>
      <w:r w:rsidR="006375DF">
        <w:rPr>
          <w:rFonts w:ascii="David" w:hAnsi="David" w:cs="David"/>
        </w:rPr>
        <w:t>…</w:t>
      </w:r>
      <w:r w:rsidR="006375DF">
        <w:rPr>
          <w:rFonts w:ascii="David" w:hAnsi="David" w:cs="David" w:hint="cs"/>
          <w:rtl/>
        </w:rPr>
        <w:t xml:space="preserve">לכתוב משהו על התחזוקה היקרה גם של רשת חיישנים (מקור שהוא מוגבל). לכן מחייב </w:t>
      </w:r>
      <w:r w:rsidR="008722C2">
        <w:rPr>
          <w:rFonts w:ascii="David" w:hAnsi="David" w:cs="David" w:hint="cs"/>
          <w:rtl/>
        </w:rPr>
        <w:t xml:space="preserve">הנחה אופטימלית, קרי, כזאת שתאפשר לנו לקבל כמה שיותר מידע בהינתן X משאבים נתונים. </w:t>
      </w:r>
      <w:r w:rsidR="00766C94">
        <w:rPr>
          <w:rFonts w:ascii="David" w:hAnsi="David" w:cs="David" w:hint="cs"/>
          <w:rtl/>
        </w:rPr>
        <w:t xml:space="preserve">זאת בדיוק בעיית אופטימיזציה כי מן הסתם באידיאל היינו רוצים אינסוף חיישנים שיכסו טוב את המרחב. </w:t>
      </w:r>
    </w:p>
    <w:p w14:paraId="5DB9FD4D" w14:textId="77777777" w:rsidR="00DB3A03" w:rsidRDefault="00DB3A03" w:rsidP="003F702D">
      <w:pPr>
        <w:spacing w:line="360" w:lineRule="auto"/>
        <w:ind w:right="-2"/>
        <w:jc w:val="both"/>
        <w:rPr>
          <w:rFonts w:ascii="David" w:hAnsi="David" w:cs="David"/>
        </w:rPr>
      </w:pPr>
    </w:p>
    <w:p w14:paraId="33F5DBFA" w14:textId="5F8C7286" w:rsidR="000C0AE6" w:rsidRDefault="00405260" w:rsidP="003F702D">
      <w:pPr>
        <w:spacing w:line="360" w:lineRule="auto"/>
        <w:ind w:right="-2"/>
        <w:jc w:val="both"/>
        <w:rPr>
          <w:rFonts w:ascii="David" w:hAnsi="David" w:cs="David"/>
          <w:rtl/>
        </w:rPr>
      </w:pPr>
      <w:r>
        <w:rPr>
          <w:rFonts w:ascii="David" w:hAnsi="David" w:cs="David"/>
        </w:rPr>
        <w:t xml:space="preserve">Lerner et al. presented a </w:t>
      </w:r>
      <w:proofErr w:type="gramStart"/>
      <w:r>
        <w:rPr>
          <w:rFonts w:ascii="David" w:hAnsi="David" w:cs="David"/>
        </w:rPr>
        <w:t>methods</w:t>
      </w:r>
      <w:proofErr w:type="gramEnd"/>
      <w:r>
        <w:rPr>
          <w:rFonts w:ascii="David" w:hAnsi="David" w:cs="David"/>
        </w:rPr>
        <w:t xml:space="preserve"> for optimal deployment of heterogeneous sensor network which is based only on MSUs characteristics and land use analysis. </w:t>
      </w:r>
    </w:p>
    <w:p w14:paraId="2A126519" w14:textId="10AD6DC5" w:rsidR="00B504D0" w:rsidRDefault="00B504D0" w:rsidP="003F702D">
      <w:pPr>
        <w:spacing w:line="360" w:lineRule="auto"/>
        <w:ind w:right="-2"/>
        <w:jc w:val="both"/>
        <w:rPr>
          <w:rFonts w:ascii="David" w:hAnsi="David" w:cs="David" w:hint="cs"/>
          <w:rtl/>
        </w:rPr>
      </w:pPr>
      <w:r>
        <w:rPr>
          <w:rFonts w:ascii="David" w:hAnsi="David" w:cs="David" w:hint="cs"/>
          <w:rtl/>
        </w:rPr>
        <w:t xml:space="preserve">התעסק ממש פיזית איפה אופטימלי להציב מבחינת שימושי קרקע. </w:t>
      </w:r>
    </w:p>
    <w:p w14:paraId="278F4D5F" w14:textId="77777777" w:rsidR="000C0AE6" w:rsidRDefault="000C0AE6" w:rsidP="003F702D">
      <w:pPr>
        <w:spacing w:line="360" w:lineRule="auto"/>
        <w:ind w:right="-2"/>
        <w:jc w:val="both"/>
        <w:rPr>
          <w:rFonts w:ascii="David" w:hAnsi="David" w:cs="David"/>
        </w:rPr>
      </w:pPr>
    </w:p>
    <w:p w14:paraId="0C131131" w14:textId="6EF3A777" w:rsidR="00A773B9" w:rsidRPr="00F33503" w:rsidRDefault="00F33503" w:rsidP="003F702D">
      <w:pPr>
        <w:spacing w:line="360" w:lineRule="auto"/>
        <w:ind w:right="-2"/>
        <w:jc w:val="both"/>
        <w:rPr>
          <w:rFonts w:ascii="David" w:hAnsi="David" w:cs="David"/>
          <w:b/>
          <w:bCs/>
          <w:u w:val="single"/>
        </w:rPr>
      </w:pPr>
      <w:r w:rsidRPr="00F33503">
        <w:rPr>
          <w:rFonts w:ascii="David" w:hAnsi="David" w:cs="David"/>
          <w:b/>
          <w:bCs/>
          <w:u w:val="single"/>
        </w:rPr>
        <w:t>Differences in methods could be in:</w:t>
      </w:r>
    </w:p>
    <w:p w14:paraId="3012016D" w14:textId="682E1E40" w:rsidR="00255707" w:rsidRDefault="00A678A6" w:rsidP="003F702D">
      <w:pPr>
        <w:spacing w:line="360" w:lineRule="auto"/>
        <w:ind w:right="-2"/>
        <w:jc w:val="both"/>
        <w:rPr>
          <w:rFonts w:ascii="David" w:hAnsi="David" w:cs="David"/>
        </w:rPr>
      </w:pPr>
      <w:r w:rsidRPr="001F6AB8">
        <w:rPr>
          <w:rFonts w:ascii="David" w:hAnsi="David" w:cs="David" w:hint="cs"/>
        </w:rPr>
        <w:t xml:space="preserve">WDESN, </w:t>
      </w:r>
      <w:r w:rsidR="007872A6">
        <w:rPr>
          <w:rFonts w:ascii="David" w:hAnsi="David" w:cs="David"/>
        </w:rPr>
        <w:t>one type / several type</w:t>
      </w:r>
      <w:r w:rsidR="005C612F">
        <w:rPr>
          <w:rFonts w:ascii="David" w:hAnsi="David" w:cs="David"/>
        </w:rPr>
        <w:t>s</w:t>
      </w:r>
      <w:r w:rsidR="007872A6">
        <w:rPr>
          <w:rFonts w:ascii="David" w:hAnsi="David" w:cs="David"/>
        </w:rPr>
        <w:t xml:space="preserve"> of </w:t>
      </w:r>
      <w:r w:rsidR="005C612F">
        <w:rPr>
          <w:rFonts w:ascii="David" w:hAnsi="David" w:cs="David"/>
        </w:rPr>
        <w:t>sensors</w:t>
      </w:r>
      <w:r w:rsidR="007872A6">
        <w:rPr>
          <w:rFonts w:ascii="David" w:hAnsi="David" w:cs="David"/>
        </w:rPr>
        <w:t xml:space="preserve">. </w:t>
      </w:r>
    </w:p>
    <w:p w14:paraId="335404BB" w14:textId="06358708" w:rsidR="007872A6" w:rsidRDefault="007872A6" w:rsidP="007872A6">
      <w:pPr>
        <w:spacing w:line="360" w:lineRule="auto"/>
        <w:ind w:right="-2"/>
        <w:jc w:val="both"/>
        <w:rPr>
          <w:rFonts w:ascii="David" w:hAnsi="David" w:cs="David"/>
        </w:rPr>
      </w:pPr>
      <w:r w:rsidRPr="001F6AB8">
        <w:rPr>
          <w:rFonts w:ascii="David" w:hAnsi="David" w:cs="David" w:hint="cs"/>
        </w:rPr>
        <w:t>dispersion model types used</w:t>
      </w:r>
    </w:p>
    <w:p w14:paraId="10132790" w14:textId="1C520AFF" w:rsidR="00255707" w:rsidRDefault="00A678A6" w:rsidP="007872A6">
      <w:pPr>
        <w:spacing w:line="360" w:lineRule="auto"/>
        <w:ind w:right="-2"/>
        <w:jc w:val="both"/>
        <w:rPr>
          <w:rFonts w:ascii="David" w:hAnsi="David" w:cs="David"/>
        </w:rPr>
      </w:pPr>
      <w:r w:rsidRPr="001F6AB8">
        <w:rPr>
          <w:rFonts w:ascii="David" w:hAnsi="David" w:cs="David" w:hint="cs"/>
        </w:rPr>
        <w:t>optimization methods</w:t>
      </w:r>
      <w:r w:rsidR="00A773B9">
        <w:rPr>
          <w:rFonts w:ascii="David" w:hAnsi="David" w:cs="David"/>
        </w:rPr>
        <w:t xml:space="preserve"> used for finding optimal deployment. </w:t>
      </w:r>
      <w:r w:rsidR="002E102E" w:rsidRPr="002E102E">
        <w:rPr>
          <w:rFonts w:ascii="David" w:hAnsi="David" w:cs="David"/>
        </w:rPr>
        <w:sym w:font="Wingdings" w:char="F0E0"/>
      </w:r>
      <w:r w:rsidR="002E102E">
        <w:rPr>
          <w:rFonts w:ascii="David" w:hAnsi="David" w:cs="David"/>
        </w:rPr>
        <w:t xml:space="preserve"> </w:t>
      </w:r>
      <w:r w:rsidR="002E102E" w:rsidRPr="001F6AB8">
        <w:rPr>
          <w:rFonts w:ascii="David" w:hAnsi="David" w:cs="David" w:hint="cs"/>
        </w:rPr>
        <w:t>evolutionary algorithms</w:t>
      </w:r>
      <w:r w:rsidR="002E102E">
        <w:rPr>
          <w:rFonts w:ascii="David" w:hAnsi="David" w:cs="David"/>
        </w:rPr>
        <w:t>, Borg</w:t>
      </w:r>
    </w:p>
    <w:p w14:paraId="127C9448" w14:textId="6E31DFF0" w:rsidR="00493CA4" w:rsidRDefault="00493CA4" w:rsidP="007872A6">
      <w:pPr>
        <w:spacing w:line="360" w:lineRule="auto"/>
        <w:ind w:right="-2"/>
        <w:jc w:val="both"/>
        <w:rPr>
          <w:rFonts w:ascii="David" w:hAnsi="David" w:cs="David"/>
        </w:rPr>
      </w:pPr>
      <w:r>
        <w:rPr>
          <w:rFonts w:ascii="David" w:hAnsi="David" w:cs="David"/>
        </w:rPr>
        <w:t>meteorological parameters</w:t>
      </w:r>
    </w:p>
    <w:p w14:paraId="7DD31C0D" w14:textId="77777777" w:rsidR="005D214D" w:rsidRPr="001F6AB8" w:rsidRDefault="005D214D" w:rsidP="003F702D">
      <w:pPr>
        <w:spacing w:line="360" w:lineRule="auto"/>
        <w:ind w:right="-2"/>
        <w:jc w:val="both"/>
        <w:rPr>
          <w:rFonts w:ascii="David" w:hAnsi="David" w:cs="David" w:hint="cs"/>
        </w:rPr>
      </w:pPr>
    </w:p>
    <w:p w14:paraId="0C268C8E" w14:textId="5391F450" w:rsidR="007555EA" w:rsidRPr="001F6AB8" w:rsidRDefault="00FD55B9" w:rsidP="003F702D">
      <w:pPr>
        <w:spacing w:line="360" w:lineRule="auto"/>
        <w:ind w:right="-2"/>
        <w:jc w:val="both"/>
        <w:rPr>
          <w:rFonts w:ascii="David" w:hAnsi="David" w:cs="David" w:hint="cs"/>
          <w:b/>
          <w:bCs/>
        </w:rPr>
      </w:pPr>
      <w:r w:rsidRPr="001F6AB8">
        <w:rPr>
          <w:rFonts w:ascii="David" w:hAnsi="David" w:cs="David" w:hint="cs"/>
          <w:b/>
          <w:bCs/>
        </w:rPr>
        <w:t xml:space="preserve">Methods and </w:t>
      </w:r>
      <w:r w:rsidR="00537979" w:rsidRPr="001F6AB8">
        <w:rPr>
          <w:rFonts w:ascii="David" w:hAnsi="David" w:cs="David" w:hint="cs"/>
          <w:b/>
          <w:bCs/>
        </w:rPr>
        <w:t>Research plan</w:t>
      </w:r>
    </w:p>
    <w:p w14:paraId="7FB1931B" w14:textId="12B56C2C" w:rsidR="000742A2" w:rsidRPr="001F6AB8" w:rsidRDefault="000742A2" w:rsidP="003F702D">
      <w:pPr>
        <w:spacing w:line="360" w:lineRule="auto"/>
        <w:ind w:right="-2"/>
        <w:jc w:val="both"/>
        <w:rPr>
          <w:rFonts w:ascii="David" w:hAnsi="David" w:cs="David" w:hint="cs"/>
          <w:color w:val="000000"/>
        </w:rPr>
      </w:pPr>
    </w:p>
    <w:p w14:paraId="55037ED8" w14:textId="327BE338" w:rsidR="004E0F7E" w:rsidRPr="001F6AB8" w:rsidRDefault="006D3014"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The </w:t>
      </w:r>
      <w:r w:rsidR="00AB1EBF" w:rsidRPr="001F6AB8">
        <w:rPr>
          <w:rFonts w:ascii="David" w:hAnsi="David" w:cs="David" w:hint="cs"/>
          <w:b/>
          <w:bCs/>
          <w:color w:val="000000"/>
        </w:rPr>
        <w:t xml:space="preserve">Gaussian plume </w:t>
      </w:r>
      <w:r w:rsidR="00C5676B" w:rsidRPr="001F6AB8">
        <w:rPr>
          <w:rFonts w:ascii="David" w:hAnsi="David" w:cs="David" w:hint="cs"/>
          <w:b/>
          <w:bCs/>
          <w:color w:val="000000"/>
        </w:rPr>
        <w:t>model</w:t>
      </w:r>
    </w:p>
    <w:p w14:paraId="3C2968E2" w14:textId="16F157D1" w:rsidR="00C85E0A" w:rsidRPr="001F6AB8" w:rsidRDefault="007800B8" w:rsidP="003F702D">
      <w:pPr>
        <w:spacing w:line="360" w:lineRule="auto"/>
        <w:ind w:right="-2"/>
        <w:jc w:val="both"/>
        <w:rPr>
          <w:rFonts w:ascii="David" w:hAnsi="David" w:cs="David" w:hint="cs"/>
          <w:color w:val="000000"/>
        </w:rPr>
      </w:pPr>
      <w:r w:rsidRPr="001F6AB8">
        <w:rPr>
          <w:rFonts w:ascii="David" w:hAnsi="David" w:cs="David" w:hint="cs"/>
          <w:color w:val="000000"/>
        </w:rPr>
        <w:t>Atmospheric transport and dispersion (ATD) modeling</w:t>
      </w:r>
      <w:r w:rsidRPr="001F6AB8">
        <w:rPr>
          <w:rFonts w:ascii="David" w:hAnsi="David" w:cs="David" w:hint="cs"/>
          <w:color w:val="FF0000"/>
        </w:rPr>
        <w:t xml:space="preserve"> </w:t>
      </w:r>
      <w:r w:rsidR="005D083A" w:rsidRPr="001F6AB8">
        <w:rPr>
          <w:rFonts w:ascii="David" w:hAnsi="David" w:cs="David" w:hint="cs"/>
          <w:color w:val="000000" w:themeColor="text1"/>
        </w:rPr>
        <w:t>refers to the mathematical description of</w:t>
      </w:r>
      <w:r w:rsidR="00477A4A" w:rsidRPr="001F6AB8">
        <w:rPr>
          <w:rFonts w:ascii="David" w:hAnsi="David" w:cs="David" w:hint="cs"/>
          <w:color w:val="000000" w:themeColor="text1"/>
        </w:rPr>
        <w:t xml:space="preserve"> pollutant</w:t>
      </w:r>
      <w:r w:rsidR="005D083A" w:rsidRPr="001F6AB8">
        <w:rPr>
          <w:rFonts w:ascii="David" w:hAnsi="David" w:cs="David" w:hint="cs"/>
          <w:color w:val="000000" w:themeColor="text1"/>
        </w:rPr>
        <w:t xml:space="preserve"> transport in the atmosphere. </w:t>
      </w:r>
      <w:r w:rsidR="000742A2" w:rsidRPr="001F6AB8">
        <w:rPr>
          <w:rFonts w:ascii="David" w:hAnsi="David" w:cs="David" w:hint="cs"/>
          <w:color w:val="000000" w:themeColor="text1"/>
        </w:rPr>
        <w:t xml:space="preserve">The term dispersion </w:t>
      </w:r>
      <w:r w:rsidR="009512D2" w:rsidRPr="001F6AB8">
        <w:rPr>
          <w:rFonts w:ascii="David" w:hAnsi="David" w:cs="David" w:hint="cs"/>
          <w:color w:val="000000" w:themeColor="text1"/>
        </w:rPr>
        <w:t>is comprise</w:t>
      </w:r>
      <w:r w:rsidR="0042422A" w:rsidRPr="001F6AB8">
        <w:rPr>
          <w:rFonts w:ascii="David" w:hAnsi="David" w:cs="David" w:hint="cs"/>
          <w:color w:val="000000" w:themeColor="text1"/>
        </w:rPr>
        <w:t>d</w:t>
      </w:r>
      <w:r w:rsidR="009512D2" w:rsidRPr="001F6AB8">
        <w:rPr>
          <w:rFonts w:ascii="David" w:hAnsi="David" w:cs="David" w:hint="cs"/>
          <w:color w:val="000000" w:themeColor="text1"/>
        </w:rPr>
        <w:t xml:space="preserve"> of</w:t>
      </w:r>
      <w:r w:rsidR="00936503" w:rsidRPr="001F6AB8">
        <w:rPr>
          <w:rFonts w:ascii="David" w:hAnsi="David" w:cs="David" w:hint="cs"/>
          <w:color w:val="000000" w:themeColor="text1"/>
        </w:rPr>
        <w:t xml:space="preserve"> </w:t>
      </w:r>
      <w:r w:rsidR="000742A2" w:rsidRPr="001F6AB8">
        <w:rPr>
          <w:rFonts w:ascii="David" w:hAnsi="David" w:cs="David" w:hint="cs"/>
          <w:color w:val="000000" w:themeColor="text1"/>
        </w:rPr>
        <w:t>diffusion (due to turbulent</w:t>
      </w:r>
      <w:r w:rsidR="008F0CDD" w:rsidRPr="001F6AB8">
        <w:rPr>
          <w:rFonts w:ascii="David" w:hAnsi="David" w:cs="David" w:hint="cs"/>
          <w:color w:val="000000" w:themeColor="text1"/>
        </w:rPr>
        <w:t xml:space="preserve"> eddy </w:t>
      </w:r>
      <w:r w:rsidR="000742A2" w:rsidRPr="001F6AB8">
        <w:rPr>
          <w:rFonts w:ascii="David" w:hAnsi="David" w:cs="David" w:hint="cs"/>
          <w:color w:val="000000" w:themeColor="text1"/>
        </w:rPr>
        <w:t>motion) and</w:t>
      </w:r>
      <w:r w:rsidR="008F0CDD" w:rsidRPr="001F6AB8">
        <w:rPr>
          <w:rFonts w:ascii="David" w:hAnsi="David" w:cs="David" w:hint="cs"/>
          <w:color w:val="000000" w:themeColor="text1"/>
        </w:rPr>
        <w:t xml:space="preserve"> advection</w:t>
      </w:r>
      <w:r w:rsidR="000742A2" w:rsidRPr="001F6AB8">
        <w:rPr>
          <w:rFonts w:ascii="David" w:hAnsi="David" w:cs="David" w:hint="cs"/>
          <w:color w:val="000000" w:themeColor="text1"/>
        </w:rPr>
        <w:t> (due to wind) that occurs within the air near</w:t>
      </w:r>
      <w:r w:rsidR="00BA4D0C" w:rsidRPr="001F6AB8">
        <w:rPr>
          <w:rFonts w:ascii="David" w:hAnsi="David" w:cs="David" w:hint="cs"/>
          <w:color w:val="000000" w:themeColor="text1"/>
        </w:rPr>
        <w:t xml:space="preserve"> </w:t>
      </w:r>
      <w:r w:rsidR="007F0794" w:rsidRPr="001F6AB8">
        <w:rPr>
          <w:rFonts w:ascii="David" w:hAnsi="David" w:cs="David" w:hint="cs"/>
          <w:color w:val="000000" w:themeColor="text1"/>
        </w:rPr>
        <w:t xml:space="preserve">the </w:t>
      </w:r>
      <w:r w:rsidR="007F0794" w:rsidRPr="001F6AB8">
        <w:rPr>
          <w:rFonts w:ascii="David" w:hAnsi="David" w:cs="David" w:hint="cs"/>
          <w:color w:val="000000" w:themeColor="text1"/>
        </w:rPr>
        <w:t xml:space="preserve">Earth’s surface </w:t>
      </w:r>
      <w:r w:rsidR="00D07AA4" w:rsidRPr="001F6AB8">
        <w:rPr>
          <w:rFonts w:ascii="David" w:hAnsi="David" w:cs="David" w:hint="cs"/>
        </w:rPr>
        <w:fldChar w:fldCharType="begin" w:fldLock="1"/>
      </w:r>
      <w:r w:rsidR="003178D9">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[15]","plainTextFormattedCitation":"[15]","previouslyFormattedCitation":"[14]"},"properties":{"noteIndex":0},"schema":"https://github.com/citation-style-language/schema/raw/master/csl-citation.json"}</w:instrText>
      </w:r>
      <w:r w:rsidR="00D07AA4" w:rsidRPr="001F6AB8">
        <w:rPr>
          <w:rFonts w:ascii="David" w:hAnsi="David" w:cs="David" w:hint="cs"/>
        </w:rPr>
        <w:fldChar w:fldCharType="separate"/>
      </w:r>
      <w:r w:rsidR="003178D9" w:rsidRPr="003178D9">
        <w:rPr>
          <w:rFonts w:ascii="David" w:hAnsi="David" w:cs="David"/>
          <w:noProof/>
        </w:rPr>
        <w:t>[15]</w:t>
      </w:r>
      <w:r w:rsidR="00D07AA4" w:rsidRPr="001F6AB8">
        <w:rPr>
          <w:rFonts w:ascii="David" w:hAnsi="David" w:cs="David" w:hint="cs"/>
        </w:rPr>
        <w:fldChar w:fldCharType="end"/>
      </w:r>
      <w:r w:rsidR="0063693D" w:rsidRPr="001F6AB8">
        <w:rPr>
          <w:rFonts w:ascii="David" w:hAnsi="David" w:cs="David" w:hint="cs"/>
        </w:rPr>
        <w:t xml:space="preserve">. </w:t>
      </w:r>
      <w:r w:rsidR="00E35B21" w:rsidRPr="001F6AB8">
        <w:rPr>
          <w:rFonts w:ascii="David" w:hAnsi="David" w:cs="David" w:hint="cs"/>
          <w:color w:val="000000"/>
        </w:rPr>
        <w:t>Several</w:t>
      </w:r>
      <w:r w:rsidR="00724CC2" w:rsidRPr="001F6AB8">
        <w:rPr>
          <w:rFonts w:ascii="David" w:hAnsi="David" w:cs="David" w:hint="cs"/>
          <w:color w:val="000000"/>
        </w:rPr>
        <w:t xml:space="preserve"> types of fundamental dispersion models exist</w:t>
      </w:r>
      <w:r w:rsidR="004F44C8" w:rsidRPr="001F6AB8">
        <w:rPr>
          <w:rFonts w:ascii="David" w:hAnsi="David" w:cs="David" w:hint="cs"/>
          <w:color w:val="000000"/>
        </w:rPr>
        <w:t xml:space="preserve">: box models, Gaussian plume models, </w:t>
      </w:r>
      <w:proofErr w:type="spellStart"/>
      <w:r w:rsidR="004F44C8" w:rsidRPr="001F6AB8">
        <w:rPr>
          <w:rFonts w:ascii="David" w:hAnsi="David" w:cs="David" w:hint="cs"/>
          <w:color w:val="000000"/>
        </w:rPr>
        <w:t>Lagrangian</w:t>
      </w:r>
      <w:proofErr w:type="spellEnd"/>
      <w:r w:rsidR="004F44C8" w:rsidRPr="001F6AB8">
        <w:rPr>
          <w:rFonts w:ascii="David" w:hAnsi="David" w:cs="David" w:hint="cs"/>
          <w:color w:val="000000"/>
        </w:rPr>
        <w:t xml:space="preserve"> models, Eulerian dispersion models and Dense gas models</w:t>
      </w:r>
      <w:r w:rsidR="00D93F3C" w:rsidRPr="001F6AB8">
        <w:rPr>
          <w:rFonts w:ascii="David" w:hAnsi="David" w:cs="David" w:hint="cs"/>
          <w:color w:val="000000"/>
        </w:rPr>
        <w:t xml:space="preserve"> as well as extensions and combinations of </w:t>
      </w:r>
      <w:r w:rsidR="008E57C3" w:rsidRPr="001F6AB8">
        <w:rPr>
          <w:rFonts w:ascii="David" w:hAnsi="David" w:cs="David" w:hint="cs"/>
          <w:color w:val="000000"/>
        </w:rPr>
        <w:t xml:space="preserve">all of </w:t>
      </w:r>
      <w:r w:rsidR="00D93F3C" w:rsidRPr="001F6AB8">
        <w:rPr>
          <w:rFonts w:ascii="David" w:hAnsi="David" w:cs="David" w:hint="cs"/>
          <w:color w:val="000000"/>
        </w:rPr>
        <w:t>the</w:t>
      </w:r>
      <w:r w:rsidR="008E57C3" w:rsidRPr="001F6AB8">
        <w:rPr>
          <w:rFonts w:ascii="David" w:hAnsi="David" w:cs="David" w:hint="cs"/>
          <w:color w:val="000000"/>
        </w:rPr>
        <w:t xml:space="preserve"> </w:t>
      </w:r>
      <w:r w:rsidR="00D93F3C" w:rsidRPr="001F6AB8">
        <w:rPr>
          <w:rFonts w:ascii="David" w:hAnsi="David" w:cs="David" w:hint="cs"/>
          <w:color w:val="000000"/>
        </w:rPr>
        <w:t>above</w:t>
      </w:r>
      <w:r w:rsidR="00D103FC" w:rsidRPr="001F6AB8">
        <w:rPr>
          <w:rFonts w:ascii="David" w:hAnsi="David" w:cs="David" w:hint="cs"/>
          <w:color w:val="000000"/>
        </w:rPr>
        <w:t xml:space="preserve"> </w:t>
      </w:r>
      <w:r w:rsidR="007E0839" w:rsidRPr="001F6AB8">
        <w:rPr>
          <w:rFonts w:ascii="David" w:hAnsi="David" w:cs="David" w:hint="cs"/>
          <w:color w:val="000000"/>
        </w:rPr>
        <w:fldChar w:fldCharType="begin" w:fldLock="1"/>
      </w:r>
      <w:r w:rsidR="003178D9">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[10]","plainTextFormattedCitation":"[10]","previouslyFormattedCitation":"[10]"},"properties":{"noteIndex":0},"schema":"https://github.com/citation-style-language/schema/raw/master/csl-citation.json"}</w:instrText>
      </w:r>
      <w:r w:rsidR="007E0839" w:rsidRPr="001F6AB8">
        <w:rPr>
          <w:rFonts w:ascii="David" w:hAnsi="David" w:cs="David" w:hint="cs"/>
          <w:color w:val="000000"/>
        </w:rPr>
        <w:fldChar w:fldCharType="separate"/>
      </w:r>
      <w:r w:rsidR="00F322EC" w:rsidRPr="00F322EC">
        <w:rPr>
          <w:rFonts w:ascii="David" w:hAnsi="David" w:cs="David"/>
          <w:noProof/>
          <w:color w:val="000000"/>
        </w:rPr>
        <w:t>[10]</w:t>
      </w:r>
      <w:r w:rsidR="007E0839" w:rsidRPr="001F6AB8">
        <w:rPr>
          <w:rFonts w:ascii="David" w:hAnsi="David" w:cs="David" w:hint="cs"/>
          <w:color w:val="000000"/>
        </w:rPr>
        <w:fldChar w:fldCharType="end"/>
      </w:r>
      <w:r w:rsidR="004F44C8" w:rsidRPr="001F6AB8">
        <w:rPr>
          <w:rFonts w:ascii="David" w:hAnsi="David" w:cs="David" w:hint="cs"/>
          <w:color w:val="000000"/>
        </w:rPr>
        <w:t>.</w:t>
      </w:r>
      <w:r w:rsidR="009C24E2" w:rsidRPr="001F6AB8">
        <w:rPr>
          <w:rFonts w:ascii="David" w:hAnsi="David" w:cs="David" w:hint="cs"/>
          <w:color w:val="000000"/>
        </w:rPr>
        <w:t xml:space="preserve"> </w:t>
      </w:r>
    </w:p>
    <w:p w14:paraId="7770D0B7" w14:textId="43192B99" w:rsidR="00F8047C" w:rsidRPr="001F6AB8" w:rsidRDefault="00EF7632" w:rsidP="003F702D">
      <w:pPr>
        <w:spacing w:line="360" w:lineRule="auto"/>
        <w:ind w:right="-2"/>
        <w:jc w:val="both"/>
        <w:rPr>
          <w:rFonts w:ascii="David" w:hAnsi="David" w:cs="David" w:hint="cs"/>
          <w:color w:val="000000"/>
        </w:rPr>
      </w:pPr>
      <w:r w:rsidRPr="001F6AB8">
        <w:rPr>
          <w:rFonts w:ascii="David" w:hAnsi="David" w:cs="David" w:hint="cs"/>
          <w:color w:val="000000"/>
        </w:rPr>
        <w:t>The Gaussian plume model</w:t>
      </w:r>
      <w:r w:rsidR="00657D2A" w:rsidRPr="001F6AB8">
        <w:rPr>
          <w:rFonts w:ascii="David" w:hAnsi="David" w:cs="David" w:hint="cs"/>
          <w:color w:val="000000"/>
        </w:rPr>
        <w:t xml:space="preserve"> </w:t>
      </w:r>
      <w:r w:rsidR="00FC5BF2" w:rsidRPr="001F6AB8">
        <w:rPr>
          <w:rFonts w:ascii="David" w:hAnsi="David" w:cs="David" w:hint="cs"/>
          <w:color w:val="000000"/>
        </w:rPr>
        <w:t xml:space="preserve">is </w:t>
      </w:r>
      <w:r w:rsidR="00657D2A" w:rsidRPr="001F6AB8">
        <w:rPr>
          <w:rFonts w:ascii="David" w:hAnsi="David" w:cs="David" w:hint="cs"/>
          <w:color w:val="000000"/>
        </w:rPr>
        <w:t xml:space="preserve">one of the </w:t>
      </w:r>
      <w:r w:rsidR="00FC5BF2" w:rsidRPr="001F6AB8">
        <w:rPr>
          <w:rFonts w:ascii="David" w:hAnsi="David" w:cs="David" w:hint="cs"/>
          <w:color w:val="000000"/>
        </w:rPr>
        <w:t>simplest</w:t>
      </w:r>
      <w:r w:rsidR="00657D2A" w:rsidRPr="001F6AB8">
        <w:rPr>
          <w:rFonts w:ascii="David" w:hAnsi="David" w:cs="David" w:hint="cs"/>
          <w:color w:val="000000"/>
        </w:rPr>
        <w:t xml:space="preserve"> and </w:t>
      </w:r>
      <w:r w:rsidR="0066573D" w:rsidRPr="001F6AB8">
        <w:rPr>
          <w:rFonts w:ascii="David" w:hAnsi="David" w:cs="David" w:hint="cs"/>
          <w:color w:val="000000"/>
        </w:rPr>
        <w:t>widely used model</w:t>
      </w:r>
      <w:r w:rsidR="0030204E" w:rsidRPr="001F6AB8">
        <w:rPr>
          <w:rFonts w:ascii="David" w:hAnsi="David" w:cs="David" w:hint="cs"/>
          <w:color w:val="000000"/>
        </w:rPr>
        <w:t>s</w:t>
      </w:r>
      <w:r w:rsidR="00995F4A" w:rsidRPr="001F6AB8">
        <w:rPr>
          <w:rFonts w:ascii="David" w:hAnsi="David" w:cs="David" w:hint="cs"/>
          <w:color w:val="000000"/>
        </w:rPr>
        <w:t xml:space="preserve"> that offers </w:t>
      </w:r>
      <w:r w:rsidR="000C2333" w:rsidRPr="001F6AB8">
        <w:rPr>
          <w:rFonts w:ascii="David" w:hAnsi="David" w:cs="David" w:hint="cs"/>
          <w:color w:val="000000"/>
        </w:rPr>
        <w:t xml:space="preserve">an </w:t>
      </w:r>
      <w:r w:rsidR="00C31AA4" w:rsidRPr="001F6AB8">
        <w:rPr>
          <w:rFonts w:ascii="David" w:hAnsi="David" w:cs="David" w:hint="cs"/>
          <w:color w:val="000000"/>
        </w:rPr>
        <w:t xml:space="preserve">analytical solution to the </w:t>
      </w:r>
      <w:r w:rsidR="000C2333" w:rsidRPr="001F6AB8">
        <w:rPr>
          <w:rFonts w:ascii="David" w:hAnsi="David" w:cs="David" w:hint="cs"/>
          <w:color w:val="000000"/>
        </w:rPr>
        <w:t>advection-</w:t>
      </w:r>
      <w:r w:rsidR="00C31AA4" w:rsidRPr="001F6AB8">
        <w:rPr>
          <w:rFonts w:ascii="David" w:hAnsi="David" w:cs="David" w:hint="cs"/>
          <w:color w:val="000000"/>
        </w:rPr>
        <w:t>diffusion equation</w:t>
      </w:r>
      <w:r w:rsidR="00F63D5A" w:rsidRPr="001F6AB8">
        <w:rPr>
          <w:rFonts w:ascii="David" w:hAnsi="David" w:cs="David" w:hint="cs"/>
          <w:color w:val="000000"/>
        </w:rPr>
        <w:t xml:space="preserve"> </w:t>
      </w:r>
      <w:r w:rsidR="00C31AA4" w:rsidRPr="001F6AB8">
        <w:rPr>
          <w:rFonts w:ascii="David" w:hAnsi="David" w:cs="David" w:hint="cs"/>
          <w:color w:val="000000"/>
        </w:rPr>
        <w:t>for idealized circumstances</w:t>
      </w:r>
      <w:r w:rsidR="0047473D" w:rsidRPr="001F6AB8">
        <w:rPr>
          <w:rFonts w:ascii="David" w:hAnsi="David" w:cs="David" w:hint="cs"/>
          <w:color w:val="000000"/>
        </w:rPr>
        <w:t xml:space="preserve">, </w:t>
      </w:r>
      <w:r w:rsidR="00FB3ECA" w:rsidRPr="001F6AB8">
        <w:rPr>
          <w:rFonts w:ascii="David" w:hAnsi="David" w:cs="David" w:hint="cs"/>
          <w:color w:val="000000"/>
        </w:rPr>
        <w:t xml:space="preserve">corresponding to a continuous point source that emits </w:t>
      </w:r>
      <w:r w:rsidR="00470167" w:rsidRPr="001F6AB8">
        <w:rPr>
          <w:rFonts w:ascii="David" w:hAnsi="David" w:cs="David" w:hint="cs"/>
          <w:color w:val="000000"/>
        </w:rPr>
        <w:t>pollutants</w:t>
      </w:r>
      <w:r w:rsidR="00FB3ECA" w:rsidRPr="001F6AB8">
        <w:rPr>
          <w:rFonts w:ascii="David" w:hAnsi="David" w:cs="David" w:hint="cs"/>
          <w:color w:val="000000"/>
        </w:rPr>
        <w:t xml:space="preserve"> into a unidirectional wind blowing in a domain of infinite extent</w:t>
      </w:r>
      <w:r w:rsidR="001C5786" w:rsidRPr="001F6AB8">
        <w:rPr>
          <w:rFonts w:ascii="David" w:hAnsi="David" w:cs="David" w:hint="cs"/>
          <w:color w:val="000000"/>
        </w:rPr>
        <w:t xml:space="preserve"> (see illustration is </w:t>
      </w:r>
      <w:r w:rsidR="001C5786" w:rsidRPr="001F6AB8">
        <w:rPr>
          <w:rFonts w:ascii="David" w:hAnsi="David" w:cs="David" w:hint="cs"/>
          <w:color w:val="FF0000"/>
        </w:rPr>
        <w:t>figure X</w:t>
      </w:r>
      <w:r w:rsidR="001C5786" w:rsidRPr="001F6AB8">
        <w:rPr>
          <w:rFonts w:ascii="David" w:hAnsi="David" w:cs="David" w:hint="cs"/>
          <w:color w:val="000000"/>
        </w:rPr>
        <w:t>)</w:t>
      </w:r>
      <w:r w:rsidR="00203215" w:rsidRPr="001F6AB8">
        <w:rPr>
          <w:rFonts w:ascii="David" w:hAnsi="David" w:cs="David" w:hint="cs"/>
          <w:color w:val="000000"/>
        </w:rPr>
        <w:t>.</w:t>
      </w:r>
      <w:r w:rsidR="00C2714C" w:rsidRPr="001F6AB8">
        <w:rPr>
          <w:rFonts w:ascii="David" w:hAnsi="David" w:cs="David" w:hint="cs"/>
          <w:color w:val="000000"/>
        </w:rPr>
        <w:t xml:space="preserve"> </w:t>
      </w:r>
      <w:r w:rsidR="005B2310" w:rsidRPr="001F6AB8">
        <w:rPr>
          <w:rFonts w:ascii="David" w:hAnsi="David" w:cs="David" w:hint="cs"/>
          <w:color w:val="000000"/>
        </w:rPr>
        <w:t xml:space="preserve">The </w:t>
      </w:r>
      <w:r w:rsidR="003D002F" w:rsidRPr="001F6AB8">
        <w:rPr>
          <w:rFonts w:ascii="David" w:hAnsi="David" w:cs="David" w:hint="cs"/>
          <w:color w:val="000000"/>
        </w:rPr>
        <w:t xml:space="preserve">advection-diffusion equation </w:t>
      </w:r>
      <w:r w:rsidR="0071018A" w:rsidRPr="001F6AB8">
        <w:rPr>
          <w:rFonts w:ascii="David" w:hAnsi="David" w:cs="David" w:hint="cs"/>
          <w:color w:val="000000"/>
        </w:rPr>
        <w:t>can be derived by the mass conservation equation for the pollutant concentration C [kg/m</w:t>
      </w:r>
      <w:r w:rsidR="0071018A" w:rsidRPr="001F6AB8">
        <w:rPr>
          <w:rFonts w:ascii="David" w:hAnsi="David" w:cs="David" w:hint="cs"/>
          <w:color w:val="000000"/>
          <w:vertAlign w:val="superscript"/>
        </w:rPr>
        <w:t>3</w:t>
      </w:r>
      <w:r w:rsidR="0071018A" w:rsidRPr="001F6AB8">
        <w:rPr>
          <w:rFonts w:ascii="David" w:hAnsi="David" w:cs="David" w:hint="cs"/>
          <w:color w:val="000000"/>
        </w:rPr>
        <w:t>]:</w:t>
      </w:r>
    </w:p>
    <w:p w14:paraId="5BE50883" w14:textId="0CDB0733" w:rsidR="00F8047C" w:rsidRPr="001F6AB8" w:rsidRDefault="00F8047C"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F6AB8" w:rsidRDefault="00CD6417" w:rsidP="003F702D">
      <w:pPr>
        <w:spacing w:line="360" w:lineRule="auto"/>
        <w:ind w:right="-2"/>
        <w:jc w:val="both"/>
        <w:rPr>
          <w:rFonts w:ascii="David" w:hAnsi="David" w:cs="David" w:hint="cs"/>
          <w:color w:val="000000"/>
        </w:rPr>
      </w:pPr>
      <w:r w:rsidRPr="001F6AB8">
        <w:rPr>
          <w:rFonts w:ascii="Calibri" w:hAnsi="Calibri" w:cs="Calibri"/>
          <w:color w:val="000000"/>
        </w:rPr>
        <w:lastRenderedPageBreak/>
        <w:t>﻿</w:t>
      </w:r>
      <w:r w:rsidRPr="001F6AB8">
        <w:rPr>
          <w:rFonts w:ascii="David" w:hAnsi="David" w:cs="David" w:hint="cs"/>
          <w:color w:val="000000"/>
        </w:rPr>
        <w:t>where S [kg/m</w:t>
      </w:r>
      <w:r w:rsidRPr="001F6AB8">
        <w:rPr>
          <w:rFonts w:ascii="David" w:hAnsi="David" w:cs="David" w:hint="cs"/>
          <w:color w:val="000000"/>
          <w:vertAlign w:val="superscript"/>
        </w:rPr>
        <w:t>3</w:t>
      </w:r>
      <w:r w:rsidRPr="001F6AB8">
        <w:rPr>
          <w:rFonts w:ascii="David" w:hAnsi="David"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F6AB8">
        <w:rPr>
          <w:rFonts w:ascii="David" w:hAnsi="David" w:cs="David" w:hint="cs"/>
          <w:color w:val="000000"/>
        </w:rPr>
        <w:t xml:space="preserve"> represents the</w:t>
      </w:r>
      <w:r w:rsidR="00123A13" w:rsidRPr="001F6AB8">
        <w:rPr>
          <w:rFonts w:ascii="David" w:hAnsi="David" w:cs="David" w:hint="cs"/>
          <w:color w:val="000000"/>
        </w:rPr>
        <w:t xml:space="preserve"> </w:t>
      </w:r>
      <w:r w:rsidRPr="001F6AB8">
        <w:rPr>
          <w:rFonts w:ascii="David" w:hAnsi="David" w:cs="David" w:hint="cs"/>
          <w:color w:val="000000"/>
        </w:rPr>
        <w:t>mass flux [kg/m</w:t>
      </w:r>
      <w:r w:rsidRPr="001F6AB8">
        <w:rPr>
          <w:rFonts w:ascii="David" w:hAnsi="David" w:cs="David" w:hint="cs"/>
          <w:color w:val="000000"/>
          <w:vertAlign w:val="superscript"/>
        </w:rPr>
        <w:t>2</w:t>
      </w:r>
      <w:r w:rsidRPr="001F6AB8">
        <w:rPr>
          <w:rFonts w:ascii="David" w:hAnsi="David" w:cs="David" w:hint="cs"/>
          <w:color w:val="000000"/>
        </w:rPr>
        <w:t xml:space="preserve">s] of </w:t>
      </w:r>
      <w:r w:rsidR="00D77B8A" w:rsidRPr="001F6AB8">
        <w:rPr>
          <w:rFonts w:ascii="David" w:hAnsi="David" w:cs="David" w:hint="cs"/>
          <w:color w:val="000000"/>
        </w:rPr>
        <w:t xml:space="preserve">a </w:t>
      </w:r>
      <w:r w:rsidR="00123A13" w:rsidRPr="001F6AB8">
        <w:rPr>
          <w:rFonts w:ascii="David" w:hAnsi="David" w:cs="David" w:hint="cs"/>
          <w:color w:val="000000"/>
        </w:rPr>
        <w:t>pollutant</w:t>
      </w:r>
      <w:r w:rsidRPr="001F6AB8">
        <w:rPr>
          <w:rFonts w:ascii="David" w:hAnsi="David" w:cs="David" w:hint="cs"/>
          <w:color w:val="000000"/>
        </w:rPr>
        <w:t xml:space="preserve"> owing to the combined effects of diffusion and advection.</w:t>
      </w:r>
      <w:r w:rsidR="00365C52" w:rsidRPr="001F6AB8">
        <w:rPr>
          <w:rFonts w:ascii="David" w:hAnsi="David" w:cs="David" w:hint="cs"/>
          <w:color w:val="000000"/>
        </w:rPr>
        <w:t xml:space="preserve"> </w:t>
      </w:r>
      <w:r w:rsidR="00365C52" w:rsidRPr="001F6AB8">
        <w:rPr>
          <w:rFonts w:ascii="Calibri" w:hAnsi="Calibri" w:cs="Calibri"/>
          <w:color w:val="000000"/>
        </w:rPr>
        <w:t>﻿</w:t>
      </w:r>
      <w:r w:rsidR="00365C52" w:rsidRPr="001F6AB8">
        <w:rPr>
          <w:rFonts w:ascii="David" w:hAnsi="David" w:cs="David" w:hint="cs"/>
          <w:color w:val="000000"/>
        </w:rPr>
        <w:t xml:space="preserve">The diffusive flux </w:t>
      </w:r>
      <w:r w:rsidR="00CA7C68" w:rsidRPr="001F6AB8">
        <w:rPr>
          <w:rFonts w:ascii="David" w:hAnsi="David"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F6AB8">
        <w:rPr>
          <w:rFonts w:ascii="David" w:hAnsi="David" w:cs="David" w:hint="cs"/>
          <w:color w:val="000000"/>
        </w:rPr>
        <w:t xml:space="preserve">) </w:t>
      </w:r>
      <w:r w:rsidR="00365C52" w:rsidRPr="001F6AB8">
        <w:rPr>
          <w:rFonts w:ascii="David" w:hAnsi="David" w:cs="David" w:hint="cs"/>
          <w:color w:val="000000"/>
        </w:rPr>
        <w:t>is proportional to the concentration gradient</w:t>
      </w:r>
      <w:r w:rsidR="00C85E0A" w:rsidRPr="001F6AB8">
        <w:rPr>
          <w:rFonts w:ascii="David" w:hAnsi="David" w:cs="David" w:hint="cs"/>
          <w:color w:val="000000"/>
        </w:rPr>
        <w:t xml:space="preserve"> through the </w:t>
      </w:r>
      <w:r w:rsidR="00C85E0A" w:rsidRPr="001F6AB8">
        <w:rPr>
          <w:rFonts w:ascii="David" w:hAnsi="David" w:cs="David" w:hint="cs"/>
          <w:color w:val="FF0000"/>
        </w:rPr>
        <w:t xml:space="preserve">diffusion/turbulence </w:t>
      </w:r>
      <w:r w:rsidR="00C85E0A" w:rsidRPr="001F6AB8">
        <w:rPr>
          <w:rFonts w:ascii="David" w:hAnsi="David" w:cs="David" w:hint="cs"/>
          <w:color w:val="000000"/>
        </w:rPr>
        <w:t>coefficient K [m</w:t>
      </w:r>
      <w:r w:rsidR="00C85E0A" w:rsidRPr="001F6AB8">
        <w:rPr>
          <w:rFonts w:ascii="David" w:hAnsi="David" w:cs="David" w:hint="cs"/>
          <w:color w:val="000000"/>
          <w:vertAlign w:val="superscript"/>
        </w:rPr>
        <w:t>2</w:t>
      </w:r>
      <w:r w:rsidR="00C85E0A" w:rsidRPr="001F6AB8">
        <w:rPr>
          <w:rFonts w:ascii="David" w:hAnsi="David" w:cs="David" w:hint="cs"/>
          <w:color w:val="000000"/>
        </w:rPr>
        <w:t>/s]</w:t>
      </w:r>
      <w:r w:rsidR="00365C52" w:rsidRPr="001F6AB8">
        <w:rPr>
          <w:rFonts w:ascii="David" w:hAnsi="David" w:cs="David" w:hint="cs"/>
          <w:color w:val="000000"/>
        </w:rPr>
        <w:t xml:space="preserve">: </w:t>
      </w:r>
    </w:p>
    <w:p w14:paraId="139E7968" w14:textId="380B6D95"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F6AB8" w:rsidRDefault="00365C52" w:rsidP="003F702D">
      <w:pPr>
        <w:spacing w:line="360" w:lineRule="auto"/>
        <w:ind w:right="-2"/>
        <w:jc w:val="both"/>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The second contribution to the flux is due to simple linear advection by the wind, which can be expressed as</w:t>
      </w:r>
      <w:r w:rsidR="00640251" w:rsidRPr="001F6AB8">
        <w:rPr>
          <w:rFonts w:ascii="David" w:hAnsi="David" w:cs="David" w:hint="cs"/>
          <w:color w:val="000000"/>
        </w:rPr>
        <w:t>:</w:t>
      </w:r>
    </w:p>
    <w:p w14:paraId="5C6A326A" w14:textId="51A1B161" w:rsidR="008D6A45" w:rsidRPr="001F6AB8" w:rsidRDefault="008D6A45" w:rsidP="003F702D">
      <w:pPr>
        <w:spacing w:line="360" w:lineRule="auto"/>
        <w:ind w:right="-2"/>
        <w:jc w:val="center"/>
        <w:rPr>
          <w:rFonts w:ascii="David" w:hAnsi="David"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F6AB8" w:rsidRDefault="006F23A6" w:rsidP="003F702D">
      <w:pPr>
        <w:spacing w:line="360" w:lineRule="auto"/>
        <w:ind w:right="-2"/>
        <w:jc w:val="both"/>
        <w:rPr>
          <w:rFonts w:ascii="David" w:hAnsi="David" w:cs="David" w:hint="cs"/>
          <w:color w:val="000000"/>
        </w:rPr>
      </w:pPr>
      <w:r w:rsidRPr="001F6AB8">
        <w:rPr>
          <w:rFonts w:ascii="Calibri" w:hAnsi="Calibri" w:cs="Calibri"/>
          <w:color w:val="000000"/>
        </w:rPr>
        <w:t>﻿</w:t>
      </w:r>
      <w:r w:rsidR="00AA4831" w:rsidRPr="001F6AB8">
        <w:rPr>
          <w:rFonts w:ascii="David" w:hAnsi="David" w:cs="David" w:hint="cs"/>
          <w:color w:val="000000"/>
        </w:rPr>
        <w:t>S</w:t>
      </w:r>
      <w:r w:rsidRPr="001F6AB8">
        <w:rPr>
          <w:rFonts w:ascii="David" w:hAnsi="David" w:cs="David" w:hint="cs"/>
          <w:color w:val="000000"/>
        </w:rPr>
        <w:t xml:space="preserve">ubstitution </w:t>
      </w:r>
      <w:r w:rsidR="00C1694B" w:rsidRPr="001F6AB8">
        <w:rPr>
          <w:rFonts w:ascii="David" w:hAnsi="David" w:cs="David" w:hint="cs"/>
          <w:color w:val="FF0000"/>
        </w:rPr>
        <w:t xml:space="preserve">X </w:t>
      </w:r>
      <w:r w:rsidRPr="001F6AB8">
        <w:rPr>
          <w:rFonts w:ascii="David" w:hAnsi="David" w:cs="David" w:hint="cs"/>
          <w:color w:val="000000"/>
        </w:rPr>
        <w:t>into the equation of conservation of mass</w:t>
      </w:r>
      <w:r w:rsidR="00A21001" w:rsidRPr="001F6AB8">
        <w:rPr>
          <w:rFonts w:ascii="David" w:hAnsi="David" w:cs="David" w:hint="cs"/>
          <w:color w:val="000000"/>
        </w:rPr>
        <w:t xml:space="preserve"> (</w:t>
      </w:r>
      <w:r w:rsidR="00A21001" w:rsidRPr="001F6AB8">
        <w:rPr>
          <w:rFonts w:ascii="David" w:hAnsi="David" w:cs="David" w:hint="cs"/>
          <w:color w:val="FF0000"/>
        </w:rPr>
        <w:t>X</w:t>
      </w:r>
      <w:r w:rsidR="00A21001" w:rsidRPr="001F6AB8">
        <w:rPr>
          <w:rFonts w:ascii="David" w:hAnsi="David" w:cs="David" w:hint="cs"/>
          <w:color w:val="000000"/>
        </w:rPr>
        <w:t>)</w:t>
      </w:r>
      <w:r w:rsidRPr="001F6AB8">
        <w:rPr>
          <w:rFonts w:ascii="David" w:hAnsi="David" w:cs="David" w:hint="cs"/>
          <w:color w:val="000000"/>
        </w:rPr>
        <w:t xml:space="preserve"> </w:t>
      </w:r>
      <w:r w:rsidR="00FA7DCE" w:rsidRPr="001F6AB8">
        <w:rPr>
          <w:rFonts w:ascii="David" w:hAnsi="David" w:cs="David" w:hint="cs"/>
          <w:color w:val="000000"/>
        </w:rPr>
        <w:t>yields</w:t>
      </w:r>
      <w:r w:rsidRPr="001F6AB8">
        <w:rPr>
          <w:rFonts w:ascii="David" w:hAnsi="David" w:cs="David" w:hint="cs"/>
          <w:color w:val="000000"/>
        </w:rPr>
        <w:t xml:space="preserve"> the three-dimensional advection-diffusion equation</w:t>
      </w:r>
      <w:r w:rsidR="00FA7EAA" w:rsidRPr="001F6AB8">
        <w:rPr>
          <w:rFonts w:ascii="David" w:hAnsi="David" w:cs="David" w:hint="cs"/>
          <w:color w:val="000000"/>
        </w:rPr>
        <w:t>:</w:t>
      </w:r>
    </w:p>
    <w:p w14:paraId="39CDD9A6" w14:textId="5AD69DFA" w:rsidR="00F8047C" w:rsidRPr="001F6AB8" w:rsidRDefault="009C7E9A" w:rsidP="003F702D">
      <w:pPr>
        <w:spacing w:line="360" w:lineRule="auto"/>
        <w:ind w:right="-2"/>
        <w:jc w:val="center"/>
        <w:rPr>
          <w:rFonts w:ascii="David" w:hAnsi="David"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F6AB8" w:rsidRDefault="00C2714C" w:rsidP="003F702D">
      <w:pPr>
        <w:spacing w:line="360" w:lineRule="auto"/>
        <w:ind w:right="-2"/>
        <w:jc w:val="both"/>
        <w:rPr>
          <w:rFonts w:ascii="David" w:hAnsi="David" w:cs="David" w:hint="cs"/>
          <w:color w:val="000000"/>
        </w:rPr>
      </w:pPr>
      <w:r w:rsidRPr="001F6AB8">
        <w:rPr>
          <w:rFonts w:ascii="David" w:hAnsi="David" w:cs="David" w:hint="cs"/>
          <w:color w:val="000000"/>
        </w:rPr>
        <w:t xml:space="preserve">The Gaussian </w:t>
      </w:r>
      <w:r w:rsidR="00332DB9" w:rsidRPr="001F6AB8">
        <w:rPr>
          <w:rFonts w:ascii="David" w:hAnsi="David" w:cs="David" w:hint="cs"/>
          <w:color w:val="000000"/>
        </w:rPr>
        <w:t xml:space="preserve">plume </w:t>
      </w:r>
      <w:r w:rsidR="00BD06E4" w:rsidRPr="001F6AB8">
        <w:rPr>
          <w:rFonts w:ascii="David" w:hAnsi="David" w:cs="David" w:hint="cs"/>
          <w:color w:val="000000"/>
        </w:rPr>
        <w:t xml:space="preserve">model, which </w:t>
      </w:r>
      <w:r w:rsidR="00334CCB" w:rsidRPr="001F6AB8">
        <w:rPr>
          <w:rFonts w:ascii="David" w:hAnsi="David" w:cs="David" w:hint="cs"/>
          <w:color w:val="000000"/>
        </w:rPr>
        <w:t>is the solution of the three-dimensional advection-diffusion equation (</w:t>
      </w:r>
      <w:r w:rsidR="00334CCB" w:rsidRPr="001F6AB8">
        <w:rPr>
          <w:rFonts w:ascii="David" w:hAnsi="David" w:cs="David" w:hint="cs"/>
          <w:color w:val="FF0000"/>
        </w:rPr>
        <w:t>x</w:t>
      </w:r>
      <w:r w:rsidR="00334CCB" w:rsidRPr="001F6AB8">
        <w:rPr>
          <w:rFonts w:ascii="David" w:hAnsi="David" w:cs="David" w:hint="cs"/>
          <w:color w:val="000000"/>
        </w:rPr>
        <w:t xml:space="preserve">), </w:t>
      </w:r>
      <w:r w:rsidR="00622BB1" w:rsidRPr="001F6AB8">
        <w:rPr>
          <w:rFonts w:ascii="David" w:hAnsi="David" w:cs="David" w:hint="cs"/>
          <w:color w:val="000000"/>
        </w:rPr>
        <w:t xml:space="preserve">eventually </w:t>
      </w:r>
      <w:r w:rsidR="00D55C31" w:rsidRPr="001F6AB8">
        <w:rPr>
          <w:rFonts w:ascii="David" w:hAnsi="David" w:cs="David" w:hint="cs"/>
          <w:color w:val="000000"/>
        </w:rPr>
        <w:t>describes</w:t>
      </w:r>
      <w:r w:rsidR="00334CCB" w:rsidRPr="001F6AB8">
        <w:rPr>
          <w:rFonts w:ascii="David" w:hAnsi="David" w:cs="David" w:hint="cs"/>
          <w:color w:val="000000"/>
        </w:rPr>
        <w:t xml:space="preserve"> the </w:t>
      </w:r>
      <w:r w:rsidR="00235B8F" w:rsidRPr="001F6AB8">
        <w:rPr>
          <w:rFonts w:ascii="David" w:hAnsi="David" w:cs="David" w:hint="cs"/>
          <w:color w:val="000000"/>
        </w:rPr>
        <w:t xml:space="preserve">pollutants’ </w:t>
      </w:r>
      <w:r w:rsidR="00334CCB" w:rsidRPr="001F6AB8">
        <w:rPr>
          <w:rFonts w:ascii="David" w:hAnsi="David" w:cs="David" w:hint="cs"/>
          <w:color w:val="000000"/>
        </w:rPr>
        <w:t>concentration C [kg/m</w:t>
      </w:r>
      <w:r w:rsidR="00334CCB" w:rsidRPr="001F6AB8">
        <w:rPr>
          <w:rFonts w:ascii="David" w:hAnsi="David" w:cs="David" w:hint="cs"/>
          <w:color w:val="000000"/>
          <w:vertAlign w:val="superscript"/>
        </w:rPr>
        <w:t>3</w:t>
      </w:r>
      <w:r w:rsidR="00334CCB" w:rsidRPr="001F6AB8">
        <w:rPr>
          <w:rFonts w:ascii="David" w:hAnsi="David" w:cs="David" w:hint="cs"/>
          <w:color w:val="000000"/>
        </w:rPr>
        <w:t>] in a certain position in space:</w:t>
      </w:r>
    </w:p>
    <w:p w14:paraId="56D6CFAC" w14:textId="77777777" w:rsidR="004176C9" w:rsidRPr="001F6AB8" w:rsidRDefault="004176C9" w:rsidP="003F702D">
      <w:pPr>
        <w:spacing w:line="360" w:lineRule="auto"/>
        <w:ind w:right="-2"/>
        <w:jc w:val="both"/>
        <w:rPr>
          <w:rFonts w:ascii="David" w:hAnsi="David" w:cs="David" w:hint="cs"/>
          <w:color w:val="000000"/>
        </w:rPr>
      </w:pPr>
    </w:p>
    <w:p w14:paraId="27F9167D" w14:textId="675FC4A1" w:rsidR="00C2714C" w:rsidRPr="001F6AB8" w:rsidRDefault="00612AA7" w:rsidP="003F702D">
      <w:pPr>
        <w:spacing w:line="360" w:lineRule="auto"/>
        <w:ind w:right="-2"/>
        <w:jc w:val="center"/>
        <w:rPr>
          <w:rFonts w:ascii="David" w:hAnsi="David"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F6AB8" w:rsidRDefault="0019416C" w:rsidP="003F702D">
      <w:pPr>
        <w:spacing w:line="360" w:lineRule="auto"/>
        <w:ind w:right="-2"/>
        <w:jc w:val="center"/>
        <w:rPr>
          <w:rFonts w:ascii="David" w:hAnsi="David" w:cs="David" w:hint="cs"/>
          <w:color w:val="000000"/>
        </w:rPr>
      </w:pPr>
    </w:p>
    <w:p w14:paraId="3B859927" w14:textId="030464BF" w:rsidR="00C85E0A" w:rsidRPr="001F6AB8" w:rsidRDefault="000F3DEB" w:rsidP="003F702D">
      <w:pPr>
        <w:spacing w:line="360" w:lineRule="auto"/>
        <w:ind w:right="-2"/>
        <w:jc w:val="both"/>
        <w:rPr>
          <w:rFonts w:ascii="David" w:hAnsi="David" w:cs="David" w:hint="cs"/>
          <w:color w:val="000000"/>
        </w:rPr>
      </w:pPr>
      <w:r w:rsidRPr="001F6AB8">
        <w:rPr>
          <w:rFonts w:ascii="David" w:hAnsi="David" w:cs="David" w:hint="cs"/>
          <w:color w:val="000000"/>
        </w:rPr>
        <w:t xml:space="preserve">Where Q </w:t>
      </w:r>
      <w:r w:rsidR="00D77B8A" w:rsidRPr="001F6AB8">
        <w:rPr>
          <w:rFonts w:ascii="David" w:hAnsi="David" w:cs="David" w:hint="cs"/>
          <w:color w:val="000000"/>
        </w:rPr>
        <w:t>[kg/s</w:t>
      </w:r>
      <w:r w:rsidR="00DB7D63" w:rsidRPr="001F6AB8">
        <w:rPr>
          <w:rFonts w:ascii="David" w:hAnsi="David" w:cs="David" w:hint="cs"/>
          <w:color w:val="000000"/>
        </w:rPr>
        <w:t>ec</w:t>
      </w:r>
      <w:r w:rsidR="00D77B8A" w:rsidRPr="001F6AB8">
        <w:rPr>
          <w:rFonts w:ascii="David" w:hAnsi="David" w:cs="David" w:hint="cs"/>
          <w:color w:val="000000"/>
        </w:rPr>
        <w:t xml:space="preserve">] </w:t>
      </w:r>
      <w:r w:rsidRPr="001F6AB8">
        <w:rPr>
          <w:rFonts w:ascii="David" w:hAnsi="David" w:cs="David" w:hint="cs"/>
          <w:color w:val="000000"/>
        </w:rPr>
        <w:t xml:space="preserve">is the </w:t>
      </w:r>
      <w:r w:rsidR="009124D7" w:rsidRPr="001F6AB8">
        <w:rPr>
          <w:rFonts w:ascii="David" w:hAnsi="David" w:cs="David" w:hint="cs"/>
          <w:color w:val="000000"/>
        </w:rPr>
        <w:t>release</w:t>
      </w:r>
      <w:r w:rsidRPr="001F6AB8">
        <w:rPr>
          <w:rFonts w:ascii="David" w:hAnsi="David" w:cs="David" w:hint="cs"/>
          <w:color w:val="000000"/>
        </w:rPr>
        <w:t xml:space="preserve"> rate </w:t>
      </w:r>
      <w:r w:rsidR="00530B79" w:rsidRPr="001F6AB8">
        <w:rPr>
          <w:rFonts w:ascii="David" w:hAnsi="David" w:cs="David" w:hint="cs"/>
          <w:color w:val="000000"/>
        </w:rPr>
        <w:t>from</w:t>
      </w:r>
      <w:r w:rsidR="00A348FE" w:rsidRPr="001F6AB8">
        <w:rPr>
          <w:rFonts w:ascii="David" w:hAnsi="David" w:cs="David" w:hint="cs"/>
          <w:color w:val="000000"/>
        </w:rPr>
        <w:t xml:space="preserve"> the stack</w:t>
      </w:r>
      <w:r w:rsidR="006F5404" w:rsidRPr="001F6AB8">
        <w:rPr>
          <w:rFonts w:ascii="David" w:hAnsi="David" w:cs="David" w:hint="cs"/>
          <w:color w:val="000000"/>
        </w:rPr>
        <w:t>,</w:t>
      </w:r>
      <w:r w:rsidRPr="001F6AB8">
        <w:rPr>
          <w:rFonts w:ascii="David" w:hAnsi="David" w:cs="David" w:hint="cs"/>
          <w:color w:val="000000"/>
        </w:rPr>
        <w:t xml:space="preserve"> H </w:t>
      </w:r>
      <w:r w:rsidR="00D77B8A" w:rsidRPr="001F6AB8">
        <w:rPr>
          <w:rFonts w:ascii="David" w:hAnsi="David" w:cs="David" w:hint="cs"/>
          <w:color w:val="000000"/>
        </w:rPr>
        <w:t xml:space="preserve">[m] </w:t>
      </w:r>
      <w:r w:rsidRPr="001F6AB8">
        <w:rPr>
          <w:rFonts w:ascii="David" w:hAnsi="David" w:cs="David" w:hint="cs"/>
          <w:color w:val="000000"/>
        </w:rPr>
        <w:t xml:space="preserve">is </w:t>
      </w:r>
      <w:r w:rsidR="006D02A9" w:rsidRPr="001F6AB8">
        <w:rPr>
          <w:rFonts w:ascii="David" w:hAnsi="David" w:cs="David" w:hint="cs"/>
          <w:color w:val="000000"/>
        </w:rPr>
        <w:t>the effective height</w:t>
      </w:r>
      <w:r w:rsidR="00677A96" w:rsidRPr="001F6AB8">
        <w:rPr>
          <w:rFonts w:ascii="David" w:hAnsi="David" w:cs="David" w:hint="cs"/>
          <w:color w:val="000000"/>
        </w:rPr>
        <w:t xml:space="preserve"> (i.e., the sum of the actual stack height h and the plume rise </w:t>
      </w:r>
      <w:r w:rsidR="00677A96" w:rsidRPr="001F6AB8">
        <w:rPr>
          <w:rFonts w:ascii="David" w:hAnsi="David" w:cs="David" w:hint="cs"/>
          <w:color w:val="000000"/>
        </w:rPr>
        <w:sym w:font="Symbol" w:char="F044"/>
      </w:r>
      <w:r w:rsidR="00677A96" w:rsidRPr="001F6AB8">
        <w:rPr>
          <w:rFonts w:ascii="David" w:hAnsi="David" w:cs="David" w:hint="cs"/>
          <w:color w:val="000000"/>
        </w:rPr>
        <w:t xml:space="preserve">h), </w:t>
      </w:r>
      <w:r w:rsidR="008E7E5A" w:rsidRPr="001F6AB8">
        <w:rPr>
          <w:rFonts w:ascii="David" w:hAnsi="David" w:cs="David" w:hint="cs"/>
          <w:color w:val="000000"/>
        </w:rPr>
        <w:t xml:space="preserve">x, y and z </w:t>
      </w:r>
      <w:r w:rsidR="0086451E" w:rsidRPr="001F6AB8">
        <w:rPr>
          <w:rFonts w:ascii="David" w:hAnsi="David" w:cs="David" w:hint="cs"/>
          <w:color w:val="000000"/>
        </w:rPr>
        <w:t xml:space="preserve">[m] </w:t>
      </w:r>
      <w:r w:rsidR="008E7E5A" w:rsidRPr="001F6AB8">
        <w:rPr>
          <w:rFonts w:ascii="David" w:hAnsi="David" w:cs="David" w:hint="cs"/>
          <w:color w:val="000000"/>
        </w:rPr>
        <w:t xml:space="preserve">are the downwind, crosswind and vertical distances, </w:t>
      </w:r>
      <w:r w:rsidR="0086336B" w:rsidRPr="001F6AB8">
        <w:rPr>
          <w:rFonts w:ascii="David" w:hAnsi="David" w:cs="David" w:hint="cs"/>
          <w:color w:val="000000"/>
        </w:rPr>
        <w:t xml:space="preserve">respectively, </w:t>
      </w:r>
      <w:r w:rsidR="00E44D54" w:rsidRPr="001F6AB8">
        <w:rPr>
          <w:rFonts w:ascii="David" w:hAnsi="David"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F6AB8">
        <w:rPr>
          <w:rFonts w:ascii="David" w:hAnsi="David" w:cs="David" w:hint="cs"/>
          <w:color w:val="000000"/>
        </w:rPr>
        <w:t xml:space="preserve"> </w:t>
      </w:r>
      <w:r w:rsidR="00AF7212" w:rsidRPr="001F6AB8">
        <w:rPr>
          <w:rFonts w:ascii="David" w:hAnsi="David" w:cs="David" w:hint="cs"/>
          <w:color w:val="000000"/>
        </w:rPr>
        <w:t xml:space="preserve">[m/s] </w:t>
      </w:r>
      <w:r w:rsidR="008E7E5A" w:rsidRPr="001F6AB8">
        <w:rPr>
          <w:rFonts w:ascii="David" w:hAnsi="David" w:cs="David" w:hint="cs"/>
          <w:color w:val="000000"/>
        </w:rPr>
        <w:t>is the mean wind speed at the height h of the release</w:t>
      </w:r>
      <w:r w:rsidR="00D64B51" w:rsidRPr="001F6AB8">
        <w:rPr>
          <w:rFonts w:ascii="David" w:hAnsi="David" w:cs="David" w:hint="cs"/>
          <w:color w:val="000000"/>
        </w:rPr>
        <w:t>.</w:t>
      </w:r>
      <w:r w:rsidR="000C1ECA" w:rsidRPr="001F6AB8">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F6AB8">
        <w:rPr>
          <w:rFonts w:ascii="David" w:hAnsi="David"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F6AB8">
        <w:rPr>
          <w:rFonts w:ascii="David" w:hAnsi="David" w:cs="David" w:hint="cs"/>
          <w:color w:val="000000"/>
        </w:rPr>
        <w:t xml:space="preserve"> [m] are key parameters in the model and represent the standard deviation of the gaussian concentration distribution in the crosswind and vertical direction</w:t>
      </w:r>
      <w:r w:rsidR="00B24E0A" w:rsidRPr="001F6AB8">
        <w:rPr>
          <w:rFonts w:ascii="David" w:hAnsi="David" w:cs="David" w:hint="cs"/>
          <w:color w:val="000000"/>
        </w:rPr>
        <w:t xml:space="preserve"> (</w:t>
      </w:r>
      <w:r w:rsidR="00B24E0A" w:rsidRPr="001F6AB8">
        <w:rPr>
          <w:rFonts w:ascii="David" w:hAnsi="David" w:cs="David" w:hint="cs"/>
          <w:color w:val="FF0000"/>
        </w:rPr>
        <w:t>figure X)</w:t>
      </w:r>
      <w:r w:rsidR="00DC7727" w:rsidRPr="001F6AB8">
        <w:rPr>
          <w:rFonts w:ascii="David" w:hAnsi="David" w:cs="David" w:hint="cs"/>
          <w:color w:val="000000"/>
        </w:rPr>
        <w:t>.</w:t>
      </w:r>
      <w:r w:rsidR="000C1ECA" w:rsidRPr="001F6AB8">
        <w:rPr>
          <w:rFonts w:ascii="David" w:hAnsi="David" w:cs="David" w:hint="cs"/>
          <w:color w:val="000000"/>
        </w:rPr>
        <w:t xml:space="preserve"> </w:t>
      </w:r>
    </w:p>
    <w:p w14:paraId="13094E37" w14:textId="4249F650" w:rsidR="004176C9" w:rsidRPr="001F6AB8" w:rsidRDefault="00554673" w:rsidP="003F702D">
      <w:pPr>
        <w:spacing w:line="360" w:lineRule="auto"/>
        <w:ind w:right="-2"/>
        <w:jc w:val="both"/>
        <w:rPr>
          <w:rFonts w:ascii="David" w:hAnsi="David" w:cs="David" w:hint="cs"/>
          <w:color w:val="000000"/>
        </w:rPr>
      </w:pPr>
      <w:r w:rsidRPr="001F6AB8">
        <w:rPr>
          <w:rFonts w:ascii="David" w:hAnsi="David" w:cs="David" w:hint="cs"/>
          <w:color w:val="000000"/>
        </w:rPr>
        <w:t>For simplicity, t</w:t>
      </w:r>
      <w:r w:rsidR="00F51E37" w:rsidRPr="001F6AB8">
        <w:rPr>
          <w:rFonts w:ascii="David" w:hAnsi="David" w:cs="David" w:hint="cs"/>
          <w:color w:val="000000"/>
        </w:rPr>
        <w:t>he s</w:t>
      </w:r>
      <w:r w:rsidR="00462F51" w:rsidRPr="001F6AB8">
        <w:rPr>
          <w:rFonts w:ascii="David" w:hAnsi="David" w:cs="David" w:hint="cs"/>
          <w:color w:val="000000"/>
        </w:rPr>
        <w:t xml:space="preserve">teps for the </w:t>
      </w:r>
      <w:r w:rsidR="007F472E" w:rsidRPr="001F6AB8">
        <w:rPr>
          <w:rFonts w:ascii="David" w:hAnsi="David" w:cs="David" w:hint="cs"/>
          <w:color w:val="000000"/>
        </w:rPr>
        <w:t xml:space="preserve">solution of equation </w:t>
      </w:r>
      <w:r w:rsidR="007F472E" w:rsidRPr="001F6AB8">
        <w:rPr>
          <w:rFonts w:ascii="David" w:hAnsi="David" w:cs="David" w:hint="cs"/>
          <w:color w:val="FF0000"/>
        </w:rPr>
        <w:t>X</w:t>
      </w:r>
      <w:r w:rsidR="00F51E37" w:rsidRPr="001F6AB8">
        <w:rPr>
          <w:rFonts w:ascii="David" w:hAnsi="David" w:cs="David" w:hint="cs"/>
          <w:color w:val="FF0000"/>
        </w:rPr>
        <w:t xml:space="preserve"> </w:t>
      </w:r>
      <w:r w:rsidR="007D4BF8" w:rsidRPr="001F6AB8">
        <w:rPr>
          <w:rFonts w:ascii="David" w:hAnsi="David" w:cs="David" w:hint="cs"/>
          <w:color w:val="000000" w:themeColor="text1"/>
        </w:rPr>
        <w:t>were</w:t>
      </w:r>
      <w:r w:rsidR="00F51E37" w:rsidRPr="001F6AB8">
        <w:rPr>
          <w:rFonts w:ascii="David" w:hAnsi="David" w:cs="David" w:hint="cs"/>
          <w:color w:val="000000" w:themeColor="text1"/>
        </w:rPr>
        <w:t xml:space="preserve"> not </w:t>
      </w:r>
      <w:r w:rsidRPr="001F6AB8">
        <w:rPr>
          <w:rFonts w:ascii="David" w:hAnsi="David" w:cs="David" w:hint="cs"/>
          <w:color w:val="000000" w:themeColor="text1"/>
        </w:rPr>
        <w:t>specified</w:t>
      </w:r>
      <w:r w:rsidR="00462F51" w:rsidRPr="001F6AB8">
        <w:rPr>
          <w:rFonts w:ascii="David" w:hAnsi="David" w:cs="David" w:hint="cs"/>
          <w:color w:val="000000"/>
        </w:rPr>
        <w:t>. However,</w:t>
      </w:r>
      <w:r w:rsidR="007F472E" w:rsidRPr="001F6AB8">
        <w:rPr>
          <w:rFonts w:ascii="David" w:hAnsi="David" w:cs="David" w:hint="cs"/>
          <w:color w:val="000000"/>
        </w:rPr>
        <w:t xml:space="preserve"> it is important to </w:t>
      </w:r>
      <w:r w:rsidRPr="001F6AB8">
        <w:rPr>
          <w:rFonts w:ascii="David" w:hAnsi="David" w:cs="David" w:hint="cs"/>
          <w:color w:val="000000"/>
        </w:rPr>
        <w:t>mention</w:t>
      </w:r>
      <w:r w:rsidR="007F472E" w:rsidRPr="001F6AB8">
        <w:rPr>
          <w:rFonts w:ascii="David" w:hAnsi="David" w:cs="David" w:hint="cs"/>
          <w:color w:val="000000"/>
        </w:rPr>
        <w:t xml:space="preserve"> the </w:t>
      </w:r>
      <w:r w:rsidR="004176C9" w:rsidRPr="001F6AB8">
        <w:rPr>
          <w:rFonts w:ascii="David" w:hAnsi="David" w:cs="David" w:hint="cs"/>
          <w:color w:val="000000"/>
        </w:rPr>
        <w:t xml:space="preserve">simplifying assumptions </w:t>
      </w:r>
      <w:r w:rsidR="00C10840" w:rsidRPr="001F6AB8">
        <w:rPr>
          <w:rFonts w:ascii="David" w:hAnsi="David" w:cs="David" w:hint="cs"/>
          <w:color w:val="000000"/>
        </w:rPr>
        <w:t xml:space="preserve">that </w:t>
      </w:r>
      <w:r w:rsidR="004176C9" w:rsidRPr="001F6AB8">
        <w:rPr>
          <w:rFonts w:ascii="David" w:hAnsi="David" w:cs="David" w:hint="cs"/>
          <w:color w:val="000000"/>
        </w:rPr>
        <w:t xml:space="preserve">had to be made in order to reach the </w:t>
      </w:r>
      <w:r w:rsidR="007F472E" w:rsidRPr="001F6AB8">
        <w:rPr>
          <w:rFonts w:ascii="David" w:hAnsi="David" w:cs="David" w:hint="cs"/>
          <w:color w:val="000000"/>
        </w:rPr>
        <w:t xml:space="preserve">Gaussian plume model equation </w:t>
      </w:r>
      <w:r w:rsidR="004176C9" w:rsidRPr="001F6AB8">
        <w:rPr>
          <w:rFonts w:ascii="David" w:hAnsi="David" w:cs="David" w:hint="cs"/>
          <w:color w:val="000000"/>
        </w:rPr>
        <w:t>(</w:t>
      </w:r>
      <w:r w:rsidR="004176C9" w:rsidRPr="001F6AB8">
        <w:rPr>
          <w:rFonts w:ascii="David" w:hAnsi="David" w:cs="David" w:hint="cs"/>
          <w:color w:val="FF0000"/>
        </w:rPr>
        <w:t>X</w:t>
      </w:r>
      <w:r w:rsidR="004176C9" w:rsidRPr="001F6AB8">
        <w:rPr>
          <w:rFonts w:ascii="David" w:hAnsi="David" w:cs="David" w:hint="cs"/>
          <w:color w:val="000000"/>
        </w:rPr>
        <w:t>)</w:t>
      </w:r>
      <w:r w:rsidR="00725B91" w:rsidRPr="001F6AB8">
        <w:rPr>
          <w:rFonts w:ascii="David" w:hAnsi="David" w:cs="David" w:hint="cs"/>
          <w:color w:val="000000"/>
        </w:rPr>
        <w:t xml:space="preserve"> </w:t>
      </w:r>
      <w:r w:rsidR="00725B91" w:rsidRPr="001F6AB8">
        <w:rPr>
          <w:rFonts w:ascii="David" w:hAnsi="David" w:cs="David" w:hint="cs"/>
          <w:color w:val="000000"/>
        </w:rPr>
        <w:fldChar w:fldCharType="begin" w:fldLock="1"/>
      </w:r>
      <w:r w:rsidR="003178D9">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[15]","plainTextFormattedCitation":"[15]","previouslyFormattedCitation":"[14]"},"properties":{"noteIndex":0},"schema":"https://github.com/citation-style-language/schema/raw/master/csl-citation.json"}</w:instrText>
      </w:r>
      <w:r w:rsidR="00725B91" w:rsidRPr="001F6AB8">
        <w:rPr>
          <w:rFonts w:ascii="David" w:hAnsi="David" w:cs="David" w:hint="cs"/>
          <w:color w:val="000000"/>
        </w:rPr>
        <w:fldChar w:fldCharType="separate"/>
      </w:r>
      <w:r w:rsidR="003178D9" w:rsidRPr="003178D9">
        <w:rPr>
          <w:rFonts w:ascii="David" w:hAnsi="David" w:cs="David"/>
          <w:noProof/>
          <w:color w:val="000000"/>
        </w:rPr>
        <w:t>[15]</w:t>
      </w:r>
      <w:r w:rsidR="00725B91" w:rsidRPr="001F6AB8">
        <w:rPr>
          <w:rFonts w:ascii="David" w:hAnsi="David" w:cs="David" w:hint="cs"/>
          <w:color w:val="000000"/>
        </w:rPr>
        <w:fldChar w:fldCharType="end"/>
      </w:r>
      <w:r w:rsidR="004176C9" w:rsidRPr="001F6AB8">
        <w:rPr>
          <w:rFonts w:ascii="David" w:hAnsi="David" w:cs="David" w:hint="cs"/>
          <w:color w:val="000000"/>
        </w:rPr>
        <w:t xml:space="preserve">: </w:t>
      </w:r>
    </w:p>
    <w:p w14:paraId="6F4DBE4C" w14:textId="77777777" w:rsidR="00340EDC" w:rsidRPr="001F6AB8" w:rsidRDefault="00340EDC" w:rsidP="003F702D">
      <w:pPr>
        <w:spacing w:line="360" w:lineRule="auto"/>
        <w:ind w:right="-2"/>
        <w:jc w:val="both"/>
        <w:rPr>
          <w:rFonts w:ascii="David" w:hAnsi="David" w:cs="David" w:hint="cs"/>
          <w:color w:val="000000"/>
        </w:rPr>
      </w:pPr>
    </w:p>
    <w:p w14:paraId="2BA23F63" w14:textId="20FA6752" w:rsidR="004176C9" w:rsidRPr="001F6AB8" w:rsidRDefault="00640EAF" w:rsidP="00E501D7">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pollutant is emitted in a constant rate Q from a single point source located at height H above ground surface</w:t>
      </w:r>
      <w:r w:rsidR="00C52C7E" w:rsidRPr="001F6AB8">
        <w:rPr>
          <w:rFonts w:ascii="David" w:hAnsi="David" w:cs="David" w:hint="cs"/>
          <w:color w:val="000000"/>
        </w:rPr>
        <w:t>.</w:t>
      </w:r>
    </w:p>
    <w:p w14:paraId="1140C06C" w14:textId="7050684B" w:rsidR="004176C9" w:rsidRPr="001F6AB8" w:rsidRDefault="00640EAF"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David" w:hAnsi="David" w:cs="David" w:hint="cs"/>
          <w:color w:val="000000"/>
        </w:rPr>
        <w:t>T</w:t>
      </w:r>
      <w:r w:rsidR="004176C9" w:rsidRPr="001F6AB8">
        <w:rPr>
          <w:rFonts w:ascii="David" w:hAnsi="David" w:cs="David" w:hint="cs"/>
          <w:color w:val="000000"/>
        </w:rPr>
        <w:t>he wind velocity is constant and aligned with the positive x-axis</w:t>
      </w:r>
      <w:r w:rsidR="00C52C7E" w:rsidRPr="001F6AB8">
        <w:rPr>
          <w:rFonts w:ascii="David" w:hAnsi="David" w:cs="David" w:hint="cs"/>
          <w:color w:val="000000"/>
        </w:rPr>
        <w:t>.</w:t>
      </w:r>
    </w:p>
    <w:p w14:paraId="7E31E278" w14:textId="3D2E0188" w:rsidR="004176C9" w:rsidRPr="001F6AB8" w:rsidRDefault="004176C9"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640EAF" w:rsidRPr="001F6AB8">
        <w:rPr>
          <w:rFonts w:ascii="David" w:hAnsi="David" w:cs="David" w:hint="cs"/>
          <w:color w:val="000000"/>
        </w:rPr>
        <w:t>T</w:t>
      </w:r>
      <w:r w:rsidRPr="001F6AB8">
        <w:rPr>
          <w:rFonts w:ascii="David" w:hAnsi="David" w:cs="David" w:hint="cs"/>
          <w:color w:val="000000"/>
        </w:rPr>
        <w:t>he solution is steady state</w:t>
      </w:r>
      <w:r w:rsidR="00DF181A" w:rsidRPr="001F6AB8">
        <w:rPr>
          <w:rFonts w:ascii="David" w:hAnsi="David" w:cs="David" w:hint="cs"/>
          <w:color w:val="000000"/>
        </w:rPr>
        <w:t xml:space="preserve">. </w:t>
      </w:r>
    </w:p>
    <w:p w14:paraId="76995457" w14:textId="417BCB64" w:rsidR="00C00015" w:rsidRPr="001F6AB8" w:rsidRDefault="00F629E4" w:rsidP="003F702D">
      <w:pPr>
        <w:pStyle w:val="ListParagraph"/>
        <w:numPr>
          <w:ilvl w:val="0"/>
          <w:numId w:val="6"/>
        </w:numPr>
        <w:spacing w:line="360" w:lineRule="auto"/>
        <w:ind w:left="0" w:right="-2" w:firstLine="0"/>
        <w:jc w:val="both"/>
        <w:rPr>
          <w:rFonts w:ascii="David" w:hAnsi="David" w:cs="David" w:hint="cs"/>
          <w:color w:val="000000"/>
        </w:rPr>
      </w:pPr>
      <w:r w:rsidRPr="001F6AB8">
        <w:rPr>
          <w:rFonts w:ascii="Calibri" w:hAnsi="Calibri" w:cs="Calibri"/>
          <w:color w:val="000000"/>
        </w:rPr>
        <w:t>﻿</w:t>
      </w:r>
      <w:r w:rsidR="00C011FF" w:rsidRPr="001F6AB8">
        <w:rPr>
          <w:rFonts w:ascii="David" w:hAnsi="David" w:cs="David" w:hint="cs"/>
          <w:color w:val="000000"/>
        </w:rPr>
        <w:t xml:space="preserve">The </w:t>
      </w:r>
      <w:r w:rsidR="00C011FF" w:rsidRPr="001F6AB8">
        <w:rPr>
          <w:rFonts w:ascii="David" w:hAnsi="David" w:cs="David" w:hint="cs"/>
          <w:color w:val="FF0000"/>
        </w:rPr>
        <w:t xml:space="preserve">diffusion/turbulence </w:t>
      </w:r>
      <w:r w:rsidR="00C011FF" w:rsidRPr="001F6AB8">
        <w:rPr>
          <w:rFonts w:ascii="David" w:hAnsi="David" w:cs="David" w:hint="cs"/>
          <w:color w:val="000000"/>
        </w:rPr>
        <w:t>coefficient K is a</w:t>
      </w:r>
      <w:r w:rsidRPr="001F6AB8">
        <w:rPr>
          <w:rFonts w:ascii="David" w:hAnsi="David"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F6AB8">
        <w:rPr>
          <w:rFonts w:ascii="David" w:hAnsi="David" w:cs="David" w:hint="cs"/>
          <w:color w:val="000000"/>
        </w:rPr>
        <w:t xml:space="preserve">. </w:t>
      </w:r>
    </w:p>
    <w:p w14:paraId="5B24D0CB" w14:textId="27E57B56" w:rsidR="0001283F" w:rsidRPr="001F6AB8" w:rsidRDefault="0001283F"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Wind velocity is sufficiently large that diffusion in the x-direction is much smaller than advection</w:t>
      </w:r>
      <w:r w:rsidR="00E85FD9" w:rsidRPr="001F6AB8">
        <w:rPr>
          <w:rFonts w:ascii="David" w:hAnsi="David" w:cs="David" w:hint="cs"/>
          <w:color w:val="000000"/>
        </w:rPr>
        <w:t>.</w:t>
      </w:r>
    </w:p>
    <w:p w14:paraId="29B9542E" w14:textId="4EF2305B" w:rsidR="000A13F4" w:rsidRPr="001F6AB8" w:rsidRDefault="000A13F4"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lastRenderedPageBreak/>
        <w:t>﻿</w:t>
      </w:r>
      <w:r w:rsidRPr="001F6AB8">
        <w:rPr>
          <w:rFonts w:ascii="David" w:hAnsi="David" w:cs="David" w:hint="cs"/>
          <w:color w:val="000000"/>
        </w:rPr>
        <w:t>Variations in topography are negligible so that the ground surface can be taken as the plane z=0.</w:t>
      </w:r>
    </w:p>
    <w:p w14:paraId="0359ED62" w14:textId="39A4B69C" w:rsidR="00635899" w:rsidRPr="001F6AB8" w:rsidRDefault="00635899" w:rsidP="003F702D">
      <w:pPr>
        <w:pStyle w:val="ListParagraph"/>
        <w:numPr>
          <w:ilvl w:val="0"/>
          <w:numId w:val="6"/>
        </w:numPr>
        <w:spacing w:line="360" w:lineRule="auto"/>
        <w:ind w:left="0" w:right="-2" w:firstLine="0"/>
        <w:rPr>
          <w:rFonts w:ascii="David" w:hAnsi="David" w:cs="David" w:hint="cs"/>
          <w:color w:val="000000"/>
        </w:rPr>
      </w:pPr>
      <w:r w:rsidRPr="001F6AB8">
        <w:rPr>
          <w:rFonts w:ascii="Calibri" w:hAnsi="Calibri" w:cs="Calibri"/>
          <w:color w:val="000000"/>
        </w:rPr>
        <w:t>﻿</w:t>
      </w:r>
      <w:r w:rsidRPr="001F6AB8">
        <w:rPr>
          <w:rFonts w:ascii="David" w:hAnsi="David" w:cs="David" w:hint="cs"/>
          <w:color w:val="000000"/>
        </w:rPr>
        <w:t xml:space="preserve">The </w:t>
      </w:r>
      <w:r w:rsidR="00C62157" w:rsidRPr="001F6AB8">
        <w:rPr>
          <w:rFonts w:ascii="David" w:hAnsi="David" w:cs="David" w:hint="cs"/>
          <w:color w:val="000000"/>
        </w:rPr>
        <w:t>pollutant</w:t>
      </w:r>
      <w:r w:rsidRPr="001F6AB8">
        <w:rPr>
          <w:rFonts w:ascii="David" w:hAnsi="David" w:cs="David" w:hint="cs"/>
          <w:color w:val="000000"/>
        </w:rPr>
        <w:t xml:space="preserve"> does not penetrate the ground</w:t>
      </w:r>
      <w:r w:rsidR="007B6CBA" w:rsidRPr="001F6AB8">
        <w:rPr>
          <w:rFonts w:ascii="David" w:hAnsi="David" w:cs="David" w:hint="cs"/>
          <w:color w:val="000000"/>
        </w:rPr>
        <w:t>.</w:t>
      </w:r>
    </w:p>
    <w:p w14:paraId="7EFE4F37" w14:textId="77777777" w:rsidR="007B6CBA" w:rsidRPr="001F6AB8" w:rsidRDefault="007B6CBA" w:rsidP="003F702D">
      <w:pPr>
        <w:pStyle w:val="ListParagraph"/>
        <w:spacing w:line="360" w:lineRule="auto"/>
        <w:ind w:left="0" w:right="-2"/>
        <w:rPr>
          <w:rFonts w:ascii="David" w:hAnsi="David" w:cs="David" w:hint="cs"/>
          <w:color w:val="000000"/>
        </w:rPr>
      </w:pPr>
    </w:p>
    <w:p w14:paraId="421748EA" w14:textId="674FF2EB" w:rsidR="00C94D4A" w:rsidRPr="00B57010" w:rsidRDefault="00624D21" w:rsidP="00B57010">
      <w:pPr>
        <w:spacing w:line="360" w:lineRule="auto"/>
        <w:ind w:right="-2"/>
        <w:jc w:val="both"/>
        <w:rPr>
          <w:rFonts w:ascii="David" w:hAnsi="David" w:cs="David" w:hint="cs"/>
          <w:color w:val="FF0000"/>
        </w:rPr>
      </w:pPr>
      <w:r w:rsidRPr="00B57010">
        <w:rPr>
          <w:rFonts w:ascii="David" w:hAnsi="David" w:cs="David" w:hint="cs"/>
          <w:color w:val="000000"/>
        </w:rPr>
        <w:t>To these assumptions we ad</w:t>
      </w:r>
      <w:r w:rsidR="00EB101A" w:rsidRPr="00B57010">
        <w:rPr>
          <w:rFonts w:ascii="David" w:hAnsi="David"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B57010">
        <w:rPr>
          <w:rFonts w:ascii="David" w:hAnsi="David" w:cs="David" w:hint="cs"/>
          <w:color w:val="000000"/>
        </w:rPr>
        <w:t xml:space="preserve"> parameters are used instead of the </w:t>
      </w:r>
      <w:r w:rsidR="00784D7F" w:rsidRPr="00B57010">
        <w:rPr>
          <w:rFonts w:ascii="David" w:hAnsi="David" w:cs="David" w:hint="cs"/>
          <w:color w:val="FF0000"/>
        </w:rPr>
        <w:t xml:space="preserve">diffusion/turbulence </w:t>
      </w:r>
      <w:r w:rsidR="00784D7F" w:rsidRPr="00B57010">
        <w:rPr>
          <w:rFonts w:ascii="David" w:hAnsi="David" w:cs="David" w:hint="cs"/>
          <w:color w:val="000000"/>
        </w:rPr>
        <w:t xml:space="preserve">coefficient </w:t>
      </w:r>
      <m:oMath>
        <m:r>
          <w:rPr>
            <w:rFonts w:ascii="Cambria Math" w:hAnsi="Cambria Math" w:cs="David" w:hint="cs"/>
            <w:color w:val="000000"/>
          </w:rPr>
          <m:t>K(x)</m:t>
        </m:r>
      </m:oMath>
      <w:r w:rsidR="00784D7F" w:rsidRPr="00B57010">
        <w:rPr>
          <w:rFonts w:ascii="David" w:hAnsi="David" w:cs="David" w:hint="cs"/>
          <w:color w:val="000000"/>
        </w:rPr>
        <w:t>, due to the fact that they are much easier to determine experimentally</w:t>
      </w:r>
      <w:r w:rsidR="009464DA" w:rsidRPr="00B57010">
        <w:rPr>
          <w:rFonts w:ascii="David" w:hAnsi="David" w:cs="David" w:hint="cs"/>
          <w:color w:val="000000"/>
        </w:rPr>
        <w:t xml:space="preserve"> and can usually be described by a </w:t>
      </w:r>
      <w:r w:rsidR="00155B1E" w:rsidRPr="00B57010">
        <w:rPr>
          <w:rFonts w:ascii="David" w:hAnsi="David"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B57010">
        <w:rPr>
          <w:rFonts w:ascii="David" w:hAnsi="David"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B57010">
        <w:rPr>
          <w:rFonts w:ascii="David" w:hAnsi="David" w:cs="David" w:hint="cs"/>
          <w:color w:val="000000"/>
        </w:rPr>
        <w:t xml:space="preserve">. </w:t>
      </w:r>
      <w:r w:rsidR="004D5CE9" w:rsidRPr="00B57010">
        <w:rPr>
          <w:rFonts w:ascii="David" w:hAnsi="David" w:cs="David" w:hint="cs"/>
          <w:color w:val="000000" w:themeColor="text1"/>
        </w:rPr>
        <w:t xml:space="preserve">This </w:t>
      </w:r>
      <w:r w:rsidR="00CC55E8" w:rsidRPr="00B57010">
        <w:rPr>
          <w:rFonts w:ascii="David" w:hAnsi="David" w:cs="David" w:hint="cs"/>
          <w:color w:val="000000" w:themeColor="text1"/>
        </w:rPr>
        <w:t xml:space="preserve">kind of </w:t>
      </w:r>
      <w:r w:rsidR="004D5CE9" w:rsidRPr="00B57010">
        <w:rPr>
          <w:rFonts w:ascii="David" w:hAnsi="David" w:cs="David" w:hint="cs"/>
          <w:color w:val="000000" w:themeColor="text1"/>
        </w:rPr>
        <w:t>dependence on downwind distance</w:t>
      </w:r>
      <w:r w:rsidR="00CC55E8" w:rsidRPr="00B57010">
        <w:rPr>
          <w:rFonts w:ascii="David" w:hAnsi="David" w:cs="David" w:hint="cs"/>
          <w:color w:val="000000" w:themeColor="text1"/>
        </w:rPr>
        <w:t xml:space="preserve"> (x)</w:t>
      </w:r>
      <w:r w:rsidR="004D5CE9" w:rsidRPr="00B57010">
        <w:rPr>
          <w:rFonts w:ascii="David" w:hAnsi="David" w:cs="David" w:hint="cs"/>
          <w:color w:val="000000" w:themeColor="text1"/>
        </w:rPr>
        <w:t xml:space="preserve"> </w:t>
      </w:r>
      <w:r w:rsidR="00CC55E8" w:rsidRPr="00B57010">
        <w:rPr>
          <w:rFonts w:ascii="David" w:hAnsi="David" w:cs="David" w:hint="cs"/>
          <w:color w:val="000000" w:themeColor="text1"/>
        </w:rPr>
        <w:t xml:space="preserve">expresses the widening of the plume when moving further from the source. </w:t>
      </w:r>
      <w:r w:rsidR="00182CC2" w:rsidRPr="00B57010">
        <w:rPr>
          <w:rFonts w:ascii="Calibri" w:hAnsi="Calibri" w:cs="Calibri"/>
          <w:color w:val="000000" w:themeColor="text1"/>
        </w:rPr>
        <w:t>﻿</w:t>
      </w:r>
      <w:r w:rsidR="00182CC2" w:rsidRPr="00B57010">
        <w:rPr>
          <w:rFonts w:ascii="David" w:hAnsi="David" w:cs="David" w:hint="cs"/>
          <w:color w:val="000000" w:themeColor="text1"/>
        </w:rPr>
        <w:t xml:space="preserve">Experimental measurements have been used to estimate the coefficients </w:t>
      </w:r>
      <w:r w:rsidR="006E2B2A" w:rsidRPr="00B57010">
        <w:rPr>
          <w:rFonts w:ascii="David" w:hAnsi="David" w:cs="David" w:hint="cs"/>
          <w:color w:val="000000" w:themeColor="text1"/>
        </w:rPr>
        <w:t xml:space="preserve">a, b, c, d and f </w:t>
      </w:r>
      <w:r w:rsidR="00182CC2" w:rsidRPr="00B57010">
        <w:rPr>
          <w:rFonts w:ascii="David" w:hAnsi="David" w:cs="David" w:hint="cs"/>
          <w:color w:val="000000" w:themeColor="text1"/>
        </w:rPr>
        <w:t>under a variety of atmospheric conditions</w:t>
      </w:r>
      <w:r w:rsidR="00217C9A" w:rsidRPr="00B57010">
        <w:rPr>
          <w:rFonts w:ascii="David" w:hAnsi="David" w:cs="David" w:hint="cs"/>
          <w:color w:val="000000" w:themeColor="text1"/>
        </w:rPr>
        <w:t xml:space="preserve">, and the most </w:t>
      </w:r>
      <w:r w:rsidR="00DB6013" w:rsidRPr="00B57010">
        <w:rPr>
          <w:rFonts w:ascii="David" w:hAnsi="David" w:cs="David" w:hint="cs"/>
          <w:color w:val="000000" w:themeColor="text1"/>
        </w:rPr>
        <w:t xml:space="preserve">used values are those obtained by </w:t>
      </w:r>
      <w:r w:rsidR="001F2EAA" w:rsidRPr="00B57010">
        <w:rPr>
          <w:rFonts w:ascii="David" w:hAnsi="David" w:cs="David" w:hint="cs"/>
          <w:color w:val="FF0000"/>
        </w:rPr>
        <w:t>Turner 1994</w:t>
      </w:r>
      <w:r w:rsidR="00C75E4A" w:rsidRPr="00B57010">
        <w:rPr>
          <w:rFonts w:ascii="David" w:hAnsi="David" w:cs="David" w:hint="cs"/>
          <w:color w:val="FF0000"/>
        </w:rPr>
        <w:t xml:space="preserve">, </w:t>
      </w:r>
      <w:r w:rsidR="00C75E4A" w:rsidRPr="00B57010">
        <w:rPr>
          <w:rFonts w:ascii="David" w:hAnsi="David" w:cs="David" w:hint="cs"/>
          <w:color w:val="000000" w:themeColor="text1"/>
        </w:rPr>
        <w:t xml:space="preserve">using </w:t>
      </w:r>
      <w:proofErr w:type="spellStart"/>
      <w:r w:rsidR="001827A8" w:rsidRPr="00B57010">
        <w:rPr>
          <w:rFonts w:ascii="David" w:hAnsi="David" w:cs="David" w:hint="cs"/>
          <w:color w:val="000000" w:themeColor="text1"/>
        </w:rPr>
        <w:t>Pasquill</w:t>
      </w:r>
      <w:proofErr w:type="spellEnd"/>
      <w:r w:rsidR="001827A8" w:rsidRPr="00B57010">
        <w:rPr>
          <w:rFonts w:ascii="David" w:hAnsi="David" w:cs="David" w:hint="cs"/>
          <w:color w:val="000000" w:themeColor="text1"/>
        </w:rPr>
        <w:t xml:space="preserve">-Gifford </w:t>
      </w:r>
      <w:r w:rsidR="008D0BE5" w:rsidRPr="00B57010">
        <w:rPr>
          <w:rFonts w:ascii="David" w:hAnsi="David" w:cs="David" w:hint="cs"/>
          <w:color w:val="000000" w:themeColor="text1"/>
        </w:rPr>
        <w:t>stability class</w:t>
      </w:r>
      <w:r w:rsidR="00C75E4A" w:rsidRPr="00B57010">
        <w:rPr>
          <w:rFonts w:ascii="David" w:hAnsi="David" w:cs="David" w:hint="cs"/>
          <w:color w:val="000000" w:themeColor="text1"/>
        </w:rPr>
        <w:t xml:space="preserve"> </w:t>
      </w:r>
      <w:r w:rsidR="00684F6E" w:rsidRPr="00B57010">
        <w:rPr>
          <w:rFonts w:ascii="David" w:hAnsi="David" w:cs="David" w:hint="cs"/>
          <w:color w:val="000000" w:themeColor="text1"/>
        </w:rPr>
        <w:t>categories</w:t>
      </w:r>
      <w:r w:rsidR="002E2966" w:rsidRPr="00B57010">
        <w:rPr>
          <w:rFonts w:ascii="David" w:hAnsi="David" w:cs="David" w:hint="cs"/>
          <w:color w:val="000000" w:themeColor="text1"/>
        </w:rPr>
        <w:t xml:space="preserve"> </w:t>
      </w:r>
      <w:r w:rsidR="002E2966" w:rsidRPr="00B57010">
        <w:rPr>
          <w:rFonts w:ascii="David" w:hAnsi="David" w:cs="David" w:hint="cs"/>
          <w:color w:val="FF0000"/>
        </w:rPr>
        <w:t>[</w:t>
      </w:r>
      <w:proofErr w:type="spellStart"/>
      <w:r w:rsidR="002E2966" w:rsidRPr="00B57010">
        <w:rPr>
          <w:rFonts w:ascii="David" w:hAnsi="David" w:cs="David" w:hint="cs"/>
          <w:color w:val="FF0000"/>
        </w:rPr>
        <w:t>Pasquill</w:t>
      </w:r>
      <w:proofErr w:type="spellEnd"/>
      <w:r w:rsidR="00C94D4A" w:rsidRPr="00B57010">
        <w:rPr>
          <w:rFonts w:ascii="David" w:hAnsi="David" w:cs="David" w:hint="cs"/>
          <w:color w:val="FF0000"/>
        </w:rPr>
        <w:t xml:space="preserve">, </w:t>
      </w:r>
      <w:r w:rsidR="00695BBC" w:rsidRPr="00B57010">
        <w:rPr>
          <w:rFonts w:ascii="David" w:hAnsi="David" w:cs="David" w:hint="cs"/>
          <w:color w:val="FF0000"/>
        </w:rPr>
        <w:t>1961</w:t>
      </w:r>
      <w:r w:rsidR="002E2966" w:rsidRPr="00B57010">
        <w:rPr>
          <w:rFonts w:ascii="David" w:hAnsi="David" w:cs="David" w:hint="cs"/>
          <w:color w:val="FF0000"/>
        </w:rPr>
        <w:t>]</w:t>
      </w:r>
      <w:r w:rsidR="00B27A9A" w:rsidRPr="00B57010">
        <w:rPr>
          <w:rFonts w:ascii="David" w:hAnsi="David" w:cs="David" w:hint="cs"/>
          <w:color w:val="FF0000"/>
        </w:rPr>
        <w:t xml:space="preserve">. </w:t>
      </w:r>
      <w:r w:rsidR="000A505B" w:rsidRPr="00B57010">
        <w:rPr>
          <w:rFonts w:ascii="David" w:hAnsi="David" w:cs="David" w:hint="cs"/>
          <w:color w:val="000000" w:themeColor="text1"/>
        </w:rPr>
        <w:t xml:space="preserve">These </w:t>
      </w:r>
      <w:r w:rsidR="007D41C6" w:rsidRPr="00B57010">
        <w:rPr>
          <w:rFonts w:ascii="David" w:hAnsi="David" w:cs="David" w:hint="cs"/>
          <w:color w:val="000000" w:themeColor="text1"/>
        </w:rPr>
        <w:t>coefficients</w:t>
      </w:r>
      <w:r w:rsidR="00B27A9A" w:rsidRPr="00B57010">
        <w:rPr>
          <w:rFonts w:ascii="David" w:hAnsi="David" w:cs="David" w:hint="cs"/>
          <w:color w:val="000000" w:themeColor="text1"/>
        </w:rPr>
        <w:t xml:space="preserve"> </w:t>
      </w:r>
      <w:r w:rsidR="002A7E5F" w:rsidRPr="00B57010">
        <w:rPr>
          <w:rFonts w:ascii="David" w:hAnsi="David" w:cs="David" w:hint="cs"/>
          <w:color w:val="000000" w:themeColor="text1"/>
        </w:rPr>
        <w:t xml:space="preserve">are specified in </w:t>
      </w:r>
      <w:r w:rsidR="002A7E5F" w:rsidRPr="00B57010">
        <w:rPr>
          <w:rFonts w:ascii="David" w:hAnsi="David" w:cs="David" w:hint="cs"/>
          <w:color w:val="FF0000"/>
        </w:rPr>
        <w:t>Table X</w:t>
      </w:r>
      <w:r w:rsidR="00B57010">
        <w:rPr>
          <w:rFonts w:ascii="David" w:hAnsi="David" w:cs="David"/>
          <w:color w:val="FF0000"/>
        </w:rPr>
        <w:t xml:space="preserve"> (</w:t>
      </w:r>
      <w:hyperlink r:id="rId9" w:history="1">
        <w:r w:rsidR="00B57010" w:rsidRPr="0062451C">
          <w:rPr>
            <w:rStyle w:val="Hyperlink"/>
            <w:rFonts w:ascii="David" w:hAnsi="David" w:cs="David"/>
          </w:rPr>
          <w:t>http://homepages.see.leeds.ac.uk/~lecrrb/dispersion/index5.html</w:t>
        </w:r>
      </w:hyperlink>
      <w:r w:rsidR="00B57010">
        <w:rPr>
          <w:rFonts w:ascii="David" w:hAnsi="David" w:cs="David"/>
          <w:color w:val="FF0000"/>
        </w:rPr>
        <w:t>)</w:t>
      </w:r>
      <w:r w:rsidR="002A7E5F" w:rsidRPr="00B57010">
        <w:rPr>
          <w:rFonts w:ascii="David" w:hAnsi="David" w:cs="David" w:hint="cs"/>
          <w:color w:val="FF0000"/>
        </w:rPr>
        <w:t xml:space="preserve">. </w:t>
      </w:r>
    </w:p>
    <w:p w14:paraId="6DEEE13B" w14:textId="63E0C5AE" w:rsidR="00F81504" w:rsidRPr="001F6AB8" w:rsidRDefault="00990755" w:rsidP="003B4D39">
      <w:pPr>
        <w:spacing w:line="360" w:lineRule="auto"/>
        <w:ind w:right="-2"/>
        <w:jc w:val="both"/>
        <w:rPr>
          <w:rFonts w:ascii="David" w:hAnsi="David" w:cs="David" w:hint="cs"/>
          <w:color w:val="000000" w:themeColor="text1"/>
        </w:rPr>
      </w:pPr>
      <w:r w:rsidRPr="001F6AB8">
        <w:rPr>
          <w:rFonts w:ascii="David" w:hAnsi="David" w:cs="David" w:hint="cs"/>
          <w:color w:val="000000" w:themeColor="text1"/>
        </w:rPr>
        <w:t xml:space="preserve">In order to apply the </w:t>
      </w:r>
      <w:r w:rsidR="00812355" w:rsidRPr="001F6AB8">
        <w:rPr>
          <w:rFonts w:ascii="David" w:hAnsi="David" w:cs="David" w:hint="cs"/>
          <w:color w:val="000000" w:themeColor="text1"/>
        </w:rPr>
        <w:t xml:space="preserve">suitable parameters </w:t>
      </w:r>
      <w:r w:rsidR="00397EEA" w:rsidRPr="001F6AB8">
        <w:rPr>
          <w:rFonts w:ascii="David" w:hAnsi="David" w:cs="David" w:hint="cs"/>
          <w:color w:val="000000" w:themeColor="text1"/>
        </w:rPr>
        <w:t>to the</w:t>
      </w:r>
      <w:r w:rsidR="00812355" w:rsidRPr="001F6AB8">
        <w:rPr>
          <w:rFonts w:ascii="David" w:hAnsi="David" w:cs="David" w:hint="cs"/>
          <w:color w:val="000000" w:themeColor="text1"/>
        </w:rPr>
        <w:t xml:space="preserve"> </w:t>
      </w:r>
      <w:r w:rsidRPr="001F6AB8">
        <w:rPr>
          <w:rFonts w:ascii="David" w:hAnsi="David" w:cs="David" w:hint="cs"/>
          <w:color w:val="000000" w:themeColor="text1"/>
        </w:rPr>
        <w:t xml:space="preserve">Gaussian plume model, </w:t>
      </w:r>
      <w:r w:rsidR="00812355" w:rsidRPr="001F6AB8">
        <w:rPr>
          <w:rFonts w:ascii="David" w:hAnsi="David" w:cs="David" w:hint="cs"/>
          <w:color w:val="000000" w:themeColor="text1"/>
        </w:rPr>
        <w:t xml:space="preserve">the </w:t>
      </w:r>
      <w:proofErr w:type="spellStart"/>
      <w:r w:rsidRPr="001F6AB8">
        <w:rPr>
          <w:rFonts w:ascii="David" w:hAnsi="David" w:cs="David" w:hint="cs"/>
          <w:color w:val="000000" w:themeColor="text1"/>
        </w:rPr>
        <w:t>Pasquill</w:t>
      </w:r>
      <w:proofErr w:type="spellEnd"/>
      <w:r w:rsidR="00E17863" w:rsidRPr="001F6AB8">
        <w:rPr>
          <w:rFonts w:ascii="David" w:hAnsi="David" w:cs="David" w:hint="cs"/>
          <w:color w:val="000000" w:themeColor="text1"/>
        </w:rPr>
        <w:t>-Gifford</w:t>
      </w:r>
      <w:r w:rsidR="002B5734" w:rsidRPr="001F6AB8">
        <w:rPr>
          <w:rFonts w:ascii="David" w:hAnsi="David" w:cs="David" w:hint="cs"/>
          <w:color w:val="000000" w:themeColor="text1"/>
        </w:rPr>
        <w:t xml:space="preserve"> </w:t>
      </w:r>
      <w:r w:rsidRPr="001F6AB8">
        <w:rPr>
          <w:rFonts w:ascii="David" w:hAnsi="David" w:cs="David" w:hint="cs"/>
          <w:color w:val="000000" w:themeColor="text1"/>
        </w:rPr>
        <w:t>stability category</w:t>
      </w:r>
      <w:r w:rsidR="00397EEA" w:rsidRPr="001F6AB8">
        <w:rPr>
          <w:rFonts w:ascii="David" w:hAnsi="David" w:cs="David" w:hint="cs"/>
          <w:color w:val="000000" w:themeColor="text1"/>
        </w:rPr>
        <w:t xml:space="preserve"> which </w:t>
      </w:r>
      <w:r w:rsidR="00945BD2" w:rsidRPr="001F6AB8">
        <w:rPr>
          <w:rFonts w:ascii="David" w:hAnsi="David" w:cs="David" w:hint="cs"/>
          <w:color w:val="000000" w:themeColor="text1"/>
        </w:rPr>
        <w:t>characterizes</w:t>
      </w:r>
      <w:r w:rsidR="002B5734" w:rsidRPr="001F6AB8">
        <w:rPr>
          <w:rFonts w:ascii="David" w:hAnsi="David" w:cs="David" w:hint="cs"/>
          <w:color w:val="000000" w:themeColor="text1"/>
        </w:rPr>
        <w:t xml:space="preserve"> the simulated set, </w:t>
      </w:r>
      <w:r w:rsidRPr="001F6AB8">
        <w:rPr>
          <w:rFonts w:ascii="David" w:hAnsi="David" w:cs="David" w:hint="cs"/>
          <w:color w:val="000000" w:themeColor="text1"/>
        </w:rPr>
        <w:t xml:space="preserve">should </w:t>
      </w:r>
      <w:r w:rsidR="00812355" w:rsidRPr="001F6AB8">
        <w:rPr>
          <w:rFonts w:ascii="David" w:hAnsi="David" w:cs="David" w:hint="cs"/>
          <w:color w:val="000000" w:themeColor="text1"/>
        </w:rPr>
        <w:t>first be determined</w:t>
      </w:r>
      <w:r w:rsidR="00C53FE7" w:rsidRPr="001F6AB8">
        <w:rPr>
          <w:rFonts w:ascii="David" w:hAnsi="David" w:cs="David" w:hint="cs"/>
          <w:color w:val="000000" w:themeColor="text1"/>
        </w:rPr>
        <w:t xml:space="preserve">. </w:t>
      </w:r>
      <w:r w:rsidR="008A3BFB" w:rsidRPr="001F6AB8">
        <w:rPr>
          <w:rFonts w:ascii="David" w:hAnsi="David" w:cs="David" w:hint="cs"/>
          <w:color w:val="000000" w:themeColor="text1"/>
        </w:rPr>
        <w:t>The original method</w:t>
      </w:r>
      <w:r w:rsidR="00F277DB" w:rsidRPr="001F6AB8">
        <w:rPr>
          <w:rFonts w:ascii="David" w:hAnsi="David" w:cs="David" w:hint="cs"/>
          <w:color w:val="000000" w:themeColor="text1"/>
        </w:rPr>
        <w:t xml:space="preserve"> to do so</w:t>
      </w:r>
      <w:r w:rsidR="008A3BFB" w:rsidRPr="001F6AB8">
        <w:rPr>
          <w:rFonts w:ascii="David" w:hAnsi="David" w:cs="David" w:hint="cs"/>
          <w:color w:val="000000" w:themeColor="text1"/>
        </w:rPr>
        <w:t xml:space="preserve">, developed by </w:t>
      </w:r>
      <w:r w:rsidR="00DF5545" w:rsidRPr="001F6AB8">
        <w:rPr>
          <w:rFonts w:ascii="David" w:hAnsi="David" w:cs="David" w:hint="cs"/>
          <w:color w:val="FF0000"/>
        </w:rPr>
        <w:t>Turner 1964</w:t>
      </w:r>
      <w:r w:rsidR="00E17863" w:rsidRPr="001F6AB8">
        <w:rPr>
          <w:rFonts w:ascii="David" w:hAnsi="David" w:cs="David" w:hint="cs"/>
          <w:color w:val="000000" w:themeColor="text1"/>
        </w:rPr>
        <w:t>, requires</w:t>
      </w:r>
      <w:r w:rsidR="00116881" w:rsidRPr="001F6AB8">
        <w:rPr>
          <w:rFonts w:ascii="David" w:hAnsi="David" w:cs="David" w:hint="cs"/>
          <w:color w:val="000000" w:themeColor="text1"/>
        </w:rPr>
        <w:t xml:space="preserve"> knowledge </w:t>
      </w:r>
      <w:r w:rsidR="00ED4201" w:rsidRPr="001F6AB8">
        <w:rPr>
          <w:rFonts w:ascii="David" w:hAnsi="David" w:cs="David" w:hint="cs"/>
          <w:color w:val="000000" w:themeColor="text1"/>
        </w:rPr>
        <w:t xml:space="preserve">on cloud cover and </w:t>
      </w:r>
      <w:r w:rsidR="005D3F7F" w:rsidRPr="001F6AB8">
        <w:rPr>
          <w:rFonts w:ascii="David" w:hAnsi="David" w:cs="David" w:hint="cs"/>
          <w:color w:val="000000" w:themeColor="text1"/>
        </w:rPr>
        <w:t xml:space="preserve">cloud </w:t>
      </w:r>
      <w:r w:rsidR="00ED4201" w:rsidRPr="001F6AB8">
        <w:rPr>
          <w:rFonts w:ascii="David" w:hAnsi="David" w:cs="David" w:hint="cs"/>
          <w:color w:val="000000" w:themeColor="text1"/>
        </w:rPr>
        <w:t>ceiling</w:t>
      </w:r>
      <w:r w:rsidR="00EA10B9" w:rsidRPr="001F6AB8">
        <w:rPr>
          <w:rFonts w:ascii="David" w:hAnsi="David" w:cs="David" w:hint="cs"/>
          <w:color w:val="000000" w:themeColor="text1"/>
        </w:rPr>
        <w:t xml:space="preserve">. Alternative methods </w:t>
      </w:r>
      <w:r w:rsidR="00C53FE7" w:rsidRPr="001F6AB8">
        <w:rPr>
          <w:rFonts w:ascii="David" w:hAnsi="David" w:cs="David" w:hint="cs"/>
          <w:color w:val="000000" w:themeColor="text1"/>
        </w:rPr>
        <w:t>were developed</w:t>
      </w:r>
      <w:r w:rsidR="008A3BFB" w:rsidRPr="001F6AB8">
        <w:rPr>
          <w:rFonts w:ascii="David" w:hAnsi="David" w:cs="David" w:hint="cs"/>
          <w:color w:val="000000" w:themeColor="text1"/>
        </w:rPr>
        <w:t xml:space="preserve"> </w:t>
      </w:r>
      <w:r w:rsidR="002B5734" w:rsidRPr="001F6AB8">
        <w:rPr>
          <w:rFonts w:ascii="David" w:hAnsi="David" w:cs="David" w:hint="cs"/>
          <w:color w:val="000000" w:themeColor="text1"/>
        </w:rPr>
        <w:t xml:space="preserve">for </w:t>
      </w:r>
      <w:r w:rsidR="00552FEA" w:rsidRPr="001F6AB8">
        <w:rPr>
          <w:rFonts w:ascii="David" w:hAnsi="David" w:cs="David" w:hint="cs"/>
          <w:color w:val="000000" w:themeColor="text1"/>
        </w:rPr>
        <w:t>situations where these data are not available</w:t>
      </w:r>
      <w:r w:rsidR="00671E75" w:rsidRPr="001F6AB8">
        <w:rPr>
          <w:rFonts w:ascii="David" w:hAnsi="David" w:cs="David" w:hint="cs"/>
          <w:color w:val="000000" w:themeColor="text1"/>
        </w:rPr>
        <w:t>. T</w:t>
      </w:r>
      <w:r w:rsidR="00552FEA" w:rsidRPr="001F6AB8">
        <w:rPr>
          <w:rFonts w:ascii="David" w:hAnsi="David" w:cs="David" w:hint="cs"/>
          <w:color w:val="000000" w:themeColor="text1"/>
        </w:rPr>
        <w:t xml:space="preserve">hey </w:t>
      </w:r>
      <w:r w:rsidR="002B5734" w:rsidRPr="001F6AB8">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1F6AB8">
        <w:rPr>
          <w:rFonts w:ascii="David" w:hAnsi="David" w:cs="David" w:hint="cs"/>
          <w:color w:val="000000" w:themeColor="text1"/>
        </w:rPr>
        <w:t xml:space="preserve"> [</w:t>
      </w:r>
      <w:r w:rsidR="00A51E9C" w:rsidRPr="001F6AB8">
        <w:rPr>
          <w:rFonts w:ascii="David" w:hAnsi="David" w:cs="David" w:hint="cs"/>
          <w:color w:val="FF0000"/>
        </w:rPr>
        <w:t>Meteorological Monitoring Guidance</w:t>
      </w:r>
      <w:r w:rsidR="00A51E9C" w:rsidRPr="001F6AB8">
        <w:rPr>
          <w:rFonts w:ascii="David" w:hAnsi="David" w:cs="David" w:hint="cs"/>
          <w:color w:val="000000" w:themeColor="text1"/>
        </w:rPr>
        <w:t>]</w:t>
      </w:r>
      <w:r w:rsidR="00552FEA" w:rsidRPr="001F6AB8">
        <w:rPr>
          <w:rFonts w:ascii="David" w:hAnsi="David" w:cs="David" w:hint="cs"/>
          <w:color w:val="000000" w:themeColor="text1"/>
        </w:rPr>
        <w:t xml:space="preserve">. </w:t>
      </w:r>
      <w:r w:rsidR="000A0A96" w:rsidRPr="001F6AB8">
        <w:rPr>
          <w:rFonts w:ascii="David" w:hAnsi="David" w:cs="David" w:hint="cs"/>
          <w:color w:val="000000" w:themeColor="text1"/>
        </w:rPr>
        <w:t xml:space="preserve">For the current simulation, we chose to use </w:t>
      </w:r>
      <w:r w:rsidR="000E1E22" w:rsidRPr="001F6AB8">
        <w:rPr>
          <w:rFonts w:ascii="David" w:hAnsi="David"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F6AB8">
        <w:rPr>
          <w:rFonts w:ascii="David" w:hAnsi="David" w:cs="David" w:hint="cs"/>
          <w:color w:val="000000" w:themeColor="text1"/>
        </w:rPr>
        <w:t xml:space="preserve"> method)</w:t>
      </w:r>
      <w:r w:rsidR="000A0A96" w:rsidRPr="001F6AB8">
        <w:rPr>
          <w:rFonts w:ascii="David" w:hAnsi="David" w:cs="David" w:hint="cs"/>
          <w:color w:val="000000" w:themeColor="text1"/>
        </w:rPr>
        <w:t>, because of its simplicity</w:t>
      </w:r>
      <w:r w:rsidR="00663469" w:rsidRPr="001F6AB8">
        <w:rPr>
          <w:rFonts w:ascii="David" w:hAnsi="David" w:cs="David" w:hint="cs"/>
          <w:color w:val="000000" w:themeColor="text1"/>
        </w:rPr>
        <w:t xml:space="preserve"> and </w:t>
      </w:r>
      <w:r w:rsidR="00C567DA" w:rsidRPr="001F6AB8">
        <w:rPr>
          <w:rFonts w:ascii="David" w:hAnsi="David" w:cs="David" w:hint="cs"/>
          <w:color w:val="000000" w:themeColor="text1"/>
        </w:rPr>
        <w:t>our current</w:t>
      </w:r>
      <w:r w:rsidR="00725579" w:rsidRPr="001F6AB8">
        <w:rPr>
          <w:rFonts w:ascii="David" w:hAnsi="David" w:cs="David" w:hint="cs"/>
          <w:color w:val="000000" w:themeColor="text1"/>
        </w:rPr>
        <w:t>ly</w:t>
      </w:r>
      <w:r w:rsidR="00C567DA" w:rsidRPr="001F6AB8">
        <w:rPr>
          <w:rFonts w:ascii="David" w:hAnsi="David" w:cs="David" w:hint="cs"/>
          <w:color w:val="000000" w:themeColor="text1"/>
        </w:rPr>
        <w:t xml:space="preserve"> available data</w:t>
      </w:r>
      <w:r w:rsidR="00F365DC" w:rsidRPr="001F6AB8">
        <w:rPr>
          <w:rFonts w:ascii="David" w:hAnsi="David" w:cs="David" w:hint="cs"/>
          <w:color w:val="000000" w:themeColor="text1"/>
        </w:rPr>
        <w:t xml:space="preserve">. </w:t>
      </w:r>
      <w:r w:rsidR="00472894" w:rsidRPr="001F6AB8">
        <w:rPr>
          <w:rFonts w:ascii="Calibri" w:hAnsi="Calibri" w:cs="Calibri"/>
          <w:color w:val="000000" w:themeColor="text1"/>
        </w:rPr>
        <w:t>﻿</w:t>
      </w:r>
      <w:r w:rsidR="00472894" w:rsidRPr="001F6AB8">
        <w:rPr>
          <w:rFonts w:ascii="David" w:hAnsi="David" w:cs="David" w:hint="cs"/>
          <w:color w:val="000000" w:themeColor="text1"/>
        </w:rPr>
        <w:t>The</w:t>
      </w:r>
      <w:r w:rsidR="00DE6653"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F6AB8">
        <w:rPr>
          <w:rFonts w:ascii="David" w:hAnsi="David" w:cs="David" w:hint="cs"/>
          <w:color w:val="000000" w:themeColor="text1"/>
        </w:rPr>
        <w:t xml:space="preserve"> </w:t>
      </w:r>
      <w:r w:rsidR="00472894" w:rsidRPr="001F6AB8">
        <w:rPr>
          <w:rFonts w:ascii="David" w:hAnsi="David" w:cs="David" w:hint="cs"/>
          <w:color w:val="000000" w:themeColor="text1"/>
        </w:rPr>
        <w:t xml:space="preserve">method </w:t>
      </w:r>
      <w:r w:rsidR="00215A3E" w:rsidRPr="001F6AB8">
        <w:rPr>
          <w:rFonts w:ascii="David" w:hAnsi="David"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F6AB8">
        <w:rPr>
          <w:rFonts w:ascii="David" w:hAnsi="David" w:cs="David" w:hint="cs"/>
          <w:color w:val="000000" w:themeColor="text1"/>
        </w:rPr>
        <w:t xml:space="preserve">) </w:t>
      </w:r>
      <w:r w:rsidR="00472894" w:rsidRPr="001F6AB8">
        <w:rPr>
          <w:rFonts w:ascii="David" w:hAnsi="David" w:cs="David" w:hint="cs"/>
          <w:color w:val="000000" w:themeColor="text1"/>
        </w:rPr>
        <w:t>uses the</w:t>
      </w:r>
      <w:r w:rsidR="003F702D" w:rsidRPr="001F6AB8">
        <w:rPr>
          <w:rFonts w:ascii="David" w:hAnsi="David" w:cs="David" w:hint="cs"/>
          <w:color w:val="000000" w:themeColor="text1"/>
        </w:rPr>
        <w:t xml:space="preserve"> </w:t>
      </w:r>
      <w:r w:rsidR="00472894" w:rsidRPr="001F6AB8">
        <w:rPr>
          <w:rFonts w:ascii="David" w:hAnsi="David" w:cs="David" w:hint="cs"/>
          <w:color w:val="000000" w:themeColor="text1"/>
        </w:rPr>
        <w:t>standard deviation of the wind direction</w:t>
      </w:r>
      <w:r w:rsidR="0056250B" w:rsidRPr="001F6AB8">
        <w:rPr>
          <w:rFonts w:ascii="David" w:hAnsi="David"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F6AB8">
        <w:rPr>
          <w:rFonts w:ascii="David" w:hAnsi="David" w:cs="David" w:hint="cs"/>
          <w:color w:val="000000" w:themeColor="text1"/>
        </w:rPr>
        <w:t>)</w:t>
      </w:r>
      <w:r w:rsidR="00472894" w:rsidRPr="001F6AB8">
        <w:rPr>
          <w:rFonts w:ascii="David" w:hAnsi="David" w:cs="David" w:hint="cs"/>
          <w:color w:val="000000" w:themeColor="text1"/>
        </w:rPr>
        <w:t xml:space="preserve"> in combination with the scalar mean wind speed</w:t>
      </w:r>
      <w:r w:rsidR="0056250B" w:rsidRPr="001F6AB8">
        <w:rPr>
          <w:rFonts w:ascii="David" w:hAnsi="David"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F6AB8">
        <w:rPr>
          <w:rFonts w:ascii="David" w:hAnsi="David" w:cs="David" w:hint="cs"/>
          <w:color w:val="000000" w:themeColor="text1"/>
        </w:rPr>
        <w:t>)</w:t>
      </w:r>
      <w:r w:rsidR="00C8129F" w:rsidRPr="001F6AB8">
        <w:rPr>
          <w:rFonts w:ascii="David" w:hAnsi="David" w:cs="David" w:hint="cs"/>
          <w:color w:val="000000" w:themeColor="text1"/>
        </w:rPr>
        <w:t>,</w:t>
      </w:r>
      <w:r w:rsidR="00BD3879" w:rsidRPr="001F6AB8">
        <w:rPr>
          <w:rFonts w:ascii="David" w:hAnsi="David" w:cs="David" w:hint="cs"/>
          <w:color w:val="000000" w:themeColor="text1"/>
        </w:rPr>
        <w:t xml:space="preserve"> to </w:t>
      </w:r>
      <w:r w:rsidR="00D50171" w:rsidRPr="001F6AB8">
        <w:rPr>
          <w:rFonts w:ascii="David" w:hAnsi="David" w:cs="David" w:hint="cs"/>
          <w:color w:val="000000" w:themeColor="text1"/>
        </w:rPr>
        <w:t xml:space="preserve">determine the </w:t>
      </w:r>
      <w:proofErr w:type="spellStart"/>
      <w:r w:rsidR="00C8129F" w:rsidRPr="001F6AB8">
        <w:rPr>
          <w:rFonts w:ascii="David" w:hAnsi="David" w:cs="David" w:hint="cs"/>
          <w:color w:val="000000" w:themeColor="text1"/>
        </w:rPr>
        <w:t>Pasquill</w:t>
      </w:r>
      <w:proofErr w:type="spellEnd"/>
      <w:r w:rsidR="00C8129F" w:rsidRPr="001F6AB8">
        <w:rPr>
          <w:rFonts w:ascii="David" w:hAnsi="David" w:cs="David" w:hint="cs"/>
          <w:color w:val="000000" w:themeColor="text1"/>
        </w:rPr>
        <w:t>-Gifford stability category</w:t>
      </w:r>
      <w:r w:rsidR="00603DFD" w:rsidRPr="001F6AB8">
        <w:rPr>
          <w:rFonts w:ascii="David" w:hAnsi="David" w:cs="David" w:hint="cs"/>
          <w:color w:val="000000" w:themeColor="text1"/>
        </w:rPr>
        <w:t xml:space="preserve"> (</w:t>
      </w:r>
      <w:r w:rsidR="00DD1BD0" w:rsidRPr="001F6AB8">
        <w:rPr>
          <w:rFonts w:ascii="David" w:hAnsi="David" w:cs="David" w:hint="cs"/>
          <w:color w:val="000000" w:themeColor="text1"/>
        </w:rPr>
        <w:t xml:space="preserve">see </w:t>
      </w:r>
      <w:r w:rsidR="00603DFD" w:rsidRPr="001F6AB8">
        <w:rPr>
          <w:rFonts w:ascii="David" w:hAnsi="David" w:cs="David" w:hint="cs"/>
          <w:color w:val="FF0000"/>
        </w:rPr>
        <w:t>Tables X and X</w:t>
      </w:r>
      <w:r w:rsidR="00603DFD" w:rsidRPr="001F6AB8">
        <w:rPr>
          <w:rFonts w:ascii="David" w:hAnsi="David" w:cs="David" w:hint="cs"/>
          <w:color w:val="000000" w:themeColor="text1"/>
        </w:rPr>
        <w:t>)</w:t>
      </w:r>
      <w:r w:rsidR="00472894" w:rsidRPr="001F6AB8">
        <w:rPr>
          <w:rFonts w:ascii="David" w:hAnsi="David" w:cs="David" w:hint="cs"/>
          <w:color w:val="000000" w:themeColor="text1"/>
        </w:rPr>
        <w:t xml:space="preserve">. </w:t>
      </w:r>
      <w:r w:rsidR="00725A93" w:rsidRPr="001F6AB8">
        <w:rPr>
          <w:rFonts w:ascii="David" w:hAnsi="David" w:cs="David" w:hint="cs"/>
          <w:color w:val="000000" w:themeColor="text1"/>
        </w:rPr>
        <w:t>W</w:t>
      </w:r>
      <w:r w:rsidR="00AC453B" w:rsidRPr="001F6AB8">
        <w:rPr>
          <w:rFonts w:ascii="David" w:hAnsi="David" w:cs="David" w:hint="cs"/>
          <w:color w:val="000000" w:themeColor="text1"/>
        </w:rPr>
        <w:t xml:space="preserve">ind direction </w:t>
      </w:r>
      <w:r w:rsidR="00725A93" w:rsidRPr="001F6AB8">
        <w:rPr>
          <w:rFonts w:ascii="David" w:hAnsi="David" w:cs="David" w:hint="cs"/>
          <w:color w:val="000000" w:themeColor="text1"/>
        </w:rPr>
        <w:t>s</w:t>
      </w:r>
      <w:r w:rsidR="00087F27" w:rsidRPr="001F6AB8">
        <w:rPr>
          <w:rFonts w:ascii="David" w:hAnsi="David" w:cs="David" w:hint="cs"/>
          <w:color w:val="000000" w:themeColor="text1"/>
        </w:rPr>
        <w:t>tandard deviation</w:t>
      </w:r>
      <w:r w:rsidR="00AC453B" w:rsidRPr="001F6AB8">
        <w:rPr>
          <w:rFonts w:ascii="David" w:hAnsi="David" w:cs="David" w:hint="cs"/>
          <w:color w:val="000000" w:themeColor="text1"/>
        </w:rPr>
        <w:t xml:space="preserve"> values </w:t>
      </w:r>
      <w:r w:rsidR="0015731B" w:rsidRPr="001F6AB8">
        <w:rPr>
          <w:rFonts w:ascii="David" w:hAnsi="David" w:cs="David" w:hint="cs"/>
          <w:color w:val="000000" w:themeColor="text1"/>
        </w:rPr>
        <w:t xml:space="preserve">of </w:t>
      </w:r>
      <w:r w:rsidR="00725A93" w:rsidRPr="001F6AB8">
        <w:rPr>
          <w:rFonts w:ascii="David" w:hAnsi="David" w:cs="David" w:hint="cs"/>
          <w:color w:val="000000" w:themeColor="text1"/>
        </w:rPr>
        <w:t>10-min</w:t>
      </w:r>
      <w:r w:rsidR="0015731B" w:rsidRPr="001F6AB8">
        <w:rPr>
          <w:rFonts w:ascii="David" w:hAnsi="David" w:cs="David" w:hint="cs"/>
          <w:color w:val="000000" w:themeColor="text1"/>
        </w:rPr>
        <w:t xml:space="preserve"> resolution</w:t>
      </w:r>
      <w:r w:rsidR="00725A93" w:rsidRPr="001F6AB8">
        <w:rPr>
          <w:rFonts w:ascii="David" w:hAnsi="David" w:cs="David" w:hint="cs"/>
          <w:color w:val="000000" w:themeColor="text1"/>
        </w:rPr>
        <w:t xml:space="preserve"> </w:t>
      </w:r>
      <w:r w:rsidR="00AC453B" w:rsidRPr="001F6AB8">
        <w:rPr>
          <w:rFonts w:ascii="David" w:hAnsi="David" w:cs="David" w:hint="cs"/>
          <w:color w:val="000000" w:themeColor="text1"/>
        </w:rPr>
        <w:t xml:space="preserve">were obtained </w:t>
      </w:r>
      <w:r w:rsidR="0015731B" w:rsidRPr="001F6AB8">
        <w:rPr>
          <w:rFonts w:ascii="David" w:hAnsi="David" w:cs="David" w:hint="cs"/>
          <w:color w:val="000000" w:themeColor="text1"/>
        </w:rPr>
        <w:t xml:space="preserve">from </w:t>
      </w:r>
      <w:r w:rsidR="00FD5FD7" w:rsidRPr="001F6AB8">
        <w:rPr>
          <w:rFonts w:ascii="David" w:hAnsi="David" w:cs="David" w:hint="cs"/>
          <w:color w:val="000000"/>
        </w:rPr>
        <w:t>the Israel Meteorological Service (</w:t>
      </w:r>
      <w:r w:rsidR="00FD5FD7" w:rsidRPr="001F6AB8">
        <w:rPr>
          <w:rFonts w:ascii="David" w:hAnsi="David" w:cs="David" w:hint="cs"/>
          <w:color w:val="FF0000"/>
        </w:rPr>
        <w:t>See section data</w:t>
      </w:r>
      <w:r w:rsidR="00FD5FD7" w:rsidRPr="001F6AB8">
        <w:rPr>
          <w:rFonts w:ascii="David" w:hAnsi="David" w:cs="David" w:hint="cs"/>
          <w:color w:val="000000"/>
        </w:rPr>
        <w:t>)</w:t>
      </w:r>
      <w:r w:rsidR="00AA69E9" w:rsidRPr="001F6AB8">
        <w:rPr>
          <w:rFonts w:ascii="David" w:hAnsi="David" w:cs="David" w:hint="cs"/>
          <w:color w:val="000000"/>
        </w:rPr>
        <w:t xml:space="preserve">. </w:t>
      </w:r>
      <w:r w:rsidR="00F81504" w:rsidRPr="001F6AB8">
        <w:rPr>
          <w:rFonts w:ascii="David" w:hAnsi="David" w:cs="David" w:hint="cs"/>
          <w:color w:val="000000" w:themeColor="text1"/>
        </w:rPr>
        <w:t>To minimize the effects of wind meander</w:t>
      </w:r>
      <w:r w:rsidR="003B4D39" w:rsidRPr="001F6AB8">
        <w:rPr>
          <w:rFonts w:ascii="David" w:hAnsi="David" w:cs="David" w:hint="cs"/>
          <w:color w:val="000000" w:themeColor="text1"/>
        </w:rPr>
        <w:t xml:space="preserve"> (</w:t>
      </w:r>
      <w:r w:rsidR="003B4D39" w:rsidRPr="001F6AB8">
        <w:rPr>
          <w:rFonts w:ascii="Calibri" w:hAnsi="Calibri" w:cs="Calibri"/>
          <w:color w:val="000000" w:themeColor="text1"/>
        </w:rPr>
        <w:t>﻿</w:t>
      </w:r>
      <w:r w:rsidR="003B4D39" w:rsidRPr="001F6AB8">
        <w:rPr>
          <w:rFonts w:ascii="David" w:hAnsi="David" w:cs="David" w:hint="cs"/>
          <w:color w:val="000000" w:themeColor="text1"/>
        </w:rPr>
        <w:t xml:space="preserve">long period oscillations associated with light wind speed conditions), </w:t>
      </w:r>
      <w:r w:rsidR="007C64E9" w:rsidRPr="001F6AB8">
        <w:rPr>
          <w:rFonts w:ascii="David" w:hAnsi="David" w:cs="David" w:hint="cs"/>
          <w:color w:val="000000" w:themeColor="text1"/>
        </w:rPr>
        <w:t xml:space="preserve">it is recommended to </w:t>
      </w:r>
      <w:r w:rsidR="003B4D39" w:rsidRPr="001F6AB8">
        <w:rPr>
          <w:rFonts w:ascii="David" w:hAnsi="David"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F6AB8">
        <w:rPr>
          <w:rFonts w:ascii="David" w:hAnsi="David" w:cs="David" w:hint="cs"/>
          <w:color w:val="000000" w:themeColor="text1"/>
        </w:rPr>
        <w:t xml:space="preserve"> v</w:t>
      </w:r>
      <w:proofErr w:type="spellStart"/>
      <w:r w:rsidR="003B4D39" w:rsidRPr="001F6AB8">
        <w:rPr>
          <w:rFonts w:ascii="David" w:hAnsi="David" w:cs="David" w:hint="cs"/>
          <w:color w:val="000000" w:themeColor="text1"/>
        </w:rPr>
        <w:t>alue</w:t>
      </w:r>
      <w:proofErr w:type="spellEnd"/>
      <w:r w:rsidR="003B4D39" w:rsidRPr="001F6AB8">
        <w:rPr>
          <w:rFonts w:ascii="David" w:hAnsi="David" w:cs="David" w:hint="cs"/>
          <w:color w:val="000000" w:themeColor="text1"/>
        </w:rPr>
        <w:t xml:space="preserve"> </w:t>
      </w:r>
      <w:r w:rsidR="00F81504" w:rsidRPr="001F6AB8">
        <w:rPr>
          <w:rFonts w:ascii="David" w:hAnsi="David" w:cs="David" w:hint="cs"/>
          <w:color w:val="000000" w:themeColor="text1"/>
        </w:rPr>
        <w:t xml:space="preserve">using </w:t>
      </w:r>
      <w:r w:rsidR="00001D1E" w:rsidRPr="001F6AB8">
        <w:rPr>
          <w:rFonts w:ascii="David" w:hAnsi="David" w:cs="David" w:hint="cs"/>
          <w:color w:val="000000" w:themeColor="text1"/>
        </w:rPr>
        <w:t xml:space="preserve">10-min or </w:t>
      </w:r>
      <w:r w:rsidR="00F81504" w:rsidRPr="001F6AB8">
        <w:rPr>
          <w:rFonts w:ascii="David" w:hAnsi="David" w:cs="David" w:hint="cs"/>
          <w:color w:val="000000" w:themeColor="text1"/>
        </w:rPr>
        <w:t xml:space="preserve">15-min </w:t>
      </w:r>
      <w:r w:rsidR="008F73BA" w:rsidRPr="001F6AB8">
        <w:rPr>
          <w:rFonts w:ascii="David" w:hAnsi="David" w:cs="David" w:hint="cs"/>
          <w:color w:val="000000" w:themeColor="text1"/>
        </w:rPr>
        <w:t>average</w:t>
      </w:r>
      <w:r w:rsidR="001F6D82" w:rsidRPr="001F6AB8">
        <w:rPr>
          <w:rFonts w:ascii="David" w:hAnsi="David" w:cs="David" w:hint="cs"/>
          <w:color w:val="000000" w:themeColor="text1"/>
        </w:rPr>
        <w:t>s</w:t>
      </w:r>
      <w:r w:rsidR="003E2C99" w:rsidRPr="001F6AB8">
        <w:rPr>
          <w:rFonts w:ascii="David" w:hAnsi="David" w:cs="David" w:hint="cs"/>
          <w:color w:val="000000" w:themeColor="text1"/>
        </w:rPr>
        <w:t>,</w:t>
      </w:r>
      <w:r w:rsidR="008F73BA" w:rsidRPr="001F6AB8">
        <w:rPr>
          <w:rFonts w:ascii="David" w:hAnsi="David" w:cs="David" w:hint="cs"/>
          <w:color w:val="000000" w:themeColor="text1"/>
        </w:rPr>
        <w:t xml:space="preserve"> as </w:t>
      </w:r>
      <w:r w:rsidR="003E2C99" w:rsidRPr="001F6AB8">
        <w:rPr>
          <w:rFonts w:ascii="David" w:hAnsi="David" w:cs="David" w:hint="cs"/>
          <w:color w:val="000000" w:themeColor="text1"/>
        </w:rPr>
        <w:t xml:space="preserve">specified in </w:t>
      </w:r>
      <w:r w:rsidR="003E2C99" w:rsidRPr="001F6AB8">
        <w:rPr>
          <w:rFonts w:ascii="David" w:hAnsi="David" w:cs="David" w:hint="cs"/>
          <w:color w:val="FF0000"/>
        </w:rPr>
        <w:t>equation X</w:t>
      </w:r>
      <w:r w:rsidR="008F73BA" w:rsidRPr="001F6AB8">
        <w:rPr>
          <w:rFonts w:ascii="David" w:hAnsi="David" w:cs="David" w:hint="cs"/>
          <w:color w:val="000000" w:themeColor="text1"/>
        </w:rPr>
        <w:t xml:space="preserve"> </w:t>
      </w:r>
      <w:r w:rsidR="001F6D82" w:rsidRPr="001F6AB8">
        <w:rPr>
          <w:rFonts w:ascii="David" w:hAnsi="David" w:cs="David" w:hint="cs"/>
          <w:color w:val="000000" w:themeColor="text1"/>
        </w:rPr>
        <w:t>(</w:t>
      </w:r>
      <w:r w:rsidR="00120756" w:rsidRPr="001F6AB8">
        <w:rPr>
          <w:rFonts w:ascii="David" w:hAnsi="David" w:cs="David" w:hint="cs"/>
          <w:color w:val="000000" w:themeColor="text1"/>
        </w:rPr>
        <w:t>i.e., calculating the root mean square</w:t>
      </w:r>
      <w:r w:rsidR="001F6D82" w:rsidRPr="001F6AB8">
        <w:rPr>
          <w:rFonts w:ascii="David" w:hAnsi="David" w:cs="David" w:hint="cs"/>
          <w:color w:val="000000" w:themeColor="text1"/>
        </w:rPr>
        <w:t>)</w:t>
      </w:r>
      <w:r w:rsidR="00120756" w:rsidRPr="001F6AB8">
        <w:rPr>
          <w:rFonts w:ascii="David" w:hAnsi="David" w:cs="David" w:hint="cs"/>
          <w:color w:val="000000" w:themeColor="text1"/>
        </w:rPr>
        <w:t xml:space="preserve"> [</w:t>
      </w:r>
      <w:r w:rsidR="00120756" w:rsidRPr="001F6AB8">
        <w:rPr>
          <w:rFonts w:ascii="David" w:hAnsi="David" w:cs="David" w:hint="cs"/>
          <w:color w:val="FF0000"/>
        </w:rPr>
        <w:t>Meteorological Monitoring Guidance</w:t>
      </w:r>
      <w:r w:rsidR="00120756" w:rsidRPr="001F6AB8">
        <w:rPr>
          <w:rFonts w:ascii="David" w:hAnsi="David" w:cs="David" w:hint="cs"/>
          <w:color w:val="000000" w:themeColor="text1"/>
        </w:rPr>
        <w:t>].</w:t>
      </w:r>
      <w:r w:rsidR="003E2C99" w:rsidRPr="001F6AB8">
        <w:rPr>
          <w:rFonts w:ascii="David" w:hAnsi="David" w:cs="David" w:hint="cs"/>
          <w:color w:val="000000" w:themeColor="text1"/>
        </w:rPr>
        <w:t xml:space="preserve"> </w:t>
      </w:r>
    </w:p>
    <w:p w14:paraId="3646DEBD" w14:textId="57DBD01A" w:rsidR="006C4CC6" w:rsidRPr="001F6AB8" w:rsidRDefault="006C4CC6" w:rsidP="003B4D39">
      <w:pPr>
        <w:spacing w:line="360" w:lineRule="auto"/>
        <w:ind w:right="-2"/>
        <w:jc w:val="both"/>
        <w:rPr>
          <w:rFonts w:ascii="David" w:hAnsi="David" w:cs="David" w:hint="cs"/>
          <w:color w:val="000000" w:themeColor="text1"/>
        </w:rPr>
      </w:pPr>
    </w:p>
    <w:p w14:paraId="18A85AC0" w14:textId="0368CF30" w:rsidR="00C34DE8" w:rsidRPr="001F6AB8" w:rsidRDefault="0063042C" w:rsidP="001C6915">
      <w:pPr>
        <w:spacing w:line="360" w:lineRule="auto"/>
        <w:ind w:right="-2"/>
        <w:jc w:val="both"/>
        <w:rPr>
          <w:rFonts w:ascii="David" w:hAnsi="David"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F6AB8" w:rsidRDefault="0039586F" w:rsidP="003E2C99">
      <w:pPr>
        <w:spacing w:line="360" w:lineRule="auto"/>
        <w:ind w:right="-2" w:firstLine="720"/>
        <w:jc w:val="both"/>
        <w:rPr>
          <w:rFonts w:ascii="David" w:hAnsi="David" w:cs="David" w:hint="cs"/>
          <w:color w:val="000000" w:themeColor="text1"/>
        </w:rPr>
      </w:pPr>
    </w:p>
    <w:p w14:paraId="3FB5CBEB" w14:textId="57E910EB" w:rsidR="00171ECF" w:rsidRDefault="00091773" w:rsidP="003E2C99">
      <w:pPr>
        <w:spacing w:line="360" w:lineRule="auto"/>
        <w:ind w:right="-2" w:firstLine="720"/>
        <w:jc w:val="both"/>
        <w:rPr>
          <w:rFonts w:ascii="David" w:hAnsi="David" w:cs="David"/>
          <w:color w:val="FF0000"/>
          <w:rtl/>
        </w:rPr>
      </w:pPr>
      <w:r w:rsidRPr="001F6AB8">
        <w:rPr>
          <w:rFonts w:ascii="David" w:hAnsi="David" w:cs="David" w:hint="cs"/>
          <w:color w:val="000000" w:themeColor="text1"/>
        </w:rPr>
        <w:t xml:space="preserve">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w:t>
      </w:r>
      <w:r w:rsidRPr="001F6AB8">
        <w:rPr>
          <w:rFonts w:ascii="David" w:hAnsi="David" w:cs="David" w:hint="cs"/>
          <w:color w:val="000000" w:themeColor="text1"/>
        </w:rPr>
        <w:lastRenderedPageBreak/>
        <w:t>turbulence</w:t>
      </w:r>
      <w:r w:rsidR="00C828EA">
        <w:rPr>
          <w:rFonts w:ascii="David" w:hAnsi="David" w:cs="David"/>
          <w:color w:val="000000" w:themeColor="text1"/>
        </w:rPr>
        <w:t xml:space="preserve"> </w:t>
      </w:r>
      <w:r w:rsidRPr="001F6AB8">
        <w:rPr>
          <w:rFonts w:ascii="David" w:hAnsi="David" w:cs="David" w:hint="cs"/>
          <w:color w:val="000000" w:themeColor="text1"/>
        </w:rPr>
        <w:t xml:space="preserve">and buoyant generation of turbulence. </w:t>
      </w:r>
      <w:r w:rsidR="00173B9E">
        <w:rPr>
          <w:rFonts w:ascii="David" w:hAnsi="David" w:cs="David"/>
          <w:color w:val="000000" w:themeColor="text1"/>
        </w:rPr>
        <w:br/>
      </w:r>
      <w:r w:rsidR="00B22747" w:rsidRPr="00EC0A6C">
        <w:rPr>
          <w:rFonts w:ascii="David" w:hAnsi="David" w:cs="David" w:hint="cs"/>
          <w:color w:val="000000" w:themeColor="text1"/>
        </w:rPr>
        <w:t xml:space="preserve">Fluctuations in </w:t>
      </w:r>
      <w:r w:rsidR="002F77DC" w:rsidRPr="00EC0A6C">
        <w:rPr>
          <w:rFonts w:ascii="David" w:hAnsi="David" w:cs="David" w:hint="cs"/>
          <w:color w:val="000000" w:themeColor="text1"/>
        </w:rPr>
        <w:t xml:space="preserve">wind direction may represent </w:t>
      </w:r>
      <w:r w:rsidR="002E25BC" w:rsidRPr="00EC0A6C">
        <w:rPr>
          <w:rFonts w:ascii="David" w:hAnsi="David" w:cs="David" w:hint="cs"/>
          <w:color w:val="000000" w:themeColor="text1"/>
        </w:rPr>
        <w:t xml:space="preserve">mechanical turbulence that </w:t>
      </w:r>
      <w:r w:rsidR="007A0F6E" w:rsidRPr="00EC0A6C">
        <w:rPr>
          <w:rFonts w:ascii="David" w:hAnsi="David" w:cs="David" w:hint="cs"/>
          <w:color w:val="000000" w:themeColor="text1"/>
        </w:rPr>
        <w:t>is formed by the friction with Earth’s surface</w:t>
      </w:r>
      <w:r w:rsidR="00EC0A6C" w:rsidRPr="00EC0A6C">
        <w:rPr>
          <w:rFonts w:ascii="David" w:hAnsi="David" w:cs="David"/>
          <w:color w:val="000000" w:themeColor="text1"/>
        </w:rPr>
        <w:t xml:space="preserve"> (</w:t>
      </w:r>
      <w:r w:rsidR="00E552C5">
        <w:rPr>
          <w:rFonts w:ascii="David" w:hAnsi="David" w:cs="David" w:hint="cs"/>
          <w:color w:val="000000" w:themeColor="text1"/>
          <w:rtl/>
        </w:rPr>
        <w:t xml:space="preserve">זה גם בציר </w:t>
      </w:r>
      <w:r w:rsidR="00E552C5">
        <w:rPr>
          <w:rFonts w:ascii="David" w:hAnsi="David" w:cs="David"/>
          <w:color w:val="000000" w:themeColor="text1"/>
        </w:rPr>
        <w:t>Z</w:t>
      </w:r>
      <w:r w:rsidR="00EC0A6C" w:rsidRPr="00EC0A6C">
        <w:rPr>
          <w:rFonts w:ascii="David" w:hAnsi="David" w:cs="David"/>
          <w:color w:val="000000" w:themeColor="text1"/>
        </w:rPr>
        <w:t>)</w:t>
      </w:r>
      <w:r w:rsidR="007A0F6E" w:rsidRPr="00EC0A6C">
        <w:rPr>
          <w:rFonts w:ascii="David" w:hAnsi="David" w:cs="David" w:hint="cs"/>
          <w:color w:val="000000" w:themeColor="text1"/>
        </w:rPr>
        <w:t xml:space="preserve">. </w:t>
      </w:r>
      <w:r w:rsidR="00BA7A62" w:rsidRPr="001F6AB8">
        <w:rPr>
          <w:rFonts w:ascii="David" w:hAnsi="David" w:cs="David" w:hint="cs"/>
          <w:color w:val="FF0000"/>
        </w:rPr>
        <w:t xml:space="preserve">Distinguishing between daytime and nighttime takes into consideration </w:t>
      </w:r>
      <w:r w:rsidR="001F71A3" w:rsidRPr="001F6AB8">
        <w:rPr>
          <w:rFonts w:ascii="David" w:hAnsi="David" w:cs="David" w:hint="cs"/>
          <w:color w:val="FF0000"/>
        </w:rPr>
        <w:t xml:space="preserve">buoyant </w:t>
      </w:r>
      <w:r w:rsidR="00BA7A62" w:rsidRPr="001F6AB8">
        <w:rPr>
          <w:rFonts w:ascii="David" w:hAnsi="David" w:cs="David" w:hint="cs"/>
          <w:color w:val="FF0000"/>
        </w:rPr>
        <w:t xml:space="preserve">turbulence generated by </w:t>
      </w:r>
      <w:r w:rsidR="00100E82" w:rsidRPr="001F6AB8">
        <w:rPr>
          <w:rFonts w:ascii="David" w:hAnsi="David" w:cs="David" w:hint="cs"/>
          <w:color w:val="FF0000"/>
        </w:rPr>
        <w:t>… all kinds of processes</w:t>
      </w:r>
      <w:proofErr w:type="gramStart"/>
      <w:r w:rsidR="00100E82" w:rsidRPr="001F6AB8">
        <w:rPr>
          <w:rFonts w:ascii="David" w:hAnsi="David" w:cs="David" w:hint="cs"/>
          <w:color w:val="FF0000"/>
        </w:rPr>
        <w:t>….</w:t>
      </w:r>
      <w:r w:rsidR="00513EF1" w:rsidRPr="001F6AB8">
        <w:rPr>
          <w:rFonts w:ascii="David" w:hAnsi="David" w:cs="David" w:hint="cs"/>
          <w:color w:val="FF0000"/>
        </w:rPr>
        <w:t>NOT</w:t>
      </w:r>
      <w:proofErr w:type="gramEnd"/>
      <w:r w:rsidR="00513EF1" w:rsidRPr="001F6AB8">
        <w:rPr>
          <w:rFonts w:ascii="David" w:hAnsi="David" w:cs="David" w:hint="cs"/>
          <w:color w:val="FF0000"/>
        </w:rPr>
        <w:t xml:space="preserve"> SURE</w:t>
      </w:r>
      <w:r w:rsidR="0080587B" w:rsidRPr="001F6AB8">
        <w:rPr>
          <w:rFonts w:ascii="David" w:hAnsi="David" w:cs="David" w:hint="cs"/>
          <w:color w:val="FF0000"/>
        </w:rPr>
        <w:t xml:space="preserve"> ABOUT THIS</w:t>
      </w:r>
    </w:p>
    <w:p w14:paraId="1A64D8C6" w14:textId="7446E603" w:rsidR="00EC0A6C" w:rsidRDefault="004649E8" w:rsidP="004649E8">
      <w:pPr>
        <w:bidi/>
        <w:spacing w:line="360" w:lineRule="auto"/>
        <w:ind w:right="-2" w:firstLine="720"/>
        <w:jc w:val="both"/>
        <w:rPr>
          <w:rFonts w:ascii="David" w:hAnsi="David" w:cs="David" w:hint="cs"/>
          <w:color w:val="FF0000"/>
          <w:rtl/>
        </w:rPr>
      </w:pPr>
      <w:r>
        <w:rPr>
          <w:rFonts w:ascii="David" w:hAnsi="David" w:cs="David" w:hint="cs"/>
          <w:color w:val="FF0000"/>
          <w:rtl/>
        </w:rPr>
        <w:t xml:space="preserve">טורבולנציה </w:t>
      </w:r>
      <w:r w:rsidR="00EC0A6C">
        <w:rPr>
          <w:rFonts w:ascii="David" w:hAnsi="David" w:cs="David" w:hint="cs"/>
          <w:color w:val="FF0000"/>
          <w:rtl/>
        </w:rPr>
        <w:t>מכאני</w:t>
      </w:r>
      <w:r>
        <w:rPr>
          <w:rFonts w:ascii="David" w:hAnsi="David" w:cs="David" w:hint="cs"/>
          <w:color w:val="FF0000"/>
          <w:rtl/>
        </w:rPr>
        <w:t>ת</w:t>
      </w:r>
      <w:r w:rsidR="00591EDA">
        <w:rPr>
          <w:rFonts w:ascii="David" w:hAnsi="David" w:cs="David" w:hint="cs"/>
          <w:color w:val="FF0000"/>
          <w:rtl/>
        </w:rPr>
        <w:t xml:space="preserve"> (</w:t>
      </w:r>
      <w:r w:rsidR="00591EDA">
        <w:rPr>
          <w:rFonts w:ascii="David" w:hAnsi="David" w:cs="David"/>
          <w:color w:val="FF0000"/>
        </w:rPr>
        <w:t>u</w:t>
      </w:r>
      <w:r w:rsidR="00591EDA">
        <w:rPr>
          <w:rFonts w:ascii="David" w:hAnsi="David" w:cs="David" w:hint="cs"/>
          <w:color w:val="FF0000"/>
          <w:rtl/>
        </w:rPr>
        <w:t xml:space="preserve"> ממוצע)</w:t>
      </w:r>
      <w:r w:rsidR="00EC0A6C">
        <w:rPr>
          <w:rFonts w:ascii="David" w:hAnsi="David" w:cs="David" w:hint="cs"/>
          <w:color w:val="FF0000"/>
          <w:rtl/>
        </w:rPr>
        <w:t xml:space="preserve"> </w:t>
      </w:r>
      <w:r w:rsidR="00EC0A6C">
        <w:rPr>
          <w:rFonts w:ascii="David" w:hAnsi="David" w:cs="David"/>
          <w:color w:val="FF0000"/>
          <w:rtl/>
        </w:rPr>
        <w:t>–</w:t>
      </w:r>
      <w:r w:rsidR="00EC0A6C">
        <w:rPr>
          <w:rFonts w:ascii="David" w:hAnsi="David" w:cs="David" w:hint="cs"/>
          <w:color w:val="FF0000"/>
          <w:rtl/>
        </w:rPr>
        <w:t xml:space="preserve"> </w:t>
      </w:r>
      <w:r w:rsidR="00EC0A6C">
        <w:rPr>
          <w:rFonts w:ascii="David" w:hAnsi="David" w:cs="David"/>
          <w:color w:val="FF0000"/>
        </w:rPr>
        <w:t>du/</w:t>
      </w:r>
      <w:proofErr w:type="spellStart"/>
      <w:r w:rsidR="00EC0A6C">
        <w:rPr>
          <w:rFonts w:ascii="David" w:hAnsi="David" w:cs="David"/>
          <w:color w:val="FF0000"/>
        </w:rPr>
        <w:t>dz</w:t>
      </w:r>
      <w:proofErr w:type="spellEnd"/>
      <w:r w:rsidR="00533F8C">
        <w:rPr>
          <w:rFonts w:ascii="David" w:hAnsi="David" w:cs="David" w:hint="cs"/>
          <w:color w:val="FF0000"/>
          <w:rtl/>
        </w:rPr>
        <w:t>. בכיוון מעלה (</w:t>
      </w:r>
      <w:r w:rsidR="00533F8C">
        <w:rPr>
          <w:rFonts w:ascii="David" w:hAnsi="David" w:cs="David"/>
          <w:color w:val="FF0000"/>
        </w:rPr>
        <w:t>w</w:t>
      </w:r>
      <w:r w:rsidR="00533F8C">
        <w:rPr>
          <w:rFonts w:ascii="David" w:hAnsi="David" w:cs="David" w:hint="cs"/>
          <w:color w:val="FF0000"/>
          <w:rtl/>
        </w:rPr>
        <w:t xml:space="preserve">) אפשר להגיד שממוצע </w:t>
      </w:r>
      <w:proofErr w:type="spellStart"/>
      <w:r w:rsidR="00533F8C">
        <w:rPr>
          <w:rFonts w:ascii="David" w:hAnsi="David" w:cs="David" w:hint="cs"/>
          <w:color w:val="FF0000"/>
          <w:rtl/>
        </w:rPr>
        <w:t>הפלקטואציות</w:t>
      </w:r>
      <w:proofErr w:type="spellEnd"/>
      <w:r w:rsidR="00533F8C">
        <w:rPr>
          <w:rFonts w:ascii="David" w:hAnsi="David" w:cs="David" w:hint="cs"/>
          <w:color w:val="FF0000"/>
          <w:rtl/>
        </w:rPr>
        <w:t xml:space="preserve"> הוא אפס ולכן זניח. </w:t>
      </w:r>
    </w:p>
    <w:p w14:paraId="57CD196F" w14:textId="09308C92" w:rsidR="00EC0A6C" w:rsidRDefault="00EC0A6C" w:rsidP="00EC0A6C">
      <w:pPr>
        <w:bidi/>
        <w:spacing w:line="360" w:lineRule="auto"/>
        <w:ind w:right="-2" w:firstLine="720"/>
        <w:jc w:val="both"/>
        <w:rPr>
          <w:rFonts w:ascii="David" w:hAnsi="David" w:cs="David"/>
          <w:color w:val="FF0000"/>
          <w:rtl/>
        </w:rPr>
      </w:pPr>
      <w:r>
        <w:rPr>
          <w:rFonts w:ascii="David" w:hAnsi="David" w:cs="David" w:hint="cs"/>
          <w:color w:val="FF0000"/>
          <w:rtl/>
        </w:rPr>
        <w:t xml:space="preserve">טורבולנציה תרמית </w:t>
      </w:r>
      <w:r>
        <w:rPr>
          <w:rFonts w:ascii="David" w:hAnsi="David" w:cs="David"/>
          <w:color w:val="FF0000"/>
          <w:rtl/>
        </w:rPr>
        <w:t>–</w:t>
      </w:r>
      <w:r>
        <w:rPr>
          <w:rFonts w:ascii="David" w:hAnsi="David" w:cs="David" w:hint="cs"/>
          <w:color w:val="FF0000"/>
          <w:rtl/>
        </w:rPr>
        <w:t xml:space="preserve"> </w:t>
      </w:r>
      <w:r>
        <w:rPr>
          <w:rFonts w:ascii="David" w:hAnsi="David" w:cs="David"/>
          <w:color w:val="FF0000"/>
        </w:rPr>
        <w:t>dT/</w:t>
      </w:r>
      <w:proofErr w:type="spellStart"/>
      <w:r>
        <w:rPr>
          <w:rFonts w:ascii="David" w:hAnsi="David" w:cs="David"/>
          <w:color w:val="FF0000"/>
        </w:rPr>
        <w:t>dz</w:t>
      </w:r>
      <w:proofErr w:type="spellEnd"/>
      <w:r>
        <w:rPr>
          <w:rFonts w:ascii="David" w:hAnsi="David" w:cs="David" w:hint="cs"/>
          <w:color w:val="FF0000"/>
          <w:rtl/>
        </w:rPr>
        <w:t xml:space="preserve"> </w:t>
      </w:r>
      <w:r w:rsidR="00591EDA">
        <w:rPr>
          <w:rFonts w:ascii="David" w:hAnsi="David" w:cs="David" w:hint="cs"/>
          <w:color w:val="FF0000"/>
          <w:rtl/>
        </w:rPr>
        <w:t>(</w:t>
      </w:r>
      <w:r w:rsidR="00591EDA">
        <w:rPr>
          <w:rFonts w:ascii="David" w:hAnsi="David" w:cs="David"/>
          <w:color w:val="FF0000"/>
        </w:rPr>
        <w:t>T</w:t>
      </w:r>
      <w:r w:rsidR="00591EDA">
        <w:rPr>
          <w:rFonts w:ascii="David" w:hAnsi="David" w:cs="David" w:hint="cs"/>
          <w:color w:val="FF0000"/>
          <w:rtl/>
        </w:rPr>
        <w:t xml:space="preserve"> ממוצע)</w:t>
      </w:r>
    </w:p>
    <w:p w14:paraId="268D7863" w14:textId="589D368E" w:rsidR="004701FE" w:rsidRDefault="004701FE" w:rsidP="004701FE">
      <w:pPr>
        <w:bidi/>
        <w:spacing w:line="360" w:lineRule="auto"/>
        <w:ind w:right="-2" w:firstLine="720"/>
        <w:jc w:val="both"/>
        <w:rPr>
          <w:rFonts w:ascii="David" w:hAnsi="David" w:cs="David"/>
          <w:color w:val="FF0000"/>
        </w:rPr>
      </w:pPr>
      <w:r>
        <w:rPr>
          <w:rFonts w:ascii="David" w:hAnsi="David" w:cs="David" w:hint="cs"/>
          <w:color w:val="FF0000"/>
          <w:rtl/>
        </w:rPr>
        <w:t xml:space="preserve">אולי אוריה </w:t>
      </w:r>
      <w:r w:rsidR="00461024">
        <w:rPr>
          <w:rFonts w:ascii="David" w:hAnsi="David" w:cs="David" w:hint="cs"/>
          <w:color w:val="FF0000"/>
          <w:rtl/>
        </w:rPr>
        <w:t xml:space="preserve">צריך </w:t>
      </w:r>
      <w:r w:rsidR="004862DE">
        <w:rPr>
          <w:rFonts w:ascii="David" w:hAnsi="David" w:cs="David" w:hint="cs"/>
          <w:color w:val="FF0000"/>
          <w:rtl/>
        </w:rPr>
        <w:t xml:space="preserve">למדוד לחות עם </w:t>
      </w:r>
      <w:proofErr w:type="spellStart"/>
      <w:r w:rsidR="004862DE">
        <w:rPr>
          <w:rFonts w:ascii="David" w:hAnsi="David" w:cs="David" w:hint="cs"/>
          <w:color w:val="FF0000"/>
          <w:rtl/>
        </w:rPr>
        <w:t>רחפן</w:t>
      </w:r>
      <w:proofErr w:type="spellEnd"/>
    </w:p>
    <w:p w14:paraId="2242B90F" w14:textId="31FED904" w:rsidR="002828F7" w:rsidRDefault="00E552C5" w:rsidP="002828F7">
      <w:pPr>
        <w:bidi/>
        <w:spacing w:line="360" w:lineRule="auto"/>
        <w:ind w:right="-2" w:firstLine="720"/>
        <w:jc w:val="both"/>
        <w:rPr>
          <w:rFonts w:ascii="David" w:hAnsi="David" w:cs="David"/>
          <w:color w:val="FF0000"/>
          <w:rtl/>
        </w:rPr>
      </w:pPr>
      <w:r>
        <w:rPr>
          <w:rFonts w:ascii="David" w:hAnsi="David" w:cs="David" w:hint="cs"/>
          <w:color w:val="FF0000"/>
          <w:rtl/>
        </w:rPr>
        <w:t xml:space="preserve">הפרעות במישור איקס וואי יוצרים שובלים וטורבולנציה </w:t>
      </w:r>
      <w:r>
        <w:rPr>
          <w:rFonts w:ascii="David" w:hAnsi="David" w:cs="David"/>
          <w:color w:val="FF0000"/>
        </w:rPr>
        <w:t>downwind</w:t>
      </w:r>
      <w:r>
        <w:rPr>
          <w:rFonts w:ascii="David" w:hAnsi="David" w:cs="David" w:hint="cs"/>
          <w:color w:val="FF0000"/>
          <w:rtl/>
        </w:rPr>
        <w:t xml:space="preserve"> (אותו גובה </w:t>
      </w:r>
      <w:r>
        <w:rPr>
          <w:rFonts w:ascii="David" w:hAnsi="David" w:cs="David"/>
          <w:color w:val="FF0000"/>
        </w:rPr>
        <w:t>z</w:t>
      </w:r>
      <w:r>
        <w:rPr>
          <w:rFonts w:ascii="David" w:hAnsi="David" w:cs="David" w:hint="cs"/>
          <w:color w:val="FF0000"/>
          <w:rtl/>
        </w:rPr>
        <w:t xml:space="preserve">). זה גזירת רוח במישור. בכיוון </w:t>
      </w:r>
      <w:proofErr w:type="spellStart"/>
      <w:r>
        <w:rPr>
          <w:rFonts w:ascii="David" w:hAnsi="David" w:cs="David" w:hint="cs"/>
          <w:color w:val="FF0000"/>
          <w:rtl/>
        </w:rPr>
        <w:t>הורטיקלי</w:t>
      </w:r>
      <w:proofErr w:type="spellEnd"/>
      <w:r>
        <w:rPr>
          <w:rFonts w:ascii="David" w:hAnsi="David" w:cs="David" w:hint="cs"/>
          <w:color w:val="FF0000"/>
          <w:rtl/>
        </w:rPr>
        <w:t xml:space="preserve"> כתוצאה </w:t>
      </w:r>
      <w:proofErr w:type="spellStart"/>
      <w:r>
        <w:rPr>
          <w:rFonts w:ascii="David" w:hAnsi="David" w:cs="David" w:hint="cs"/>
          <w:color w:val="FF0000"/>
          <w:rtl/>
        </w:rPr>
        <w:t>מחיספוס</w:t>
      </w:r>
      <w:proofErr w:type="spellEnd"/>
      <w:r>
        <w:rPr>
          <w:rFonts w:ascii="David" w:hAnsi="David" w:cs="David" w:hint="cs"/>
          <w:color w:val="FF0000"/>
          <w:rtl/>
        </w:rPr>
        <w:t xml:space="preserve"> עם הקרקע. </w:t>
      </w:r>
    </w:p>
    <w:p w14:paraId="18D83005" w14:textId="6E5A2696" w:rsidR="001E3436" w:rsidRDefault="001E3436" w:rsidP="001E3436">
      <w:pPr>
        <w:bidi/>
        <w:spacing w:line="360" w:lineRule="auto"/>
        <w:ind w:right="-2" w:firstLine="720"/>
        <w:jc w:val="both"/>
        <w:rPr>
          <w:rFonts w:ascii="David" w:hAnsi="David" w:cs="David"/>
          <w:color w:val="FF0000"/>
          <w:rtl/>
        </w:rPr>
      </w:pPr>
      <w:r>
        <w:rPr>
          <w:rFonts w:ascii="David" w:hAnsi="David" w:cs="David" w:hint="cs"/>
          <w:color w:val="FF0000"/>
          <w:rtl/>
        </w:rPr>
        <w:t xml:space="preserve">עוד תופעה שיוצרת טורבולנציה זה ציפה תרמית, כתוצאה משינוים תרמיים. רק בכיוון </w:t>
      </w:r>
      <w:r>
        <w:rPr>
          <w:rFonts w:ascii="David" w:hAnsi="David" w:cs="David"/>
          <w:color w:val="FF0000"/>
        </w:rPr>
        <w:t>z</w:t>
      </w:r>
      <w:r>
        <w:rPr>
          <w:rFonts w:ascii="David" w:hAnsi="David" w:cs="David" w:hint="cs"/>
          <w:color w:val="FF0000"/>
          <w:rtl/>
        </w:rPr>
        <w:t xml:space="preserve">. </w:t>
      </w:r>
    </w:p>
    <w:p w14:paraId="13874AF2" w14:textId="16E5366A"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המכאני תמיד מעודד טורבולנציה. תרמי יכול או לעודד טורבולנציה או לדכא טורבולנציה, תלוי במצב האטמוספירי. </w:t>
      </w:r>
    </w:p>
    <w:p w14:paraId="72654FB4" w14:textId="183FA470" w:rsidR="006140C1" w:rsidRDefault="006140C1" w:rsidP="006140C1">
      <w:pPr>
        <w:bidi/>
        <w:spacing w:line="360" w:lineRule="auto"/>
        <w:ind w:right="-2" w:firstLine="720"/>
        <w:jc w:val="both"/>
        <w:rPr>
          <w:rFonts w:ascii="David" w:hAnsi="David" w:cs="David"/>
          <w:color w:val="FF0000"/>
          <w:rtl/>
        </w:rPr>
      </w:pPr>
      <w:r>
        <w:rPr>
          <w:rFonts w:ascii="David" w:hAnsi="David" w:cs="David" w:hint="cs"/>
          <w:color w:val="FF0000"/>
          <w:rtl/>
        </w:rPr>
        <w:t xml:space="preserve">אולי הקשר בין </w:t>
      </w:r>
      <w:r>
        <w:rPr>
          <w:rFonts w:ascii="David" w:hAnsi="David" w:cs="David"/>
          <w:color w:val="FF0000"/>
        </w:rPr>
        <w:t>u</w:t>
      </w:r>
      <w:r>
        <w:rPr>
          <w:rFonts w:ascii="David" w:hAnsi="David" w:cs="David" w:hint="cs"/>
          <w:color w:val="FF0000"/>
          <w:rtl/>
        </w:rPr>
        <w:t xml:space="preserve"> ו-</w:t>
      </w:r>
      <w:r>
        <w:rPr>
          <w:rFonts w:ascii="David" w:hAnsi="David" w:cs="David"/>
          <w:color w:val="FF0000"/>
        </w:rPr>
        <w:t>W</w:t>
      </w:r>
      <w:r>
        <w:rPr>
          <w:rFonts w:ascii="David" w:hAnsi="David" w:cs="David" w:hint="cs"/>
          <w:color w:val="FF0000"/>
          <w:rtl/>
        </w:rPr>
        <w:t xml:space="preserve"> שדוד הראה זה ההסבר לשיטת חישוב סיגמא A. </w:t>
      </w:r>
    </w:p>
    <w:p w14:paraId="5C942E78" w14:textId="082614CF" w:rsidR="00C90AB9" w:rsidRPr="001E3436" w:rsidRDefault="0057759E" w:rsidP="00C90AB9">
      <w:pPr>
        <w:bidi/>
        <w:spacing w:line="360" w:lineRule="auto"/>
        <w:ind w:right="-2" w:firstLine="720"/>
        <w:jc w:val="both"/>
        <w:rPr>
          <w:rFonts w:ascii="David" w:hAnsi="David" w:cs="David" w:hint="cs"/>
          <w:color w:val="FF0000"/>
          <w:rtl/>
        </w:rPr>
      </w:pPr>
      <w:r>
        <w:rPr>
          <w:rFonts w:ascii="David" w:hAnsi="David" w:cs="David" w:hint="cs"/>
          <w:color w:val="FF0000"/>
          <w:rtl/>
        </w:rPr>
        <w:t xml:space="preserve">אטמוספירה </w:t>
      </w:r>
      <w:proofErr w:type="spellStart"/>
      <w:r>
        <w:rPr>
          <w:rFonts w:ascii="David" w:hAnsi="David" w:cs="David" w:hint="cs"/>
          <w:color w:val="FF0000"/>
          <w:rtl/>
        </w:rPr>
        <w:t>אדיאבטית</w:t>
      </w:r>
      <w:proofErr w:type="spellEnd"/>
      <w:r>
        <w:rPr>
          <w:rFonts w:ascii="David" w:hAnsi="David" w:cs="David" w:hint="cs"/>
          <w:color w:val="FF0000"/>
          <w:rtl/>
        </w:rPr>
        <w:t xml:space="preserve"> = אטמוספירה ניטרלית. </w:t>
      </w:r>
    </w:p>
    <w:p w14:paraId="61DC2883" w14:textId="77777777" w:rsidR="00CD2EAD" w:rsidRPr="001F6AB8" w:rsidRDefault="00CD2EAD" w:rsidP="003F702D">
      <w:pPr>
        <w:spacing w:line="360" w:lineRule="auto"/>
        <w:ind w:right="-2"/>
        <w:jc w:val="both"/>
        <w:rPr>
          <w:rFonts w:ascii="David" w:hAnsi="David" w:cs="David" w:hint="cs"/>
          <w:color w:val="000000"/>
          <w:rtl/>
        </w:rPr>
      </w:pPr>
    </w:p>
    <w:p w14:paraId="1D1A44C7" w14:textId="11764147" w:rsidR="00E56972" w:rsidRPr="001F6AB8" w:rsidRDefault="005C09C0"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Meteorology </w:t>
      </w:r>
    </w:p>
    <w:p w14:paraId="733DE22A" w14:textId="5DEB2231" w:rsidR="00334EF9" w:rsidRPr="001F6AB8" w:rsidRDefault="00334EF9" w:rsidP="003F702D">
      <w:pPr>
        <w:spacing w:line="360" w:lineRule="auto"/>
        <w:ind w:right="-2"/>
        <w:jc w:val="both"/>
        <w:rPr>
          <w:rFonts w:ascii="David" w:hAnsi="David" w:cs="David" w:hint="cs"/>
          <w:color w:val="000000"/>
        </w:rPr>
      </w:pPr>
      <w:r w:rsidRPr="001F6AB8">
        <w:rPr>
          <w:rFonts w:ascii="David" w:hAnsi="David" w:cs="David" w:hint="cs"/>
          <w:color w:val="FF0000"/>
        </w:rPr>
        <w:t xml:space="preserve">Sources: </w:t>
      </w:r>
      <w:r w:rsidR="00F13CB4" w:rsidRPr="001F6AB8">
        <w:rPr>
          <w:rFonts w:ascii="David" w:hAnsi="David" w:cs="David" w:hint="cs"/>
          <w:color w:val="FF0000"/>
        </w:rPr>
        <w:t>Meteorology today, atmospheric chemistry and physics, workboo</w:t>
      </w:r>
      <w:r w:rsidR="00512DEF" w:rsidRPr="001F6AB8">
        <w:rPr>
          <w:rFonts w:ascii="David" w:hAnsi="David" w:cs="David" w:hint="cs"/>
          <w:color w:val="FF0000"/>
        </w:rPr>
        <w:t>k</w:t>
      </w:r>
    </w:p>
    <w:p w14:paraId="7A9ED969" w14:textId="316C596C" w:rsidR="001214F9" w:rsidRPr="001F6AB8" w:rsidRDefault="008944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 reviewed above, the meteorological </w:t>
      </w:r>
      <w:r w:rsidR="00EA271A" w:rsidRPr="001F6AB8">
        <w:rPr>
          <w:rFonts w:ascii="David" w:hAnsi="David" w:cs="David" w:hint="cs"/>
          <w:color w:val="000000"/>
        </w:rPr>
        <w:t xml:space="preserve">parameters that play a </w:t>
      </w:r>
      <w:r w:rsidR="001C3F9F" w:rsidRPr="001F6AB8">
        <w:rPr>
          <w:rFonts w:ascii="David" w:hAnsi="David" w:cs="David" w:hint="cs"/>
          <w:color w:val="000000"/>
        </w:rPr>
        <w:t xml:space="preserve">role </w:t>
      </w:r>
      <w:r w:rsidR="00933263" w:rsidRPr="001F6AB8">
        <w:rPr>
          <w:rFonts w:ascii="David" w:hAnsi="David" w:cs="David" w:hint="cs"/>
          <w:color w:val="000000"/>
        </w:rPr>
        <w:t xml:space="preserve">in the Gaussian plume model are </w:t>
      </w:r>
      <w:r w:rsidR="00CC59C0" w:rsidRPr="001F6AB8">
        <w:rPr>
          <w:rFonts w:ascii="David" w:hAnsi="David" w:cs="David" w:hint="cs"/>
          <w:color w:val="000000"/>
        </w:rPr>
        <w:t>wind speed, wind direction, and the atmospher</w:t>
      </w:r>
      <w:r w:rsidR="00C02FBF" w:rsidRPr="001F6AB8">
        <w:rPr>
          <w:rFonts w:ascii="David" w:hAnsi="David" w:cs="David" w:hint="cs"/>
          <w:color w:val="000000"/>
        </w:rPr>
        <w:t>ic stability</w:t>
      </w:r>
      <w:r w:rsidR="00784EB1" w:rsidRPr="001F6AB8">
        <w:rPr>
          <w:rFonts w:ascii="David" w:hAnsi="David" w:cs="David" w:hint="cs"/>
          <w:color w:val="000000"/>
        </w:rPr>
        <w:t xml:space="preserve"> condition</w:t>
      </w:r>
      <w:r w:rsidR="00CC59C0" w:rsidRPr="001F6AB8">
        <w:rPr>
          <w:rFonts w:ascii="David" w:hAnsi="David" w:cs="David" w:hint="cs"/>
          <w:color w:val="000000"/>
        </w:rPr>
        <w:t xml:space="preserve">. </w:t>
      </w:r>
      <w:r w:rsidR="00964E3A" w:rsidRPr="001F6AB8">
        <w:rPr>
          <w:rFonts w:ascii="David" w:hAnsi="David" w:cs="David" w:hint="cs"/>
          <w:color w:val="000000"/>
        </w:rPr>
        <w:t>The stability co</w:t>
      </w:r>
      <w:r w:rsidR="009D1AC1" w:rsidRPr="001F6AB8">
        <w:rPr>
          <w:rFonts w:ascii="David" w:hAnsi="David" w:cs="David" w:hint="cs"/>
          <w:color w:val="000000"/>
        </w:rPr>
        <w:t xml:space="preserve">ndition is </w:t>
      </w:r>
      <w:r w:rsidR="0055497F" w:rsidRPr="001F6AB8">
        <w:rPr>
          <w:rFonts w:ascii="David" w:hAnsi="David" w:cs="David" w:hint="cs"/>
          <w:color w:val="000000"/>
        </w:rPr>
        <w:t>a function of the vertical temperature profile of the atmosphere,</w:t>
      </w:r>
      <w:r w:rsidR="0055497F" w:rsidRPr="001F6AB8">
        <w:rPr>
          <w:rFonts w:ascii="David" w:hAnsi="David" w:cs="David" w:hint="cs"/>
          <w:color w:val="FF0000"/>
        </w:rPr>
        <w:t xml:space="preserve"> </w:t>
      </w:r>
      <w:r w:rsidR="0055497F" w:rsidRPr="001F6AB8">
        <w:rPr>
          <w:rFonts w:ascii="David" w:hAnsi="David" w:cs="David" w:hint="cs"/>
          <w:color w:val="000000" w:themeColor="text1"/>
        </w:rPr>
        <w:t>which is govern by winds</w:t>
      </w:r>
      <w:r w:rsidR="00821516" w:rsidRPr="001F6AB8">
        <w:rPr>
          <w:rFonts w:ascii="David" w:hAnsi="David" w:cs="David" w:hint="cs"/>
          <w:color w:val="000000" w:themeColor="text1"/>
        </w:rPr>
        <w:t xml:space="preserve"> (cold or warm advection)</w:t>
      </w:r>
      <w:r w:rsidR="00266635" w:rsidRPr="001F6AB8">
        <w:rPr>
          <w:rFonts w:ascii="David" w:hAnsi="David" w:cs="David" w:hint="cs"/>
          <w:color w:val="000000" w:themeColor="text1"/>
        </w:rPr>
        <w:t xml:space="preserve"> or processes such as </w:t>
      </w:r>
      <w:r w:rsidR="0055497F" w:rsidRPr="001F6AB8">
        <w:rPr>
          <w:rFonts w:ascii="David" w:hAnsi="David" w:cs="David" w:hint="cs"/>
          <w:color w:val="000000" w:themeColor="text1"/>
        </w:rPr>
        <w:t xml:space="preserve">solar heating </w:t>
      </w:r>
      <w:r w:rsidR="00244E4A" w:rsidRPr="001F6AB8">
        <w:rPr>
          <w:rFonts w:ascii="David" w:hAnsi="David" w:cs="David" w:hint="cs"/>
          <w:color w:val="000000" w:themeColor="text1"/>
        </w:rPr>
        <w:t>and</w:t>
      </w:r>
      <w:r w:rsidR="0055497F" w:rsidRPr="001F6AB8">
        <w:rPr>
          <w:rFonts w:ascii="David" w:hAnsi="David" w:cs="David" w:hint="cs"/>
          <w:color w:val="000000" w:themeColor="text1"/>
        </w:rPr>
        <w:t xml:space="preserve"> radiative cooling. </w:t>
      </w:r>
      <w:r w:rsidR="007704A2" w:rsidRPr="001F6AB8">
        <w:rPr>
          <w:rFonts w:ascii="David" w:hAnsi="David" w:cs="David" w:hint="cs"/>
          <w:color w:val="000000"/>
        </w:rPr>
        <w:t xml:space="preserve">In general, </w:t>
      </w:r>
      <w:r w:rsidR="001279F1" w:rsidRPr="001F6AB8">
        <w:rPr>
          <w:rFonts w:ascii="David" w:hAnsi="David" w:cs="David" w:hint="cs"/>
          <w:color w:val="000000"/>
        </w:rPr>
        <w:t xml:space="preserve">three regimes of atmospheric stability exist: </w:t>
      </w:r>
      <w:r w:rsidR="001279F1" w:rsidRPr="001F6AB8">
        <w:rPr>
          <w:rFonts w:ascii="David" w:hAnsi="David" w:cs="David" w:hint="cs"/>
          <w:b/>
          <w:bCs/>
          <w:color w:val="000000"/>
        </w:rPr>
        <w:t>unstable, neutral and stable</w:t>
      </w:r>
      <w:r w:rsidR="001279F1" w:rsidRPr="001F6AB8">
        <w:rPr>
          <w:rFonts w:ascii="David" w:hAnsi="David" w:cs="David" w:hint="cs"/>
          <w:color w:val="000000"/>
        </w:rPr>
        <w:t xml:space="preserve">. </w:t>
      </w:r>
      <w:r w:rsidR="00C0773A" w:rsidRPr="001F6AB8">
        <w:rPr>
          <w:rFonts w:ascii="David" w:hAnsi="David" w:cs="David" w:hint="cs"/>
          <w:color w:val="000000"/>
        </w:rPr>
        <w:t xml:space="preserve">In an </w:t>
      </w:r>
      <w:r w:rsidR="001214F9" w:rsidRPr="001F6AB8">
        <w:rPr>
          <w:rFonts w:ascii="David" w:hAnsi="David" w:cs="David" w:hint="cs"/>
          <w:color w:val="000000"/>
        </w:rPr>
        <w:t xml:space="preserve">absolutely </w:t>
      </w:r>
      <w:r w:rsidR="00C0773A" w:rsidRPr="001F6AB8">
        <w:rPr>
          <w:rFonts w:ascii="David" w:hAnsi="David" w:cs="David" w:hint="cs"/>
          <w:b/>
          <w:bCs/>
          <w:color w:val="000000"/>
        </w:rPr>
        <w:t>unstable</w:t>
      </w:r>
      <w:r w:rsidR="00C0773A" w:rsidRPr="001F6AB8">
        <w:rPr>
          <w:rFonts w:ascii="David" w:hAnsi="David" w:cs="David" w:hint="cs"/>
          <w:color w:val="000000"/>
        </w:rPr>
        <w:t xml:space="preserve"> atmosphere, </w:t>
      </w:r>
      <w:r w:rsidR="00F91239" w:rsidRPr="001F6AB8">
        <w:rPr>
          <w:rFonts w:ascii="David" w:hAnsi="David" w:cs="David" w:hint="cs"/>
          <w:color w:val="000000"/>
        </w:rPr>
        <w:t xml:space="preserve">the </w:t>
      </w:r>
      <w:r w:rsidR="00D36244" w:rsidRPr="001F6AB8">
        <w:rPr>
          <w:rFonts w:ascii="David" w:hAnsi="David" w:cs="David" w:hint="cs"/>
          <w:color w:val="000000"/>
        </w:rPr>
        <w:t>environmental lapse rate (t</w:t>
      </w:r>
      <w:r w:rsidR="0055497F" w:rsidRPr="001F6AB8">
        <w:rPr>
          <w:rFonts w:ascii="David" w:hAnsi="David" w:cs="David" w:hint="cs"/>
          <w:color w:val="000000"/>
        </w:rPr>
        <w:t>he rate at which air temperature changes with altitude</w:t>
      </w:r>
      <w:r w:rsidR="00E67355" w:rsidRPr="001F6AB8">
        <w:rPr>
          <w:rFonts w:ascii="David" w:hAnsi="David" w:cs="David" w:hint="cs"/>
          <w:color w:val="000000"/>
        </w:rPr>
        <w:t>)</w:t>
      </w:r>
      <w:r w:rsidR="0055497F" w:rsidRPr="001F6AB8">
        <w:rPr>
          <w:rFonts w:ascii="David" w:hAnsi="David" w:cs="David" w:hint="cs"/>
          <w:color w:val="000000"/>
        </w:rPr>
        <w:t xml:space="preserve"> </w:t>
      </w:r>
      <w:r w:rsidR="00285ACF" w:rsidRPr="001F6AB8">
        <w:rPr>
          <w:rFonts w:ascii="David" w:hAnsi="David" w:cs="David" w:hint="cs"/>
          <w:color w:val="000000"/>
        </w:rPr>
        <w:t xml:space="preserve">is </w:t>
      </w:r>
      <w:r w:rsidR="00BC4FBC" w:rsidRPr="001F6AB8">
        <w:rPr>
          <w:rFonts w:ascii="David" w:hAnsi="David" w:cs="David" w:hint="cs"/>
          <w:color w:val="000000"/>
        </w:rPr>
        <w:t>greater</w:t>
      </w:r>
      <w:r w:rsidR="00285ACF" w:rsidRPr="001F6AB8">
        <w:rPr>
          <w:rFonts w:ascii="David" w:hAnsi="David" w:cs="David" w:hint="cs"/>
          <w:color w:val="000000"/>
        </w:rPr>
        <w:t xml:space="preserve"> than the </w:t>
      </w:r>
      <w:r w:rsidR="00822307" w:rsidRPr="001F6AB8">
        <w:rPr>
          <w:rFonts w:ascii="David" w:hAnsi="David" w:cs="David" w:hint="cs"/>
          <w:color w:val="000000"/>
        </w:rPr>
        <w:t xml:space="preserve">dry </w:t>
      </w:r>
      <w:r w:rsidR="00285ACF" w:rsidRPr="001F6AB8">
        <w:rPr>
          <w:rFonts w:ascii="David" w:hAnsi="David" w:cs="David" w:hint="cs"/>
          <w:color w:val="000000"/>
        </w:rPr>
        <w:t>adiabatic lapse rate</w:t>
      </w:r>
      <w:r w:rsidR="00822307" w:rsidRPr="001F6AB8">
        <w:rPr>
          <w:rFonts w:ascii="David" w:hAnsi="David" w:cs="David" w:hint="cs"/>
          <w:color w:val="000000"/>
        </w:rPr>
        <w:t xml:space="preserve"> (10</w:t>
      </w:r>
      <w:r w:rsidR="00822307" w:rsidRPr="001F6AB8">
        <w:rPr>
          <w:rFonts w:ascii="David" w:hAnsi="David" w:cs="David" w:hint="cs"/>
          <w:color w:val="000000"/>
          <w:vertAlign w:val="superscript"/>
        </w:rPr>
        <w:t xml:space="preserve">0 </w:t>
      </w:r>
      <w:r w:rsidR="00822307" w:rsidRPr="001F6AB8">
        <w:rPr>
          <w:rFonts w:ascii="David" w:hAnsi="David" w:cs="David" w:hint="cs"/>
          <w:color w:val="000000"/>
        </w:rPr>
        <w:t>for every 1000 m), and an air parcel that start</w:t>
      </w:r>
      <w:r w:rsidR="00ED6B57" w:rsidRPr="001F6AB8">
        <w:rPr>
          <w:rFonts w:ascii="David" w:hAnsi="David" w:cs="David" w:hint="cs"/>
          <w:color w:val="000000"/>
        </w:rPr>
        <w:t>s</w:t>
      </w:r>
      <w:r w:rsidR="00822307" w:rsidRPr="001F6AB8">
        <w:rPr>
          <w:rFonts w:ascii="David" w:hAnsi="David" w:cs="David" w:hint="cs"/>
          <w:color w:val="000000"/>
        </w:rPr>
        <w:t xml:space="preserve"> to move upward will continue to rise because it is warmer and less dense than the air around it. </w:t>
      </w:r>
      <w:r w:rsidR="00745106" w:rsidRPr="001F6AB8">
        <w:rPr>
          <w:rFonts w:ascii="David" w:hAnsi="David" w:cs="David" w:hint="cs"/>
          <w:color w:val="000000"/>
        </w:rPr>
        <w:t>Pollutants will be mixed rapidly</w:t>
      </w:r>
      <w:r w:rsidR="00F41C85" w:rsidRPr="001F6AB8">
        <w:rPr>
          <w:rFonts w:ascii="David" w:hAnsi="David" w:cs="David" w:hint="cs"/>
          <w:color w:val="000000"/>
        </w:rPr>
        <w:t xml:space="preserve"> in e</w:t>
      </w:r>
      <w:r w:rsidR="00064CD4" w:rsidRPr="001F6AB8">
        <w:rPr>
          <w:rFonts w:ascii="David" w:hAnsi="David" w:cs="David" w:hint="cs"/>
          <w:color w:val="000000"/>
        </w:rPr>
        <w:t>xtreme vertical motions</w:t>
      </w:r>
      <w:r w:rsidR="00745106" w:rsidRPr="001F6AB8">
        <w:rPr>
          <w:rFonts w:ascii="David" w:hAnsi="David" w:cs="David" w:hint="cs"/>
          <w:color w:val="000000"/>
        </w:rPr>
        <w:t xml:space="preserve">. </w:t>
      </w:r>
      <w:r w:rsidR="0072337E" w:rsidRPr="001F6AB8">
        <w:rPr>
          <w:rFonts w:ascii="David" w:hAnsi="David" w:cs="David" w:hint="cs"/>
          <w:color w:val="000000"/>
        </w:rPr>
        <w:t>In a</w:t>
      </w:r>
      <w:r w:rsidR="003109BA" w:rsidRPr="001F6AB8">
        <w:rPr>
          <w:rFonts w:ascii="David" w:hAnsi="David" w:cs="David" w:hint="cs"/>
          <w:color w:val="000000"/>
        </w:rPr>
        <w:t>n</w:t>
      </w:r>
      <w:r w:rsidR="0072337E" w:rsidRPr="001F6AB8">
        <w:rPr>
          <w:rFonts w:ascii="David" w:hAnsi="David" w:cs="David" w:hint="cs"/>
          <w:color w:val="000000"/>
        </w:rPr>
        <w:t xml:space="preserve"> </w:t>
      </w:r>
      <w:r w:rsidR="001214F9" w:rsidRPr="001F6AB8">
        <w:rPr>
          <w:rFonts w:ascii="David" w:hAnsi="David" w:cs="David" w:hint="cs"/>
          <w:color w:val="000000"/>
        </w:rPr>
        <w:t xml:space="preserve">absolutely </w:t>
      </w:r>
      <w:r w:rsidR="0072337E" w:rsidRPr="001F6AB8">
        <w:rPr>
          <w:rFonts w:ascii="David" w:hAnsi="David" w:cs="David" w:hint="cs"/>
          <w:b/>
          <w:bCs/>
          <w:color w:val="000000"/>
        </w:rPr>
        <w:t>stable</w:t>
      </w:r>
      <w:r w:rsidR="0072337E" w:rsidRPr="001F6AB8">
        <w:rPr>
          <w:rFonts w:ascii="David" w:hAnsi="David" w:cs="David" w:hint="cs"/>
          <w:color w:val="000000"/>
        </w:rPr>
        <w:t xml:space="preserve"> atmosphere,</w:t>
      </w:r>
      <w:r w:rsidR="00C43383" w:rsidRPr="001F6AB8">
        <w:rPr>
          <w:rFonts w:ascii="David" w:hAnsi="David" w:cs="David" w:hint="cs"/>
          <w:color w:val="000000"/>
        </w:rPr>
        <w:t xml:space="preserve"> the environmental lapse rate is less than the moist adiabatic rate</w:t>
      </w:r>
      <w:r w:rsidR="0028587D" w:rsidRPr="001F6AB8">
        <w:rPr>
          <w:rFonts w:ascii="David" w:hAnsi="David" w:cs="David" w:hint="cs"/>
          <w:color w:val="000000"/>
        </w:rPr>
        <w:t xml:space="preserve"> (6</w:t>
      </w:r>
      <w:r w:rsidR="0028587D" w:rsidRPr="001F6AB8">
        <w:rPr>
          <w:rFonts w:ascii="David" w:hAnsi="David" w:cs="David" w:hint="cs"/>
          <w:color w:val="000000"/>
          <w:vertAlign w:val="superscript"/>
        </w:rPr>
        <w:t>0</w:t>
      </w:r>
      <w:r w:rsidR="0028587D" w:rsidRPr="001F6AB8">
        <w:rPr>
          <w:rFonts w:ascii="David" w:hAnsi="David" w:cs="David" w:hint="cs"/>
          <w:color w:val="000000"/>
        </w:rPr>
        <w:t xml:space="preserve"> for every 1000 m) </w:t>
      </w:r>
      <w:r w:rsidR="009F53F4" w:rsidRPr="001F6AB8">
        <w:rPr>
          <w:rFonts w:ascii="David" w:hAnsi="David" w:cs="David" w:hint="cs"/>
          <w:color w:val="000000"/>
        </w:rPr>
        <w:t>and an air parcel will resist an upward vertical motion and will tend to spread out horizontally.</w:t>
      </w:r>
      <w:r w:rsidR="0018689E" w:rsidRPr="001F6AB8">
        <w:rPr>
          <w:rFonts w:ascii="David" w:hAnsi="David" w:cs="David" w:hint="cs"/>
          <w:color w:val="000000"/>
        </w:rPr>
        <w:t xml:space="preserve"> </w:t>
      </w:r>
      <w:r w:rsidR="00653653" w:rsidRPr="001F6AB8">
        <w:rPr>
          <w:rFonts w:ascii="David" w:hAnsi="David" w:cs="David" w:hint="cs"/>
          <w:color w:val="000000"/>
        </w:rPr>
        <w:t xml:space="preserve">If the temperature of the atmosphere increases with altitude in a certain layer in the atmosphere, then this layer is called an inversion, which is a form of an </w:t>
      </w:r>
      <w:r w:rsidR="00653653" w:rsidRPr="001F6AB8">
        <w:rPr>
          <w:rFonts w:ascii="David" w:hAnsi="David" w:cs="David" w:hint="cs"/>
          <w:b/>
          <w:bCs/>
          <w:color w:val="000000"/>
        </w:rPr>
        <w:t>absolutely</w:t>
      </w:r>
      <w:r w:rsidR="00653653" w:rsidRPr="001F6AB8">
        <w:rPr>
          <w:rFonts w:ascii="David" w:hAnsi="David" w:cs="David" w:hint="cs"/>
          <w:color w:val="000000"/>
        </w:rPr>
        <w:t xml:space="preserve"> </w:t>
      </w:r>
      <w:r w:rsidR="00653653" w:rsidRPr="001F6AB8">
        <w:rPr>
          <w:rFonts w:ascii="David" w:hAnsi="David" w:cs="David" w:hint="cs"/>
          <w:b/>
          <w:bCs/>
          <w:color w:val="000000"/>
        </w:rPr>
        <w:t xml:space="preserve">stable </w:t>
      </w:r>
      <w:r w:rsidR="00653653" w:rsidRPr="001F6AB8">
        <w:rPr>
          <w:rFonts w:ascii="David" w:hAnsi="David" w:cs="David" w:hint="cs"/>
          <w:color w:val="000000"/>
        </w:rPr>
        <w:t>atmosphere as well. Such conditions</w:t>
      </w:r>
      <w:r w:rsidR="0018689E" w:rsidRPr="001F6AB8">
        <w:rPr>
          <w:rFonts w:ascii="David" w:hAnsi="David" w:cs="David" w:hint="cs"/>
          <w:color w:val="000000"/>
        </w:rPr>
        <w:t xml:space="preserve"> might lead to high pollution concentrations</w:t>
      </w:r>
      <w:r w:rsidR="0062700A" w:rsidRPr="001F6AB8">
        <w:rPr>
          <w:rFonts w:ascii="David" w:hAnsi="David" w:cs="David" w:hint="cs"/>
          <w:color w:val="000000"/>
        </w:rPr>
        <w:t xml:space="preserve"> and minimal amount of dispersion</w:t>
      </w:r>
      <w:r w:rsidR="0018689E" w:rsidRPr="001F6AB8">
        <w:rPr>
          <w:rFonts w:ascii="David" w:hAnsi="David" w:cs="David" w:hint="cs"/>
          <w:color w:val="000000"/>
        </w:rPr>
        <w:t xml:space="preserve">. </w:t>
      </w:r>
      <w:r w:rsidR="006D49A4" w:rsidRPr="001F6AB8">
        <w:rPr>
          <w:rFonts w:ascii="David" w:hAnsi="David" w:cs="David" w:hint="cs"/>
          <w:color w:val="000000"/>
        </w:rPr>
        <w:t xml:space="preserve">Between </w:t>
      </w:r>
      <w:r w:rsidR="000A38BE" w:rsidRPr="001F6AB8">
        <w:rPr>
          <w:rFonts w:ascii="David" w:hAnsi="David" w:cs="David" w:hint="cs"/>
          <w:color w:val="000000"/>
        </w:rPr>
        <w:t xml:space="preserve">the above two extremes is the condition </w:t>
      </w:r>
      <w:r w:rsidR="00954953" w:rsidRPr="001F6AB8">
        <w:rPr>
          <w:rFonts w:ascii="David" w:hAnsi="David" w:cs="David" w:hint="cs"/>
          <w:color w:val="000000"/>
        </w:rPr>
        <w:t xml:space="preserve">characterized as neutral. In this condition, </w:t>
      </w:r>
      <w:r w:rsidR="001214F9" w:rsidRPr="001F6AB8">
        <w:rPr>
          <w:rFonts w:ascii="David" w:hAnsi="David" w:cs="David" w:hint="cs"/>
          <w:color w:val="000000"/>
        </w:rPr>
        <w:t xml:space="preserve">the environmental lapse rate </w:t>
      </w:r>
      <w:r w:rsidR="001F3721" w:rsidRPr="001F6AB8">
        <w:rPr>
          <w:rFonts w:ascii="David" w:hAnsi="David" w:cs="David" w:hint="cs"/>
          <w:color w:val="000000"/>
        </w:rPr>
        <w:t>is characterized by a slight decrease of temperature with height</w:t>
      </w:r>
      <w:r w:rsidR="00AD4004" w:rsidRPr="001F6AB8">
        <w:rPr>
          <w:rFonts w:ascii="David" w:hAnsi="David" w:cs="David" w:hint="cs"/>
          <w:color w:val="000000"/>
        </w:rPr>
        <w:t xml:space="preserve">, close to the </w:t>
      </w:r>
      <w:r w:rsidR="00FC6EAD" w:rsidRPr="001F6AB8">
        <w:rPr>
          <w:rFonts w:ascii="David" w:hAnsi="David" w:cs="David" w:hint="cs"/>
          <w:color w:val="000000"/>
        </w:rPr>
        <w:t xml:space="preserve">dry </w:t>
      </w:r>
      <w:r w:rsidR="00AD4004" w:rsidRPr="001F6AB8">
        <w:rPr>
          <w:rFonts w:ascii="David" w:hAnsi="David" w:cs="David" w:hint="cs"/>
          <w:color w:val="000000"/>
        </w:rPr>
        <w:t xml:space="preserve">adiabatic rate. </w:t>
      </w:r>
      <w:r w:rsidR="008E02BB" w:rsidRPr="001F6AB8">
        <w:rPr>
          <w:rFonts w:ascii="David" w:hAnsi="David" w:cs="David" w:hint="cs"/>
          <w:color w:val="000000"/>
        </w:rPr>
        <w:t xml:space="preserve">These conditions </w:t>
      </w:r>
      <w:r w:rsidR="00953E30" w:rsidRPr="001F6AB8">
        <w:rPr>
          <w:rFonts w:ascii="David" w:hAnsi="David" w:cs="David" w:hint="cs"/>
          <w:color w:val="000000"/>
        </w:rPr>
        <w:t xml:space="preserve">can be caused for example by transitional situations near sunrise or sunset when the atmosphere changes its state from stable to unstable or vice versa. </w:t>
      </w:r>
      <w:r w:rsidR="0076054F" w:rsidRPr="001F6AB8">
        <w:rPr>
          <w:rFonts w:ascii="David" w:hAnsi="David" w:cs="David" w:hint="cs"/>
          <w:color w:val="000000"/>
        </w:rPr>
        <w:t xml:space="preserve">With neutral atmospheric conditions, intermediate level of dispersion takes place. </w:t>
      </w:r>
      <w:r w:rsidR="008A17BF" w:rsidRPr="001F6AB8">
        <w:rPr>
          <w:rFonts w:ascii="David" w:hAnsi="David" w:cs="David" w:hint="cs"/>
          <w:color w:val="000000"/>
        </w:rPr>
        <w:t xml:space="preserve">It should be mentioned that meteorologists define a </w:t>
      </w:r>
      <w:r w:rsidR="008A17BF" w:rsidRPr="001F6AB8">
        <w:rPr>
          <w:rFonts w:ascii="David" w:hAnsi="David" w:cs="David" w:hint="cs"/>
          <w:b/>
          <w:bCs/>
          <w:color w:val="000000"/>
        </w:rPr>
        <w:t>conditionally unstable</w:t>
      </w:r>
      <w:r w:rsidR="008A17BF" w:rsidRPr="001F6AB8">
        <w:rPr>
          <w:rFonts w:ascii="David" w:hAnsi="David" w:cs="David" w:hint="cs"/>
          <w:color w:val="000000"/>
        </w:rPr>
        <w:t xml:space="preserve"> atmosphere to distinguish </w:t>
      </w:r>
      <w:r w:rsidR="008A17BF" w:rsidRPr="001F6AB8">
        <w:rPr>
          <w:rFonts w:ascii="David" w:hAnsi="David" w:cs="David" w:hint="cs"/>
          <w:color w:val="000000"/>
        </w:rPr>
        <w:lastRenderedPageBreak/>
        <w:t>between the absolutely stable and absolutely unstable conditions</w:t>
      </w:r>
      <w:r w:rsidR="001E3B2E" w:rsidRPr="001F6AB8">
        <w:rPr>
          <w:rFonts w:ascii="David" w:hAnsi="David" w:cs="David" w:hint="cs"/>
          <w:color w:val="000000"/>
        </w:rPr>
        <w:t xml:space="preserve"> (instead of a neutral atmosphere)</w:t>
      </w:r>
      <w:r w:rsidR="007D716F" w:rsidRPr="001F6AB8">
        <w:rPr>
          <w:rFonts w:ascii="David" w:hAnsi="David" w:cs="David" w:hint="cs"/>
          <w:color w:val="000000"/>
        </w:rPr>
        <w:t xml:space="preserve">. In this situation, the environmental lapse rate </w:t>
      </w:r>
      <w:r w:rsidR="001214F9" w:rsidRPr="001F6AB8">
        <w:rPr>
          <w:rFonts w:ascii="David" w:hAnsi="David" w:cs="David" w:hint="cs"/>
          <w:color w:val="000000"/>
        </w:rPr>
        <w:t>lies between the moist and dry adiabatic rates</w:t>
      </w:r>
      <w:r w:rsidR="00D22F70" w:rsidRPr="001F6AB8">
        <w:rPr>
          <w:rFonts w:ascii="David" w:hAnsi="David" w:cs="David" w:hint="cs"/>
          <w:color w:val="000000"/>
        </w:rPr>
        <w:t>, and t</w:t>
      </w:r>
      <w:r w:rsidR="003B3192" w:rsidRPr="001F6AB8">
        <w:rPr>
          <w:rFonts w:ascii="David" w:hAnsi="David" w:cs="David" w:hint="cs"/>
          <w:color w:val="000000"/>
        </w:rPr>
        <w:t xml:space="preserve">he stability of the atmosphere </w:t>
      </w:r>
      <w:r w:rsidR="00BE1696" w:rsidRPr="001F6AB8">
        <w:rPr>
          <w:rFonts w:ascii="David" w:hAnsi="David"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F6AB8" w:rsidRDefault="00F01928" w:rsidP="003F702D">
      <w:pPr>
        <w:spacing w:line="360" w:lineRule="auto"/>
        <w:ind w:right="-2"/>
        <w:jc w:val="both"/>
        <w:rPr>
          <w:rFonts w:ascii="David" w:hAnsi="David" w:cs="David" w:hint="cs"/>
          <w:color w:val="000000"/>
        </w:rPr>
      </w:pPr>
    </w:p>
    <w:p w14:paraId="06D271B6" w14:textId="292223BD" w:rsidR="00F01928" w:rsidRPr="001F6AB8" w:rsidRDefault="00BC46AD" w:rsidP="003F702D">
      <w:pPr>
        <w:spacing w:line="360" w:lineRule="auto"/>
        <w:ind w:right="-2"/>
        <w:jc w:val="both"/>
        <w:rPr>
          <w:rFonts w:ascii="David" w:hAnsi="David" w:cs="David" w:hint="cs"/>
          <w:color w:val="FF0000"/>
        </w:rPr>
      </w:pPr>
      <w:r w:rsidRPr="001F6AB8">
        <w:rPr>
          <w:rFonts w:ascii="David" w:hAnsi="David" w:cs="David" w:hint="cs"/>
          <w:color w:val="FF0000"/>
        </w:rPr>
        <w:t xml:space="preserve">Add somewhere about day and night, also because of the PED separation. </w:t>
      </w:r>
    </w:p>
    <w:p w14:paraId="6FB9C1B7" w14:textId="44497DD8" w:rsidR="00F01928" w:rsidRPr="001F6AB8" w:rsidRDefault="00F01928" w:rsidP="003F702D">
      <w:pPr>
        <w:spacing w:line="360" w:lineRule="auto"/>
        <w:ind w:right="-2"/>
        <w:jc w:val="both"/>
        <w:rPr>
          <w:rFonts w:ascii="David" w:hAnsi="David" w:cs="David" w:hint="cs"/>
          <w:color w:val="000000"/>
        </w:rPr>
      </w:pPr>
    </w:p>
    <w:p w14:paraId="65584AA2" w14:textId="0734272F" w:rsidR="00DE71B6" w:rsidRPr="001F6AB8" w:rsidRDefault="00DE71B6" w:rsidP="003F702D">
      <w:pPr>
        <w:spacing w:line="360" w:lineRule="auto"/>
        <w:ind w:right="-2"/>
        <w:jc w:val="both"/>
        <w:rPr>
          <w:rFonts w:ascii="David" w:hAnsi="David" w:cs="David" w:hint="cs"/>
          <w:color w:val="000000"/>
          <w:rtl/>
        </w:rPr>
      </w:pPr>
    </w:p>
    <w:p w14:paraId="4B4029CF" w14:textId="7790BE1E" w:rsidR="00F01928" w:rsidRPr="001F6AB8" w:rsidRDefault="00F01928" w:rsidP="003F702D">
      <w:pPr>
        <w:spacing w:line="360" w:lineRule="auto"/>
        <w:ind w:right="-2"/>
        <w:jc w:val="both"/>
        <w:rPr>
          <w:rFonts w:ascii="David" w:hAnsi="David" w:cs="David" w:hint="cs"/>
          <w:color w:val="000000"/>
        </w:rPr>
      </w:pPr>
    </w:p>
    <w:p w14:paraId="06DA6F86" w14:textId="04F52D71" w:rsidR="00F01928" w:rsidRPr="001F6AB8" w:rsidRDefault="00F01928" w:rsidP="003F702D">
      <w:pPr>
        <w:spacing w:line="360" w:lineRule="auto"/>
        <w:ind w:right="-2"/>
        <w:jc w:val="both"/>
        <w:rPr>
          <w:rFonts w:ascii="David" w:hAnsi="David" w:cs="David" w:hint="cs"/>
          <w:color w:val="000000"/>
        </w:rPr>
      </w:pPr>
    </w:p>
    <w:p w14:paraId="4CDCFFA6" w14:textId="5548549A" w:rsidR="00F01928" w:rsidRPr="001F6AB8" w:rsidRDefault="00F01928" w:rsidP="003F702D">
      <w:pPr>
        <w:spacing w:line="360" w:lineRule="auto"/>
        <w:ind w:right="-2"/>
        <w:jc w:val="both"/>
        <w:rPr>
          <w:rFonts w:ascii="David" w:hAnsi="David" w:cs="David" w:hint="cs"/>
          <w:color w:val="000000"/>
        </w:rPr>
      </w:pPr>
    </w:p>
    <w:p w14:paraId="52E274DB" w14:textId="65A6031B" w:rsidR="00F01928" w:rsidRPr="001F6AB8" w:rsidRDefault="00A11F9E" w:rsidP="003F702D">
      <w:pPr>
        <w:spacing w:line="360" w:lineRule="auto"/>
        <w:ind w:right="-2"/>
        <w:jc w:val="both"/>
        <w:rPr>
          <w:rFonts w:ascii="David" w:hAnsi="David" w:cs="David" w:hint="cs"/>
          <w:color w:val="000000"/>
        </w:rPr>
      </w:pPr>
      <w:r w:rsidRPr="001F6AB8">
        <w:rPr>
          <w:rFonts w:ascii="David" w:hAnsi="David" w:cs="David" w:hint="cs"/>
          <w:color w:val="000000"/>
        </w:rPr>
        <w:t>Workbook +</w:t>
      </w:r>
    </w:p>
    <w:p w14:paraId="40B984F4" w14:textId="1308A798" w:rsidR="00F01928" w:rsidRPr="001F6AB8" w:rsidRDefault="00F01928" w:rsidP="003F702D">
      <w:pPr>
        <w:spacing w:line="360" w:lineRule="auto"/>
        <w:ind w:right="-2"/>
        <w:jc w:val="both"/>
        <w:rPr>
          <w:rFonts w:ascii="David" w:hAnsi="David" w:cs="David" w:hint="cs"/>
          <w:i/>
          <w:iCs/>
          <w:color w:val="000000"/>
        </w:rPr>
      </w:pPr>
      <w:r w:rsidRPr="001F6AB8">
        <w:rPr>
          <w:rFonts w:ascii="David" w:hAnsi="David"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F6AB8" w:rsidRDefault="00BE1696" w:rsidP="003F702D">
      <w:pPr>
        <w:spacing w:line="360" w:lineRule="auto"/>
        <w:ind w:right="-2"/>
        <w:jc w:val="both"/>
        <w:rPr>
          <w:rFonts w:ascii="David" w:hAnsi="David" w:cs="David" w:hint="cs"/>
          <w:color w:val="000000"/>
        </w:rPr>
      </w:pPr>
    </w:p>
    <w:p w14:paraId="3FF038FF" w14:textId="5CB1B7F5" w:rsidR="00CC59C0" w:rsidRPr="001F6AB8" w:rsidRDefault="00626C5C" w:rsidP="003F702D">
      <w:pPr>
        <w:spacing w:line="360" w:lineRule="auto"/>
        <w:ind w:right="-2"/>
        <w:jc w:val="both"/>
        <w:rPr>
          <w:rFonts w:ascii="David" w:hAnsi="David" w:cs="David" w:hint="cs"/>
          <w:color w:val="000000"/>
        </w:rPr>
      </w:pPr>
      <w:r w:rsidRPr="001F6AB8">
        <w:rPr>
          <w:rFonts w:ascii="David" w:hAnsi="David" w:cs="David" w:hint="cs"/>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F6AB8" w:rsidRDefault="005C09C0" w:rsidP="003F702D">
      <w:pPr>
        <w:pStyle w:val="ListParagraph"/>
        <w:spacing w:line="360" w:lineRule="auto"/>
        <w:ind w:left="0" w:right="-2"/>
        <w:jc w:val="both"/>
        <w:rPr>
          <w:rFonts w:ascii="David" w:hAnsi="David" w:cs="David" w:hint="cs"/>
          <w:b/>
          <w:bCs/>
          <w:color w:val="000000"/>
        </w:rPr>
      </w:pPr>
    </w:p>
    <w:p w14:paraId="6B598EFB" w14:textId="3CE11E87" w:rsidR="00CC196E" w:rsidRPr="001F6AB8" w:rsidRDefault="00CC196E"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Evolutionary algorithms and Borg MOEA</w:t>
      </w:r>
    </w:p>
    <w:p w14:paraId="47C4ED95" w14:textId="77777777" w:rsidR="001216C2" w:rsidRPr="001F6AB8" w:rsidRDefault="001216C2" w:rsidP="003F702D">
      <w:pPr>
        <w:spacing w:line="360" w:lineRule="auto"/>
        <w:ind w:right="-2"/>
        <w:jc w:val="both"/>
        <w:rPr>
          <w:rFonts w:ascii="David" w:hAnsi="David" w:cs="David" w:hint="cs"/>
          <w:color w:val="FF0000"/>
        </w:rPr>
      </w:pPr>
    </w:p>
    <w:p w14:paraId="28A30682" w14:textId="77777777" w:rsidR="00980003" w:rsidRPr="001F6AB8" w:rsidRDefault="00980003" w:rsidP="003F702D">
      <w:pPr>
        <w:bidi/>
        <w:spacing w:line="360" w:lineRule="auto"/>
        <w:ind w:right="-2"/>
        <w:jc w:val="both"/>
        <w:rPr>
          <w:rFonts w:ascii="David" w:hAnsi="David" w:cs="David" w:hint="cs"/>
          <w:color w:val="000000"/>
          <w:rtl/>
        </w:rPr>
      </w:pPr>
      <w:r w:rsidRPr="001F6AB8">
        <w:rPr>
          <w:rFonts w:ascii="David" w:hAnsi="David" w:cs="David" w:hint="cs"/>
          <w:color w:val="000000"/>
          <w:rtl/>
        </w:rPr>
        <w:t>אלגוריתם אבולוציוניים</w:t>
      </w:r>
    </w:p>
    <w:p w14:paraId="7FC33F86" w14:textId="6871465C" w:rsidR="00D44124" w:rsidRPr="001F6AB8" w:rsidRDefault="00980003" w:rsidP="007D02C5">
      <w:pPr>
        <w:bidi/>
        <w:spacing w:line="360" w:lineRule="auto"/>
        <w:ind w:right="-2"/>
        <w:jc w:val="both"/>
        <w:rPr>
          <w:rFonts w:ascii="David" w:hAnsi="David" w:cs="David" w:hint="cs"/>
          <w:color w:val="000000"/>
        </w:rPr>
      </w:pPr>
      <w:r w:rsidRPr="001F6AB8">
        <w:rPr>
          <w:rFonts w:ascii="David" w:hAnsi="David" w:cs="David" w:hint="cs"/>
          <w:color w:val="000000"/>
          <w:rtl/>
        </w:rPr>
        <w:t>כלי האופטימיזציה בורג</w:t>
      </w:r>
    </w:p>
    <w:p w14:paraId="56EBDFFC" w14:textId="405D70AB" w:rsidR="00D44124" w:rsidRPr="001F6AB8" w:rsidRDefault="00D44124" w:rsidP="00BF168E">
      <w:pPr>
        <w:spacing w:line="360" w:lineRule="auto"/>
        <w:ind w:right="-2"/>
        <w:jc w:val="both"/>
        <w:rPr>
          <w:rFonts w:ascii="David" w:hAnsi="David" w:cs="David" w:hint="cs"/>
          <w:color w:val="000000"/>
        </w:rPr>
      </w:pPr>
    </w:p>
    <w:p w14:paraId="0550B788" w14:textId="44364A81" w:rsidR="0086596B" w:rsidRPr="001F6AB8" w:rsidRDefault="0086596B"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Pairwise Euclidean distance (PED)</w:t>
      </w:r>
    </w:p>
    <w:p w14:paraId="4E90CB77" w14:textId="77777777" w:rsidR="00C45C05" w:rsidRPr="001F6AB8" w:rsidRDefault="00C45C05" w:rsidP="00D44124">
      <w:pPr>
        <w:spacing w:line="360" w:lineRule="auto"/>
        <w:ind w:right="-2"/>
        <w:jc w:val="both"/>
        <w:rPr>
          <w:rFonts w:ascii="David" w:hAnsi="David" w:cs="David" w:hint="cs"/>
          <w:color w:val="000000"/>
        </w:rPr>
      </w:pPr>
    </w:p>
    <w:p w14:paraId="7A1515E2" w14:textId="1A75B72B" w:rsidR="00821A79" w:rsidRPr="001F6AB8" w:rsidRDefault="002D5E50" w:rsidP="00295D2F">
      <w:pPr>
        <w:spacing w:line="360" w:lineRule="auto"/>
        <w:ind w:right="-2"/>
        <w:jc w:val="both"/>
        <w:rPr>
          <w:rFonts w:ascii="David" w:hAnsi="David" w:cs="David" w:hint="cs"/>
          <w:color w:val="000000" w:themeColor="text1"/>
        </w:rPr>
      </w:pPr>
      <w:r w:rsidRPr="001F6AB8">
        <w:rPr>
          <w:rFonts w:ascii="David" w:hAnsi="David" w:cs="David" w:hint="cs"/>
          <w:color w:val="000000"/>
        </w:rPr>
        <w:t>A</w:t>
      </w:r>
      <w:r w:rsidR="00AB3828" w:rsidRPr="001F6AB8">
        <w:rPr>
          <w:rFonts w:ascii="David" w:hAnsi="David" w:cs="David" w:hint="cs"/>
          <w:color w:val="000000"/>
        </w:rPr>
        <w:t xml:space="preserve"> </w:t>
      </w:r>
      <w:r w:rsidR="00C45C05" w:rsidRPr="001F6AB8">
        <w:rPr>
          <w:rFonts w:ascii="David" w:hAnsi="David" w:cs="David" w:hint="cs"/>
          <w:color w:val="000000"/>
        </w:rPr>
        <w:t xml:space="preserve">criterion for evaluating </w:t>
      </w:r>
      <w:r w:rsidR="00CA4106" w:rsidRPr="001F6AB8">
        <w:rPr>
          <w:rFonts w:ascii="David" w:hAnsi="David" w:cs="David" w:hint="cs"/>
          <w:color w:val="000000"/>
        </w:rPr>
        <w:t xml:space="preserve">how </w:t>
      </w:r>
      <w:r w:rsidR="0039089D" w:rsidRPr="001F6AB8">
        <w:rPr>
          <w:rFonts w:ascii="David" w:hAnsi="David" w:cs="David" w:hint="cs"/>
          <w:color w:val="000000"/>
        </w:rPr>
        <w:t xml:space="preserve">well </w:t>
      </w:r>
      <w:r w:rsidR="000D75FC" w:rsidRPr="001F6AB8">
        <w:rPr>
          <w:rFonts w:ascii="David" w:hAnsi="David" w:cs="David" w:hint="cs"/>
          <w:color w:val="000000"/>
        </w:rPr>
        <w:t>a</w:t>
      </w:r>
      <w:r w:rsidR="0039089D" w:rsidRPr="001F6AB8">
        <w:rPr>
          <w:rFonts w:ascii="David" w:hAnsi="David" w:cs="David" w:hint="cs"/>
          <w:color w:val="000000"/>
        </w:rPr>
        <w:t xml:space="preserve"> hypothetical </w:t>
      </w:r>
      <w:r w:rsidR="00315F87" w:rsidRPr="001F6AB8">
        <w:rPr>
          <w:rFonts w:ascii="David" w:hAnsi="David" w:cs="David" w:hint="cs"/>
          <w:color w:val="000000"/>
        </w:rPr>
        <w:t xml:space="preserve">network of </w:t>
      </w:r>
      <w:r w:rsidR="0039089D" w:rsidRPr="001F6AB8">
        <w:rPr>
          <w:rFonts w:ascii="David" w:hAnsi="David" w:cs="David" w:hint="cs"/>
          <w:color w:val="000000"/>
        </w:rPr>
        <w:t>sensor</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placed in</w:t>
      </w:r>
      <w:r w:rsidR="00315F87" w:rsidRPr="001F6AB8">
        <w:rPr>
          <w:rFonts w:ascii="David" w:hAnsi="David" w:cs="David" w:hint="cs"/>
          <w:color w:val="000000"/>
        </w:rPr>
        <w:t xml:space="preserve"> </w:t>
      </w:r>
      <w:r w:rsidR="0039089D" w:rsidRPr="001F6AB8">
        <w:rPr>
          <w:rFonts w:ascii="David" w:hAnsi="David" w:cs="David" w:hint="cs"/>
          <w:color w:val="000000"/>
        </w:rPr>
        <w:t xml:space="preserve">hypothetical </w:t>
      </w:r>
      <w:r w:rsidR="000D75FC" w:rsidRPr="001F6AB8">
        <w:rPr>
          <w:rFonts w:ascii="David" w:hAnsi="David" w:cs="David" w:hint="cs"/>
          <w:color w:val="000000"/>
        </w:rPr>
        <w:t>location</w:t>
      </w:r>
      <w:r w:rsidR="00315F87" w:rsidRPr="001F6AB8">
        <w:rPr>
          <w:rFonts w:ascii="David" w:hAnsi="David" w:cs="David" w:hint="cs"/>
          <w:color w:val="000000"/>
        </w:rPr>
        <w:t>s</w:t>
      </w:r>
      <w:r w:rsidR="000D75FC" w:rsidRPr="001F6AB8">
        <w:rPr>
          <w:rFonts w:ascii="David" w:hAnsi="David" w:cs="David" w:hint="cs"/>
          <w:color w:val="000000"/>
        </w:rPr>
        <w:t>,</w:t>
      </w:r>
      <w:r w:rsidR="0039089D" w:rsidRPr="001F6AB8">
        <w:rPr>
          <w:rFonts w:ascii="David" w:hAnsi="David" w:cs="David" w:hint="cs"/>
          <w:color w:val="000000"/>
        </w:rPr>
        <w:t xml:space="preserve"> </w:t>
      </w:r>
      <w:r w:rsidR="00315F87" w:rsidRPr="001F6AB8">
        <w:rPr>
          <w:rFonts w:ascii="David" w:hAnsi="David" w:cs="David" w:hint="cs"/>
          <w:color w:val="000000"/>
        </w:rPr>
        <w:t>would</w:t>
      </w:r>
      <w:r w:rsidR="0039089D" w:rsidRPr="001F6AB8">
        <w:rPr>
          <w:rFonts w:ascii="David" w:hAnsi="David" w:cs="David" w:hint="cs"/>
          <w:color w:val="000000"/>
        </w:rPr>
        <w:t xml:space="preserve"> be able to distinguish between overlapping plumes</w:t>
      </w:r>
      <w:r w:rsidR="003578CC" w:rsidRPr="001F6AB8">
        <w:rPr>
          <w:rFonts w:ascii="David" w:hAnsi="David" w:cs="David" w:hint="cs"/>
          <w:color w:val="000000"/>
        </w:rPr>
        <w:t xml:space="preserve">, was defined </w:t>
      </w:r>
      <w:r w:rsidR="00C93C03" w:rsidRPr="001F6AB8">
        <w:rPr>
          <w:rFonts w:ascii="David" w:hAnsi="David" w:cs="David" w:hint="cs"/>
          <w:color w:val="000000"/>
        </w:rPr>
        <w:t xml:space="preserve">for </w:t>
      </w:r>
      <w:r w:rsidR="0072012A" w:rsidRPr="001F6AB8">
        <w:rPr>
          <w:rFonts w:ascii="David" w:hAnsi="David" w:cs="David" w:hint="cs"/>
          <w:color w:val="000000"/>
        </w:rPr>
        <w:t xml:space="preserve">the optimization problem. </w:t>
      </w:r>
      <w:r w:rsidR="00BB05DB" w:rsidRPr="001F6AB8">
        <w:rPr>
          <w:rFonts w:ascii="David" w:hAnsi="David" w:cs="David" w:hint="cs"/>
          <w:color w:val="000000"/>
        </w:rPr>
        <w:t xml:space="preserve">The criterion is the </w:t>
      </w:r>
      <w:r w:rsidRPr="001F6AB8">
        <w:rPr>
          <w:rFonts w:ascii="David" w:hAnsi="David" w:cs="David" w:hint="cs"/>
          <w:color w:val="000000"/>
        </w:rPr>
        <w:t xml:space="preserve">pairwise Euclidean distance (PED) </w:t>
      </w:r>
      <w:r w:rsidR="00A634F0" w:rsidRPr="001F6AB8">
        <w:rPr>
          <w:rFonts w:ascii="David" w:hAnsi="David" w:cs="David" w:hint="cs"/>
          <w:color w:val="000000" w:themeColor="text1"/>
        </w:rPr>
        <w:t xml:space="preserve">between </w:t>
      </w:r>
      <w:r w:rsidR="00BB05DB" w:rsidRPr="001F6AB8">
        <w:rPr>
          <w:rFonts w:ascii="David" w:hAnsi="David" w:cs="David" w:hint="cs"/>
          <w:color w:val="000000" w:themeColor="text1"/>
        </w:rPr>
        <w:t>calculated readings</w:t>
      </w:r>
      <w:r w:rsidR="00295D2F" w:rsidRPr="001F6AB8">
        <w:rPr>
          <w:rFonts w:ascii="David" w:hAnsi="David" w:cs="David" w:hint="cs"/>
          <w:color w:val="000000" w:themeColor="text1"/>
        </w:rPr>
        <w:t xml:space="preserve"> of</w:t>
      </w:r>
      <w:r w:rsidR="00A634F0" w:rsidRPr="001F6AB8">
        <w:rPr>
          <w:rFonts w:ascii="David" w:hAnsi="David" w:cs="David" w:hint="cs"/>
          <w:color w:val="000000" w:themeColor="text1"/>
        </w:rPr>
        <w:t xml:space="preserve"> </w:t>
      </w:r>
      <w:r w:rsidR="00D317C9" w:rsidRPr="001F6AB8">
        <w:rPr>
          <w:rFonts w:ascii="David" w:hAnsi="David" w:cs="David" w:hint="cs"/>
          <w:color w:val="000000" w:themeColor="text1"/>
        </w:rPr>
        <w:t xml:space="preserve">two </w:t>
      </w:r>
      <w:r w:rsidR="00295D2F" w:rsidRPr="001F6AB8">
        <w:rPr>
          <w:rFonts w:ascii="David" w:hAnsi="David" w:cs="David" w:hint="cs"/>
          <w:color w:val="000000" w:themeColor="text1"/>
        </w:rPr>
        <w:t xml:space="preserve">sensor network </w:t>
      </w:r>
      <w:r w:rsidR="00D317C9" w:rsidRPr="001F6AB8">
        <w:rPr>
          <w:rFonts w:ascii="David" w:hAnsi="David" w:cs="David" w:hint="cs"/>
          <w:color w:val="000000" w:themeColor="text1"/>
        </w:rPr>
        <w:t xml:space="preserve">sets with different number of active sources. </w:t>
      </w:r>
      <w:r w:rsidR="008F510E" w:rsidRPr="001F6AB8">
        <w:rPr>
          <w:rFonts w:ascii="David" w:hAnsi="David" w:cs="David" w:hint="cs"/>
          <w:color w:val="000000" w:themeColor="text1"/>
        </w:rPr>
        <w:t>That is, t</w:t>
      </w:r>
      <w:r w:rsidR="00821A79" w:rsidRPr="001F6AB8">
        <w:rPr>
          <w:rFonts w:ascii="David" w:hAnsi="David" w:cs="David" w:hint="cs"/>
          <w:color w:val="000000" w:themeColor="text1"/>
        </w:rPr>
        <w:t xml:space="preserve">he PED </w:t>
      </w:r>
      <w:r w:rsidR="008F510E" w:rsidRPr="001F6AB8">
        <w:rPr>
          <w:rFonts w:ascii="David" w:hAnsi="David" w:cs="David" w:hint="cs"/>
          <w:color w:val="000000" w:themeColor="text1"/>
        </w:rPr>
        <w:t xml:space="preserve">of </w:t>
      </w:r>
    </w:p>
    <w:p w14:paraId="701139EC" w14:textId="0C6A921F" w:rsidR="00D44124" w:rsidRPr="001F6AB8" w:rsidRDefault="00D44124" w:rsidP="00295D2F">
      <w:pPr>
        <w:spacing w:line="360" w:lineRule="auto"/>
        <w:ind w:right="-2"/>
        <w:jc w:val="both"/>
        <w:rPr>
          <w:rFonts w:ascii="David" w:hAnsi="David" w:cs="David" w:hint="cs"/>
          <w:color w:val="000000" w:themeColor="text1"/>
        </w:rPr>
      </w:pPr>
      <w:r w:rsidRPr="001F6AB8">
        <w:rPr>
          <w:rFonts w:ascii="David" w:hAnsi="David" w:cs="David" w:hint="cs"/>
          <w:color w:val="000000" w:themeColor="text1"/>
        </w:rPr>
        <w:t>two sets of active sources with different sizes {S}'</w:t>
      </w:r>
      <w:r w:rsidR="008F510E" w:rsidRPr="001F6AB8">
        <w:rPr>
          <w:rFonts w:ascii="David" w:hAnsi="David" w:cs="David" w:hint="cs"/>
          <w:color w:val="000000" w:themeColor="text1"/>
        </w:rPr>
        <w:t xml:space="preserve"> and </w:t>
      </w:r>
      <w:r w:rsidRPr="001F6AB8">
        <w:rPr>
          <w:rFonts w:ascii="David" w:hAnsi="David" w:cs="David" w:hint="cs"/>
          <w:color w:val="000000" w:themeColor="text1"/>
        </w:rPr>
        <w:t xml:space="preserve">{S}" </w:t>
      </w:r>
      <w:r w:rsidR="008F510E" w:rsidRPr="001F6AB8">
        <w:rPr>
          <w:rFonts w:ascii="David" w:hAnsi="David" w:cs="David" w:hint="cs"/>
          <w:color w:val="000000" w:themeColor="text1"/>
        </w:rPr>
        <w:t>is:</w:t>
      </w:r>
    </w:p>
    <w:p w14:paraId="6F745639" w14:textId="77777777" w:rsidR="005E6AAC" w:rsidRPr="001F6AB8" w:rsidRDefault="005E6AAC" w:rsidP="00295D2F">
      <w:pPr>
        <w:spacing w:line="360" w:lineRule="auto"/>
        <w:ind w:right="-2"/>
        <w:jc w:val="both"/>
        <w:rPr>
          <w:rFonts w:ascii="David" w:hAnsi="David" w:cs="David" w:hint="cs"/>
          <w:color w:val="000000" w:themeColor="text1"/>
        </w:rPr>
      </w:pPr>
    </w:p>
    <w:p w14:paraId="5FE80F30" w14:textId="39A65C4D" w:rsidR="00D44124" w:rsidRPr="001F6AB8" w:rsidRDefault="00D44124" w:rsidP="00D44124">
      <w:pPr>
        <w:spacing w:line="360" w:lineRule="auto"/>
        <w:ind w:right="-2"/>
        <w:jc w:val="both"/>
        <w:rPr>
          <w:rFonts w:ascii="David" w:hAnsi="David"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F6AB8" w:rsidRDefault="005E6AAC" w:rsidP="00D44124">
      <w:pPr>
        <w:spacing w:line="360" w:lineRule="auto"/>
        <w:ind w:right="-2"/>
        <w:jc w:val="both"/>
        <w:rPr>
          <w:rFonts w:ascii="David" w:hAnsi="David" w:cs="David" w:hint="cs"/>
          <w:color w:val="000000" w:themeColor="text1"/>
        </w:rPr>
      </w:pPr>
    </w:p>
    <w:p w14:paraId="620827AB" w14:textId="565887FB" w:rsidR="00D44124" w:rsidRPr="001F6AB8" w:rsidRDefault="00D44124" w:rsidP="00893D06">
      <w:pPr>
        <w:spacing w:line="360" w:lineRule="auto"/>
        <w:ind w:right="-2"/>
        <w:jc w:val="both"/>
        <w:rPr>
          <w:rFonts w:ascii="David" w:hAnsi="David" w:cs="David" w:hint="cs"/>
          <w:color w:val="000000" w:themeColor="text1"/>
          <w:rtl/>
        </w:rPr>
      </w:pPr>
      <w:r w:rsidRPr="001F6AB8">
        <w:rPr>
          <w:rFonts w:ascii="David" w:hAnsi="David" w:cs="David" w:hint="cs"/>
          <w:color w:val="000000" w:themeColor="text1"/>
        </w:rPr>
        <w:t xml:space="preserve">In </w:t>
      </w:r>
      <w:r w:rsidR="00052216" w:rsidRPr="001F6AB8">
        <w:rPr>
          <w:rFonts w:ascii="David" w:hAnsi="David" w:cs="David" w:hint="cs"/>
          <w:color w:val="000000" w:themeColor="text1"/>
        </w:rPr>
        <w:t>a generated network set</w:t>
      </w:r>
      <w:r w:rsidR="00490858" w:rsidRPr="001F6AB8">
        <w:rPr>
          <w:rFonts w:ascii="David" w:hAnsi="David" w:cs="David" w:hint="cs"/>
          <w:color w:val="000000" w:themeColor="text1"/>
        </w:rPr>
        <w:t xml:space="preserve"> </w:t>
      </w:r>
      <w:r w:rsidR="00D875BA" w:rsidRPr="001F6AB8">
        <w:rPr>
          <w:rFonts w:ascii="David" w:hAnsi="David" w:cs="David" w:hint="cs"/>
          <w:color w:val="000000" w:themeColor="text1"/>
        </w:rPr>
        <w:t xml:space="preserve">that </w:t>
      </w:r>
      <w:r w:rsidR="005571ED" w:rsidRPr="001F6AB8">
        <w:rPr>
          <w:rFonts w:ascii="David" w:hAnsi="David" w:cs="David" w:hint="cs"/>
          <w:color w:val="000000" w:themeColor="text1"/>
        </w:rPr>
        <w:t>is</w:t>
      </w:r>
      <w:r w:rsidR="00692C4C" w:rsidRPr="001F6AB8">
        <w:rPr>
          <w:rFonts w:ascii="David" w:hAnsi="David" w:cs="David" w:hint="cs"/>
          <w:color w:val="000000" w:themeColor="text1"/>
        </w:rPr>
        <w:t xml:space="preserve"> able to </w:t>
      </w:r>
      <w:r w:rsidR="002A3348" w:rsidRPr="001F6AB8">
        <w:rPr>
          <w:rFonts w:ascii="David" w:hAnsi="David" w:cs="David" w:hint="cs"/>
          <w:color w:val="000000" w:themeColor="text1"/>
        </w:rPr>
        <w:t>distinguish</w:t>
      </w:r>
      <w:r w:rsidR="00026D5B" w:rsidRPr="001F6AB8">
        <w:rPr>
          <w:rFonts w:ascii="David" w:hAnsi="David" w:cs="David" w:hint="cs"/>
          <w:color w:val="000000" w:themeColor="text1"/>
        </w:rPr>
        <w:t xml:space="preserve"> </w:t>
      </w:r>
      <w:r w:rsidR="002A3348" w:rsidRPr="001F6AB8">
        <w:rPr>
          <w:rFonts w:ascii="David" w:hAnsi="David" w:cs="David" w:hint="cs"/>
          <w:color w:val="000000" w:themeColor="text1"/>
        </w:rPr>
        <w:t>well</w:t>
      </w:r>
      <w:r w:rsidR="00692C4C" w:rsidRPr="001F6AB8">
        <w:rPr>
          <w:rFonts w:ascii="David" w:hAnsi="David" w:cs="David" w:hint="cs"/>
          <w:color w:val="000000" w:themeColor="text1"/>
        </w:rPr>
        <w:t xml:space="preserve"> </w:t>
      </w:r>
      <w:r w:rsidR="00490858" w:rsidRPr="001F6AB8">
        <w:rPr>
          <w:rFonts w:ascii="David" w:hAnsi="David" w:cs="David" w:hint="cs"/>
          <w:color w:val="000000"/>
        </w:rPr>
        <w:t>between overlapping plumes</w:t>
      </w:r>
      <w:r w:rsidR="00633F35" w:rsidRPr="001F6AB8">
        <w:rPr>
          <w:rFonts w:ascii="David" w:hAnsi="David" w:cs="David" w:hint="cs"/>
          <w:color w:val="000000"/>
        </w:rPr>
        <w:t xml:space="preserve"> (</w:t>
      </w:r>
      <w:r w:rsidR="00527767" w:rsidRPr="001F6AB8">
        <w:rPr>
          <w:rFonts w:ascii="David" w:hAnsi="David" w:cs="David" w:hint="cs"/>
          <w:color w:val="000000"/>
        </w:rPr>
        <w:t>i</w:t>
      </w:r>
      <w:r w:rsidR="0096560B" w:rsidRPr="001F6AB8">
        <w:rPr>
          <w:rFonts w:ascii="David" w:hAnsi="David" w:cs="David" w:hint="cs"/>
          <w:color w:val="000000"/>
        </w:rPr>
        <w:t>f</w:t>
      </w:r>
      <w:r w:rsidR="00527767" w:rsidRPr="001F6AB8">
        <w:rPr>
          <w:rFonts w:ascii="David" w:hAnsi="David" w:cs="David" w:hint="cs"/>
          <w:color w:val="000000"/>
        </w:rPr>
        <w:t xml:space="preserve"> given a source term estimation (STE) problem</w:t>
      </w:r>
      <w:r w:rsidR="00633F35" w:rsidRPr="001F6AB8">
        <w:rPr>
          <w:rFonts w:ascii="David" w:hAnsi="David" w:cs="David" w:hint="cs"/>
          <w:color w:val="000000"/>
        </w:rPr>
        <w:t>)</w:t>
      </w:r>
      <w:r w:rsidR="00527767" w:rsidRPr="001F6AB8">
        <w:rPr>
          <w:rFonts w:ascii="David" w:hAnsi="David" w:cs="David" w:hint="cs"/>
          <w:color w:val="000000"/>
        </w:rPr>
        <w:t xml:space="preserve">, </w:t>
      </w:r>
      <w:r w:rsidR="005571ED" w:rsidRPr="001F6AB8">
        <w:rPr>
          <w:rFonts w:ascii="David" w:hAnsi="David" w:cs="David" w:hint="cs"/>
          <w:color w:val="000000"/>
        </w:rPr>
        <w:t>a</w:t>
      </w:r>
      <w:r w:rsidR="00490858" w:rsidRPr="001F6AB8">
        <w:rPr>
          <w:rFonts w:ascii="David" w:hAnsi="David" w:cs="David" w:hint="cs"/>
          <w:color w:val="000000"/>
        </w:rPr>
        <w:t xml:space="preserve"> change in the n</w:t>
      </w:r>
      <w:r w:rsidRPr="001F6AB8">
        <w:rPr>
          <w:rFonts w:ascii="David" w:hAnsi="David" w:cs="David" w:hint="cs"/>
          <w:color w:val="000000" w:themeColor="text1"/>
        </w:rPr>
        <w:t xml:space="preserve">umber of active sources </w:t>
      </w:r>
      <w:r w:rsidR="00490858" w:rsidRPr="001F6AB8">
        <w:rPr>
          <w:rFonts w:ascii="David" w:hAnsi="David" w:cs="David" w:hint="cs"/>
          <w:color w:val="000000" w:themeColor="text1"/>
        </w:rPr>
        <w:t xml:space="preserve">is expected to </w:t>
      </w:r>
      <w:r w:rsidRPr="001F6AB8">
        <w:rPr>
          <w:rFonts w:ascii="David" w:hAnsi="David" w:cs="David" w:hint="cs"/>
          <w:color w:val="000000" w:themeColor="text1"/>
        </w:rPr>
        <w:t>have a dramatic effect on the sensor network readings</w:t>
      </w:r>
      <w:r w:rsidR="00490858" w:rsidRPr="001F6AB8">
        <w:rPr>
          <w:rFonts w:ascii="David" w:hAnsi="David" w:cs="David" w:hint="cs"/>
          <w:color w:val="000000" w:themeColor="text1"/>
        </w:rPr>
        <w:t>,</w:t>
      </w:r>
      <w:r w:rsidRPr="001F6AB8">
        <w:rPr>
          <w:rFonts w:ascii="David" w:hAnsi="David" w:cs="David" w:hint="cs"/>
          <w:color w:val="000000" w:themeColor="text1"/>
        </w:rPr>
        <w:t xml:space="preserve"> resulting in </w:t>
      </w:r>
      <w:r w:rsidR="00490858" w:rsidRPr="001F6AB8">
        <w:rPr>
          <w:rFonts w:ascii="David" w:hAnsi="David" w:cs="David" w:hint="cs"/>
          <w:color w:val="000000" w:themeColor="text1"/>
        </w:rPr>
        <w:t>high</w:t>
      </w:r>
      <w:r w:rsidRPr="001F6AB8">
        <w:rPr>
          <w:rFonts w:ascii="David" w:hAnsi="David" w:cs="David" w:hint="cs"/>
          <w:color w:val="000000" w:themeColor="text1"/>
        </w:rPr>
        <w:t xml:space="preserve"> PED values</w:t>
      </w:r>
      <w:r w:rsidR="00490858" w:rsidRPr="001F6AB8">
        <w:rPr>
          <w:rFonts w:ascii="David" w:hAnsi="David" w:cs="David" w:hint="cs"/>
          <w:color w:val="000000" w:themeColor="text1"/>
        </w:rPr>
        <w:t xml:space="preserve">. </w:t>
      </w:r>
      <w:r w:rsidR="00E47AA1" w:rsidRPr="001F6AB8">
        <w:rPr>
          <w:rFonts w:ascii="David" w:hAnsi="David" w:cs="David" w:hint="cs"/>
          <w:color w:val="000000" w:themeColor="text1"/>
        </w:rPr>
        <w:t xml:space="preserve">On the other hand, low PED values will characterize </w:t>
      </w:r>
      <w:r w:rsidR="008B2A7F" w:rsidRPr="001F6AB8">
        <w:rPr>
          <w:rFonts w:ascii="David" w:hAnsi="David" w:cs="David" w:hint="cs"/>
          <w:color w:val="000000" w:themeColor="text1"/>
        </w:rPr>
        <w:t xml:space="preserve">a network of sensors </w:t>
      </w:r>
      <w:r w:rsidR="00E13328" w:rsidRPr="001F6AB8">
        <w:rPr>
          <w:rFonts w:ascii="David" w:hAnsi="David" w:cs="David" w:hint="cs"/>
          <w:color w:val="000000" w:themeColor="text1"/>
        </w:rPr>
        <w:t xml:space="preserve">that </w:t>
      </w:r>
      <w:r w:rsidR="00017E96" w:rsidRPr="001F6AB8">
        <w:rPr>
          <w:rFonts w:ascii="David" w:hAnsi="David" w:cs="David" w:hint="cs"/>
          <w:color w:val="000000" w:themeColor="text1"/>
        </w:rPr>
        <w:t>will not be able to sufficiently</w:t>
      </w:r>
      <w:r w:rsidR="00E22779" w:rsidRPr="001F6AB8">
        <w:rPr>
          <w:rFonts w:ascii="David" w:hAnsi="David" w:cs="David" w:hint="cs"/>
          <w:color w:val="000000" w:themeColor="text1"/>
        </w:rPr>
        <w:t xml:space="preserve"> resolve </w:t>
      </w:r>
      <w:r w:rsidR="00B8798F" w:rsidRPr="001F6AB8">
        <w:rPr>
          <w:rFonts w:ascii="David" w:hAnsi="David" w:cs="David" w:hint="cs"/>
          <w:color w:val="000000" w:themeColor="text1"/>
        </w:rPr>
        <w:t xml:space="preserve">a problem of source separation and estimation. </w:t>
      </w:r>
      <w:r w:rsidR="001D1816" w:rsidRPr="001F6AB8">
        <w:rPr>
          <w:rFonts w:ascii="David" w:hAnsi="David" w:cs="David" w:hint="cs"/>
          <w:color w:val="000000" w:themeColor="text1"/>
        </w:rPr>
        <w:t>An example of a matrix of PED values is shown in</w:t>
      </w:r>
      <w:r w:rsidR="001D1816" w:rsidRPr="001F6AB8">
        <w:rPr>
          <w:rFonts w:ascii="David" w:hAnsi="David" w:cs="David" w:hint="cs"/>
          <w:color w:val="FF0000"/>
        </w:rPr>
        <w:t xml:space="preserve"> Figure X</w:t>
      </w:r>
      <w:r w:rsidR="00AA6D67" w:rsidRPr="001F6AB8">
        <w:rPr>
          <w:rFonts w:ascii="David" w:hAnsi="David" w:cs="David" w:hint="cs"/>
          <w:color w:val="FF0000"/>
        </w:rPr>
        <w:t xml:space="preserve"> </w:t>
      </w:r>
      <w:r w:rsidR="00AA6D67" w:rsidRPr="001F6AB8">
        <w:rPr>
          <w:rFonts w:ascii="David" w:hAnsi="David" w:cs="David" w:hint="cs"/>
          <w:color w:val="000000" w:themeColor="text1"/>
        </w:rPr>
        <w:t xml:space="preserve">for </w:t>
      </w:r>
      <w:r w:rsidR="005571ED" w:rsidRPr="001F6AB8">
        <w:rPr>
          <w:rFonts w:ascii="David" w:hAnsi="David" w:cs="David" w:hint="cs"/>
          <w:color w:val="000000" w:themeColor="text1"/>
        </w:rPr>
        <w:t xml:space="preserve">different combinations of 1-5 </w:t>
      </w:r>
      <w:r w:rsidR="00AA6D67" w:rsidRPr="001F6AB8">
        <w:rPr>
          <w:rFonts w:ascii="David" w:hAnsi="David" w:cs="David" w:hint="cs"/>
          <w:color w:val="000000" w:themeColor="text1"/>
        </w:rPr>
        <w:t>active sources</w:t>
      </w:r>
      <w:r w:rsidR="001D1816" w:rsidRPr="001F6AB8">
        <w:rPr>
          <w:rFonts w:ascii="David" w:hAnsi="David" w:cs="David" w:hint="cs"/>
          <w:color w:val="000000" w:themeColor="text1"/>
        </w:rPr>
        <w:t xml:space="preserve">. In our defined problem, we </w:t>
      </w:r>
      <w:r w:rsidR="00E3213E" w:rsidRPr="001F6AB8">
        <w:rPr>
          <w:rFonts w:ascii="David" w:hAnsi="David" w:cs="David" w:hint="cs"/>
          <w:color w:val="000000" w:themeColor="text1"/>
        </w:rPr>
        <w:t xml:space="preserve">use the PED calculation as </w:t>
      </w:r>
      <w:r w:rsidR="001B2035" w:rsidRPr="001F6AB8">
        <w:rPr>
          <w:rFonts w:ascii="David" w:hAnsi="David" w:cs="David" w:hint="cs"/>
          <w:color w:val="000000" w:themeColor="text1"/>
        </w:rPr>
        <w:t>an objective function</w:t>
      </w:r>
      <w:r w:rsidR="00853B1E" w:rsidRPr="001F6AB8">
        <w:rPr>
          <w:rFonts w:ascii="David" w:hAnsi="David" w:cs="David" w:hint="cs"/>
          <w:color w:val="000000" w:themeColor="text1"/>
        </w:rPr>
        <w:t xml:space="preserve"> we wish to maximize</w:t>
      </w:r>
      <w:r w:rsidR="001B2035" w:rsidRPr="001F6AB8">
        <w:rPr>
          <w:rFonts w:ascii="David" w:hAnsi="David" w:cs="David" w:hint="cs"/>
          <w:color w:val="000000" w:themeColor="text1"/>
        </w:rPr>
        <w:t xml:space="preserve">. </w:t>
      </w:r>
      <w:r w:rsidR="001B2035" w:rsidRPr="001F6AB8">
        <w:rPr>
          <w:rFonts w:ascii="David" w:hAnsi="David" w:cs="David" w:hint="cs"/>
          <w:color w:val="FF0000"/>
        </w:rPr>
        <w:t>SEPARATE DAY AND NIGHT.</w:t>
      </w:r>
    </w:p>
    <w:p w14:paraId="05EDF2DF" w14:textId="148AF66F" w:rsidR="007110C3" w:rsidRPr="001F6AB8" w:rsidRDefault="007110C3" w:rsidP="003F702D">
      <w:pPr>
        <w:spacing w:line="360" w:lineRule="auto"/>
        <w:ind w:right="-2"/>
        <w:jc w:val="both"/>
        <w:rPr>
          <w:rFonts w:ascii="David" w:hAnsi="David" w:cs="David" w:hint="cs"/>
          <w:color w:val="FF0000"/>
          <w:rtl/>
        </w:rPr>
      </w:pPr>
    </w:p>
    <w:p w14:paraId="123BD05F" w14:textId="65F7ECC8" w:rsidR="007110C3" w:rsidRPr="001F6AB8" w:rsidRDefault="007110C3"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Data</w:t>
      </w:r>
    </w:p>
    <w:p w14:paraId="77E6585E" w14:textId="4757D49F" w:rsidR="005066BC" w:rsidRPr="001F6AB8" w:rsidRDefault="00F111B3" w:rsidP="00AB5436">
      <w:pPr>
        <w:bidi/>
        <w:spacing w:line="360" w:lineRule="auto"/>
        <w:ind w:right="-2"/>
        <w:jc w:val="both"/>
        <w:rPr>
          <w:rFonts w:ascii="David" w:hAnsi="David" w:cs="David" w:hint="cs"/>
          <w:b/>
          <w:bCs/>
          <w:color w:val="000000"/>
          <w:rtl/>
        </w:rPr>
      </w:pPr>
      <w:r w:rsidRPr="001F6AB8">
        <w:rPr>
          <w:rFonts w:ascii="David" w:hAnsi="David" w:cs="David" w:hint="cs"/>
          <w:b/>
          <w:bCs/>
          <w:color w:val="000000"/>
          <w:rtl/>
        </w:rPr>
        <w:t>מטאורולוגי</w:t>
      </w:r>
    </w:p>
    <w:p w14:paraId="4797C9F2" w14:textId="079CEFF4" w:rsidR="007061E7" w:rsidRPr="001F6AB8" w:rsidRDefault="005066BC" w:rsidP="006E3E6E">
      <w:pPr>
        <w:spacing w:line="360" w:lineRule="auto"/>
        <w:ind w:right="-2"/>
        <w:jc w:val="both"/>
        <w:rPr>
          <w:rFonts w:ascii="David" w:hAnsi="David" w:cs="David" w:hint="cs"/>
          <w:color w:val="000000" w:themeColor="text1"/>
        </w:rPr>
      </w:pPr>
      <w:r w:rsidRPr="001F6AB8">
        <w:rPr>
          <w:rFonts w:ascii="David" w:hAnsi="David" w:cs="David" w:hint="cs"/>
          <w:color w:val="000000"/>
        </w:rPr>
        <w:t xml:space="preserve">For our simulation set, we used </w:t>
      </w:r>
      <w:r w:rsidR="0067017C" w:rsidRPr="001F6AB8">
        <w:rPr>
          <w:rFonts w:ascii="David" w:hAnsi="David" w:cs="David" w:hint="cs"/>
          <w:color w:val="000000"/>
        </w:rPr>
        <w:t xml:space="preserve">10 min </w:t>
      </w:r>
      <w:r w:rsidR="0046297E" w:rsidRPr="001F6AB8">
        <w:rPr>
          <w:rFonts w:ascii="David" w:hAnsi="David" w:cs="David" w:hint="cs"/>
          <w:color w:val="000000"/>
        </w:rPr>
        <w:t xml:space="preserve">wind data </w:t>
      </w:r>
      <w:r w:rsidR="0067017C" w:rsidRPr="001F6AB8">
        <w:rPr>
          <w:rFonts w:ascii="David" w:hAnsi="David" w:cs="David" w:hint="cs"/>
          <w:color w:val="000000"/>
        </w:rPr>
        <w:t xml:space="preserve">obtained from </w:t>
      </w:r>
      <w:r w:rsidR="00A66BBA" w:rsidRPr="001F6AB8">
        <w:rPr>
          <w:rFonts w:ascii="David" w:hAnsi="David" w:cs="David" w:hint="cs"/>
          <w:color w:val="000000"/>
        </w:rPr>
        <w:t>the</w:t>
      </w:r>
      <w:r w:rsidR="00591574" w:rsidRPr="001F6AB8">
        <w:rPr>
          <w:rFonts w:ascii="David" w:hAnsi="David" w:cs="David" w:hint="cs"/>
          <w:color w:val="000000"/>
        </w:rPr>
        <w:t xml:space="preserve"> Israel</w:t>
      </w:r>
      <w:r w:rsidR="00A66BBA" w:rsidRPr="001F6AB8">
        <w:rPr>
          <w:rFonts w:ascii="David" w:hAnsi="David" w:cs="David" w:hint="cs"/>
          <w:color w:val="000000"/>
        </w:rPr>
        <w:t xml:space="preserve"> Meteorological </w:t>
      </w:r>
      <w:r w:rsidR="00591574" w:rsidRPr="001F6AB8">
        <w:rPr>
          <w:rFonts w:ascii="David" w:hAnsi="David" w:cs="David" w:hint="cs"/>
          <w:color w:val="000000"/>
        </w:rPr>
        <w:t>Service (IMS)</w:t>
      </w:r>
      <w:r w:rsidR="0083033E" w:rsidRPr="001F6AB8">
        <w:rPr>
          <w:rFonts w:ascii="David" w:hAnsi="David" w:cs="David" w:hint="cs"/>
          <w:color w:val="000000"/>
        </w:rPr>
        <w:t xml:space="preserve"> </w:t>
      </w:r>
      <w:r w:rsidR="003B1E1A" w:rsidRPr="001F6AB8">
        <w:rPr>
          <w:rFonts w:ascii="David" w:hAnsi="David" w:cs="David" w:hint="cs"/>
          <w:color w:val="000000"/>
        </w:rPr>
        <w:t xml:space="preserve">for the years </w:t>
      </w:r>
      <w:r w:rsidR="003B1E1A" w:rsidRPr="001F6AB8">
        <w:rPr>
          <w:rFonts w:ascii="David" w:hAnsi="David" w:cs="David" w:hint="cs"/>
          <w:color w:val="FF0000"/>
        </w:rPr>
        <w:t>X</w:t>
      </w:r>
      <w:r w:rsidR="003B1E1A" w:rsidRPr="001F6AB8">
        <w:rPr>
          <w:rFonts w:ascii="David" w:hAnsi="David" w:cs="David" w:hint="cs"/>
          <w:color w:val="000000"/>
        </w:rPr>
        <w:t xml:space="preserve"> and </w:t>
      </w:r>
      <w:r w:rsidR="0083033E" w:rsidRPr="001F6AB8">
        <w:rPr>
          <w:rFonts w:ascii="David" w:hAnsi="David" w:cs="David" w:hint="cs"/>
          <w:color w:val="000000"/>
        </w:rPr>
        <w:t xml:space="preserve">for </w:t>
      </w:r>
      <w:r w:rsidR="00AB5436" w:rsidRPr="001F6AB8">
        <w:rPr>
          <w:rFonts w:ascii="David" w:hAnsi="David" w:cs="David" w:hint="cs"/>
          <w:color w:val="000000"/>
        </w:rPr>
        <w:t xml:space="preserve">one station </w:t>
      </w:r>
      <w:proofErr w:type="spellStart"/>
      <w:r w:rsidR="00AB5436" w:rsidRPr="001F6AB8">
        <w:rPr>
          <w:rFonts w:ascii="David" w:hAnsi="David" w:cs="David" w:hint="cs"/>
          <w:color w:val="FF0000"/>
        </w:rPr>
        <w:t>Nevatim</w:t>
      </w:r>
      <w:proofErr w:type="spellEnd"/>
      <w:r w:rsidR="00AB5436" w:rsidRPr="001F6AB8">
        <w:rPr>
          <w:rFonts w:ascii="David" w:hAnsi="David" w:cs="David" w:hint="cs"/>
          <w:color w:val="FF0000"/>
        </w:rPr>
        <w:t xml:space="preserve">/Negev junction. </w:t>
      </w:r>
      <w:r w:rsidR="000628DE" w:rsidRPr="001F6AB8">
        <w:rPr>
          <w:rFonts w:ascii="David" w:hAnsi="David" w:cs="David" w:hint="cs"/>
          <w:color w:val="000000" w:themeColor="text1"/>
        </w:rPr>
        <w:t>This station was chosen since</w:t>
      </w:r>
      <w:r w:rsidR="000628DE" w:rsidRPr="001F6AB8">
        <w:rPr>
          <w:rFonts w:ascii="David" w:hAnsi="David" w:cs="David" w:hint="cs"/>
          <w:color w:val="FF0000"/>
        </w:rPr>
        <w:t xml:space="preserve"> </w:t>
      </w:r>
      <w:r w:rsidR="000628DE" w:rsidRPr="001F6AB8">
        <w:rPr>
          <w:rFonts w:ascii="David" w:hAnsi="David" w:cs="David" w:hint="cs"/>
          <w:color w:val="000000" w:themeColor="text1"/>
        </w:rPr>
        <w:t>i</w:t>
      </w:r>
      <w:r w:rsidR="006E3AA3" w:rsidRPr="001F6AB8">
        <w:rPr>
          <w:rFonts w:ascii="David" w:hAnsi="David" w:cs="David" w:hint="cs"/>
          <w:color w:val="000000" w:themeColor="text1"/>
        </w:rPr>
        <w:t xml:space="preserve">n future work, we </w:t>
      </w:r>
      <w:r w:rsidR="00472EE8" w:rsidRPr="001F6AB8">
        <w:rPr>
          <w:rFonts w:ascii="David" w:hAnsi="David" w:cs="David" w:hint="cs"/>
          <w:color w:val="000000" w:themeColor="text1"/>
        </w:rPr>
        <w:t xml:space="preserve">may </w:t>
      </w:r>
      <w:r w:rsidR="006E3AA3" w:rsidRPr="001F6AB8">
        <w:rPr>
          <w:rFonts w:ascii="David" w:hAnsi="David" w:cs="David" w:hint="cs"/>
          <w:color w:val="000000" w:themeColor="text1"/>
        </w:rPr>
        <w:t xml:space="preserve">wish to implement our methodology on </w:t>
      </w:r>
      <w:r w:rsidR="00472EE8" w:rsidRPr="001F6AB8">
        <w:rPr>
          <w:rFonts w:ascii="David" w:hAnsi="David" w:cs="David" w:hint="cs"/>
          <w:color w:val="000000" w:themeColor="text1"/>
        </w:rPr>
        <w:t xml:space="preserve">a </w:t>
      </w:r>
      <w:r w:rsidR="009D6E85" w:rsidRPr="001F6AB8">
        <w:rPr>
          <w:rFonts w:ascii="David" w:hAnsi="David" w:cs="David" w:hint="cs"/>
          <w:color w:val="000000" w:themeColor="text1"/>
        </w:rPr>
        <w:t>real-world</w:t>
      </w:r>
      <w:r w:rsidR="00472EE8" w:rsidRPr="001F6AB8">
        <w:rPr>
          <w:rFonts w:ascii="David" w:hAnsi="David" w:cs="David" w:hint="cs"/>
          <w:color w:val="000000" w:themeColor="text1"/>
        </w:rPr>
        <w:t xml:space="preserve"> problem, possibly in an idealized location such as Ramat </w:t>
      </w:r>
      <w:proofErr w:type="spellStart"/>
      <w:r w:rsidR="00472EE8" w:rsidRPr="001F6AB8">
        <w:rPr>
          <w:rFonts w:ascii="David" w:hAnsi="David" w:cs="David" w:hint="cs"/>
          <w:color w:val="000000" w:themeColor="text1"/>
        </w:rPr>
        <w:t>Hovav</w:t>
      </w:r>
      <w:proofErr w:type="spellEnd"/>
      <w:r w:rsidR="00472EE8" w:rsidRPr="001F6AB8">
        <w:rPr>
          <w:rFonts w:ascii="David" w:hAnsi="David" w:cs="David" w:hint="cs"/>
          <w:color w:val="000000" w:themeColor="text1"/>
        </w:rPr>
        <w:t xml:space="preserve"> industrial zone in southern Israel. </w:t>
      </w:r>
    </w:p>
    <w:p w14:paraId="46D03E20" w14:textId="75879875" w:rsidR="006E3AA3" w:rsidRPr="001F6AB8" w:rsidRDefault="009C189F" w:rsidP="003E3A57">
      <w:pPr>
        <w:spacing w:line="360" w:lineRule="auto"/>
        <w:ind w:right="-2"/>
        <w:jc w:val="both"/>
        <w:rPr>
          <w:rFonts w:ascii="David" w:hAnsi="David" w:cs="David" w:hint="cs"/>
          <w:color w:val="FF0000"/>
        </w:rPr>
      </w:pPr>
      <w:r w:rsidRPr="001F6AB8">
        <w:rPr>
          <w:rFonts w:ascii="David" w:hAnsi="David" w:cs="David" w:hint="cs"/>
          <w:color w:val="FF0000"/>
        </w:rPr>
        <w:t>Emission data w</w:t>
      </w:r>
      <w:r w:rsidR="00552C06">
        <w:rPr>
          <w:rFonts w:ascii="David" w:hAnsi="David" w:cs="David"/>
          <w:color w:val="FF0000"/>
        </w:rPr>
        <w:t>ere</w:t>
      </w:r>
      <w:r w:rsidRPr="001F6AB8">
        <w:rPr>
          <w:rFonts w:ascii="David" w:hAnsi="David" w:cs="David" w:hint="cs"/>
          <w:color w:val="FF0000"/>
        </w:rPr>
        <w:t xml:space="preserve"> obtained from the </w:t>
      </w:r>
      <w:r w:rsidR="00936164" w:rsidRPr="001F6AB8">
        <w:rPr>
          <w:rFonts w:ascii="David" w:hAnsi="David" w:cs="David" w:hint="cs"/>
          <w:color w:val="FF0000"/>
        </w:rPr>
        <w:t>Ministry of Environmental Protectio</w:t>
      </w:r>
      <w:r w:rsidR="003E3A57">
        <w:rPr>
          <w:rFonts w:ascii="David" w:hAnsi="David" w:cs="David"/>
          <w:color w:val="FF0000"/>
        </w:rPr>
        <w:t xml:space="preserve">n. </w:t>
      </w:r>
      <w:r w:rsidR="00F3679F" w:rsidRPr="001F6AB8">
        <w:rPr>
          <w:rFonts w:ascii="David" w:hAnsi="David" w:cs="David" w:hint="cs"/>
          <w:color w:val="FF0000"/>
        </w:rPr>
        <w:t>These data were</w:t>
      </w:r>
      <w:r w:rsidR="007D5817" w:rsidRPr="001F6AB8">
        <w:rPr>
          <w:rFonts w:ascii="David" w:hAnsi="David" w:cs="David" w:hint="cs"/>
          <w:color w:val="FF0000"/>
        </w:rPr>
        <w:t xml:space="preserve"> used for “evaluation” of our methodolog</w:t>
      </w:r>
      <w:r w:rsidR="004A5350">
        <w:rPr>
          <w:rFonts w:ascii="David" w:hAnsi="David" w:cs="David"/>
          <w:color w:val="FF0000"/>
        </w:rPr>
        <w:t>y.</w:t>
      </w:r>
    </w:p>
    <w:p w14:paraId="5E42F03A" w14:textId="77777777" w:rsidR="00A8773E" w:rsidRPr="001F6AB8" w:rsidRDefault="00A8773E" w:rsidP="00A8773E">
      <w:pPr>
        <w:spacing w:line="360" w:lineRule="auto"/>
        <w:ind w:right="-2"/>
        <w:jc w:val="both"/>
        <w:rPr>
          <w:rFonts w:ascii="David" w:hAnsi="David" w:cs="David" w:hint="cs"/>
          <w:color w:val="FF0000"/>
        </w:rPr>
      </w:pPr>
    </w:p>
    <w:p w14:paraId="04B98998" w14:textId="77777777" w:rsidR="00B37986" w:rsidRPr="001F6AB8" w:rsidRDefault="00B37986" w:rsidP="00B37986">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Methodology – problem formulation and optimization</w:t>
      </w:r>
    </w:p>
    <w:p w14:paraId="71CDF193" w14:textId="77777777" w:rsidR="00B37986" w:rsidRPr="001F6AB8" w:rsidRDefault="00B37986" w:rsidP="00B37986">
      <w:pPr>
        <w:bidi/>
        <w:spacing w:line="360" w:lineRule="auto"/>
        <w:ind w:right="-2"/>
        <w:jc w:val="both"/>
        <w:rPr>
          <w:rFonts w:ascii="David" w:hAnsi="David" w:cs="David" w:hint="cs"/>
          <w:color w:val="000000"/>
        </w:rPr>
      </w:pPr>
    </w:p>
    <w:p w14:paraId="38B6486C" w14:textId="3BAE93A1" w:rsidR="00446642" w:rsidRPr="001F6AB8" w:rsidRDefault="00446642" w:rsidP="00D32E97">
      <w:pPr>
        <w:spacing w:line="360" w:lineRule="auto"/>
        <w:ind w:right="-2"/>
        <w:jc w:val="both"/>
        <w:rPr>
          <w:rFonts w:ascii="David" w:hAnsi="David" w:cs="David" w:hint="cs"/>
          <w:b/>
          <w:bCs/>
        </w:rPr>
      </w:pPr>
      <w:r w:rsidRPr="001F6AB8">
        <w:rPr>
          <w:rFonts w:ascii="David" w:hAnsi="David" w:cs="David" w:hint="cs"/>
          <w:b/>
          <w:bCs/>
        </w:rPr>
        <w:t>General problem formulation</w:t>
      </w:r>
    </w:p>
    <w:p w14:paraId="25F63853" w14:textId="1E570524" w:rsidR="00D6546D" w:rsidRPr="001F6AB8" w:rsidRDefault="004275DD" w:rsidP="00D32E97">
      <w:pPr>
        <w:spacing w:line="360" w:lineRule="auto"/>
        <w:ind w:right="-2"/>
        <w:jc w:val="both"/>
        <w:rPr>
          <w:rFonts w:ascii="David" w:hAnsi="David" w:cs="David" w:hint="cs"/>
          <w:color w:val="FF0000"/>
        </w:rPr>
      </w:pPr>
      <w:r w:rsidRPr="001F6AB8">
        <w:rPr>
          <w:rFonts w:ascii="David" w:hAnsi="David" w:cs="David" w:hint="cs"/>
        </w:rPr>
        <w:t xml:space="preserve">Let </w:t>
      </w:r>
      <m:oMath>
        <m:r>
          <m:rPr>
            <m:sty m:val="p"/>
          </m:rPr>
          <w:rPr>
            <w:rFonts w:ascii="Cambria Math" w:hAnsi="Cambria Math" w:cs="David" w:hint="cs"/>
            <w:color w:val="000000" w:themeColor="text1"/>
          </w:rPr>
          <m:t>Ω</m:t>
        </m:r>
      </m:oMath>
      <w:r w:rsidRPr="001F6AB8">
        <w:rPr>
          <w:rFonts w:ascii="David" w:hAnsi="David" w:cs="David" w:hint="cs"/>
        </w:rPr>
        <w:t xml:space="preserve"> be the region of interest</w:t>
      </w:r>
      <w:r w:rsidR="002226BF" w:rsidRPr="001F6AB8">
        <w:rPr>
          <w:rFonts w:ascii="David" w:hAnsi="David" w:cs="David" w:hint="cs"/>
        </w:rPr>
        <w:t xml:space="preserve">, i.e., </w:t>
      </w:r>
      <w:r w:rsidRPr="001F6AB8">
        <w:rPr>
          <w:rFonts w:ascii="David" w:hAnsi="David" w:cs="David" w:hint="cs"/>
        </w:rPr>
        <w:t>the industrial area</w:t>
      </w:r>
      <w:r w:rsidR="00E950AA" w:rsidRPr="001F6AB8">
        <w:rPr>
          <w:rFonts w:ascii="David" w:hAnsi="David" w:cs="David" w:hint="cs"/>
        </w:rPr>
        <w:t xml:space="preserve"> and its surroundings, where</w:t>
      </w:r>
      <w:r w:rsidR="004E3965" w:rsidRPr="001F6AB8">
        <w:rPr>
          <w:rFonts w:ascii="David" w:hAnsi="David" w:cs="David" w:hint="cs"/>
        </w:rPr>
        <w:t xml:space="preserve"> we wish to </w:t>
      </w:r>
      <w:r w:rsidR="00E872F8" w:rsidRPr="001F6AB8">
        <w:rPr>
          <w:rFonts w:ascii="David" w:hAnsi="David" w:cs="David" w:hint="cs"/>
        </w:rPr>
        <w:t>place our network of sensors in</w:t>
      </w:r>
      <w:r w:rsidRPr="001F6AB8">
        <w:rPr>
          <w:rFonts w:ascii="David" w:hAnsi="David" w:cs="David" w:hint="cs"/>
        </w:rPr>
        <w:t xml:space="preserve">. Let </w:t>
      </w:r>
      <m:oMath>
        <m:r>
          <m:rPr>
            <m:sty m:val="p"/>
          </m:rPr>
          <w:rPr>
            <w:rFonts w:ascii="Cambria Math" w:hAnsi="Cambria Math" w:cs="David" w:hint="cs"/>
            <w:color w:val="000000" w:themeColor="text1"/>
          </w:rPr>
          <m:t>{S}</m:t>
        </m:r>
      </m:oMath>
      <w:r w:rsidRPr="001F6AB8">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1F6AB8">
        <w:rPr>
          <w:rFonts w:ascii="David" w:hAnsi="David" w:cs="David" w:hint="cs"/>
          <w:color w:val="000000" w:themeColor="text1"/>
          <w:sz w:val="22"/>
          <w:szCs w:val="22"/>
        </w:rPr>
        <w:t xml:space="preserve"> i</w:t>
      </w:r>
      <w:r w:rsidRPr="001F6AB8">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F6AB8">
        <w:rPr>
          <w:rFonts w:ascii="David" w:hAnsi="David" w:cs="David" w:hint="cs"/>
          <w:sz w:val="28"/>
          <w:szCs w:val="28"/>
        </w:rPr>
        <w:t xml:space="preserve"> </w:t>
      </w:r>
      <w:r w:rsidRPr="001F6AB8">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F6AB8">
        <w:rPr>
          <w:rFonts w:ascii="David" w:hAnsi="David" w:cs="David" w:hint="cs"/>
          <w:color w:val="000000" w:themeColor="text1"/>
        </w:rPr>
        <w:t xml:space="preserve"> </w:t>
      </w:r>
      <w:r w:rsidRPr="001F6AB8">
        <w:rPr>
          <w:rFonts w:ascii="David" w:hAnsi="David" w:cs="David" w:hint="cs"/>
        </w:rPr>
        <w:t xml:space="preserve">[Kg/sec]. Similarly, the set </w:t>
      </w:r>
      <m:oMath>
        <m:r>
          <m:rPr>
            <m:sty m:val="p"/>
          </m:rPr>
          <w:rPr>
            <w:rFonts w:ascii="Cambria Math" w:hAnsi="Cambria Math" w:cs="David" w:hint="cs"/>
            <w:color w:val="000000" w:themeColor="text1"/>
          </w:rPr>
          <m:t>{R}</m:t>
        </m:r>
      </m:oMath>
      <w:r w:rsidRPr="001F6AB8">
        <w:rPr>
          <w:rFonts w:ascii="David" w:hAnsi="David" w:cs="David" w:hint="cs"/>
        </w:rPr>
        <w:t xml:space="preserve"> is the set </w:t>
      </w:r>
      <w:r w:rsidRPr="001F6AB8">
        <w:rPr>
          <w:rFonts w:ascii="David" w:hAnsi="David" w:cs="David" w:hint="cs"/>
        </w:rPr>
        <w:lastRenderedPageBreak/>
        <w:t xml:space="preserve">of sensors, where each sensor, </w:t>
      </w:r>
      <m:oMath>
        <m:r>
          <m:rPr>
            <m:sty m:val="p"/>
          </m:rPr>
          <w:rPr>
            <w:rFonts w:ascii="Cambria Math" w:hAnsi="Cambria Math" w:cs="David" w:hint="cs"/>
            <w:color w:val="000000" w:themeColor="text1"/>
          </w:rPr>
          <m:t>r∈{R}</m:t>
        </m:r>
      </m:oMath>
      <w:r w:rsidRPr="001F6AB8">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F6AB8">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F6AB8">
        <w:rPr>
          <w:rFonts w:ascii="David" w:hAnsi="David" w:cs="David" w:hint="cs"/>
        </w:rPr>
        <w:t xml:space="preserve">. </w:t>
      </w:r>
      <w:r w:rsidR="00F34152" w:rsidRPr="001F6AB8">
        <w:rPr>
          <w:rFonts w:ascii="David" w:hAnsi="David" w:cs="David" w:hint="cs"/>
        </w:rPr>
        <w:t>The location of the s</w:t>
      </w:r>
      <w:r w:rsidRPr="001F6AB8">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F6AB8">
        <w:rPr>
          <w:rFonts w:ascii="David" w:hAnsi="David" w:cs="David" w:hint="cs"/>
        </w:rPr>
        <w:t xml:space="preserve"> </w:t>
      </w:r>
      <w:r w:rsidR="00F34152" w:rsidRPr="001F6AB8">
        <w:rPr>
          <w:rFonts w:ascii="David" w:hAnsi="David" w:cs="David" w:hint="cs"/>
        </w:rPr>
        <w:t>are known</w:t>
      </w:r>
      <w:r w:rsidR="007674FA" w:rsidRPr="001F6AB8">
        <w:rPr>
          <w:rFonts w:ascii="David" w:hAnsi="David" w:cs="David" w:hint="cs"/>
        </w:rPr>
        <w:t>, these are the locations of the industrial plants</w:t>
      </w:r>
      <w:r w:rsidR="00815019" w:rsidRPr="001F6AB8">
        <w:rPr>
          <w:rFonts w:ascii="David" w:hAnsi="David" w:cs="David" w:hint="cs"/>
        </w:rPr>
        <w:t xml:space="preserve">. </w:t>
      </w:r>
    </w:p>
    <w:p w14:paraId="530F96C1" w14:textId="6C8BA879" w:rsidR="001E2567" w:rsidRPr="001F6AB8" w:rsidRDefault="006E0581" w:rsidP="00A75124">
      <w:pPr>
        <w:spacing w:line="360" w:lineRule="auto"/>
        <w:ind w:right="-2"/>
        <w:jc w:val="both"/>
        <w:rPr>
          <w:rFonts w:ascii="David" w:hAnsi="David" w:cs="David" w:hint="cs"/>
        </w:rPr>
      </w:pPr>
      <w:r w:rsidRPr="001F6AB8">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F6AB8">
        <w:rPr>
          <w:rFonts w:ascii="David" w:hAnsi="David" w:cs="David" w:hint="cs"/>
        </w:rPr>
        <w:t xml:space="preserve">be </w:t>
      </w:r>
      <w:r w:rsidRPr="001F6AB8">
        <w:rPr>
          <w:rFonts w:ascii="David" w:eastAsiaTheme="minorEastAsia" w:hAnsi="David" w:cs="David" w:hint="cs"/>
        </w:rPr>
        <w:t>the pollution transfer function of the dispersion model,</w:t>
      </w:r>
      <w:r w:rsidRPr="001F6AB8">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F6AB8">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F6AB8">
        <w:rPr>
          <w:rFonts w:ascii="David" w:hAnsi="David" w:cs="David" w:hint="cs"/>
        </w:rPr>
        <w:t xml:space="preserve"> to the pollution level in </w:t>
      </w:r>
      <m:oMath>
        <m:r>
          <m:rPr>
            <m:sty m:val="p"/>
          </m:rPr>
          <w:rPr>
            <w:rFonts w:ascii="Cambria Math" w:hAnsi="Cambria Math" w:cs="David" w:hint="cs"/>
          </w:rPr>
          <m:t>ω∈Ω</m:t>
        </m:r>
      </m:oMath>
      <w:r w:rsidRPr="001F6AB8">
        <w:rPr>
          <w:rFonts w:ascii="David" w:hAnsi="David" w:cs="David" w:hint="cs"/>
        </w:rPr>
        <w:t>, is given by:</w:t>
      </w:r>
    </w:p>
    <w:p w14:paraId="0F620438" w14:textId="77777777" w:rsidR="00624E0B" w:rsidRPr="001F6AB8" w:rsidRDefault="00624E0B" w:rsidP="00A75124">
      <w:pPr>
        <w:spacing w:line="360" w:lineRule="auto"/>
        <w:ind w:right="-2"/>
        <w:jc w:val="both"/>
        <w:rPr>
          <w:rFonts w:ascii="David" w:hAnsi="David" w:cs="David" w:hint="cs"/>
        </w:rPr>
      </w:pPr>
    </w:p>
    <w:p w14:paraId="2E6251D5" w14:textId="42B18A6F" w:rsidR="001E2567" w:rsidRPr="001F6AB8" w:rsidRDefault="001E2567" w:rsidP="00A75124">
      <w:pPr>
        <w:spacing w:line="360" w:lineRule="auto"/>
        <w:ind w:right="-2"/>
        <w:jc w:val="both"/>
        <w:rPr>
          <w:rFonts w:ascii="David" w:hAnsi="David"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F6AB8" w:rsidRDefault="00624E0B" w:rsidP="00A75124">
      <w:pPr>
        <w:spacing w:line="360" w:lineRule="auto"/>
        <w:ind w:right="-2"/>
        <w:jc w:val="both"/>
        <w:rPr>
          <w:rFonts w:ascii="David" w:hAnsi="David" w:cs="David" w:hint="cs"/>
        </w:rPr>
      </w:pPr>
    </w:p>
    <w:p w14:paraId="1214DA31" w14:textId="6DE4CF43" w:rsidR="00624E0B" w:rsidRPr="001F6AB8" w:rsidRDefault="006E0581" w:rsidP="00B44A37">
      <w:pPr>
        <w:spacing w:line="360" w:lineRule="auto"/>
        <w:jc w:val="both"/>
        <w:rPr>
          <w:rFonts w:ascii="David" w:hAnsi="David" w:cs="David" w:hint="cs"/>
        </w:rPr>
      </w:pPr>
      <w:r w:rsidRPr="001F6AB8">
        <w:rPr>
          <w:rFonts w:ascii="David" w:hAnsi="David" w:cs="David" w:hint="cs"/>
        </w:rPr>
        <w:t>For multiple sources scenario, each sensor reading</w:t>
      </w:r>
      <w:r w:rsidR="00986D61" w:rsidRPr="001F6AB8">
        <w:rPr>
          <w:rFonts w:ascii="David" w:hAnsi="David" w:cs="David" w:hint="cs"/>
        </w:rPr>
        <w:t>s</w:t>
      </w:r>
      <w:r w:rsidRPr="001F6AB8">
        <w:rPr>
          <w:rFonts w:ascii="David" w:hAnsi="David" w:cs="David" w:hint="cs"/>
        </w:rPr>
        <w:t xml:space="preserve"> </w:t>
      </w:r>
      <w:r w:rsidR="00986D61" w:rsidRPr="001F6AB8">
        <w:rPr>
          <w:rFonts w:ascii="David" w:hAnsi="David" w:cs="David" w:hint="cs"/>
        </w:rPr>
        <w:t>are simply</w:t>
      </w:r>
      <w:r w:rsidRPr="001F6AB8">
        <w:rPr>
          <w:rFonts w:ascii="David" w:hAnsi="David" w:cs="David" w:hint="cs"/>
        </w:rPr>
        <w:t xml:space="preserve"> the </w:t>
      </w:r>
      <w:r w:rsidR="00B35578" w:rsidRPr="001F6AB8">
        <w:rPr>
          <w:rFonts w:ascii="David" w:hAnsi="David" w:cs="David" w:hint="cs"/>
        </w:rPr>
        <w:t>sum</w:t>
      </w:r>
      <w:r w:rsidRPr="001F6AB8">
        <w:rPr>
          <w:rFonts w:ascii="David" w:hAnsi="David" w:cs="David" w:hint="cs"/>
        </w:rPr>
        <w:t xml:space="preserve"> of all sources</w:t>
      </w:r>
      <w:r w:rsidR="00C74D30" w:rsidRPr="001F6AB8">
        <w:rPr>
          <w:rFonts w:ascii="David" w:hAnsi="David" w:cs="David" w:hint="cs"/>
        </w:rPr>
        <w:t>’ emissions</w:t>
      </w:r>
      <w:r w:rsidRPr="001F6AB8">
        <w:rPr>
          <w:rFonts w:ascii="David" w:hAnsi="David" w:cs="David" w:hint="cs"/>
        </w:rPr>
        <w:t>, i.e.:</w:t>
      </w:r>
    </w:p>
    <w:p w14:paraId="2B3F46F6" w14:textId="121CFFCB" w:rsidR="00665207" w:rsidRPr="001F6AB8"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F6AB8" w:rsidRDefault="00624E0B" w:rsidP="00A75124">
      <w:pPr>
        <w:spacing w:line="360" w:lineRule="auto"/>
        <w:jc w:val="both"/>
        <w:rPr>
          <w:rFonts w:ascii="David" w:hAnsi="David" w:cs="David" w:hint="cs"/>
        </w:rPr>
      </w:pPr>
    </w:p>
    <w:p w14:paraId="7A96DDD0" w14:textId="33624ED2" w:rsidR="00A40D44" w:rsidRPr="001F6AB8" w:rsidRDefault="006E0581" w:rsidP="001C09D6">
      <w:pPr>
        <w:spacing w:line="360" w:lineRule="auto"/>
        <w:jc w:val="both"/>
        <w:rPr>
          <w:rFonts w:ascii="David" w:hAnsi="David" w:cs="David" w:hint="cs"/>
        </w:rPr>
      </w:pPr>
      <w:r w:rsidRPr="001F6AB8">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F6AB8">
        <w:rPr>
          <w:rFonts w:ascii="David" w:hAnsi="David" w:cs="David" w:hint="cs"/>
        </w:rPr>
        <w:t xml:space="preserve"> for each source</w:t>
      </w:r>
      <w:r w:rsidR="00305FDD" w:rsidRPr="001F6AB8">
        <w:rPr>
          <w:rFonts w:ascii="David" w:hAnsi="David" w:cs="David" w:hint="cs"/>
        </w:rPr>
        <w:t>-</w:t>
      </w:r>
      <w:r w:rsidRPr="001F6AB8">
        <w:rPr>
          <w:rFonts w:ascii="David" w:hAnsi="David" w:cs="David" w:hint="cs"/>
        </w:rPr>
        <w:t>sensor combination is determined by the dispersion model</w:t>
      </w:r>
      <w:r w:rsidR="00305FDD" w:rsidRPr="001F6AB8">
        <w:rPr>
          <w:rFonts w:ascii="David" w:hAnsi="David" w:cs="David" w:hint="cs"/>
        </w:rPr>
        <w:t>, in our case, the Gaussian plume model</w:t>
      </w:r>
      <w:r w:rsidRPr="001F6AB8">
        <w:rPr>
          <w:rFonts w:ascii="David" w:hAnsi="David" w:cs="David" w:hint="cs"/>
        </w:rPr>
        <w:t>.</w:t>
      </w:r>
    </w:p>
    <w:p w14:paraId="5D76A521" w14:textId="2BA9D0D6" w:rsidR="00446642" w:rsidRPr="001F6AB8" w:rsidRDefault="00446642" w:rsidP="001C09D6">
      <w:pPr>
        <w:spacing w:line="360" w:lineRule="auto"/>
        <w:jc w:val="both"/>
        <w:rPr>
          <w:rFonts w:ascii="David" w:hAnsi="David" w:cs="David" w:hint="cs"/>
        </w:rPr>
      </w:pPr>
    </w:p>
    <w:p w14:paraId="4FC7A0CD" w14:textId="59AB93BF" w:rsidR="000B666F" w:rsidRPr="001F6AB8" w:rsidRDefault="00446642" w:rsidP="000B666F">
      <w:pPr>
        <w:spacing w:line="360" w:lineRule="auto"/>
        <w:ind w:right="-2"/>
        <w:jc w:val="both"/>
        <w:rPr>
          <w:rFonts w:ascii="David" w:hAnsi="David" w:cs="David" w:hint="cs"/>
          <w:b/>
          <w:bCs/>
        </w:rPr>
      </w:pPr>
      <w:r w:rsidRPr="001F6AB8">
        <w:rPr>
          <w:rFonts w:ascii="David" w:hAnsi="David" w:cs="David" w:hint="cs"/>
          <w:b/>
          <w:bCs/>
        </w:rPr>
        <w:t>Our problem formulation</w:t>
      </w:r>
    </w:p>
    <w:p w14:paraId="2B859081" w14:textId="51CA0C49" w:rsidR="0036719E" w:rsidRPr="001F6AB8" w:rsidRDefault="00967170" w:rsidP="0036719E">
      <w:pPr>
        <w:spacing w:line="360" w:lineRule="auto"/>
        <w:jc w:val="both"/>
        <w:rPr>
          <w:rFonts w:ascii="David" w:hAnsi="David" w:cs="David" w:hint="cs"/>
        </w:rPr>
      </w:pPr>
      <w:r w:rsidRPr="001F6AB8">
        <w:rPr>
          <w:rFonts w:ascii="David" w:hAnsi="David" w:cs="David" w:hint="cs"/>
        </w:rPr>
        <w:t xml:space="preserve">In our problem, we wish to find </w:t>
      </w:r>
      <w:r w:rsidR="00DC6294" w:rsidRPr="001F6AB8">
        <w:rPr>
          <w:rFonts w:ascii="David" w:hAnsi="David" w:cs="David" w:hint="cs"/>
        </w:rPr>
        <w:t>an</w:t>
      </w:r>
      <w:r w:rsidR="000C6402" w:rsidRPr="001F6AB8">
        <w:rPr>
          <w:rFonts w:ascii="David" w:hAnsi="David" w:cs="David" w:hint="cs"/>
        </w:rPr>
        <w:t xml:space="preserve"> </w:t>
      </w:r>
      <w:r w:rsidR="00DC6294" w:rsidRPr="001F6AB8">
        <w:rPr>
          <w:rFonts w:ascii="David" w:hAnsi="David" w:cs="David" w:hint="cs"/>
        </w:rPr>
        <w:t xml:space="preserve">optimal deployment of a </w:t>
      </w:r>
      <w:r w:rsidR="00564EA9" w:rsidRPr="001F6AB8">
        <w:rPr>
          <w:rFonts w:ascii="David" w:hAnsi="David" w:cs="David" w:hint="cs"/>
        </w:rPr>
        <w:t>set</w:t>
      </w:r>
      <w:r w:rsidR="003F0C5A" w:rsidRPr="001F6AB8">
        <w:rPr>
          <w:rFonts w:ascii="David" w:hAnsi="David" w:cs="David" w:hint="cs"/>
        </w:rPr>
        <w:t xml:space="preserve"> of sensors</w:t>
      </w:r>
      <w:r w:rsidR="00564EA9" w:rsidRPr="001F6AB8">
        <w:rPr>
          <w:rFonts w:ascii="David" w:hAnsi="David" w:cs="David" w:hint="cs"/>
        </w:rPr>
        <w:t xml:space="preserve"> </w:t>
      </w:r>
      <m:oMath>
        <m:r>
          <m:rPr>
            <m:sty m:val="p"/>
          </m:rPr>
          <w:rPr>
            <w:rFonts w:ascii="Cambria Math" w:hAnsi="Cambria Math" w:cs="David" w:hint="cs"/>
          </w:rPr>
          <m:t>{R}</m:t>
        </m:r>
      </m:oMath>
      <w:r w:rsidR="001D2D3B" w:rsidRPr="001F6AB8">
        <w:rPr>
          <w:rFonts w:ascii="David" w:hAnsi="David" w:cs="David" w:hint="cs"/>
        </w:rPr>
        <w:t xml:space="preserve">. In general, </w:t>
      </w:r>
      <w:r w:rsidR="00384826" w:rsidRPr="001F6AB8">
        <w:rPr>
          <w:rFonts w:ascii="David" w:hAnsi="David" w:cs="David" w:hint="cs"/>
        </w:rPr>
        <w:t>when</w:t>
      </w:r>
      <w:r w:rsidR="00F94F4E" w:rsidRPr="001F6AB8">
        <w:rPr>
          <w:rFonts w:ascii="David" w:hAnsi="David" w:cs="David" w:hint="cs"/>
        </w:rPr>
        <w:t xml:space="preserve"> the number of sensors </w:t>
      </w:r>
      <w:r w:rsidR="00384826" w:rsidRPr="001F6AB8">
        <w:rPr>
          <w:rFonts w:ascii="David" w:hAnsi="David"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F6AB8">
        <w:rPr>
          <w:rFonts w:ascii="David" w:hAnsi="David" w:cs="David" w:hint="cs"/>
        </w:rPr>
        <w:t>)</w:t>
      </w:r>
      <w:r w:rsidR="00564EA9" w:rsidRPr="001F6AB8">
        <w:rPr>
          <w:rFonts w:ascii="David" w:hAnsi="David" w:cs="David" w:hint="cs"/>
        </w:rPr>
        <w:t xml:space="preserve"> </w:t>
      </w:r>
      <w:r w:rsidR="00384826" w:rsidRPr="001F6AB8">
        <w:rPr>
          <w:rFonts w:ascii="David" w:hAnsi="David" w:cs="David" w:hint="cs"/>
        </w:rPr>
        <w:t xml:space="preserve">increases, </w:t>
      </w:r>
      <w:r w:rsidR="00156C2E" w:rsidRPr="001F6AB8">
        <w:rPr>
          <w:rFonts w:ascii="David" w:hAnsi="David" w:cs="David" w:hint="cs"/>
        </w:rPr>
        <w:t xml:space="preserve">the PED values, calculated between </w:t>
      </w:r>
      <w:r w:rsidR="00AE3DCA" w:rsidRPr="001F6AB8">
        <w:rPr>
          <w:rFonts w:ascii="David" w:hAnsi="David" w:cs="David" w:hint="cs"/>
          <w:color w:val="000000" w:themeColor="text1"/>
        </w:rPr>
        <w:t>two sets of active sources with different sizes {S}' and {S}"</w:t>
      </w:r>
      <w:r w:rsidR="008C3ABC" w:rsidRPr="001F6AB8">
        <w:rPr>
          <w:rFonts w:ascii="David" w:hAnsi="David" w:cs="David" w:hint="cs"/>
          <w:color w:val="000000" w:themeColor="text1"/>
        </w:rPr>
        <w:t>,</w:t>
      </w:r>
      <w:r w:rsidR="00AE3DCA" w:rsidRPr="001F6AB8">
        <w:rPr>
          <w:rFonts w:ascii="David" w:hAnsi="David" w:cs="David" w:hint="cs"/>
          <w:color w:val="000000" w:themeColor="text1"/>
        </w:rPr>
        <w:t xml:space="preserve"> increases as well (</w:t>
      </w:r>
      <w:r w:rsidR="00AE3DCA" w:rsidRPr="001F6AB8">
        <w:rPr>
          <w:rFonts w:ascii="David" w:hAnsi="David" w:cs="David" w:hint="cs"/>
          <w:color w:val="FF0000"/>
        </w:rPr>
        <w:t>see equation X</w:t>
      </w:r>
      <w:r w:rsidR="00AE3DCA" w:rsidRPr="001F6AB8">
        <w:rPr>
          <w:rFonts w:ascii="David" w:hAnsi="David" w:cs="David" w:hint="cs"/>
          <w:color w:val="000000" w:themeColor="text1"/>
        </w:rPr>
        <w:t xml:space="preserve">). </w:t>
      </w:r>
      <w:r w:rsidR="00FA5937" w:rsidRPr="001F6AB8">
        <w:rPr>
          <w:rFonts w:ascii="David" w:hAnsi="David" w:cs="David" w:hint="cs"/>
          <w:color w:val="000000" w:themeColor="text1"/>
        </w:rPr>
        <w:t xml:space="preserve">Given that the span of a set of static sensors is an expensive task due to sensors’ cost and maintenance, we may wish to minimize the number of </w:t>
      </w:r>
      <w:r w:rsidR="00AC3529" w:rsidRPr="001F6AB8">
        <w:rPr>
          <w:rFonts w:ascii="David" w:hAnsi="David" w:cs="David" w:hint="cs"/>
          <w:color w:val="000000" w:themeColor="text1"/>
        </w:rPr>
        <w:t xml:space="preserve">sensors in use, and place them in a </w:t>
      </w:r>
      <w:r w:rsidR="00F76E70" w:rsidRPr="001F6AB8">
        <w:rPr>
          <w:rFonts w:ascii="David" w:hAnsi="David" w:cs="David" w:hint="cs"/>
          <w:color w:val="000000" w:themeColor="text1"/>
        </w:rPr>
        <w:t xml:space="preserve">set of </w:t>
      </w:r>
      <w:r w:rsidR="00AC3529" w:rsidRPr="001F6AB8">
        <w:rPr>
          <w:rFonts w:ascii="David" w:hAnsi="David" w:cs="David" w:hint="cs"/>
          <w:color w:val="000000" w:themeColor="text1"/>
        </w:rPr>
        <w:t>location</w:t>
      </w:r>
      <w:r w:rsidR="00F76E70" w:rsidRPr="001F6AB8">
        <w:rPr>
          <w:rFonts w:ascii="David" w:hAnsi="David" w:cs="David" w:hint="cs"/>
          <w:color w:val="000000" w:themeColor="text1"/>
        </w:rPr>
        <w:t xml:space="preserve">s </w:t>
      </w:r>
      <w:r w:rsidR="00364CB2" w:rsidRPr="001F6AB8">
        <w:rPr>
          <w:rFonts w:ascii="David" w:hAnsi="David" w:cs="David" w:hint="cs"/>
          <w:color w:val="000000" w:themeColor="text1"/>
        </w:rPr>
        <w:t xml:space="preserve">that </w:t>
      </w:r>
      <w:r w:rsidR="00B33A20" w:rsidRPr="001F6AB8">
        <w:rPr>
          <w:rFonts w:ascii="David" w:hAnsi="David" w:cs="David" w:hint="cs"/>
          <w:color w:val="000000" w:themeColor="text1"/>
        </w:rPr>
        <w:t xml:space="preserve">together </w:t>
      </w:r>
      <w:r w:rsidR="00364CB2" w:rsidRPr="001F6AB8">
        <w:rPr>
          <w:rFonts w:ascii="David" w:hAnsi="David" w:cs="David" w:hint="cs"/>
          <w:color w:val="000000" w:themeColor="text1"/>
        </w:rPr>
        <w:t>form the h</w:t>
      </w:r>
      <w:r w:rsidR="004006F3" w:rsidRPr="001F6AB8">
        <w:rPr>
          <w:rFonts w:ascii="David" w:hAnsi="David" w:cs="David" w:hint="cs"/>
          <w:color w:val="000000" w:themeColor="text1"/>
        </w:rPr>
        <w:t>ighest</w:t>
      </w:r>
      <w:r w:rsidR="00F76E70" w:rsidRPr="001F6AB8">
        <w:rPr>
          <w:rFonts w:ascii="David" w:hAnsi="David" w:cs="David" w:hint="cs"/>
          <w:color w:val="000000" w:themeColor="text1"/>
        </w:rPr>
        <w:t xml:space="preserve"> PED value</w:t>
      </w:r>
      <w:r w:rsidR="00BF6FD8" w:rsidRPr="001F6AB8">
        <w:rPr>
          <w:rFonts w:ascii="David" w:hAnsi="David" w:cs="David" w:hint="cs"/>
          <w:color w:val="000000" w:themeColor="text1"/>
        </w:rPr>
        <w:t xml:space="preserve">, </w:t>
      </w:r>
      <w:r w:rsidR="00150D0E" w:rsidRPr="001F6AB8">
        <w:rPr>
          <w:rFonts w:ascii="David" w:hAnsi="David" w:cs="David" w:hint="cs"/>
          <w:color w:val="000000" w:themeColor="text1"/>
        </w:rPr>
        <w:t>which represents</w:t>
      </w:r>
      <w:r w:rsidR="00F76E70" w:rsidRPr="001F6AB8">
        <w:rPr>
          <w:rFonts w:ascii="David" w:hAnsi="David" w:cs="David" w:hint="cs"/>
          <w:color w:val="000000" w:themeColor="text1"/>
        </w:rPr>
        <w:t xml:space="preserve"> </w:t>
      </w:r>
      <w:r w:rsidR="003B33E7" w:rsidRPr="001F6AB8">
        <w:rPr>
          <w:rFonts w:ascii="David" w:hAnsi="David" w:cs="David" w:hint="cs"/>
          <w:color w:val="000000" w:themeColor="text1"/>
        </w:rPr>
        <w:t>the best</w:t>
      </w:r>
      <w:r w:rsidR="00F76E70" w:rsidRPr="001F6AB8">
        <w:rPr>
          <w:rFonts w:ascii="David" w:hAnsi="David" w:cs="David" w:hint="cs"/>
          <w:color w:val="000000" w:themeColor="text1"/>
        </w:rPr>
        <w:t xml:space="preserve"> </w:t>
      </w:r>
      <w:r w:rsidR="001F47C3" w:rsidRPr="001F6AB8">
        <w:rPr>
          <w:rFonts w:ascii="David" w:hAnsi="David" w:cs="David" w:hint="cs"/>
          <w:color w:val="000000" w:themeColor="text1"/>
        </w:rPr>
        <w:t xml:space="preserve">ability of those sensors </w:t>
      </w:r>
      <w:r w:rsidR="008D7D4C" w:rsidRPr="001F6AB8">
        <w:rPr>
          <w:rFonts w:ascii="David" w:hAnsi="David" w:cs="David" w:hint="cs"/>
          <w:color w:val="000000" w:themeColor="text1"/>
        </w:rPr>
        <w:t>to separate</w:t>
      </w:r>
      <w:r w:rsidR="000C358F" w:rsidRPr="001F6AB8">
        <w:rPr>
          <w:rFonts w:ascii="David" w:hAnsi="David" w:cs="David" w:hint="cs"/>
          <w:color w:val="000000" w:themeColor="text1"/>
        </w:rPr>
        <w:t xml:space="preserve"> </w:t>
      </w:r>
      <w:r w:rsidR="00B33A20" w:rsidRPr="001F6AB8">
        <w:rPr>
          <w:rFonts w:ascii="David" w:hAnsi="David" w:cs="David" w:hint="cs"/>
          <w:color w:val="000000"/>
        </w:rPr>
        <w:t>the different</w:t>
      </w:r>
      <w:r w:rsidR="003B33E7" w:rsidRPr="001F6AB8">
        <w:rPr>
          <w:rFonts w:ascii="David" w:hAnsi="David" w:cs="David" w:hint="cs"/>
          <w:color w:val="000000"/>
        </w:rPr>
        <w:t xml:space="preserve"> sources</w:t>
      </w:r>
      <w:r w:rsidR="000C358F" w:rsidRPr="001F6AB8">
        <w:rPr>
          <w:rFonts w:ascii="David" w:hAnsi="David" w:cs="David" w:hint="cs"/>
          <w:color w:val="000000"/>
        </w:rPr>
        <w:t>.</w:t>
      </w:r>
      <w:r w:rsidR="00A03AB0" w:rsidRPr="001F6AB8">
        <w:rPr>
          <w:rFonts w:ascii="David" w:hAnsi="David" w:cs="David" w:hint="cs"/>
          <w:color w:val="000000"/>
        </w:rPr>
        <w:t xml:space="preserve"> </w:t>
      </w:r>
      <w:r w:rsidR="0036719E" w:rsidRPr="001F6AB8">
        <w:rPr>
          <w:rFonts w:ascii="David" w:hAnsi="David" w:cs="David" w:hint="cs"/>
        </w:rPr>
        <w:t xml:space="preserve">The first objective is then to find the minimal number of sensors deployed: </w:t>
      </w:r>
    </w:p>
    <w:p w14:paraId="63B23174" w14:textId="77777777" w:rsidR="00AD3B01" w:rsidRPr="001F6AB8" w:rsidRDefault="00AD3B01" w:rsidP="0036719E">
      <w:pPr>
        <w:spacing w:line="360" w:lineRule="auto"/>
        <w:jc w:val="both"/>
        <w:rPr>
          <w:rFonts w:ascii="David" w:hAnsi="David" w:cs="David" w:hint="cs"/>
        </w:rPr>
      </w:pPr>
    </w:p>
    <w:p w14:paraId="3E05757D" w14:textId="7AF011ED" w:rsidR="0036719E" w:rsidRPr="00CB58B8" w:rsidRDefault="0036719E" w:rsidP="0036719E">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F6AB8" w:rsidRDefault="00AD3B01" w:rsidP="00CA1863">
      <w:pPr>
        <w:spacing w:line="360" w:lineRule="auto"/>
        <w:jc w:val="both"/>
        <w:rPr>
          <w:rFonts w:ascii="David" w:hAnsi="David" w:cs="David" w:hint="cs"/>
        </w:rPr>
      </w:pPr>
    </w:p>
    <w:p w14:paraId="209B4284" w14:textId="09FF81A8" w:rsidR="00CA1863" w:rsidRPr="001F6AB8" w:rsidRDefault="001B5B9A" w:rsidP="00CA1863">
      <w:pPr>
        <w:spacing w:line="360" w:lineRule="auto"/>
        <w:jc w:val="both"/>
        <w:rPr>
          <w:rFonts w:ascii="David" w:hAnsi="David" w:cs="David" w:hint="cs"/>
        </w:rPr>
      </w:pPr>
      <w:r w:rsidRPr="001F6AB8">
        <w:rPr>
          <w:rFonts w:ascii="David" w:hAnsi="David" w:cs="David" w:hint="cs"/>
        </w:rPr>
        <w:t xml:space="preserve">It is possible to phrase several different objective functions that maximizes </w:t>
      </w:r>
      <w:r w:rsidR="00ED575E" w:rsidRPr="001F6AB8">
        <w:rPr>
          <w:rFonts w:ascii="David" w:hAnsi="David" w:cs="David" w:hint="cs"/>
        </w:rPr>
        <w:t xml:space="preserve">the PED value. </w:t>
      </w:r>
      <w:r w:rsidR="00C25117" w:rsidRPr="001F6AB8">
        <w:rPr>
          <w:rFonts w:ascii="David" w:hAnsi="David" w:cs="David" w:hint="cs"/>
        </w:rPr>
        <w:t xml:space="preserve">Our algorithm seeks to find the optimal set of sensors </w:t>
      </w:r>
      <m:oMath>
        <m:r>
          <m:rPr>
            <m:sty m:val="p"/>
          </m:rPr>
          <w:rPr>
            <w:rFonts w:ascii="Cambria Math" w:hAnsi="Cambria Math" w:cs="David" w:hint="cs"/>
          </w:rPr>
          <m:t>{R}</m:t>
        </m:r>
      </m:oMath>
      <w:r w:rsidR="00C25117" w:rsidRPr="001F6AB8">
        <w:rPr>
          <w:rFonts w:ascii="David" w:hAnsi="David" w:cs="David" w:hint="cs"/>
        </w:rPr>
        <w:t xml:space="preserve">, so </w:t>
      </w:r>
      <w:r w:rsidR="0002734F" w:rsidRPr="001F6AB8">
        <w:rPr>
          <w:rFonts w:ascii="David" w:hAnsi="David" w:cs="David" w:hint="cs"/>
        </w:rPr>
        <w:t xml:space="preserve">that </w:t>
      </w:r>
      <w:r w:rsidR="00C25117" w:rsidRPr="001F6AB8">
        <w:rPr>
          <w:rFonts w:ascii="David" w:hAnsi="David"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F6AB8">
        <w:rPr>
          <w:rFonts w:ascii="David" w:hAnsi="David" w:cs="David" w:hint="cs"/>
          <w:color w:val="000000" w:themeColor="text1"/>
        </w:rPr>
        <w:t xml:space="preserve"> is maximized</w:t>
      </w:r>
      <w:r w:rsidR="008320FF" w:rsidRPr="001F6AB8">
        <w:rPr>
          <w:rFonts w:ascii="David" w:hAnsi="David" w:cs="David" w:hint="cs"/>
          <w:color w:val="000000" w:themeColor="text1"/>
        </w:rPr>
        <w:t xml:space="preserve">, considering all possible combinations of </w:t>
      </w:r>
      <w:r w:rsidR="00D36658" w:rsidRPr="001F6AB8">
        <w:rPr>
          <w:rFonts w:ascii="David" w:hAnsi="David" w:cs="David" w:hint="cs"/>
          <w:color w:val="000000" w:themeColor="text1"/>
        </w:rPr>
        <w:t xml:space="preserve">two sets of number of active sources with different sizes {S}' and {S}". </w:t>
      </w:r>
      <w:r w:rsidR="00C25117" w:rsidRPr="001F6AB8">
        <w:rPr>
          <w:rFonts w:ascii="David" w:hAnsi="David" w:cs="David" w:hint="cs"/>
          <w:color w:val="000000" w:themeColor="text1"/>
        </w:rPr>
        <w:t xml:space="preserve">For example, in the case of 5 sources, 31 </w:t>
      </w:r>
      <w:r w:rsidR="002E789D" w:rsidRPr="001F6AB8">
        <w:rPr>
          <w:rFonts w:ascii="David" w:hAnsi="David" w:cs="David" w:hint="cs"/>
          <w:color w:val="000000" w:themeColor="text1"/>
        </w:rPr>
        <w:t xml:space="preserve">options </w:t>
      </w:r>
      <w:r w:rsidR="00053F95" w:rsidRPr="001F6AB8">
        <w:rPr>
          <w:rFonts w:ascii="David" w:hAnsi="David" w:cs="David" w:hint="cs"/>
          <w:color w:val="000000" w:themeColor="text1"/>
        </w:rPr>
        <w:t xml:space="preserve">of </w:t>
      </w:r>
      <w:r w:rsidR="00DF4E81" w:rsidRPr="001F6AB8">
        <w:rPr>
          <w:rFonts w:ascii="David" w:hAnsi="David" w:cs="David" w:hint="cs"/>
          <w:color w:val="000000" w:themeColor="text1"/>
        </w:rPr>
        <w:t>1-5 active sources exist</w:t>
      </w:r>
      <w:r w:rsidR="004003F5" w:rsidRPr="001F6AB8">
        <w:rPr>
          <w:rFonts w:ascii="David" w:hAnsi="David" w:cs="David" w:hint="cs"/>
          <w:color w:val="000000" w:themeColor="text1"/>
        </w:rPr>
        <w:t xml:space="preserve">, creating a total of 355 combinations </w:t>
      </w:r>
      <w:r w:rsidR="0009441C">
        <w:rPr>
          <w:rFonts w:ascii="David" w:hAnsi="David" w:cs="David"/>
          <w:color w:val="000000" w:themeColor="text1"/>
        </w:rPr>
        <w:t xml:space="preserve">(i.e., 355 PED values) </w:t>
      </w:r>
      <w:r w:rsidR="004003F5" w:rsidRPr="001F6AB8">
        <w:rPr>
          <w:rFonts w:ascii="David" w:hAnsi="David" w:cs="David" w:hint="cs"/>
          <w:color w:val="000000" w:themeColor="text1"/>
        </w:rPr>
        <w:t xml:space="preserve">of two </w:t>
      </w:r>
      <w:r w:rsidR="00C25117" w:rsidRPr="001F6AB8">
        <w:rPr>
          <w:rFonts w:ascii="David" w:hAnsi="David" w:cs="David" w:hint="cs"/>
          <w:color w:val="000000" w:themeColor="text1"/>
        </w:rPr>
        <w:t>sets of number of active sources with different sizes {S}' and {S}"</w:t>
      </w:r>
      <w:r w:rsidR="00504FDB" w:rsidRPr="001F6AB8">
        <w:rPr>
          <w:rFonts w:ascii="David" w:hAnsi="David" w:cs="David" w:hint="cs"/>
          <w:color w:val="000000" w:themeColor="text1"/>
        </w:rPr>
        <w:t>.</w:t>
      </w:r>
      <w:r w:rsidR="006E041B" w:rsidRPr="001F6AB8">
        <w:rPr>
          <w:rFonts w:ascii="David" w:hAnsi="David" w:cs="David" w:hint="cs"/>
          <w:color w:val="000000" w:themeColor="text1"/>
        </w:rPr>
        <w:t xml:space="preserve"> </w:t>
      </w:r>
      <w:r w:rsidR="006611BF" w:rsidRPr="001F6AB8">
        <w:rPr>
          <w:rFonts w:ascii="David" w:hAnsi="David" w:cs="David" w:hint="cs"/>
        </w:rPr>
        <w:t>The</w:t>
      </w:r>
      <w:r w:rsidR="006E041B" w:rsidRPr="001F6AB8">
        <w:rPr>
          <w:rFonts w:ascii="David" w:hAnsi="David" w:cs="David" w:hint="cs"/>
        </w:rPr>
        <w:t xml:space="preserve"> </w:t>
      </w:r>
      <w:r w:rsidR="006611BF" w:rsidRPr="001F6AB8">
        <w:rPr>
          <w:rFonts w:ascii="David" w:hAnsi="David" w:cs="David" w:hint="cs"/>
        </w:rPr>
        <w:t xml:space="preserve">second objective </w:t>
      </w:r>
      <w:r w:rsidR="00B54BB0" w:rsidRPr="001F6AB8">
        <w:rPr>
          <w:rFonts w:ascii="David" w:hAnsi="David" w:cs="David" w:hint="cs"/>
        </w:rPr>
        <w:t xml:space="preserve">we define </w:t>
      </w:r>
      <w:r w:rsidR="005300D5" w:rsidRPr="001F6AB8">
        <w:rPr>
          <w:rFonts w:ascii="David" w:hAnsi="David" w:cs="David" w:hint="cs"/>
        </w:rPr>
        <w:t xml:space="preserve">is </w:t>
      </w:r>
      <w:r w:rsidR="00DB6351" w:rsidRPr="001F6AB8">
        <w:rPr>
          <w:rFonts w:ascii="David" w:hAnsi="David" w:cs="David" w:hint="cs"/>
        </w:rPr>
        <w:t>then phrased as:</w:t>
      </w:r>
    </w:p>
    <w:p w14:paraId="75FD553D" w14:textId="77777777" w:rsidR="001A42A5" w:rsidRPr="001F6AB8" w:rsidRDefault="001A42A5" w:rsidP="00CA1863">
      <w:pPr>
        <w:spacing w:line="360" w:lineRule="auto"/>
        <w:jc w:val="both"/>
        <w:rPr>
          <w:rFonts w:ascii="David" w:hAnsi="David" w:cs="David" w:hint="cs"/>
        </w:rPr>
      </w:pPr>
    </w:p>
    <w:p w14:paraId="62C3BF85" w14:textId="3744055D" w:rsidR="00EA5BC7" w:rsidRPr="00CB58B8" w:rsidRDefault="00CA1863" w:rsidP="0037345A">
      <w:pPr>
        <w:spacing w:line="360" w:lineRule="auto"/>
        <w:jc w:val="both"/>
        <w:rPr>
          <w:rFonts w:ascii="David" w:hAnsi="David"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F6AB8" w:rsidRDefault="007E721A" w:rsidP="00841519">
      <w:pPr>
        <w:spacing w:line="360" w:lineRule="auto"/>
        <w:jc w:val="both"/>
        <w:rPr>
          <w:rFonts w:ascii="David" w:hAnsi="David" w:cs="David" w:hint="cs"/>
        </w:rPr>
      </w:pPr>
    </w:p>
    <w:p w14:paraId="1E993995" w14:textId="59B425CF" w:rsidR="009F2639" w:rsidRPr="00ED534E" w:rsidRDefault="009207B6" w:rsidP="006C77D6">
      <w:pPr>
        <w:spacing w:line="360" w:lineRule="auto"/>
        <w:jc w:val="both"/>
        <w:rPr>
          <w:rFonts w:ascii="David" w:hAnsi="David" w:cs="David"/>
        </w:rPr>
      </w:pPr>
      <w:r w:rsidRPr="001F6AB8">
        <w:rPr>
          <w:rFonts w:ascii="David" w:hAnsi="David" w:cs="David" w:hint="cs"/>
        </w:rPr>
        <w:t>The</w:t>
      </w:r>
      <w:r w:rsidR="006233BB" w:rsidRPr="001F6AB8">
        <w:rPr>
          <w:rFonts w:ascii="David" w:hAnsi="David" w:cs="David" w:hint="cs"/>
        </w:rPr>
        <w:t xml:space="preserve"> network of sensors </w:t>
      </w:r>
      <w:r w:rsidRPr="001F6AB8">
        <w:rPr>
          <w:rFonts w:ascii="David" w:hAnsi="David" w:cs="David" w:hint="cs"/>
        </w:rPr>
        <w:t xml:space="preserve">deployed should </w:t>
      </w:r>
      <w:r w:rsidR="00E069F5">
        <w:rPr>
          <w:rFonts w:ascii="David" w:hAnsi="David" w:cs="David"/>
        </w:rPr>
        <w:t>consider</w:t>
      </w:r>
      <w:r w:rsidR="00BE2178" w:rsidRPr="001F6AB8">
        <w:rPr>
          <w:rFonts w:ascii="David" w:hAnsi="David" w:cs="David" w:hint="cs"/>
        </w:rPr>
        <w:t xml:space="preserve"> the </w:t>
      </w:r>
      <w:r w:rsidR="00841519" w:rsidRPr="001F6AB8">
        <w:rPr>
          <w:rFonts w:ascii="David" w:hAnsi="David" w:cs="David" w:hint="cs"/>
        </w:rPr>
        <w:t xml:space="preserve">varying </w:t>
      </w:r>
      <w:r w:rsidR="007E721A" w:rsidRPr="001F6AB8">
        <w:rPr>
          <w:rFonts w:ascii="David" w:hAnsi="David" w:cs="David" w:hint="cs"/>
        </w:rPr>
        <w:t>meteorological conditions during the year</w:t>
      </w:r>
      <w:r w:rsidR="004752FE" w:rsidRPr="001F6AB8">
        <w:rPr>
          <w:rFonts w:ascii="David" w:hAnsi="David" w:cs="David" w:hint="cs"/>
        </w:rPr>
        <w:t xml:space="preserve">. </w:t>
      </w:r>
      <w:r w:rsidR="007C6F20" w:rsidRPr="001F6AB8">
        <w:rPr>
          <w:rFonts w:ascii="David" w:hAnsi="David" w:cs="David" w:hint="cs"/>
        </w:rPr>
        <w:t xml:space="preserve">Hence, </w:t>
      </w:r>
      <w:r w:rsidR="007E721A" w:rsidRPr="001F6AB8">
        <w:rPr>
          <w:rFonts w:ascii="David" w:hAnsi="David" w:cs="David" w:hint="cs"/>
        </w:rPr>
        <w:t xml:space="preserve">our objective takes into account the </w:t>
      </w:r>
      <w:r w:rsidR="008A73AB" w:rsidRPr="001F6AB8">
        <w:rPr>
          <w:rFonts w:ascii="David" w:hAnsi="David" w:cs="David" w:hint="cs"/>
        </w:rPr>
        <w:t xml:space="preserve">discrete </w:t>
      </w:r>
      <w:r w:rsidR="00CE4A47" w:rsidRPr="001F6AB8">
        <w:rPr>
          <w:rFonts w:ascii="David" w:hAnsi="David" w:cs="David" w:hint="cs"/>
        </w:rPr>
        <w:t xml:space="preserve">frequencies of </w:t>
      </w:r>
      <w:r w:rsidR="009F2639" w:rsidRPr="001F6AB8">
        <w:rPr>
          <w:rFonts w:ascii="David" w:hAnsi="David" w:cs="David" w:hint="cs"/>
        </w:rPr>
        <w:t xml:space="preserve">each </w:t>
      </w:r>
      <w:r w:rsidR="00210AA0" w:rsidRPr="001F6AB8">
        <w:rPr>
          <w:rFonts w:ascii="David" w:hAnsi="David" w:cs="David" w:hint="cs"/>
        </w:rPr>
        <w:t xml:space="preserve">possible </w:t>
      </w:r>
      <w:r w:rsidR="009F2639" w:rsidRPr="001F6AB8">
        <w:rPr>
          <w:rFonts w:ascii="David" w:hAnsi="David" w:cs="David" w:hint="cs"/>
        </w:rPr>
        <w:t>meteorological combination</w:t>
      </w:r>
      <w:r w:rsidR="00446F14" w:rsidRPr="001F6AB8">
        <w:rPr>
          <w:rFonts w:ascii="David" w:hAnsi="David" w:cs="David" w:hint="cs"/>
        </w:rPr>
        <w:t xml:space="preserve"> </w:t>
      </w:r>
      <w:r w:rsidR="00210AA0" w:rsidRPr="001F6AB8">
        <w:rPr>
          <w:rFonts w:ascii="David" w:hAnsi="David" w:cs="David" w:hint="cs"/>
        </w:rPr>
        <w:t xml:space="preserve">of wind speed, </w:t>
      </w:r>
      <w:r w:rsidR="00D96013">
        <w:rPr>
          <w:rFonts w:ascii="David" w:hAnsi="David" w:cs="David"/>
        </w:rPr>
        <w:t xml:space="preserve">wind </w:t>
      </w:r>
      <w:r w:rsidR="00210AA0" w:rsidRPr="001F6AB8">
        <w:rPr>
          <w:rFonts w:ascii="David" w:hAnsi="David" w:cs="David" w:hint="cs"/>
        </w:rPr>
        <w:t xml:space="preserve">direction and </w:t>
      </w:r>
      <w:proofErr w:type="spellStart"/>
      <w:r w:rsidR="008A73AB" w:rsidRPr="001F6AB8">
        <w:rPr>
          <w:rFonts w:ascii="David" w:hAnsi="David" w:cs="David" w:hint="cs"/>
        </w:rPr>
        <w:t>Pasquill</w:t>
      </w:r>
      <w:proofErr w:type="spellEnd"/>
      <w:r w:rsidR="008A73AB" w:rsidRPr="001F6AB8">
        <w:rPr>
          <w:rFonts w:ascii="David" w:hAnsi="David" w:cs="David" w:hint="cs"/>
        </w:rPr>
        <w:t xml:space="preserve">–Gifford </w:t>
      </w:r>
      <w:r w:rsidR="00510A4A" w:rsidRPr="001F6AB8">
        <w:rPr>
          <w:rFonts w:ascii="David" w:hAnsi="David" w:cs="David" w:hint="cs"/>
        </w:rPr>
        <w:t>atmospheric stability class</w:t>
      </w:r>
      <w:r w:rsidR="00807F09" w:rsidRPr="001F6AB8">
        <w:rPr>
          <w:rFonts w:ascii="David" w:hAnsi="David" w:cs="David" w:hint="cs"/>
        </w:rPr>
        <w:t xml:space="preserve">. </w:t>
      </w:r>
      <w:r w:rsidR="0061392E" w:rsidRPr="001F6AB8">
        <w:rPr>
          <w:rFonts w:ascii="David" w:hAnsi="David" w:cs="David" w:hint="cs"/>
        </w:rPr>
        <w:t>Hourly mean w</w:t>
      </w:r>
      <w:r w:rsidR="003822DE" w:rsidRPr="001F6AB8">
        <w:rPr>
          <w:rFonts w:ascii="David" w:hAnsi="David" w:cs="David" w:hint="cs"/>
        </w:rPr>
        <w:t xml:space="preserve">ind </w:t>
      </w:r>
      <w:r w:rsidR="0061392E" w:rsidRPr="001F6AB8">
        <w:rPr>
          <w:rFonts w:ascii="David" w:hAnsi="David" w:cs="David" w:hint="cs"/>
        </w:rPr>
        <w:t xml:space="preserve">directions were binned into </w:t>
      </w:r>
      <w:r w:rsidR="00051FDC">
        <w:rPr>
          <w:rFonts w:ascii="David" w:hAnsi="David" w:cs="David"/>
        </w:rPr>
        <w:t>16</w:t>
      </w:r>
      <w:r w:rsidR="0061392E" w:rsidRPr="001F6AB8">
        <w:rPr>
          <w:rFonts w:ascii="David" w:hAnsi="David" w:cs="David" w:hint="cs"/>
        </w:rPr>
        <w:t xml:space="preserve"> categories (</w:t>
      </w:r>
      <w:r w:rsidR="000F4DDD">
        <w:rPr>
          <w:rFonts w:ascii="David" w:hAnsi="David" w:cs="David"/>
        </w:rPr>
        <w:t>22.5</w:t>
      </w:r>
      <w:r w:rsidR="00250002" w:rsidRPr="001F6AB8">
        <w:rPr>
          <w:rFonts w:ascii="David" w:hAnsi="David" w:cs="David" w:hint="cs"/>
          <w:vertAlign w:val="superscript"/>
        </w:rPr>
        <w:t>o</w:t>
      </w:r>
      <w:r w:rsidR="00485B3D" w:rsidRPr="001F6AB8">
        <w:rPr>
          <w:rFonts w:ascii="David" w:hAnsi="David" w:cs="David" w:hint="cs"/>
        </w:rPr>
        <w:t xml:space="preserve"> </w:t>
      </w:r>
      <w:r w:rsidR="0061392E" w:rsidRPr="001F6AB8">
        <w:rPr>
          <w:rFonts w:ascii="David" w:hAnsi="David" w:cs="David" w:hint="cs"/>
        </w:rPr>
        <w:t xml:space="preserve">each) and hourly mean wind speeds into </w:t>
      </w:r>
      <w:r w:rsidR="00485B3D" w:rsidRPr="001F6AB8">
        <w:rPr>
          <w:rFonts w:ascii="David" w:hAnsi="David" w:cs="David" w:hint="cs"/>
        </w:rPr>
        <w:t>7 categories (</w:t>
      </w:r>
      <w:r w:rsidR="001F6AB8" w:rsidRPr="001F6AB8">
        <w:rPr>
          <w:rFonts w:ascii="David" w:hAnsi="David" w:cs="David" w:hint="cs"/>
        </w:rPr>
        <w:t xml:space="preserve">&lt;1, 1-2, 2-4, 4-6, </w:t>
      </w:r>
      <w:r w:rsidR="001F6AB8">
        <w:rPr>
          <w:rFonts w:ascii="David" w:hAnsi="David" w:cs="David"/>
        </w:rPr>
        <w:t>6-8, 8-10, &gt;10 m/s)</w:t>
      </w:r>
      <w:r w:rsidR="00E04C23">
        <w:rPr>
          <w:rFonts w:ascii="David" w:hAnsi="David" w:cs="David"/>
        </w:rPr>
        <w:t xml:space="preserve">. </w:t>
      </w:r>
      <w:r w:rsidR="00ED534E">
        <w:rPr>
          <w:rFonts w:ascii="David" w:hAnsi="David" w:cs="David"/>
        </w:rPr>
        <w:t>W</w:t>
      </w:r>
      <w:r w:rsidR="000E566F" w:rsidRPr="00ED534E">
        <w:rPr>
          <w:rFonts w:ascii="David" w:hAnsi="David" w:cs="David" w:hint="cs"/>
        </w:rPr>
        <w:t xml:space="preserve">ith </w:t>
      </w:r>
      <w:r w:rsidR="007141A8">
        <w:rPr>
          <w:rFonts w:ascii="David" w:hAnsi="David" w:cs="David"/>
        </w:rPr>
        <w:t>six</w:t>
      </w:r>
      <w:r w:rsidR="000E566F" w:rsidRPr="00ED534E">
        <w:rPr>
          <w:rFonts w:ascii="David" w:hAnsi="David" w:cs="David" w:hint="cs"/>
        </w:rPr>
        <w:t xml:space="preserve"> possible </w:t>
      </w:r>
      <w:proofErr w:type="spellStart"/>
      <w:r w:rsidR="000E566F" w:rsidRPr="00ED534E">
        <w:rPr>
          <w:rFonts w:ascii="David" w:hAnsi="David" w:cs="David" w:hint="cs"/>
        </w:rPr>
        <w:t>Pasquill</w:t>
      </w:r>
      <w:proofErr w:type="spellEnd"/>
      <w:r w:rsidR="000E566F" w:rsidRPr="00ED534E">
        <w:rPr>
          <w:rFonts w:ascii="David" w:hAnsi="David" w:cs="David" w:hint="cs"/>
        </w:rPr>
        <w:t xml:space="preserve">–Gifford classes for atmospheric stability </w:t>
      </w:r>
      <w:r w:rsidR="007141A8">
        <w:rPr>
          <w:rFonts w:ascii="David" w:hAnsi="David" w:cs="David"/>
        </w:rPr>
        <w:t>(A-F)</w:t>
      </w:r>
      <w:r w:rsidR="00051FDC">
        <w:rPr>
          <w:rFonts w:ascii="David" w:hAnsi="David" w:cs="David"/>
        </w:rPr>
        <w:t xml:space="preserve">, </w:t>
      </w:r>
      <w:r w:rsidR="00D61F36">
        <w:rPr>
          <w:rFonts w:ascii="David" w:hAnsi="David" w:cs="David"/>
        </w:rPr>
        <w:t>672</w:t>
      </w:r>
      <w:r w:rsidR="000E566F" w:rsidRPr="00ED534E">
        <w:rPr>
          <w:rFonts w:ascii="David" w:hAnsi="David" w:cs="David" w:hint="cs"/>
        </w:rPr>
        <w:t xml:space="preserve"> </w:t>
      </w:r>
      <w:r w:rsidR="007B36CD">
        <w:rPr>
          <w:rFonts w:ascii="David" w:hAnsi="David" w:cs="David"/>
        </w:rPr>
        <w:t xml:space="preserve">weather situations exist, out of them only </w:t>
      </w:r>
      <w:r w:rsidR="007B36CD" w:rsidRPr="00833185">
        <w:rPr>
          <w:rFonts w:ascii="David" w:hAnsi="David" w:cs="David"/>
          <w:color w:val="FF0000"/>
        </w:rPr>
        <w:t>X</w:t>
      </w:r>
      <w:r w:rsidR="007B36CD">
        <w:rPr>
          <w:rFonts w:ascii="David" w:hAnsi="David" w:cs="David"/>
        </w:rPr>
        <w:t xml:space="preserve"> are </w:t>
      </w:r>
      <w:r w:rsidR="000E566F" w:rsidRPr="00ED534E">
        <w:rPr>
          <w:rFonts w:ascii="David" w:hAnsi="David" w:cs="David" w:hint="cs"/>
        </w:rPr>
        <w:t>physically meaningful</w:t>
      </w:r>
      <w:r w:rsidR="007B36CD">
        <w:rPr>
          <w:rFonts w:ascii="David" w:hAnsi="David" w:cs="David"/>
        </w:rPr>
        <w:t xml:space="preserve"> (</w:t>
      </w:r>
      <w:r w:rsidR="00E47404">
        <w:rPr>
          <w:rFonts w:ascii="David" w:hAnsi="David" w:cs="David"/>
        </w:rPr>
        <w:t xml:space="preserve">i.e., </w:t>
      </w:r>
      <w:r w:rsidR="00DB41B4">
        <w:rPr>
          <w:rFonts w:ascii="David" w:hAnsi="David" w:cs="David"/>
        </w:rPr>
        <w:t>were extracted from the data archive used</w:t>
      </w:r>
      <w:r w:rsidR="007B36CD">
        <w:rPr>
          <w:rFonts w:ascii="David" w:hAnsi="David" w:cs="David"/>
        </w:rPr>
        <w:t>)</w:t>
      </w:r>
      <w:r w:rsidR="000E566F" w:rsidRPr="00ED534E">
        <w:rPr>
          <w:rFonts w:ascii="David" w:hAnsi="David" w:cs="David" w:hint="cs"/>
        </w:rPr>
        <w:t xml:space="preserve">. </w:t>
      </w:r>
      <w:r w:rsidR="00FE277F">
        <w:rPr>
          <w:rFonts w:ascii="David" w:hAnsi="David" w:cs="David"/>
        </w:rPr>
        <w:t xml:space="preserve">In addition, </w:t>
      </w:r>
      <w:r w:rsidR="00DF0583">
        <w:rPr>
          <w:rFonts w:ascii="David" w:hAnsi="David" w:cs="David"/>
        </w:rPr>
        <w:t xml:space="preserve">all </w:t>
      </w:r>
      <w:r w:rsidR="006F025F">
        <w:rPr>
          <w:rFonts w:ascii="David" w:hAnsi="David" w:cs="David"/>
        </w:rPr>
        <w:t>possible situations were applied in the Gaussian plume</w:t>
      </w:r>
      <w:r w:rsidR="0005379C">
        <w:rPr>
          <w:rFonts w:ascii="David" w:hAnsi="David" w:cs="David"/>
        </w:rPr>
        <w:t xml:space="preserve"> model to </w:t>
      </w:r>
      <w:r w:rsidR="00501C0D">
        <w:rPr>
          <w:rFonts w:ascii="David" w:hAnsi="David" w:cs="David"/>
        </w:rPr>
        <w:t>obtain</w:t>
      </w:r>
      <w:r w:rsidR="0005379C">
        <w:rPr>
          <w:rFonts w:ascii="David" w:hAnsi="David" w:cs="David"/>
        </w:rPr>
        <w:t xml:space="preserve"> steady state solutions </w:t>
      </w:r>
      <w:r w:rsidR="00FE277F">
        <w:rPr>
          <w:rFonts w:ascii="David" w:hAnsi="David" w:cs="David"/>
        </w:rPr>
        <w:t xml:space="preserve">of a pollution </w:t>
      </w:r>
      <w:r w:rsidR="00203AF7">
        <w:rPr>
          <w:rFonts w:ascii="David" w:hAnsi="David" w:cs="David"/>
        </w:rPr>
        <w:t>concentration</w:t>
      </w:r>
      <w:r w:rsidR="00FE277F">
        <w:rPr>
          <w:rFonts w:ascii="David" w:hAnsi="David" w:cs="David"/>
        </w:rPr>
        <w:t xml:space="preserve"> map</w:t>
      </w:r>
      <w:r w:rsidR="009B1F65">
        <w:rPr>
          <w:rFonts w:ascii="David" w:hAnsi="David" w:cs="David"/>
        </w:rPr>
        <w:t xml:space="preserve">. </w:t>
      </w:r>
      <w:r w:rsidR="004A1BDA">
        <w:rPr>
          <w:rFonts w:ascii="David" w:hAnsi="David" w:cs="David"/>
        </w:rPr>
        <w:t>E</w:t>
      </w:r>
      <w:r w:rsidR="00D0176D">
        <w:rPr>
          <w:rFonts w:ascii="David" w:hAnsi="David" w:cs="David"/>
        </w:rPr>
        <w:t>ach concentration map was</w:t>
      </w:r>
      <w:r w:rsidR="004A1BDA">
        <w:rPr>
          <w:rFonts w:ascii="David" w:hAnsi="David" w:cs="David"/>
        </w:rPr>
        <w:t xml:space="preserve"> then</w:t>
      </w:r>
      <w:r w:rsidR="00D0176D">
        <w:rPr>
          <w:rFonts w:ascii="David" w:hAnsi="David" w:cs="David"/>
        </w:rPr>
        <w:t xml:space="preserve"> given a weight according</w:t>
      </w:r>
      <w:r w:rsidR="004A1BDA">
        <w:rPr>
          <w:rFonts w:ascii="David" w:hAnsi="David" w:cs="David"/>
        </w:rPr>
        <w:t xml:space="preserve"> to </w:t>
      </w:r>
      <w:r w:rsidR="005F0AE9">
        <w:rPr>
          <w:rFonts w:ascii="David" w:hAnsi="David" w:cs="David"/>
        </w:rPr>
        <w:t xml:space="preserve">the </w:t>
      </w:r>
      <w:r w:rsidR="004A1BDA">
        <w:rPr>
          <w:rFonts w:ascii="David" w:hAnsi="David" w:cs="David"/>
        </w:rPr>
        <w:t xml:space="preserve">frequency distribution derived. </w:t>
      </w:r>
    </w:p>
    <w:p w14:paraId="086BA44B" w14:textId="4199F23F" w:rsidR="00E845EC" w:rsidRPr="00733DE9" w:rsidRDefault="007E721A" w:rsidP="006C77D6">
      <w:pPr>
        <w:spacing w:line="360" w:lineRule="auto"/>
        <w:ind w:firstLine="720"/>
        <w:jc w:val="both"/>
        <w:rPr>
          <w:rFonts w:ascii="David" w:hAnsi="David" w:cs="David"/>
          <w:color w:val="FF0000"/>
        </w:rPr>
      </w:pPr>
      <w:r w:rsidRPr="00733DE9">
        <w:rPr>
          <w:rFonts w:ascii="David" w:hAnsi="David" w:cs="David" w:hint="cs"/>
          <w:color w:val="FF0000"/>
        </w:rPr>
        <w:t xml:space="preserve">Furthermore, </w:t>
      </w:r>
      <w:r w:rsidR="00E845EC" w:rsidRPr="00733DE9">
        <w:rPr>
          <w:rFonts w:ascii="David" w:hAnsi="David" w:cs="David" w:hint="cs"/>
          <w:color w:val="FF0000"/>
        </w:rPr>
        <w:t>objective</w:t>
      </w:r>
      <w:r w:rsidR="00E522EC" w:rsidRPr="00733DE9">
        <w:rPr>
          <w:rFonts w:ascii="David" w:hAnsi="David" w:cs="David" w:hint="cs"/>
          <w:color w:val="FF0000"/>
        </w:rPr>
        <w:t xml:space="preserve"> 2</w:t>
      </w:r>
      <w:r w:rsidR="00E845EC" w:rsidRPr="00733DE9">
        <w:rPr>
          <w:rFonts w:ascii="David" w:hAnsi="David" w:cs="David" w:hint="cs"/>
          <w:color w:val="FF0000"/>
        </w:rPr>
        <w:t xml:space="preserve"> can be </w:t>
      </w:r>
      <w:r w:rsidR="001C4E0A" w:rsidRPr="00733DE9">
        <w:rPr>
          <w:rFonts w:ascii="David" w:hAnsi="David" w:cs="David" w:hint="cs"/>
          <w:color w:val="FF0000"/>
        </w:rPr>
        <w:t>separated to two different objectives, one which considers PED values obtained during night hours and one which considers PED values o</w:t>
      </w:r>
      <w:r w:rsidR="002E2E01" w:rsidRPr="00733DE9">
        <w:rPr>
          <w:rFonts w:ascii="David" w:hAnsi="David" w:cs="David" w:hint="cs"/>
          <w:color w:val="FF0000"/>
        </w:rPr>
        <w:t>btained during the day</w:t>
      </w:r>
      <w:r w:rsidR="004A73BA" w:rsidRPr="00733DE9">
        <w:rPr>
          <w:rFonts w:ascii="David" w:hAnsi="David" w:cs="David" w:hint="cs"/>
          <w:color w:val="FF0000"/>
        </w:rPr>
        <w:t xml:space="preserve">: </w:t>
      </w:r>
    </w:p>
    <w:p w14:paraId="49EF3A58" w14:textId="799E2B8A" w:rsidR="006C77D6" w:rsidRPr="00733DE9" w:rsidRDefault="006C77D6" w:rsidP="006C77D6">
      <w:pPr>
        <w:spacing w:line="360" w:lineRule="auto"/>
        <w:ind w:firstLine="720"/>
        <w:jc w:val="both"/>
        <w:rPr>
          <w:rFonts w:ascii="David" w:hAnsi="David" w:cs="David"/>
          <w:color w:val="FF0000"/>
        </w:rPr>
      </w:pPr>
    </w:p>
    <w:p w14:paraId="43F94AB6" w14:textId="6931320F" w:rsidR="006C77D6" w:rsidRPr="00733DE9" w:rsidRDefault="006C77D6" w:rsidP="006C77D6">
      <w:pPr>
        <w:spacing w:line="360" w:lineRule="auto"/>
        <w:jc w:val="both"/>
        <w:rPr>
          <w:rFonts w:ascii="David" w:hAnsi="David" w:cs="David" w:hint="cs"/>
          <w:color w:val="FF0000"/>
        </w:rPr>
      </w:pPr>
      <w:r w:rsidRPr="00733DE9">
        <w:rPr>
          <w:rFonts w:ascii="David" w:hAnsi="David" w:cs="David"/>
          <w:color w:val="FF0000"/>
        </w:rPr>
        <w:t xml:space="preserve">This required creating a separated frequency distribution </w:t>
      </w:r>
      <w:r w:rsidR="00FA4636" w:rsidRPr="00733DE9">
        <w:rPr>
          <w:rFonts w:ascii="David" w:hAnsi="David" w:cs="David"/>
          <w:color w:val="FF0000"/>
        </w:rPr>
        <w:t xml:space="preserve">of weather states for day and for night, in the same way described above. </w:t>
      </w:r>
    </w:p>
    <w:p w14:paraId="60FB789F" w14:textId="2A4F49E0" w:rsidR="0067792C" w:rsidRPr="001F6AB8" w:rsidRDefault="0067792C" w:rsidP="00861254">
      <w:pPr>
        <w:spacing w:line="360" w:lineRule="auto"/>
        <w:ind w:right="-2"/>
        <w:jc w:val="both"/>
        <w:rPr>
          <w:rFonts w:ascii="David" w:hAnsi="David" w:cs="David" w:hint="cs"/>
        </w:rPr>
      </w:pPr>
    </w:p>
    <w:p w14:paraId="51C52AB1" w14:textId="77777777" w:rsidR="009C5445" w:rsidRDefault="009C5445" w:rsidP="00861254">
      <w:pPr>
        <w:spacing w:line="360" w:lineRule="auto"/>
        <w:ind w:right="-2"/>
        <w:jc w:val="both"/>
        <w:rPr>
          <w:rFonts w:ascii="David" w:hAnsi="David" w:cs="David"/>
          <w:b/>
          <w:bCs/>
        </w:rPr>
      </w:pPr>
    </w:p>
    <w:p w14:paraId="6BB20243" w14:textId="77777777" w:rsidR="009C5445" w:rsidRDefault="009C5445" w:rsidP="00861254">
      <w:pPr>
        <w:spacing w:line="360" w:lineRule="auto"/>
        <w:ind w:right="-2"/>
        <w:jc w:val="both"/>
        <w:rPr>
          <w:rFonts w:ascii="David" w:hAnsi="David" w:cs="David"/>
          <w:b/>
          <w:bCs/>
        </w:rPr>
      </w:pPr>
    </w:p>
    <w:p w14:paraId="3ED1CF3F" w14:textId="1403AA89" w:rsidR="0067792C" w:rsidRPr="001F6AB8" w:rsidRDefault="0067792C" w:rsidP="00861254">
      <w:pPr>
        <w:spacing w:line="360" w:lineRule="auto"/>
        <w:ind w:right="-2"/>
        <w:jc w:val="both"/>
        <w:rPr>
          <w:rFonts w:ascii="David" w:hAnsi="David" w:cs="David" w:hint="cs"/>
          <w:b/>
          <w:bCs/>
        </w:rPr>
      </w:pPr>
      <w:r w:rsidRPr="001F6AB8">
        <w:rPr>
          <w:rFonts w:ascii="David" w:hAnsi="David" w:cs="David" w:hint="cs"/>
          <w:b/>
          <w:bCs/>
        </w:rPr>
        <w:t>Technical description</w:t>
      </w:r>
      <w:r w:rsidR="00B7088F">
        <w:rPr>
          <w:rFonts w:ascii="David" w:hAnsi="David" w:cs="David"/>
          <w:b/>
          <w:bCs/>
        </w:rPr>
        <w:t xml:space="preserve"> of the optimization</w:t>
      </w:r>
    </w:p>
    <w:p w14:paraId="0B281DDE" w14:textId="77777777" w:rsidR="000E49AE" w:rsidRDefault="000E49AE" w:rsidP="001A359C">
      <w:pPr>
        <w:spacing w:line="360" w:lineRule="auto"/>
        <w:ind w:right="-2"/>
        <w:jc w:val="both"/>
        <w:rPr>
          <w:rFonts w:ascii="David" w:hAnsi="David" w:cs="David"/>
          <w:color w:val="000000" w:themeColor="text1"/>
        </w:rPr>
      </w:pPr>
    </w:p>
    <w:p w14:paraId="75AFBDB9" w14:textId="538865E1" w:rsidR="000E49AE" w:rsidRDefault="009E7B21" w:rsidP="007F6778">
      <w:pPr>
        <w:spacing w:line="360" w:lineRule="auto"/>
        <w:ind w:right="-2"/>
        <w:jc w:val="both"/>
        <w:rPr>
          <w:rFonts w:ascii="David" w:hAnsi="David" w:cs="David"/>
        </w:rPr>
      </w:pPr>
      <w:r w:rsidRPr="00AB2BBF">
        <w:rPr>
          <w:rFonts w:ascii="David" w:hAnsi="David" w:cs="David" w:hint="cs"/>
          <w:color w:val="000000" w:themeColor="text1"/>
        </w:rPr>
        <w:t xml:space="preserve">Once we have a weighted </w:t>
      </w:r>
      <w:r w:rsidR="00754334" w:rsidRPr="00AB2BBF">
        <w:rPr>
          <w:rFonts w:ascii="David" w:hAnsi="David" w:cs="David" w:hint="cs"/>
          <w:color w:val="000000" w:themeColor="text1"/>
        </w:rPr>
        <w:t>map of concentrations</w:t>
      </w:r>
      <w:r w:rsidR="003B668C">
        <w:rPr>
          <w:rFonts w:ascii="David" w:hAnsi="David" w:cs="David"/>
          <w:color w:val="000000" w:themeColor="text1"/>
        </w:rPr>
        <w:t xml:space="preserve"> computed in advance</w:t>
      </w:r>
      <w:r w:rsidR="00754334" w:rsidRPr="00AB2BBF">
        <w:rPr>
          <w:rFonts w:ascii="David" w:hAnsi="David" w:cs="David" w:hint="cs"/>
          <w:color w:val="000000" w:themeColor="text1"/>
        </w:rPr>
        <w:t>, the optimization process</w:t>
      </w:r>
      <w:r w:rsidR="0032143C">
        <w:rPr>
          <w:rFonts w:ascii="David" w:hAnsi="David" w:cs="David"/>
          <w:color w:val="000000" w:themeColor="text1"/>
        </w:rPr>
        <w:t xml:space="preserve"> starts.</w:t>
      </w:r>
      <w:r w:rsidR="00822414" w:rsidRPr="00AB2BBF">
        <w:rPr>
          <w:rFonts w:ascii="David" w:hAnsi="David" w:cs="David" w:hint="cs"/>
          <w:color w:val="000000" w:themeColor="text1"/>
        </w:rPr>
        <w:t xml:space="preserve"> </w:t>
      </w:r>
      <w:r w:rsidR="0032143C">
        <w:rPr>
          <w:rFonts w:ascii="David" w:hAnsi="David" w:cs="David"/>
          <w:color w:val="000000" w:themeColor="text1"/>
        </w:rPr>
        <w:t>T</w:t>
      </w:r>
      <w:r w:rsidR="00822414" w:rsidRPr="00AB2BBF">
        <w:rPr>
          <w:rFonts w:ascii="David" w:hAnsi="David" w:cs="David" w:hint="cs"/>
          <w:color w:val="000000" w:themeColor="text1"/>
        </w:rPr>
        <w:t>he Borg MOEA algorithm (</w:t>
      </w:r>
      <w:r w:rsidR="00822414" w:rsidRPr="00AB2BBF">
        <w:rPr>
          <w:rFonts w:ascii="David" w:hAnsi="David" w:cs="David" w:hint="cs"/>
          <w:color w:val="FF0000"/>
        </w:rPr>
        <w:t>see section X</w:t>
      </w:r>
      <w:r w:rsidR="00822414" w:rsidRPr="00AB2BBF">
        <w:rPr>
          <w:rFonts w:ascii="David" w:hAnsi="David" w:cs="David" w:hint="cs"/>
          <w:color w:val="000000" w:themeColor="text1"/>
        </w:rPr>
        <w:t>)</w:t>
      </w:r>
      <w:r w:rsidR="003B668C">
        <w:rPr>
          <w:rFonts w:ascii="David" w:hAnsi="David" w:cs="David"/>
          <w:color w:val="000000" w:themeColor="text1"/>
        </w:rPr>
        <w:t xml:space="preserve"> </w:t>
      </w:r>
      <w:r w:rsidR="0042012C" w:rsidRPr="00AB2BBF">
        <w:rPr>
          <w:rFonts w:ascii="David" w:hAnsi="David" w:cs="David" w:hint="cs"/>
          <w:color w:val="000000" w:themeColor="text1"/>
        </w:rPr>
        <w:t xml:space="preserve">searches for the optimal set of sensors </w:t>
      </w:r>
      <m:oMath>
        <m:r>
          <m:rPr>
            <m:sty m:val="p"/>
          </m:rPr>
          <w:rPr>
            <w:rFonts w:ascii="Cambria Math" w:hAnsi="Cambria Math" w:cs="David" w:hint="cs"/>
          </w:rPr>
          <m:t>{R}</m:t>
        </m:r>
      </m:oMath>
      <w:r w:rsidR="0042012C" w:rsidRPr="00AB2BBF">
        <w:rPr>
          <w:rFonts w:ascii="David" w:hAnsi="David" w:cs="David" w:hint="cs"/>
        </w:rPr>
        <w:t xml:space="preserve"> by start</w:t>
      </w:r>
      <w:proofErr w:type="spellStart"/>
      <w:r w:rsidR="0042012C" w:rsidRPr="00AB2BBF">
        <w:rPr>
          <w:rFonts w:ascii="David" w:hAnsi="David" w:cs="David" w:hint="cs"/>
        </w:rPr>
        <w:t>ing</w:t>
      </w:r>
      <w:proofErr w:type="spellEnd"/>
      <w:r w:rsidR="0042012C" w:rsidRPr="00AB2BBF">
        <w:rPr>
          <w:rFonts w:ascii="David" w:hAnsi="David" w:cs="David" w:hint="cs"/>
        </w:rPr>
        <w:t xml:space="preserve"> with an arbitrary guess. </w:t>
      </w:r>
      <w:r w:rsidR="00002E6F" w:rsidRPr="00AB2BBF">
        <w:rPr>
          <w:rFonts w:ascii="David" w:hAnsi="David" w:cs="David" w:hint="cs"/>
        </w:rPr>
        <w:t xml:space="preserve">Then the algorithm projects the set </w:t>
      </w:r>
      <m:oMath>
        <m:r>
          <w:rPr>
            <w:rFonts w:ascii="Cambria Math" w:hAnsi="Cambria Math" w:cs="David" w:hint="cs"/>
          </w:rPr>
          <m:t>{</m:t>
        </m:r>
        <m:r>
          <w:rPr>
            <w:rFonts w:ascii="Cambria Math" w:hAnsi="Cambria Math" w:cs="David"/>
          </w:rPr>
          <m:t>R</m:t>
        </m:r>
        <m:r>
          <w:rPr>
            <w:rFonts w:ascii="Cambria Math" w:hAnsi="Cambria Math" w:cs="David" w:hint="cs"/>
          </w:rPr>
          <m:t>}</m:t>
        </m:r>
      </m:oMath>
      <w:r w:rsidR="00002E6F" w:rsidRPr="00AB2BBF">
        <w:rPr>
          <w:rFonts w:ascii="David" w:hAnsi="David" w:cs="David" w:hint="cs"/>
        </w:rPr>
        <w:t xml:space="preserve"> on </w:t>
      </w:r>
      <m:oMath>
        <m:r>
          <m:rPr>
            <m:sty m:val="p"/>
          </m:rPr>
          <w:rPr>
            <w:rFonts w:ascii="Cambria Math" w:hAnsi="Cambria Math" w:cs="David" w:hint="cs"/>
          </w:rPr>
          <m:t>Ω</m:t>
        </m:r>
      </m:oMath>
      <w:r w:rsidR="00002E6F" w:rsidRPr="00AB2BBF">
        <w:rPr>
          <w:rFonts w:ascii="David" w:hAnsi="David" w:cs="David" w:hint="cs"/>
        </w:rPr>
        <w:t xml:space="preserve"> and evaluates </w:t>
      </w:r>
      <w:r w:rsidR="00470A0F">
        <w:rPr>
          <w:rFonts w:ascii="David" w:hAnsi="David" w:cs="David"/>
        </w:rPr>
        <w:t>all PED</w:t>
      </w:r>
      <m:oMath>
        <m:r>
          <m:rPr>
            <m:sty m:val="p"/>
          </m:rPr>
          <w:rPr>
            <w:rFonts w:ascii="Cambria Math" w:hAnsi="Cambria Math" w:cs="David"/>
          </w:rPr>
          <m:t xml:space="preserve"> </m:t>
        </m:r>
      </m:oMath>
      <w:r w:rsidR="007539CB">
        <w:rPr>
          <w:rFonts w:ascii="David" w:hAnsi="David" w:cs="David"/>
        </w:rPr>
        <w:t>value</w:t>
      </w:r>
      <w:r w:rsidR="00470A0F">
        <w:rPr>
          <w:rFonts w:ascii="David" w:hAnsi="David" w:cs="David"/>
        </w:rPr>
        <w:t>s</w:t>
      </w:r>
      <w:r w:rsidR="00A565A5">
        <w:rPr>
          <w:rFonts w:ascii="David" w:hAnsi="David" w:cs="David"/>
        </w:rPr>
        <w:t xml:space="preserve"> of that set</w:t>
      </w:r>
      <w:r w:rsidR="00355DFC">
        <w:rPr>
          <w:rFonts w:ascii="David" w:hAnsi="David" w:cs="David"/>
        </w:rPr>
        <w:t xml:space="preserve"> (</w:t>
      </w:r>
      <w:r w:rsidR="00355DFC" w:rsidRPr="001A359C">
        <w:rPr>
          <w:rFonts w:ascii="David" w:hAnsi="David" w:cs="David"/>
          <w:color w:val="FF0000"/>
        </w:rPr>
        <w:t>equation X</w:t>
      </w:r>
      <w:r w:rsidR="00355DFC">
        <w:rPr>
          <w:rFonts w:ascii="David" w:hAnsi="David" w:cs="David"/>
        </w:rPr>
        <w:t>)</w:t>
      </w:r>
      <w:r w:rsidR="00A565A5">
        <w:rPr>
          <w:rFonts w:ascii="David" w:hAnsi="David" w:cs="David"/>
        </w:rPr>
        <w:t xml:space="preserve">. </w:t>
      </w:r>
      <w:r w:rsidR="00002E6F" w:rsidRPr="00AB2BBF">
        <w:rPr>
          <w:rFonts w:ascii="David" w:hAnsi="David" w:cs="David" w:hint="cs"/>
        </w:rPr>
        <w:t>Then, based on the two objective</w:t>
      </w:r>
      <w:r w:rsidR="00A415A5">
        <w:rPr>
          <w:rFonts w:ascii="David" w:hAnsi="David" w:cs="David"/>
        </w:rPr>
        <w:t>s</w:t>
      </w:r>
      <w:r w:rsidR="00002E6F" w:rsidRPr="00AB2BBF">
        <w:rPr>
          <w:rFonts w:ascii="David" w:hAnsi="David"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AB2BBF">
        <w:rPr>
          <w:rFonts w:ascii="David" w:hAnsi="David"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AB2BBF">
        <w:rPr>
          <w:rFonts w:ascii="David" w:hAnsi="David" w:cs="David" w:hint="cs"/>
        </w:rPr>
        <w:t xml:space="preserve">), the Borg refines the set of decision variables, to locate a set of solutions on the Pareto frontier. </w:t>
      </w:r>
      <w:r w:rsidR="00A415A5">
        <w:rPr>
          <w:rFonts w:ascii="David" w:hAnsi="David" w:cs="David"/>
        </w:rPr>
        <w:t xml:space="preserve">Technically, </w:t>
      </w:r>
      <w:r w:rsidR="000E49AE" w:rsidRPr="001F6AB8">
        <w:rPr>
          <w:rFonts w:ascii="David" w:hAnsi="David" w:cs="David" w:hint="cs"/>
        </w:rPr>
        <w:t xml:space="preserve">we assume that each location </w:t>
      </w:r>
      <m:oMath>
        <m:r>
          <m:rPr>
            <m:sty m:val="p"/>
          </m:rPr>
          <w:rPr>
            <w:rFonts w:ascii="Cambria Math" w:hAnsi="Cambria Math" w:cs="David" w:hint="cs"/>
          </w:rPr>
          <m:t>ω∈Ω</m:t>
        </m:r>
      </m:oMath>
      <w:r w:rsidR="000E49AE" w:rsidRPr="001F6AB8">
        <w:rPr>
          <w:rFonts w:ascii="David" w:hAnsi="David"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F6AB8">
        <w:rPr>
          <w:rFonts w:ascii="David" w:hAnsi="David" w:cs="David" w:hint="cs"/>
        </w:rPr>
        <w:t xml:space="preserve">. The sensor is “placed” in that location if the decision variable is 1 and is not “placed” if the decision variable is 0. </w:t>
      </w:r>
    </w:p>
    <w:p w14:paraId="0EC14FD5" w14:textId="77777777" w:rsidR="006905B3" w:rsidRPr="001F6AB8" w:rsidRDefault="006905B3" w:rsidP="003F702D">
      <w:pPr>
        <w:pStyle w:val="ListParagraph"/>
        <w:spacing w:line="360" w:lineRule="auto"/>
        <w:ind w:left="0" w:right="-2"/>
        <w:jc w:val="both"/>
        <w:rPr>
          <w:rFonts w:ascii="David" w:hAnsi="David" w:cs="David" w:hint="cs"/>
          <w:b/>
          <w:bCs/>
          <w:color w:val="000000"/>
        </w:rPr>
      </w:pPr>
    </w:p>
    <w:p w14:paraId="105DF8C4" w14:textId="2C1C8CD3" w:rsidR="00112121" w:rsidRPr="001F6AB8" w:rsidRDefault="00112121" w:rsidP="003F702D">
      <w:pPr>
        <w:pStyle w:val="ListParagraph"/>
        <w:numPr>
          <w:ilvl w:val="0"/>
          <w:numId w:val="2"/>
        </w:numPr>
        <w:spacing w:line="360" w:lineRule="auto"/>
        <w:ind w:left="0" w:right="-2" w:firstLine="0"/>
        <w:jc w:val="both"/>
        <w:rPr>
          <w:rFonts w:ascii="David" w:hAnsi="David" w:cs="David" w:hint="cs"/>
          <w:b/>
          <w:bCs/>
          <w:color w:val="000000"/>
        </w:rPr>
      </w:pPr>
      <w:r w:rsidRPr="001F6AB8">
        <w:rPr>
          <w:rFonts w:ascii="David" w:hAnsi="David" w:cs="David" w:hint="cs"/>
          <w:b/>
          <w:bCs/>
          <w:color w:val="000000"/>
        </w:rPr>
        <w:t xml:space="preserve">Simulation </w:t>
      </w:r>
      <w:r w:rsidR="00AF340A" w:rsidRPr="001F6AB8">
        <w:rPr>
          <w:rFonts w:ascii="David" w:hAnsi="David" w:cs="David" w:hint="cs"/>
          <w:b/>
          <w:bCs/>
          <w:color w:val="000000"/>
        </w:rPr>
        <w:t>set</w:t>
      </w:r>
      <w:r w:rsidRPr="001F6AB8">
        <w:rPr>
          <w:rFonts w:ascii="David" w:hAnsi="David" w:cs="David" w:hint="cs"/>
          <w:b/>
          <w:bCs/>
          <w:color w:val="000000"/>
        </w:rPr>
        <w:t xml:space="preserve"> </w:t>
      </w:r>
      <w:r w:rsidR="0026351A" w:rsidRPr="001F6AB8">
        <w:rPr>
          <w:rFonts w:ascii="David" w:hAnsi="David" w:cs="David" w:hint="cs"/>
          <w:b/>
          <w:bCs/>
          <w:color w:val="000000"/>
        </w:rPr>
        <w:t>(research plan?)</w:t>
      </w:r>
    </w:p>
    <w:p w14:paraId="1DC1435E" w14:textId="77777777" w:rsidR="00932459" w:rsidRPr="001F6AB8" w:rsidRDefault="00932459" w:rsidP="003F702D">
      <w:pPr>
        <w:pStyle w:val="ListParagraph"/>
        <w:spacing w:line="360" w:lineRule="auto"/>
        <w:ind w:left="0" w:right="-2"/>
        <w:jc w:val="both"/>
        <w:rPr>
          <w:rFonts w:ascii="David" w:hAnsi="David" w:cs="David" w:hint="cs"/>
          <w:b/>
          <w:bCs/>
          <w:color w:val="000000"/>
        </w:rPr>
      </w:pPr>
    </w:p>
    <w:p w14:paraId="0C380F89" w14:textId="026B1C53" w:rsidR="00EB456E" w:rsidRPr="00224D36" w:rsidRDefault="002B5EC3" w:rsidP="00224D36">
      <w:pPr>
        <w:spacing w:line="360" w:lineRule="auto"/>
        <w:ind w:right="-2"/>
        <w:jc w:val="both"/>
        <w:rPr>
          <w:rFonts w:ascii="David" w:hAnsi="David" w:cs="David" w:hint="cs"/>
          <w:color w:val="000000"/>
        </w:rPr>
      </w:pPr>
      <w:r>
        <w:t xml:space="preserve">We simulated </w:t>
      </w:r>
      <w:r w:rsidRPr="00704E78">
        <w:t xml:space="preserve">a </w:t>
      </w:r>
      <w:r>
        <w:t>1000x1000</w:t>
      </w:r>
      <w:r w:rsidR="000D716C">
        <w:t xml:space="preserve"> </w:t>
      </w:r>
      <w:r w:rsidRPr="00704E78">
        <w:t xml:space="preserve">meter </w:t>
      </w:r>
      <w:r>
        <w:t>flat a</w:t>
      </w:r>
      <w:r w:rsidRPr="00704E78">
        <w:t>rea</w:t>
      </w:r>
      <w:r w:rsidR="00224D36">
        <w:t>.</w:t>
      </w:r>
      <w:r w:rsidR="00224D36">
        <w:rPr>
          <w:rFonts w:ascii="David" w:hAnsi="David" w:cs="David"/>
          <w:color w:val="000000"/>
        </w:rPr>
        <w:t xml:space="preserve"> T</w:t>
      </w:r>
      <w:r w:rsidR="00EB456E" w:rsidRPr="001F6AB8">
        <w:rPr>
          <w:rFonts w:ascii="David" w:hAnsi="David" w:cs="David" w:hint="cs"/>
          <w:color w:val="000000"/>
        </w:rPr>
        <w:t xml:space="preserve">he simulated sensors </w:t>
      </w:r>
      <w:r w:rsidR="00677639">
        <w:rPr>
          <w:rFonts w:ascii="David" w:hAnsi="David" w:cs="David"/>
          <w:color w:val="000000"/>
        </w:rPr>
        <w:t>were</w:t>
      </w:r>
      <w:r w:rsidR="00EB456E" w:rsidRPr="001F6AB8">
        <w:rPr>
          <w:rFonts w:ascii="David" w:hAnsi="David" w:cs="David" w:hint="cs"/>
          <w:color w:val="000000"/>
        </w:rPr>
        <w:t xml:space="preserve"> </w:t>
      </w:r>
      <w:r w:rsidR="00224D36">
        <w:rPr>
          <w:rFonts w:ascii="David" w:hAnsi="David" w:cs="David"/>
          <w:color w:val="000000"/>
        </w:rPr>
        <w:t xml:space="preserve">assumed to be </w:t>
      </w:r>
      <w:r w:rsidR="00DA4FB6">
        <w:rPr>
          <w:rFonts w:ascii="David" w:hAnsi="David" w:cs="David"/>
          <w:color w:val="000000"/>
        </w:rPr>
        <w:t>situated</w:t>
      </w:r>
      <w:r w:rsidR="00EB456E" w:rsidRPr="001F6AB8">
        <w:rPr>
          <w:rFonts w:ascii="David" w:hAnsi="David" w:cs="David" w:hint="cs"/>
          <w:color w:val="000000"/>
        </w:rPr>
        <w:t xml:space="preserve"> at ground level, and so </w:t>
      </w:r>
      <w:r w:rsidR="00EB456E" w:rsidRPr="001F6AB8">
        <w:rPr>
          <w:rFonts w:ascii="David" w:hAnsi="David" w:cs="David" w:hint="cs"/>
          <w:color w:val="FF0000"/>
        </w:rPr>
        <w:t>equation X</w:t>
      </w:r>
      <w:r w:rsidR="00EB456E" w:rsidRPr="001F6AB8">
        <w:rPr>
          <w:rFonts w:ascii="David" w:hAnsi="David" w:cs="David" w:hint="cs"/>
          <w:color w:val="000000" w:themeColor="text1"/>
        </w:rPr>
        <w:t xml:space="preserve"> was reduced to:</w:t>
      </w:r>
    </w:p>
    <w:p w14:paraId="5DB8AAB9" w14:textId="77777777" w:rsidR="00EB456E" w:rsidRPr="001F6AB8" w:rsidRDefault="00EB456E" w:rsidP="00EB456E">
      <w:pPr>
        <w:spacing w:line="360" w:lineRule="auto"/>
        <w:ind w:right="-2"/>
        <w:jc w:val="both"/>
        <w:rPr>
          <w:rFonts w:ascii="David" w:hAnsi="David" w:cs="David" w:hint="cs"/>
          <w:color w:val="000000" w:themeColor="text1"/>
        </w:rPr>
      </w:pPr>
      <m:oMathPara>
        <m:oMath>
          <m:r>
            <w:rPr>
              <w:rFonts w:ascii="Cambria Math" w:hAnsi="Cambria Math" w:cs="David" w:hint="cs"/>
              <w:color w:val="000000"/>
            </w:rPr>
            <w:lastRenderedPageBreak/>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Default="00FE6D64" w:rsidP="00EB456E">
      <w:pPr>
        <w:spacing w:line="360" w:lineRule="auto"/>
        <w:jc w:val="both"/>
        <w:rPr>
          <w:rFonts w:ascii="David" w:hAnsi="David" w:cs="David"/>
        </w:rPr>
      </w:pPr>
    </w:p>
    <w:p w14:paraId="27E785E4" w14:textId="0DEEF05D" w:rsidR="00862EDC" w:rsidRPr="00862EDC" w:rsidRDefault="00024C39" w:rsidP="00862EDC">
      <w:pPr>
        <w:autoSpaceDE w:val="0"/>
        <w:autoSpaceDN w:val="0"/>
        <w:adjustRightInd w:val="0"/>
        <w:spacing w:line="360" w:lineRule="auto"/>
        <w:jc w:val="both"/>
        <w:rPr>
          <w:rFonts w:ascii="David" w:hAnsi="David" w:cs="David" w:hint="cs"/>
        </w:rPr>
      </w:pPr>
      <w:r>
        <w:rPr>
          <w:rFonts w:ascii="David" w:hAnsi="David" w:cs="David"/>
          <w:color w:val="000000" w:themeColor="text1"/>
        </w:rPr>
        <w:t>F</w:t>
      </w:r>
      <w:r w:rsidRPr="00862EDC">
        <w:rPr>
          <w:rFonts w:ascii="David" w:hAnsi="David" w:cs="David"/>
          <w:color w:val="000000" w:themeColor="text1"/>
        </w:rPr>
        <w:t>ive</w:t>
      </w:r>
      <w:r>
        <w:rPr>
          <w:rFonts w:ascii="David" w:hAnsi="David" w:cs="David"/>
          <w:color w:val="000000" w:themeColor="text1"/>
        </w:rPr>
        <w:t xml:space="preserve"> </w:t>
      </w:r>
      <w:r w:rsidRPr="00862EDC">
        <w:rPr>
          <w:rFonts w:ascii="David" w:hAnsi="David" w:cs="David"/>
          <w:color w:val="000000" w:themeColor="text1"/>
        </w:rPr>
        <w:t>point</w:t>
      </w:r>
      <w:r w:rsidR="007339A9">
        <w:rPr>
          <w:rFonts w:ascii="David" w:hAnsi="David" w:cs="David"/>
          <w:color w:val="000000" w:themeColor="text1"/>
        </w:rPr>
        <w:t>-</w:t>
      </w:r>
      <w:r w:rsidR="00706677" w:rsidRPr="00862EDC">
        <w:rPr>
          <w:rFonts w:ascii="David" w:hAnsi="David" w:cs="David" w:hint="cs"/>
          <w:color w:val="000000" w:themeColor="text1"/>
        </w:rPr>
        <w:t>sources</w:t>
      </w:r>
      <w:r w:rsidR="007B6532" w:rsidRPr="00862EDC">
        <w:rPr>
          <w:rFonts w:ascii="David" w:hAnsi="David" w:cs="David" w:hint="cs"/>
          <w:color w:val="000000" w:themeColor="text1"/>
        </w:rPr>
        <w:t xml:space="preserve"> </w:t>
      </w:r>
      <w:r w:rsidR="0015103C">
        <w:rPr>
          <w:rFonts w:ascii="David" w:hAnsi="David" w:cs="David"/>
          <w:color w:val="000000" w:themeColor="text1"/>
        </w:rPr>
        <w:t xml:space="preserve">(stacks) </w:t>
      </w:r>
      <w:r w:rsidR="007B6532" w:rsidRPr="00862EDC">
        <w:rPr>
          <w:rFonts w:ascii="David" w:hAnsi="David" w:cs="David" w:hint="cs"/>
          <w:color w:val="000000" w:themeColor="text1"/>
        </w:rPr>
        <w:t xml:space="preserve">were given average </w:t>
      </w:r>
      <w:r w:rsidR="00B86D33" w:rsidRPr="00862EDC">
        <w:rPr>
          <w:rFonts w:ascii="David" w:hAnsi="David" w:cs="David" w:hint="cs"/>
          <w:color w:val="000000" w:themeColor="text1"/>
        </w:rPr>
        <w:t xml:space="preserve">yearly </w:t>
      </w:r>
      <w:r w:rsidR="007B6532" w:rsidRPr="00862EDC">
        <w:rPr>
          <w:rFonts w:ascii="David" w:hAnsi="David" w:cs="David" w:hint="cs"/>
          <w:color w:val="000000" w:themeColor="text1"/>
        </w:rPr>
        <w:t>emission rates of</w:t>
      </w:r>
      <w:r w:rsidR="00A32F30" w:rsidRPr="00862EDC">
        <w:rPr>
          <w:rFonts w:ascii="David" w:hAnsi="David" w:cs="David" w:hint="cs"/>
          <w:color w:val="000000" w:themeColor="text1"/>
        </w:rPr>
        <w:t xml:space="preserve"> 1000, 1500, 600, 1900 and 300 kg/s. </w:t>
      </w:r>
      <w:r w:rsidR="007B6532" w:rsidRPr="00862EDC">
        <w:rPr>
          <w:rFonts w:ascii="David" w:hAnsi="David" w:cs="David" w:hint="cs"/>
        </w:rPr>
        <w:t xml:space="preserve">All model runs used the same average yearly release rates of the sources, and not some momentary emission rates </w:t>
      </w:r>
      <w:r w:rsidR="007B6532" w:rsidRPr="00862EDC">
        <w:rPr>
          <w:rFonts w:ascii="David" w:hAnsi="David"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862EDC">
        <w:rPr>
          <w:rFonts w:ascii="David" w:hAnsi="David" w:cs="David" w:hint="cs"/>
          <w:color w:val="000000" w:themeColor="text1"/>
        </w:rPr>
        <w:t>), assuming these are usually not available.</w:t>
      </w:r>
      <w:r w:rsidR="00F25015" w:rsidRPr="00862EDC">
        <w:rPr>
          <w:rFonts w:ascii="David" w:hAnsi="David" w:cs="David" w:hint="cs"/>
        </w:rPr>
        <w:t xml:space="preserve"> </w:t>
      </w:r>
    </w:p>
    <w:p w14:paraId="107A5EA4" w14:textId="311D7CA9" w:rsidR="00EB456E" w:rsidRPr="0014097E" w:rsidRDefault="00F25015" w:rsidP="0014097E">
      <w:pPr>
        <w:autoSpaceDE w:val="0"/>
        <w:autoSpaceDN w:val="0"/>
        <w:adjustRightInd w:val="0"/>
        <w:spacing w:line="360" w:lineRule="auto"/>
        <w:jc w:val="both"/>
        <w:rPr>
          <w:rFonts w:ascii="David" w:hAnsi="David" w:cs="David"/>
          <w:color w:val="000000" w:themeColor="text1"/>
        </w:rPr>
      </w:pPr>
      <w:r w:rsidRPr="00862EDC">
        <w:rPr>
          <w:rFonts w:ascii="David" w:hAnsi="David" w:cs="David" w:hint="cs"/>
          <w:color w:val="FF0000"/>
        </w:rPr>
        <w:t>Figure X</w:t>
      </w:r>
      <w:r w:rsidRPr="00862EDC">
        <w:rPr>
          <w:rFonts w:ascii="David" w:hAnsi="David" w:cs="David" w:hint="cs"/>
        </w:rPr>
        <w:t xml:space="preserve"> depicts </w:t>
      </w:r>
      <w:r w:rsidR="00862EDC" w:rsidRPr="00862EDC">
        <w:rPr>
          <w:rFonts w:ascii="David" w:hAnsi="David" w:cs="David" w:hint="cs"/>
        </w:rPr>
        <w:t>some of the</w:t>
      </w:r>
      <w:r w:rsidRPr="00862EDC">
        <w:rPr>
          <w:rFonts w:ascii="David" w:hAnsi="David" w:cs="David" w:hint="cs"/>
        </w:rPr>
        <w:t xml:space="preserve"> configuration</w:t>
      </w:r>
      <w:r w:rsidR="0032005D" w:rsidRPr="00862EDC">
        <w:rPr>
          <w:rFonts w:ascii="David" w:hAnsi="David" w:cs="David" w:hint="cs"/>
        </w:rPr>
        <w:t>s</w:t>
      </w:r>
      <w:r w:rsidR="000E519C" w:rsidRPr="00862EDC">
        <w:rPr>
          <w:rFonts w:ascii="David" w:hAnsi="David" w:cs="David" w:hint="cs"/>
        </w:rPr>
        <w:t>.</w:t>
      </w:r>
      <w:r w:rsidR="00862EDC" w:rsidRPr="00862EDC">
        <w:rPr>
          <w:rFonts w:ascii="David" w:hAnsi="David" w:cs="David" w:hint="cs"/>
        </w:rPr>
        <w:t xml:space="preserve"> </w:t>
      </w:r>
      <w:r w:rsidR="00862EDC">
        <w:rPr>
          <w:rFonts w:ascii="David" w:hAnsi="David" w:cs="David"/>
        </w:rPr>
        <w:t>Sources</w:t>
      </w:r>
      <w:r w:rsidR="00862EDC" w:rsidRPr="00862EDC">
        <w:rPr>
          <w:rFonts w:ascii="David" w:hAnsi="David" w:cs="David" w:hint="cs"/>
        </w:rPr>
        <w:t xml:space="preserve"> are marked </w:t>
      </w:r>
      <w:r w:rsidR="00862EDC">
        <w:rPr>
          <w:rFonts w:ascii="David" w:hAnsi="David" w:cs="David"/>
        </w:rPr>
        <w:t>in</w:t>
      </w:r>
      <w:r w:rsidR="00862EDC" w:rsidRPr="00862EDC">
        <w:rPr>
          <w:rFonts w:ascii="David" w:hAnsi="David" w:cs="David" w:hint="cs"/>
        </w:rPr>
        <w:t xml:space="preserve"> red</w:t>
      </w:r>
      <w:r w:rsidR="00862EDC">
        <w:rPr>
          <w:rFonts w:ascii="David" w:hAnsi="David" w:cs="David"/>
        </w:rPr>
        <w:t xml:space="preserve"> </w:t>
      </w:r>
      <w:r w:rsidR="00862EDC" w:rsidRPr="00862EDC">
        <w:rPr>
          <w:rFonts w:ascii="David" w:hAnsi="David" w:cs="David" w:hint="cs"/>
        </w:rPr>
        <w:t xml:space="preserve">circles </w:t>
      </w:r>
      <w:r w:rsidR="00F26992">
        <w:rPr>
          <w:rFonts w:ascii="David" w:hAnsi="David" w:cs="David"/>
        </w:rPr>
        <w:t xml:space="preserve">(o) </w:t>
      </w:r>
      <w:r w:rsidR="001C7AB6">
        <w:rPr>
          <w:rFonts w:ascii="David" w:hAnsi="David" w:cs="David"/>
        </w:rPr>
        <w:t xml:space="preserve">and optional locations of </w:t>
      </w:r>
      <w:r w:rsidR="001C7AB6" w:rsidRPr="00862EDC">
        <w:rPr>
          <w:rFonts w:ascii="David" w:hAnsi="David" w:cs="David" w:hint="cs"/>
        </w:rPr>
        <w:t>sensor</w:t>
      </w:r>
      <w:r w:rsidR="001C7AB6">
        <w:rPr>
          <w:rFonts w:ascii="David" w:hAnsi="David" w:cs="David"/>
        </w:rPr>
        <w:t>s</w:t>
      </w:r>
      <w:r w:rsidR="001C7AB6" w:rsidRPr="00862EDC">
        <w:rPr>
          <w:rFonts w:ascii="David" w:hAnsi="David" w:cs="David" w:hint="cs"/>
        </w:rPr>
        <w:t xml:space="preserve"> </w:t>
      </w:r>
      <w:r w:rsidR="001C7AB6">
        <w:rPr>
          <w:rFonts w:ascii="David" w:hAnsi="David" w:cs="David"/>
        </w:rPr>
        <w:t xml:space="preserve">are </w:t>
      </w:r>
      <w:r w:rsidR="00862EDC" w:rsidRPr="00862EDC">
        <w:rPr>
          <w:rFonts w:ascii="David" w:hAnsi="David" w:cs="David" w:hint="cs"/>
        </w:rPr>
        <w:t xml:space="preserve">marked </w:t>
      </w:r>
      <w:r w:rsidR="001C7AB6">
        <w:rPr>
          <w:rFonts w:ascii="David" w:hAnsi="David" w:cs="David"/>
        </w:rPr>
        <w:t>in</w:t>
      </w:r>
      <w:r w:rsidR="00862EDC" w:rsidRPr="00862EDC">
        <w:rPr>
          <w:rFonts w:ascii="David" w:hAnsi="David" w:cs="David" w:hint="cs"/>
        </w:rPr>
        <w:t xml:space="preserve"> black </w:t>
      </w:r>
      <w:r w:rsidR="00862EDC">
        <w:rPr>
          <w:rFonts w:ascii="David" w:hAnsi="David" w:cs="David"/>
        </w:rPr>
        <w:t>cross</w:t>
      </w:r>
      <w:r w:rsidR="001C7AB6">
        <w:rPr>
          <w:rFonts w:ascii="David" w:hAnsi="David" w:cs="David"/>
        </w:rPr>
        <w:t>es</w:t>
      </w:r>
      <w:r w:rsidR="00AB110B">
        <w:rPr>
          <w:rFonts w:ascii="David" w:hAnsi="David" w:cs="David"/>
        </w:rPr>
        <w:t xml:space="preserve"> </w:t>
      </w:r>
      <w:r w:rsidR="00F26992">
        <w:rPr>
          <w:rFonts w:ascii="David" w:hAnsi="David" w:cs="David"/>
        </w:rPr>
        <w:t>(</w:t>
      </w:r>
      <w:r w:rsidR="00AB110B">
        <w:rPr>
          <w:rFonts w:ascii="David" w:hAnsi="David" w:cs="David"/>
        </w:rPr>
        <w:t>+</w:t>
      </w:r>
      <w:r w:rsidR="00F26992">
        <w:rPr>
          <w:rFonts w:ascii="David" w:hAnsi="David" w:cs="David"/>
        </w:rPr>
        <w:t>)</w:t>
      </w:r>
      <w:r w:rsidR="00862EDC" w:rsidRPr="00862EDC">
        <w:rPr>
          <w:rFonts w:ascii="David" w:hAnsi="David" w:cs="David" w:hint="cs"/>
        </w:rPr>
        <w:t>.</w:t>
      </w:r>
      <w:r w:rsidR="0051302A">
        <w:rPr>
          <w:rFonts w:ascii="David" w:hAnsi="David" w:cs="David"/>
        </w:rPr>
        <w:t xml:space="preserve"> </w:t>
      </w:r>
      <w:r w:rsidR="001C7AB6">
        <w:rPr>
          <w:rFonts w:ascii="David" w:hAnsi="David" w:cs="David"/>
        </w:rPr>
        <w:t xml:space="preserve">Optional locations </w:t>
      </w:r>
      <w:r w:rsidR="0051302A">
        <w:rPr>
          <w:rFonts w:ascii="David" w:hAnsi="David" w:cs="David"/>
        </w:rPr>
        <w:t xml:space="preserve">are </w:t>
      </w:r>
      <w:r w:rsidR="0005578C">
        <w:rPr>
          <w:rFonts w:ascii="David" w:hAnsi="David" w:cs="David"/>
        </w:rPr>
        <w:t>spread</w:t>
      </w:r>
      <w:r w:rsidR="00327938">
        <w:rPr>
          <w:rFonts w:ascii="David" w:hAnsi="David" w:cs="David"/>
        </w:rPr>
        <w:t xml:space="preserve"> </w:t>
      </w:r>
      <w:r w:rsidR="00C25664">
        <w:rPr>
          <w:rFonts w:ascii="David" w:hAnsi="David" w:cs="David"/>
        </w:rPr>
        <w:t>in</w:t>
      </w:r>
      <w:r w:rsidR="0005578C">
        <w:rPr>
          <w:rFonts w:ascii="David" w:hAnsi="David" w:cs="David"/>
        </w:rPr>
        <w:t xml:space="preserve"> a grid, </w:t>
      </w:r>
      <w:r w:rsidR="00862EDC" w:rsidRPr="00862EDC">
        <w:rPr>
          <w:rFonts w:ascii="David" w:hAnsi="David" w:cs="David" w:hint="cs"/>
        </w:rPr>
        <w:t xml:space="preserve">50 m </w:t>
      </w:r>
      <w:r w:rsidR="00327938">
        <w:rPr>
          <w:rFonts w:ascii="David" w:hAnsi="David" w:cs="David"/>
        </w:rPr>
        <w:t>apart</w:t>
      </w:r>
      <w:r w:rsidR="0005578C">
        <w:rPr>
          <w:rFonts w:ascii="David" w:hAnsi="David" w:cs="David"/>
        </w:rPr>
        <w:t>.</w:t>
      </w:r>
      <w:r w:rsidR="0014097E">
        <w:rPr>
          <w:rFonts w:ascii="David" w:hAnsi="David" w:cs="David"/>
        </w:rPr>
        <w:t xml:space="preserve"> </w:t>
      </w:r>
      <w:r w:rsidR="006D584A" w:rsidRPr="00A13B07">
        <w:rPr>
          <w:rFonts w:ascii="David" w:hAnsi="David" w:cs="David" w:hint="cs"/>
          <w:color w:val="000000" w:themeColor="text1"/>
        </w:rPr>
        <w:t xml:space="preserve">Stack heights </w:t>
      </w:r>
      <w:r w:rsidR="00C85B53" w:rsidRPr="00A13B07">
        <w:rPr>
          <w:rFonts w:ascii="David" w:hAnsi="David" w:cs="David" w:hint="cs"/>
          <w:color w:val="000000" w:themeColor="text1"/>
        </w:rPr>
        <w:t>(</w:t>
      </w:r>
      <w:r w:rsidR="00C85B53" w:rsidRPr="00A13B07">
        <w:rPr>
          <w:rFonts w:ascii="David" w:hAnsi="David" w:cs="David" w:hint="cs"/>
          <w:color w:val="000000"/>
        </w:rPr>
        <w:t xml:space="preserve">effective heights) </w:t>
      </w:r>
      <w:r w:rsidR="00D91A5B" w:rsidRPr="00A13B07">
        <w:rPr>
          <w:rFonts w:ascii="David" w:hAnsi="David" w:cs="David" w:hint="cs"/>
          <w:color w:val="000000"/>
        </w:rPr>
        <w:t>were</w:t>
      </w:r>
      <w:r w:rsidR="00C85B53" w:rsidRPr="00A13B07">
        <w:rPr>
          <w:rFonts w:ascii="David" w:hAnsi="David" w:cs="David" w:hint="cs"/>
          <w:color w:val="000000"/>
        </w:rPr>
        <w:t xml:space="preserve"> </w:t>
      </w:r>
      <w:r w:rsidR="00D91A5B" w:rsidRPr="00A13B07">
        <w:rPr>
          <w:rFonts w:ascii="David" w:hAnsi="David" w:cs="David" w:hint="cs"/>
          <w:color w:val="000000"/>
        </w:rPr>
        <w:t>taken</w:t>
      </w:r>
      <w:r w:rsidR="00C85B53" w:rsidRPr="00A13B07">
        <w:rPr>
          <w:rFonts w:ascii="David" w:hAnsi="David" w:cs="David" w:hint="cs"/>
          <w:color w:val="000000"/>
        </w:rPr>
        <w:t xml:space="preserve"> a</w:t>
      </w:r>
      <w:r w:rsidR="00D91A5B" w:rsidRPr="00A13B07">
        <w:rPr>
          <w:rFonts w:ascii="David" w:hAnsi="David" w:cs="David" w:hint="cs"/>
          <w:color w:val="000000"/>
        </w:rPr>
        <w:t>t</w:t>
      </w:r>
      <w:r w:rsidR="00C85B53" w:rsidRPr="00A13B07">
        <w:rPr>
          <w:rFonts w:ascii="David" w:hAnsi="David" w:cs="David" w:hint="cs"/>
          <w:color w:val="000000"/>
        </w:rPr>
        <w:t xml:space="preserve"> 10 m, following the </w:t>
      </w:r>
      <w:r w:rsidR="009F747C" w:rsidRPr="00A13B07">
        <w:rPr>
          <w:rFonts w:ascii="David" w:hAnsi="David" w:cs="David" w:hint="cs"/>
          <w:color w:val="000000"/>
        </w:rPr>
        <w:t xml:space="preserve">height of the obtained wind data. </w:t>
      </w:r>
    </w:p>
    <w:p w14:paraId="346E126F" w14:textId="539C4ABB" w:rsidR="00814A18" w:rsidRPr="001F6AB8" w:rsidRDefault="00814A18" w:rsidP="003F702D">
      <w:pPr>
        <w:bidi/>
        <w:spacing w:line="360" w:lineRule="auto"/>
        <w:ind w:right="-2"/>
        <w:jc w:val="both"/>
        <w:rPr>
          <w:rFonts w:ascii="David" w:hAnsi="David" w:cs="David" w:hint="cs"/>
          <w:b/>
          <w:bCs/>
          <w:color w:val="000000"/>
        </w:rPr>
      </w:pPr>
    </w:p>
    <w:p w14:paraId="6C57AC09" w14:textId="7EA4587B" w:rsidR="004C6D8D" w:rsidRPr="001F6AB8" w:rsidRDefault="004C6D8D" w:rsidP="00CD0213">
      <w:pPr>
        <w:pStyle w:val="ListParagraph"/>
        <w:spacing w:line="360" w:lineRule="auto"/>
        <w:ind w:left="0" w:right="-2"/>
        <w:jc w:val="both"/>
        <w:rPr>
          <w:rFonts w:ascii="David" w:hAnsi="David" w:cs="David" w:hint="cs"/>
          <w:color w:val="000000" w:themeColor="text1"/>
        </w:rPr>
      </w:pPr>
      <w:r w:rsidRPr="001F6AB8">
        <w:rPr>
          <w:rFonts w:ascii="David" w:hAnsi="David" w:cs="David" w:hint="cs"/>
          <w:color w:val="FF0000"/>
        </w:rPr>
        <w:t>no solution in 100 meters?</w:t>
      </w:r>
    </w:p>
    <w:p w14:paraId="65D9E7A4" w14:textId="739869DF" w:rsidR="00CD0213" w:rsidRDefault="00CD0213" w:rsidP="00CD0213">
      <w:pPr>
        <w:bidi/>
        <w:spacing w:line="360" w:lineRule="auto"/>
        <w:ind w:right="-2"/>
        <w:jc w:val="both"/>
        <w:rPr>
          <w:rFonts w:ascii="David" w:hAnsi="David" w:cs="David"/>
          <w:b/>
          <w:bCs/>
          <w:color w:val="000000"/>
        </w:rPr>
      </w:pPr>
    </w:p>
    <w:p w14:paraId="39229469" w14:textId="77777777" w:rsidR="00CD0213" w:rsidRPr="001F6AB8" w:rsidRDefault="00CD0213" w:rsidP="00CD0213">
      <w:pPr>
        <w:bidi/>
        <w:spacing w:line="360" w:lineRule="auto"/>
        <w:ind w:right="-2"/>
        <w:jc w:val="both"/>
        <w:rPr>
          <w:rFonts w:ascii="David" w:hAnsi="David" w:cs="David" w:hint="cs"/>
          <w:b/>
          <w:bCs/>
          <w:color w:val="000000"/>
        </w:rPr>
      </w:pPr>
    </w:p>
    <w:p w14:paraId="0201A51B" w14:textId="1AE90181"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בעתיד</w:t>
      </w:r>
      <w:r w:rsidR="00847E57" w:rsidRPr="001F6AB8">
        <w:rPr>
          <w:rFonts w:ascii="David" w:hAnsi="David" w:cs="David" w:hint="cs"/>
          <w:b/>
          <w:bCs/>
          <w:color w:val="000000"/>
          <w:rtl/>
        </w:rPr>
        <w:t>(</w:t>
      </w:r>
      <w:r w:rsidR="00847E57" w:rsidRPr="001F6AB8">
        <w:rPr>
          <w:rFonts w:ascii="David" w:hAnsi="David" w:cs="David" w:hint="cs"/>
          <w:b/>
          <w:bCs/>
          <w:color w:val="000000"/>
        </w:rPr>
        <w:t>research plan?</w:t>
      </w:r>
      <w:r w:rsidR="00847E57" w:rsidRPr="001F6AB8">
        <w:rPr>
          <w:rFonts w:ascii="David" w:hAnsi="David" w:cs="David" w:hint="cs"/>
          <w:b/>
          <w:bCs/>
          <w:color w:val="000000"/>
          <w:rtl/>
        </w:rPr>
        <w:t>)</w:t>
      </w:r>
      <w:r w:rsidRPr="001F6AB8">
        <w:rPr>
          <w:rFonts w:ascii="David" w:hAnsi="David" w:cs="David" w:hint="cs"/>
          <w:b/>
          <w:bCs/>
          <w:color w:val="000000"/>
          <w:rtl/>
        </w:rPr>
        <w:t>:</w:t>
      </w:r>
    </w:p>
    <w:p w14:paraId="16942CDE" w14:textId="6372D59A"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ולידציה לתוצאות</w:t>
      </w:r>
    </w:p>
    <w:p w14:paraId="47795394" w14:textId="25D921AF" w:rsidR="00AB4978" w:rsidRPr="001F6AB8" w:rsidRDefault="00AB4978"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לקחת מקרה </w:t>
      </w:r>
      <w:proofErr w:type="spellStart"/>
      <w:r w:rsidRPr="001F6AB8">
        <w:rPr>
          <w:rFonts w:ascii="David" w:hAnsi="David" w:cs="David" w:hint="cs"/>
          <w:b/>
          <w:bCs/>
          <w:color w:val="000000"/>
          <w:rtl/>
        </w:rPr>
        <w:t>אמיתי</w:t>
      </w:r>
      <w:proofErr w:type="spellEnd"/>
      <w:r w:rsidRPr="001F6AB8">
        <w:rPr>
          <w:rFonts w:ascii="David" w:hAnsi="David" w:cs="David" w:hint="cs"/>
          <w:b/>
          <w:bCs/>
          <w:color w:val="000000"/>
          <w:rtl/>
        </w:rPr>
        <w:t xml:space="preserve"> (רמת חובב)</w:t>
      </w:r>
    </w:p>
    <w:p w14:paraId="1427A4D3" w14:textId="4689266E" w:rsidR="000742A2" w:rsidRPr="001F6AB8" w:rsidRDefault="000742A2" w:rsidP="003F702D">
      <w:pPr>
        <w:bidi/>
        <w:spacing w:line="360" w:lineRule="auto"/>
        <w:ind w:right="-2"/>
        <w:jc w:val="both"/>
        <w:rPr>
          <w:rFonts w:ascii="David" w:hAnsi="David" w:cs="David" w:hint="cs"/>
          <w:color w:val="000000"/>
          <w:rtl/>
        </w:rPr>
      </w:pPr>
      <w:r w:rsidRPr="001F6AB8">
        <w:rPr>
          <w:rFonts w:ascii="David" w:hAnsi="David" w:cs="David" w:hint="cs"/>
          <w:b/>
          <w:bCs/>
          <w:color w:val="000000"/>
          <w:rtl/>
        </w:rPr>
        <w:t>להשתמש במודל דיספרסיה מתוחכם יותר</w:t>
      </w:r>
      <w:r w:rsidR="00C75356" w:rsidRPr="001F6AB8">
        <w:rPr>
          <w:rFonts w:ascii="David" w:hAnsi="David" w:cs="David" w:hint="cs"/>
          <w:b/>
          <w:bCs/>
          <w:color w:val="000000"/>
          <w:rtl/>
        </w:rPr>
        <w:t>, אולי אין צורך?</w:t>
      </w:r>
    </w:p>
    <w:p w14:paraId="4FEAE5FB" w14:textId="15EE09D3" w:rsidR="000742A2" w:rsidRPr="001F6AB8" w:rsidRDefault="000742A2" w:rsidP="003F702D">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להשתמש במקרה בעולם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המעבר לעולם </w:t>
      </w:r>
      <w:proofErr w:type="spellStart"/>
      <w:r w:rsidRPr="001F6AB8">
        <w:rPr>
          <w:rFonts w:ascii="David" w:hAnsi="David" w:cs="David" w:hint="cs"/>
          <w:b/>
          <w:bCs/>
          <w:color w:val="000000"/>
          <w:rtl/>
        </w:rPr>
        <w:t>האמיתי</w:t>
      </w:r>
      <w:proofErr w:type="spellEnd"/>
      <w:r w:rsidRPr="001F6AB8">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sidRPr="001F6AB8">
        <w:rPr>
          <w:rFonts w:ascii="David" w:hAnsi="David" w:cs="David" w:hint="cs"/>
          <w:b/>
          <w:bCs/>
          <w:color w:val="000000"/>
          <w:rtl/>
        </w:rPr>
        <w:t xml:space="preserve">וכנראה גם מודל מתוחכם יותר. </w:t>
      </w:r>
    </w:p>
    <w:p w14:paraId="67FB8F8F" w14:textId="6FC64C19" w:rsidR="00AB4978" w:rsidRDefault="00AB4978" w:rsidP="003F702D">
      <w:pPr>
        <w:bidi/>
        <w:spacing w:line="360" w:lineRule="auto"/>
        <w:ind w:right="-2"/>
        <w:jc w:val="both"/>
        <w:rPr>
          <w:rFonts w:ascii="David" w:hAnsi="David" w:cs="David"/>
          <w:b/>
          <w:bCs/>
          <w:color w:val="000000"/>
        </w:rPr>
      </w:pPr>
      <w:proofErr w:type="spellStart"/>
      <w:r w:rsidRPr="001F6AB8">
        <w:rPr>
          <w:rFonts w:ascii="David" w:hAnsi="David" w:cs="David" w:hint="cs"/>
          <w:b/>
          <w:bCs/>
          <w:color w:val="000000"/>
          <w:rtl/>
        </w:rPr>
        <w:t>הדאטה</w:t>
      </w:r>
      <w:proofErr w:type="spellEnd"/>
      <w:r w:rsidRPr="001F6AB8">
        <w:rPr>
          <w:rFonts w:ascii="David" w:hAnsi="David" w:cs="David" w:hint="cs"/>
          <w:b/>
          <w:bCs/>
          <w:color w:val="000000"/>
          <w:rtl/>
        </w:rPr>
        <w:t xml:space="preserve"> של שיקגו </w:t>
      </w:r>
    </w:p>
    <w:p w14:paraId="25626028" w14:textId="7B6AECC9" w:rsidR="00D33982" w:rsidRDefault="00D33982" w:rsidP="00D33982">
      <w:pPr>
        <w:bidi/>
        <w:spacing w:line="360" w:lineRule="auto"/>
        <w:ind w:right="-2"/>
        <w:jc w:val="both"/>
        <w:rPr>
          <w:rFonts w:ascii="David" w:hAnsi="David" w:cs="David"/>
          <w:b/>
          <w:bCs/>
          <w:color w:val="000000"/>
        </w:rPr>
      </w:pPr>
      <w:r>
        <w:rPr>
          <w:rFonts w:ascii="David" w:hAnsi="David" w:cs="David" w:hint="cs"/>
          <w:b/>
          <w:bCs/>
          <w:color w:val="000000"/>
          <w:rtl/>
        </w:rPr>
        <w:t>סכמות מורכבות שמודדות כמה סוגים שונים של מזהמים...</w:t>
      </w:r>
    </w:p>
    <w:p w14:paraId="500ADC45" w14:textId="4BDC01FC" w:rsidR="00FB461D" w:rsidRPr="001F6AB8" w:rsidRDefault="004F7361" w:rsidP="00FB461D">
      <w:pPr>
        <w:bidi/>
        <w:spacing w:line="360" w:lineRule="auto"/>
        <w:ind w:right="-2"/>
        <w:jc w:val="both"/>
        <w:rPr>
          <w:rFonts w:ascii="David" w:hAnsi="David" w:cs="David" w:hint="cs"/>
          <w:b/>
          <w:bCs/>
          <w:color w:val="000000"/>
          <w:rtl/>
        </w:rPr>
      </w:pPr>
      <w:r>
        <w:rPr>
          <w:rFonts w:ascii="David" w:hAnsi="David" w:cs="David" w:hint="cs"/>
          <w:b/>
          <w:bCs/>
          <w:color w:val="000000"/>
          <w:rtl/>
        </w:rPr>
        <w:t xml:space="preserve">עבור נתונים </w:t>
      </w:r>
      <w:proofErr w:type="spellStart"/>
      <w:r>
        <w:rPr>
          <w:rFonts w:ascii="David" w:hAnsi="David" w:cs="David" w:hint="cs"/>
          <w:b/>
          <w:bCs/>
          <w:color w:val="000000"/>
          <w:rtl/>
        </w:rPr>
        <w:t>אמיתיים</w:t>
      </w:r>
      <w:proofErr w:type="spellEnd"/>
      <w:r>
        <w:rPr>
          <w:rFonts w:ascii="David" w:hAnsi="David" w:cs="David" w:hint="cs"/>
          <w:b/>
          <w:bCs/>
          <w:color w:val="000000"/>
          <w:rtl/>
        </w:rPr>
        <w:t xml:space="preserve"> </w:t>
      </w:r>
      <w:r>
        <w:rPr>
          <w:rFonts w:ascii="David" w:hAnsi="David" w:cs="David"/>
          <w:b/>
          <w:bCs/>
          <w:color w:val="000000"/>
          <w:rtl/>
        </w:rPr>
        <w:t>–</w:t>
      </w:r>
      <w:r>
        <w:rPr>
          <w:rFonts w:ascii="David" w:hAnsi="David" w:cs="David" w:hint="cs"/>
          <w:b/>
          <w:bCs/>
          <w:color w:val="000000"/>
          <w:rtl/>
        </w:rPr>
        <w:t xml:space="preserve"> אולי אפשר לבדוק נקודות תלת </w:t>
      </w:r>
      <w:proofErr w:type="spellStart"/>
      <w:r>
        <w:rPr>
          <w:rFonts w:ascii="David" w:hAnsi="David" w:cs="David" w:hint="cs"/>
          <w:b/>
          <w:bCs/>
          <w:color w:val="000000"/>
          <w:rtl/>
        </w:rPr>
        <w:t>מימדיות</w:t>
      </w:r>
      <w:proofErr w:type="spellEnd"/>
      <w:r>
        <w:rPr>
          <w:rFonts w:ascii="David" w:hAnsi="David" w:cs="David" w:hint="cs"/>
          <w:b/>
          <w:bCs/>
          <w:color w:val="000000"/>
          <w:rtl/>
        </w:rPr>
        <w:t xml:space="preserve"> (גם בגובה) של הצבת חיישנים. </w:t>
      </w:r>
    </w:p>
    <w:p w14:paraId="17A550DD" w14:textId="6EA3AB8B" w:rsidR="00CB3134" w:rsidRPr="001F6AB8" w:rsidRDefault="00CB3134" w:rsidP="00CB3134">
      <w:pPr>
        <w:bidi/>
        <w:spacing w:line="360" w:lineRule="auto"/>
        <w:ind w:right="-2"/>
        <w:jc w:val="both"/>
        <w:rPr>
          <w:rFonts w:ascii="David" w:hAnsi="David" w:cs="David" w:hint="cs"/>
          <w:b/>
          <w:bCs/>
          <w:color w:val="000000"/>
          <w:rtl/>
        </w:rPr>
      </w:pPr>
      <w:r w:rsidRPr="001F6AB8">
        <w:rPr>
          <w:rFonts w:ascii="David" w:hAnsi="David" w:cs="David" w:hint="cs"/>
          <w:b/>
          <w:bCs/>
          <w:color w:val="000000"/>
          <w:rtl/>
        </w:rPr>
        <w:t xml:space="preserve">הצעה של שי </w:t>
      </w:r>
      <w:r w:rsidR="00A90F6C" w:rsidRPr="001F6AB8">
        <w:rPr>
          <w:rFonts w:ascii="David" w:hAnsi="David" w:cs="David" w:hint="cs"/>
          <w:b/>
          <w:bCs/>
          <w:color w:val="000000"/>
          <w:rtl/>
        </w:rPr>
        <w:t>–</w:t>
      </w:r>
      <w:r w:rsidRPr="001F6AB8">
        <w:rPr>
          <w:rFonts w:ascii="David" w:hAnsi="David" w:cs="David" w:hint="cs"/>
          <w:b/>
          <w:bCs/>
          <w:color w:val="000000"/>
          <w:rtl/>
        </w:rPr>
        <w:t xml:space="preserve"> </w:t>
      </w:r>
      <w:r w:rsidR="00A90F6C" w:rsidRPr="001F6AB8">
        <w:rPr>
          <w:rFonts w:ascii="David" w:hAnsi="David" w:cs="David" w:hint="cs"/>
          <w:b/>
          <w:bCs/>
          <w:color w:val="000000"/>
          <w:rtl/>
        </w:rPr>
        <w:t>לא זוכרת !</w:t>
      </w:r>
    </w:p>
    <w:p w14:paraId="0B0F7912" w14:textId="77777777" w:rsidR="00CA0EB5" w:rsidRPr="001F6AB8" w:rsidRDefault="00CA0EB5" w:rsidP="003F702D">
      <w:pPr>
        <w:bidi/>
        <w:spacing w:line="360" w:lineRule="auto"/>
        <w:ind w:right="-2"/>
        <w:jc w:val="both"/>
        <w:rPr>
          <w:rFonts w:ascii="David" w:hAnsi="David" w:cs="David" w:hint="cs"/>
          <w:color w:val="000000"/>
          <w:rtl/>
        </w:rPr>
      </w:pPr>
    </w:p>
    <w:p w14:paraId="2E163BDB" w14:textId="2602FF5A" w:rsidR="005B06BD" w:rsidRPr="001F6AB8" w:rsidRDefault="005B06BD" w:rsidP="003F702D">
      <w:pPr>
        <w:spacing w:line="360" w:lineRule="auto"/>
        <w:ind w:right="-2"/>
        <w:jc w:val="both"/>
        <w:rPr>
          <w:rFonts w:ascii="David" w:hAnsi="David" w:cs="David" w:hint="cs"/>
          <w:b/>
          <w:bCs/>
        </w:rPr>
      </w:pPr>
    </w:p>
    <w:p w14:paraId="5C0ADB69" w14:textId="58DDD7F6" w:rsidR="005B06BD" w:rsidRPr="001F6AB8" w:rsidRDefault="005B06BD" w:rsidP="003F702D">
      <w:pPr>
        <w:spacing w:line="360" w:lineRule="auto"/>
        <w:ind w:right="-2"/>
        <w:jc w:val="both"/>
        <w:rPr>
          <w:rFonts w:ascii="David" w:hAnsi="David" w:cs="David" w:hint="cs"/>
          <w:b/>
          <w:bCs/>
        </w:rPr>
      </w:pPr>
    </w:p>
    <w:p w14:paraId="51B2CDC9" w14:textId="538D748E" w:rsidR="002D58D3" w:rsidRPr="001F6AB8" w:rsidRDefault="002D58D3" w:rsidP="003F702D">
      <w:pPr>
        <w:spacing w:line="360" w:lineRule="auto"/>
        <w:ind w:right="-2"/>
        <w:jc w:val="both"/>
        <w:rPr>
          <w:rFonts w:ascii="David" w:hAnsi="David" w:cs="David" w:hint="cs"/>
          <w:b/>
          <w:bCs/>
        </w:rPr>
      </w:pPr>
    </w:p>
    <w:p w14:paraId="74BD51EF" w14:textId="1DFD42AD" w:rsidR="002D58D3" w:rsidRPr="001F6AB8" w:rsidRDefault="002D58D3" w:rsidP="003F702D">
      <w:pPr>
        <w:spacing w:line="360" w:lineRule="auto"/>
        <w:ind w:right="-2"/>
        <w:jc w:val="both"/>
        <w:rPr>
          <w:rFonts w:ascii="David" w:hAnsi="David" w:cs="David" w:hint="cs"/>
          <w:b/>
          <w:bCs/>
        </w:rPr>
      </w:pPr>
    </w:p>
    <w:p w14:paraId="17F39C46" w14:textId="77BEF075" w:rsidR="002D58D3" w:rsidRPr="001F6AB8" w:rsidRDefault="002D58D3" w:rsidP="003F702D">
      <w:pPr>
        <w:spacing w:line="360" w:lineRule="auto"/>
        <w:ind w:right="-2"/>
        <w:jc w:val="both"/>
        <w:rPr>
          <w:rFonts w:ascii="David" w:hAnsi="David" w:cs="David" w:hint="cs"/>
          <w:b/>
          <w:bCs/>
        </w:rPr>
      </w:pPr>
    </w:p>
    <w:p w14:paraId="731BC032" w14:textId="0AA93C92" w:rsidR="002D58D3" w:rsidRPr="001F6AB8" w:rsidRDefault="002D58D3" w:rsidP="003F702D">
      <w:pPr>
        <w:spacing w:line="360" w:lineRule="auto"/>
        <w:ind w:right="-2"/>
        <w:jc w:val="both"/>
        <w:rPr>
          <w:rFonts w:ascii="David" w:hAnsi="David" w:cs="David" w:hint="cs"/>
          <w:b/>
          <w:bCs/>
        </w:rPr>
      </w:pPr>
    </w:p>
    <w:p w14:paraId="19857100" w14:textId="2F4CDD2D" w:rsidR="002D58D3" w:rsidRPr="001F6AB8" w:rsidRDefault="002D58D3" w:rsidP="003F702D">
      <w:pPr>
        <w:spacing w:line="360" w:lineRule="auto"/>
        <w:ind w:right="-2"/>
        <w:jc w:val="both"/>
        <w:rPr>
          <w:rFonts w:ascii="David" w:hAnsi="David" w:cs="David" w:hint="cs"/>
          <w:b/>
          <w:bCs/>
        </w:rPr>
      </w:pPr>
    </w:p>
    <w:p w14:paraId="32CDC876" w14:textId="1B902ACA" w:rsidR="002D58D3" w:rsidRPr="001F6AB8" w:rsidRDefault="002D58D3" w:rsidP="003F702D">
      <w:pPr>
        <w:spacing w:line="360" w:lineRule="auto"/>
        <w:ind w:right="-2"/>
        <w:jc w:val="both"/>
        <w:rPr>
          <w:rFonts w:ascii="David" w:hAnsi="David" w:cs="David" w:hint="cs"/>
          <w:b/>
          <w:bCs/>
        </w:rPr>
      </w:pPr>
    </w:p>
    <w:p w14:paraId="04C64BA5" w14:textId="77777777" w:rsidR="002D58D3" w:rsidRPr="001F6AB8" w:rsidRDefault="002D58D3" w:rsidP="003F702D">
      <w:pPr>
        <w:spacing w:line="360" w:lineRule="auto"/>
        <w:ind w:right="-2"/>
        <w:jc w:val="both"/>
        <w:rPr>
          <w:rFonts w:ascii="David" w:hAnsi="David" w:cs="David" w:hint="cs"/>
          <w:b/>
          <w:bCs/>
        </w:rPr>
      </w:pPr>
    </w:p>
    <w:p w14:paraId="1D3BF889" w14:textId="77777777" w:rsidR="005B06BD" w:rsidRPr="001F6AB8" w:rsidRDefault="005B06BD" w:rsidP="003F702D">
      <w:pPr>
        <w:spacing w:line="360" w:lineRule="auto"/>
        <w:ind w:right="-2"/>
        <w:jc w:val="both"/>
        <w:rPr>
          <w:rFonts w:ascii="David" w:hAnsi="David" w:cs="David" w:hint="cs"/>
          <w:b/>
          <w:bCs/>
        </w:rPr>
      </w:pPr>
    </w:p>
    <w:p w14:paraId="633DC3DA" w14:textId="55C3F8FD" w:rsidR="00537979" w:rsidRPr="001F6AB8" w:rsidRDefault="005058CB" w:rsidP="003F702D">
      <w:pPr>
        <w:spacing w:line="360" w:lineRule="auto"/>
        <w:ind w:right="-2"/>
        <w:jc w:val="both"/>
        <w:rPr>
          <w:rFonts w:ascii="David" w:hAnsi="David" w:cs="David" w:hint="cs"/>
          <w:b/>
          <w:bCs/>
        </w:rPr>
      </w:pPr>
      <w:r w:rsidRPr="001F6AB8">
        <w:rPr>
          <w:rFonts w:ascii="David" w:hAnsi="David" w:cs="David" w:hint="cs"/>
          <w:b/>
          <w:bCs/>
        </w:rPr>
        <w:t xml:space="preserve">Initial results </w:t>
      </w:r>
    </w:p>
    <w:p w14:paraId="37E24355" w14:textId="77777777" w:rsidR="00930A14" w:rsidRPr="001F6AB8" w:rsidRDefault="00930A14" w:rsidP="003F702D">
      <w:pPr>
        <w:spacing w:line="360" w:lineRule="auto"/>
        <w:ind w:right="-2"/>
        <w:jc w:val="both"/>
        <w:rPr>
          <w:rFonts w:ascii="David" w:hAnsi="David" w:cs="David" w:hint="cs"/>
          <w:b/>
          <w:bCs/>
        </w:rPr>
      </w:pPr>
    </w:p>
    <w:p w14:paraId="7FC9E9F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1F6AB8">
        <w:rPr>
          <w:rFonts w:ascii="David" w:hAnsi="David" w:cs="David" w:hint="cs"/>
          <w:color w:val="000000"/>
        </w:rPr>
        <w:t>i</w:t>
      </w:r>
      <w:proofErr w:type="spellEnd"/>
      <w:r w:rsidRPr="001F6AB8">
        <w:rPr>
          <w:rFonts w:ascii="David" w:hAnsi="David" w:cs="David" w:hint="cs"/>
          <w:color w:val="000000"/>
        </w:rPr>
        <w:t xml:space="preserve">) </w:t>
      </w:r>
      <w:r w:rsidRPr="001F6AB8">
        <w:rPr>
          <w:rFonts w:ascii="David" w:hAnsi="David" w:cs="David" w:hint="cs"/>
          <w:color w:val="000000"/>
        </w:rPr>
        <w:lastRenderedPageBreak/>
        <w:t xml:space="preserve">law requires sensors to be employed in populated areas, i.e., inside neighborhoods, ii) placing sensors inside the industrial region could have an effect on the network ability to separate between sources </w:t>
      </w:r>
      <w:r w:rsidRPr="001F6AB8">
        <w:rPr>
          <w:rFonts w:ascii="David" w:hAnsi="David" w:cs="David" w:hint="cs"/>
          <w:color w:val="FF0000"/>
        </w:rPr>
        <w:t>(?)</w:t>
      </w:r>
      <w:r w:rsidRPr="001F6AB8">
        <w:rPr>
          <w:rFonts w:ascii="David" w:hAnsi="David" w:cs="David" w:hint="cs"/>
          <w:color w:val="000000"/>
        </w:rPr>
        <w:t xml:space="preserve">, iii) other physical constraints that may characterize the given study area (vegetation, public buildings). </w:t>
      </w:r>
    </w:p>
    <w:p w14:paraId="0022D2A1" w14:textId="77777777" w:rsidR="00930A14" w:rsidRPr="001F6AB8" w:rsidRDefault="00930A14" w:rsidP="003F702D">
      <w:pPr>
        <w:pStyle w:val="Default"/>
        <w:spacing w:line="360" w:lineRule="auto"/>
        <w:ind w:right="-2"/>
        <w:jc w:val="both"/>
        <w:rPr>
          <w:rFonts w:ascii="David" w:eastAsia="Times New Roman" w:hAnsi="David" w:cs="David" w:hint="cs"/>
          <w:color w:val="C00000"/>
        </w:rPr>
      </w:pPr>
      <w:r w:rsidRPr="001F6AB8">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F6AB8" w:rsidRDefault="00930A14" w:rsidP="003F702D">
      <w:pPr>
        <w:spacing w:line="360" w:lineRule="auto"/>
        <w:ind w:right="-2"/>
        <w:jc w:val="both"/>
        <w:rPr>
          <w:rFonts w:ascii="David" w:hAnsi="David" w:cs="David" w:hint="cs"/>
          <w:color w:val="000000"/>
        </w:rPr>
      </w:pPr>
    </w:p>
    <w:p w14:paraId="6A150321" w14:textId="77777777" w:rsidR="00930A14" w:rsidRPr="001F6AB8" w:rsidRDefault="00930A14" w:rsidP="003F702D">
      <w:pPr>
        <w:spacing w:line="360" w:lineRule="auto"/>
        <w:ind w:right="-2"/>
        <w:jc w:val="both"/>
        <w:rPr>
          <w:rFonts w:ascii="David" w:hAnsi="David" w:cs="David" w:hint="cs"/>
          <w:color w:val="000000"/>
        </w:rPr>
      </w:pPr>
    </w:p>
    <w:p w14:paraId="4326043F"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Basic idea:  using PED, using winds and atmospheric stability states that characterize the area.</w:t>
      </w:r>
    </w:p>
    <w:p w14:paraId="247DB703"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Simulation 1:</w:t>
      </w:r>
      <w:r w:rsidRPr="001F6AB8">
        <w:rPr>
          <w:rFonts w:ascii="David" w:hAnsi="David" w:cs="David" w:hint="cs"/>
          <w:color w:val="000000"/>
        </w:rPr>
        <w:t xml:space="preserve"> all sensors are the same and have perfect </w:t>
      </w:r>
      <w:proofErr w:type="gramStart"/>
      <w:r w:rsidRPr="001F6AB8">
        <w:rPr>
          <w:rFonts w:ascii="David" w:hAnsi="David" w:cs="David" w:hint="cs"/>
          <w:color w:val="000000"/>
        </w:rPr>
        <w:t>( detection</w:t>
      </w:r>
      <w:proofErr w:type="gramEnd"/>
      <w:r w:rsidRPr="001F6AB8">
        <w:rPr>
          <w:rFonts w:ascii="David" w:hAnsi="David" w:cs="David" w:hint="cs"/>
          <w:color w:val="000000"/>
        </w:rPr>
        <w:t xml:space="preserve"> threshold is zero ?) sensitivity and infinite dynamic range (?).</w:t>
      </w:r>
    </w:p>
    <w:p w14:paraId="05E2A491"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rPr>
        <w:t xml:space="preserve">Simulation 2: </w:t>
      </w:r>
      <w:r w:rsidRPr="001F6AB8">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1F6AB8" w:rsidRDefault="00930A14" w:rsidP="003F702D">
      <w:pPr>
        <w:spacing w:line="360" w:lineRule="auto"/>
        <w:ind w:right="-2"/>
        <w:jc w:val="both"/>
        <w:rPr>
          <w:rFonts w:ascii="David" w:hAnsi="David" w:cs="David" w:hint="cs"/>
          <w:color w:val="000000"/>
          <w:rtl/>
        </w:rPr>
      </w:pPr>
      <w:r w:rsidRPr="001F6AB8">
        <w:rPr>
          <w:rFonts w:ascii="David" w:hAnsi="David" w:cs="David" w:hint="cs"/>
          <w:b/>
          <w:bCs/>
          <w:color w:val="000000"/>
        </w:rPr>
        <w:t xml:space="preserve">Simulation 3: </w:t>
      </w:r>
      <w:r w:rsidRPr="001F6AB8">
        <w:rPr>
          <w:rFonts w:ascii="David" w:hAnsi="David" w:cs="David" w:hint="cs"/>
          <w:strike/>
          <w:color w:val="000000"/>
        </w:rPr>
        <w:t>change the density of the stacks inside a defined area of constant size.</w:t>
      </w:r>
      <w:r w:rsidRPr="001F6AB8">
        <w:rPr>
          <w:rFonts w:ascii="David" w:hAnsi="David" w:cs="David" w:hint="cs"/>
          <w:color w:val="000000"/>
        </w:rPr>
        <w:t xml:space="preserve"> Run for average yearly emissions Vs. table of factors emissions (my problem is with stacks that don’t work and then my PED calculation is for 5 and not less stacks). </w:t>
      </w:r>
      <w:r w:rsidR="00AB5235" w:rsidRPr="001F6AB8">
        <w:rPr>
          <w:rFonts w:ascii="David" w:hAnsi="David" w:cs="David" w:hint="cs"/>
        </w:rPr>
        <w:t>(</w:t>
      </w:r>
      <w:r w:rsidR="00AB5235" w:rsidRPr="001F6AB8">
        <w:rPr>
          <w:rFonts w:ascii="David" w:hAnsi="David" w:cs="David" w:hint="cs"/>
          <w:color w:val="FF0000"/>
        </w:rPr>
        <w:t>in a different simulation I take the hourly averages taken from the ministry of environmental protection?</w:t>
      </w:r>
      <w:r w:rsidR="00AB5235" w:rsidRPr="001F6AB8">
        <w:rPr>
          <w:rFonts w:ascii="David" w:hAnsi="David" w:cs="David" w:hint="cs"/>
        </w:rPr>
        <w:t>).</w:t>
      </w:r>
    </w:p>
    <w:p w14:paraId="613D0059" w14:textId="77777777" w:rsidR="00930A14" w:rsidRPr="001F6AB8" w:rsidRDefault="00930A14" w:rsidP="003F702D">
      <w:pPr>
        <w:spacing w:line="360" w:lineRule="auto"/>
        <w:ind w:right="-2"/>
        <w:jc w:val="both"/>
        <w:rPr>
          <w:rFonts w:ascii="David" w:hAnsi="David" w:cs="David" w:hint="cs"/>
          <w:color w:val="000000"/>
        </w:rPr>
      </w:pPr>
    </w:p>
    <w:p w14:paraId="7C43338A"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Assumptions: the optimization process is based on average emission rates of the </w:t>
      </w:r>
      <w:proofErr w:type="spellStart"/>
      <w:proofErr w:type="gramStart"/>
      <w:r w:rsidRPr="001F6AB8">
        <w:rPr>
          <w:rFonts w:ascii="David" w:hAnsi="David" w:cs="David" w:hint="cs"/>
          <w:color w:val="000000"/>
        </w:rPr>
        <w:t>stacks.So</w:t>
      </w:r>
      <w:proofErr w:type="spellEnd"/>
      <w:proofErr w:type="gramEnd"/>
      <w:r w:rsidRPr="001F6AB8">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F6AB8" w:rsidRDefault="00930A14" w:rsidP="003F702D">
      <w:pPr>
        <w:spacing w:line="360" w:lineRule="auto"/>
        <w:ind w:right="-2"/>
        <w:jc w:val="both"/>
        <w:rPr>
          <w:rFonts w:ascii="David" w:hAnsi="David" w:cs="David" w:hint="cs"/>
          <w:color w:val="000000"/>
        </w:rPr>
      </w:pPr>
    </w:p>
    <w:p w14:paraId="305A7894"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color w:val="000000"/>
        </w:rPr>
        <w:t xml:space="preserve">Such work may serve regulators and stakeholders. </w:t>
      </w:r>
    </w:p>
    <w:p w14:paraId="19D08575" w14:textId="77777777" w:rsidR="00930A14" w:rsidRPr="001F6AB8" w:rsidRDefault="00930A14" w:rsidP="003F702D">
      <w:pPr>
        <w:spacing w:line="360" w:lineRule="auto"/>
        <w:ind w:right="-2"/>
        <w:jc w:val="both"/>
        <w:rPr>
          <w:rFonts w:ascii="David" w:hAnsi="David" w:cs="David" w:hint="cs"/>
          <w:color w:val="000000"/>
        </w:rPr>
      </w:pPr>
    </w:p>
    <w:p w14:paraId="6F9C9C1D" w14:textId="77777777" w:rsidR="00930A14" w:rsidRPr="001F6AB8" w:rsidRDefault="00930A14" w:rsidP="003F702D">
      <w:pPr>
        <w:spacing w:line="360" w:lineRule="auto"/>
        <w:ind w:right="-2"/>
        <w:jc w:val="both"/>
        <w:rPr>
          <w:rFonts w:ascii="David" w:hAnsi="David" w:cs="David" w:hint="cs"/>
          <w:color w:val="000000"/>
        </w:rPr>
      </w:pPr>
      <w:r w:rsidRPr="001F6AB8">
        <w:rPr>
          <w:rFonts w:ascii="David" w:hAnsi="David" w:cs="David" w:hint="cs"/>
          <w:b/>
          <w:bCs/>
          <w:color w:val="000000"/>
          <w:u w:val="single"/>
        </w:rPr>
        <w:t>What to display:</w:t>
      </w:r>
    </w:p>
    <w:p w14:paraId="661DF0BB"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Pollution dense map for an average wind direction, speed, and average emission rates of stacks for substance X.  </w:t>
      </w:r>
    </w:p>
    <w:p w14:paraId="25A91ADD"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wind speed and direction of the area. </w:t>
      </w:r>
    </w:p>
    <w:p w14:paraId="63785D7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Distribution of stability classes. </w:t>
      </w:r>
    </w:p>
    <w:p w14:paraId="1BA65528"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Assuming a sensor in each node of the grid, what is the distribution of my concentrations?</w:t>
      </w:r>
    </w:p>
    <w:p w14:paraId="571D987A"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a map of the weighted PED values (maybe higher resolution than the grid I run). </w:t>
      </w:r>
    </w:p>
    <w:p w14:paraId="256F5BF6"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Show a map of solutions for X sensors - an average of 10 runs. Is it clustered in groups?</w:t>
      </w:r>
    </w:p>
    <w:p w14:paraId="3C27A57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Perform random seed analysis</w:t>
      </w:r>
    </w:p>
    <w:p w14:paraId="58038971"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the average pareto front of 10 runs. </w:t>
      </w:r>
    </w:p>
    <w:p w14:paraId="1ABC8B45"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Show pareto fronts of different sensors types. </w:t>
      </w:r>
    </w:p>
    <w:p w14:paraId="4E379A07" w14:textId="77777777"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 xml:space="preserve">Results for different density of stacks. </w:t>
      </w:r>
    </w:p>
    <w:p w14:paraId="461CCEB7" w14:textId="456207A8" w:rsidR="00930A14" w:rsidRPr="001F6AB8" w:rsidRDefault="00930A14" w:rsidP="003F702D">
      <w:pPr>
        <w:numPr>
          <w:ilvl w:val="0"/>
          <w:numId w:val="1"/>
        </w:numPr>
        <w:spacing w:line="360" w:lineRule="auto"/>
        <w:ind w:left="0" w:right="-2" w:firstLine="0"/>
        <w:jc w:val="both"/>
        <w:textAlignment w:val="baseline"/>
        <w:rPr>
          <w:rFonts w:ascii="David" w:hAnsi="David" w:cs="David" w:hint="cs"/>
          <w:color w:val="000000"/>
        </w:rPr>
      </w:pPr>
      <w:r w:rsidRPr="001F6AB8">
        <w:rPr>
          <w:rFonts w:ascii="David" w:hAnsi="David" w:cs="David" w:hint="cs"/>
          <w:color w:val="000000"/>
        </w:rPr>
        <w:t>What is the PED of my set of sensors I just chose, for different emission scenarios?</w:t>
      </w:r>
    </w:p>
    <w:p w14:paraId="334A58C0" w14:textId="77777777" w:rsidR="006D2082" w:rsidRPr="001F6AB8" w:rsidRDefault="006D2082" w:rsidP="003F702D">
      <w:pPr>
        <w:pStyle w:val="ListParagraph"/>
        <w:numPr>
          <w:ilvl w:val="0"/>
          <w:numId w:val="1"/>
        </w:numPr>
        <w:ind w:left="0" w:right="-2" w:firstLine="0"/>
        <w:rPr>
          <w:rFonts w:ascii="David" w:hAnsi="David" w:cs="David" w:hint="cs"/>
        </w:rPr>
      </w:pPr>
      <w:r w:rsidRPr="001F6AB8">
        <w:rPr>
          <w:rFonts w:ascii="David" w:hAnsi="David" w:cs="David" w:hint="cs"/>
          <w:color w:val="222222"/>
          <w:shd w:val="clear" w:color="auto" w:fill="FFFFFF"/>
          <w:rtl/>
        </w:rPr>
        <w:t>להראות את מפת הריכוזים הממוצעים לעומת מפת ה</w:t>
      </w:r>
      <w:r w:rsidRPr="001F6AB8">
        <w:rPr>
          <w:rFonts w:ascii="David" w:hAnsi="David" w:cs="David" w:hint="cs"/>
          <w:color w:val="222222"/>
          <w:shd w:val="clear" w:color="auto" w:fill="FFFFFF"/>
        </w:rPr>
        <w:t xml:space="preserve">PED. </w:t>
      </w:r>
      <w:r w:rsidRPr="001F6AB8">
        <w:rPr>
          <w:rFonts w:ascii="David" w:hAnsi="David" w:cs="David" w:hint="cs"/>
          <w:color w:val="222222"/>
          <w:shd w:val="clear" w:color="auto" w:fill="FFFFFF"/>
          <w:rtl/>
        </w:rPr>
        <w:t>לאו דווקא</w:t>
      </w:r>
      <w:r w:rsidRPr="001F6AB8">
        <w:rPr>
          <w:rFonts w:ascii="David" w:hAnsi="David" w:cs="David" w:hint="cs"/>
          <w:color w:val="222222"/>
          <w:shd w:val="clear" w:color="auto" w:fill="FFFFFF"/>
        </w:rPr>
        <w:t xml:space="preserve"> PED </w:t>
      </w:r>
      <w:r w:rsidRPr="001F6AB8">
        <w:rPr>
          <w:rFonts w:ascii="David" w:hAnsi="David" w:cs="David" w:hint="cs"/>
          <w:color w:val="222222"/>
          <w:shd w:val="clear" w:color="auto" w:fill="FFFFFF"/>
          <w:rtl/>
        </w:rPr>
        <w:t>גבוה קורלטיבי עם ריכוזים גבוהים</w:t>
      </w:r>
      <w:r w:rsidRPr="001F6AB8">
        <w:rPr>
          <w:rFonts w:ascii="David" w:hAnsi="David" w:cs="David" w:hint="cs"/>
          <w:color w:val="222222"/>
          <w:shd w:val="clear" w:color="auto" w:fill="FFFFFF"/>
        </w:rPr>
        <w:t>...</w:t>
      </w:r>
    </w:p>
    <w:p w14:paraId="5CCC832F" w14:textId="77777777" w:rsidR="006D2082" w:rsidRPr="001F6AB8" w:rsidRDefault="006D2082" w:rsidP="003F702D">
      <w:pPr>
        <w:numPr>
          <w:ilvl w:val="0"/>
          <w:numId w:val="1"/>
        </w:numPr>
        <w:spacing w:line="360" w:lineRule="auto"/>
        <w:ind w:left="0" w:right="-2" w:firstLine="0"/>
        <w:jc w:val="both"/>
        <w:textAlignment w:val="baseline"/>
        <w:rPr>
          <w:rFonts w:ascii="David" w:hAnsi="David" w:cs="David" w:hint="cs"/>
          <w:color w:val="000000"/>
        </w:rPr>
      </w:pPr>
    </w:p>
    <w:p w14:paraId="263D7B64" w14:textId="77777777" w:rsidR="00930A14" w:rsidRPr="001F6AB8" w:rsidRDefault="00930A14" w:rsidP="003F702D">
      <w:pPr>
        <w:spacing w:line="360" w:lineRule="auto"/>
        <w:ind w:right="-2"/>
        <w:jc w:val="both"/>
        <w:rPr>
          <w:rFonts w:ascii="David" w:hAnsi="David" w:cs="David" w:hint="cs"/>
          <w:b/>
          <w:bCs/>
        </w:rPr>
      </w:pPr>
    </w:p>
    <w:p w14:paraId="43E9213A" w14:textId="77777777" w:rsidR="00930A14" w:rsidRPr="001F6AB8" w:rsidRDefault="00930A14" w:rsidP="003F702D">
      <w:pPr>
        <w:spacing w:line="360" w:lineRule="auto"/>
        <w:ind w:right="-2"/>
        <w:jc w:val="both"/>
        <w:rPr>
          <w:rFonts w:ascii="David" w:hAnsi="David" w:cs="David" w:hint="cs"/>
          <w:b/>
          <w:bCs/>
        </w:rPr>
      </w:pPr>
    </w:p>
    <w:p w14:paraId="315A192A" w14:textId="77777777" w:rsidR="00930A14" w:rsidRPr="001F6AB8" w:rsidRDefault="00930A14" w:rsidP="003F702D">
      <w:pPr>
        <w:spacing w:line="360" w:lineRule="auto"/>
        <w:ind w:right="-2"/>
        <w:jc w:val="both"/>
        <w:rPr>
          <w:rFonts w:ascii="David" w:hAnsi="David" w:cs="David" w:hint="cs"/>
          <w:b/>
          <w:bCs/>
        </w:rPr>
      </w:pPr>
    </w:p>
    <w:p w14:paraId="32A1AF2C" w14:textId="77777777" w:rsidR="00930A14" w:rsidRPr="001F6AB8" w:rsidRDefault="00930A14" w:rsidP="003F702D">
      <w:pPr>
        <w:spacing w:line="360" w:lineRule="auto"/>
        <w:ind w:right="-2"/>
        <w:jc w:val="both"/>
        <w:rPr>
          <w:rFonts w:ascii="David" w:hAnsi="David" w:cs="David" w:hint="cs"/>
          <w:b/>
          <w:bCs/>
        </w:rPr>
      </w:pPr>
    </w:p>
    <w:p w14:paraId="6197D4E1" w14:textId="688432E7"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Work schedule</w:t>
      </w:r>
    </w:p>
    <w:p w14:paraId="434224DD" w14:textId="77777777" w:rsidR="00A03C7F" w:rsidRPr="001F6AB8" w:rsidRDefault="00A03C7F" w:rsidP="003F702D">
      <w:pPr>
        <w:spacing w:line="360" w:lineRule="auto"/>
        <w:ind w:right="-2"/>
        <w:jc w:val="both"/>
        <w:rPr>
          <w:rFonts w:ascii="David" w:hAnsi="David" w:cs="David" w:hint="cs"/>
          <w:b/>
          <w:bCs/>
        </w:rPr>
      </w:pPr>
    </w:p>
    <w:p w14:paraId="4A7377B0" w14:textId="77777777" w:rsidR="00A03C7F" w:rsidRPr="001F6AB8" w:rsidRDefault="00A03C7F" w:rsidP="003F702D">
      <w:pPr>
        <w:spacing w:line="360" w:lineRule="auto"/>
        <w:ind w:right="-2"/>
        <w:jc w:val="both"/>
        <w:rPr>
          <w:rFonts w:ascii="David" w:hAnsi="David" w:cs="David" w:hint="cs"/>
          <w:b/>
          <w:bCs/>
        </w:rPr>
      </w:pPr>
    </w:p>
    <w:p w14:paraId="55E0624C" w14:textId="5B8CFA84" w:rsidR="005A1EBF" w:rsidRPr="001F6AB8" w:rsidRDefault="005A1EBF" w:rsidP="003F702D">
      <w:pPr>
        <w:spacing w:line="360" w:lineRule="auto"/>
        <w:ind w:right="-2"/>
        <w:jc w:val="both"/>
        <w:rPr>
          <w:rFonts w:ascii="David" w:hAnsi="David" w:cs="David" w:hint="cs"/>
          <w:b/>
          <w:bCs/>
        </w:rPr>
      </w:pPr>
      <w:r w:rsidRPr="001F6AB8">
        <w:rPr>
          <w:rFonts w:ascii="David" w:hAnsi="David" w:cs="David" w:hint="cs"/>
          <w:b/>
          <w:bCs/>
        </w:rPr>
        <w:t>References</w:t>
      </w:r>
    </w:p>
    <w:p w14:paraId="2CB96014" w14:textId="77777777" w:rsidR="005A1EBF" w:rsidRPr="001F6AB8" w:rsidRDefault="005A1EBF" w:rsidP="003F702D">
      <w:pPr>
        <w:spacing w:line="360" w:lineRule="auto"/>
        <w:ind w:right="-2"/>
        <w:jc w:val="both"/>
        <w:rPr>
          <w:rFonts w:ascii="David" w:hAnsi="David" w:cs="David" w:hint="cs"/>
          <w:b/>
          <w:bCs/>
        </w:rPr>
      </w:pPr>
    </w:p>
    <w:p w14:paraId="175447B3" w14:textId="080276E5" w:rsidR="00537979" w:rsidRPr="001F6AB8" w:rsidRDefault="00537979" w:rsidP="003F702D">
      <w:pPr>
        <w:spacing w:line="360" w:lineRule="auto"/>
        <w:ind w:right="-2"/>
        <w:jc w:val="both"/>
        <w:rPr>
          <w:rFonts w:ascii="David" w:hAnsi="David" w:cs="David" w:hint="cs"/>
          <w:b/>
          <w:bCs/>
        </w:rPr>
      </w:pPr>
      <w:r w:rsidRPr="001F6AB8">
        <w:rPr>
          <w:rFonts w:ascii="David" w:hAnsi="David" w:cs="David" w:hint="cs"/>
          <w:b/>
          <w:bCs/>
        </w:rPr>
        <w:t xml:space="preserve"> </w:t>
      </w:r>
    </w:p>
    <w:p w14:paraId="3FA62FC2" w14:textId="6582EA09" w:rsidR="00537979" w:rsidRPr="001F6AB8" w:rsidRDefault="00537979" w:rsidP="003F702D">
      <w:pPr>
        <w:spacing w:line="360" w:lineRule="auto"/>
        <w:ind w:right="-2"/>
        <w:jc w:val="both"/>
        <w:rPr>
          <w:rFonts w:ascii="David" w:hAnsi="David" w:cs="David" w:hint="cs"/>
          <w:b/>
          <w:bCs/>
        </w:rPr>
      </w:pPr>
    </w:p>
    <w:p w14:paraId="6A593CD3" w14:textId="7C7F5785" w:rsidR="00537979" w:rsidRPr="001F6AB8" w:rsidRDefault="00537979" w:rsidP="003F702D">
      <w:pPr>
        <w:spacing w:line="360" w:lineRule="auto"/>
        <w:ind w:right="-2"/>
        <w:jc w:val="both"/>
        <w:rPr>
          <w:rFonts w:ascii="David" w:hAnsi="David" w:cs="David" w:hint="cs"/>
          <w:b/>
          <w:bCs/>
        </w:rPr>
      </w:pPr>
    </w:p>
    <w:p w14:paraId="3C4D8699" w14:textId="05316A09" w:rsidR="00537979" w:rsidRPr="001F6AB8" w:rsidRDefault="00537979" w:rsidP="003F702D">
      <w:pPr>
        <w:spacing w:line="360" w:lineRule="auto"/>
        <w:ind w:right="-2"/>
        <w:jc w:val="both"/>
        <w:rPr>
          <w:rFonts w:ascii="David" w:hAnsi="David" w:cs="David" w:hint="cs"/>
          <w:b/>
          <w:bCs/>
        </w:rPr>
      </w:pPr>
    </w:p>
    <w:p w14:paraId="53BD9590" w14:textId="3608A7F6" w:rsidR="00537979" w:rsidRPr="001F6AB8" w:rsidRDefault="006A087C" w:rsidP="003F702D">
      <w:pPr>
        <w:bidi/>
        <w:spacing w:line="360" w:lineRule="auto"/>
        <w:ind w:right="-2"/>
        <w:jc w:val="both"/>
        <w:rPr>
          <w:rFonts w:ascii="David" w:hAnsi="David" w:cs="David" w:hint="cs"/>
          <w:b/>
          <w:bCs/>
          <w:rtl/>
        </w:rPr>
      </w:pPr>
      <w:r w:rsidRPr="001F6AB8">
        <w:rPr>
          <w:rFonts w:ascii="David" w:hAnsi="David" w:cs="David" w:hint="cs"/>
          <w:b/>
          <w:bCs/>
          <w:rtl/>
        </w:rPr>
        <w:t>הערות</w:t>
      </w:r>
    </w:p>
    <w:p w14:paraId="4752F231" w14:textId="77777777" w:rsidR="006A087C" w:rsidRPr="001F6AB8" w:rsidRDefault="006A087C" w:rsidP="003F702D">
      <w:pPr>
        <w:bidi/>
        <w:spacing w:line="360" w:lineRule="auto"/>
        <w:ind w:right="-2"/>
        <w:jc w:val="both"/>
        <w:rPr>
          <w:rFonts w:ascii="David" w:hAnsi="David" w:cs="David" w:hint="cs"/>
          <w:color w:val="FF0000"/>
          <w:rtl/>
        </w:rPr>
      </w:pPr>
      <w:r w:rsidRPr="001F6AB8">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sidRPr="001F6AB8">
        <w:rPr>
          <w:rFonts w:ascii="David" w:hAnsi="David" w:cs="David" w:hint="cs"/>
          <w:color w:val="FF0000"/>
        </w:rPr>
        <w:t>.</w:t>
      </w:r>
      <w:r w:rsidRPr="001F6AB8">
        <w:rPr>
          <w:rFonts w:ascii="David" w:hAnsi="David" w:cs="David" w:hint="cs"/>
          <w:color w:val="FF0000"/>
          <w:rtl/>
        </w:rPr>
        <w:t xml:space="preserve"> </w:t>
      </w:r>
    </w:p>
    <w:p w14:paraId="0520686E" w14:textId="552A2188" w:rsidR="006A087C" w:rsidRPr="001F6AB8" w:rsidRDefault="00707422"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F6AB8" w:rsidRDefault="0045284D" w:rsidP="003F702D">
      <w:pPr>
        <w:bidi/>
        <w:spacing w:line="360" w:lineRule="auto"/>
        <w:ind w:right="-2"/>
        <w:jc w:val="both"/>
        <w:rPr>
          <w:rFonts w:ascii="David" w:hAnsi="David" w:cs="David" w:hint="cs"/>
          <w:i/>
          <w:iCs/>
          <w:color w:val="FF0000"/>
        </w:rPr>
      </w:pPr>
    </w:p>
    <w:p w14:paraId="432961FE" w14:textId="19DA3427" w:rsidR="0045284D" w:rsidRPr="001F6AB8" w:rsidRDefault="0045284D" w:rsidP="003F702D">
      <w:pPr>
        <w:bidi/>
        <w:spacing w:line="360" w:lineRule="auto"/>
        <w:ind w:right="-2"/>
        <w:jc w:val="both"/>
        <w:rPr>
          <w:rFonts w:ascii="David" w:hAnsi="David" w:cs="David" w:hint="cs"/>
          <w:i/>
          <w:iCs/>
          <w:color w:val="FF0000"/>
        </w:rPr>
      </w:pPr>
      <w:r w:rsidRPr="001F6AB8">
        <w:rPr>
          <w:rFonts w:ascii="David" w:hAnsi="David" w:cs="David" w:hint="cs"/>
          <w:i/>
          <w:iCs/>
          <w:color w:val="FF0000"/>
        </w:rPr>
        <w:t xml:space="preserve">Incorporating considerations </w:t>
      </w:r>
      <w:r w:rsidR="002A1B62" w:rsidRPr="001F6AB8">
        <w:rPr>
          <w:rFonts w:ascii="David" w:hAnsi="David" w:cs="David" w:hint="cs"/>
          <w:i/>
          <w:iCs/>
          <w:color w:val="FF0000"/>
        </w:rPr>
        <w:t>of both…</w:t>
      </w:r>
    </w:p>
    <w:p w14:paraId="630F7FD4" w14:textId="64A7C2AD" w:rsidR="0042422A" w:rsidRPr="001F6AB8" w:rsidRDefault="0042422A" w:rsidP="003F702D">
      <w:pPr>
        <w:bidi/>
        <w:spacing w:line="360" w:lineRule="auto"/>
        <w:ind w:right="-2"/>
        <w:jc w:val="both"/>
        <w:rPr>
          <w:rFonts w:ascii="David" w:hAnsi="David" w:cs="David" w:hint="cs"/>
          <w:i/>
          <w:iCs/>
          <w:color w:val="FF0000"/>
        </w:rPr>
      </w:pPr>
    </w:p>
    <w:p w14:paraId="12E45ED0" w14:textId="741FC39B" w:rsidR="0042422A" w:rsidRPr="001F6AB8" w:rsidRDefault="0042422A" w:rsidP="003F702D">
      <w:pPr>
        <w:bidi/>
        <w:spacing w:line="360" w:lineRule="auto"/>
        <w:ind w:right="-2"/>
        <w:jc w:val="both"/>
        <w:rPr>
          <w:rFonts w:ascii="David" w:hAnsi="David" w:cs="David" w:hint="cs"/>
          <w:b/>
          <w:bCs/>
          <w:rtl/>
        </w:rPr>
      </w:pPr>
      <w:r w:rsidRPr="001F6AB8">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F6AB8" w:rsidRDefault="00FC1FA7" w:rsidP="003F702D">
      <w:pPr>
        <w:bidi/>
        <w:spacing w:line="360" w:lineRule="auto"/>
        <w:ind w:right="-2"/>
        <w:jc w:val="both"/>
        <w:rPr>
          <w:rFonts w:ascii="David" w:hAnsi="David" w:cs="David" w:hint="cs"/>
          <w:b/>
          <w:bCs/>
        </w:rPr>
      </w:pPr>
    </w:p>
    <w:p w14:paraId="0CE66940" w14:textId="7E607258" w:rsidR="00FC1FA7" w:rsidRPr="001F6AB8" w:rsidRDefault="00FC1FA7" w:rsidP="003F702D">
      <w:pPr>
        <w:bidi/>
        <w:spacing w:line="360" w:lineRule="auto"/>
        <w:ind w:right="-2"/>
        <w:jc w:val="both"/>
        <w:rPr>
          <w:rFonts w:ascii="David" w:hAnsi="David" w:cs="David" w:hint="cs"/>
          <w:b/>
          <w:bCs/>
        </w:rPr>
      </w:pPr>
    </w:p>
    <w:p w14:paraId="550F9FB7" w14:textId="11F471E5" w:rsidR="00FC1FA7" w:rsidRPr="001F6AB8" w:rsidRDefault="00FC1FA7" w:rsidP="003F702D">
      <w:pPr>
        <w:bidi/>
        <w:spacing w:line="360" w:lineRule="auto"/>
        <w:ind w:right="-2"/>
        <w:jc w:val="both"/>
        <w:rPr>
          <w:rFonts w:ascii="David" w:hAnsi="David" w:cs="David" w:hint="cs"/>
          <w:b/>
          <w:bCs/>
          <w:rtl/>
        </w:rPr>
      </w:pPr>
      <w:r w:rsidRPr="001F6AB8">
        <w:rPr>
          <w:rFonts w:ascii="David" w:hAnsi="David" w:cs="David" w:hint="cs"/>
          <w:b/>
          <w:bCs/>
          <w:rtl/>
        </w:rPr>
        <w:t>איורים</w:t>
      </w:r>
    </w:p>
    <w:p w14:paraId="69C22AEA" w14:textId="403E12B2" w:rsidR="00FC1FA7" w:rsidRPr="001F6AB8" w:rsidRDefault="00FC1FA7" w:rsidP="003F702D">
      <w:pPr>
        <w:bidi/>
        <w:spacing w:line="360" w:lineRule="auto"/>
        <w:ind w:right="-2"/>
        <w:jc w:val="both"/>
        <w:rPr>
          <w:rFonts w:ascii="David" w:hAnsi="David" w:cs="David" w:hint="cs"/>
          <w:b/>
          <w:bCs/>
          <w:rtl/>
        </w:rPr>
      </w:pPr>
    </w:p>
    <w:p w14:paraId="2860100E" w14:textId="3F7B74E7" w:rsidR="00660640" w:rsidRPr="001F6AB8" w:rsidRDefault="00660640" w:rsidP="003F702D">
      <w:pPr>
        <w:bidi/>
        <w:spacing w:line="360" w:lineRule="auto"/>
        <w:ind w:right="-2"/>
        <w:jc w:val="both"/>
        <w:rPr>
          <w:rFonts w:ascii="David" w:hAnsi="David" w:cs="David" w:hint="cs"/>
          <w:b/>
          <w:bCs/>
          <w:rtl/>
        </w:rPr>
      </w:pPr>
    </w:p>
    <w:p w14:paraId="7E40A2CC" w14:textId="10B266FF" w:rsidR="00660640" w:rsidRPr="001F6AB8" w:rsidRDefault="00660640" w:rsidP="003F702D">
      <w:pPr>
        <w:bidi/>
        <w:spacing w:line="360" w:lineRule="auto"/>
        <w:ind w:right="-2"/>
        <w:jc w:val="both"/>
        <w:rPr>
          <w:rFonts w:ascii="David" w:hAnsi="David" w:cs="David" w:hint="cs"/>
          <w:b/>
          <w:bCs/>
          <w:rtl/>
        </w:rPr>
      </w:pPr>
      <w:r w:rsidRPr="001F6AB8">
        <w:rPr>
          <w:rFonts w:ascii="David" w:hAnsi="David" w:cs="David" w:hint="cs"/>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F6AB8" w:rsidRDefault="00FC1FA7" w:rsidP="003F702D">
      <w:pPr>
        <w:spacing w:line="360" w:lineRule="auto"/>
        <w:ind w:right="-2"/>
        <w:rPr>
          <w:rFonts w:ascii="David" w:hAnsi="David" w:cs="David" w:hint="cs"/>
          <w:noProof/>
          <w:color w:val="000000"/>
        </w:rPr>
      </w:pPr>
      <w:r w:rsidRPr="001F6AB8">
        <w:rPr>
          <w:rFonts w:ascii="David" w:hAnsi="David" w:cs="David" w:hint="cs"/>
          <w:noProof/>
          <w:color w:val="000000"/>
        </w:rPr>
        <w:lastRenderedPageBreak/>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F6AB8">
        <w:rPr>
          <w:rFonts w:ascii="David" w:hAnsi="David" w:cs="David" w:hint="cs"/>
          <w:color w:val="000000" w:themeColor="text1"/>
        </w:rPr>
        <w:t xml:space="preserve"> </w:t>
      </w:r>
      <w:proofErr w:type="spellStart"/>
      <w:r w:rsidR="001B2E31" w:rsidRPr="001F6AB8">
        <w:rPr>
          <w:rFonts w:ascii="David" w:hAnsi="David" w:cs="David" w:hint="cs"/>
          <w:color w:val="000000" w:themeColor="text1"/>
        </w:rPr>
        <w:t>Pasquill</w:t>
      </w:r>
      <w:proofErr w:type="spellEnd"/>
      <w:r w:rsidR="001B2E31" w:rsidRPr="001F6AB8">
        <w:rPr>
          <w:rFonts w:ascii="David" w:hAnsi="David" w:cs="David" w:hint="cs"/>
          <w:color w:val="000000" w:themeColor="text1"/>
        </w:rPr>
        <w:t xml:space="preserve"> stability class categories:</w:t>
      </w:r>
      <w:r w:rsidR="004E1A75" w:rsidRPr="001F6AB8">
        <w:rPr>
          <w:rFonts w:ascii="David" w:hAnsi="David" w:cs="David" w:hint="cs"/>
          <w:noProof/>
          <w:color w:val="000000"/>
        </w:rPr>
        <w:t xml:space="preserve"> </w:t>
      </w:r>
      <w:r w:rsidR="004E1A75" w:rsidRPr="001F6AB8">
        <w:rPr>
          <w:rFonts w:ascii="David" w:hAnsi="David"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F6AB8" w:rsidRDefault="00531F91" w:rsidP="003F702D">
      <w:pPr>
        <w:spacing w:line="360" w:lineRule="auto"/>
        <w:ind w:right="-2"/>
        <w:rPr>
          <w:rFonts w:ascii="David" w:hAnsi="David" w:cs="David" w:hint="cs"/>
          <w:noProof/>
          <w:color w:val="000000"/>
        </w:rPr>
      </w:pPr>
    </w:p>
    <w:p w14:paraId="776D8E04" w14:textId="40EE180E" w:rsidR="00531F91" w:rsidRPr="001F6AB8" w:rsidRDefault="00531F91" w:rsidP="003F702D">
      <w:pPr>
        <w:spacing w:line="360" w:lineRule="auto"/>
        <w:ind w:right="-2"/>
        <w:rPr>
          <w:rFonts w:ascii="David" w:hAnsi="David" w:cs="David" w:hint="cs"/>
          <w:noProof/>
          <w:color w:val="000000"/>
        </w:rPr>
      </w:pPr>
    </w:p>
    <w:p w14:paraId="59082695" w14:textId="77777777" w:rsidR="00472894" w:rsidRPr="001F6AB8" w:rsidRDefault="00472894" w:rsidP="003F702D">
      <w:pPr>
        <w:spacing w:line="360" w:lineRule="auto"/>
        <w:ind w:right="-2"/>
        <w:rPr>
          <w:rFonts w:ascii="David" w:hAnsi="David" w:cs="David" w:hint="cs"/>
          <w:color w:val="000000" w:themeColor="text1"/>
        </w:rPr>
      </w:pPr>
    </w:p>
    <w:p w14:paraId="74DECD7B" w14:textId="77777777" w:rsidR="00472894" w:rsidRPr="001F6AB8" w:rsidRDefault="00472894" w:rsidP="003F702D">
      <w:pPr>
        <w:spacing w:line="360" w:lineRule="auto"/>
        <w:ind w:right="-2"/>
        <w:rPr>
          <w:rFonts w:ascii="David" w:hAnsi="David" w:cs="David" w:hint="cs"/>
          <w:color w:val="000000" w:themeColor="text1"/>
        </w:rPr>
      </w:pPr>
    </w:p>
    <w:p w14:paraId="4EDD532F" w14:textId="77777777" w:rsidR="00472894" w:rsidRPr="001F6AB8" w:rsidRDefault="00472894" w:rsidP="003F702D">
      <w:pPr>
        <w:spacing w:line="360" w:lineRule="auto"/>
        <w:ind w:right="-2"/>
        <w:rPr>
          <w:rFonts w:ascii="David" w:hAnsi="David" w:cs="David" w:hint="cs"/>
          <w:color w:val="000000" w:themeColor="text1"/>
        </w:rPr>
      </w:pPr>
    </w:p>
    <w:p w14:paraId="2787DC91" w14:textId="77777777" w:rsidR="00472894" w:rsidRPr="001F6AB8" w:rsidRDefault="00472894" w:rsidP="003F702D">
      <w:pPr>
        <w:spacing w:line="360" w:lineRule="auto"/>
        <w:ind w:right="-2"/>
        <w:rPr>
          <w:rFonts w:ascii="David" w:hAnsi="David" w:cs="David" w:hint="cs"/>
          <w:color w:val="000000" w:themeColor="text1"/>
        </w:rPr>
      </w:pPr>
    </w:p>
    <w:p w14:paraId="0EE9315E" w14:textId="77777777" w:rsidR="00472894" w:rsidRPr="001F6AB8" w:rsidRDefault="00472894" w:rsidP="003F702D">
      <w:pPr>
        <w:spacing w:line="360" w:lineRule="auto"/>
        <w:ind w:right="-2"/>
        <w:rPr>
          <w:rFonts w:ascii="David" w:hAnsi="David" w:cs="David" w:hint="cs"/>
          <w:color w:val="000000" w:themeColor="text1"/>
        </w:rPr>
      </w:pPr>
    </w:p>
    <w:p w14:paraId="5CA0D6C9" w14:textId="77777777" w:rsidR="00472894" w:rsidRPr="001F6AB8" w:rsidRDefault="00472894" w:rsidP="003F702D">
      <w:pPr>
        <w:spacing w:line="360" w:lineRule="auto"/>
        <w:ind w:right="-2"/>
        <w:rPr>
          <w:rFonts w:ascii="David" w:hAnsi="David" w:cs="David" w:hint="cs"/>
          <w:color w:val="000000" w:themeColor="text1"/>
        </w:rPr>
      </w:pPr>
    </w:p>
    <w:p w14:paraId="7E023A87" w14:textId="77777777" w:rsidR="00472894" w:rsidRPr="001F6AB8" w:rsidRDefault="00472894" w:rsidP="003F702D">
      <w:pPr>
        <w:spacing w:line="360" w:lineRule="auto"/>
        <w:ind w:right="-2"/>
        <w:rPr>
          <w:rFonts w:ascii="David" w:hAnsi="David" w:cs="David" w:hint="cs"/>
          <w:color w:val="000000" w:themeColor="text1"/>
        </w:rPr>
      </w:pPr>
    </w:p>
    <w:p w14:paraId="40485287" w14:textId="77777777" w:rsidR="00472894" w:rsidRPr="001F6AB8" w:rsidRDefault="00472894" w:rsidP="003F702D">
      <w:pPr>
        <w:spacing w:line="360" w:lineRule="auto"/>
        <w:ind w:right="-2"/>
        <w:rPr>
          <w:rFonts w:ascii="David" w:hAnsi="David" w:cs="David" w:hint="cs"/>
          <w:color w:val="000000" w:themeColor="text1"/>
        </w:rPr>
      </w:pPr>
    </w:p>
    <w:p w14:paraId="7517C08F" w14:textId="2B432F21" w:rsidR="00F627C3" w:rsidRPr="00C828EA" w:rsidRDefault="00444E08" w:rsidP="00F627C3">
      <w:pPr>
        <w:spacing w:line="360" w:lineRule="auto"/>
        <w:ind w:right="-2"/>
        <w:rPr>
          <w:rFonts w:ascii="David" w:hAnsi="David" w:cs="David" w:hint="cs"/>
          <w:noProof/>
          <w:color w:val="000000" w:themeColor="text1"/>
        </w:rPr>
      </w:pPr>
      <w:r w:rsidRPr="001F6AB8">
        <w:rPr>
          <w:rFonts w:ascii="David" w:hAnsi="David" w:cs="David" w:hint="cs"/>
          <w:color w:val="000000" w:themeColor="text1"/>
        </w:rPr>
        <w:t xml:space="preserve">The criteria in </w:t>
      </w:r>
      <w:r w:rsidRPr="001F6AB8">
        <w:rPr>
          <w:rFonts w:ascii="David" w:hAnsi="David" w:cs="David" w:hint="cs"/>
          <w:color w:val="FF0000"/>
        </w:rPr>
        <w:t>Tables X and X</w:t>
      </w:r>
      <w:r w:rsidRPr="001F6AB8">
        <w:rPr>
          <w:rFonts w:ascii="David" w:hAnsi="David" w:cs="David" w:hint="cs"/>
          <w:color w:val="000000" w:themeColor="text1"/>
        </w:rPr>
        <w:t xml:space="preserve"> are for data collected at 10 m and a roughness length of 0.15 m. Wind</w:t>
      </w:r>
      <w:r w:rsidRPr="001F6AB8">
        <w:rPr>
          <w:rFonts w:ascii="David" w:hAnsi="David" w:cs="David" w:hint="cs"/>
          <w:noProof/>
          <w:color w:val="000000" w:themeColor="text1"/>
          <w:rtl/>
          <w:lang w:val="he-IL"/>
        </w:rPr>
        <w:t xml:space="preserve"> </w:t>
      </w:r>
    </w:p>
    <w:p w14:paraId="3252F513" w14:textId="77777777" w:rsidR="00F627C3" w:rsidRPr="001F6AB8" w:rsidRDefault="00F627C3" w:rsidP="003F702D">
      <w:pPr>
        <w:spacing w:line="360" w:lineRule="auto"/>
        <w:ind w:right="-2"/>
        <w:rPr>
          <w:rFonts w:ascii="David" w:hAnsi="David" w:cs="David" w:hint="cs"/>
          <w:color w:val="000000" w:themeColor="text1"/>
        </w:rPr>
      </w:pPr>
    </w:p>
    <w:p w14:paraId="50499D55" w14:textId="77777777" w:rsidR="00F627C3" w:rsidRPr="001F6AB8" w:rsidRDefault="00F627C3" w:rsidP="003F702D">
      <w:pPr>
        <w:spacing w:line="360" w:lineRule="auto"/>
        <w:ind w:right="-2"/>
        <w:rPr>
          <w:rFonts w:ascii="David" w:hAnsi="David" w:cs="David" w:hint="cs"/>
          <w:color w:val="000000" w:themeColor="text1"/>
        </w:rPr>
      </w:pPr>
    </w:p>
    <w:p w14:paraId="091D9A72" w14:textId="66678AA2" w:rsidR="00531F91" w:rsidRPr="001F6AB8" w:rsidRDefault="00531F91" w:rsidP="003F702D">
      <w:pPr>
        <w:spacing w:line="360" w:lineRule="auto"/>
        <w:ind w:right="-2"/>
        <w:rPr>
          <w:rFonts w:ascii="David" w:hAnsi="David" w:cs="David" w:hint="cs"/>
          <w:color w:val="000000" w:themeColor="text1"/>
        </w:rPr>
      </w:pPr>
      <w:r w:rsidRPr="001F6AB8">
        <w:rPr>
          <w:rFonts w:ascii="David" w:hAnsi="David" w:cs="David" w:hint="cs"/>
          <w:noProof/>
          <w:color w:val="000000" w:themeColor="text1"/>
          <w:rtl/>
          <w:lang w:val="he-IL"/>
        </w:rPr>
        <w:lastRenderedPageBreak/>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F6AB8" w:rsidRDefault="00F627C3" w:rsidP="003F702D">
      <w:pPr>
        <w:spacing w:line="360" w:lineRule="auto"/>
        <w:ind w:right="-2"/>
        <w:rPr>
          <w:rFonts w:ascii="David" w:hAnsi="David" w:cs="David" w:hint="cs"/>
          <w:color w:val="000000" w:themeColor="text1"/>
        </w:rPr>
      </w:pPr>
    </w:p>
    <w:p w14:paraId="1AC3441A" w14:textId="6D44B7FF" w:rsidR="00F627C3" w:rsidRDefault="00F627C3" w:rsidP="003F702D">
      <w:pPr>
        <w:spacing w:line="360" w:lineRule="auto"/>
        <w:ind w:right="-2"/>
        <w:rPr>
          <w:rFonts w:ascii="David" w:hAnsi="David" w:cs="David"/>
          <w:color w:val="000000" w:themeColor="text1"/>
        </w:rPr>
      </w:pPr>
      <w:r w:rsidRPr="001F6AB8">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Default="008901CA" w:rsidP="003F702D">
      <w:pPr>
        <w:spacing w:line="360" w:lineRule="auto"/>
        <w:ind w:right="-2"/>
        <w:rPr>
          <w:rFonts w:ascii="David" w:hAnsi="David" w:cs="David"/>
          <w:color w:val="000000" w:themeColor="text1"/>
        </w:rPr>
      </w:pPr>
    </w:p>
    <w:p w14:paraId="3A821B06" w14:textId="2C537AF1" w:rsidR="008901CA" w:rsidRDefault="008901CA" w:rsidP="003F702D">
      <w:pPr>
        <w:spacing w:line="360" w:lineRule="auto"/>
        <w:ind w:right="-2"/>
        <w:rPr>
          <w:rFonts w:ascii="David" w:hAnsi="David" w:cs="David"/>
          <w:color w:val="000000" w:themeColor="text1"/>
        </w:rPr>
      </w:pPr>
    </w:p>
    <w:p w14:paraId="19A02726" w14:textId="300AAE1A" w:rsidR="008901CA" w:rsidRDefault="008901CA" w:rsidP="003F702D">
      <w:pPr>
        <w:spacing w:line="360" w:lineRule="auto"/>
        <w:ind w:right="-2"/>
        <w:rPr>
          <w:rFonts w:ascii="David" w:hAnsi="David" w:cs="David"/>
          <w:color w:val="000000" w:themeColor="text1"/>
        </w:rPr>
      </w:pPr>
    </w:p>
    <w:p w14:paraId="24C5F85C" w14:textId="59D59DE3" w:rsidR="008901CA" w:rsidRDefault="008901CA" w:rsidP="003F702D">
      <w:pPr>
        <w:spacing w:line="360" w:lineRule="auto"/>
        <w:ind w:right="-2"/>
        <w:rPr>
          <w:rFonts w:ascii="David" w:hAnsi="David" w:cs="David"/>
          <w:color w:val="000000" w:themeColor="text1"/>
        </w:rPr>
      </w:pPr>
    </w:p>
    <w:p w14:paraId="7316FDB4" w14:textId="540FE657" w:rsidR="008901CA" w:rsidRDefault="008901CA" w:rsidP="003F702D">
      <w:pPr>
        <w:spacing w:line="360" w:lineRule="auto"/>
        <w:ind w:right="-2"/>
        <w:rPr>
          <w:rFonts w:ascii="David" w:hAnsi="David" w:cs="David"/>
          <w:color w:val="000000" w:themeColor="text1"/>
        </w:rPr>
      </w:pPr>
    </w:p>
    <w:p w14:paraId="01046C81" w14:textId="21C33CA0" w:rsidR="008901CA" w:rsidRDefault="008901CA" w:rsidP="003F702D">
      <w:pPr>
        <w:spacing w:line="360" w:lineRule="auto"/>
        <w:ind w:right="-2"/>
        <w:rPr>
          <w:rFonts w:ascii="David" w:hAnsi="David" w:cs="David"/>
          <w:color w:val="000000" w:themeColor="text1"/>
        </w:rPr>
      </w:pPr>
    </w:p>
    <w:p w14:paraId="59F97C99" w14:textId="532DE0F2" w:rsidR="008901CA" w:rsidRDefault="008901CA" w:rsidP="003F702D">
      <w:pPr>
        <w:spacing w:line="360" w:lineRule="auto"/>
        <w:ind w:right="-2"/>
        <w:rPr>
          <w:rFonts w:ascii="David" w:hAnsi="David" w:cs="David"/>
          <w:color w:val="000000" w:themeColor="text1"/>
        </w:rPr>
      </w:pPr>
    </w:p>
    <w:p w14:paraId="221B8087" w14:textId="141E8201" w:rsidR="008901CA" w:rsidRDefault="008901CA" w:rsidP="003F702D">
      <w:pPr>
        <w:spacing w:line="360" w:lineRule="auto"/>
        <w:ind w:right="-2"/>
        <w:rPr>
          <w:rFonts w:ascii="David" w:hAnsi="David" w:cs="David"/>
          <w:color w:val="000000" w:themeColor="text1"/>
        </w:rPr>
      </w:pPr>
    </w:p>
    <w:p w14:paraId="716E145C" w14:textId="27100FE0" w:rsidR="008901CA" w:rsidRDefault="008901CA" w:rsidP="003F702D">
      <w:pPr>
        <w:spacing w:line="360" w:lineRule="auto"/>
        <w:ind w:right="-2"/>
        <w:rPr>
          <w:rFonts w:ascii="David" w:hAnsi="David" w:cs="David"/>
          <w:color w:val="000000" w:themeColor="text1"/>
        </w:rPr>
      </w:pPr>
    </w:p>
    <w:p w14:paraId="2E3DC0FE" w14:textId="1221A818" w:rsidR="008901CA" w:rsidRDefault="008901CA" w:rsidP="003F702D">
      <w:pPr>
        <w:spacing w:line="360" w:lineRule="auto"/>
        <w:ind w:right="-2"/>
        <w:rPr>
          <w:rFonts w:ascii="David" w:hAnsi="David" w:cs="David"/>
          <w:color w:val="000000" w:themeColor="text1"/>
        </w:rPr>
      </w:pPr>
    </w:p>
    <w:p w14:paraId="303A4FB3" w14:textId="48105B98" w:rsidR="008901CA" w:rsidRDefault="008901CA" w:rsidP="003F702D">
      <w:pPr>
        <w:spacing w:line="360" w:lineRule="auto"/>
        <w:ind w:right="-2"/>
        <w:rPr>
          <w:rFonts w:ascii="David" w:hAnsi="David" w:cs="David"/>
          <w:color w:val="000000" w:themeColor="text1"/>
        </w:rPr>
      </w:pPr>
    </w:p>
    <w:p w14:paraId="3696C0B1" w14:textId="506B2469" w:rsidR="008901CA" w:rsidRDefault="008901CA" w:rsidP="003F702D">
      <w:pPr>
        <w:spacing w:line="360" w:lineRule="auto"/>
        <w:ind w:right="-2"/>
        <w:rPr>
          <w:rFonts w:ascii="David" w:hAnsi="David" w:cs="David"/>
          <w:color w:val="000000" w:themeColor="text1"/>
        </w:rPr>
      </w:pPr>
    </w:p>
    <w:p w14:paraId="3960AF61" w14:textId="4D34F0E8" w:rsidR="008901CA" w:rsidRDefault="008901CA" w:rsidP="003F702D">
      <w:pPr>
        <w:spacing w:line="360" w:lineRule="auto"/>
        <w:ind w:right="-2"/>
        <w:rPr>
          <w:rFonts w:ascii="David" w:hAnsi="David" w:cs="David"/>
          <w:color w:val="000000" w:themeColor="text1"/>
        </w:rPr>
      </w:pPr>
    </w:p>
    <w:p w14:paraId="030AD7DD" w14:textId="5207FC1F" w:rsidR="008901CA" w:rsidRDefault="008901CA" w:rsidP="003F702D">
      <w:pPr>
        <w:spacing w:line="360" w:lineRule="auto"/>
        <w:ind w:right="-2"/>
        <w:rPr>
          <w:rFonts w:ascii="David" w:hAnsi="David" w:cs="David"/>
          <w:color w:val="000000" w:themeColor="text1"/>
        </w:rPr>
      </w:pPr>
    </w:p>
    <w:p w14:paraId="17600C01" w14:textId="5AB94B91" w:rsidR="008901CA" w:rsidRDefault="008901CA" w:rsidP="003F702D">
      <w:pPr>
        <w:spacing w:line="360" w:lineRule="auto"/>
        <w:ind w:right="-2"/>
        <w:rPr>
          <w:rFonts w:ascii="David" w:hAnsi="David" w:cs="David"/>
          <w:color w:val="000000" w:themeColor="text1"/>
        </w:rPr>
      </w:pPr>
    </w:p>
    <w:p w14:paraId="1194E547" w14:textId="182C81FA" w:rsidR="008901CA" w:rsidRDefault="008901CA" w:rsidP="003F702D">
      <w:pPr>
        <w:spacing w:line="360" w:lineRule="auto"/>
        <w:ind w:right="-2"/>
        <w:rPr>
          <w:rFonts w:ascii="David" w:hAnsi="David" w:cs="David"/>
          <w:color w:val="000000" w:themeColor="text1"/>
        </w:rPr>
      </w:pPr>
    </w:p>
    <w:p w14:paraId="30679130" w14:textId="19E26A69" w:rsidR="003178D9" w:rsidRPr="003178D9" w:rsidRDefault="008901CA" w:rsidP="003178D9">
      <w:pPr>
        <w:widowControl w:val="0"/>
        <w:autoSpaceDE w:val="0"/>
        <w:autoSpaceDN w:val="0"/>
        <w:adjustRightInd w:val="0"/>
        <w:spacing w:line="360" w:lineRule="auto"/>
        <w:ind w:left="640" w:hanging="640"/>
        <w:rPr>
          <w:rFonts w:ascii="David" w:hAnsi="David" w:cs="David"/>
          <w:noProof/>
        </w:rPr>
      </w:pPr>
      <w:r>
        <w:rPr>
          <w:rFonts w:ascii="David" w:hAnsi="David" w:cs="David"/>
          <w:color w:val="000000" w:themeColor="text1"/>
        </w:rPr>
        <w:fldChar w:fldCharType="begin" w:fldLock="1"/>
      </w:r>
      <w:r>
        <w:rPr>
          <w:rFonts w:ascii="David" w:hAnsi="David" w:cs="David"/>
          <w:color w:val="000000" w:themeColor="text1"/>
        </w:rPr>
        <w:instrText xml:space="preserve">ADDIN Mendeley Bibliography CSL_BIBLIOGRAPHY </w:instrText>
      </w:r>
      <w:r>
        <w:rPr>
          <w:rFonts w:ascii="David" w:hAnsi="David" w:cs="David"/>
          <w:color w:val="000000" w:themeColor="text1"/>
        </w:rPr>
        <w:fldChar w:fldCharType="separate"/>
      </w:r>
      <w:r w:rsidR="003178D9" w:rsidRPr="003178D9">
        <w:rPr>
          <w:rFonts w:ascii="David" w:hAnsi="David" w:cs="David"/>
          <w:noProof/>
        </w:rPr>
        <w:t>[1]</w:t>
      </w:r>
      <w:r w:rsidR="003178D9" w:rsidRPr="003178D9">
        <w:rPr>
          <w:rFonts w:ascii="David" w:hAnsi="David" w:cs="David"/>
          <w:noProof/>
        </w:rPr>
        <w:tab/>
        <w:t xml:space="preserve">J. H. Seinfeld and S. N. Pandis, </w:t>
      </w:r>
      <w:r w:rsidR="003178D9" w:rsidRPr="003178D9">
        <w:rPr>
          <w:rFonts w:ascii="David" w:hAnsi="David" w:cs="David"/>
          <w:i/>
          <w:iCs/>
          <w:noProof/>
        </w:rPr>
        <w:t>Atmospheric chemistry and physics - from air pollution to climate change</w:t>
      </w:r>
      <w:r w:rsidR="003178D9" w:rsidRPr="003178D9">
        <w:rPr>
          <w:rFonts w:ascii="David" w:hAnsi="David" w:cs="David"/>
          <w:noProof/>
        </w:rPr>
        <w:t>, Second edi. Wiley-Interscience, 2006.</w:t>
      </w:r>
    </w:p>
    <w:p w14:paraId="1039B582"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[2]</w:t>
      </w:r>
      <w:r w:rsidRPr="003178D9">
        <w:rPr>
          <w:rFonts w:ascii="David" w:hAnsi="David" w:cs="David"/>
          <w:noProof/>
        </w:rPr>
        <w:tab/>
        <w:t>WHO, “Ambient air pollution: Health impacts,” 2019. [Online]. Available: https://www.who.int/airpollution/ambient/health-impacts/en/. [Accessed: 10-Mar-2019].</w:t>
      </w:r>
    </w:p>
    <w:p w14:paraId="10F4F241"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[3]</w:t>
      </w:r>
      <w:r w:rsidRPr="003178D9">
        <w:rPr>
          <w:rFonts w:ascii="David" w:hAnsi="David" w:cs="David"/>
          <w:noProof/>
        </w:rPr>
        <w:tab/>
        <w:t xml:space="preserve">IPCC, </w:t>
      </w:r>
      <w:r w:rsidRPr="003178D9">
        <w:rPr>
          <w:rFonts w:ascii="David" w:hAnsi="David" w:cs="David"/>
          <w:i/>
          <w:iCs/>
          <w:noProof/>
        </w:rPr>
        <w:t>Climate Change 2013</w:t>
      </w:r>
      <w:r w:rsidRPr="003178D9">
        <w:rPr>
          <w:rFonts w:ascii="David" w:hAnsi="David" w:cs="David"/>
          <w:noProof/>
        </w:rPr>
        <w:t>, vol. 5. 2014.</w:t>
      </w:r>
    </w:p>
    <w:p w14:paraId="1FFE59AB"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[4]</w:t>
      </w:r>
      <w:r w:rsidRPr="003178D9">
        <w:rPr>
          <w:rFonts w:ascii="David" w:hAnsi="David" w:cs="David"/>
          <w:noProof/>
        </w:rPr>
        <w:tab/>
        <w:t xml:space="preserve">A. M. Fiore, V. Naik, and E. M. Leibensperger, “Air quality and climate connections,” </w:t>
      </w:r>
      <w:r w:rsidRPr="003178D9">
        <w:rPr>
          <w:rFonts w:ascii="David" w:hAnsi="David" w:cs="David"/>
          <w:i/>
          <w:iCs/>
          <w:noProof/>
        </w:rPr>
        <w:t>J. Air Waste Manag. Assoc.</w:t>
      </w:r>
      <w:r w:rsidRPr="003178D9">
        <w:rPr>
          <w:rFonts w:ascii="David" w:hAnsi="David" w:cs="David"/>
          <w:noProof/>
        </w:rPr>
        <w:t>, vol. 65, no. 6, pp. 645–685, 2015.</w:t>
      </w:r>
    </w:p>
    <w:p w14:paraId="7BC2B57B"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[5]</w:t>
      </w:r>
      <w:r w:rsidRPr="003178D9">
        <w:rPr>
          <w:rFonts w:ascii="David" w:hAnsi="David" w:cs="David"/>
          <w:noProof/>
        </w:rPr>
        <w:tab/>
        <w:t xml:space="preserve">M. I. Mead </w:t>
      </w:r>
      <w:r w:rsidRPr="003178D9">
        <w:rPr>
          <w:rFonts w:ascii="David" w:hAnsi="David" w:cs="David"/>
          <w:i/>
          <w:iCs/>
          <w:noProof/>
        </w:rPr>
        <w:t>et al.</w:t>
      </w:r>
      <w:r w:rsidRPr="003178D9">
        <w:rPr>
          <w:rFonts w:ascii="David" w:hAnsi="David" w:cs="David"/>
          <w:noProof/>
        </w:rPr>
        <w:t xml:space="preserve">, “The use of electrochemical sensors for monitoring urban air quality in low-cost, high-density networks,” </w:t>
      </w:r>
      <w:r w:rsidRPr="003178D9">
        <w:rPr>
          <w:rFonts w:ascii="David" w:hAnsi="David" w:cs="David"/>
          <w:i/>
          <w:iCs/>
          <w:noProof/>
        </w:rPr>
        <w:t>Atmos. Environ.</w:t>
      </w:r>
      <w:r w:rsidRPr="003178D9">
        <w:rPr>
          <w:rFonts w:ascii="David" w:hAnsi="David" w:cs="David"/>
          <w:noProof/>
        </w:rPr>
        <w:t>, vol. 70, pp. 186–203, 2013.</w:t>
      </w:r>
    </w:p>
    <w:p w14:paraId="77B93102"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[6]</w:t>
      </w:r>
      <w:r w:rsidRPr="003178D9">
        <w:rPr>
          <w:rFonts w:ascii="David" w:hAnsi="David" w:cs="David"/>
          <w:noProof/>
        </w:rPr>
        <w:tab/>
        <w:t xml:space="preserve">S. Moltchanov, I. Levy, Y. Etzion, U. Lerner, D. M. Broday, and B. Fishbain, “On the feasibility of measuring urban air pollution by wireless distributed sensor networks,” </w:t>
      </w:r>
      <w:r w:rsidRPr="003178D9">
        <w:rPr>
          <w:rFonts w:ascii="David" w:hAnsi="David" w:cs="David"/>
          <w:i/>
          <w:iCs/>
          <w:noProof/>
        </w:rPr>
        <w:t>Sci. Total Environ.</w:t>
      </w:r>
      <w:r w:rsidRPr="003178D9">
        <w:rPr>
          <w:rFonts w:ascii="David" w:hAnsi="David" w:cs="David"/>
          <w:noProof/>
        </w:rPr>
        <w:t>, vol. 502, pp. 537–547, 2015.</w:t>
      </w:r>
    </w:p>
    <w:p w14:paraId="169A0759"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[7]</w:t>
      </w:r>
      <w:r w:rsidRPr="003178D9">
        <w:rPr>
          <w:rFonts w:ascii="David" w:hAnsi="David" w:cs="David"/>
          <w:noProof/>
        </w:rPr>
        <w:tab/>
        <w:t xml:space="preserve">U. Lerner, T. Yacobi, I. Levy, S. A. Moltchanov, T. Cole-Hunter, and B. Fishbain, “The effect of ego-motion on environmental monitoring,” </w:t>
      </w:r>
      <w:r w:rsidRPr="003178D9">
        <w:rPr>
          <w:rFonts w:ascii="David" w:hAnsi="David" w:cs="David"/>
          <w:i/>
          <w:iCs/>
          <w:noProof/>
        </w:rPr>
        <w:t>Sci. Total Environ.</w:t>
      </w:r>
      <w:r w:rsidRPr="003178D9">
        <w:rPr>
          <w:rFonts w:ascii="David" w:hAnsi="David" w:cs="David"/>
          <w:noProof/>
        </w:rPr>
        <w:t>, vol. 533, pp. 8–16, 2015.</w:t>
      </w:r>
    </w:p>
    <w:p w14:paraId="2E18B148"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[8]</w:t>
      </w:r>
      <w:r w:rsidRPr="003178D9">
        <w:rPr>
          <w:rFonts w:ascii="David" w:hAnsi="David" w:cs="David"/>
          <w:noProof/>
        </w:rPr>
        <w:tab/>
        <w:t xml:space="preserve">R. Piedrahita </w:t>
      </w:r>
      <w:r w:rsidRPr="003178D9">
        <w:rPr>
          <w:rFonts w:ascii="David" w:hAnsi="David" w:cs="David"/>
          <w:i/>
          <w:iCs/>
          <w:noProof/>
        </w:rPr>
        <w:t>et al.</w:t>
      </w:r>
      <w:r w:rsidRPr="003178D9">
        <w:rPr>
          <w:rFonts w:ascii="David" w:hAnsi="David" w:cs="David"/>
          <w:noProof/>
        </w:rPr>
        <w:t xml:space="preserve">, “The next generation of low-cost personal air quality sensors for quantitative exposure monitoring,” </w:t>
      </w:r>
      <w:r w:rsidRPr="003178D9">
        <w:rPr>
          <w:rFonts w:ascii="David" w:hAnsi="David" w:cs="David"/>
          <w:i/>
          <w:iCs/>
          <w:noProof/>
        </w:rPr>
        <w:t>Atmos. Meas. Tech.</w:t>
      </w:r>
      <w:r w:rsidRPr="003178D9">
        <w:rPr>
          <w:rFonts w:ascii="David" w:hAnsi="David" w:cs="David"/>
          <w:noProof/>
        </w:rPr>
        <w:t>, vol. 7, no. 10, pp. 3325–3336, 2014.</w:t>
      </w:r>
    </w:p>
    <w:p w14:paraId="0455E9BB"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[9]</w:t>
      </w:r>
      <w:r w:rsidRPr="003178D9">
        <w:rPr>
          <w:rFonts w:ascii="David" w:hAnsi="David" w:cs="David"/>
          <w:noProof/>
        </w:rPr>
        <w:tab/>
        <w:t xml:space="preserve">A. F. Stein, V. Isakov, J. Godowitch, and R. R. Draxler, “A hybrid modeling approach to resolve pollutant concentrations in an urban area,” </w:t>
      </w:r>
      <w:r w:rsidRPr="003178D9">
        <w:rPr>
          <w:rFonts w:ascii="David" w:hAnsi="David" w:cs="David"/>
          <w:i/>
          <w:iCs/>
          <w:noProof/>
        </w:rPr>
        <w:t>Atmos. Environ.</w:t>
      </w:r>
      <w:r w:rsidRPr="003178D9">
        <w:rPr>
          <w:rFonts w:ascii="David" w:hAnsi="David" w:cs="David"/>
          <w:noProof/>
        </w:rPr>
        <w:t>, vol. 41, no. 40, pp. 9410–9426, 2007.</w:t>
      </w:r>
    </w:p>
    <w:p w14:paraId="6EF464DA"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[10]</w:t>
      </w:r>
      <w:r w:rsidRPr="003178D9">
        <w:rPr>
          <w:rFonts w:ascii="David" w:hAnsi="David" w:cs="David"/>
          <w:noProof/>
        </w:rPr>
        <w:tab/>
        <w:t xml:space="preserve">M. Hutchinson, H. Oh, and W. H. Chen, “A review of source term estimation methods for atmospheric dispersion events using static or mobile sensors,” </w:t>
      </w:r>
      <w:r w:rsidRPr="003178D9">
        <w:rPr>
          <w:rFonts w:ascii="David" w:hAnsi="David" w:cs="David"/>
          <w:i/>
          <w:iCs/>
          <w:noProof/>
        </w:rPr>
        <w:t>Inf. Fusion</w:t>
      </w:r>
      <w:r w:rsidRPr="003178D9">
        <w:rPr>
          <w:rFonts w:ascii="David" w:hAnsi="David" w:cs="David"/>
          <w:noProof/>
        </w:rPr>
        <w:t>, vol. 36, pp. 130–148, 2017.</w:t>
      </w:r>
    </w:p>
    <w:p w14:paraId="30CDE8B2"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[11]</w:t>
      </w:r>
      <w:r w:rsidRPr="003178D9">
        <w:rPr>
          <w:rFonts w:ascii="David" w:hAnsi="David" w:cs="David"/>
          <w:noProof/>
        </w:rPr>
        <w:tab/>
        <w:t xml:space="preserve">B. Liu, O. Dousse, P. Nain, and D. Towsley, “Dynamic coverage of mobile sensor networks,” </w:t>
      </w:r>
      <w:r w:rsidRPr="003178D9">
        <w:rPr>
          <w:rFonts w:ascii="David" w:hAnsi="David" w:cs="David"/>
          <w:i/>
          <w:iCs/>
          <w:noProof/>
        </w:rPr>
        <w:t>IEEE Trans. Parallel Distrib. Syst.</w:t>
      </w:r>
      <w:r w:rsidRPr="003178D9">
        <w:rPr>
          <w:rFonts w:ascii="David" w:hAnsi="David" w:cs="David"/>
          <w:noProof/>
        </w:rPr>
        <w:t>, vol. 24, no. 2, pp. 301–311, 2013.</w:t>
      </w:r>
    </w:p>
    <w:p w14:paraId="6664C4E9"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[12]</w:t>
      </w:r>
      <w:r w:rsidRPr="003178D9">
        <w:rPr>
          <w:rFonts w:ascii="David" w:hAnsi="David" w:cs="David"/>
          <w:noProof/>
        </w:rPr>
        <w:tab/>
        <w:t xml:space="preserve">Q. Zhao and A. Swami, “Coverage and Connectivity in Wireless Sensor Networks,” </w:t>
      </w:r>
      <w:r w:rsidRPr="003178D9">
        <w:rPr>
          <w:rFonts w:ascii="David" w:hAnsi="David" w:cs="David"/>
          <w:i/>
          <w:iCs/>
          <w:noProof/>
        </w:rPr>
        <w:t>Adapt. Cross Layer Des. Wirel. Networks</w:t>
      </w:r>
      <w:r w:rsidRPr="003178D9">
        <w:rPr>
          <w:rFonts w:ascii="David" w:hAnsi="David" w:cs="David"/>
          <w:noProof/>
        </w:rPr>
        <w:t>, pp. 301–323, 2010.</w:t>
      </w:r>
    </w:p>
    <w:p w14:paraId="42E30D17"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[13]</w:t>
      </w:r>
      <w:r w:rsidRPr="003178D9">
        <w:rPr>
          <w:rFonts w:ascii="David" w:hAnsi="David" w:cs="David"/>
          <w:noProof/>
        </w:rPr>
        <w:tab/>
        <w:t xml:space="preserve">A. Boubrima, F. Matigot, W. Bechkit, H. Rivano, and A. Ruas, “Optimal deployment of wireless sensor networks for air pollution monitoring,” </w:t>
      </w:r>
      <w:r w:rsidRPr="003178D9">
        <w:rPr>
          <w:rFonts w:ascii="David" w:hAnsi="David" w:cs="David"/>
          <w:i/>
          <w:iCs/>
          <w:noProof/>
        </w:rPr>
        <w:t>Proc. - Int. Conf. Comput. Commun. Networks, ICCCN</w:t>
      </w:r>
      <w:r w:rsidRPr="003178D9">
        <w:rPr>
          <w:rFonts w:ascii="David" w:hAnsi="David" w:cs="David"/>
          <w:noProof/>
        </w:rPr>
        <w:t>, vol. 2015–October, 2015.</w:t>
      </w:r>
    </w:p>
    <w:p w14:paraId="1B79FB28"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[14]</w:t>
      </w:r>
      <w:r w:rsidRPr="003178D9">
        <w:rPr>
          <w:rFonts w:ascii="David" w:hAnsi="David" w:cs="David"/>
          <w:noProof/>
        </w:rPr>
        <w:tab/>
        <w:t xml:space="preserve">A. Boubrima, W. Bechkit, and H. Rivano, “Optimal WSN Deployment Models for Air Pollution Monitoring,” </w:t>
      </w:r>
      <w:r w:rsidRPr="003178D9">
        <w:rPr>
          <w:rFonts w:ascii="David" w:hAnsi="David" w:cs="David"/>
          <w:i/>
          <w:iCs/>
          <w:noProof/>
        </w:rPr>
        <w:t>IEEE Trans. Wirel. Commun.</w:t>
      </w:r>
      <w:r w:rsidRPr="003178D9">
        <w:rPr>
          <w:rFonts w:ascii="David" w:hAnsi="David" w:cs="David"/>
          <w:noProof/>
        </w:rPr>
        <w:t xml:space="preserve">, vol. 16, no. 5, pp. 2723–2735, </w:t>
      </w:r>
      <w:r w:rsidRPr="003178D9">
        <w:rPr>
          <w:rFonts w:ascii="David" w:hAnsi="David" w:cs="David"/>
          <w:noProof/>
        </w:rPr>
        <w:lastRenderedPageBreak/>
        <w:t>2017.</w:t>
      </w:r>
    </w:p>
    <w:p w14:paraId="31A4F22B" w14:textId="77777777" w:rsidR="003178D9" w:rsidRPr="003178D9" w:rsidRDefault="003178D9" w:rsidP="003178D9">
      <w:pPr>
        <w:widowControl w:val="0"/>
        <w:autoSpaceDE w:val="0"/>
        <w:autoSpaceDN w:val="0"/>
        <w:adjustRightInd w:val="0"/>
        <w:spacing w:line="360" w:lineRule="auto"/>
        <w:ind w:left="640" w:hanging="640"/>
        <w:rPr>
          <w:rFonts w:ascii="David" w:hAnsi="David" w:cs="David"/>
          <w:noProof/>
        </w:rPr>
      </w:pPr>
      <w:r w:rsidRPr="003178D9">
        <w:rPr>
          <w:rFonts w:ascii="David" w:hAnsi="David" w:cs="David"/>
          <w:noProof/>
        </w:rPr>
        <w:t>[15]</w:t>
      </w:r>
      <w:r w:rsidRPr="003178D9">
        <w:rPr>
          <w:rFonts w:ascii="David" w:hAnsi="David" w:cs="David"/>
          <w:noProof/>
        </w:rPr>
        <w:tab/>
        <w:t xml:space="preserve">J. M. Stockie, “The Mathematics of Atmospheric Dispersion Modeling,” </w:t>
      </w:r>
      <w:r w:rsidRPr="003178D9">
        <w:rPr>
          <w:rFonts w:ascii="David" w:hAnsi="David" w:cs="David"/>
          <w:i/>
          <w:iCs/>
          <w:noProof/>
        </w:rPr>
        <w:t>SIAM Rev.</w:t>
      </w:r>
      <w:r w:rsidRPr="003178D9">
        <w:rPr>
          <w:rFonts w:ascii="David" w:hAnsi="David" w:cs="David"/>
          <w:noProof/>
        </w:rPr>
        <w:t>, vol. 53, no. 2, pp. 349–372, 2011.</w:t>
      </w:r>
    </w:p>
    <w:p w14:paraId="7E831B99" w14:textId="2A7B3C65" w:rsidR="008901CA" w:rsidRDefault="008901CA" w:rsidP="003178D9">
      <w:pPr>
        <w:widowControl w:val="0"/>
        <w:autoSpaceDE w:val="0"/>
        <w:autoSpaceDN w:val="0"/>
        <w:adjustRightInd w:val="0"/>
        <w:spacing w:line="360" w:lineRule="auto"/>
        <w:ind w:left="640" w:hanging="640"/>
        <w:rPr>
          <w:rFonts w:ascii="David" w:hAnsi="David" w:cs="David"/>
          <w:color w:val="000000" w:themeColor="text1"/>
        </w:rPr>
      </w:pPr>
      <w:r>
        <w:rPr>
          <w:rFonts w:ascii="David" w:hAnsi="David" w:cs="David"/>
          <w:color w:val="000000" w:themeColor="text1"/>
        </w:rPr>
        <w:fldChar w:fldCharType="end"/>
      </w:r>
    </w:p>
    <w:p w14:paraId="41682042" w14:textId="52AA658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E05FF46" w14:textId="771F1DB5"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FC39D90" w14:textId="0E80A469"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3016CC" w14:textId="67E79B53"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B3EABE0" w14:textId="6E54795A"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9C06EC0" w14:textId="26659BB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31448ED" w14:textId="5C3E6677"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60EDD02D" w14:textId="1E582C3C"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37A5C420" w14:textId="6D61E0A8"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5EF46F7C" w14:textId="6265DBF6"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78B44621" w14:textId="36F3510E"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F7963AC" w14:textId="5EF1924D" w:rsidR="0069712C" w:rsidRDefault="0069712C" w:rsidP="00A76813">
      <w:pPr>
        <w:widowControl w:val="0"/>
        <w:autoSpaceDE w:val="0"/>
        <w:autoSpaceDN w:val="0"/>
        <w:adjustRightInd w:val="0"/>
        <w:spacing w:line="360" w:lineRule="auto"/>
        <w:ind w:left="640" w:hanging="640"/>
        <w:rPr>
          <w:rFonts w:ascii="David" w:hAnsi="David" w:cs="David"/>
          <w:color w:val="000000" w:themeColor="text1"/>
        </w:rPr>
      </w:pPr>
    </w:p>
    <w:p w14:paraId="2ED144B4" w14:textId="15BF9B80" w:rsidR="0069712C" w:rsidRDefault="0069712C" w:rsidP="0069712C">
      <w:pPr>
        <w:widowControl w:val="0"/>
        <w:autoSpaceDE w:val="0"/>
        <w:autoSpaceDN w:val="0"/>
        <w:adjustRightInd w:val="0"/>
        <w:spacing w:line="360" w:lineRule="auto"/>
        <w:rPr>
          <w:rFonts w:ascii="David" w:hAnsi="David" w:cs="David"/>
          <w:color w:val="000000" w:themeColor="text1"/>
        </w:rPr>
      </w:pPr>
    </w:p>
    <w:p w14:paraId="72BD37B7" w14:textId="1FC254ED" w:rsidR="0069712C" w:rsidRDefault="0069712C" w:rsidP="0069712C">
      <w:pPr>
        <w:widowControl w:val="0"/>
        <w:autoSpaceDE w:val="0"/>
        <w:autoSpaceDN w:val="0"/>
        <w:bidi/>
        <w:adjustRightInd w:val="0"/>
        <w:spacing w:line="360" w:lineRule="auto"/>
        <w:rPr>
          <w:rFonts w:ascii="David" w:hAnsi="David" w:cs="David"/>
          <w:color w:val="000000" w:themeColor="text1"/>
          <w:rtl/>
        </w:rPr>
      </w:pPr>
      <w:r>
        <w:rPr>
          <w:rFonts w:ascii="David" w:hAnsi="David" w:cs="David" w:hint="cs"/>
          <w:color w:val="000000" w:themeColor="text1"/>
          <w:rtl/>
        </w:rPr>
        <w:t xml:space="preserve">קטעים </w:t>
      </w:r>
      <w:r w:rsidR="002F527F">
        <w:rPr>
          <w:rFonts w:ascii="David" w:hAnsi="David" w:cs="David" w:hint="cs"/>
          <w:color w:val="000000" w:themeColor="text1"/>
          <w:rtl/>
        </w:rPr>
        <w:t xml:space="preserve">אולי </w:t>
      </w:r>
      <w:r>
        <w:rPr>
          <w:rFonts w:ascii="David" w:hAnsi="David" w:cs="David" w:hint="cs"/>
          <w:color w:val="000000" w:themeColor="text1"/>
          <w:rtl/>
        </w:rPr>
        <w:t>לזרוק</w:t>
      </w:r>
    </w:p>
    <w:p w14:paraId="0AF7ECB0" w14:textId="643FCE36" w:rsidR="0069712C" w:rsidRDefault="0069712C" w:rsidP="0069712C">
      <w:pPr>
        <w:widowControl w:val="0"/>
        <w:autoSpaceDE w:val="0"/>
        <w:autoSpaceDN w:val="0"/>
        <w:bidi/>
        <w:adjustRightInd w:val="0"/>
        <w:spacing w:line="360" w:lineRule="auto"/>
        <w:rPr>
          <w:rFonts w:ascii="David" w:hAnsi="David" w:cs="David"/>
          <w:color w:val="000000" w:themeColor="text1"/>
          <w:rtl/>
        </w:rPr>
      </w:pPr>
    </w:p>
    <w:p w14:paraId="15BF0ADA" w14:textId="77777777" w:rsidR="0069712C" w:rsidRPr="0069712C" w:rsidRDefault="0069712C" w:rsidP="0069712C">
      <w:pPr>
        <w:spacing w:line="360" w:lineRule="auto"/>
        <w:ind w:right="-2"/>
        <w:jc w:val="both"/>
        <w:rPr>
          <w:rFonts w:ascii="David" w:hAnsi="David" w:cs="David"/>
          <w:color w:val="FF0000"/>
        </w:rPr>
      </w:pPr>
      <w:r w:rsidRPr="0069712C">
        <w:rPr>
          <w:rFonts w:ascii="David" w:hAnsi="David" w:cs="David" w:hint="cs"/>
          <w:color w:val="FF0000"/>
        </w:rPr>
        <w:t>In the past couple of years, citizen science projects had become more common, and large amounts of air quality data are being collected today by individuals, usually using low-cost sensors of various types</w:t>
      </w:r>
      <w:r w:rsidRPr="0069712C">
        <w:rPr>
          <w:rFonts w:ascii="David" w:hAnsi="David" w:cs="David"/>
          <w:color w:val="FF0000"/>
        </w:rPr>
        <w:t xml:space="preserve"> (cite)</w:t>
      </w:r>
      <w:r w:rsidRPr="0069712C">
        <w:rPr>
          <w:rFonts w:ascii="David" w:hAnsi="David" w:cs="David" w:hint="cs"/>
          <w:color w:val="FF0000"/>
        </w:rPr>
        <w:t xml:space="preserve">. Using such data however requires an exhaustive preprocessing work as reliability of some of the measurements might be questionable. </w:t>
      </w:r>
    </w:p>
    <w:p w14:paraId="7ED6E93F" w14:textId="772210CB" w:rsidR="0069712C" w:rsidRDefault="0069712C" w:rsidP="0069712C">
      <w:pPr>
        <w:widowControl w:val="0"/>
        <w:autoSpaceDE w:val="0"/>
        <w:autoSpaceDN w:val="0"/>
        <w:bidi/>
        <w:adjustRightInd w:val="0"/>
        <w:spacing w:line="360" w:lineRule="auto"/>
        <w:rPr>
          <w:rFonts w:ascii="David" w:hAnsi="David" w:cs="David"/>
          <w:color w:val="000000" w:themeColor="text1"/>
        </w:rPr>
      </w:pPr>
    </w:p>
    <w:p w14:paraId="4F7A3E7D" w14:textId="77777777" w:rsidR="0057778E" w:rsidRPr="001F6AB8" w:rsidRDefault="0057778E" w:rsidP="0057778E">
      <w:pPr>
        <w:spacing w:line="360" w:lineRule="auto"/>
        <w:ind w:right="-2" w:firstLine="720"/>
        <w:jc w:val="both"/>
        <w:rPr>
          <w:rFonts w:ascii="David" w:hAnsi="David" w:cs="David" w:hint="cs"/>
          <w:color w:val="000000"/>
        </w:rPr>
      </w:pPr>
      <w:r w:rsidRPr="001F6AB8">
        <w:rPr>
          <w:rFonts w:ascii="David" w:hAnsi="David"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Default="0057778E" w:rsidP="0057778E">
      <w:pPr>
        <w:widowControl w:val="0"/>
        <w:autoSpaceDE w:val="0"/>
        <w:autoSpaceDN w:val="0"/>
        <w:bidi/>
        <w:adjustRightInd w:val="0"/>
        <w:spacing w:line="360" w:lineRule="auto"/>
        <w:rPr>
          <w:rFonts w:ascii="David" w:hAnsi="David" w:cs="David"/>
          <w:color w:val="000000" w:themeColor="text1"/>
        </w:rPr>
      </w:pPr>
    </w:p>
    <w:p w14:paraId="246FA693" w14:textId="6A562978" w:rsidR="00670743" w:rsidRDefault="00670743" w:rsidP="00670743">
      <w:pPr>
        <w:widowControl w:val="0"/>
        <w:autoSpaceDE w:val="0"/>
        <w:autoSpaceDN w:val="0"/>
        <w:bidi/>
        <w:adjustRightInd w:val="0"/>
        <w:spacing w:line="360" w:lineRule="auto"/>
        <w:rPr>
          <w:rFonts w:ascii="David" w:hAnsi="David" w:cs="David"/>
          <w:color w:val="000000" w:themeColor="text1"/>
        </w:rPr>
      </w:pPr>
    </w:p>
    <w:p w14:paraId="3E7490F9"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 xml:space="preserve">אולי מעניין להגיד ששימוש נוסף יכול להיות עבור קמפיינים זמניים בשביל לשפר שיטות של </w:t>
      </w:r>
      <w:proofErr w:type="spellStart"/>
      <w:r>
        <w:rPr>
          <w:rFonts w:ascii="David" w:hAnsi="David" w:cs="David" w:hint="cs"/>
          <w:color w:val="FF0000"/>
          <w:rtl/>
        </w:rPr>
        <w:t>קרינגינג</w:t>
      </w:r>
      <w:proofErr w:type="spellEnd"/>
      <w:r>
        <w:rPr>
          <w:rFonts w:ascii="David" w:hAnsi="David" w:cs="David" w:hint="cs"/>
          <w:color w:val="FF0000"/>
          <w:rtl/>
        </w:rPr>
        <w:t xml:space="preserve"> וכאלה. </w:t>
      </w:r>
    </w:p>
    <w:p w14:paraId="18EA7833" w14:textId="77777777" w:rsidR="00670743" w:rsidRDefault="00670743" w:rsidP="00670743">
      <w:pPr>
        <w:bidi/>
        <w:spacing w:line="360" w:lineRule="auto"/>
        <w:ind w:right="-2"/>
        <w:jc w:val="both"/>
        <w:rPr>
          <w:rFonts w:ascii="David" w:hAnsi="David" w:cs="David"/>
          <w:color w:val="FF0000"/>
        </w:rPr>
      </w:pPr>
      <w:proofErr w:type="spellStart"/>
      <w:r>
        <w:rPr>
          <w:rFonts w:ascii="David" w:hAnsi="David" w:cs="David" w:hint="cs"/>
          <w:color w:val="FF0000"/>
          <w:rtl/>
        </w:rPr>
        <w:t>מממ</w:t>
      </w:r>
      <w:proofErr w:type="spellEnd"/>
      <w:r>
        <w:rPr>
          <w:rFonts w:ascii="David" w:hAnsi="David" w:cs="David" w:hint="cs"/>
          <w:color w:val="FF0000"/>
          <w:rtl/>
        </w:rPr>
        <w:t>... למה בעצם אנחנו לא לומדים מהסימולציה את הקורלציות בין ה</w:t>
      </w:r>
      <w:r>
        <w:rPr>
          <w:rFonts w:ascii="David" w:hAnsi="David" w:cs="David"/>
          <w:color w:val="FF0000"/>
        </w:rPr>
        <w:t>nodes</w:t>
      </w:r>
      <w:r>
        <w:rPr>
          <w:rFonts w:ascii="David" w:hAnsi="David" w:cs="David" w:hint="cs"/>
          <w:color w:val="FF0000"/>
          <w:rtl/>
        </w:rPr>
        <w:t xml:space="preserve"> השונים עבור תנאי מזג אוויר מסוימים ופליטות מסוימות. ואז, אני עושה </w:t>
      </w:r>
      <w:r>
        <w:rPr>
          <w:rFonts w:ascii="David" w:hAnsi="David" w:cs="David"/>
          <w:color w:val="FF0000"/>
        </w:rPr>
        <w:t>source term estimation</w:t>
      </w:r>
      <w:r>
        <w:rPr>
          <w:rFonts w:ascii="David" w:hAnsi="David"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להגיד משהו על חיישנים?</w:t>
      </w:r>
    </w:p>
    <w:p w14:paraId="2D39199C" w14:textId="77777777" w:rsidR="00670743" w:rsidRDefault="00670743" w:rsidP="00670743">
      <w:pPr>
        <w:bidi/>
        <w:spacing w:line="360" w:lineRule="auto"/>
        <w:ind w:right="-2"/>
        <w:jc w:val="both"/>
        <w:rPr>
          <w:rFonts w:ascii="David" w:hAnsi="David" w:cs="David"/>
          <w:color w:val="FF0000"/>
          <w:rtl/>
        </w:rPr>
      </w:pPr>
      <w:r>
        <w:rPr>
          <w:rFonts w:ascii="David" w:hAnsi="David" w:cs="David" w:hint="cs"/>
          <w:color w:val="FF0000"/>
          <w:rtl/>
        </w:rPr>
        <w:t>אולי אני אייצר אחר כך מזג אוויר כדי לבחון את ההצבה שלי?</w:t>
      </w:r>
    </w:p>
    <w:p w14:paraId="0298397C" w14:textId="172F1292" w:rsidR="00670743" w:rsidRDefault="00670743" w:rsidP="00670743">
      <w:pPr>
        <w:bidi/>
        <w:spacing w:line="360" w:lineRule="auto"/>
        <w:ind w:right="-2"/>
        <w:jc w:val="both"/>
        <w:rPr>
          <w:rFonts w:ascii="David" w:hAnsi="David" w:cs="David"/>
          <w:color w:val="FF0000"/>
        </w:rPr>
      </w:pPr>
      <w:r>
        <w:rPr>
          <w:rFonts w:ascii="David" w:hAnsi="David" w:cs="David" w:hint="cs"/>
          <w:color w:val="FF0000"/>
          <w:rtl/>
        </w:rPr>
        <w:t xml:space="preserve">או אעשה </w:t>
      </w:r>
      <w:r>
        <w:rPr>
          <w:rFonts w:ascii="David" w:hAnsi="David" w:cs="David"/>
          <w:color w:val="FF0000"/>
        </w:rPr>
        <w:t>source term estimation</w:t>
      </w:r>
      <w:r>
        <w:rPr>
          <w:rFonts w:ascii="David" w:hAnsi="David" w:cs="David" w:hint="cs"/>
          <w:color w:val="FF0000"/>
          <w:rtl/>
        </w:rPr>
        <w:t>?</w:t>
      </w:r>
    </w:p>
    <w:p w14:paraId="08BC8800" w14:textId="21C42A03" w:rsidR="00D906A1" w:rsidRPr="00491774" w:rsidRDefault="00CE13D4" w:rsidP="00D906A1">
      <w:pPr>
        <w:bidi/>
        <w:spacing w:line="360" w:lineRule="auto"/>
        <w:ind w:right="-2"/>
        <w:jc w:val="both"/>
        <w:rPr>
          <w:rFonts w:ascii="David" w:hAnsi="David" w:cs="David" w:hint="cs"/>
          <w:color w:val="FF0000"/>
          <w:rtl/>
        </w:rPr>
      </w:pPr>
      <w:r>
        <w:rPr>
          <w:rFonts w:ascii="David" w:hAnsi="David" w:cs="David" w:hint="cs"/>
          <w:color w:val="FF0000"/>
          <w:rtl/>
        </w:rPr>
        <w:t>אולי אוסיף כ-</w:t>
      </w:r>
      <w:r>
        <w:rPr>
          <w:rFonts w:ascii="David" w:hAnsi="David" w:cs="David"/>
          <w:color w:val="FF0000"/>
        </w:rPr>
        <w:t>constrain</w:t>
      </w:r>
      <w:r>
        <w:rPr>
          <w:rFonts w:ascii="David" w:hAnsi="David" w:cs="David" w:hint="cs"/>
          <w:color w:val="FF0000"/>
          <w:rtl/>
        </w:rPr>
        <w:t xml:space="preserve"> את ה-</w:t>
      </w:r>
      <w:r>
        <w:rPr>
          <w:rFonts w:ascii="David" w:hAnsi="David" w:cs="David"/>
          <w:color w:val="FF0000"/>
        </w:rPr>
        <w:t>source-term estimation</w:t>
      </w:r>
      <w:r>
        <w:rPr>
          <w:rFonts w:ascii="David" w:hAnsi="David" w:cs="David" w:hint="cs"/>
          <w:color w:val="FF0000"/>
          <w:rtl/>
        </w:rPr>
        <w:t xml:space="preserve">. </w:t>
      </w:r>
      <w:r w:rsidR="00D906A1">
        <w:rPr>
          <w:rFonts w:ascii="David" w:hAnsi="David" w:cs="David" w:hint="cs"/>
          <w:color w:val="FF0000"/>
          <w:rtl/>
        </w:rPr>
        <w:t xml:space="preserve">אפשר להוסיף מגבלות גם על האזור. </w:t>
      </w:r>
    </w:p>
    <w:p w14:paraId="0681D928" w14:textId="77777777" w:rsidR="00670743" w:rsidRPr="0069712C" w:rsidRDefault="00670743" w:rsidP="00670743">
      <w:pPr>
        <w:widowControl w:val="0"/>
        <w:autoSpaceDE w:val="0"/>
        <w:autoSpaceDN w:val="0"/>
        <w:bidi/>
        <w:adjustRightInd w:val="0"/>
        <w:spacing w:line="360" w:lineRule="auto"/>
        <w:rPr>
          <w:rFonts w:ascii="David" w:hAnsi="David" w:cs="David" w:hint="cs"/>
          <w:color w:val="000000" w:themeColor="text1"/>
          <w:rtl/>
        </w:rPr>
      </w:pPr>
    </w:p>
    <w:sectPr w:rsidR="00670743" w:rsidRPr="0069712C"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43C29" w14:textId="77777777" w:rsidR="005A2DF1" w:rsidRDefault="005A2DF1" w:rsidP="00D44124">
      <w:r>
        <w:separator/>
      </w:r>
    </w:p>
  </w:endnote>
  <w:endnote w:type="continuationSeparator" w:id="0">
    <w:p w14:paraId="47060D16" w14:textId="77777777" w:rsidR="005A2DF1" w:rsidRDefault="005A2DF1"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4E11D" w14:textId="77777777" w:rsidR="005A2DF1" w:rsidRDefault="005A2DF1" w:rsidP="00D44124">
      <w:r>
        <w:separator/>
      </w:r>
    </w:p>
  </w:footnote>
  <w:footnote w:type="continuationSeparator" w:id="0">
    <w:p w14:paraId="4A987986" w14:textId="77777777" w:rsidR="005A2DF1" w:rsidRDefault="005A2DF1"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5"/>
  </w:num>
  <w:num w:numId="5">
    <w:abstractNumId w:val="1"/>
  </w:num>
  <w:num w:numId="6">
    <w:abstractNumId w:val="4"/>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B5F"/>
    <w:rsid w:val="00001D1E"/>
    <w:rsid w:val="00002323"/>
    <w:rsid w:val="000025C2"/>
    <w:rsid w:val="00002E6F"/>
    <w:rsid w:val="000047CD"/>
    <w:rsid w:val="00005D86"/>
    <w:rsid w:val="00010629"/>
    <w:rsid w:val="0001279C"/>
    <w:rsid w:val="0001283F"/>
    <w:rsid w:val="00012C4A"/>
    <w:rsid w:val="00017DBF"/>
    <w:rsid w:val="00017E96"/>
    <w:rsid w:val="00020198"/>
    <w:rsid w:val="00020848"/>
    <w:rsid w:val="00023E7F"/>
    <w:rsid w:val="00024C39"/>
    <w:rsid w:val="00024C69"/>
    <w:rsid w:val="00026703"/>
    <w:rsid w:val="00026809"/>
    <w:rsid w:val="00026D5B"/>
    <w:rsid w:val="0002734F"/>
    <w:rsid w:val="0003317E"/>
    <w:rsid w:val="00033579"/>
    <w:rsid w:val="0004107C"/>
    <w:rsid w:val="0004173F"/>
    <w:rsid w:val="0004266B"/>
    <w:rsid w:val="00043734"/>
    <w:rsid w:val="000449CF"/>
    <w:rsid w:val="00046315"/>
    <w:rsid w:val="00046767"/>
    <w:rsid w:val="00046E06"/>
    <w:rsid w:val="00050232"/>
    <w:rsid w:val="00051FDC"/>
    <w:rsid w:val="00052216"/>
    <w:rsid w:val="0005379C"/>
    <w:rsid w:val="00053F95"/>
    <w:rsid w:val="0005578C"/>
    <w:rsid w:val="00055872"/>
    <w:rsid w:val="00057589"/>
    <w:rsid w:val="00057603"/>
    <w:rsid w:val="00060473"/>
    <w:rsid w:val="00060485"/>
    <w:rsid w:val="000628DE"/>
    <w:rsid w:val="00063D59"/>
    <w:rsid w:val="00064CD4"/>
    <w:rsid w:val="000650CB"/>
    <w:rsid w:val="00065D55"/>
    <w:rsid w:val="00070230"/>
    <w:rsid w:val="00070C21"/>
    <w:rsid w:val="000742A2"/>
    <w:rsid w:val="000745C3"/>
    <w:rsid w:val="0007632C"/>
    <w:rsid w:val="00081170"/>
    <w:rsid w:val="00081F43"/>
    <w:rsid w:val="00086236"/>
    <w:rsid w:val="00087348"/>
    <w:rsid w:val="00087F27"/>
    <w:rsid w:val="00091773"/>
    <w:rsid w:val="00091A6A"/>
    <w:rsid w:val="00091DF7"/>
    <w:rsid w:val="000935E9"/>
    <w:rsid w:val="0009441C"/>
    <w:rsid w:val="00094545"/>
    <w:rsid w:val="000968B4"/>
    <w:rsid w:val="000975EC"/>
    <w:rsid w:val="000A0A96"/>
    <w:rsid w:val="000A13F4"/>
    <w:rsid w:val="000A317B"/>
    <w:rsid w:val="000A33D4"/>
    <w:rsid w:val="000A38BE"/>
    <w:rsid w:val="000A470E"/>
    <w:rsid w:val="000A505B"/>
    <w:rsid w:val="000A67B6"/>
    <w:rsid w:val="000B1678"/>
    <w:rsid w:val="000B4DD7"/>
    <w:rsid w:val="000B666F"/>
    <w:rsid w:val="000B787B"/>
    <w:rsid w:val="000C0AE6"/>
    <w:rsid w:val="000C15DC"/>
    <w:rsid w:val="000C1ECA"/>
    <w:rsid w:val="000C2333"/>
    <w:rsid w:val="000C3207"/>
    <w:rsid w:val="000C34E0"/>
    <w:rsid w:val="000C358F"/>
    <w:rsid w:val="000C461E"/>
    <w:rsid w:val="000C4E1F"/>
    <w:rsid w:val="000C56D0"/>
    <w:rsid w:val="000C5951"/>
    <w:rsid w:val="000C6402"/>
    <w:rsid w:val="000D014D"/>
    <w:rsid w:val="000D061D"/>
    <w:rsid w:val="000D2E40"/>
    <w:rsid w:val="000D3B5E"/>
    <w:rsid w:val="000D3E92"/>
    <w:rsid w:val="000D42B3"/>
    <w:rsid w:val="000D441B"/>
    <w:rsid w:val="000D6153"/>
    <w:rsid w:val="000D6C3A"/>
    <w:rsid w:val="000D716C"/>
    <w:rsid w:val="000D75FC"/>
    <w:rsid w:val="000E1799"/>
    <w:rsid w:val="000E1E22"/>
    <w:rsid w:val="000E2B32"/>
    <w:rsid w:val="000E49AE"/>
    <w:rsid w:val="000E4CBB"/>
    <w:rsid w:val="000E519C"/>
    <w:rsid w:val="000E5634"/>
    <w:rsid w:val="000E566F"/>
    <w:rsid w:val="000E59B8"/>
    <w:rsid w:val="000F0A60"/>
    <w:rsid w:val="000F384C"/>
    <w:rsid w:val="000F3DEB"/>
    <w:rsid w:val="000F4A9B"/>
    <w:rsid w:val="000F4DDD"/>
    <w:rsid w:val="000F6374"/>
    <w:rsid w:val="000F6FBB"/>
    <w:rsid w:val="00100E82"/>
    <w:rsid w:val="001059D3"/>
    <w:rsid w:val="001068B2"/>
    <w:rsid w:val="0010695B"/>
    <w:rsid w:val="00106FF8"/>
    <w:rsid w:val="00112121"/>
    <w:rsid w:val="001121D9"/>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30D34"/>
    <w:rsid w:val="00130EC5"/>
    <w:rsid w:val="0013516B"/>
    <w:rsid w:val="0013765A"/>
    <w:rsid w:val="0014097E"/>
    <w:rsid w:val="00141CD6"/>
    <w:rsid w:val="001456F9"/>
    <w:rsid w:val="00150D0E"/>
    <w:rsid w:val="0015103C"/>
    <w:rsid w:val="00152156"/>
    <w:rsid w:val="001528E3"/>
    <w:rsid w:val="0015330B"/>
    <w:rsid w:val="0015505D"/>
    <w:rsid w:val="00155115"/>
    <w:rsid w:val="001556B7"/>
    <w:rsid w:val="001557D3"/>
    <w:rsid w:val="00155B1E"/>
    <w:rsid w:val="00156C2E"/>
    <w:rsid w:val="0015731B"/>
    <w:rsid w:val="0016005D"/>
    <w:rsid w:val="001615B6"/>
    <w:rsid w:val="0016392B"/>
    <w:rsid w:val="001673C3"/>
    <w:rsid w:val="00167E84"/>
    <w:rsid w:val="001717F1"/>
    <w:rsid w:val="00171ECF"/>
    <w:rsid w:val="00172C75"/>
    <w:rsid w:val="00173B9E"/>
    <w:rsid w:val="00180008"/>
    <w:rsid w:val="001812BE"/>
    <w:rsid w:val="00182389"/>
    <w:rsid w:val="001827A8"/>
    <w:rsid w:val="00182CC2"/>
    <w:rsid w:val="00182DE1"/>
    <w:rsid w:val="0018689E"/>
    <w:rsid w:val="00190845"/>
    <w:rsid w:val="001917AA"/>
    <w:rsid w:val="001929B7"/>
    <w:rsid w:val="00192DE4"/>
    <w:rsid w:val="00192E25"/>
    <w:rsid w:val="00192F68"/>
    <w:rsid w:val="00193853"/>
    <w:rsid w:val="0019416C"/>
    <w:rsid w:val="001945CB"/>
    <w:rsid w:val="00194BE3"/>
    <w:rsid w:val="0019510E"/>
    <w:rsid w:val="0019512D"/>
    <w:rsid w:val="0019529E"/>
    <w:rsid w:val="001964CE"/>
    <w:rsid w:val="001A062F"/>
    <w:rsid w:val="001A0670"/>
    <w:rsid w:val="001A093B"/>
    <w:rsid w:val="001A1655"/>
    <w:rsid w:val="001A359C"/>
    <w:rsid w:val="001A3A6B"/>
    <w:rsid w:val="001A428D"/>
    <w:rsid w:val="001A42A5"/>
    <w:rsid w:val="001A4BFE"/>
    <w:rsid w:val="001A5008"/>
    <w:rsid w:val="001A5EEF"/>
    <w:rsid w:val="001A68CF"/>
    <w:rsid w:val="001A7702"/>
    <w:rsid w:val="001B2035"/>
    <w:rsid w:val="001B2E31"/>
    <w:rsid w:val="001B490C"/>
    <w:rsid w:val="001B52A5"/>
    <w:rsid w:val="001B5B9A"/>
    <w:rsid w:val="001B6118"/>
    <w:rsid w:val="001B7B09"/>
    <w:rsid w:val="001C09D6"/>
    <w:rsid w:val="001C27CE"/>
    <w:rsid w:val="001C3F9F"/>
    <w:rsid w:val="001C4E0A"/>
    <w:rsid w:val="001C5786"/>
    <w:rsid w:val="001C6915"/>
    <w:rsid w:val="001C7AB6"/>
    <w:rsid w:val="001C7F08"/>
    <w:rsid w:val="001D1816"/>
    <w:rsid w:val="001D2100"/>
    <w:rsid w:val="001D2D3B"/>
    <w:rsid w:val="001D4687"/>
    <w:rsid w:val="001D5A26"/>
    <w:rsid w:val="001E05D5"/>
    <w:rsid w:val="001E1355"/>
    <w:rsid w:val="001E2567"/>
    <w:rsid w:val="001E3436"/>
    <w:rsid w:val="001E3B2E"/>
    <w:rsid w:val="001E5E6C"/>
    <w:rsid w:val="001E789D"/>
    <w:rsid w:val="001E79FF"/>
    <w:rsid w:val="001F11B6"/>
    <w:rsid w:val="001F1289"/>
    <w:rsid w:val="001F2EAA"/>
    <w:rsid w:val="001F3721"/>
    <w:rsid w:val="001F44E0"/>
    <w:rsid w:val="001F47C3"/>
    <w:rsid w:val="001F6440"/>
    <w:rsid w:val="001F6AB8"/>
    <w:rsid w:val="001F6D82"/>
    <w:rsid w:val="001F71A3"/>
    <w:rsid w:val="001F7B68"/>
    <w:rsid w:val="00200C7C"/>
    <w:rsid w:val="00203215"/>
    <w:rsid w:val="00203AF7"/>
    <w:rsid w:val="00204400"/>
    <w:rsid w:val="0020666B"/>
    <w:rsid w:val="00206943"/>
    <w:rsid w:val="00206A9B"/>
    <w:rsid w:val="00210AA0"/>
    <w:rsid w:val="00211CA7"/>
    <w:rsid w:val="002131C7"/>
    <w:rsid w:val="00215A3E"/>
    <w:rsid w:val="00217C9A"/>
    <w:rsid w:val="00217F2F"/>
    <w:rsid w:val="002201D0"/>
    <w:rsid w:val="00222321"/>
    <w:rsid w:val="002226BF"/>
    <w:rsid w:val="00222B6D"/>
    <w:rsid w:val="00223226"/>
    <w:rsid w:val="002240E0"/>
    <w:rsid w:val="00224D36"/>
    <w:rsid w:val="00225FFA"/>
    <w:rsid w:val="0022641B"/>
    <w:rsid w:val="00227373"/>
    <w:rsid w:val="00227E14"/>
    <w:rsid w:val="00231365"/>
    <w:rsid w:val="00231E50"/>
    <w:rsid w:val="00233B21"/>
    <w:rsid w:val="00234E84"/>
    <w:rsid w:val="00235B8F"/>
    <w:rsid w:val="00235CE8"/>
    <w:rsid w:val="00237157"/>
    <w:rsid w:val="002411BE"/>
    <w:rsid w:val="0024241D"/>
    <w:rsid w:val="00243A95"/>
    <w:rsid w:val="00243D5C"/>
    <w:rsid w:val="00244E4A"/>
    <w:rsid w:val="00246CA9"/>
    <w:rsid w:val="0024786D"/>
    <w:rsid w:val="00247941"/>
    <w:rsid w:val="00250002"/>
    <w:rsid w:val="002502F9"/>
    <w:rsid w:val="00253688"/>
    <w:rsid w:val="00254811"/>
    <w:rsid w:val="00254F99"/>
    <w:rsid w:val="00255707"/>
    <w:rsid w:val="002558CB"/>
    <w:rsid w:val="00257E02"/>
    <w:rsid w:val="00260296"/>
    <w:rsid w:val="002606CC"/>
    <w:rsid w:val="002626A9"/>
    <w:rsid w:val="0026351A"/>
    <w:rsid w:val="00264960"/>
    <w:rsid w:val="00264EAC"/>
    <w:rsid w:val="00266635"/>
    <w:rsid w:val="002668F6"/>
    <w:rsid w:val="002675D7"/>
    <w:rsid w:val="00270B44"/>
    <w:rsid w:val="0027328E"/>
    <w:rsid w:val="00273A9C"/>
    <w:rsid w:val="0027683A"/>
    <w:rsid w:val="00277867"/>
    <w:rsid w:val="002828F7"/>
    <w:rsid w:val="00285585"/>
    <w:rsid w:val="0028587D"/>
    <w:rsid w:val="00285ACF"/>
    <w:rsid w:val="00286140"/>
    <w:rsid w:val="00286249"/>
    <w:rsid w:val="00286CFD"/>
    <w:rsid w:val="00287F01"/>
    <w:rsid w:val="00290CCF"/>
    <w:rsid w:val="002911F9"/>
    <w:rsid w:val="002915A9"/>
    <w:rsid w:val="00291E11"/>
    <w:rsid w:val="0029339F"/>
    <w:rsid w:val="002946D2"/>
    <w:rsid w:val="00295D2F"/>
    <w:rsid w:val="002A1B62"/>
    <w:rsid w:val="002A3348"/>
    <w:rsid w:val="002A56DA"/>
    <w:rsid w:val="002A5722"/>
    <w:rsid w:val="002A7E5F"/>
    <w:rsid w:val="002B10E4"/>
    <w:rsid w:val="002B1EA4"/>
    <w:rsid w:val="002B2C10"/>
    <w:rsid w:val="002B544D"/>
    <w:rsid w:val="002B5734"/>
    <w:rsid w:val="002B5EC3"/>
    <w:rsid w:val="002C0C93"/>
    <w:rsid w:val="002C1AF1"/>
    <w:rsid w:val="002C2223"/>
    <w:rsid w:val="002C2C1D"/>
    <w:rsid w:val="002C2ECD"/>
    <w:rsid w:val="002C402D"/>
    <w:rsid w:val="002D0B89"/>
    <w:rsid w:val="002D0F75"/>
    <w:rsid w:val="002D12FD"/>
    <w:rsid w:val="002D58D3"/>
    <w:rsid w:val="002D5E50"/>
    <w:rsid w:val="002D6B10"/>
    <w:rsid w:val="002E102E"/>
    <w:rsid w:val="002E147A"/>
    <w:rsid w:val="002E25BC"/>
    <w:rsid w:val="002E26B1"/>
    <w:rsid w:val="002E2966"/>
    <w:rsid w:val="002E2E01"/>
    <w:rsid w:val="002E4A7B"/>
    <w:rsid w:val="002E61A9"/>
    <w:rsid w:val="002E789D"/>
    <w:rsid w:val="002F1D61"/>
    <w:rsid w:val="002F1F59"/>
    <w:rsid w:val="002F21D6"/>
    <w:rsid w:val="002F48DE"/>
    <w:rsid w:val="002F527F"/>
    <w:rsid w:val="002F77DC"/>
    <w:rsid w:val="00300E27"/>
    <w:rsid w:val="003012F9"/>
    <w:rsid w:val="0030204E"/>
    <w:rsid w:val="00302478"/>
    <w:rsid w:val="003038C6"/>
    <w:rsid w:val="00303C35"/>
    <w:rsid w:val="00303FE5"/>
    <w:rsid w:val="00305268"/>
    <w:rsid w:val="00305360"/>
    <w:rsid w:val="00305FDD"/>
    <w:rsid w:val="003109BA"/>
    <w:rsid w:val="0031103F"/>
    <w:rsid w:val="00311597"/>
    <w:rsid w:val="00311C34"/>
    <w:rsid w:val="00315E07"/>
    <w:rsid w:val="00315F87"/>
    <w:rsid w:val="003178D9"/>
    <w:rsid w:val="0032005D"/>
    <w:rsid w:val="00320B46"/>
    <w:rsid w:val="0032143C"/>
    <w:rsid w:val="0032195B"/>
    <w:rsid w:val="00321CAD"/>
    <w:rsid w:val="003250F2"/>
    <w:rsid w:val="00326D04"/>
    <w:rsid w:val="00327938"/>
    <w:rsid w:val="003306D4"/>
    <w:rsid w:val="00332DB9"/>
    <w:rsid w:val="00334CCB"/>
    <w:rsid w:val="00334EF9"/>
    <w:rsid w:val="00336E07"/>
    <w:rsid w:val="00337E36"/>
    <w:rsid w:val="00340EDC"/>
    <w:rsid w:val="00344160"/>
    <w:rsid w:val="00345D8D"/>
    <w:rsid w:val="003467E4"/>
    <w:rsid w:val="0035183D"/>
    <w:rsid w:val="00352B48"/>
    <w:rsid w:val="003549DE"/>
    <w:rsid w:val="00355DFC"/>
    <w:rsid w:val="003578CC"/>
    <w:rsid w:val="003615F0"/>
    <w:rsid w:val="00361F1D"/>
    <w:rsid w:val="00364CB2"/>
    <w:rsid w:val="00365874"/>
    <w:rsid w:val="00365C52"/>
    <w:rsid w:val="003662E2"/>
    <w:rsid w:val="0036719E"/>
    <w:rsid w:val="0036774B"/>
    <w:rsid w:val="0037333D"/>
    <w:rsid w:val="0037345A"/>
    <w:rsid w:val="00375F30"/>
    <w:rsid w:val="003763AD"/>
    <w:rsid w:val="00377D98"/>
    <w:rsid w:val="003822DE"/>
    <w:rsid w:val="00383120"/>
    <w:rsid w:val="00384826"/>
    <w:rsid w:val="0039089D"/>
    <w:rsid w:val="003919A9"/>
    <w:rsid w:val="0039480E"/>
    <w:rsid w:val="0039586F"/>
    <w:rsid w:val="00395A04"/>
    <w:rsid w:val="00397EEA"/>
    <w:rsid w:val="003A1D5B"/>
    <w:rsid w:val="003A2782"/>
    <w:rsid w:val="003A420A"/>
    <w:rsid w:val="003A441F"/>
    <w:rsid w:val="003A4996"/>
    <w:rsid w:val="003A4E94"/>
    <w:rsid w:val="003A604B"/>
    <w:rsid w:val="003B15D0"/>
    <w:rsid w:val="003B1E1A"/>
    <w:rsid w:val="003B2332"/>
    <w:rsid w:val="003B3192"/>
    <w:rsid w:val="003B33E7"/>
    <w:rsid w:val="003B4AFE"/>
    <w:rsid w:val="003B4D39"/>
    <w:rsid w:val="003B4EBB"/>
    <w:rsid w:val="003B5068"/>
    <w:rsid w:val="003B668C"/>
    <w:rsid w:val="003C0AB5"/>
    <w:rsid w:val="003C2F05"/>
    <w:rsid w:val="003C3519"/>
    <w:rsid w:val="003C36C3"/>
    <w:rsid w:val="003C3D24"/>
    <w:rsid w:val="003C4BF6"/>
    <w:rsid w:val="003C6998"/>
    <w:rsid w:val="003C7625"/>
    <w:rsid w:val="003D002F"/>
    <w:rsid w:val="003D09AF"/>
    <w:rsid w:val="003D2599"/>
    <w:rsid w:val="003D3F70"/>
    <w:rsid w:val="003D4DC5"/>
    <w:rsid w:val="003D7291"/>
    <w:rsid w:val="003E115A"/>
    <w:rsid w:val="003E13C7"/>
    <w:rsid w:val="003E1BEF"/>
    <w:rsid w:val="003E2C99"/>
    <w:rsid w:val="003E3A57"/>
    <w:rsid w:val="003E3F5A"/>
    <w:rsid w:val="003E4C92"/>
    <w:rsid w:val="003E560F"/>
    <w:rsid w:val="003F0C5A"/>
    <w:rsid w:val="003F10FC"/>
    <w:rsid w:val="003F4CFE"/>
    <w:rsid w:val="003F702D"/>
    <w:rsid w:val="003F769A"/>
    <w:rsid w:val="004003F5"/>
    <w:rsid w:val="004006F3"/>
    <w:rsid w:val="00402515"/>
    <w:rsid w:val="00404209"/>
    <w:rsid w:val="00404CAE"/>
    <w:rsid w:val="00405260"/>
    <w:rsid w:val="00405C37"/>
    <w:rsid w:val="00405D4E"/>
    <w:rsid w:val="004106C7"/>
    <w:rsid w:val="00412C3F"/>
    <w:rsid w:val="00414168"/>
    <w:rsid w:val="004145FF"/>
    <w:rsid w:val="00416831"/>
    <w:rsid w:val="004170D4"/>
    <w:rsid w:val="004176C9"/>
    <w:rsid w:val="0042012C"/>
    <w:rsid w:val="0042235E"/>
    <w:rsid w:val="0042422A"/>
    <w:rsid w:val="0042450D"/>
    <w:rsid w:val="0042566F"/>
    <w:rsid w:val="00425D56"/>
    <w:rsid w:val="004275DD"/>
    <w:rsid w:val="00431D2C"/>
    <w:rsid w:val="0043411B"/>
    <w:rsid w:val="0043606A"/>
    <w:rsid w:val="00437038"/>
    <w:rsid w:val="00444A41"/>
    <w:rsid w:val="00444E08"/>
    <w:rsid w:val="0044586D"/>
    <w:rsid w:val="00446642"/>
    <w:rsid w:val="00446F14"/>
    <w:rsid w:val="0045284D"/>
    <w:rsid w:val="00453019"/>
    <w:rsid w:val="00453467"/>
    <w:rsid w:val="004537EE"/>
    <w:rsid w:val="0046086E"/>
    <w:rsid w:val="00461024"/>
    <w:rsid w:val="0046297E"/>
    <w:rsid w:val="00462F51"/>
    <w:rsid w:val="004631AA"/>
    <w:rsid w:val="004649E8"/>
    <w:rsid w:val="00465561"/>
    <w:rsid w:val="004679C6"/>
    <w:rsid w:val="00470167"/>
    <w:rsid w:val="004701FE"/>
    <w:rsid w:val="0047028E"/>
    <w:rsid w:val="00470A0F"/>
    <w:rsid w:val="0047188F"/>
    <w:rsid w:val="00472894"/>
    <w:rsid w:val="00472EE8"/>
    <w:rsid w:val="004737CB"/>
    <w:rsid w:val="0047473D"/>
    <w:rsid w:val="00474FC5"/>
    <w:rsid w:val="004752FE"/>
    <w:rsid w:val="00477A4A"/>
    <w:rsid w:val="00482775"/>
    <w:rsid w:val="004841C5"/>
    <w:rsid w:val="00484F62"/>
    <w:rsid w:val="00485B3D"/>
    <w:rsid w:val="004862DE"/>
    <w:rsid w:val="00490858"/>
    <w:rsid w:val="00491774"/>
    <w:rsid w:val="00492684"/>
    <w:rsid w:val="004930EA"/>
    <w:rsid w:val="00493CA4"/>
    <w:rsid w:val="00496477"/>
    <w:rsid w:val="00497978"/>
    <w:rsid w:val="004A0265"/>
    <w:rsid w:val="004A1BDA"/>
    <w:rsid w:val="004A4670"/>
    <w:rsid w:val="004A5350"/>
    <w:rsid w:val="004A571E"/>
    <w:rsid w:val="004A5FB6"/>
    <w:rsid w:val="004A73BA"/>
    <w:rsid w:val="004B10A3"/>
    <w:rsid w:val="004B10C2"/>
    <w:rsid w:val="004B452E"/>
    <w:rsid w:val="004B5C9B"/>
    <w:rsid w:val="004B5E98"/>
    <w:rsid w:val="004B6BE5"/>
    <w:rsid w:val="004B7699"/>
    <w:rsid w:val="004B77BD"/>
    <w:rsid w:val="004B7B38"/>
    <w:rsid w:val="004C0883"/>
    <w:rsid w:val="004C16E1"/>
    <w:rsid w:val="004C220C"/>
    <w:rsid w:val="004C40B6"/>
    <w:rsid w:val="004C46EE"/>
    <w:rsid w:val="004C6D8D"/>
    <w:rsid w:val="004D0B32"/>
    <w:rsid w:val="004D0B6E"/>
    <w:rsid w:val="004D1930"/>
    <w:rsid w:val="004D1EA7"/>
    <w:rsid w:val="004D5CE9"/>
    <w:rsid w:val="004E0F7E"/>
    <w:rsid w:val="004E1A75"/>
    <w:rsid w:val="004E381A"/>
    <w:rsid w:val="004E3965"/>
    <w:rsid w:val="004E427A"/>
    <w:rsid w:val="004E4E81"/>
    <w:rsid w:val="004E5364"/>
    <w:rsid w:val="004E6ECD"/>
    <w:rsid w:val="004F072C"/>
    <w:rsid w:val="004F0A68"/>
    <w:rsid w:val="004F1CC0"/>
    <w:rsid w:val="004F44C8"/>
    <w:rsid w:val="004F4CC8"/>
    <w:rsid w:val="004F702F"/>
    <w:rsid w:val="004F7361"/>
    <w:rsid w:val="00501493"/>
    <w:rsid w:val="00501C0D"/>
    <w:rsid w:val="00503E4A"/>
    <w:rsid w:val="00504FDB"/>
    <w:rsid w:val="005058CB"/>
    <w:rsid w:val="005066BC"/>
    <w:rsid w:val="00510A4A"/>
    <w:rsid w:val="00511231"/>
    <w:rsid w:val="00512DEF"/>
    <w:rsid w:val="0051302A"/>
    <w:rsid w:val="0051319F"/>
    <w:rsid w:val="00513EF1"/>
    <w:rsid w:val="00523F1F"/>
    <w:rsid w:val="00525542"/>
    <w:rsid w:val="005263AC"/>
    <w:rsid w:val="00527525"/>
    <w:rsid w:val="00527767"/>
    <w:rsid w:val="005300D5"/>
    <w:rsid w:val="00530B79"/>
    <w:rsid w:val="00531C1A"/>
    <w:rsid w:val="00531DA8"/>
    <w:rsid w:val="00531F91"/>
    <w:rsid w:val="00533F8C"/>
    <w:rsid w:val="00534D46"/>
    <w:rsid w:val="00535BFA"/>
    <w:rsid w:val="00536F95"/>
    <w:rsid w:val="00537979"/>
    <w:rsid w:val="00541508"/>
    <w:rsid w:val="00543ED0"/>
    <w:rsid w:val="00544F1C"/>
    <w:rsid w:val="00545099"/>
    <w:rsid w:val="00545390"/>
    <w:rsid w:val="0054542F"/>
    <w:rsid w:val="00547D9C"/>
    <w:rsid w:val="00550C49"/>
    <w:rsid w:val="00552C06"/>
    <w:rsid w:val="00552FEA"/>
    <w:rsid w:val="00553862"/>
    <w:rsid w:val="00554673"/>
    <w:rsid w:val="0055497F"/>
    <w:rsid w:val="00554FC3"/>
    <w:rsid w:val="0055556F"/>
    <w:rsid w:val="005568AE"/>
    <w:rsid w:val="00556F10"/>
    <w:rsid w:val="005571ED"/>
    <w:rsid w:val="0056162C"/>
    <w:rsid w:val="0056250B"/>
    <w:rsid w:val="00563284"/>
    <w:rsid w:val="00564EA9"/>
    <w:rsid w:val="0056757B"/>
    <w:rsid w:val="005676E3"/>
    <w:rsid w:val="005676EB"/>
    <w:rsid w:val="0057243A"/>
    <w:rsid w:val="005731A6"/>
    <w:rsid w:val="005746FE"/>
    <w:rsid w:val="0057759E"/>
    <w:rsid w:val="0057778E"/>
    <w:rsid w:val="00584A8A"/>
    <w:rsid w:val="00584D86"/>
    <w:rsid w:val="00586D41"/>
    <w:rsid w:val="00587848"/>
    <w:rsid w:val="005905F5"/>
    <w:rsid w:val="00590776"/>
    <w:rsid w:val="00590907"/>
    <w:rsid w:val="00590BD8"/>
    <w:rsid w:val="00590FFA"/>
    <w:rsid w:val="005911F7"/>
    <w:rsid w:val="00591574"/>
    <w:rsid w:val="00591EDA"/>
    <w:rsid w:val="00593BFA"/>
    <w:rsid w:val="005A0B4C"/>
    <w:rsid w:val="005A1EBF"/>
    <w:rsid w:val="005A2DF1"/>
    <w:rsid w:val="005A52B1"/>
    <w:rsid w:val="005A7AC2"/>
    <w:rsid w:val="005B06BD"/>
    <w:rsid w:val="005B2310"/>
    <w:rsid w:val="005B38E6"/>
    <w:rsid w:val="005B44C4"/>
    <w:rsid w:val="005C09C0"/>
    <w:rsid w:val="005C1324"/>
    <w:rsid w:val="005C1F77"/>
    <w:rsid w:val="005C2031"/>
    <w:rsid w:val="005C612F"/>
    <w:rsid w:val="005D083A"/>
    <w:rsid w:val="005D214D"/>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701"/>
    <w:rsid w:val="005F18DE"/>
    <w:rsid w:val="005F7EFF"/>
    <w:rsid w:val="00602F9F"/>
    <w:rsid w:val="00603941"/>
    <w:rsid w:val="00603C12"/>
    <w:rsid w:val="00603CB9"/>
    <w:rsid w:val="00603DFD"/>
    <w:rsid w:val="0060517B"/>
    <w:rsid w:val="006115C9"/>
    <w:rsid w:val="00612AA7"/>
    <w:rsid w:val="006130E8"/>
    <w:rsid w:val="0061392E"/>
    <w:rsid w:val="006140C1"/>
    <w:rsid w:val="00614388"/>
    <w:rsid w:val="00614F46"/>
    <w:rsid w:val="006167D3"/>
    <w:rsid w:val="00622BB1"/>
    <w:rsid w:val="006233BB"/>
    <w:rsid w:val="0062491F"/>
    <w:rsid w:val="00624AFB"/>
    <w:rsid w:val="00624D21"/>
    <w:rsid w:val="00624DBE"/>
    <w:rsid w:val="00624E0B"/>
    <w:rsid w:val="00625F0D"/>
    <w:rsid w:val="006266CB"/>
    <w:rsid w:val="00626C5C"/>
    <w:rsid w:val="0062700A"/>
    <w:rsid w:val="00627A5B"/>
    <w:rsid w:val="0063042C"/>
    <w:rsid w:val="00630794"/>
    <w:rsid w:val="006316FA"/>
    <w:rsid w:val="0063352B"/>
    <w:rsid w:val="00633F35"/>
    <w:rsid w:val="00635899"/>
    <w:rsid w:val="0063693D"/>
    <w:rsid w:val="006375DF"/>
    <w:rsid w:val="00640119"/>
    <w:rsid w:val="00640251"/>
    <w:rsid w:val="00640EAF"/>
    <w:rsid w:val="00642C00"/>
    <w:rsid w:val="006475AF"/>
    <w:rsid w:val="006509E1"/>
    <w:rsid w:val="00653653"/>
    <w:rsid w:val="0065629B"/>
    <w:rsid w:val="00657681"/>
    <w:rsid w:val="00657965"/>
    <w:rsid w:val="00657D2A"/>
    <w:rsid w:val="0066016D"/>
    <w:rsid w:val="00660640"/>
    <w:rsid w:val="006611BF"/>
    <w:rsid w:val="00663469"/>
    <w:rsid w:val="00665207"/>
    <w:rsid w:val="0066573D"/>
    <w:rsid w:val="0067017C"/>
    <w:rsid w:val="00670743"/>
    <w:rsid w:val="00670AC0"/>
    <w:rsid w:val="006712B4"/>
    <w:rsid w:val="00671E75"/>
    <w:rsid w:val="006758EB"/>
    <w:rsid w:val="006762E4"/>
    <w:rsid w:val="006764BA"/>
    <w:rsid w:val="00677639"/>
    <w:rsid w:val="0067792C"/>
    <w:rsid w:val="00677A96"/>
    <w:rsid w:val="00680507"/>
    <w:rsid w:val="0068115F"/>
    <w:rsid w:val="00682A94"/>
    <w:rsid w:val="00682C87"/>
    <w:rsid w:val="00684F6E"/>
    <w:rsid w:val="0068719F"/>
    <w:rsid w:val="00687BA3"/>
    <w:rsid w:val="006902A9"/>
    <w:rsid w:val="006905B3"/>
    <w:rsid w:val="006907ED"/>
    <w:rsid w:val="00690A2B"/>
    <w:rsid w:val="00692C4C"/>
    <w:rsid w:val="00695BBC"/>
    <w:rsid w:val="0069712C"/>
    <w:rsid w:val="006A087C"/>
    <w:rsid w:val="006A2C87"/>
    <w:rsid w:val="006A45D1"/>
    <w:rsid w:val="006A46BE"/>
    <w:rsid w:val="006A5FF9"/>
    <w:rsid w:val="006B062C"/>
    <w:rsid w:val="006B2DB5"/>
    <w:rsid w:val="006B6F48"/>
    <w:rsid w:val="006B77C0"/>
    <w:rsid w:val="006C0A89"/>
    <w:rsid w:val="006C37D7"/>
    <w:rsid w:val="006C4921"/>
    <w:rsid w:val="006C4CC6"/>
    <w:rsid w:val="006C5272"/>
    <w:rsid w:val="006C5705"/>
    <w:rsid w:val="006C5B25"/>
    <w:rsid w:val="006C77D6"/>
    <w:rsid w:val="006D02A9"/>
    <w:rsid w:val="006D079C"/>
    <w:rsid w:val="006D2082"/>
    <w:rsid w:val="006D281F"/>
    <w:rsid w:val="006D2DC1"/>
    <w:rsid w:val="006D3014"/>
    <w:rsid w:val="006D3A34"/>
    <w:rsid w:val="006D49A4"/>
    <w:rsid w:val="006D584A"/>
    <w:rsid w:val="006E041B"/>
    <w:rsid w:val="006E0581"/>
    <w:rsid w:val="006E2579"/>
    <w:rsid w:val="006E2B2A"/>
    <w:rsid w:val="006E3AA3"/>
    <w:rsid w:val="006E3E6E"/>
    <w:rsid w:val="006E3F4E"/>
    <w:rsid w:val="006E622F"/>
    <w:rsid w:val="006E6EDF"/>
    <w:rsid w:val="006E6FAB"/>
    <w:rsid w:val="006E7033"/>
    <w:rsid w:val="006F025F"/>
    <w:rsid w:val="006F05F2"/>
    <w:rsid w:val="006F23A6"/>
    <w:rsid w:val="006F2406"/>
    <w:rsid w:val="006F26B5"/>
    <w:rsid w:val="006F5404"/>
    <w:rsid w:val="00703116"/>
    <w:rsid w:val="00704B9A"/>
    <w:rsid w:val="007061E7"/>
    <w:rsid w:val="00706677"/>
    <w:rsid w:val="00707422"/>
    <w:rsid w:val="0071018A"/>
    <w:rsid w:val="00710FC0"/>
    <w:rsid w:val="007110C3"/>
    <w:rsid w:val="00712942"/>
    <w:rsid w:val="007141A8"/>
    <w:rsid w:val="0071532A"/>
    <w:rsid w:val="007168E1"/>
    <w:rsid w:val="00720068"/>
    <w:rsid w:val="0072012A"/>
    <w:rsid w:val="00722FAC"/>
    <w:rsid w:val="0072337E"/>
    <w:rsid w:val="00723DDA"/>
    <w:rsid w:val="00724CC2"/>
    <w:rsid w:val="00725579"/>
    <w:rsid w:val="007255A8"/>
    <w:rsid w:val="007259BA"/>
    <w:rsid w:val="00725A93"/>
    <w:rsid w:val="00725B91"/>
    <w:rsid w:val="00726D8F"/>
    <w:rsid w:val="00733892"/>
    <w:rsid w:val="007339A9"/>
    <w:rsid w:val="00733DE9"/>
    <w:rsid w:val="007351F2"/>
    <w:rsid w:val="00737557"/>
    <w:rsid w:val="0073790A"/>
    <w:rsid w:val="00740121"/>
    <w:rsid w:val="00740B7F"/>
    <w:rsid w:val="00741A49"/>
    <w:rsid w:val="00745106"/>
    <w:rsid w:val="00750BBA"/>
    <w:rsid w:val="0075316D"/>
    <w:rsid w:val="007539CB"/>
    <w:rsid w:val="00754334"/>
    <w:rsid w:val="007555EA"/>
    <w:rsid w:val="007569A2"/>
    <w:rsid w:val="00756D12"/>
    <w:rsid w:val="0076054F"/>
    <w:rsid w:val="00761D8B"/>
    <w:rsid w:val="00764FB1"/>
    <w:rsid w:val="007659C1"/>
    <w:rsid w:val="007669A6"/>
    <w:rsid w:val="00766C94"/>
    <w:rsid w:val="007674FA"/>
    <w:rsid w:val="007704A2"/>
    <w:rsid w:val="007720C7"/>
    <w:rsid w:val="007723A3"/>
    <w:rsid w:val="0077247B"/>
    <w:rsid w:val="007724D7"/>
    <w:rsid w:val="00775163"/>
    <w:rsid w:val="007770C1"/>
    <w:rsid w:val="007800B8"/>
    <w:rsid w:val="007801D8"/>
    <w:rsid w:val="00782CFD"/>
    <w:rsid w:val="00784D7F"/>
    <w:rsid w:val="00784EB1"/>
    <w:rsid w:val="007872A6"/>
    <w:rsid w:val="0079103A"/>
    <w:rsid w:val="007912C7"/>
    <w:rsid w:val="00792A16"/>
    <w:rsid w:val="00792F25"/>
    <w:rsid w:val="00793953"/>
    <w:rsid w:val="007941FC"/>
    <w:rsid w:val="00794778"/>
    <w:rsid w:val="007A0704"/>
    <w:rsid w:val="007A0BF3"/>
    <w:rsid w:val="007A0F6E"/>
    <w:rsid w:val="007A2961"/>
    <w:rsid w:val="007A2B8E"/>
    <w:rsid w:val="007A2BE6"/>
    <w:rsid w:val="007A4414"/>
    <w:rsid w:val="007A4F75"/>
    <w:rsid w:val="007B23E4"/>
    <w:rsid w:val="007B27C4"/>
    <w:rsid w:val="007B2D14"/>
    <w:rsid w:val="007B36CD"/>
    <w:rsid w:val="007B3960"/>
    <w:rsid w:val="007B40EA"/>
    <w:rsid w:val="007B6532"/>
    <w:rsid w:val="007B6B45"/>
    <w:rsid w:val="007B6CBA"/>
    <w:rsid w:val="007C1A4E"/>
    <w:rsid w:val="007C2C2B"/>
    <w:rsid w:val="007C4769"/>
    <w:rsid w:val="007C52EE"/>
    <w:rsid w:val="007C634E"/>
    <w:rsid w:val="007C64E9"/>
    <w:rsid w:val="007C64FC"/>
    <w:rsid w:val="007C6885"/>
    <w:rsid w:val="007C6A7C"/>
    <w:rsid w:val="007C6F20"/>
    <w:rsid w:val="007D02C5"/>
    <w:rsid w:val="007D0EF3"/>
    <w:rsid w:val="007D2B64"/>
    <w:rsid w:val="007D41C6"/>
    <w:rsid w:val="007D4BF8"/>
    <w:rsid w:val="007D5817"/>
    <w:rsid w:val="007D62A5"/>
    <w:rsid w:val="007D66C5"/>
    <w:rsid w:val="007D716F"/>
    <w:rsid w:val="007D78F6"/>
    <w:rsid w:val="007E0839"/>
    <w:rsid w:val="007E3E3F"/>
    <w:rsid w:val="007E3FAB"/>
    <w:rsid w:val="007E45CE"/>
    <w:rsid w:val="007E6891"/>
    <w:rsid w:val="007E721A"/>
    <w:rsid w:val="007F0794"/>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F1"/>
    <w:rsid w:val="00812355"/>
    <w:rsid w:val="00812548"/>
    <w:rsid w:val="00812E93"/>
    <w:rsid w:val="00814A18"/>
    <w:rsid w:val="00815019"/>
    <w:rsid w:val="00815C92"/>
    <w:rsid w:val="00821516"/>
    <w:rsid w:val="00821A79"/>
    <w:rsid w:val="00822307"/>
    <w:rsid w:val="00822414"/>
    <w:rsid w:val="008241C4"/>
    <w:rsid w:val="0082452E"/>
    <w:rsid w:val="00827370"/>
    <w:rsid w:val="00827B31"/>
    <w:rsid w:val="0083033E"/>
    <w:rsid w:val="008320FF"/>
    <w:rsid w:val="00832411"/>
    <w:rsid w:val="00833185"/>
    <w:rsid w:val="008362D2"/>
    <w:rsid w:val="00841519"/>
    <w:rsid w:val="00844595"/>
    <w:rsid w:val="008455BA"/>
    <w:rsid w:val="00847E57"/>
    <w:rsid w:val="00850062"/>
    <w:rsid w:val="0085098D"/>
    <w:rsid w:val="00853B1E"/>
    <w:rsid w:val="00856054"/>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3B64"/>
    <w:rsid w:val="008753AA"/>
    <w:rsid w:val="00875C78"/>
    <w:rsid w:val="00876F59"/>
    <w:rsid w:val="008776D8"/>
    <w:rsid w:val="0088035D"/>
    <w:rsid w:val="00880666"/>
    <w:rsid w:val="00880953"/>
    <w:rsid w:val="008819A3"/>
    <w:rsid w:val="0088541D"/>
    <w:rsid w:val="008901CA"/>
    <w:rsid w:val="00893D06"/>
    <w:rsid w:val="00894414"/>
    <w:rsid w:val="00895462"/>
    <w:rsid w:val="00895A55"/>
    <w:rsid w:val="008A17BF"/>
    <w:rsid w:val="008A2864"/>
    <w:rsid w:val="008A3BFB"/>
    <w:rsid w:val="008A403F"/>
    <w:rsid w:val="008A6EE2"/>
    <w:rsid w:val="008A73AB"/>
    <w:rsid w:val="008B0705"/>
    <w:rsid w:val="008B0D24"/>
    <w:rsid w:val="008B1CAB"/>
    <w:rsid w:val="008B2A7F"/>
    <w:rsid w:val="008B2B23"/>
    <w:rsid w:val="008B2E6E"/>
    <w:rsid w:val="008B7262"/>
    <w:rsid w:val="008B7443"/>
    <w:rsid w:val="008C295A"/>
    <w:rsid w:val="008C2D5D"/>
    <w:rsid w:val="008C2F4E"/>
    <w:rsid w:val="008C3ABC"/>
    <w:rsid w:val="008D098B"/>
    <w:rsid w:val="008D0BE5"/>
    <w:rsid w:val="008D3D5A"/>
    <w:rsid w:val="008D3E8F"/>
    <w:rsid w:val="008D6083"/>
    <w:rsid w:val="008D6A45"/>
    <w:rsid w:val="008D7595"/>
    <w:rsid w:val="008D7D4C"/>
    <w:rsid w:val="008D7E5C"/>
    <w:rsid w:val="008E02BB"/>
    <w:rsid w:val="008E1319"/>
    <w:rsid w:val="008E3A45"/>
    <w:rsid w:val="008E41CB"/>
    <w:rsid w:val="008E4898"/>
    <w:rsid w:val="008E57C3"/>
    <w:rsid w:val="008E681F"/>
    <w:rsid w:val="008E789E"/>
    <w:rsid w:val="008E7E5A"/>
    <w:rsid w:val="008F0CDD"/>
    <w:rsid w:val="008F1300"/>
    <w:rsid w:val="008F44B5"/>
    <w:rsid w:val="008F4BEB"/>
    <w:rsid w:val="008F4F7A"/>
    <w:rsid w:val="008F510E"/>
    <w:rsid w:val="008F55D5"/>
    <w:rsid w:val="008F55F9"/>
    <w:rsid w:val="008F73BA"/>
    <w:rsid w:val="008F7E28"/>
    <w:rsid w:val="0090062D"/>
    <w:rsid w:val="00901612"/>
    <w:rsid w:val="00902210"/>
    <w:rsid w:val="00902D52"/>
    <w:rsid w:val="00906284"/>
    <w:rsid w:val="0090639B"/>
    <w:rsid w:val="00906E5F"/>
    <w:rsid w:val="0090767B"/>
    <w:rsid w:val="00911304"/>
    <w:rsid w:val="009124D7"/>
    <w:rsid w:val="00912A2E"/>
    <w:rsid w:val="00914350"/>
    <w:rsid w:val="009207B6"/>
    <w:rsid w:val="0093075C"/>
    <w:rsid w:val="00930A14"/>
    <w:rsid w:val="00931874"/>
    <w:rsid w:val="00932459"/>
    <w:rsid w:val="00932709"/>
    <w:rsid w:val="00933263"/>
    <w:rsid w:val="00936164"/>
    <w:rsid w:val="00936503"/>
    <w:rsid w:val="00940A99"/>
    <w:rsid w:val="00942BAA"/>
    <w:rsid w:val="00942E06"/>
    <w:rsid w:val="00943A59"/>
    <w:rsid w:val="00945BD2"/>
    <w:rsid w:val="00945D56"/>
    <w:rsid w:val="009464DA"/>
    <w:rsid w:val="009512D2"/>
    <w:rsid w:val="00952399"/>
    <w:rsid w:val="00952516"/>
    <w:rsid w:val="009539F9"/>
    <w:rsid w:val="00953E30"/>
    <w:rsid w:val="009541A8"/>
    <w:rsid w:val="0095461F"/>
    <w:rsid w:val="00954953"/>
    <w:rsid w:val="00957A85"/>
    <w:rsid w:val="00957CBE"/>
    <w:rsid w:val="00960C0C"/>
    <w:rsid w:val="009616AC"/>
    <w:rsid w:val="00961E06"/>
    <w:rsid w:val="00964CD6"/>
    <w:rsid w:val="00964E3A"/>
    <w:rsid w:val="0096560B"/>
    <w:rsid w:val="00967170"/>
    <w:rsid w:val="00967BF7"/>
    <w:rsid w:val="00971CC4"/>
    <w:rsid w:val="00971E6C"/>
    <w:rsid w:val="00971F36"/>
    <w:rsid w:val="009729D3"/>
    <w:rsid w:val="00974A65"/>
    <w:rsid w:val="009755D1"/>
    <w:rsid w:val="009762CC"/>
    <w:rsid w:val="00976E06"/>
    <w:rsid w:val="009770C1"/>
    <w:rsid w:val="00980003"/>
    <w:rsid w:val="00981C74"/>
    <w:rsid w:val="00984581"/>
    <w:rsid w:val="009857AA"/>
    <w:rsid w:val="00985E1B"/>
    <w:rsid w:val="00986821"/>
    <w:rsid w:val="00986D61"/>
    <w:rsid w:val="00990755"/>
    <w:rsid w:val="009911B4"/>
    <w:rsid w:val="00991BB6"/>
    <w:rsid w:val="00991DA1"/>
    <w:rsid w:val="00994D83"/>
    <w:rsid w:val="00995F4A"/>
    <w:rsid w:val="009960FF"/>
    <w:rsid w:val="009962A6"/>
    <w:rsid w:val="00997171"/>
    <w:rsid w:val="009A1139"/>
    <w:rsid w:val="009A2070"/>
    <w:rsid w:val="009A23BC"/>
    <w:rsid w:val="009A258D"/>
    <w:rsid w:val="009A286E"/>
    <w:rsid w:val="009A5AB6"/>
    <w:rsid w:val="009A6B30"/>
    <w:rsid w:val="009B068B"/>
    <w:rsid w:val="009B1DEB"/>
    <w:rsid w:val="009B1F65"/>
    <w:rsid w:val="009B30FF"/>
    <w:rsid w:val="009B3550"/>
    <w:rsid w:val="009B4EAF"/>
    <w:rsid w:val="009B664B"/>
    <w:rsid w:val="009B6CE7"/>
    <w:rsid w:val="009C0D51"/>
    <w:rsid w:val="009C189F"/>
    <w:rsid w:val="009C1FF7"/>
    <w:rsid w:val="009C24E2"/>
    <w:rsid w:val="009C3A18"/>
    <w:rsid w:val="009C5445"/>
    <w:rsid w:val="009C7432"/>
    <w:rsid w:val="009C7E9A"/>
    <w:rsid w:val="009D08AD"/>
    <w:rsid w:val="009D0AE9"/>
    <w:rsid w:val="009D1AC1"/>
    <w:rsid w:val="009D321E"/>
    <w:rsid w:val="009D3314"/>
    <w:rsid w:val="009D56FC"/>
    <w:rsid w:val="009D6E85"/>
    <w:rsid w:val="009D7312"/>
    <w:rsid w:val="009D7AFB"/>
    <w:rsid w:val="009E00C7"/>
    <w:rsid w:val="009E0C19"/>
    <w:rsid w:val="009E3643"/>
    <w:rsid w:val="009E39BF"/>
    <w:rsid w:val="009E4134"/>
    <w:rsid w:val="009E42FD"/>
    <w:rsid w:val="009E4639"/>
    <w:rsid w:val="009E46D1"/>
    <w:rsid w:val="009E6037"/>
    <w:rsid w:val="009E7B21"/>
    <w:rsid w:val="009F0BD1"/>
    <w:rsid w:val="009F2639"/>
    <w:rsid w:val="009F4473"/>
    <w:rsid w:val="009F53F4"/>
    <w:rsid w:val="009F696A"/>
    <w:rsid w:val="009F747C"/>
    <w:rsid w:val="009F74F5"/>
    <w:rsid w:val="00A02E8A"/>
    <w:rsid w:val="00A03AB0"/>
    <w:rsid w:val="00A03C7F"/>
    <w:rsid w:val="00A04F50"/>
    <w:rsid w:val="00A054C4"/>
    <w:rsid w:val="00A056FB"/>
    <w:rsid w:val="00A0643A"/>
    <w:rsid w:val="00A07261"/>
    <w:rsid w:val="00A10D5C"/>
    <w:rsid w:val="00A118D8"/>
    <w:rsid w:val="00A11F9E"/>
    <w:rsid w:val="00A1247C"/>
    <w:rsid w:val="00A12564"/>
    <w:rsid w:val="00A13969"/>
    <w:rsid w:val="00A13A83"/>
    <w:rsid w:val="00A13B07"/>
    <w:rsid w:val="00A16012"/>
    <w:rsid w:val="00A176EB"/>
    <w:rsid w:val="00A21001"/>
    <w:rsid w:val="00A214A9"/>
    <w:rsid w:val="00A22FA5"/>
    <w:rsid w:val="00A32F30"/>
    <w:rsid w:val="00A348FE"/>
    <w:rsid w:val="00A34B8A"/>
    <w:rsid w:val="00A36AC7"/>
    <w:rsid w:val="00A378FC"/>
    <w:rsid w:val="00A37B98"/>
    <w:rsid w:val="00A40D44"/>
    <w:rsid w:val="00A415A5"/>
    <w:rsid w:val="00A417BF"/>
    <w:rsid w:val="00A426D4"/>
    <w:rsid w:val="00A43E54"/>
    <w:rsid w:val="00A44679"/>
    <w:rsid w:val="00A44A46"/>
    <w:rsid w:val="00A51BA4"/>
    <w:rsid w:val="00A51E9C"/>
    <w:rsid w:val="00A5345F"/>
    <w:rsid w:val="00A555CF"/>
    <w:rsid w:val="00A558B6"/>
    <w:rsid w:val="00A55CA8"/>
    <w:rsid w:val="00A565A5"/>
    <w:rsid w:val="00A60250"/>
    <w:rsid w:val="00A6035B"/>
    <w:rsid w:val="00A61CAD"/>
    <w:rsid w:val="00A634F0"/>
    <w:rsid w:val="00A66BBA"/>
    <w:rsid w:val="00A678A6"/>
    <w:rsid w:val="00A67B2F"/>
    <w:rsid w:val="00A70B4B"/>
    <w:rsid w:val="00A73BD0"/>
    <w:rsid w:val="00A75124"/>
    <w:rsid w:val="00A7549C"/>
    <w:rsid w:val="00A76813"/>
    <w:rsid w:val="00A773B9"/>
    <w:rsid w:val="00A80721"/>
    <w:rsid w:val="00A81E6A"/>
    <w:rsid w:val="00A8237A"/>
    <w:rsid w:val="00A83938"/>
    <w:rsid w:val="00A84F40"/>
    <w:rsid w:val="00A85806"/>
    <w:rsid w:val="00A8773E"/>
    <w:rsid w:val="00A87A7F"/>
    <w:rsid w:val="00A87D1D"/>
    <w:rsid w:val="00A90C77"/>
    <w:rsid w:val="00A90DEA"/>
    <w:rsid w:val="00A90E66"/>
    <w:rsid w:val="00A90F6C"/>
    <w:rsid w:val="00A93A4C"/>
    <w:rsid w:val="00A94638"/>
    <w:rsid w:val="00A952B2"/>
    <w:rsid w:val="00A972A9"/>
    <w:rsid w:val="00AA0FD6"/>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C3529"/>
    <w:rsid w:val="00AC3ED8"/>
    <w:rsid w:val="00AC453B"/>
    <w:rsid w:val="00AC4E8C"/>
    <w:rsid w:val="00AC6807"/>
    <w:rsid w:val="00AC777A"/>
    <w:rsid w:val="00AD0D6E"/>
    <w:rsid w:val="00AD0EF0"/>
    <w:rsid w:val="00AD2206"/>
    <w:rsid w:val="00AD399F"/>
    <w:rsid w:val="00AD3B01"/>
    <w:rsid w:val="00AD3C10"/>
    <w:rsid w:val="00AD4004"/>
    <w:rsid w:val="00AD41E8"/>
    <w:rsid w:val="00AD53A8"/>
    <w:rsid w:val="00AD53D1"/>
    <w:rsid w:val="00AD5E71"/>
    <w:rsid w:val="00AD7F66"/>
    <w:rsid w:val="00AE0031"/>
    <w:rsid w:val="00AE067A"/>
    <w:rsid w:val="00AE0EE9"/>
    <w:rsid w:val="00AE231B"/>
    <w:rsid w:val="00AE3A52"/>
    <w:rsid w:val="00AE3DCA"/>
    <w:rsid w:val="00AE4F9A"/>
    <w:rsid w:val="00AE5DCE"/>
    <w:rsid w:val="00AE6B6B"/>
    <w:rsid w:val="00AE7E09"/>
    <w:rsid w:val="00AF07F4"/>
    <w:rsid w:val="00AF207E"/>
    <w:rsid w:val="00AF26F5"/>
    <w:rsid w:val="00AF270D"/>
    <w:rsid w:val="00AF2EBB"/>
    <w:rsid w:val="00AF3356"/>
    <w:rsid w:val="00AF340A"/>
    <w:rsid w:val="00AF392C"/>
    <w:rsid w:val="00AF5E4F"/>
    <w:rsid w:val="00AF6C7C"/>
    <w:rsid w:val="00AF6D8C"/>
    <w:rsid w:val="00AF7212"/>
    <w:rsid w:val="00B00B69"/>
    <w:rsid w:val="00B011EB"/>
    <w:rsid w:val="00B02893"/>
    <w:rsid w:val="00B029DE"/>
    <w:rsid w:val="00B03E6E"/>
    <w:rsid w:val="00B04814"/>
    <w:rsid w:val="00B05AD6"/>
    <w:rsid w:val="00B128E6"/>
    <w:rsid w:val="00B13721"/>
    <w:rsid w:val="00B14856"/>
    <w:rsid w:val="00B1491C"/>
    <w:rsid w:val="00B20B32"/>
    <w:rsid w:val="00B2113A"/>
    <w:rsid w:val="00B22747"/>
    <w:rsid w:val="00B23C73"/>
    <w:rsid w:val="00B2490F"/>
    <w:rsid w:val="00B24E0A"/>
    <w:rsid w:val="00B27A9A"/>
    <w:rsid w:val="00B33A20"/>
    <w:rsid w:val="00B345BE"/>
    <w:rsid w:val="00B35578"/>
    <w:rsid w:val="00B36297"/>
    <w:rsid w:val="00B37986"/>
    <w:rsid w:val="00B43548"/>
    <w:rsid w:val="00B43F70"/>
    <w:rsid w:val="00B44A37"/>
    <w:rsid w:val="00B45611"/>
    <w:rsid w:val="00B504D0"/>
    <w:rsid w:val="00B50B0F"/>
    <w:rsid w:val="00B521E2"/>
    <w:rsid w:val="00B52595"/>
    <w:rsid w:val="00B52598"/>
    <w:rsid w:val="00B52FB2"/>
    <w:rsid w:val="00B53150"/>
    <w:rsid w:val="00B54583"/>
    <w:rsid w:val="00B549BA"/>
    <w:rsid w:val="00B54BB0"/>
    <w:rsid w:val="00B57010"/>
    <w:rsid w:val="00B6027A"/>
    <w:rsid w:val="00B61012"/>
    <w:rsid w:val="00B61BB8"/>
    <w:rsid w:val="00B62FE7"/>
    <w:rsid w:val="00B634D1"/>
    <w:rsid w:val="00B6408C"/>
    <w:rsid w:val="00B641DE"/>
    <w:rsid w:val="00B64A1A"/>
    <w:rsid w:val="00B65955"/>
    <w:rsid w:val="00B659BE"/>
    <w:rsid w:val="00B67778"/>
    <w:rsid w:val="00B7088F"/>
    <w:rsid w:val="00B7173D"/>
    <w:rsid w:val="00B71C0E"/>
    <w:rsid w:val="00B72D7D"/>
    <w:rsid w:val="00B76DE1"/>
    <w:rsid w:val="00B76F1A"/>
    <w:rsid w:val="00B76FCD"/>
    <w:rsid w:val="00B80D84"/>
    <w:rsid w:val="00B80EE6"/>
    <w:rsid w:val="00B84702"/>
    <w:rsid w:val="00B84E0A"/>
    <w:rsid w:val="00B86D33"/>
    <w:rsid w:val="00B8798F"/>
    <w:rsid w:val="00B90110"/>
    <w:rsid w:val="00B91157"/>
    <w:rsid w:val="00B926B5"/>
    <w:rsid w:val="00B932FB"/>
    <w:rsid w:val="00B93719"/>
    <w:rsid w:val="00B93B9D"/>
    <w:rsid w:val="00B94CC3"/>
    <w:rsid w:val="00B94EC5"/>
    <w:rsid w:val="00B95FA6"/>
    <w:rsid w:val="00B96B17"/>
    <w:rsid w:val="00B97CB6"/>
    <w:rsid w:val="00BA0949"/>
    <w:rsid w:val="00BA0E83"/>
    <w:rsid w:val="00BA10AD"/>
    <w:rsid w:val="00BA148A"/>
    <w:rsid w:val="00BA1CF0"/>
    <w:rsid w:val="00BA1E5F"/>
    <w:rsid w:val="00BA2170"/>
    <w:rsid w:val="00BA2654"/>
    <w:rsid w:val="00BA4CC3"/>
    <w:rsid w:val="00BA4D0C"/>
    <w:rsid w:val="00BA6616"/>
    <w:rsid w:val="00BA69E5"/>
    <w:rsid w:val="00BA6C8C"/>
    <w:rsid w:val="00BA7A62"/>
    <w:rsid w:val="00BA7C77"/>
    <w:rsid w:val="00BB05DB"/>
    <w:rsid w:val="00BB0BCE"/>
    <w:rsid w:val="00BB45A5"/>
    <w:rsid w:val="00BB5C60"/>
    <w:rsid w:val="00BB7289"/>
    <w:rsid w:val="00BB7A9D"/>
    <w:rsid w:val="00BC2763"/>
    <w:rsid w:val="00BC2C8B"/>
    <w:rsid w:val="00BC46AD"/>
    <w:rsid w:val="00BC49C5"/>
    <w:rsid w:val="00BC4FBC"/>
    <w:rsid w:val="00BC528C"/>
    <w:rsid w:val="00BC72E9"/>
    <w:rsid w:val="00BD06E4"/>
    <w:rsid w:val="00BD3879"/>
    <w:rsid w:val="00BD7982"/>
    <w:rsid w:val="00BD7C5C"/>
    <w:rsid w:val="00BD7D94"/>
    <w:rsid w:val="00BE1696"/>
    <w:rsid w:val="00BE1C8A"/>
    <w:rsid w:val="00BE2178"/>
    <w:rsid w:val="00BE26A7"/>
    <w:rsid w:val="00BE4EAB"/>
    <w:rsid w:val="00BE61FA"/>
    <w:rsid w:val="00BE7B77"/>
    <w:rsid w:val="00BF0B42"/>
    <w:rsid w:val="00BF168E"/>
    <w:rsid w:val="00BF2324"/>
    <w:rsid w:val="00BF25B3"/>
    <w:rsid w:val="00BF31B8"/>
    <w:rsid w:val="00BF396B"/>
    <w:rsid w:val="00BF6FD8"/>
    <w:rsid w:val="00BF71EA"/>
    <w:rsid w:val="00C00015"/>
    <w:rsid w:val="00C00E04"/>
    <w:rsid w:val="00C00E76"/>
    <w:rsid w:val="00C011FF"/>
    <w:rsid w:val="00C02315"/>
    <w:rsid w:val="00C02E38"/>
    <w:rsid w:val="00C02F1C"/>
    <w:rsid w:val="00C02FBF"/>
    <w:rsid w:val="00C036E1"/>
    <w:rsid w:val="00C03724"/>
    <w:rsid w:val="00C03788"/>
    <w:rsid w:val="00C0580D"/>
    <w:rsid w:val="00C0773A"/>
    <w:rsid w:val="00C077CA"/>
    <w:rsid w:val="00C10840"/>
    <w:rsid w:val="00C10960"/>
    <w:rsid w:val="00C123E7"/>
    <w:rsid w:val="00C13A37"/>
    <w:rsid w:val="00C1694B"/>
    <w:rsid w:val="00C173BC"/>
    <w:rsid w:val="00C21F0D"/>
    <w:rsid w:val="00C23AD2"/>
    <w:rsid w:val="00C25117"/>
    <w:rsid w:val="00C25664"/>
    <w:rsid w:val="00C270B5"/>
    <w:rsid w:val="00C2714C"/>
    <w:rsid w:val="00C27778"/>
    <w:rsid w:val="00C3099B"/>
    <w:rsid w:val="00C309D2"/>
    <w:rsid w:val="00C31AA4"/>
    <w:rsid w:val="00C34DB9"/>
    <w:rsid w:val="00C34DE8"/>
    <w:rsid w:val="00C34FCB"/>
    <w:rsid w:val="00C3565E"/>
    <w:rsid w:val="00C3661D"/>
    <w:rsid w:val="00C43383"/>
    <w:rsid w:val="00C44439"/>
    <w:rsid w:val="00C45C05"/>
    <w:rsid w:val="00C46687"/>
    <w:rsid w:val="00C51A30"/>
    <w:rsid w:val="00C52C7E"/>
    <w:rsid w:val="00C53FE7"/>
    <w:rsid w:val="00C54078"/>
    <w:rsid w:val="00C55D06"/>
    <w:rsid w:val="00C5676B"/>
    <w:rsid w:val="00C567DA"/>
    <w:rsid w:val="00C619ED"/>
    <w:rsid w:val="00C61BB3"/>
    <w:rsid w:val="00C62157"/>
    <w:rsid w:val="00C648CC"/>
    <w:rsid w:val="00C64D2F"/>
    <w:rsid w:val="00C65847"/>
    <w:rsid w:val="00C662A7"/>
    <w:rsid w:val="00C67246"/>
    <w:rsid w:val="00C74751"/>
    <w:rsid w:val="00C74B0E"/>
    <w:rsid w:val="00C74D30"/>
    <w:rsid w:val="00C75356"/>
    <w:rsid w:val="00C75E4A"/>
    <w:rsid w:val="00C77A1C"/>
    <w:rsid w:val="00C77E5A"/>
    <w:rsid w:val="00C8129F"/>
    <w:rsid w:val="00C81E17"/>
    <w:rsid w:val="00C82760"/>
    <w:rsid w:val="00C828EA"/>
    <w:rsid w:val="00C82DE8"/>
    <w:rsid w:val="00C85B53"/>
    <w:rsid w:val="00C85E0A"/>
    <w:rsid w:val="00C90AB9"/>
    <w:rsid w:val="00C90B09"/>
    <w:rsid w:val="00C93098"/>
    <w:rsid w:val="00C93C03"/>
    <w:rsid w:val="00C94D4A"/>
    <w:rsid w:val="00C951F8"/>
    <w:rsid w:val="00C97E1D"/>
    <w:rsid w:val="00CA0EB5"/>
    <w:rsid w:val="00CA1789"/>
    <w:rsid w:val="00CA1863"/>
    <w:rsid w:val="00CA4106"/>
    <w:rsid w:val="00CA600E"/>
    <w:rsid w:val="00CA7C68"/>
    <w:rsid w:val="00CB3134"/>
    <w:rsid w:val="00CB57F3"/>
    <w:rsid w:val="00CB58B8"/>
    <w:rsid w:val="00CC1194"/>
    <w:rsid w:val="00CC13B2"/>
    <w:rsid w:val="00CC196E"/>
    <w:rsid w:val="00CC2664"/>
    <w:rsid w:val="00CC33F8"/>
    <w:rsid w:val="00CC55E8"/>
    <w:rsid w:val="00CC59C0"/>
    <w:rsid w:val="00CD0213"/>
    <w:rsid w:val="00CD119F"/>
    <w:rsid w:val="00CD2EAD"/>
    <w:rsid w:val="00CD51C7"/>
    <w:rsid w:val="00CD6417"/>
    <w:rsid w:val="00CD6A58"/>
    <w:rsid w:val="00CE135F"/>
    <w:rsid w:val="00CE13D4"/>
    <w:rsid w:val="00CE4375"/>
    <w:rsid w:val="00CE4697"/>
    <w:rsid w:val="00CE4758"/>
    <w:rsid w:val="00CE476E"/>
    <w:rsid w:val="00CE4A47"/>
    <w:rsid w:val="00CE5C23"/>
    <w:rsid w:val="00CE7625"/>
    <w:rsid w:val="00CF297A"/>
    <w:rsid w:val="00CF327B"/>
    <w:rsid w:val="00CF3432"/>
    <w:rsid w:val="00CF3687"/>
    <w:rsid w:val="00CF4B06"/>
    <w:rsid w:val="00CF590B"/>
    <w:rsid w:val="00CF7423"/>
    <w:rsid w:val="00D0072D"/>
    <w:rsid w:val="00D00F80"/>
    <w:rsid w:val="00D0176D"/>
    <w:rsid w:val="00D042E9"/>
    <w:rsid w:val="00D059C9"/>
    <w:rsid w:val="00D07AA4"/>
    <w:rsid w:val="00D103FC"/>
    <w:rsid w:val="00D11102"/>
    <w:rsid w:val="00D1451F"/>
    <w:rsid w:val="00D148CE"/>
    <w:rsid w:val="00D178A9"/>
    <w:rsid w:val="00D22176"/>
    <w:rsid w:val="00D22F70"/>
    <w:rsid w:val="00D23ACB"/>
    <w:rsid w:val="00D31541"/>
    <w:rsid w:val="00D317C9"/>
    <w:rsid w:val="00D32655"/>
    <w:rsid w:val="00D329A9"/>
    <w:rsid w:val="00D32BDE"/>
    <w:rsid w:val="00D32C6C"/>
    <w:rsid w:val="00D32E97"/>
    <w:rsid w:val="00D33982"/>
    <w:rsid w:val="00D33A99"/>
    <w:rsid w:val="00D3402E"/>
    <w:rsid w:val="00D36244"/>
    <w:rsid w:val="00D36658"/>
    <w:rsid w:val="00D40D8B"/>
    <w:rsid w:val="00D41BAC"/>
    <w:rsid w:val="00D4215C"/>
    <w:rsid w:val="00D42D2A"/>
    <w:rsid w:val="00D4388D"/>
    <w:rsid w:val="00D44124"/>
    <w:rsid w:val="00D44A4B"/>
    <w:rsid w:val="00D451FA"/>
    <w:rsid w:val="00D46796"/>
    <w:rsid w:val="00D4761B"/>
    <w:rsid w:val="00D50171"/>
    <w:rsid w:val="00D507F8"/>
    <w:rsid w:val="00D51E71"/>
    <w:rsid w:val="00D521F2"/>
    <w:rsid w:val="00D522AC"/>
    <w:rsid w:val="00D52503"/>
    <w:rsid w:val="00D52FB1"/>
    <w:rsid w:val="00D55C31"/>
    <w:rsid w:val="00D61F36"/>
    <w:rsid w:val="00D64B51"/>
    <w:rsid w:val="00D6546D"/>
    <w:rsid w:val="00D65661"/>
    <w:rsid w:val="00D65EFD"/>
    <w:rsid w:val="00D664EC"/>
    <w:rsid w:val="00D66581"/>
    <w:rsid w:val="00D675B3"/>
    <w:rsid w:val="00D675BF"/>
    <w:rsid w:val="00D701C3"/>
    <w:rsid w:val="00D732FE"/>
    <w:rsid w:val="00D74145"/>
    <w:rsid w:val="00D772FC"/>
    <w:rsid w:val="00D77B8A"/>
    <w:rsid w:val="00D8037F"/>
    <w:rsid w:val="00D832E7"/>
    <w:rsid w:val="00D8508E"/>
    <w:rsid w:val="00D85819"/>
    <w:rsid w:val="00D864FB"/>
    <w:rsid w:val="00D86525"/>
    <w:rsid w:val="00D875BA"/>
    <w:rsid w:val="00D906A1"/>
    <w:rsid w:val="00D90ABC"/>
    <w:rsid w:val="00D90EAB"/>
    <w:rsid w:val="00D91A5B"/>
    <w:rsid w:val="00D93F3C"/>
    <w:rsid w:val="00D947F3"/>
    <w:rsid w:val="00D96013"/>
    <w:rsid w:val="00D96866"/>
    <w:rsid w:val="00D9728C"/>
    <w:rsid w:val="00DA11EC"/>
    <w:rsid w:val="00DA1857"/>
    <w:rsid w:val="00DA23E4"/>
    <w:rsid w:val="00DA3151"/>
    <w:rsid w:val="00DA4FB6"/>
    <w:rsid w:val="00DA5E97"/>
    <w:rsid w:val="00DB014E"/>
    <w:rsid w:val="00DB28BC"/>
    <w:rsid w:val="00DB3A03"/>
    <w:rsid w:val="00DB41B4"/>
    <w:rsid w:val="00DB6013"/>
    <w:rsid w:val="00DB6351"/>
    <w:rsid w:val="00DB7880"/>
    <w:rsid w:val="00DB7D63"/>
    <w:rsid w:val="00DC21D0"/>
    <w:rsid w:val="00DC42B6"/>
    <w:rsid w:val="00DC6095"/>
    <w:rsid w:val="00DC6294"/>
    <w:rsid w:val="00DC7727"/>
    <w:rsid w:val="00DD1BD0"/>
    <w:rsid w:val="00DD34E3"/>
    <w:rsid w:val="00DD422D"/>
    <w:rsid w:val="00DD47F9"/>
    <w:rsid w:val="00DD58C1"/>
    <w:rsid w:val="00DD5950"/>
    <w:rsid w:val="00DD610E"/>
    <w:rsid w:val="00DD68ED"/>
    <w:rsid w:val="00DE070B"/>
    <w:rsid w:val="00DE3E40"/>
    <w:rsid w:val="00DE423F"/>
    <w:rsid w:val="00DE4603"/>
    <w:rsid w:val="00DE6653"/>
    <w:rsid w:val="00DE71B6"/>
    <w:rsid w:val="00DE74C6"/>
    <w:rsid w:val="00DF0583"/>
    <w:rsid w:val="00DF098C"/>
    <w:rsid w:val="00DF0A12"/>
    <w:rsid w:val="00DF181A"/>
    <w:rsid w:val="00DF1A97"/>
    <w:rsid w:val="00DF3B82"/>
    <w:rsid w:val="00DF4E81"/>
    <w:rsid w:val="00DF5545"/>
    <w:rsid w:val="00DF5C39"/>
    <w:rsid w:val="00DF5F8C"/>
    <w:rsid w:val="00DF65F0"/>
    <w:rsid w:val="00E04C23"/>
    <w:rsid w:val="00E069F5"/>
    <w:rsid w:val="00E106CB"/>
    <w:rsid w:val="00E13328"/>
    <w:rsid w:val="00E15110"/>
    <w:rsid w:val="00E17863"/>
    <w:rsid w:val="00E17D35"/>
    <w:rsid w:val="00E206FA"/>
    <w:rsid w:val="00E20BC7"/>
    <w:rsid w:val="00E20FA6"/>
    <w:rsid w:val="00E215B9"/>
    <w:rsid w:val="00E22779"/>
    <w:rsid w:val="00E2338B"/>
    <w:rsid w:val="00E23FB9"/>
    <w:rsid w:val="00E2688B"/>
    <w:rsid w:val="00E300DA"/>
    <w:rsid w:val="00E3092C"/>
    <w:rsid w:val="00E3213E"/>
    <w:rsid w:val="00E32F4C"/>
    <w:rsid w:val="00E3346E"/>
    <w:rsid w:val="00E34EA0"/>
    <w:rsid w:val="00E35B21"/>
    <w:rsid w:val="00E4145E"/>
    <w:rsid w:val="00E44309"/>
    <w:rsid w:val="00E44D54"/>
    <w:rsid w:val="00E44E0E"/>
    <w:rsid w:val="00E47404"/>
    <w:rsid w:val="00E4788B"/>
    <w:rsid w:val="00E47AA1"/>
    <w:rsid w:val="00E501D7"/>
    <w:rsid w:val="00E506A3"/>
    <w:rsid w:val="00E522EC"/>
    <w:rsid w:val="00E552C5"/>
    <w:rsid w:val="00E55B3E"/>
    <w:rsid w:val="00E564AF"/>
    <w:rsid w:val="00E56972"/>
    <w:rsid w:val="00E6587D"/>
    <w:rsid w:val="00E67355"/>
    <w:rsid w:val="00E751E2"/>
    <w:rsid w:val="00E773DD"/>
    <w:rsid w:val="00E774F0"/>
    <w:rsid w:val="00E806BC"/>
    <w:rsid w:val="00E83D22"/>
    <w:rsid w:val="00E845EC"/>
    <w:rsid w:val="00E84754"/>
    <w:rsid w:val="00E85FD9"/>
    <w:rsid w:val="00E86357"/>
    <w:rsid w:val="00E872F8"/>
    <w:rsid w:val="00E937F9"/>
    <w:rsid w:val="00E950AA"/>
    <w:rsid w:val="00EA10B9"/>
    <w:rsid w:val="00EA2171"/>
    <w:rsid w:val="00EA271A"/>
    <w:rsid w:val="00EA5BC7"/>
    <w:rsid w:val="00EA6439"/>
    <w:rsid w:val="00EA7D43"/>
    <w:rsid w:val="00EB101A"/>
    <w:rsid w:val="00EB1136"/>
    <w:rsid w:val="00EB456E"/>
    <w:rsid w:val="00EB54AD"/>
    <w:rsid w:val="00EB63F0"/>
    <w:rsid w:val="00EB64B5"/>
    <w:rsid w:val="00EC0A6C"/>
    <w:rsid w:val="00EC16C5"/>
    <w:rsid w:val="00EC19F8"/>
    <w:rsid w:val="00EC7BB8"/>
    <w:rsid w:val="00ED3B2E"/>
    <w:rsid w:val="00ED4198"/>
    <w:rsid w:val="00ED4201"/>
    <w:rsid w:val="00ED534E"/>
    <w:rsid w:val="00ED575E"/>
    <w:rsid w:val="00ED5F41"/>
    <w:rsid w:val="00ED69BA"/>
    <w:rsid w:val="00ED6B57"/>
    <w:rsid w:val="00ED6CF2"/>
    <w:rsid w:val="00ED7473"/>
    <w:rsid w:val="00ED7DAC"/>
    <w:rsid w:val="00EE1169"/>
    <w:rsid w:val="00EE25BB"/>
    <w:rsid w:val="00EE4921"/>
    <w:rsid w:val="00EE4A19"/>
    <w:rsid w:val="00EE6B5D"/>
    <w:rsid w:val="00EE72FC"/>
    <w:rsid w:val="00EF0210"/>
    <w:rsid w:val="00EF3C4B"/>
    <w:rsid w:val="00EF402D"/>
    <w:rsid w:val="00EF7632"/>
    <w:rsid w:val="00F01928"/>
    <w:rsid w:val="00F0241A"/>
    <w:rsid w:val="00F0519B"/>
    <w:rsid w:val="00F05D0E"/>
    <w:rsid w:val="00F06F1C"/>
    <w:rsid w:val="00F111B3"/>
    <w:rsid w:val="00F13CB4"/>
    <w:rsid w:val="00F14B18"/>
    <w:rsid w:val="00F209AD"/>
    <w:rsid w:val="00F25015"/>
    <w:rsid w:val="00F25CB4"/>
    <w:rsid w:val="00F2677E"/>
    <w:rsid w:val="00F26992"/>
    <w:rsid w:val="00F271A8"/>
    <w:rsid w:val="00F277DB"/>
    <w:rsid w:val="00F31399"/>
    <w:rsid w:val="00F322EC"/>
    <w:rsid w:val="00F33503"/>
    <w:rsid w:val="00F33EC8"/>
    <w:rsid w:val="00F34152"/>
    <w:rsid w:val="00F34C55"/>
    <w:rsid w:val="00F35F04"/>
    <w:rsid w:val="00F365DC"/>
    <w:rsid w:val="00F3679F"/>
    <w:rsid w:val="00F41C85"/>
    <w:rsid w:val="00F42BDB"/>
    <w:rsid w:val="00F4424B"/>
    <w:rsid w:val="00F50666"/>
    <w:rsid w:val="00F51E37"/>
    <w:rsid w:val="00F54BBA"/>
    <w:rsid w:val="00F557A0"/>
    <w:rsid w:val="00F573CB"/>
    <w:rsid w:val="00F57457"/>
    <w:rsid w:val="00F57CFE"/>
    <w:rsid w:val="00F60640"/>
    <w:rsid w:val="00F61259"/>
    <w:rsid w:val="00F627C3"/>
    <w:rsid w:val="00F629E4"/>
    <w:rsid w:val="00F63D5A"/>
    <w:rsid w:val="00F650B4"/>
    <w:rsid w:val="00F67F4E"/>
    <w:rsid w:val="00F76C0D"/>
    <w:rsid w:val="00F76E70"/>
    <w:rsid w:val="00F8047C"/>
    <w:rsid w:val="00F80AD1"/>
    <w:rsid w:val="00F81032"/>
    <w:rsid w:val="00F81504"/>
    <w:rsid w:val="00F818A6"/>
    <w:rsid w:val="00F81ADD"/>
    <w:rsid w:val="00F83CF9"/>
    <w:rsid w:val="00F842C0"/>
    <w:rsid w:val="00F8496F"/>
    <w:rsid w:val="00F84990"/>
    <w:rsid w:val="00F85F7E"/>
    <w:rsid w:val="00F91239"/>
    <w:rsid w:val="00F926EC"/>
    <w:rsid w:val="00F92833"/>
    <w:rsid w:val="00F9335B"/>
    <w:rsid w:val="00F939EB"/>
    <w:rsid w:val="00F94F4E"/>
    <w:rsid w:val="00F95DB5"/>
    <w:rsid w:val="00F97D93"/>
    <w:rsid w:val="00FA11A3"/>
    <w:rsid w:val="00FA3558"/>
    <w:rsid w:val="00FA4636"/>
    <w:rsid w:val="00FA5937"/>
    <w:rsid w:val="00FA79C2"/>
    <w:rsid w:val="00FA7DCE"/>
    <w:rsid w:val="00FA7EAA"/>
    <w:rsid w:val="00FB0A65"/>
    <w:rsid w:val="00FB2CF9"/>
    <w:rsid w:val="00FB38E3"/>
    <w:rsid w:val="00FB39FB"/>
    <w:rsid w:val="00FB3ECA"/>
    <w:rsid w:val="00FB461D"/>
    <w:rsid w:val="00FC089F"/>
    <w:rsid w:val="00FC1FA7"/>
    <w:rsid w:val="00FC4580"/>
    <w:rsid w:val="00FC5BF2"/>
    <w:rsid w:val="00FC6EAD"/>
    <w:rsid w:val="00FD55B9"/>
    <w:rsid w:val="00FD5FD7"/>
    <w:rsid w:val="00FD63F8"/>
    <w:rsid w:val="00FD645E"/>
    <w:rsid w:val="00FD6F5E"/>
    <w:rsid w:val="00FD77C0"/>
    <w:rsid w:val="00FD7AAD"/>
    <w:rsid w:val="00FE0E51"/>
    <w:rsid w:val="00FE17EA"/>
    <w:rsid w:val="00FE277F"/>
    <w:rsid w:val="00FE6D64"/>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92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homepages.see.leeds.ac.uk/~lecrrb/dispersion/index5.html" TargetMode="External"/><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BEF18-7E2E-6948-A549-FC797E92B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22</Pages>
  <Words>11559</Words>
  <Characters>65887</Characters>
  <Application>Microsoft Office Word</Application>
  <DocSecurity>0</DocSecurity>
  <Lines>549</Lines>
  <Paragraphs>154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1744</cp:revision>
  <dcterms:created xsi:type="dcterms:W3CDTF">2019-04-16T11:24:00Z</dcterms:created>
  <dcterms:modified xsi:type="dcterms:W3CDTF">2019-05-15T14:07:00Z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