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77777777" w:rsidR="0088108A" w:rsidRPr="00A10451" w:rsidRDefault="0088108A" w:rsidP="0088108A">
      <w:pPr>
        <w:ind w:right="-2"/>
        <w:rPr>
          <w:rFonts w:cs="David"/>
          <w:b/>
          <w:bCs/>
        </w:rPr>
      </w:pPr>
    </w:p>
    <w:p w14:paraId="5964C62D" w14:textId="77777777" w:rsidR="0088108A" w:rsidRPr="00A10451" w:rsidRDefault="0088108A" w:rsidP="0088108A">
      <w:pPr>
        <w:ind w:right="-2"/>
        <w:rPr>
          <w:rFonts w:cs="David"/>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w:t>
      </w:r>
      <w:proofErr w:type="spellStart"/>
      <w:r w:rsidRPr="00A10451">
        <w:rPr>
          <w:rFonts w:cs="David" w:hint="cs"/>
          <w:color w:val="000000"/>
        </w:rPr>
        <w:t>i</w:t>
      </w:r>
      <w:proofErr w:type="spellEnd"/>
      <w:r w:rsidRPr="00A10451">
        <w:rPr>
          <w:rFonts w:cs="David" w:hint="cs"/>
          <w:color w:val="000000"/>
        </w:rPr>
        <w:t xml:space="preserve">)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color w:val="000000"/>
        </w:rPr>
      </w:pPr>
    </w:p>
    <w:p w14:paraId="7DF0B0FF" w14:textId="77777777" w:rsidR="0088108A" w:rsidRPr="00A10451" w:rsidRDefault="0088108A" w:rsidP="0088108A">
      <w:pPr>
        <w:ind w:right="-2"/>
        <w:rPr>
          <w:rFonts w:cs="David"/>
          <w:color w:val="000000"/>
        </w:rPr>
      </w:pPr>
    </w:p>
    <w:p w14:paraId="15C319BB" w14:textId="77777777" w:rsidR="0088108A" w:rsidRPr="00A10451" w:rsidRDefault="0088108A" w:rsidP="0088108A">
      <w:pPr>
        <w:ind w:right="-2"/>
        <w:rPr>
          <w:rFonts w:cs="David"/>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color w:val="000000"/>
        </w:rPr>
      </w:pPr>
      <w:r w:rsidRPr="00A10451">
        <w:rPr>
          <w:rFonts w:cs="David" w:hint="cs"/>
          <w:b/>
          <w:bCs/>
          <w:color w:val="000000"/>
        </w:rPr>
        <w:t>Simulation 1:</w:t>
      </w:r>
      <w:r w:rsidRPr="00A10451">
        <w:rPr>
          <w:rFonts w:cs="David" w:hint="cs"/>
          <w:color w:val="000000"/>
        </w:rPr>
        <w:t xml:space="preserve"> all sensors are the same and have perfect </w:t>
      </w:r>
      <w:proofErr w:type="gramStart"/>
      <w:r w:rsidRPr="00A10451">
        <w:rPr>
          <w:rFonts w:cs="David" w:hint="cs"/>
          <w:color w:val="000000"/>
        </w:rPr>
        <w:t>( detection</w:t>
      </w:r>
      <w:proofErr w:type="gramEnd"/>
      <w:r w:rsidRPr="00A10451">
        <w:rPr>
          <w:rFonts w:cs="David" w:hint="cs"/>
          <w:color w:val="000000"/>
        </w:rPr>
        <w:t xml:space="preserve"> threshold is zero ?) sensitivity and infinite dynamic range (?).</w:t>
      </w:r>
    </w:p>
    <w:p w14:paraId="4B0163D1" w14:textId="77777777" w:rsidR="0088108A" w:rsidRPr="00A10451" w:rsidRDefault="0088108A" w:rsidP="0088108A">
      <w:pPr>
        <w:ind w:right="-2"/>
        <w:rPr>
          <w:rFonts w:cs="David"/>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color w:val="000000"/>
        </w:rPr>
      </w:pPr>
    </w:p>
    <w:p w14:paraId="2F53E534" w14:textId="77777777" w:rsidR="0088108A" w:rsidRPr="00A10451" w:rsidRDefault="0088108A" w:rsidP="0088108A">
      <w:pPr>
        <w:ind w:right="-2"/>
        <w:rPr>
          <w:rFonts w:cs="David"/>
          <w:color w:val="000000"/>
        </w:rPr>
      </w:pPr>
      <w:r w:rsidRPr="00A10451">
        <w:rPr>
          <w:rFonts w:cs="David" w:hint="cs"/>
          <w:color w:val="000000"/>
        </w:rPr>
        <w:t xml:space="preserve">Assumptions: the optimization process is based on average emission rates of the </w:t>
      </w:r>
      <w:proofErr w:type="spellStart"/>
      <w:proofErr w:type="gramStart"/>
      <w:r w:rsidRPr="00A10451">
        <w:rPr>
          <w:rFonts w:cs="David" w:hint="cs"/>
          <w:color w:val="000000"/>
        </w:rPr>
        <w:t>stacks.So</w:t>
      </w:r>
      <w:proofErr w:type="spellEnd"/>
      <w:proofErr w:type="gramEnd"/>
      <w:r w:rsidRPr="00A10451">
        <w:rPr>
          <w:rFonts w:cs="David" w:hint="cs"/>
          <w:color w:val="000000"/>
        </w:rPr>
        <w:t xml:space="preserve">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color w:val="000000"/>
        </w:rPr>
      </w:pPr>
    </w:p>
    <w:p w14:paraId="73F92F3C" w14:textId="77777777" w:rsidR="0088108A" w:rsidRPr="00A10451" w:rsidRDefault="0088108A" w:rsidP="0088108A">
      <w:pPr>
        <w:ind w:right="-2"/>
        <w:rPr>
          <w:rFonts w:cs="David"/>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color w:val="000000"/>
        </w:rPr>
      </w:pPr>
    </w:p>
    <w:p w14:paraId="4BDDACEB" w14:textId="77777777" w:rsidR="0088108A" w:rsidRPr="00A10451" w:rsidRDefault="0088108A" w:rsidP="0088108A">
      <w:pPr>
        <w:ind w:right="-2"/>
        <w:rPr>
          <w:rFonts w:cs="David"/>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lastRenderedPageBreak/>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b/>
          <w:bCs/>
          <w:rtl/>
        </w:rPr>
      </w:pPr>
      <w:r w:rsidRPr="00A10451">
        <w:rPr>
          <w:rFonts w:cs="David" w:hint="cs"/>
          <w:b/>
          <w:bCs/>
          <w:rtl/>
        </w:rPr>
        <w:t>הערות</w:t>
      </w:r>
    </w:p>
    <w:p w14:paraId="1091C3B7" w14:textId="77777777" w:rsidR="00C44F6B" w:rsidRPr="00A10451" w:rsidRDefault="00C44F6B" w:rsidP="00C44F6B">
      <w:pPr>
        <w:bidi/>
        <w:ind w:right="-2"/>
        <w:rPr>
          <w:rFonts w:cs="David"/>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i/>
          <w:iCs/>
          <w:color w:val="FF0000"/>
        </w:rPr>
      </w:pPr>
    </w:p>
    <w:p w14:paraId="5E2D8E57" w14:textId="77777777" w:rsidR="00C44F6B" w:rsidRPr="00A10451" w:rsidRDefault="00C44F6B" w:rsidP="00C44F6B">
      <w:pPr>
        <w:bidi/>
        <w:ind w:right="-2"/>
        <w:rPr>
          <w:rFonts w:cs="David"/>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i/>
          <w:iCs/>
          <w:color w:val="FF0000"/>
        </w:rPr>
      </w:pPr>
    </w:p>
    <w:p w14:paraId="54FC4C1B" w14:textId="77777777" w:rsidR="00C44F6B" w:rsidRPr="00A10451" w:rsidRDefault="00C44F6B" w:rsidP="00C44F6B">
      <w:pPr>
        <w:bidi/>
        <w:ind w:right="-2"/>
        <w:rPr>
          <w:rFonts w:cs="David"/>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b/>
          <w:bCs/>
        </w:rPr>
      </w:pPr>
    </w:p>
    <w:p w14:paraId="2540E60E" w14:textId="77777777" w:rsidR="00C44F6B" w:rsidRPr="00A10451" w:rsidRDefault="00C44F6B" w:rsidP="00C44F6B">
      <w:pPr>
        <w:bidi/>
        <w:ind w:right="-2"/>
        <w:rPr>
          <w:rFonts w:cs="David"/>
          <w:b/>
          <w:bCs/>
        </w:rPr>
      </w:pPr>
    </w:p>
    <w:p w14:paraId="45C670BE" w14:textId="77777777" w:rsidR="00C44F6B" w:rsidRPr="00A10451" w:rsidRDefault="00C44F6B" w:rsidP="00C44F6B">
      <w:pPr>
        <w:bidi/>
        <w:ind w:right="-2"/>
        <w:rPr>
          <w:rFonts w:cs="David"/>
          <w:b/>
          <w:bCs/>
          <w:rtl/>
        </w:rPr>
      </w:pPr>
      <w:r w:rsidRPr="00A10451">
        <w:rPr>
          <w:rFonts w:cs="David" w:hint="cs"/>
          <w:b/>
          <w:bCs/>
          <w:rtl/>
        </w:rPr>
        <w:t>איורים</w:t>
      </w:r>
    </w:p>
    <w:p w14:paraId="68DFF1B4" w14:textId="77777777" w:rsidR="00C44F6B" w:rsidRPr="00A10451" w:rsidRDefault="00C44F6B" w:rsidP="00C44F6B">
      <w:pPr>
        <w:bidi/>
        <w:ind w:right="-2"/>
        <w:rPr>
          <w:rFonts w:cs="David"/>
          <w:b/>
          <w:bCs/>
          <w:rtl/>
        </w:rPr>
      </w:pPr>
    </w:p>
    <w:p w14:paraId="72486792" w14:textId="77777777" w:rsidR="00C44F6B" w:rsidRPr="00A10451" w:rsidRDefault="00C44F6B" w:rsidP="00C44F6B">
      <w:pPr>
        <w:bidi/>
        <w:ind w:right="-2"/>
        <w:rPr>
          <w:rFonts w:cs="David"/>
          <w:b/>
          <w:bCs/>
          <w:rtl/>
        </w:rPr>
      </w:pPr>
    </w:p>
    <w:p w14:paraId="5EBA3C6E" w14:textId="77777777" w:rsidR="00C44F6B" w:rsidRPr="00A10451" w:rsidRDefault="00C44F6B" w:rsidP="00C44F6B">
      <w:pPr>
        <w:bidi/>
        <w:ind w:right="-2"/>
        <w:rPr>
          <w:rFonts w:cs="David"/>
          <w:b/>
          <w:bCs/>
          <w:rtl/>
        </w:rPr>
      </w:pPr>
      <w:r w:rsidRPr="00A10451">
        <w:rPr>
          <w:rFonts w:cs="David" w:hint="cs"/>
          <w:noProof/>
          <w:color w:val="FF0000"/>
        </w:rPr>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noProof/>
          <w:color w:val="000000"/>
        </w:rPr>
      </w:pPr>
      <w:r w:rsidRPr="00A10451">
        <w:rPr>
          <w:rFonts w:cs="David" w:hint="cs"/>
          <w:noProof/>
          <w:color w:val="000000"/>
        </w:rPr>
        <w:lastRenderedPageBreak/>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w:t>
      </w:r>
      <w:proofErr w:type="spellStart"/>
      <w:r w:rsidRPr="00A10451">
        <w:rPr>
          <w:rFonts w:cs="David" w:hint="cs"/>
          <w:color w:val="000000" w:themeColor="text1"/>
        </w:rPr>
        <w:t>Pasquill</w:t>
      </w:r>
      <w:proofErr w:type="spellEnd"/>
      <w:r w:rsidRPr="00A10451">
        <w:rPr>
          <w:rFonts w:cs="David" w:hint="cs"/>
          <w:color w:val="000000" w:themeColor="text1"/>
        </w:rPr>
        <w:t xml:space="preserve">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noProof/>
          <w:color w:val="000000"/>
        </w:rPr>
      </w:pPr>
    </w:p>
    <w:p w14:paraId="42950E07" w14:textId="77777777" w:rsidR="00C44F6B" w:rsidRPr="00A10451" w:rsidRDefault="00C44F6B" w:rsidP="00C44F6B">
      <w:pPr>
        <w:ind w:right="-2"/>
        <w:rPr>
          <w:rFonts w:cs="David"/>
          <w:noProof/>
          <w:color w:val="000000"/>
        </w:rPr>
      </w:pPr>
    </w:p>
    <w:p w14:paraId="6B47FC88" w14:textId="77777777" w:rsidR="00C44F6B" w:rsidRPr="00A10451" w:rsidRDefault="00C44F6B" w:rsidP="00C44F6B">
      <w:pPr>
        <w:ind w:right="-2"/>
        <w:rPr>
          <w:rFonts w:cs="David"/>
          <w:color w:val="000000" w:themeColor="text1"/>
        </w:rPr>
      </w:pPr>
    </w:p>
    <w:p w14:paraId="43AFCD04" w14:textId="77777777" w:rsidR="00C44F6B" w:rsidRPr="00A10451" w:rsidRDefault="00C44F6B" w:rsidP="00C44F6B">
      <w:pPr>
        <w:ind w:right="-2"/>
        <w:rPr>
          <w:rFonts w:cs="David"/>
          <w:color w:val="000000" w:themeColor="text1"/>
        </w:rPr>
      </w:pPr>
    </w:p>
    <w:p w14:paraId="4A58E39A" w14:textId="77777777" w:rsidR="00C44F6B" w:rsidRPr="00A10451" w:rsidRDefault="00C44F6B" w:rsidP="00C44F6B">
      <w:pPr>
        <w:ind w:right="-2"/>
        <w:rPr>
          <w:rFonts w:cs="David"/>
          <w:color w:val="000000" w:themeColor="text1"/>
        </w:rPr>
      </w:pPr>
    </w:p>
    <w:p w14:paraId="4F2059EB" w14:textId="77777777" w:rsidR="00C44F6B" w:rsidRPr="00A10451" w:rsidRDefault="00C44F6B" w:rsidP="00C44F6B">
      <w:pPr>
        <w:ind w:right="-2"/>
        <w:rPr>
          <w:rFonts w:cs="David"/>
          <w:color w:val="000000" w:themeColor="text1"/>
        </w:rPr>
      </w:pPr>
    </w:p>
    <w:p w14:paraId="27267772" w14:textId="77777777" w:rsidR="00C44F6B" w:rsidRPr="00A10451" w:rsidRDefault="00C44F6B" w:rsidP="00C44F6B">
      <w:pPr>
        <w:ind w:right="-2"/>
        <w:rPr>
          <w:rFonts w:cs="David"/>
          <w:color w:val="000000" w:themeColor="text1"/>
        </w:rPr>
      </w:pPr>
    </w:p>
    <w:p w14:paraId="09C1198C" w14:textId="77777777" w:rsidR="00C44F6B" w:rsidRPr="00A10451" w:rsidRDefault="00C44F6B" w:rsidP="00C44F6B">
      <w:pPr>
        <w:ind w:right="-2"/>
        <w:rPr>
          <w:rFonts w:cs="David"/>
          <w:color w:val="000000" w:themeColor="text1"/>
        </w:rPr>
      </w:pPr>
    </w:p>
    <w:p w14:paraId="4FFDCE20" w14:textId="77777777" w:rsidR="00C44F6B" w:rsidRPr="00A10451" w:rsidRDefault="00C44F6B" w:rsidP="00C44F6B">
      <w:pPr>
        <w:ind w:right="-2"/>
        <w:rPr>
          <w:rFonts w:cs="David"/>
          <w:color w:val="000000" w:themeColor="text1"/>
        </w:rPr>
      </w:pPr>
    </w:p>
    <w:p w14:paraId="56D9794A" w14:textId="77777777" w:rsidR="00C44F6B" w:rsidRPr="00A10451" w:rsidRDefault="00C44F6B" w:rsidP="00C44F6B">
      <w:pPr>
        <w:ind w:right="-2"/>
        <w:rPr>
          <w:rFonts w:cs="David"/>
          <w:color w:val="000000" w:themeColor="text1"/>
        </w:rPr>
      </w:pPr>
    </w:p>
    <w:p w14:paraId="700EF9A6" w14:textId="77777777" w:rsidR="00C44F6B" w:rsidRPr="00A10451" w:rsidRDefault="00C44F6B" w:rsidP="00C44F6B">
      <w:pPr>
        <w:ind w:right="-2"/>
        <w:rPr>
          <w:rFonts w:cs="David"/>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color w:val="000000" w:themeColor="text1"/>
        </w:rPr>
      </w:pPr>
    </w:p>
    <w:p w14:paraId="6851870B" w14:textId="77777777" w:rsidR="00C44F6B" w:rsidRPr="00A10451" w:rsidRDefault="00C44F6B" w:rsidP="00C44F6B">
      <w:pPr>
        <w:ind w:right="-2"/>
        <w:rPr>
          <w:rFonts w:cs="David"/>
          <w:color w:val="000000" w:themeColor="text1"/>
        </w:rPr>
      </w:pPr>
    </w:p>
    <w:p w14:paraId="1AB69627"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color w:val="000000" w:themeColor="text1"/>
        </w:rPr>
      </w:pPr>
    </w:p>
    <w:p w14:paraId="62DA0263"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color w:val="000000" w:themeColor="text1"/>
        </w:rPr>
      </w:pPr>
    </w:p>
    <w:p w14:paraId="1FD6CA21" w14:textId="77777777" w:rsidR="00C44F6B" w:rsidRPr="00A10451" w:rsidRDefault="00C44F6B" w:rsidP="00C44F6B">
      <w:pPr>
        <w:ind w:right="-2"/>
        <w:rPr>
          <w:rFonts w:cs="David"/>
          <w:color w:val="000000" w:themeColor="text1"/>
        </w:rPr>
      </w:pPr>
    </w:p>
    <w:p w14:paraId="0E151BFF" w14:textId="77777777" w:rsidR="00C44F6B" w:rsidRPr="00A10451" w:rsidRDefault="00C44F6B" w:rsidP="00C44F6B">
      <w:pPr>
        <w:ind w:right="-2"/>
        <w:rPr>
          <w:rFonts w:cs="David"/>
          <w:color w:val="000000" w:themeColor="text1"/>
        </w:rPr>
      </w:pPr>
    </w:p>
    <w:p w14:paraId="5ADFCE77" w14:textId="77777777" w:rsidR="00C44F6B" w:rsidRPr="00A10451" w:rsidRDefault="00C44F6B" w:rsidP="00C44F6B">
      <w:pPr>
        <w:ind w:right="-2"/>
        <w:rPr>
          <w:rFonts w:cs="David"/>
          <w:color w:val="000000" w:themeColor="text1"/>
        </w:rPr>
      </w:pPr>
    </w:p>
    <w:p w14:paraId="57009A59" w14:textId="77777777" w:rsidR="00C44F6B" w:rsidRPr="00A10451" w:rsidRDefault="00C44F6B" w:rsidP="00C44F6B">
      <w:pPr>
        <w:ind w:right="-2"/>
        <w:rPr>
          <w:rFonts w:cs="David"/>
          <w:color w:val="000000" w:themeColor="text1"/>
        </w:rPr>
      </w:pPr>
    </w:p>
    <w:p w14:paraId="79C80538" w14:textId="77777777" w:rsidR="00C44F6B" w:rsidRPr="00A10451" w:rsidRDefault="00C44F6B" w:rsidP="00C44F6B">
      <w:pPr>
        <w:widowControl w:val="0"/>
        <w:autoSpaceDE w:val="0"/>
        <w:autoSpaceDN w:val="0"/>
        <w:bidi/>
        <w:adjustRightInd w:val="0"/>
        <w:rPr>
          <w:rFonts w:cs="David"/>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color w:val="000000" w:themeColor="text1"/>
          <w:rtl/>
        </w:rPr>
      </w:pPr>
    </w:p>
    <w:p w14:paraId="2242BBC8" w14:textId="77777777" w:rsidR="00C44F6B" w:rsidRPr="00A10451" w:rsidRDefault="00C44F6B" w:rsidP="00C44F6B">
      <w:pPr>
        <w:ind w:right="-2"/>
        <w:rPr>
          <w:rFonts w:cs="David"/>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color w:val="000000" w:themeColor="text1"/>
        </w:rPr>
      </w:pPr>
    </w:p>
    <w:p w14:paraId="7EE75503" w14:textId="77777777" w:rsidR="00C44F6B" w:rsidRPr="00A10451" w:rsidRDefault="00C44F6B" w:rsidP="00C44F6B">
      <w:pPr>
        <w:ind w:right="-2" w:firstLine="720"/>
        <w:rPr>
          <w:rFonts w:cs="David"/>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color w:val="000000" w:themeColor="text1"/>
        </w:rPr>
      </w:pPr>
    </w:p>
    <w:p w14:paraId="447B697F" w14:textId="77777777" w:rsidR="00C44F6B" w:rsidRPr="00A10451" w:rsidRDefault="00C44F6B" w:rsidP="00C44F6B">
      <w:pPr>
        <w:widowControl w:val="0"/>
        <w:autoSpaceDE w:val="0"/>
        <w:autoSpaceDN w:val="0"/>
        <w:bidi/>
        <w:adjustRightInd w:val="0"/>
        <w:rPr>
          <w:rFonts w:cs="David"/>
          <w:color w:val="000000" w:themeColor="text1"/>
        </w:rPr>
      </w:pPr>
    </w:p>
    <w:p w14:paraId="4D8B01A8" w14:textId="77777777" w:rsidR="00C44F6B" w:rsidRPr="00A10451" w:rsidRDefault="00C44F6B" w:rsidP="00C44F6B">
      <w:pPr>
        <w:bidi/>
        <w:ind w:right="-2"/>
        <w:rPr>
          <w:rFonts w:cs="David"/>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w:t>
      </w:r>
      <w:proofErr w:type="spellStart"/>
      <w:r w:rsidRPr="00A10451">
        <w:rPr>
          <w:rFonts w:cs="David" w:hint="cs"/>
          <w:color w:val="FF0000"/>
          <w:rtl/>
        </w:rPr>
        <w:t>קרינגינג</w:t>
      </w:r>
      <w:proofErr w:type="spellEnd"/>
      <w:r w:rsidRPr="00A10451">
        <w:rPr>
          <w:rFonts w:cs="David" w:hint="cs"/>
          <w:color w:val="FF0000"/>
          <w:rtl/>
        </w:rPr>
        <w:t xml:space="preserve"> וכאלה. </w:t>
      </w:r>
    </w:p>
    <w:p w14:paraId="68CB5FAC" w14:textId="77777777" w:rsidR="00C44F6B" w:rsidRPr="00A10451" w:rsidRDefault="00C44F6B" w:rsidP="00C44F6B">
      <w:pPr>
        <w:bidi/>
        <w:ind w:right="-2"/>
        <w:rPr>
          <w:rFonts w:cs="David"/>
          <w:color w:val="FF0000"/>
        </w:rPr>
      </w:pPr>
      <w:proofErr w:type="spellStart"/>
      <w:r w:rsidRPr="00A10451">
        <w:rPr>
          <w:rFonts w:cs="David" w:hint="cs"/>
          <w:color w:val="FF0000"/>
          <w:rtl/>
        </w:rPr>
        <w:t>מממ</w:t>
      </w:r>
      <w:proofErr w:type="spellEnd"/>
      <w:r w:rsidRPr="00A10451">
        <w:rPr>
          <w:rFonts w:cs="David" w:hint="cs"/>
          <w:color w:val="FF0000"/>
          <w:rtl/>
        </w:rPr>
        <w:t>...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color w:val="FF0000"/>
        </w:rPr>
      </w:pPr>
    </w:p>
    <w:p w14:paraId="5325F05F" w14:textId="77777777" w:rsidR="00C44F6B" w:rsidRPr="00A10451" w:rsidRDefault="00C44F6B" w:rsidP="00C44F6B">
      <w:pPr>
        <w:widowControl w:val="0"/>
        <w:autoSpaceDE w:val="0"/>
        <w:autoSpaceDN w:val="0"/>
        <w:bidi/>
        <w:adjustRightInd w:val="0"/>
        <w:rPr>
          <w:rFonts w:cs="David"/>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color w:val="FF0000"/>
          <w:rtl/>
        </w:rPr>
      </w:pPr>
    </w:p>
    <w:p w14:paraId="576D76FE" w14:textId="77777777" w:rsidR="00C44F6B" w:rsidRPr="00A10451" w:rsidRDefault="00C44F6B" w:rsidP="00C44F6B">
      <w:pPr>
        <w:shd w:val="clear" w:color="auto" w:fill="FFFFFF"/>
        <w:bidi/>
        <w:rPr>
          <w:rFonts w:cs="David"/>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w:t>
      </w:r>
      <w:proofErr w:type="spellStart"/>
      <w:r w:rsidRPr="00A10451">
        <w:rPr>
          <w:rFonts w:cs="David" w:hint="cs"/>
          <w:color w:val="FF0000"/>
          <w:rtl/>
        </w:rPr>
        <w:t>סנריואים</w:t>
      </w:r>
      <w:proofErr w:type="spellEnd"/>
      <w:r w:rsidRPr="00A10451">
        <w:rPr>
          <w:rFonts w:cs="David" w:hint="cs"/>
          <w:color w:val="FF0000"/>
          <w:rtl/>
        </w:rPr>
        <w:t xml:space="preserve"> של חריגה. </w:t>
      </w:r>
    </w:p>
    <w:p w14:paraId="0A0B55D5" w14:textId="77777777" w:rsidR="00C44F6B" w:rsidRPr="00A10451" w:rsidRDefault="00C44F6B" w:rsidP="00C44F6B">
      <w:pPr>
        <w:shd w:val="clear" w:color="auto" w:fill="FFFFFF"/>
        <w:bidi/>
        <w:rPr>
          <w:rFonts w:cs="David"/>
          <w:color w:val="FF0000"/>
        </w:rPr>
      </w:pPr>
    </w:p>
    <w:p w14:paraId="6FE87FB4" w14:textId="77777777" w:rsidR="00C44F6B" w:rsidRPr="00A10451" w:rsidRDefault="00C44F6B" w:rsidP="00C44F6B">
      <w:pPr>
        <w:shd w:val="clear" w:color="auto" w:fill="FFFFFF"/>
        <w:bidi/>
        <w:rPr>
          <w:rFonts w:cs="David"/>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w:t>
      </w:r>
      <w:proofErr w:type="spellStart"/>
      <w:r w:rsidRPr="00A10451">
        <w:rPr>
          <w:rFonts w:cs="David" w:hint="cs"/>
          <w:color w:val="FF0000"/>
          <w:rtl/>
        </w:rPr>
        <w:t>פיתרון</w:t>
      </w:r>
      <w:proofErr w:type="spellEnd"/>
      <w:r w:rsidRPr="00A10451">
        <w:rPr>
          <w:rFonts w:cs="David" w:hint="cs"/>
          <w:color w:val="FF0000"/>
          <w:rtl/>
        </w:rPr>
        <w:t xml:space="preserve"> של מספר חיישנים משמעותית גבוה מבחירה אקראית של מספר חיישנים זהה </w:t>
      </w:r>
      <w:proofErr w:type="spellStart"/>
      <w:r w:rsidRPr="00A10451">
        <w:rPr>
          <w:rFonts w:cs="David" w:hint="cs"/>
          <w:color w:val="FF0000"/>
          <w:rtl/>
        </w:rPr>
        <w:t>ולקחית</w:t>
      </w:r>
      <w:proofErr w:type="spellEnd"/>
      <w:r w:rsidRPr="00A10451">
        <w:rPr>
          <w:rFonts w:cs="David" w:hint="cs"/>
          <w:color w:val="FF0000"/>
          <w:rtl/>
        </w:rPr>
        <w:t xml:space="preserve"> </w:t>
      </w:r>
      <w:r w:rsidRPr="00A10451">
        <w:rPr>
          <w:rFonts w:cs="David" w:hint="cs"/>
          <w:color w:val="FF0000"/>
        </w:rPr>
        <w:t>PED</w:t>
      </w:r>
    </w:p>
    <w:p w14:paraId="4578067D" w14:textId="77777777" w:rsidR="00C44F6B" w:rsidRPr="00A10451" w:rsidRDefault="00C44F6B" w:rsidP="00C44F6B">
      <w:pPr>
        <w:shd w:val="clear" w:color="auto" w:fill="FFFFFF"/>
        <w:bidi/>
        <w:rPr>
          <w:rFonts w:cs="David"/>
          <w:color w:val="FF0000"/>
        </w:rPr>
      </w:pPr>
    </w:p>
    <w:p w14:paraId="289DCB0B" w14:textId="77777777" w:rsidR="00C44F6B" w:rsidRPr="00A10451" w:rsidRDefault="00C44F6B" w:rsidP="00C44F6B">
      <w:pPr>
        <w:shd w:val="clear" w:color="auto" w:fill="FFFFFF"/>
        <w:bidi/>
        <w:rPr>
          <w:rFonts w:cs="David"/>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color w:val="FF0000"/>
        </w:rPr>
      </w:pPr>
    </w:p>
    <w:p w14:paraId="6C341EC0" w14:textId="77777777" w:rsidR="00C44F6B" w:rsidRPr="00A10451" w:rsidRDefault="00C44F6B" w:rsidP="00C44F6B">
      <w:pPr>
        <w:shd w:val="clear" w:color="auto" w:fill="FFFFFF"/>
        <w:bidi/>
        <w:rPr>
          <w:rFonts w:cs="David"/>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color w:val="FF0000"/>
          <w:rtl/>
        </w:rPr>
      </w:pPr>
      <w:r w:rsidRPr="00A10451">
        <w:rPr>
          <w:rFonts w:cs="David" w:hint="cs"/>
          <w:color w:val="FF0000"/>
        </w:rPr>
        <w:t>Distinguishing between daytime and nighttime takes into consideration buoyant turbulence generated by … all kinds of processes</w:t>
      </w:r>
      <w:proofErr w:type="gramStart"/>
      <w:r w:rsidRPr="00A10451">
        <w:rPr>
          <w:rFonts w:cs="David" w:hint="cs"/>
          <w:color w:val="FF0000"/>
        </w:rPr>
        <w:t>….NOT</w:t>
      </w:r>
      <w:proofErr w:type="gramEnd"/>
      <w:r w:rsidRPr="00A10451">
        <w:rPr>
          <w:rFonts w:cs="David" w:hint="cs"/>
          <w:color w:val="FF0000"/>
        </w:rPr>
        <w:t xml:space="preserve"> SURE ABOUT THIS</w:t>
      </w:r>
    </w:p>
    <w:p w14:paraId="3C85F167" w14:textId="77777777" w:rsidR="00C44F6B" w:rsidRPr="00A10451" w:rsidRDefault="00C44F6B" w:rsidP="00C44F6B">
      <w:pPr>
        <w:bidi/>
        <w:ind w:right="-2" w:firstLine="720"/>
        <w:rPr>
          <w:rFonts w:cs="David"/>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w:t>
      </w:r>
      <w:proofErr w:type="spellStart"/>
      <w:r w:rsidRPr="00A10451">
        <w:rPr>
          <w:rFonts w:cs="David" w:hint="cs"/>
          <w:color w:val="FF0000"/>
        </w:rPr>
        <w:t>dz</w:t>
      </w:r>
      <w:proofErr w:type="spellEnd"/>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w:t>
      </w:r>
      <w:proofErr w:type="spellStart"/>
      <w:r w:rsidRPr="00A10451">
        <w:rPr>
          <w:rFonts w:cs="David" w:hint="cs"/>
          <w:color w:val="FF0000"/>
          <w:rtl/>
        </w:rPr>
        <w:t>הפלקטואציות</w:t>
      </w:r>
      <w:proofErr w:type="spellEnd"/>
      <w:r w:rsidRPr="00A10451">
        <w:rPr>
          <w:rFonts w:cs="David" w:hint="cs"/>
          <w:color w:val="FF0000"/>
          <w:rtl/>
        </w:rPr>
        <w:t xml:space="preserve"> הוא אפס ולכן זניח. </w:t>
      </w:r>
    </w:p>
    <w:p w14:paraId="798ABE6D" w14:textId="77777777" w:rsidR="00C44F6B" w:rsidRPr="00A10451" w:rsidRDefault="00C44F6B" w:rsidP="00C44F6B">
      <w:pPr>
        <w:bidi/>
        <w:ind w:right="-2" w:firstLine="720"/>
        <w:rPr>
          <w:rFonts w:cs="David"/>
          <w:color w:val="FF0000"/>
          <w:rtl/>
        </w:rPr>
      </w:pPr>
      <w:r w:rsidRPr="00A10451">
        <w:rPr>
          <w:rFonts w:cs="David" w:hint="cs"/>
          <w:color w:val="FF0000"/>
          <w:rtl/>
        </w:rPr>
        <w:lastRenderedPageBreak/>
        <w:t xml:space="preserve">טורבולנציה תרמית – </w:t>
      </w:r>
      <w:r w:rsidRPr="00A10451">
        <w:rPr>
          <w:rFonts w:cs="David" w:hint="cs"/>
          <w:color w:val="FF0000"/>
        </w:rPr>
        <w:t>dT/</w:t>
      </w:r>
      <w:proofErr w:type="spellStart"/>
      <w:r w:rsidRPr="00A10451">
        <w:rPr>
          <w:rFonts w:cs="David" w:hint="cs"/>
          <w:color w:val="FF0000"/>
        </w:rPr>
        <w:t>dz</w:t>
      </w:r>
      <w:proofErr w:type="spellEnd"/>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color w:val="FF0000"/>
        </w:rPr>
      </w:pPr>
      <w:r w:rsidRPr="00A10451">
        <w:rPr>
          <w:rFonts w:cs="David" w:hint="cs"/>
          <w:color w:val="FF0000"/>
          <w:rtl/>
        </w:rPr>
        <w:t xml:space="preserve">אולי אוריה צריך למדוד לחות עם </w:t>
      </w:r>
      <w:proofErr w:type="spellStart"/>
      <w:r w:rsidRPr="00A10451">
        <w:rPr>
          <w:rFonts w:cs="David" w:hint="cs"/>
          <w:color w:val="FF0000"/>
          <w:rtl/>
        </w:rPr>
        <w:t>רחפן</w:t>
      </w:r>
      <w:proofErr w:type="spellEnd"/>
    </w:p>
    <w:p w14:paraId="6DCBF776"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w:t>
      </w:r>
      <w:proofErr w:type="spellStart"/>
      <w:r w:rsidRPr="00A10451">
        <w:rPr>
          <w:rFonts w:cs="David" w:hint="cs"/>
          <w:color w:val="FF0000"/>
          <w:rtl/>
        </w:rPr>
        <w:t>הורטיקלי</w:t>
      </w:r>
      <w:proofErr w:type="spellEnd"/>
      <w:r w:rsidRPr="00A10451">
        <w:rPr>
          <w:rFonts w:cs="David" w:hint="cs"/>
          <w:color w:val="FF0000"/>
          <w:rtl/>
        </w:rPr>
        <w:t xml:space="preserve"> כתוצאה </w:t>
      </w:r>
      <w:proofErr w:type="spellStart"/>
      <w:r w:rsidRPr="00A10451">
        <w:rPr>
          <w:rFonts w:cs="David" w:hint="cs"/>
          <w:color w:val="FF0000"/>
          <w:rtl/>
        </w:rPr>
        <w:t>מחיספוס</w:t>
      </w:r>
      <w:proofErr w:type="spellEnd"/>
      <w:r w:rsidRPr="00A10451">
        <w:rPr>
          <w:rFonts w:cs="David" w:hint="cs"/>
          <w:color w:val="FF0000"/>
          <w:rtl/>
        </w:rPr>
        <w:t xml:space="preserve"> עם הקרקע. </w:t>
      </w:r>
    </w:p>
    <w:p w14:paraId="44E15A6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w:t>
      </w:r>
      <w:proofErr w:type="spellStart"/>
      <w:r w:rsidRPr="00A10451">
        <w:rPr>
          <w:rFonts w:cs="David" w:hint="cs"/>
          <w:color w:val="FF0000"/>
          <w:rtl/>
        </w:rPr>
        <w:t>אדיאבטית</w:t>
      </w:r>
      <w:proofErr w:type="spellEnd"/>
      <w:r w:rsidRPr="00A10451">
        <w:rPr>
          <w:rFonts w:cs="David" w:hint="cs"/>
          <w:color w:val="FF0000"/>
          <w:rtl/>
        </w:rPr>
        <w:t xml:space="preserve">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color w:val="FF0000"/>
        </w:rPr>
      </w:pPr>
    </w:p>
    <w:p w14:paraId="7BD93ADA" w14:textId="77777777" w:rsidR="00C44F6B" w:rsidRPr="00A10451" w:rsidRDefault="00C44F6B" w:rsidP="00C44F6B">
      <w:pPr>
        <w:widowControl w:val="0"/>
        <w:autoSpaceDE w:val="0"/>
        <w:autoSpaceDN w:val="0"/>
        <w:bidi/>
        <w:adjustRightInd w:val="0"/>
        <w:rPr>
          <w:rFonts w:cs="David"/>
          <w:color w:val="000000" w:themeColor="text1"/>
        </w:rPr>
      </w:pPr>
    </w:p>
    <w:p w14:paraId="57B3A486" w14:textId="77777777" w:rsidR="00C44F6B" w:rsidRPr="00A10451" w:rsidRDefault="00C44F6B" w:rsidP="00C44F6B">
      <w:pPr>
        <w:widowControl w:val="0"/>
        <w:autoSpaceDE w:val="0"/>
        <w:autoSpaceDN w:val="0"/>
        <w:bidi/>
        <w:adjustRightInd w:val="0"/>
        <w:rPr>
          <w:rFonts w:cs="David"/>
          <w:color w:val="000000" w:themeColor="text1"/>
        </w:rPr>
      </w:pPr>
    </w:p>
    <w:p w14:paraId="21BB85AB" w14:textId="77777777" w:rsidR="00C44F6B" w:rsidRPr="00A10451" w:rsidRDefault="00C44F6B" w:rsidP="00C44F6B">
      <w:pPr>
        <w:ind w:right="-2"/>
        <w:rPr>
          <w:rFonts w:cs="David"/>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Mobile </w:t>
      </w:r>
      <w:proofErr w:type="gramStart"/>
      <w:r w:rsidRPr="00A10451">
        <w:rPr>
          <w:rFonts w:cs="David" w:hint="cs"/>
          <w:color w:val="000000" w:themeColor="text1"/>
        </w:rPr>
        <w:t>deploy</w:t>
      </w:r>
      <w:proofErr w:type="gramEnd"/>
      <w:r w:rsidRPr="00A10451">
        <w:rPr>
          <w:rFonts w:cs="David" w:hint="cs"/>
          <w:color w:val="000000" w:themeColor="text1"/>
        </w:rPr>
        <w:t xml:space="preserve"> of sensors</w:t>
      </w:r>
    </w:p>
    <w:p w14:paraId="7AB2939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color w:val="000000" w:themeColor="text1"/>
          <w:rtl/>
        </w:rPr>
      </w:pPr>
      <w:r w:rsidRPr="00A10451">
        <w:rPr>
          <w:rFonts w:cs="David" w:hint="cs"/>
          <w:color w:val="000000" w:themeColor="text1"/>
          <w:rtl/>
        </w:rPr>
        <w:t xml:space="preserve">תרומה – אולי אפשר לעשות </w:t>
      </w:r>
      <w:proofErr w:type="spellStart"/>
      <w:r w:rsidRPr="00A10451">
        <w:rPr>
          <w:rFonts w:cs="David" w:hint="cs"/>
          <w:color w:val="000000" w:themeColor="text1"/>
          <w:rtl/>
        </w:rPr>
        <w:t>רידיפלוימנט</w:t>
      </w:r>
      <w:proofErr w:type="spellEnd"/>
      <w:r w:rsidRPr="00A10451">
        <w:rPr>
          <w:rFonts w:cs="David" w:hint="cs"/>
          <w:color w:val="000000" w:themeColor="text1"/>
          <w:rtl/>
        </w:rPr>
        <w:t xml:space="preserve"> כבר לרשתות קיימות לפי שיטה זו</w:t>
      </w:r>
    </w:p>
    <w:p w14:paraId="42974E69" w14:textId="77777777" w:rsidR="00C44F6B" w:rsidRPr="00A10451" w:rsidRDefault="00C44F6B" w:rsidP="00C44F6B">
      <w:pPr>
        <w:ind w:right="-2"/>
        <w:rPr>
          <w:rFonts w:cs="David"/>
          <w:b/>
          <w:bCs/>
        </w:rPr>
      </w:pPr>
    </w:p>
    <w:p w14:paraId="41A7DE0C" w14:textId="77777777" w:rsidR="00C44F6B" w:rsidRPr="00A10451" w:rsidRDefault="00C44F6B" w:rsidP="00C44F6B">
      <w:pPr>
        <w:widowControl w:val="0"/>
        <w:autoSpaceDE w:val="0"/>
        <w:autoSpaceDN w:val="0"/>
        <w:bidi/>
        <w:adjustRightInd w:val="0"/>
        <w:rPr>
          <w:rFonts w:cs="David"/>
          <w:color w:val="000000" w:themeColor="text1"/>
          <w:rtl/>
        </w:rPr>
      </w:pPr>
    </w:p>
    <w:p w14:paraId="6A8C26E9" w14:textId="737327B4" w:rsidR="00C44F6B" w:rsidRDefault="00314228">
      <w:r>
        <w:t xml:space="preserve">Dumped from 2 draft </w:t>
      </w:r>
    </w:p>
    <w:p w14:paraId="23C71A2E" w14:textId="28441EDE" w:rsidR="00314228" w:rsidRDefault="00314228"/>
    <w:p w14:paraId="1C802663" w14:textId="77777777" w:rsidR="00314228" w:rsidRDefault="00314228" w:rsidP="00314228">
      <w:pPr>
        <w:ind w:right="-2"/>
        <w:rPr>
          <w:rFonts w:cs="David"/>
          <w:color w:val="000000" w:themeColor="text1"/>
        </w:rPr>
      </w:pPr>
      <w:r w:rsidRPr="009E78A4">
        <w:rPr>
          <w:rFonts w:cs="David" w:hint="cs"/>
          <w:color w:val="000000" w:themeColor="text1"/>
        </w:rPr>
        <w:t xml:space="preserve">Wind direction standard deviation values of 10-min resolution were obtained from </w:t>
      </w:r>
      <w:r w:rsidRPr="009E78A4">
        <w:rPr>
          <w:rFonts w:cs="David" w:hint="cs"/>
          <w:color w:val="000000"/>
        </w:rPr>
        <w:t>the Israel Meteorological Service (</w:t>
      </w:r>
      <w:r>
        <w:rPr>
          <w:rFonts w:cs="David"/>
          <w:color w:val="FF0000"/>
        </w:rPr>
        <w:t>s</w:t>
      </w:r>
      <w:r w:rsidRPr="009E78A4">
        <w:rPr>
          <w:rFonts w:cs="David" w:hint="cs"/>
          <w:color w:val="FF0000"/>
        </w:rPr>
        <w:t xml:space="preserve">ee section </w:t>
      </w:r>
      <w:r>
        <w:rPr>
          <w:rFonts w:cs="David"/>
          <w:color w:val="FF0000"/>
        </w:rPr>
        <w:t>X</w:t>
      </w:r>
      <w:r w:rsidRPr="009E78A4">
        <w:rPr>
          <w:rFonts w:cs="David" w:hint="cs"/>
          <w:color w:val="000000"/>
        </w:rPr>
        <w:t xml:space="preserve">). </w:t>
      </w:r>
      <w:r w:rsidRPr="009E78A4">
        <w:rPr>
          <w:rFonts w:cs="David" w:hint="cs"/>
          <w:color w:val="000000" w:themeColor="text1"/>
        </w:rPr>
        <w:t>To minimize the effects of wind meander (</w:t>
      </w:r>
      <w:r w:rsidRPr="009E78A4">
        <w:rPr>
          <w:rFonts w:ascii="Calibri" w:hAnsi="Calibri" w:cs="Calibri"/>
          <w:color w:val="000000" w:themeColor="text1"/>
        </w:rPr>
        <w:t>﻿</w:t>
      </w:r>
      <w:r w:rsidRPr="009E78A4">
        <w:rPr>
          <w:rFonts w:cs="David" w:hint="cs"/>
          <w:color w:val="000000" w:themeColor="text1"/>
        </w:rPr>
        <w:t xml:space="preserve">long period oscillations associated with light wind speed conditions), it is recommended to 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Pr="009E78A4">
        <w:rPr>
          <w:rFonts w:cs="David" w:hint="cs"/>
          <w:color w:val="000000" w:themeColor="text1"/>
        </w:rPr>
        <w:t xml:space="preserve"> value using 10-min or 15-min averages, as specified in </w:t>
      </w:r>
      <w:r>
        <w:rPr>
          <w:rFonts w:cs="David"/>
          <w:color w:val="FF0000"/>
        </w:rPr>
        <w:t>E</w:t>
      </w:r>
      <w:r w:rsidRPr="009E78A4">
        <w:rPr>
          <w:rFonts w:cs="David" w:hint="cs"/>
          <w:color w:val="FF0000"/>
        </w:rPr>
        <w:t>q</w:t>
      </w:r>
      <w:r>
        <w:rPr>
          <w:rFonts w:cs="David"/>
          <w:color w:val="FF0000"/>
        </w:rPr>
        <w:t>.6</w:t>
      </w:r>
      <w:r w:rsidRPr="009E78A4">
        <w:rPr>
          <w:rFonts w:cs="David" w:hint="cs"/>
          <w:color w:val="000000" w:themeColor="text1"/>
        </w:rPr>
        <w:t xml:space="preserve"> (i.e., calculating the root mean square) </w:t>
      </w:r>
      <w:r>
        <w:rPr>
          <w:rFonts w:cs="David"/>
          <w:color w:val="000000" w:themeColor="text1"/>
        </w:rPr>
        <w:fldChar w:fldCharType="begin" w:fldLock="1"/>
      </w:r>
      <w:r>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Pr>
          <w:rFonts w:cs="David"/>
          <w:color w:val="000000" w:themeColor="text1"/>
        </w:rPr>
        <w:fldChar w:fldCharType="separate"/>
      </w:r>
      <w:r w:rsidRPr="005F4045">
        <w:rPr>
          <w:rFonts w:cs="David"/>
          <w:noProof/>
          <w:color w:val="000000" w:themeColor="text1"/>
        </w:rPr>
        <w:t>[43]</w:t>
      </w:r>
      <w:r>
        <w:rPr>
          <w:rFonts w:cs="David"/>
          <w:color w:val="000000" w:themeColor="text1"/>
        </w:rPr>
        <w:fldChar w:fldCharType="end"/>
      </w:r>
      <w:r w:rsidRPr="009E78A4">
        <w:rPr>
          <w:rFonts w:cs="David" w:hint="cs"/>
          <w:color w:val="000000" w:themeColor="text1"/>
        </w:rPr>
        <w:t xml:space="preserve">. </w:t>
      </w:r>
    </w:p>
    <w:p w14:paraId="7B4D667F" w14:textId="77777777" w:rsidR="00314228" w:rsidRDefault="00314228" w:rsidP="00314228">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314228" w:rsidRPr="00A10451" w14:paraId="20111170" w14:textId="77777777" w:rsidTr="008970A9">
        <w:trPr>
          <w:trHeight w:val="1263"/>
        </w:trPr>
        <w:tc>
          <w:tcPr>
            <w:tcW w:w="8789" w:type="dxa"/>
          </w:tcPr>
          <w:p w14:paraId="636221BA" w14:textId="77777777" w:rsidR="00314228" w:rsidRPr="00A10451" w:rsidRDefault="00314228" w:rsidP="008970A9">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46B4C5B2" w14:textId="77777777" w:rsidR="00314228" w:rsidRPr="00A10451" w:rsidRDefault="00314228" w:rsidP="008970A9">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5861016A" w14:textId="77777777" w:rsidR="00314228" w:rsidRDefault="00314228">
      <w:bookmarkStart w:id="0" w:name="_GoBack"/>
      <w:bookmarkEnd w:id="0"/>
    </w:p>
    <w:sectPr w:rsidR="00314228" w:rsidSect="003416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314228"/>
    <w:rsid w:val="00341689"/>
    <w:rsid w:val="0088108A"/>
    <w:rsid w:val="00C44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 w:type="table" w:styleId="TableGrid">
    <w:name w:val="Table Grid"/>
    <w:basedOn w:val="TableNormal"/>
    <w:uiPriority w:val="39"/>
    <w:rsid w:val="003142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3</cp:revision>
  <dcterms:created xsi:type="dcterms:W3CDTF">2019-05-27T12:08:00Z</dcterms:created>
  <dcterms:modified xsi:type="dcterms:W3CDTF">2019-06-05T07:40:00Z</dcterms:modified>
</cp:coreProperties>
</file>