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color="1F4E79" w:val="solid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  VENAD GLOBAL CONSULTANCY  </w:t>
      </w:r>
    </w:p>
    <w:p>
      <w:pPr>
        <w:shd w:color="1F4E79" w:val="solid"/>
        <w:spacing w:before="0" w:after="0"/>
        <w:jc w:val="center"/>
      </w:pPr>
      <w:r>
        <w:rPr>
          <w:rFonts w:ascii="Arial" w:cs="Arial" w:eastAsia="Arial" w:hAnsi="Arial"/>
          <w:color w:val="C9A84C"/>
          <w:sz w:val="18"/>
          <w:szCs w:val="18"/>
        </w:rPr>
        <w:t xml:space="preserve">Honest Career Guidance · Kollam, Kerala · Est. 2026</w:t>
      </w:r>
    </w:p>
    <w:p>
      <w:pPr>
        <w:shd w:color="1F4E79" w:val="solid"/>
        <w:spacing w:before="0" w:after="80"/>
        <w:jc w:val="center"/>
      </w:pPr>
      <w:r>
        <w:rPr>
          <w:rFonts w:ascii="Arial" w:cs="Arial" w:eastAsia="Arial" w:hAnsi="Arial"/>
          <w:color w:val="BDD7EE"/>
          <w:sz w:val="17"/>
          <w:szCs w:val="17"/>
        </w:rPr>
        <w:t xml:space="preserve">📞 +91 8589895659  ·  ✉ venad.exists@gmail.com  ·  idivet.github.io/cv/services.html</w:t>
      </w:r>
    </w:p>
    <w:p>
      <w:pPr>
        <w:spacing w:before="120" w:after="2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CLIENT SERVICE AGREEMENT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Terms &amp; Conditions — Please Read Carefully Before Signing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D6E4F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Agreement No: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VGC / 2026 / ______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D6E4F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Date: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_____ / _____ / 2026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D6E4F0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Ref: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color="C9A84C" w:val="solid"/>
        <w:spacing w:before="4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  SECTION A — PARTIES TO THIS AGREEMENT</w:t>
      </w:r>
    </w:p>
    <w:p>
      <w:pPr>
        <w:spacing w:before="8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Service Agreement is entered into between the following parties: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AACCE0" w:sz="4"/>
              <w:left w:val="single" w:color="AACCE0" w:sz="4"/>
              <w:bottom w:val="single" w:color="AACCE0" w:sz="4"/>
              <w:right w:val="single" w:color="AACCE0" w:sz="4"/>
            </w:tcBorders>
            <w:shd w:color="D6E4F0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SERVICE PROVIDER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Antony Ancil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Founder &amp; Consultant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Venad Global Consultancy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6175 (example), Kollam, Kerala, India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+91 8589895659  ·  venad.exists@gmail.com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CLIENT / CANDIDATE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Full Name: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_________________________________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Father/Spouse Name: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Address: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_________________________________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        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_________________________________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Phone: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_____________  WhatsApp: 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Email: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_________________________________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Aadhaar No: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____________________________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color="C9A84C" w:val="solid"/>
        <w:spacing w:before="4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  SECTION B — SERVICES SELECTED &amp; FEES AGREED</w:t>
      </w:r>
    </w:p>
    <w:p>
      <w:pPr>
        <w:spacing w:before="8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Please tick (☑) all services selected and fill in the agreed price for each: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color="1F4E79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☐</w:t>
            </w:r>
          </w:p>
        </w:tc>
        <w:tc>
          <w:tcPr>
            <w:tcW w:type="dxa" w:w="3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color="1F4E79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color="1F4E79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 Range</w:t>
            </w:r>
          </w:p>
        </w:tc>
        <w:tc>
          <w:tcPr>
            <w:tcW w:type="dxa" w:w="21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color="1F4E79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 Selected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color="1F4E79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Agreed Price (₹)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8FAFC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8FAFC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🇨🇦 Canada AIP Package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8FAFC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7"/>
                <w:szCs w:val="17"/>
              </w:rPr>
              <w:t xml:space="preserve">₹5,000 – ₹12,000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8FA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Basic / Standard / Complete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8FA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 _____________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🇦🇺 Australia Immigration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7"/>
                <w:szCs w:val="17"/>
              </w:rPr>
              <w:t xml:space="preserve">₹4,000 – ₹10,000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Basic / Standard / Complete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 _____________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8FAFC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8FAFC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🇳🇿 New Zealand Immigration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8FAFC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7"/>
                <w:szCs w:val="17"/>
              </w:rPr>
              <w:t xml:space="preserve">₹4,000 – ₹8,000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8FA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Basic / Standard / Complete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8FA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 _____________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🇬🇧 United Kingdom Skilled Worker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7"/>
                <w:szCs w:val="17"/>
              </w:rPr>
              <w:t xml:space="preserve">₹3,500 – ₹8,000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Basic / Standard / Complete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 _____________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8FAFC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8FAFC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🇩🇪 Germany EU Blue Card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8FAFC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7"/>
                <w:szCs w:val="17"/>
              </w:rPr>
              <w:t xml:space="preserve">₹3,500 – ₹8,000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8FA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Basic / Standard / Complete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8FA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 _____________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🇦🇪 Middle East Job Search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7"/>
                <w:szCs w:val="17"/>
              </w:rPr>
              <w:t xml:space="preserve">₹2,500 – ₹6,000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Basic / Standard / Complete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 _____________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8FAFC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8FAFC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📄 CV &amp; LinkedIn Optimisation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8FAFC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7"/>
                <w:szCs w:val="17"/>
              </w:rPr>
              <w:t xml:space="preserve">₹1,500 – ₹5,000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8FA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CV Only / Standard / Complete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8FA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 _____________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🎓 Foreign University Admissions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7"/>
                <w:szCs w:val="17"/>
              </w:rPr>
              <w:t xml:space="preserve">₹3,000 – ₹8,000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Basic / Standard / Complete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 _____________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8FAFC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8FAFC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✉️ Cover Letter Writing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8FAFC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7"/>
                <w:szCs w:val="17"/>
              </w:rPr>
              <w:t xml:space="preserve">₹300 – ₹500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8FA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Single / 3-Pack / 5-Pack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8FA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 _____________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FFFFF" w:val="solid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🤝 Free Initial Consultation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7"/>
                <w:szCs w:val="17"/>
              </w:rPr>
              <w:t xml:space="preserve">FREE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6"/>
                <w:szCs w:val="16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 _____________</w:t>
            </w:r>
          </w:p>
        </w:tc>
      </w:tr>
      <w:tr>
        <w:tc>
          <w:tcPr>
            <w:gridSpan w:val="4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color="D6E4F0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TOTAL AGREED AMOUNT:</w:t>
            </w:r>
          </w:p>
        </w:tc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₹ _____________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Payment Schedule: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color="1F4E7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Payment</w:t>
            </w:r>
          </w:p>
        </w:tc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color="1F4E7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Amount (₹)</w:t>
            </w:r>
          </w:p>
        </w:tc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color="1F4E7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Due When</w:t>
            </w:r>
          </w:p>
        </w:tc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color="1F4E7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Payment Method</w:t>
            </w:r>
          </w:p>
        </w:tc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color="1F4E7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 Paid</w:t>
            </w:r>
          </w:p>
        </w:tc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color="1F4E79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Receipt No.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8FA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Deposit (Advance)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8FA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₹ _________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8FA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On signing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8FA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GPay / UPI / Bank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8FA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___/___/2026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8FA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___________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2nd Instalment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₹ _________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On CV/document delivery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GPay / UPI / Bank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___/___/2026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FFFFF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___________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8FA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Final Payment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8FA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₹ _________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8FA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On service completion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8FA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GPay / UPI / Bank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8FA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___/___/2026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F8FAFC" w:val="solid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___________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color="C9A84C" w:val="solid"/>
        <w:spacing w:before="4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  SECTION C — TERMS &amp; CONDITIONS</w:t>
      </w:r>
    </w:p>
    <w:p>
      <w:pPr>
        <w:spacing w:before="180" w:after="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1.  </w:t>
      </w: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NATURE OF SERVICE</w:t>
      </w:r>
    </w:p>
    <w:p>
      <w:pPr>
        <w:spacing w:before="40" w:after="40"/>
        <w:ind w:left="480"/>
      </w:pPr>
      <w:r>
        <w:rPr>
          <w:rFonts w:ascii="Arial" w:cs="Arial" w:eastAsia="Arial" w:hAnsi="Arial"/>
          <w:b/>
          <w:bCs/>
          <w:color w:val="C9A84C"/>
          <w:sz w:val="19"/>
          <w:szCs w:val="19"/>
        </w:rPr>
        <w:t xml:space="preserve">1.1 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Venad Global Consultancy provides career guidance, document preparation, and immigration information services only.</w:t>
      </w:r>
    </w:p>
    <w:p>
      <w:pPr>
        <w:spacing w:before="40" w:after="40"/>
        <w:ind w:left="480"/>
      </w:pPr>
      <w:r>
        <w:rPr>
          <w:rFonts w:ascii="Arial" w:cs="Arial" w:eastAsia="Arial" w:hAnsi="Arial"/>
          <w:b/>
          <w:bCs/>
          <w:color w:val="C9A84C"/>
          <w:sz w:val="19"/>
          <w:szCs w:val="19"/>
        </w:rPr>
        <w:t xml:space="preserve">1.2 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We are NOT a licensed immigration lawyer or registered immigration agent.</w:t>
      </w:r>
    </w:p>
    <w:p>
      <w:pPr>
        <w:spacing w:before="40" w:after="40"/>
        <w:ind w:left="480"/>
      </w:pPr>
      <w:r>
        <w:rPr>
          <w:rFonts w:ascii="Arial" w:cs="Arial" w:eastAsia="Arial" w:hAnsi="Arial"/>
          <w:b/>
          <w:bCs/>
          <w:color w:val="C9A84C"/>
          <w:sz w:val="19"/>
          <w:szCs w:val="19"/>
        </w:rPr>
        <w:t xml:space="preserve">1.3 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Our guidance is based on personal experience and publicly available information from official government websites.</w:t>
      </w:r>
    </w:p>
    <w:p>
      <w:pPr>
        <w:spacing w:before="40" w:after="40"/>
        <w:ind w:left="480"/>
      </w:pPr>
      <w:r>
        <w:rPr>
          <w:rFonts w:ascii="Arial" w:cs="Arial" w:eastAsia="Arial" w:hAnsi="Arial"/>
          <w:b/>
          <w:bCs/>
          <w:color w:val="C9A84C"/>
          <w:sz w:val="19"/>
          <w:szCs w:val="19"/>
        </w:rPr>
        <w:t xml:space="preserve">1.4 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For complex legal immigration matters, we recommend consulting a RCIC (Registered Canadian Immigration Consultant) or licensed lawyer.</w:t>
      </w:r>
    </w:p>
    <w:p>
      <w:pPr>
        <w:pBdr>
          <w:left w:val="single" w:color="C00000" w:sz="20"/>
        </w:pBdr>
        <w:shd w:color="FFF0F0" w:val="solid"/>
        <w:spacing w:before="80" w:after="80"/>
      </w:pPr>
      <w:r>
        <w:rPr>
          <w:rFonts w:ascii="Arial" w:cs="Arial" w:eastAsia="Arial" w:hAnsi="Arial"/>
          <w:color w:val="C00000"/>
          <w:sz w:val="19"/>
          <w:szCs w:val="19"/>
        </w:rPr>
        <w:t xml:space="preserve">  ⚠ 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We provide GUIDANCE only — not legal immigration advice. Always verify important decisions with official sources.</w:t>
      </w:r>
    </w:p>
    <w:p>
      <w:pPr>
        <w:spacing w:before="180" w:after="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2.  </w:t>
      </w: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NO GUARANTEE OF VISA, JOB OFFER OR IMMIGRATION APPROVAL</w:t>
      </w:r>
    </w:p>
    <w:p>
      <w:pPr>
        <w:spacing w:before="40" w:after="40"/>
        <w:ind w:left="480"/>
      </w:pPr>
      <w:r>
        <w:rPr>
          <w:rFonts w:ascii="Arial" w:cs="Arial" w:eastAsia="Arial" w:hAnsi="Arial"/>
          <w:b/>
          <w:bCs/>
          <w:color w:val="C9A84C"/>
          <w:sz w:val="19"/>
          <w:szCs w:val="19"/>
        </w:rPr>
        <w:t xml:space="preserve">2.1 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Venad Global Consultancy makes NO guarantee of any visa approval, job offer, immigration approval, or any specific outcome.</w:t>
      </w:r>
    </w:p>
    <w:p>
      <w:pPr>
        <w:spacing w:before="40" w:after="40"/>
        <w:ind w:left="480"/>
      </w:pPr>
      <w:r>
        <w:rPr>
          <w:rFonts w:ascii="Arial" w:cs="Arial" w:eastAsia="Arial" w:hAnsi="Arial"/>
          <w:b/>
          <w:bCs/>
          <w:color w:val="C9A84C"/>
          <w:sz w:val="19"/>
          <w:szCs w:val="19"/>
        </w:rPr>
        <w:t xml:space="preserve">2.2 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Immigration decisions are made solely by the Government of Canada, IRCC, or other relevant immigration authorities.</w:t>
      </w:r>
    </w:p>
    <w:p>
      <w:pPr>
        <w:spacing w:before="40" w:after="40"/>
        <w:ind w:left="480"/>
      </w:pPr>
      <w:r>
        <w:rPr>
          <w:rFonts w:ascii="Arial" w:cs="Arial" w:eastAsia="Arial" w:hAnsi="Arial"/>
          <w:b/>
          <w:bCs/>
          <w:color w:val="C9A84C"/>
          <w:sz w:val="19"/>
          <w:szCs w:val="19"/>
        </w:rPr>
        <w:t xml:space="preserve">2.3 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Job offers are made solely by employers — we cannot guarantee any employer will offer employment.</w:t>
      </w:r>
    </w:p>
    <w:p>
      <w:pPr>
        <w:spacing w:before="40" w:after="40"/>
        <w:ind w:left="480"/>
      </w:pPr>
      <w:r>
        <w:rPr>
          <w:rFonts w:ascii="Arial" w:cs="Arial" w:eastAsia="Arial" w:hAnsi="Arial"/>
          <w:b/>
          <w:bCs/>
          <w:color w:val="C9A84C"/>
          <w:sz w:val="19"/>
          <w:szCs w:val="19"/>
        </w:rPr>
        <w:t xml:space="preserve">2.4 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The client acknowledges that immigration and job search outcomes depend on many factors outside our control including eligibility, market conditions, and government policy changes.</w:t>
      </w:r>
    </w:p>
    <w:p>
      <w:pPr>
        <w:pBdr>
          <w:left w:val="single" w:color="C00000" w:sz="20"/>
        </w:pBdr>
        <w:shd w:color="FFF0F0" w:val="solid"/>
        <w:spacing w:before="80" w:after="80"/>
      </w:pPr>
      <w:r>
        <w:rPr>
          <w:rFonts w:ascii="Arial" w:cs="Arial" w:eastAsia="Arial" w:hAnsi="Arial"/>
          <w:color w:val="C00000"/>
          <w:sz w:val="19"/>
          <w:szCs w:val="19"/>
        </w:rPr>
        <w:t xml:space="preserve">  ⚠ 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Any consultancy that GUARANTEES a visa or job offer is making a false promise. We will NEVER do this — and you should never trust anyone who does.</w:t>
      </w:r>
    </w:p>
    <w:p>
      <w:pPr>
        <w:spacing w:before="180" w:after="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3.  </w:t>
      </w: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CLIENT RESPONSIBILITIES</w:t>
      </w:r>
    </w:p>
    <w:p>
      <w:pPr>
        <w:spacing w:before="40" w:after="40"/>
        <w:ind w:left="480"/>
      </w:pPr>
      <w:r>
        <w:rPr>
          <w:rFonts w:ascii="Arial" w:cs="Arial" w:eastAsia="Arial" w:hAnsi="Arial"/>
          <w:b/>
          <w:bCs/>
          <w:color w:val="C9A84C"/>
          <w:sz w:val="19"/>
          <w:szCs w:val="19"/>
        </w:rPr>
        <w:t xml:space="preserve">3.1 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The client must provide accurate, truthful, and complete information for all documents prepared.</w:t>
      </w:r>
    </w:p>
    <w:p>
      <w:pPr>
        <w:spacing w:before="40" w:after="40"/>
        <w:ind w:left="480"/>
      </w:pPr>
      <w:r>
        <w:rPr>
          <w:rFonts w:ascii="Arial" w:cs="Arial" w:eastAsia="Arial" w:hAnsi="Arial"/>
          <w:b/>
          <w:bCs/>
          <w:color w:val="C9A84C"/>
          <w:sz w:val="19"/>
          <w:szCs w:val="19"/>
        </w:rPr>
        <w:t xml:space="preserve">3.2 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The client is responsible for verifying all documents prepared by us before submission to any authority or employer.</w:t>
      </w:r>
    </w:p>
    <w:p>
      <w:pPr>
        <w:spacing w:before="40" w:after="40"/>
        <w:ind w:left="480"/>
      </w:pPr>
      <w:r>
        <w:rPr>
          <w:rFonts w:ascii="Arial" w:cs="Arial" w:eastAsia="Arial" w:hAnsi="Arial"/>
          <w:b/>
          <w:bCs/>
          <w:color w:val="C9A84C"/>
          <w:sz w:val="19"/>
          <w:szCs w:val="19"/>
        </w:rPr>
        <w:t xml:space="preserve">3.3 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The client must respond to communications within a reasonable time to avoid delays in service delivery.</w:t>
      </w:r>
    </w:p>
    <w:p>
      <w:pPr>
        <w:spacing w:before="40" w:after="40"/>
        <w:ind w:left="480"/>
      </w:pPr>
      <w:r>
        <w:rPr>
          <w:rFonts w:ascii="Arial" w:cs="Arial" w:eastAsia="Arial" w:hAnsi="Arial"/>
          <w:b/>
          <w:bCs/>
          <w:color w:val="C9A84C"/>
          <w:sz w:val="19"/>
          <w:szCs w:val="19"/>
        </w:rPr>
        <w:t xml:space="preserve">3.4 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The client must inform us immediately of any changes in personal circumstances that may affect their application.</w:t>
      </w:r>
    </w:p>
    <w:p>
      <w:pPr>
        <w:spacing w:before="40" w:after="40"/>
        <w:ind w:left="480"/>
      </w:pPr>
      <w:r>
        <w:rPr>
          <w:rFonts w:ascii="Arial" w:cs="Arial" w:eastAsia="Arial" w:hAnsi="Arial"/>
          <w:b/>
          <w:bCs/>
          <w:color w:val="C9A84C"/>
          <w:sz w:val="19"/>
          <w:szCs w:val="19"/>
        </w:rPr>
        <w:t xml:space="preserve">3.5 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The client must independently verify all fees, requirements and deadlines with the relevant authorities.</w:t>
      </w:r>
    </w:p>
    <w:p>
      <w:pPr>
        <w:pBdr>
          <w:left w:val="single" w:color="C9A84C" w:sz="20"/>
        </w:pBdr>
        <w:shd w:color="FFF8E7" w:val="solid"/>
        <w:spacing w:before="80" w:after="80"/>
      </w:pPr>
      <w:r>
        <w:rPr>
          <w:rFonts w:ascii="Arial" w:cs="Arial" w:eastAsia="Arial" w:hAnsi="Arial"/>
          <w:sz w:val="19"/>
          <w:szCs w:val="19"/>
        </w:rPr>
        <w:t xml:space="preserve">  📌  </w:t>
      </w:r>
      <w:r>
        <w:rPr>
          <w:rFonts w:ascii="Arial" w:cs="Arial" w:eastAsia="Arial" w:hAnsi="Arial"/>
          <w:i/>
          <w:iCs/>
          <w:color w:val="7B5800"/>
          <w:sz w:val="18"/>
          <w:szCs w:val="18"/>
        </w:rPr>
        <w:t xml:space="preserve">Please keep us updated on your WhatsApp. A quick message goes a long way in keeping your application on track!</w:t>
      </w:r>
    </w:p>
    <w:p>
      <w:pPr>
        <w:spacing w:before="180" w:after="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4.  </w:t>
      </w: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SERVICE DELIVERY &amp; TIMELINE</w:t>
      </w:r>
    </w:p>
    <w:p>
      <w:pPr>
        <w:spacing w:before="40" w:after="40"/>
        <w:ind w:left="480"/>
      </w:pPr>
      <w:r>
        <w:rPr>
          <w:rFonts w:ascii="Arial" w:cs="Arial" w:eastAsia="Arial" w:hAnsi="Arial"/>
          <w:b/>
          <w:bCs/>
          <w:color w:val="C9A84C"/>
          <w:sz w:val="19"/>
          <w:szCs w:val="19"/>
        </w:rPr>
        <w:t xml:space="preserve">4.1 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CV and document preparation will be delivered within 3–5 working days of receiving all required information from the client.</w:t>
      </w:r>
    </w:p>
    <w:p>
      <w:pPr>
        <w:spacing w:before="40" w:after="40"/>
        <w:ind w:left="480"/>
      </w:pPr>
      <w:r>
        <w:rPr>
          <w:rFonts w:ascii="Arial" w:cs="Arial" w:eastAsia="Arial" w:hAnsi="Arial"/>
          <w:b/>
          <w:bCs/>
          <w:color w:val="C9A84C"/>
          <w:sz w:val="19"/>
          <w:szCs w:val="19"/>
        </w:rPr>
        <w:t xml:space="preserve">4.2 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Cover letters will be delivered within 24–48 hours per letter.</w:t>
      </w:r>
    </w:p>
    <w:p>
      <w:pPr>
        <w:spacing w:before="40" w:after="40"/>
        <w:ind w:left="480"/>
      </w:pPr>
      <w:r>
        <w:rPr>
          <w:rFonts w:ascii="Arial" w:cs="Arial" w:eastAsia="Arial" w:hAnsi="Arial"/>
          <w:b/>
          <w:bCs/>
          <w:color w:val="C9A84C"/>
          <w:sz w:val="19"/>
          <w:szCs w:val="19"/>
        </w:rPr>
        <w:t xml:space="preserve">4.3 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Immigration guidance sessions will be conducted via WhatsApp call or video call at mutually agreed times.</w:t>
      </w:r>
    </w:p>
    <w:p>
      <w:pPr>
        <w:spacing w:before="40" w:after="40"/>
        <w:ind w:left="480"/>
      </w:pPr>
      <w:r>
        <w:rPr>
          <w:rFonts w:ascii="Arial" w:cs="Arial" w:eastAsia="Arial" w:hAnsi="Arial"/>
          <w:b/>
          <w:bCs/>
          <w:color w:val="C9A84C"/>
          <w:sz w:val="19"/>
          <w:szCs w:val="19"/>
        </w:rPr>
        <w:t xml:space="preserve">4.4 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Timelines may vary based on workload and complexity of the client's case — we will always communicate delays in advance.</w:t>
      </w:r>
    </w:p>
    <w:p>
      <w:pPr>
        <w:spacing w:before="40" w:after="40"/>
        <w:ind w:left="480"/>
      </w:pPr>
      <w:r>
        <w:rPr>
          <w:rFonts w:ascii="Arial" w:cs="Arial" w:eastAsia="Arial" w:hAnsi="Arial"/>
          <w:b/>
          <w:bCs/>
          <w:color w:val="C9A84C"/>
          <w:sz w:val="19"/>
          <w:szCs w:val="19"/>
        </w:rPr>
        <w:t xml:space="preserve">4.5 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The number of revisions included per service tier is as specified in the Pricing Guide document.</w:t>
      </w:r>
    </w:p>
    <w:p>
      <w:pPr>
        <w:spacing w:before="180" w:after="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5.  </w:t>
      </w: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FEES &amp; PAYMENT</w:t>
      </w:r>
    </w:p>
    <w:p>
      <w:pPr>
        <w:spacing w:before="40" w:after="40"/>
        <w:ind w:left="480"/>
      </w:pPr>
      <w:r>
        <w:rPr>
          <w:rFonts w:ascii="Arial" w:cs="Arial" w:eastAsia="Arial" w:hAnsi="Arial"/>
          <w:b/>
          <w:bCs/>
          <w:color w:val="C9A84C"/>
          <w:sz w:val="19"/>
          <w:szCs w:val="19"/>
        </w:rPr>
        <w:t xml:space="preserve">5.1 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The agreed fee for services selected is as stated in Section B of this agreement.</w:t>
      </w:r>
    </w:p>
    <w:p>
      <w:pPr>
        <w:spacing w:before="40" w:after="40"/>
        <w:ind w:left="480"/>
      </w:pPr>
      <w:r>
        <w:rPr>
          <w:rFonts w:ascii="Arial" w:cs="Arial" w:eastAsia="Arial" w:hAnsi="Arial"/>
          <w:b/>
          <w:bCs/>
          <w:color w:val="C9A84C"/>
          <w:sz w:val="19"/>
          <w:szCs w:val="19"/>
        </w:rPr>
        <w:t xml:space="preserve">5.2 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An advance deposit is required before work commences — amount as agreed and recorded in the payment schedule above.</w:t>
      </w:r>
    </w:p>
    <w:p>
      <w:pPr>
        <w:spacing w:before="40" w:after="40"/>
        <w:ind w:left="480"/>
      </w:pPr>
      <w:r>
        <w:rPr>
          <w:rFonts w:ascii="Arial" w:cs="Arial" w:eastAsia="Arial" w:hAnsi="Arial"/>
          <w:b/>
          <w:bCs/>
          <w:color w:val="C9A84C"/>
          <w:sz w:val="19"/>
          <w:szCs w:val="19"/>
        </w:rPr>
        <w:t xml:space="preserve">5.3 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Instalment payments are permitted — schedule as agreed above and recorded in writing.</w:t>
      </w:r>
    </w:p>
    <w:p>
      <w:pPr>
        <w:spacing w:before="40" w:after="40"/>
        <w:ind w:left="480"/>
      </w:pPr>
      <w:r>
        <w:rPr>
          <w:rFonts w:ascii="Arial" w:cs="Arial" w:eastAsia="Arial" w:hAnsi="Arial"/>
          <w:b/>
          <w:bCs/>
          <w:color w:val="C9A84C"/>
          <w:sz w:val="19"/>
          <w:szCs w:val="19"/>
        </w:rPr>
        <w:t xml:space="preserve">5.4 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Payments are accepted via Google Pay, PhonePe, UPI, or Bank Transfer only.</w:t>
      </w:r>
    </w:p>
    <w:p>
      <w:pPr>
        <w:spacing w:before="40" w:after="40"/>
        <w:ind w:left="480"/>
      </w:pPr>
      <w:r>
        <w:rPr>
          <w:rFonts w:ascii="Arial" w:cs="Arial" w:eastAsia="Arial" w:hAnsi="Arial"/>
          <w:b/>
          <w:bCs/>
          <w:color w:val="C9A84C"/>
          <w:sz w:val="19"/>
          <w:szCs w:val="19"/>
        </w:rPr>
        <w:t xml:space="preserve">5.5 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A receipt/acknowledgement will be sent via WhatsApp for every payment received.</w:t>
      </w:r>
    </w:p>
    <w:p>
      <w:pPr>
        <w:spacing w:before="40" w:after="40"/>
        <w:ind w:left="480"/>
      </w:pPr>
      <w:r>
        <w:rPr>
          <w:rFonts w:ascii="Arial" w:cs="Arial" w:eastAsia="Arial" w:hAnsi="Arial"/>
          <w:b/>
          <w:bCs/>
          <w:color w:val="C9A84C"/>
          <w:sz w:val="19"/>
          <w:szCs w:val="19"/>
        </w:rPr>
        <w:t xml:space="preserve">5.6 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All fees are in Indian Rupees (₹) and are inclusive of all charges — no hidden fees.</w:t>
      </w:r>
    </w:p>
    <w:p>
      <w:pPr>
        <w:pBdr>
          <w:left w:val="single" w:color="C9A84C" w:sz="20"/>
        </w:pBdr>
        <w:shd w:color="FFF8E7" w:val="solid"/>
        <w:spacing w:before="80" w:after="80"/>
      </w:pPr>
      <w:r>
        <w:rPr>
          <w:rFonts w:ascii="Arial" w:cs="Arial" w:eastAsia="Arial" w:hAnsi="Arial"/>
          <w:sz w:val="19"/>
          <w:szCs w:val="19"/>
        </w:rPr>
        <w:t xml:space="preserve">  📌  </w:t>
      </w:r>
      <w:r>
        <w:rPr>
          <w:rFonts w:ascii="Arial" w:cs="Arial" w:eastAsia="Arial" w:hAnsi="Arial"/>
          <w:i/>
          <w:iCs/>
          <w:color w:val="7B5800"/>
          <w:sz w:val="18"/>
          <w:szCs w:val="18"/>
        </w:rPr>
        <w:t xml:space="preserve">Keep all payment screenshots as proof. We will also maintain records of all transactions.</w:t>
      </w:r>
    </w:p>
    <w:p>
      <w:pPr>
        <w:spacing w:before="180" w:after="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6.  </w:t>
      </w: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REFUND POLICY</w:t>
      </w:r>
    </w:p>
    <w:p>
      <w:pPr>
        <w:spacing w:before="40" w:after="40"/>
        <w:ind w:left="480"/>
      </w:pPr>
      <w:r>
        <w:rPr>
          <w:rFonts w:ascii="Arial" w:cs="Arial" w:eastAsia="Arial" w:hAnsi="Arial"/>
          <w:b/>
          <w:bCs/>
          <w:color w:val="C9A84C"/>
          <w:sz w:val="19"/>
          <w:szCs w:val="19"/>
        </w:rPr>
        <w:t xml:space="preserve">6.1 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If we fail to deliver the agreed services within the agreed timeline without valid reason, a full or partial refund will be discussed and agreed in good faith.</w:t>
      </w:r>
    </w:p>
    <w:p>
      <w:pPr>
        <w:spacing w:before="40" w:after="40"/>
        <w:ind w:left="480"/>
      </w:pPr>
      <w:r>
        <w:rPr>
          <w:rFonts w:ascii="Arial" w:cs="Arial" w:eastAsia="Arial" w:hAnsi="Arial"/>
          <w:b/>
          <w:bCs/>
          <w:color w:val="C9A84C"/>
          <w:sz w:val="19"/>
          <w:szCs w:val="19"/>
        </w:rPr>
        <w:t xml:space="preserve">6.2 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No refund will be issued once a document (CV, cover letter, report) has been delivered and accepted by the client.</w:t>
      </w:r>
    </w:p>
    <w:p>
      <w:pPr>
        <w:spacing w:before="40" w:after="40"/>
        <w:ind w:left="480"/>
      </w:pPr>
      <w:r>
        <w:rPr>
          <w:rFonts w:ascii="Arial" w:cs="Arial" w:eastAsia="Arial" w:hAnsi="Arial"/>
          <w:b/>
          <w:bCs/>
          <w:color w:val="C9A84C"/>
          <w:sz w:val="19"/>
          <w:szCs w:val="19"/>
        </w:rPr>
        <w:t xml:space="preserve">6.3 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No refund will be issued if the client's visa or job application is rejected — as outcome is not guaranteed (refer Clause 2).</w:t>
      </w:r>
    </w:p>
    <w:p>
      <w:pPr>
        <w:spacing w:before="40" w:after="40"/>
        <w:ind w:left="480"/>
      </w:pPr>
      <w:r>
        <w:rPr>
          <w:rFonts w:ascii="Arial" w:cs="Arial" w:eastAsia="Arial" w:hAnsi="Arial"/>
          <w:b/>
          <w:bCs/>
          <w:color w:val="C9A84C"/>
          <w:sz w:val="19"/>
          <w:szCs w:val="19"/>
        </w:rPr>
        <w:t xml:space="preserve">6.4 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If the client chooses to discontinue services midway, a partial refund may be considered based on work completed — at our sole discretion.</w:t>
      </w:r>
    </w:p>
    <w:p>
      <w:pPr>
        <w:spacing w:before="40" w:after="40"/>
        <w:ind w:left="480"/>
      </w:pPr>
      <w:r>
        <w:rPr>
          <w:rFonts w:ascii="Arial" w:cs="Arial" w:eastAsia="Arial" w:hAnsi="Arial"/>
          <w:b/>
          <w:bCs/>
          <w:color w:val="C9A84C"/>
          <w:sz w:val="19"/>
          <w:szCs w:val="19"/>
        </w:rPr>
        <w:t xml:space="preserve">6.5 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Refund requests must be submitted in writing via WhatsApp or email within 7 days of the issue arising.</w:t>
      </w:r>
    </w:p>
    <w:p>
      <w:pPr>
        <w:pBdr>
          <w:left w:val="single" w:color="C00000" w:sz="20"/>
        </w:pBdr>
        <w:shd w:color="FFF0F0" w:val="solid"/>
        <w:spacing w:before="80" w:after="80"/>
      </w:pPr>
      <w:r>
        <w:rPr>
          <w:rFonts w:ascii="Arial" w:cs="Arial" w:eastAsia="Arial" w:hAnsi="Arial"/>
          <w:color w:val="C00000"/>
          <w:sz w:val="19"/>
          <w:szCs w:val="19"/>
        </w:rPr>
        <w:t xml:space="preserve">  ⚠  </w:t>
      </w:r>
      <w:r>
        <w:rPr>
          <w:rFonts w:ascii="Arial" w:cs="Arial" w:eastAsia="Arial" w:hAnsi="Arial"/>
          <w:b/>
          <w:bCs/>
          <w:color w:val="C00000"/>
          <w:sz w:val="18"/>
          <w:szCs w:val="18"/>
        </w:rPr>
        <w:t xml:space="preserve">Refunds are not given because a visa was rejected or a job offer was not received. This is clearly understood by both parties before signing.</w:t>
      </w:r>
    </w:p>
    <w:p>
      <w:pPr>
        <w:spacing w:before="180" w:after="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7.  </w:t>
      </w: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CONFIDENTIALITY</w:t>
      </w:r>
    </w:p>
    <w:p>
      <w:pPr>
        <w:spacing w:before="40" w:after="40"/>
        <w:ind w:left="480"/>
      </w:pPr>
      <w:r>
        <w:rPr>
          <w:rFonts w:ascii="Arial" w:cs="Arial" w:eastAsia="Arial" w:hAnsi="Arial"/>
          <w:b/>
          <w:bCs/>
          <w:color w:val="C9A84C"/>
          <w:sz w:val="19"/>
          <w:szCs w:val="19"/>
        </w:rPr>
        <w:t xml:space="preserve">7.1 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Venad Global Consultancy will keep all client personal information strictly confidential.</w:t>
      </w:r>
    </w:p>
    <w:p>
      <w:pPr>
        <w:spacing w:before="40" w:after="40"/>
        <w:ind w:left="480"/>
      </w:pPr>
      <w:r>
        <w:rPr>
          <w:rFonts w:ascii="Arial" w:cs="Arial" w:eastAsia="Arial" w:hAnsi="Arial"/>
          <w:b/>
          <w:bCs/>
          <w:color w:val="C9A84C"/>
          <w:sz w:val="19"/>
          <w:szCs w:val="19"/>
        </w:rPr>
        <w:t xml:space="preserve">7.2 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Client information will not be shared with any third party without explicit written consent from the client.</w:t>
      </w:r>
    </w:p>
    <w:p>
      <w:pPr>
        <w:spacing w:before="40" w:after="40"/>
        <w:ind w:left="480"/>
      </w:pPr>
      <w:r>
        <w:rPr>
          <w:rFonts w:ascii="Arial" w:cs="Arial" w:eastAsia="Arial" w:hAnsi="Arial"/>
          <w:b/>
          <w:bCs/>
          <w:color w:val="C9A84C"/>
          <w:sz w:val="19"/>
          <w:szCs w:val="19"/>
        </w:rPr>
        <w:t xml:space="preserve">7.3 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Documents prepared for the client will not be used as samples or references without the client's written permission.</w:t>
      </w:r>
    </w:p>
    <w:p>
      <w:pPr>
        <w:spacing w:before="40" w:after="40"/>
        <w:ind w:left="480"/>
      </w:pPr>
      <w:r>
        <w:rPr>
          <w:rFonts w:ascii="Arial" w:cs="Arial" w:eastAsia="Arial" w:hAnsi="Arial"/>
          <w:b/>
          <w:bCs/>
          <w:color w:val="C9A84C"/>
          <w:sz w:val="19"/>
          <w:szCs w:val="19"/>
        </w:rPr>
        <w:t xml:space="preserve">7.4 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The client agrees that Venad Global Consultancy may use anonymised success stories for marketing purposes only with explicit permission.</w:t>
      </w:r>
    </w:p>
    <w:p>
      <w:pPr>
        <w:spacing w:before="180" w:after="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8.  </w:t>
      </w: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COMMUNICATION</w:t>
      </w:r>
    </w:p>
    <w:p>
      <w:pPr>
        <w:spacing w:before="40" w:after="40"/>
        <w:ind w:left="480"/>
      </w:pPr>
      <w:r>
        <w:rPr>
          <w:rFonts w:ascii="Arial" w:cs="Arial" w:eastAsia="Arial" w:hAnsi="Arial"/>
          <w:b/>
          <w:bCs/>
          <w:color w:val="C9A84C"/>
          <w:sz w:val="19"/>
          <w:szCs w:val="19"/>
        </w:rPr>
        <w:t xml:space="preserve">8.1 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Primary communication will be via WhatsApp (+91 8589895659) or email (venad.exists@gmail.com).</w:t>
      </w:r>
    </w:p>
    <w:p>
      <w:pPr>
        <w:spacing w:before="40" w:after="40"/>
        <w:ind w:left="480"/>
      </w:pPr>
      <w:r>
        <w:rPr>
          <w:rFonts w:ascii="Arial" w:cs="Arial" w:eastAsia="Arial" w:hAnsi="Arial"/>
          <w:b/>
          <w:bCs/>
          <w:color w:val="C9A84C"/>
          <w:sz w:val="19"/>
          <w:szCs w:val="19"/>
        </w:rPr>
        <w:t xml:space="preserve">8.2 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We will respond to WhatsApp messages within 24 hours on working days (Monday–Saturday).</w:t>
      </w:r>
    </w:p>
    <w:p>
      <w:pPr>
        <w:spacing w:before="40" w:after="40"/>
        <w:ind w:left="480"/>
      </w:pPr>
      <w:r>
        <w:rPr>
          <w:rFonts w:ascii="Arial" w:cs="Arial" w:eastAsia="Arial" w:hAnsi="Arial"/>
          <w:b/>
          <w:bCs/>
          <w:color w:val="C9A84C"/>
          <w:sz w:val="19"/>
          <w:szCs w:val="19"/>
        </w:rPr>
        <w:t xml:space="preserve">8.3 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Urgent matters should be flagged clearly in the message — we will prioritise accordingly.</w:t>
      </w:r>
    </w:p>
    <w:p>
      <w:pPr>
        <w:spacing w:before="40" w:after="40"/>
        <w:ind w:left="480"/>
      </w:pPr>
      <w:r>
        <w:rPr>
          <w:rFonts w:ascii="Arial" w:cs="Arial" w:eastAsia="Arial" w:hAnsi="Arial"/>
          <w:b/>
          <w:bCs/>
          <w:color w:val="C9A84C"/>
          <w:sz w:val="19"/>
          <w:szCs w:val="19"/>
        </w:rPr>
        <w:t xml:space="preserve">8.4 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All important decisions, changes, or agreements made verbally must be confirmed in writing via WhatsApp or email.</w:t>
      </w:r>
    </w:p>
    <w:p>
      <w:pPr>
        <w:pBdr>
          <w:left w:val="single" w:color="C9A84C" w:sz="20"/>
        </w:pBdr>
        <w:shd w:color="FFF8E7" w:val="solid"/>
        <w:spacing w:before="80" w:after="80"/>
      </w:pPr>
      <w:r>
        <w:rPr>
          <w:rFonts w:ascii="Arial" w:cs="Arial" w:eastAsia="Arial" w:hAnsi="Arial"/>
          <w:sz w:val="19"/>
          <w:szCs w:val="19"/>
        </w:rPr>
        <w:t xml:space="preserve">  📌  </w:t>
      </w:r>
      <w:r>
        <w:rPr>
          <w:rFonts w:ascii="Arial" w:cs="Arial" w:eastAsia="Arial" w:hAnsi="Arial"/>
          <w:i/>
          <w:iCs/>
          <w:color w:val="7B5800"/>
          <w:sz w:val="18"/>
          <w:szCs w:val="18"/>
        </w:rPr>
        <w:t xml:space="preserve">All our communication is in writing via WhatsApp — this protects BOTH parties from any misunderstanding.</w:t>
      </w:r>
    </w:p>
    <w:p>
      <w:pPr>
        <w:spacing w:before="180" w:after="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9.  </w:t>
      </w: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LIMITATION OF LIABILITY</w:t>
      </w:r>
    </w:p>
    <w:p>
      <w:pPr>
        <w:spacing w:before="40" w:after="40"/>
        <w:ind w:left="480"/>
      </w:pPr>
      <w:r>
        <w:rPr>
          <w:rFonts w:ascii="Arial" w:cs="Arial" w:eastAsia="Arial" w:hAnsi="Arial"/>
          <w:b/>
          <w:bCs/>
          <w:color w:val="C9A84C"/>
          <w:sz w:val="19"/>
          <w:szCs w:val="19"/>
        </w:rPr>
        <w:t xml:space="preserve">9.1 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Venad Global Consultancy's total liability to the client shall not exceed the total fees paid by the client for the services in question.</w:t>
      </w:r>
    </w:p>
    <w:p>
      <w:pPr>
        <w:spacing w:before="40" w:after="40"/>
        <w:ind w:left="480"/>
      </w:pPr>
      <w:r>
        <w:rPr>
          <w:rFonts w:ascii="Arial" w:cs="Arial" w:eastAsia="Arial" w:hAnsi="Arial"/>
          <w:b/>
          <w:bCs/>
          <w:color w:val="C9A84C"/>
          <w:sz w:val="19"/>
          <w:szCs w:val="19"/>
        </w:rPr>
        <w:t xml:space="preserve">9.2 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We are not liable for any indirect, consequential or special losses including lost income, missed opportunities, or travel costs.</w:t>
      </w:r>
    </w:p>
    <w:p>
      <w:pPr>
        <w:spacing w:before="40" w:after="40"/>
        <w:ind w:left="480"/>
      </w:pPr>
      <w:r>
        <w:rPr>
          <w:rFonts w:ascii="Arial" w:cs="Arial" w:eastAsia="Arial" w:hAnsi="Arial"/>
          <w:b/>
          <w:bCs/>
          <w:color w:val="C9A84C"/>
          <w:sz w:val="19"/>
          <w:szCs w:val="19"/>
        </w:rPr>
        <w:t xml:space="preserve">9.3 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We are not responsible for delays caused by government processing times, employer response times, or factors outside our control.</w:t>
      </w:r>
    </w:p>
    <w:p>
      <w:pPr>
        <w:spacing w:before="40" w:after="40"/>
        <w:ind w:left="480"/>
      </w:pPr>
      <w:r>
        <w:rPr>
          <w:rFonts w:ascii="Arial" w:cs="Arial" w:eastAsia="Arial" w:hAnsi="Arial"/>
          <w:b/>
          <w:bCs/>
          <w:color w:val="C9A84C"/>
          <w:sz w:val="19"/>
          <w:szCs w:val="19"/>
        </w:rPr>
        <w:t xml:space="preserve">9.4 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We are not responsible for changes in immigration rules, visa policies, or employer hiring criteria after services have been delivered.</w:t>
      </w:r>
    </w:p>
    <w:p>
      <w:pPr>
        <w:spacing w:before="180" w:after="4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10.  </w:t>
      </w: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GOVERNING LAW &amp; DISPUTE RESOLUTION</w:t>
      </w:r>
    </w:p>
    <w:p>
      <w:pPr>
        <w:spacing w:before="40" w:after="40"/>
        <w:ind w:left="480"/>
      </w:pPr>
      <w:r>
        <w:rPr>
          <w:rFonts w:ascii="Arial" w:cs="Arial" w:eastAsia="Arial" w:hAnsi="Arial"/>
          <w:b/>
          <w:bCs/>
          <w:color w:val="C9A84C"/>
          <w:sz w:val="19"/>
          <w:szCs w:val="19"/>
        </w:rPr>
        <w:t xml:space="preserve">10.1 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This agreement is governed by the laws of India.</w:t>
      </w:r>
    </w:p>
    <w:p>
      <w:pPr>
        <w:spacing w:before="40" w:after="40"/>
        <w:ind w:left="480"/>
      </w:pPr>
      <w:r>
        <w:rPr>
          <w:rFonts w:ascii="Arial" w:cs="Arial" w:eastAsia="Arial" w:hAnsi="Arial"/>
          <w:b/>
          <w:bCs/>
          <w:color w:val="C9A84C"/>
          <w:sz w:val="19"/>
          <w:szCs w:val="19"/>
        </w:rPr>
        <w:t xml:space="preserve">10.2 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In the event of any dispute, both parties agree to first attempt resolution through good-faith discussion.</w:t>
      </w:r>
    </w:p>
    <w:p>
      <w:pPr>
        <w:spacing w:before="40" w:after="40"/>
        <w:ind w:left="480"/>
      </w:pPr>
      <w:r>
        <w:rPr>
          <w:rFonts w:ascii="Arial" w:cs="Arial" w:eastAsia="Arial" w:hAnsi="Arial"/>
          <w:b/>
          <w:bCs/>
          <w:color w:val="C9A84C"/>
          <w:sz w:val="19"/>
          <w:szCs w:val="19"/>
        </w:rPr>
        <w:t xml:space="preserve">10.3 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If resolution cannot be reached, the matter shall be referred to a mutually agreed mediator before any legal action.</w:t>
      </w:r>
    </w:p>
    <w:p>
      <w:pPr>
        <w:spacing w:before="40" w:after="40"/>
        <w:ind w:left="480"/>
      </w:pPr>
      <w:r>
        <w:rPr>
          <w:rFonts w:ascii="Arial" w:cs="Arial" w:eastAsia="Arial" w:hAnsi="Arial"/>
          <w:b/>
          <w:bCs/>
          <w:color w:val="C9A84C"/>
          <w:sz w:val="19"/>
          <w:szCs w:val="19"/>
        </w:rPr>
        <w:t xml:space="preserve">10.4   </w:t>
      </w:r>
      <w:r>
        <w:rPr>
          <w:rFonts w:ascii="Arial" w:cs="Arial" w:eastAsia="Arial" w:hAnsi="Arial"/>
          <w:color w:val="1a1a2e"/>
          <w:sz w:val="19"/>
          <w:szCs w:val="19"/>
        </w:rPr>
        <w:t xml:space="preserve">The jurisdiction for any legal proceedings shall be the courts of Kollam, Kerala, India.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color="C9A84C" w:val="solid"/>
        <w:spacing w:before="4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  SECTION D — DECLARATIONS &amp; ACKNOWLEDGEMENTS</w:t>
      </w:r>
    </w:p>
    <w:p>
      <w:pPr>
        <w:spacing w:before="8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The CLIENT declares and acknowledges the following: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☐  </w:t>
      </w:r>
      <w:r>
        <w:rPr>
          <w:rFonts w:ascii="Arial" w:cs="Arial" w:eastAsia="Arial" w:hAnsi="Arial"/>
          <w:sz w:val="18"/>
          <w:szCs w:val="18"/>
        </w:rPr>
        <w:t xml:space="preserve">I have read and understood all Terms &amp; Conditions in this agreement before signing.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☐  </w:t>
      </w:r>
      <w:r>
        <w:rPr>
          <w:rFonts w:ascii="Arial" w:cs="Arial" w:eastAsia="Arial" w:hAnsi="Arial"/>
          <w:sz w:val="18"/>
          <w:szCs w:val="18"/>
        </w:rPr>
        <w:t xml:space="preserve">I understand that Venad Global Consultancy provides GUIDANCE only — not legal immigration advice.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☐  </w:t>
      </w:r>
      <w:r>
        <w:rPr>
          <w:rFonts w:ascii="Arial" w:cs="Arial" w:eastAsia="Arial" w:hAnsi="Arial"/>
          <w:sz w:val="18"/>
          <w:szCs w:val="18"/>
        </w:rPr>
        <w:t xml:space="preserve">I understand that NO guarantee of visa approval, job offer, or immigration outcome has been made.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☐  </w:t>
      </w:r>
      <w:r>
        <w:rPr>
          <w:rFonts w:ascii="Arial" w:cs="Arial" w:eastAsia="Arial" w:hAnsi="Arial"/>
          <w:sz w:val="18"/>
          <w:szCs w:val="18"/>
        </w:rPr>
        <w:t xml:space="preserve">I have chosen the services and agreed the fees recorded in Section B of my own free will.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☐  </w:t>
      </w:r>
      <w:r>
        <w:rPr>
          <w:rFonts w:ascii="Arial" w:cs="Arial" w:eastAsia="Arial" w:hAnsi="Arial"/>
          <w:sz w:val="18"/>
          <w:szCs w:val="18"/>
        </w:rPr>
        <w:t xml:space="preserve">I understand the refund policy as stated in Clause 6 and accept it fully.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☐  </w:t>
      </w:r>
      <w:r>
        <w:rPr>
          <w:rFonts w:ascii="Arial" w:cs="Arial" w:eastAsia="Arial" w:hAnsi="Arial"/>
          <w:sz w:val="18"/>
          <w:szCs w:val="18"/>
        </w:rPr>
        <w:t xml:space="preserve">I confirm that all personal information I have provided is accurate and truthful.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☐  </w:t>
      </w:r>
      <w:r>
        <w:rPr>
          <w:rFonts w:ascii="Arial" w:cs="Arial" w:eastAsia="Arial" w:hAnsi="Arial"/>
          <w:sz w:val="18"/>
          <w:szCs w:val="18"/>
        </w:rPr>
        <w:t xml:space="preserve">I understand that Venad Global Consultancy is not responsible for any government processing delays.</w:t>
      </w:r>
    </w:p>
    <w:p>
      <w:pPr>
        <w:spacing w:before="40" w:after="40"/>
        <w:ind w:left="360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☐  </w:t>
      </w:r>
      <w:r>
        <w:rPr>
          <w:rFonts w:ascii="Arial" w:cs="Arial" w:eastAsia="Arial" w:hAnsi="Arial"/>
          <w:sz w:val="18"/>
          <w:szCs w:val="18"/>
        </w:rPr>
        <w:t xml:space="preserve">I agree to communicate promptly and provide required documents to avoid service delays.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left w:val="single" w:color="C9A84C" w:sz="20"/>
        </w:pBdr>
        <w:shd w:color="FFF8E7" w:val="solid"/>
        <w:spacing w:before="80" w:after="80"/>
      </w:pPr>
      <w:r>
        <w:rPr>
          <w:rFonts w:ascii="Arial" w:cs="Arial" w:eastAsia="Arial" w:hAnsi="Arial"/>
          <w:sz w:val="19"/>
          <w:szCs w:val="19"/>
        </w:rPr>
        <w:t xml:space="preserve">  📌  </w:t>
      </w:r>
      <w:r>
        <w:rPr>
          <w:rFonts w:ascii="Arial" w:cs="Arial" w:eastAsia="Arial" w:hAnsi="Arial"/>
          <w:i/>
          <w:iCs/>
          <w:color w:val="7B5800"/>
          <w:sz w:val="18"/>
          <w:szCs w:val="18"/>
        </w:rPr>
        <w:t xml:space="preserve">Both parties should initial each page of this agreement. A WhatsApp photo of the signed document is accepted as valid confirmation.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hd w:color="C9A84C" w:val="solid"/>
        <w:spacing w:before="4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  SECTION E — SIGNATURES</w:t>
      </w:r>
    </w:p>
    <w:p>
      <w:pPr>
        <w:spacing w:before="8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By signing below, both parties confirm they have read, understood, and agree to all terms in this agreement: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color="1F4E7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 PROVIDER</w:t>
            </w:r>
          </w:p>
        </w:tc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color="1F4E7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CLIENT / CANDIDATE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  Antony Ancil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Designation:  Founder &amp; Consultant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Organisation:  Venad Global Consultancy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Contact:  +91 8589895659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Email:  venad.exists@gmail.com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 Name:  _________________________________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Phone:  _________________________________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Email:  _________________________________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Address:  _________________________________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      _________________________________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4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4E79"/>
                <w:sz w:val="20"/>
                <w:szCs w:val="20"/>
              </w:rPr>
              <w:t xml:space="preserve">_________________________________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Antony Ancil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Date:  _____ / _____ / 2026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4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_________________________________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95959"/>
                <w:sz w:val="20"/>
                <w:szCs w:val="20"/>
              </w:rPr>
              <w:t xml:space="preserve">(Client Signature)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Date:  _____ / _____ / 2026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Witness (Optional):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4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Name:  _________________________________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Signature:  _________________________________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95959"/>
                <w:sz w:val="20"/>
                <w:szCs w:val="20"/>
              </w:rPr>
              <w:t xml:space="preserve">Date:  _____ / _____ / 2026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20"/>
              <w:bottom w:type="dxa" w:w="14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Phone:  _________________________________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Relationship to Client:  __________________</w:t>
            </w:r>
          </w:p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Bdr>
          <w:left w:val="single" w:color="1F4E79" w:sz="20"/>
        </w:pBdr>
        <w:shd w:color="D6E4F0" w:val="solid"/>
        <w:spacing w:before="80" w:after="60"/>
      </w:pPr>
      <w:r>
        <w:rPr>
          <w:rFonts w:ascii="Arial" w:cs="Arial" w:eastAsia="Arial" w:hAnsi="Arial"/>
          <w:color w:val="1F4E79"/>
          <w:sz w:val="17"/>
          <w:szCs w:val="17"/>
        </w:rPr>
        <w:t xml:space="preserve">  This agreement is valid upon signature by both parties. 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Please keep one signed copy for your records. </w:t>
      </w:r>
      <w:r>
        <w:rPr>
          <w:rFonts w:ascii="Arial" w:cs="Arial" w:eastAsia="Arial" w:hAnsi="Arial"/>
          <w:color w:val="595959"/>
          <w:sz w:val="17"/>
          <w:szCs w:val="17"/>
        </w:rPr>
        <w:t xml:space="preserve">A WhatsApp photo of the signed document sent to +91 8589895659 serves as confirmation.</w:t>
      </w:r>
    </w:p>
    <w:p>
      <w:pPr>
        <w:shd w:color="1F4E79" w:val="solid"/>
        <w:spacing w:before="40" w:after="0"/>
        <w:jc w:val="center"/>
      </w:pPr>
      <w:r>
        <w:rPr>
          <w:rFonts w:ascii="Arial" w:cs="Arial" w:eastAsia="Arial" w:hAnsi="Arial"/>
          <w:color w:val="C9A84C"/>
          <w:sz w:val="16"/>
          <w:szCs w:val="16"/>
        </w:rPr>
        <w:t xml:space="preserve">  VENAD GLOBAL CONSULTANCY  ·  Honest Career Guidance  ·  Kollam, Kerala  ·  Est. 2026  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2026-04-09T14:44:16.018Z</dcterms:created>
  <dcterms:modified xsi:type="dcterms:W3CDTF">2026-04-09T14:44:16.019Z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