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[741] Various Artists - 세계애창곡레코드 Vol. 5</w:t>
      </w:r>
    </w:p>
    <w:p>
      <w:pPr>
        <w:spacing w:after="320"/>
      </w:pPr>
      <w:r>
        <w:rPr w:rFonts="맑은 고딕">
          <w:rFonts w:ascii="맑은 고딕" w:hAnsi="맑은 고딕" w:eastAsia="맑은 고딕"/>
          <w:b/>
          <w:sz w:val="20"/>
        </w:rPr>
        <w:t>■ 위치 : 741</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5</w:t>
        <w:br/>
      </w:r>
      <w:r>
        <w:rPr w:rFonts="맑은 고딕">
          <w:rFonts w:ascii="맑은 고딕" w:hAnsi="맑은 고딕" w:eastAsia="맑은 고딕"/>
          <w:b w:val="0"/>
          <w:sz w:val="20"/>
        </w:rPr>
        <w:t>■ 음반 레이블 : 성음제작소 (Seong Eum / Philips Records)</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클래식 팝 / 이지 리스닝 / 세계 가곡 및 민요 (Classic Pop &amp; World Melodies)</w:t>
        <w:br/>
      </w:r>
      <w:r>
        <w:rPr w:rFonts="맑은 고딕">
          <w:rFonts w:ascii="맑은 고딕" w:hAnsi="맑은 고딕" w:eastAsia="맑은 고딕"/>
          <w:b w:val="0"/>
          <w:sz w:val="20"/>
        </w:rPr>
        <w:t>■ 주요 수록곡 : 1. O Sole Mio (오 나의 태양)</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**음악적 배경과 역사적 가치**</w:t>
      </w:r>
    </w:p>
    <w:p>
      <w:pPr>
        <w:spacing w:line="312" w:lineRule="auto" w:after="120"/>
      </w:pPr>
      <w:r>
        <w:rPr w:rFonts="맑은 고딕">
          <w:rFonts w:ascii="맑은 고딕" w:hAnsi="맑은 고딕" w:eastAsia="맑은 고딕"/>
          <w:b w:val="0"/>
          <w:sz w:val="21"/>
        </w:rPr>
        <w:t>1970년대 한국 음반 산업의 황금기를 수놓았던 ‘세계애창곡’ 시리즈는 국내 음악 애호가들에게 서양의 고전 명곡과 세계 각국의 아름다운 민요를 소개하는 독보적인 창구였습니다. 본 앨범 《세계애창곡레코드 Vol. 5》는 시대를 뛰어넘어 사랑받는 명곡들을 엄선하여 고급스러운 관현악 편곡과 거장들의 정갈한 연주로 담아낸 수작입니다. 당시 클래식과 이지 리스닝의 경계를 허물며 대중에게 깊은 감동을 선사했던 이 음반은, 오늘날 아날로그 LP 음반이 지닌 시대적 낭만과 고전적 품격을 가장 잘 대변해 주는 소중한 음악적 유산입니다.</w:t>
      </w:r>
    </w:p>
    <w:p>
      <w:pPr>
        <w:spacing w:line="312" w:lineRule="auto" w:after="120"/>
      </w:pPr>
      <w:r>
        <w:rPr w:rFonts="맑은 고딕">
          <w:rFonts w:ascii="맑은 고딕" w:hAnsi="맑은 고딕" w:eastAsia="맑은 고딕"/>
          <w:b w:val="0"/>
          <w:sz w:val="21"/>
        </w:rPr>
        <w:t>**음악적 특징 및 연주 스타일**</w:t>
      </w:r>
    </w:p>
    <w:p>
      <w:pPr>
        <w:spacing w:line="312" w:lineRule="auto" w:after="120"/>
      </w:pPr>
      <w:r>
        <w:rPr w:rFonts="맑은 고딕">
          <w:rFonts w:ascii="맑은 고딕" w:hAnsi="맑은 고딕" w:eastAsia="맑은 고딕"/>
          <w:b w:val="0"/>
          <w:sz w:val="21"/>
        </w:rPr>
        <w:t>이 음반은 세련되고 우아한 현악 오케스트레이션과 감 감 감미로운 솔로 악기, 그리고 절제된 보컬의 조화가 단연 돋보입니다. 과도한 화려함보다는 멜로디 본연의 서정성을 극대화하는 편곡 방식을 취하고 있어, 청자로 하여금 마음의 평온을 느끼게 합니다. 특히 필립스(Philips) 사와의 기술 제휴로 제작된 특유의 풍성하고 따뜻한 사운드 스펙트럼은 각 악기의 잔향과 질감을 생생하게 살려내어, 고전적 애창곡들이 지닌 본연의 아름다움을 한층 더 기품 있게 빛내어 줍니다.</w:t>
      </w:r>
    </w:p>
    <w:p>
      <w:pPr>
        <w:spacing w:line="312" w:lineRule="auto" w:after="120"/>
      </w:pPr>
      <w:r>
        <w:rPr w:rFonts="맑은 고딕">
          <w:rFonts w:ascii="맑은 고딕" w:hAnsi="맑은 고딕" w:eastAsia="맑은 고딕"/>
          <w:b w:val="0"/>
          <w:sz w:val="21"/>
        </w:rPr>
        <w:t>**주요 수록곡 감상 포인트**</w:t>
      </w:r>
    </w:p>
    <w:p>
      <w:pPr>
        <w:spacing w:line="312" w:lineRule="auto" w:after="120"/>
      </w:pPr>
      <w:r>
        <w:rPr w:rFonts="맑은 고딕">
          <w:rFonts w:ascii="맑은 고딕" w:hAnsi="맑은 고딕" w:eastAsia="맑은 고딕"/>
          <w:b w:val="0"/>
          <w:sz w:val="21"/>
        </w:rPr>
        <w:t>앨범의 포문을 여는 ‘O Sole Mio’와 ‘Santa Lucia’는 지중해의 눈부신 햇살과 칸초네 특유의 열정적인 유려함을 품격 있는 관현악 선율로 풀어냅니다. 이어서 흐르는 영국 민요 ‘Greensleeves’와 아일랜드의 넋이 담긴 ‘Danny Boy’에서는 애수 어린 현악기의 울림이 깊은 고독과 아련한 향수를 자극합니다. 또한 라틴 서정이 물씬 풍기는 ‘La Paloma’의 은은한 리듬감과 베토벤의 명곡 ‘Ich Liebe Dich’의 낭만적인 멜로디는 음반 전체를 관통하는 단아하고 고전적인 미학을 완벽하게 완성해 줍니다.</w:t>
      </w:r>
    </w:p>
    <w:p>
      <w:pPr>
        <w:spacing w:line="312" w:lineRule="auto" w:after="120"/>
      </w:pPr>
      <w:r>
        <w:rPr w:rFonts="맑은 고딕">
          <w:rFonts w:ascii="맑은 고딕" w:hAnsi="맑은 고딕" w:eastAsia="맑은 고딕"/>
          <w:b w:val="0"/>
          <w:sz w:val="21"/>
        </w:rPr>
        <w:t>**총평 및 소장 가치**</w:t>
      </w:r>
    </w:p>
    <w:p>
      <w:pPr>
        <w:spacing w:line="312" w:lineRule="auto" w:after="120"/>
      </w:pPr>
      <w:r>
        <w:rPr w:rFonts="맑은 고딕">
          <w:rFonts w:ascii="맑은 고딕" w:hAnsi="맑은 고딕" w:eastAsia="맑은 고딕"/>
          <w:b w:val="0"/>
          <w:sz w:val="21"/>
        </w:rPr>
        <w:t>《세계애창곡레코드 Vol. 5》는 단순한 옴니버스 컴필레이션 음반을 넘어, 바쁜 현대인들에게 삶의 여유와 안식을 제공하는 고품격 음음 테라피와도 같습니다. LP 특유의 묵직하고 따뜻한 바늘 소리와 어우러지는 익숙한 멜로디들은 청음실을 단숨에 고풍스러운 클래식 홀로 바꾸어 놓는 마법을 부립니다. 세월이 흘러도 변치 않는 명곡들의 울림을 아날로그의 정취로 소장하고자 하는 수집가와 애호가 모두에게 깊은 만족감을 선사할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