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[743] Various Artists - 세계애창곡레코드 Vol. 7</w:t>
      </w:r>
    </w:p>
    <w:p>
      <w:pPr>
        <w:spacing w:after="320"/>
      </w:pPr>
      <w:r>
        <w:rPr w:rFonts="맑은 고딕">
          <w:rFonts w:ascii="맑은 고딕" w:hAnsi="맑은 고딕" w:eastAsia="맑은 고딕"/>
          <w:b/>
          <w:sz w:val="20"/>
        </w:rPr>
        <w:t>■ 위치 : 743</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세계애창곡레코드 Vol. 7</w:t>
        <w:br/>
      </w:r>
      <w:r>
        <w:rPr w:rFonts="맑은 고딕">
          <w:rFonts w:ascii="맑은 고딕" w:hAnsi="맑은 고딕" w:eastAsia="맑은 고딕"/>
          <w:b w:val="0"/>
          <w:sz w:val="20"/>
        </w:rPr>
        <w:t>■ 음반 레이블 : 지구레코드 (Earth Record)</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클래식 크로스오버, 세계 민요 및 서양 가곡 (World Folk &amp; Light Classics)</w:t>
        <w:br/>
      </w:r>
      <w:r>
        <w:rPr w:rFonts="맑은 고딕">
          <w:rFonts w:ascii="맑은 고딕" w:hAnsi="맑은 고딕" w:eastAsia="맑은 고딕"/>
          <w:b w:val="0"/>
          <w:sz w:val="20"/>
        </w:rPr>
        <w:t>■ 주요 수록곡 : 1. O Sole Mio (오 나의 태양)</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국내 음악 애호가들의 안방을 풍성하게 채워주었던 명반 기획 시리즈 &lt;세계애창곡레코드&gt;의 제7권(Vol. 7)은 시대를 뛰어넘어 사랑받는 유럽의 클래식 가곡과 세계 민요 명곡들을 한데 모은 수작입니다. 당시 LP 보급의 황금기에 제작된 이 음반은 음악적 교양과 예술적 감흥을 동시에 선사하며, 음악을 사랑하는 이들에게 세계 음악 기행과도 같은 특별한 감동을 선사했습니다.</w:t>
      </w:r>
    </w:p>
    <w:p>
      <w:pPr>
        <w:spacing w:line="312" w:lineRule="auto" w:after="120"/>
      </w:pPr>
      <w:r>
        <w:rPr w:rFonts="맑은 고딕">
          <w:rFonts w:ascii="맑은 고딕" w:hAnsi="맑은 고딕" w:eastAsia="맑은 고딕"/>
          <w:b w:val="0"/>
          <w:sz w:val="21"/>
        </w:rPr>
        <w:t>본 앨범은 이탈리아 나폴리 민요의 정수인 ‘오 나의 태양(O Sole Mio)’과 ‘산타 루치아(Santa Lucia)’를 비롯하여 프랑스 클래식 소품의 정점에 서 있는 ‘사랑의 기쁨(Plaisir d'Amour)’, 그리고 슈베르트의 연가곡에 녹아있는 깊은 고독과 서정을 담은 ‘보리수(Der Lindenbaum)’에 이르기까지, 대중에게 가장 친숙하면서도 예술적 완성도가 높은 곡들로 구성되어 있습니다. 풍성한 관현악 편곡과 선율의 아름다움을 극대화한 가창은 각 곡이 지닌 본연의 매력을 한층 더 돋보이게 만듭니다.</w:t>
      </w:r>
    </w:p>
    <w:p>
      <w:pPr>
        <w:spacing w:line="312" w:lineRule="auto" w:after="120"/>
      </w:pPr>
      <w:r>
        <w:rPr w:rFonts="맑은 고딕">
          <w:rFonts w:ascii="맑은 고딕" w:hAnsi="맑은 고딕" w:eastAsia="맑은 고딕"/>
          <w:b w:val="0"/>
          <w:sz w:val="21"/>
        </w:rPr>
        <w:t>음악적으로는 클래식의 엄격함과 대중적인 친근함이 완벽한 조화를 이룹니다. 나폴리의 찬란한 햇살을 연상시키는 정열적인 테너의 성량부터 영국 민요 '푸른 옷소매(Greensleeves)'가 전해주는 고즈넉하고 아련한 현악의 울림까지, 다채로운 음색의 스펙트럼이 앨범 전체를 관통합니다. 섬세하게 다듬어진 오케스트레이션은 성악과 완벽한 균형을 이루며 감상자에게 깊은 울림을 전달합니다.</w:t>
      </w:r>
    </w:p>
    <w:p>
      <w:pPr>
        <w:spacing w:line="312" w:lineRule="auto" w:after="120"/>
      </w:pPr>
      <w:r>
        <w:rPr w:rFonts="맑은 고딕">
          <w:rFonts w:ascii="맑은 고딕" w:hAnsi="맑은 고딕" w:eastAsia="맑은 고딕"/>
          <w:b w:val="0"/>
          <w:sz w:val="21"/>
        </w:rPr>
        <w:t>특히 아날로그 LP 특유의 따뜻하고 풍부한 질감은 이 고전 명곡들의 서정미를 더욱 극대화합니다. 바쁜 현대 사회에서 잠시 벗어나 정서적 풍요로움을 누리고자 하는 청자에게 이 음반은 아날로그 시대가 선사하는 가장 우아한 휴식처이자, 세월이 흘러도 변하지 않는 클래식 음악의 영원한 아름다움을 다시금 확인시켜 주는 소중한 음향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