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[140] Various Artists - Folksongs of the World Best 20</w:t>
      </w:r>
    </w:p>
    <w:p>
      <w:pPr>
        <w:spacing w:after="320"/>
      </w:pPr>
      <w:r>
        <w:rPr w:rFonts="맑은 고딕">
          <w:rFonts w:ascii="맑은 고딕" w:hAnsi="맑은 고딕" w:eastAsia="맑은 고딕"/>
          <w:b/>
          <w:sz w:val="20"/>
        </w:rPr>
        <w:t>■ 위치 : 140</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Folksongs of the World Best 20</w:t>
        <w:br/>
      </w:r>
      <w:r>
        <w:rPr w:rFonts="맑은 고딕">
          <w:rFonts w:ascii="맑은 고딕" w:hAnsi="맑은 고딕" w:eastAsia="맑은 고딕"/>
          <w:b w:val="0"/>
          <w:sz w:val="20"/>
        </w:rPr>
        <w:t>■ 음반 레이블 : Victor (JVC) / RCA</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월드 뮤직 / 포크 (World Music / Folk)</w:t>
        <w:br/>
      </w:r>
      <w:r>
        <w:rPr w:rFonts="맑은 고딕">
          <w:rFonts w:ascii="맑은 고딕" w:hAnsi="맑은 고딕" w:eastAsia="맑은 고딕"/>
          <w:b w:val="0"/>
          <w:sz w:val="20"/>
        </w:rPr>
        <w:t>■ 주요 수록곡 : 1. Greensleeves (영국 민요)</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컴필레이션 앨범 《Folksongs of the World Best 20》은 시공간을 초월하여 전 세계인에게 스며든 가장 아름다운 전통 민요 20곡을 엄선하여 담아낸 명품 옴니버스 음반입니다. 국경과 언어의 장벽을 넘어 인간의 보편적인 감성과 삶의 애환을 노래하는 이 음반은 아날로그 LP 음반이 선사할 수 있는 가치와 고전적 온기를 극대화하여 보여줍니다. 각국을 대표하는 수작(秀作) 선율들이 한 장의 LP 판 안에 유기적으로 배치되어 있어, 음악을 통한 깊이 있는 세계 여행의 경험을 선사합니다.</w:t>
      </w:r>
    </w:p>
    <w:p>
      <w:pPr>
        <w:spacing w:line="312" w:lineRule="auto" w:after="120"/>
      </w:pPr>
      <w:r>
        <w:rPr w:rFonts="맑은 고딕">
          <w:rFonts w:ascii="맑은 고딕" w:hAnsi="맑은 고딕" w:eastAsia="맑은 고딕"/>
          <w:b w:val="0"/>
          <w:sz w:val="21"/>
        </w:rPr>
        <w:t>이 음반에 녹음된 연주와 가창은 각 민요가 가진 고유의 향토성을 훼손하지 않으면서도 현대적인 클래시컬 어쿠스틱 편곡을 더해 한층 격조 높게 승화되었습니다. 정교하게 다듬어진 현악 앙상블과 목관 악기의 따뜻한 음색, 그리고 절제된 보컬의 조화는 단순한 민요 모음집을 넘어선 고전 예술곡으로서의 미학을 느끼게 합니다. 특히 과장되지 않은 섬세한 어쿠스틱 악기들의 텍스처는 각 노래에 담긴 역사적 낭만과 서정성을 온전히 전달합니다.</w:t>
      </w:r>
    </w:p>
    <w:p>
      <w:pPr>
        <w:spacing w:line="312" w:lineRule="auto" w:after="120"/>
      </w:pPr>
      <w:r>
        <w:rPr w:rFonts="맑은 고딕">
          <w:rFonts w:ascii="맑은 고딕" w:hAnsi="맑은 고딕" w:eastAsia="맑은 고딕"/>
          <w:b w:val="0"/>
          <w:sz w:val="21"/>
        </w:rPr>
        <w:t>수록곡 중 영국의 전통 고음악에 뿌리를 둔 'Greensleeves'와 'Scarborough Fair'는 맑고 단아한 멜로디 라인으로 고풍스러운 단아함을 자랑하며, 아일랜드의 한이 서린 'Danny Boy'는 묵직한 감동과 아련한 그리움을 불러일으킵니다. 또한 지중해의 햇살을 담은 이탈리아의 'Santa Lucia'나 라틴의 열정과 애수가 공존하는 'La Paloma' 등은 각 대륙과 기후가 만들어낸 독특한 음악적 색채를 선명하게 대조시키며 감상의 즐거움을 배가시킵니다.</w:t>
      </w:r>
    </w:p>
    <w:p>
      <w:pPr>
        <w:spacing w:line="312" w:lineRule="auto" w:after="120"/>
      </w:pPr>
      <w:r>
        <w:rPr w:rFonts="맑은 고딕">
          <w:rFonts w:ascii="맑은 고딕" w:hAnsi="맑은 고딕" w:eastAsia="맑은 고딕"/>
          <w:b w:val="0"/>
          <w:sz w:val="21"/>
        </w:rPr>
        <w:t>LP 매체 특유의 따뜻하고 풍부한 중저음역대는 본 앨범의 어쿠스틱 사운드와 완벽한 조화를 이룹니다. 바늘이 턴테이블의 그루브를 지나며 만들어내는 미세한 질감은 복잡한 현대 사회를 살아가는 리스너들에게 깊은 정서적 안식과 치유의 시간을 제공합니다. 《Folksongs of the World Best 20》은 단순한 음악 감상을 넘어, 시대를 관통하는 인류의 문화적 유산과 순수한 예술적 감흥을 집대성한 소장 가치가 뛰어난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